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92ABF" w14:textId="77777777" w:rsidR="00EA66B5" w:rsidRDefault="00EA66B5" w:rsidP="00EA66B5">
      <w:pPr>
        <w:jc w:val="center"/>
        <w:rPr>
          <w:rFonts w:asciiTheme="majorBidi" w:hAnsiTheme="majorBidi" w:cstheme="majorBidi"/>
          <w:b/>
          <w:bCs/>
          <w:sz w:val="40"/>
          <w:szCs w:val="40"/>
        </w:rPr>
      </w:pPr>
      <w:r>
        <w:rPr>
          <w:rFonts w:asciiTheme="majorBidi" w:hAnsiTheme="majorBidi" w:cstheme="majorBidi"/>
          <w:b/>
          <w:bCs/>
          <w:sz w:val="40"/>
          <w:szCs w:val="40"/>
        </w:rPr>
        <w:t>Is There a Trump Effect? An Experiment on Political Polarization and Audience Costs</w:t>
      </w:r>
    </w:p>
    <w:p w14:paraId="64F9CE41" w14:textId="77777777" w:rsidR="00EA66B5" w:rsidRDefault="00EA66B5" w:rsidP="00EA66B5">
      <w:pPr>
        <w:jc w:val="center"/>
        <w:rPr>
          <w:rFonts w:asciiTheme="majorBidi" w:hAnsiTheme="majorBidi" w:cstheme="majorBidi"/>
          <w:sz w:val="40"/>
          <w:szCs w:val="40"/>
        </w:rPr>
      </w:pPr>
    </w:p>
    <w:p w14:paraId="7585C833" w14:textId="40D8FBAA" w:rsidR="00125056" w:rsidRDefault="00125056" w:rsidP="00125056">
      <w:pPr>
        <w:widowControl w:val="0"/>
        <w:autoSpaceDE w:val="0"/>
        <w:autoSpaceDN w:val="0"/>
        <w:adjustRightInd w:val="0"/>
        <w:spacing w:after="240" w:line="440" w:lineRule="atLeast"/>
        <w:jc w:val="center"/>
        <w:rPr>
          <w:i/>
          <w:sz w:val="32"/>
          <w:szCs w:val="32"/>
        </w:rPr>
      </w:pPr>
      <w:r w:rsidRPr="00125056">
        <w:rPr>
          <w:i/>
          <w:sz w:val="32"/>
          <w:szCs w:val="32"/>
        </w:rPr>
        <w:t>Supplementary Online Appendix</w:t>
      </w:r>
    </w:p>
    <w:p w14:paraId="18A54130" w14:textId="77777777" w:rsidR="002375DF" w:rsidRDefault="002375DF" w:rsidP="002375DF">
      <w:pPr>
        <w:widowControl w:val="0"/>
        <w:autoSpaceDE w:val="0"/>
        <w:autoSpaceDN w:val="0"/>
        <w:adjustRightInd w:val="0"/>
        <w:spacing w:after="240" w:line="440" w:lineRule="atLeast"/>
        <w:jc w:val="center"/>
        <w:rPr>
          <w:sz w:val="32"/>
          <w:szCs w:val="32"/>
        </w:rPr>
      </w:pPr>
    </w:p>
    <w:p w14:paraId="4D3C7488" w14:textId="293319C8" w:rsidR="00F57C34" w:rsidRPr="009F6DB2" w:rsidRDefault="00125056" w:rsidP="00F57C34">
      <w:pPr>
        <w:widowControl w:val="0"/>
        <w:autoSpaceDE w:val="0"/>
        <w:autoSpaceDN w:val="0"/>
        <w:adjustRightInd w:val="0"/>
        <w:spacing w:after="240" w:line="440" w:lineRule="atLeast"/>
        <w:rPr>
          <w:b/>
          <w:sz w:val="32"/>
          <w:szCs w:val="32"/>
        </w:rPr>
      </w:pPr>
      <w:r w:rsidRPr="009F6DB2">
        <w:rPr>
          <w:b/>
          <w:sz w:val="32"/>
          <w:szCs w:val="32"/>
        </w:rPr>
        <w:t>Contents</w:t>
      </w:r>
    </w:p>
    <w:p w14:paraId="6D2CD09E" w14:textId="62DEEF01" w:rsidR="00F57C34" w:rsidRDefault="008D601B" w:rsidP="002672AB">
      <w:pPr>
        <w:pStyle w:val="ListParagraph"/>
        <w:widowControl w:val="0"/>
        <w:autoSpaceDE w:val="0"/>
        <w:autoSpaceDN w:val="0"/>
        <w:adjustRightInd w:val="0"/>
        <w:spacing w:after="240" w:line="440" w:lineRule="atLeast"/>
        <w:rPr>
          <w:i/>
          <w:sz w:val="32"/>
          <w:szCs w:val="32"/>
        </w:rPr>
      </w:pPr>
      <w:r>
        <w:rPr>
          <w:i/>
          <w:sz w:val="32"/>
          <w:szCs w:val="32"/>
        </w:rPr>
        <w:t>Appendix A</w:t>
      </w:r>
      <w:r w:rsidR="002672AB">
        <w:rPr>
          <w:i/>
          <w:sz w:val="32"/>
          <w:szCs w:val="32"/>
        </w:rPr>
        <w:t xml:space="preserve">: </w:t>
      </w:r>
      <w:r w:rsidR="009866CB">
        <w:rPr>
          <w:i/>
          <w:sz w:val="32"/>
          <w:szCs w:val="32"/>
        </w:rPr>
        <w:t>Sample Characteristics</w:t>
      </w:r>
    </w:p>
    <w:p w14:paraId="4FAF682C" w14:textId="7217AC29" w:rsidR="009866CB" w:rsidRPr="009866CB" w:rsidRDefault="009866CB" w:rsidP="009866CB">
      <w:pPr>
        <w:pStyle w:val="ListParagraph"/>
        <w:widowControl w:val="0"/>
        <w:autoSpaceDE w:val="0"/>
        <w:autoSpaceDN w:val="0"/>
        <w:adjustRightInd w:val="0"/>
        <w:spacing w:after="240" w:line="440" w:lineRule="atLeast"/>
        <w:rPr>
          <w:i/>
          <w:sz w:val="32"/>
          <w:szCs w:val="32"/>
        </w:rPr>
      </w:pPr>
      <w:r>
        <w:rPr>
          <w:i/>
          <w:sz w:val="32"/>
          <w:szCs w:val="32"/>
        </w:rPr>
        <w:t>Appendix B</w:t>
      </w:r>
      <w:r>
        <w:rPr>
          <w:i/>
          <w:sz w:val="32"/>
          <w:szCs w:val="32"/>
        </w:rPr>
        <w:t xml:space="preserve">: </w:t>
      </w:r>
      <w:r w:rsidRPr="009F6DB2">
        <w:rPr>
          <w:i/>
          <w:sz w:val="32"/>
          <w:szCs w:val="32"/>
        </w:rPr>
        <w:t>Balance Across Treatments</w:t>
      </w:r>
    </w:p>
    <w:p w14:paraId="670F4C65" w14:textId="2CB2B927" w:rsidR="00BE66E4" w:rsidRPr="009F6DB2" w:rsidRDefault="008D601B" w:rsidP="002672AB">
      <w:pPr>
        <w:pStyle w:val="ListParagraph"/>
        <w:widowControl w:val="0"/>
        <w:autoSpaceDE w:val="0"/>
        <w:autoSpaceDN w:val="0"/>
        <w:adjustRightInd w:val="0"/>
        <w:spacing w:after="240" w:line="440" w:lineRule="atLeast"/>
        <w:rPr>
          <w:i/>
          <w:sz w:val="32"/>
          <w:szCs w:val="32"/>
        </w:rPr>
      </w:pPr>
      <w:r>
        <w:rPr>
          <w:i/>
          <w:sz w:val="32"/>
          <w:szCs w:val="32"/>
        </w:rPr>
        <w:t>A</w:t>
      </w:r>
      <w:r w:rsidR="009866CB">
        <w:rPr>
          <w:i/>
          <w:sz w:val="32"/>
          <w:szCs w:val="32"/>
        </w:rPr>
        <w:t>ppendix C</w:t>
      </w:r>
      <w:r w:rsidR="002672AB">
        <w:rPr>
          <w:i/>
          <w:sz w:val="32"/>
          <w:szCs w:val="32"/>
        </w:rPr>
        <w:t xml:space="preserve">: </w:t>
      </w:r>
      <w:r w:rsidR="00BE66E4" w:rsidRPr="009F6DB2">
        <w:rPr>
          <w:i/>
          <w:sz w:val="32"/>
          <w:szCs w:val="32"/>
        </w:rPr>
        <w:t>Robustness Checks</w:t>
      </w:r>
    </w:p>
    <w:p w14:paraId="24E2CB22" w14:textId="473E1852" w:rsidR="006216D5" w:rsidRDefault="009866CB" w:rsidP="002672AB">
      <w:pPr>
        <w:pStyle w:val="ListParagraph"/>
        <w:widowControl w:val="0"/>
        <w:autoSpaceDE w:val="0"/>
        <w:autoSpaceDN w:val="0"/>
        <w:adjustRightInd w:val="0"/>
        <w:spacing w:after="240" w:line="440" w:lineRule="atLeast"/>
        <w:rPr>
          <w:i/>
          <w:sz w:val="32"/>
          <w:szCs w:val="32"/>
        </w:rPr>
      </w:pPr>
      <w:r>
        <w:rPr>
          <w:i/>
          <w:sz w:val="32"/>
          <w:szCs w:val="32"/>
        </w:rPr>
        <w:t>Appendix D</w:t>
      </w:r>
      <w:r w:rsidR="002672AB">
        <w:rPr>
          <w:i/>
          <w:sz w:val="32"/>
          <w:szCs w:val="32"/>
        </w:rPr>
        <w:t xml:space="preserve">: </w:t>
      </w:r>
      <w:r w:rsidR="006216D5" w:rsidRPr="009F6DB2">
        <w:rPr>
          <w:i/>
          <w:sz w:val="32"/>
          <w:szCs w:val="32"/>
        </w:rPr>
        <w:t>Hypothetical Vignette Check</w:t>
      </w:r>
    </w:p>
    <w:p w14:paraId="3D942530" w14:textId="1552329C" w:rsidR="008222FB" w:rsidRPr="009F6DB2" w:rsidRDefault="009866CB" w:rsidP="002672AB">
      <w:pPr>
        <w:pStyle w:val="ListParagraph"/>
        <w:widowControl w:val="0"/>
        <w:autoSpaceDE w:val="0"/>
        <w:autoSpaceDN w:val="0"/>
        <w:adjustRightInd w:val="0"/>
        <w:spacing w:after="240" w:line="440" w:lineRule="atLeast"/>
        <w:rPr>
          <w:i/>
          <w:sz w:val="32"/>
          <w:szCs w:val="32"/>
        </w:rPr>
      </w:pPr>
      <w:r>
        <w:rPr>
          <w:i/>
          <w:sz w:val="32"/>
          <w:szCs w:val="32"/>
        </w:rPr>
        <w:t>Appendix E</w:t>
      </w:r>
      <w:r w:rsidR="008222FB">
        <w:rPr>
          <w:i/>
          <w:sz w:val="32"/>
          <w:szCs w:val="32"/>
        </w:rPr>
        <w:t>: Survey</w:t>
      </w:r>
      <w:bookmarkStart w:id="0" w:name="_GoBack"/>
      <w:bookmarkEnd w:id="0"/>
    </w:p>
    <w:p w14:paraId="234F7354" w14:textId="77777777" w:rsidR="00F57C34" w:rsidRDefault="00F57C34" w:rsidP="00F57C34">
      <w:pPr>
        <w:widowControl w:val="0"/>
        <w:autoSpaceDE w:val="0"/>
        <w:autoSpaceDN w:val="0"/>
        <w:adjustRightInd w:val="0"/>
        <w:spacing w:after="240" w:line="440" w:lineRule="atLeast"/>
        <w:rPr>
          <w:rFonts w:ascii="Times" w:hAnsi="Times" w:cs="Times"/>
          <w:sz w:val="38"/>
          <w:szCs w:val="38"/>
        </w:rPr>
      </w:pPr>
    </w:p>
    <w:p w14:paraId="12D81E46" w14:textId="77777777" w:rsidR="003F1B18" w:rsidRPr="00505FAA" w:rsidRDefault="003F1B18" w:rsidP="003F1B18">
      <w:pPr>
        <w:pageBreakBefore/>
        <w:widowControl w:val="0"/>
        <w:autoSpaceDE w:val="0"/>
        <w:autoSpaceDN w:val="0"/>
        <w:adjustRightInd w:val="0"/>
        <w:spacing w:after="240" w:line="440" w:lineRule="atLeast"/>
        <w:rPr>
          <w:b/>
          <w:sz w:val="40"/>
          <w:szCs w:val="40"/>
        </w:rPr>
      </w:pPr>
      <w:r>
        <w:rPr>
          <w:b/>
          <w:sz w:val="40"/>
          <w:szCs w:val="40"/>
        </w:rPr>
        <w:lastRenderedPageBreak/>
        <w:t>Appendix A: Sample C</w:t>
      </w:r>
      <w:r w:rsidRPr="00505FAA">
        <w:rPr>
          <w:b/>
          <w:sz w:val="40"/>
          <w:szCs w:val="40"/>
        </w:rPr>
        <w:t xml:space="preserve">haracteristics </w:t>
      </w:r>
    </w:p>
    <w:p w14:paraId="080E30FC" w14:textId="77777777" w:rsidR="003F1B18" w:rsidRPr="00A330A2" w:rsidRDefault="003F1B18" w:rsidP="003F1B18">
      <w:pPr>
        <w:widowControl w:val="0"/>
        <w:autoSpaceDE w:val="0"/>
        <w:autoSpaceDN w:val="0"/>
        <w:adjustRightInd w:val="0"/>
        <w:spacing w:after="240" w:line="300" w:lineRule="atLeast"/>
        <w:rPr>
          <w:rFonts w:asciiTheme="majorBidi" w:hAnsiTheme="majorBidi" w:cstheme="majorBidi"/>
        </w:rPr>
      </w:pPr>
      <w:r w:rsidRPr="00A330A2">
        <w:rPr>
          <w:rFonts w:asciiTheme="majorBidi" w:hAnsiTheme="majorBidi" w:cstheme="majorBidi"/>
        </w:rPr>
        <w:t xml:space="preserve">The </w:t>
      </w:r>
      <w:proofErr w:type="spellStart"/>
      <w:r w:rsidRPr="00A330A2">
        <w:rPr>
          <w:rFonts w:asciiTheme="majorBidi" w:hAnsiTheme="majorBidi" w:cstheme="majorBidi"/>
        </w:rPr>
        <w:t>MTurk</w:t>
      </w:r>
      <w:proofErr w:type="spellEnd"/>
      <w:r w:rsidRPr="00A330A2">
        <w:rPr>
          <w:rFonts w:asciiTheme="majorBidi" w:hAnsiTheme="majorBidi" w:cstheme="majorBidi"/>
        </w:rPr>
        <w:t xml:space="preserve"> sample skews considerably younger, more educated, and liberal consistent with other research on the demographic characteristics of </w:t>
      </w:r>
      <w:proofErr w:type="spellStart"/>
      <w:r w:rsidRPr="00A330A2">
        <w:rPr>
          <w:rFonts w:asciiTheme="majorBidi" w:hAnsiTheme="majorBidi" w:cstheme="majorBidi"/>
        </w:rPr>
        <w:t>MTurk</w:t>
      </w:r>
      <w:proofErr w:type="spellEnd"/>
      <w:r w:rsidRPr="00A330A2">
        <w:rPr>
          <w:rFonts w:asciiTheme="majorBidi" w:hAnsiTheme="majorBidi" w:cstheme="majorBidi"/>
        </w:rPr>
        <w:t xml:space="preserve"> survey participants. </w:t>
      </w:r>
    </w:p>
    <w:p w14:paraId="2379E6F3" w14:textId="77777777" w:rsidR="003F1B18" w:rsidRPr="00A330A2" w:rsidRDefault="003F1B18" w:rsidP="003F1B18">
      <w:pPr>
        <w:widowControl w:val="0"/>
        <w:autoSpaceDE w:val="0"/>
        <w:autoSpaceDN w:val="0"/>
        <w:adjustRightInd w:val="0"/>
        <w:spacing w:after="240" w:line="300" w:lineRule="atLeast"/>
        <w:jc w:val="center"/>
        <w:rPr>
          <w:rFonts w:asciiTheme="majorBidi" w:hAnsiTheme="majorBidi" w:cstheme="majorBidi"/>
          <w:u w:val="single"/>
        </w:rPr>
      </w:pPr>
      <w:r w:rsidRPr="00A330A2">
        <w:rPr>
          <w:rFonts w:asciiTheme="majorBidi" w:hAnsiTheme="majorBidi" w:cstheme="majorBidi"/>
          <w:u w:val="single"/>
        </w:rPr>
        <w:t>Table 1: Survey sample characteristics (</w:t>
      </w:r>
      <w:proofErr w:type="spellStart"/>
      <w:r w:rsidRPr="00A330A2">
        <w:rPr>
          <w:rFonts w:asciiTheme="majorBidi" w:hAnsiTheme="majorBidi" w:cstheme="majorBidi"/>
          <w:u w:val="single"/>
        </w:rPr>
        <w:t>MTurk</w:t>
      </w:r>
      <w:proofErr w:type="spellEnd"/>
      <w:r w:rsidRPr="00A330A2">
        <w:rPr>
          <w:rFonts w:asciiTheme="majorBidi" w:hAnsiTheme="majorBidi" w:cstheme="majorBidi"/>
          <w:u w:val="single"/>
        </w:rPr>
        <w:t>)</w:t>
      </w:r>
    </w:p>
    <w:tbl>
      <w:tblPr>
        <w:tblW w:w="6920" w:type="dxa"/>
        <w:jc w:val="center"/>
        <w:tblLook w:val="04A0" w:firstRow="1" w:lastRow="0" w:firstColumn="1" w:lastColumn="0" w:noHBand="0" w:noVBand="1"/>
      </w:tblPr>
      <w:tblGrid>
        <w:gridCol w:w="4320"/>
        <w:gridCol w:w="1300"/>
        <w:gridCol w:w="1300"/>
      </w:tblGrid>
      <w:tr w:rsidR="003F1B18" w:rsidRPr="00DE3FF7" w14:paraId="0FEC7D3B" w14:textId="77777777" w:rsidTr="003F1B18">
        <w:trPr>
          <w:trHeight w:val="144"/>
          <w:jc w:val="center"/>
        </w:trPr>
        <w:tc>
          <w:tcPr>
            <w:tcW w:w="4320" w:type="dxa"/>
            <w:tcBorders>
              <w:top w:val="nil"/>
              <w:left w:val="nil"/>
              <w:bottom w:val="nil"/>
              <w:right w:val="nil"/>
            </w:tcBorders>
            <w:shd w:val="clear" w:color="auto" w:fill="auto"/>
            <w:noWrap/>
            <w:vAlign w:val="bottom"/>
          </w:tcPr>
          <w:p w14:paraId="169DC2FC" w14:textId="77777777" w:rsidR="003F1B18" w:rsidRDefault="003F1B18" w:rsidP="003F1B18">
            <w:pPr>
              <w:rPr>
                <w:b/>
                <w:sz w:val="22"/>
                <w:szCs w:val="22"/>
              </w:rPr>
            </w:pPr>
          </w:p>
        </w:tc>
        <w:tc>
          <w:tcPr>
            <w:tcW w:w="1300" w:type="dxa"/>
            <w:tcBorders>
              <w:top w:val="nil"/>
              <w:left w:val="nil"/>
              <w:bottom w:val="nil"/>
              <w:right w:val="nil"/>
            </w:tcBorders>
            <w:shd w:val="clear" w:color="auto" w:fill="auto"/>
            <w:noWrap/>
            <w:vAlign w:val="bottom"/>
          </w:tcPr>
          <w:p w14:paraId="3D4DF4B2" w14:textId="77777777" w:rsidR="003F1B18" w:rsidRPr="00DE3FF7" w:rsidRDefault="003F1B18" w:rsidP="003F1B18">
            <w:pPr>
              <w:rPr>
                <w:b/>
                <w:color w:val="000000"/>
                <w:sz w:val="22"/>
                <w:szCs w:val="22"/>
              </w:rPr>
            </w:pPr>
            <w:r w:rsidRPr="00DE3FF7">
              <w:rPr>
                <w:b/>
                <w:color w:val="000000"/>
                <w:sz w:val="22"/>
                <w:szCs w:val="22"/>
              </w:rPr>
              <w:t>Freq.</w:t>
            </w:r>
          </w:p>
        </w:tc>
        <w:tc>
          <w:tcPr>
            <w:tcW w:w="1300" w:type="dxa"/>
            <w:tcBorders>
              <w:top w:val="nil"/>
              <w:left w:val="nil"/>
              <w:bottom w:val="nil"/>
              <w:right w:val="nil"/>
            </w:tcBorders>
            <w:shd w:val="clear" w:color="auto" w:fill="auto"/>
            <w:noWrap/>
            <w:vAlign w:val="bottom"/>
          </w:tcPr>
          <w:p w14:paraId="72B11E83" w14:textId="77777777" w:rsidR="003F1B18" w:rsidRPr="00DE3FF7" w:rsidRDefault="003F1B18" w:rsidP="003F1B18">
            <w:pPr>
              <w:rPr>
                <w:b/>
                <w:color w:val="000000"/>
                <w:sz w:val="22"/>
                <w:szCs w:val="22"/>
              </w:rPr>
            </w:pPr>
            <w:r w:rsidRPr="00DE3FF7">
              <w:rPr>
                <w:b/>
                <w:color w:val="000000"/>
                <w:sz w:val="22"/>
                <w:szCs w:val="22"/>
              </w:rPr>
              <w:t>%</w:t>
            </w:r>
          </w:p>
        </w:tc>
      </w:tr>
      <w:tr w:rsidR="003F1B18" w:rsidRPr="00C61176" w14:paraId="11F9998D"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7E8CFACD" w14:textId="77777777" w:rsidR="003F1B18" w:rsidRPr="00C61176" w:rsidRDefault="003F1B18" w:rsidP="003F1B18">
            <w:pPr>
              <w:rPr>
                <w:b/>
                <w:sz w:val="22"/>
                <w:szCs w:val="22"/>
              </w:rPr>
            </w:pPr>
            <w:r w:rsidRPr="00C61176">
              <w:rPr>
                <w:b/>
                <w:sz w:val="22"/>
                <w:szCs w:val="22"/>
              </w:rPr>
              <w:t>Gender</w:t>
            </w:r>
          </w:p>
        </w:tc>
        <w:tc>
          <w:tcPr>
            <w:tcW w:w="1300" w:type="dxa"/>
            <w:tcBorders>
              <w:top w:val="nil"/>
              <w:left w:val="nil"/>
              <w:bottom w:val="nil"/>
              <w:right w:val="nil"/>
            </w:tcBorders>
            <w:shd w:val="clear" w:color="auto" w:fill="auto"/>
            <w:noWrap/>
            <w:vAlign w:val="bottom"/>
          </w:tcPr>
          <w:p w14:paraId="017E776C" w14:textId="77777777" w:rsidR="003F1B18" w:rsidRPr="00C61176" w:rsidRDefault="003F1B18" w:rsidP="003F1B18">
            <w:pPr>
              <w:rPr>
                <w:color w:val="000000"/>
                <w:sz w:val="22"/>
                <w:szCs w:val="22"/>
              </w:rPr>
            </w:pPr>
          </w:p>
        </w:tc>
        <w:tc>
          <w:tcPr>
            <w:tcW w:w="1300" w:type="dxa"/>
            <w:tcBorders>
              <w:top w:val="nil"/>
              <w:left w:val="nil"/>
              <w:bottom w:val="nil"/>
              <w:right w:val="nil"/>
            </w:tcBorders>
            <w:shd w:val="clear" w:color="auto" w:fill="auto"/>
            <w:noWrap/>
            <w:vAlign w:val="bottom"/>
          </w:tcPr>
          <w:p w14:paraId="6BB821E7" w14:textId="77777777" w:rsidR="003F1B18" w:rsidRPr="00C61176" w:rsidRDefault="003F1B18" w:rsidP="003F1B18">
            <w:pPr>
              <w:rPr>
                <w:color w:val="000000"/>
                <w:sz w:val="22"/>
                <w:szCs w:val="22"/>
              </w:rPr>
            </w:pPr>
          </w:p>
        </w:tc>
      </w:tr>
      <w:tr w:rsidR="003F1B18" w:rsidRPr="00C61176" w14:paraId="069C007D"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2F847431" w14:textId="77777777" w:rsidR="003F1B18" w:rsidRPr="00C61176" w:rsidRDefault="003F1B18" w:rsidP="003F1B18">
            <w:pPr>
              <w:rPr>
                <w:color w:val="000000"/>
                <w:sz w:val="22"/>
                <w:szCs w:val="22"/>
              </w:rPr>
            </w:pPr>
            <w:r w:rsidRPr="00C61176">
              <w:rPr>
                <w:color w:val="000000"/>
                <w:sz w:val="22"/>
                <w:szCs w:val="22"/>
              </w:rPr>
              <w:t xml:space="preserve">Male </w:t>
            </w:r>
          </w:p>
        </w:tc>
        <w:tc>
          <w:tcPr>
            <w:tcW w:w="1300" w:type="dxa"/>
            <w:tcBorders>
              <w:top w:val="nil"/>
              <w:left w:val="nil"/>
              <w:bottom w:val="nil"/>
              <w:right w:val="nil"/>
            </w:tcBorders>
            <w:shd w:val="clear" w:color="auto" w:fill="auto"/>
            <w:noWrap/>
            <w:vAlign w:val="bottom"/>
            <w:hideMark/>
          </w:tcPr>
          <w:p w14:paraId="076A3799" w14:textId="77777777" w:rsidR="003F1B18" w:rsidRPr="00C61176" w:rsidRDefault="003F1B18" w:rsidP="003F1B18">
            <w:pPr>
              <w:rPr>
                <w:color w:val="000000"/>
                <w:sz w:val="22"/>
                <w:szCs w:val="22"/>
              </w:rPr>
            </w:pPr>
            <w:r w:rsidRPr="00C61176">
              <w:rPr>
                <w:color w:val="000000"/>
                <w:sz w:val="22"/>
                <w:szCs w:val="22"/>
              </w:rPr>
              <w:t>922</w:t>
            </w:r>
          </w:p>
        </w:tc>
        <w:tc>
          <w:tcPr>
            <w:tcW w:w="1300" w:type="dxa"/>
            <w:tcBorders>
              <w:top w:val="nil"/>
              <w:left w:val="nil"/>
              <w:bottom w:val="nil"/>
              <w:right w:val="nil"/>
            </w:tcBorders>
            <w:shd w:val="clear" w:color="auto" w:fill="auto"/>
            <w:noWrap/>
            <w:vAlign w:val="bottom"/>
            <w:hideMark/>
          </w:tcPr>
          <w:p w14:paraId="10E39A1D" w14:textId="77777777" w:rsidR="003F1B18" w:rsidRPr="00C61176" w:rsidRDefault="003F1B18" w:rsidP="003F1B18">
            <w:pPr>
              <w:rPr>
                <w:color w:val="000000"/>
                <w:sz w:val="22"/>
                <w:szCs w:val="22"/>
              </w:rPr>
            </w:pPr>
            <w:r w:rsidRPr="00C61176">
              <w:rPr>
                <w:color w:val="000000"/>
                <w:sz w:val="22"/>
                <w:szCs w:val="22"/>
              </w:rPr>
              <w:t>46.31</w:t>
            </w:r>
          </w:p>
        </w:tc>
      </w:tr>
      <w:tr w:rsidR="003F1B18" w:rsidRPr="00C61176" w14:paraId="2D7DA766"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29CB667F" w14:textId="77777777" w:rsidR="003F1B18" w:rsidRPr="00C61176" w:rsidRDefault="003F1B18" w:rsidP="003F1B18">
            <w:pPr>
              <w:rPr>
                <w:color w:val="000000"/>
                <w:sz w:val="22"/>
                <w:szCs w:val="22"/>
              </w:rPr>
            </w:pPr>
            <w:r w:rsidRPr="00C61176">
              <w:rPr>
                <w:color w:val="000000"/>
                <w:sz w:val="22"/>
                <w:szCs w:val="22"/>
              </w:rPr>
              <w:t>Female</w:t>
            </w:r>
          </w:p>
        </w:tc>
        <w:tc>
          <w:tcPr>
            <w:tcW w:w="1300" w:type="dxa"/>
            <w:tcBorders>
              <w:top w:val="nil"/>
              <w:left w:val="nil"/>
              <w:bottom w:val="nil"/>
              <w:right w:val="nil"/>
            </w:tcBorders>
            <w:shd w:val="clear" w:color="auto" w:fill="auto"/>
            <w:noWrap/>
            <w:vAlign w:val="bottom"/>
            <w:hideMark/>
          </w:tcPr>
          <w:p w14:paraId="7B27DA9E" w14:textId="77777777" w:rsidR="003F1B18" w:rsidRPr="00C61176" w:rsidRDefault="003F1B18" w:rsidP="003F1B18">
            <w:pPr>
              <w:rPr>
                <w:color w:val="000000"/>
                <w:sz w:val="22"/>
                <w:szCs w:val="22"/>
              </w:rPr>
            </w:pPr>
            <w:r w:rsidRPr="00C61176">
              <w:rPr>
                <w:color w:val="000000"/>
                <w:sz w:val="22"/>
                <w:szCs w:val="22"/>
              </w:rPr>
              <w:t>1069</w:t>
            </w:r>
          </w:p>
        </w:tc>
        <w:tc>
          <w:tcPr>
            <w:tcW w:w="1300" w:type="dxa"/>
            <w:tcBorders>
              <w:top w:val="nil"/>
              <w:left w:val="nil"/>
              <w:bottom w:val="nil"/>
              <w:right w:val="nil"/>
            </w:tcBorders>
            <w:shd w:val="clear" w:color="auto" w:fill="auto"/>
            <w:noWrap/>
            <w:vAlign w:val="bottom"/>
            <w:hideMark/>
          </w:tcPr>
          <w:p w14:paraId="42FAE05A" w14:textId="77777777" w:rsidR="003F1B18" w:rsidRPr="00C61176" w:rsidRDefault="003F1B18" w:rsidP="003F1B18">
            <w:pPr>
              <w:rPr>
                <w:color w:val="000000"/>
                <w:sz w:val="22"/>
                <w:szCs w:val="22"/>
              </w:rPr>
            </w:pPr>
            <w:r w:rsidRPr="00C61176">
              <w:rPr>
                <w:color w:val="000000"/>
                <w:sz w:val="22"/>
                <w:szCs w:val="22"/>
              </w:rPr>
              <w:t>53.69</w:t>
            </w:r>
          </w:p>
        </w:tc>
      </w:tr>
      <w:tr w:rsidR="003F1B18" w:rsidRPr="00C61176" w14:paraId="36F37587" w14:textId="77777777" w:rsidTr="003F1B18">
        <w:trPr>
          <w:gridAfter w:val="2"/>
          <w:wAfter w:w="2600" w:type="dxa"/>
          <w:trHeight w:val="144"/>
          <w:jc w:val="center"/>
        </w:trPr>
        <w:tc>
          <w:tcPr>
            <w:tcW w:w="4320" w:type="dxa"/>
            <w:tcBorders>
              <w:top w:val="nil"/>
              <w:left w:val="nil"/>
              <w:bottom w:val="nil"/>
              <w:right w:val="nil"/>
            </w:tcBorders>
            <w:shd w:val="clear" w:color="auto" w:fill="auto"/>
            <w:noWrap/>
            <w:vAlign w:val="bottom"/>
            <w:hideMark/>
          </w:tcPr>
          <w:p w14:paraId="488BD191" w14:textId="77777777" w:rsidR="003F1B18" w:rsidRPr="00C61176" w:rsidRDefault="003F1B18" w:rsidP="003F1B18">
            <w:pPr>
              <w:rPr>
                <w:b/>
                <w:color w:val="000000"/>
                <w:sz w:val="22"/>
                <w:szCs w:val="22"/>
              </w:rPr>
            </w:pPr>
            <w:r w:rsidRPr="00C61176">
              <w:rPr>
                <w:b/>
                <w:color w:val="000000"/>
                <w:sz w:val="22"/>
                <w:szCs w:val="22"/>
              </w:rPr>
              <w:t>Education</w:t>
            </w:r>
          </w:p>
        </w:tc>
      </w:tr>
      <w:tr w:rsidR="003F1B18" w:rsidRPr="00C61176" w14:paraId="24368C6D"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34F08B51" w14:textId="77777777" w:rsidR="003F1B18" w:rsidRPr="00C61176" w:rsidRDefault="003F1B18" w:rsidP="003F1B18">
            <w:pPr>
              <w:rPr>
                <w:color w:val="000000"/>
                <w:sz w:val="22"/>
                <w:szCs w:val="22"/>
              </w:rPr>
            </w:pPr>
            <w:r w:rsidRPr="00C61176">
              <w:rPr>
                <w:color w:val="000000"/>
                <w:sz w:val="22"/>
                <w:szCs w:val="22"/>
              </w:rPr>
              <w:t>High School</w:t>
            </w:r>
          </w:p>
        </w:tc>
        <w:tc>
          <w:tcPr>
            <w:tcW w:w="1300" w:type="dxa"/>
            <w:tcBorders>
              <w:top w:val="nil"/>
              <w:left w:val="nil"/>
              <w:bottom w:val="nil"/>
              <w:right w:val="nil"/>
            </w:tcBorders>
            <w:shd w:val="clear" w:color="auto" w:fill="auto"/>
            <w:noWrap/>
            <w:vAlign w:val="bottom"/>
            <w:hideMark/>
          </w:tcPr>
          <w:p w14:paraId="0B1D8303" w14:textId="77777777" w:rsidR="003F1B18" w:rsidRPr="00C61176" w:rsidRDefault="003F1B18" w:rsidP="003F1B18">
            <w:pPr>
              <w:rPr>
                <w:color w:val="000000"/>
                <w:sz w:val="22"/>
                <w:szCs w:val="22"/>
              </w:rPr>
            </w:pPr>
            <w:r w:rsidRPr="00C61176">
              <w:rPr>
                <w:color w:val="000000"/>
                <w:sz w:val="22"/>
                <w:szCs w:val="22"/>
              </w:rPr>
              <w:t>177</w:t>
            </w:r>
          </w:p>
        </w:tc>
        <w:tc>
          <w:tcPr>
            <w:tcW w:w="1300" w:type="dxa"/>
            <w:tcBorders>
              <w:top w:val="nil"/>
              <w:left w:val="nil"/>
              <w:bottom w:val="nil"/>
              <w:right w:val="nil"/>
            </w:tcBorders>
            <w:shd w:val="clear" w:color="auto" w:fill="auto"/>
            <w:noWrap/>
            <w:vAlign w:val="bottom"/>
            <w:hideMark/>
          </w:tcPr>
          <w:p w14:paraId="0637C2BD" w14:textId="77777777" w:rsidR="003F1B18" w:rsidRPr="00C61176" w:rsidRDefault="003F1B18" w:rsidP="003F1B18">
            <w:pPr>
              <w:rPr>
                <w:color w:val="000000"/>
                <w:sz w:val="22"/>
                <w:szCs w:val="22"/>
              </w:rPr>
            </w:pPr>
            <w:r w:rsidRPr="00C61176">
              <w:rPr>
                <w:color w:val="000000"/>
                <w:sz w:val="22"/>
                <w:szCs w:val="22"/>
              </w:rPr>
              <w:t>8.89</w:t>
            </w:r>
          </w:p>
        </w:tc>
      </w:tr>
      <w:tr w:rsidR="003F1B18" w:rsidRPr="00C61176" w14:paraId="3B4AF8CA"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5BB5FB2D" w14:textId="77777777" w:rsidR="003F1B18" w:rsidRPr="00C61176" w:rsidRDefault="003F1B18" w:rsidP="003F1B18">
            <w:pPr>
              <w:rPr>
                <w:color w:val="000000"/>
                <w:sz w:val="22"/>
                <w:szCs w:val="22"/>
              </w:rPr>
            </w:pPr>
            <w:r w:rsidRPr="00C61176">
              <w:rPr>
                <w:color w:val="000000"/>
                <w:sz w:val="22"/>
                <w:szCs w:val="22"/>
              </w:rPr>
              <w:t>Some College</w:t>
            </w:r>
          </w:p>
        </w:tc>
        <w:tc>
          <w:tcPr>
            <w:tcW w:w="1300" w:type="dxa"/>
            <w:tcBorders>
              <w:top w:val="nil"/>
              <w:left w:val="nil"/>
              <w:bottom w:val="nil"/>
              <w:right w:val="nil"/>
            </w:tcBorders>
            <w:shd w:val="clear" w:color="auto" w:fill="auto"/>
            <w:noWrap/>
            <w:vAlign w:val="bottom"/>
            <w:hideMark/>
          </w:tcPr>
          <w:p w14:paraId="6F71D56C" w14:textId="77777777" w:rsidR="003F1B18" w:rsidRPr="00C61176" w:rsidRDefault="003F1B18" w:rsidP="003F1B18">
            <w:pPr>
              <w:rPr>
                <w:color w:val="000000"/>
                <w:sz w:val="22"/>
                <w:szCs w:val="22"/>
              </w:rPr>
            </w:pPr>
            <w:r w:rsidRPr="00C61176">
              <w:rPr>
                <w:color w:val="000000"/>
                <w:sz w:val="22"/>
                <w:szCs w:val="22"/>
              </w:rPr>
              <w:t>671</w:t>
            </w:r>
          </w:p>
        </w:tc>
        <w:tc>
          <w:tcPr>
            <w:tcW w:w="1300" w:type="dxa"/>
            <w:tcBorders>
              <w:top w:val="nil"/>
              <w:left w:val="nil"/>
              <w:bottom w:val="nil"/>
              <w:right w:val="nil"/>
            </w:tcBorders>
            <w:shd w:val="clear" w:color="auto" w:fill="auto"/>
            <w:noWrap/>
            <w:vAlign w:val="bottom"/>
            <w:hideMark/>
          </w:tcPr>
          <w:p w14:paraId="7D157589" w14:textId="77777777" w:rsidR="003F1B18" w:rsidRPr="00C61176" w:rsidRDefault="003F1B18" w:rsidP="003F1B18">
            <w:pPr>
              <w:rPr>
                <w:color w:val="000000"/>
                <w:sz w:val="22"/>
                <w:szCs w:val="22"/>
              </w:rPr>
            </w:pPr>
            <w:r w:rsidRPr="00C61176">
              <w:rPr>
                <w:color w:val="000000"/>
                <w:sz w:val="22"/>
                <w:szCs w:val="22"/>
              </w:rPr>
              <w:t>33.70</w:t>
            </w:r>
          </w:p>
        </w:tc>
      </w:tr>
      <w:tr w:rsidR="003F1B18" w:rsidRPr="00C61176" w14:paraId="1869697C"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46372623" w14:textId="77777777" w:rsidR="003F1B18" w:rsidRPr="00C61176" w:rsidRDefault="003F1B18" w:rsidP="003F1B18">
            <w:pPr>
              <w:rPr>
                <w:color w:val="000000"/>
                <w:sz w:val="22"/>
                <w:szCs w:val="22"/>
              </w:rPr>
            </w:pPr>
            <w:r w:rsidRPr="00C61176">
              <w:rPr>
                <w:color w:val="000000"/>
                <w:sz w:val="22"/>
                <w:szCs w:val="22"/>
              </w:rPr>
              <w:t>College Degree</w:t>
            </w:r>
          </w:p>
        </w:tc>
        <w:tc>
          <w:tcPr>
            <w:tcW w:w="1300" w:type="dxa"/>
            <w:tcBorders>
              <w:top w:val="nil"/>
              <w:left w:val="nil"/>
              <w:bottom w:val="nil"/>
              <w:right w:val="nil"/>
            </w:tcBorders>
            <w:shd w:val="clear" w:color="auto" w:fill="auto"/>
            <w:noWrap/>
            <w:vAlign w:val="bottom"/>
            <w:hideMark/>
          </w:tcPr>
          <w:p w14:paraId="4CBEF4DD" w14:textId="77777777" w:rsidR="003F1B18" w:rsidRPr="00C61176" w:rsidRDefault="003F1B18" w:rsidP="003F1B18">
            <w:pPr>
              <w:rPr>
                <w:color w:val="000000"/>
                <w:sz w:val="22"/>
                <w:szCs w:val="22"/>
              </w:rPr>
            </w:pPr>
            <w:r w:rsidRPr="00C61176">
              <w:rPr>
                <w:color w:val="000000"/>
                <w:sz w:val="22"/>
                <w:szCs w:val="22"/>
              </w:rPr>
              <w:t>793</w:t>
            </w:r>
          </w:p>
        </w:tc>
        <w:tc>
          <w:tcPr>
            <w:tcW w:w="1300" w:type="dxa"/>
            <w:tcBorders>
              <w:top w:val="nil"/>
              <w:left w:val="nil"/>
              <w:bottom w:val="nil"/>
              <w:right w:val="nil"/>
            </w:tcBorders>
            <w:shd w:val="clear" w:color="auto" w:fill="auto"/>
            <w:noWrap/>
            <w:vAlign w:val="bottom"/>
            <w:hideMark/>
          </w:tcPr>
          <w:p w14:paraId="54C4AE8E" w14:textId="77777777" w:rsidR="003F1B18" w:rsidRPr="00C61176" w:rsidRDefault="003F1B18" w:rsidP="003F1B18">
            <w:pPr>
              <w:rPr>
                <w:color w:val="000000"/>
                <w:sz w:val="22"/>
                <w:szCs w:val="22"/>
              </w:rPr>
            </w:pPr>
            <w:r w:rsidRPr="00C61176">
              <w:rPr>
                <w:color w:val="000000"/>
                <w:sz w:val="22"/>
                <w:szCs w:val="22"/>
              </w:rPr>
              <w:t>39.83</w:t>
            </w:r>
          </w:p>
        </w:tc>
      </w:tr>
      <w:tr w:rsidR="003F1B18" w:rsidRPr="00C61176" w14:paraId="0A0C49B1"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1F00831B" w14:textId="77777777" w:rsidR="003F1B18" w:rsidRPr="00C61176" w:rsidRDefault="003F1B18" w:rsidP="003F1B18">
            <w:pPr>
              <w:rPr>
                <w:color w:val="000000"/>
                <w:sz w:val="22"/>
                <w:szCs w:val="22"/>
              </w:rPr>
            </w:pPr>
            <w:r w:rsidRPr="00C61176">
              <w:rPr>
                <w:color w:val="000000"/>
                <w:sz w:val="22"/>
                <w:szCs w:val="22"/>
              </w:rPr>
              <w:t>Post-graduate Degree</w:t>
            </w:r>
          </w:p>
        </w:tc>
        <w:tc>
          <w:tcPr>
            <w:tcW w:w="1300" w:type="dxa"/>
            <w:tcBorders>
              <w:top w:val="nil"/>
              <w:left w:val="nil"/>
              <w:bottom w:val="nil"/>
              <w:right w:val="nil"/>
            </w:tcBorders>
            <w:shd w:val="clear" w:color="auto" w:fill="auto"/>
            <w:noWrap/>
            <w:vAlign w:val="bottom"/>
            <w:hideMark/>
          </w:tcPr>
          <w:p w14:paraId="71B25A1A" w14:textId="77777777" w:rsidR="003F1B18" w:rsidRPr="00C61176" w:rsidRDefault="003F1B18" w:rsidP="003F1B18">
            <w:pPr>
              <w:rPr>
                <w:color w:val="000000"/>
                <w:sz w:val="22"/>
                <w:szCs w:val="22"/>
              </w:rPr>
            </w:pPr>
            <w:r w:rsidRPr="00C61176">
              <w:rPr>
                <w:color w:val="000000"/>
                <w:sz w:val="22"/>
                <w:szCs w:val="22"/>
              </w:rPr>
              <w:t>350</w:t>
            </w:r>
          </w:p>
        </w:tc>
        <w:tc>
          <w:tcPr>
            <w:tcW w:w="1300" w:type="dxa"/>
            <w:tcBorders>
              <w:top w:val="nil"/>
              <w:left w:val="nil"/>
              <w:bottom w:val="nil"/>
              <w:right w:val="nil"/>
            </w:tcBorders>
            <w:shd w:val="clear" w:color="auto" w:fill="auto"/>
            <w:noWrap/>
            <w:vAlign w:val="bottom"/>
            <w:hideMark/>
          </w:tcPr>
          <w:p w14:paraId="62379998" w14:textId="77777777" w:rsidR="003F1B18" w:rsidRPr="00C61176" w:rsidRDefault="003F1B18" w:rsidP="003F1B18">
            <w:pPr>
              <w:rPr>
                <w:color w:val="000000"/>
                <w:sz w:val="22"/>
                <w:szCs w:val="22"/>
              </w:rPr>
            </w:pPr>
            <w:r w:rsidRPr="00C61176">
              <w:rPr>
                <w:color w:val="000000"/>
                <w:sz w:val="22"/>
                <w:szCs w:val="22"/>
              </w:rPr>
              <w:t>17.58</w:t>
            </w:r>
          </w:p>
        </w:tc>
      </w:tr>
      <w:tr w:rsidR="003F1B18" w:rsidRPr="00C61176" w14:paraId="39957101" w14:textId="77777777" w:rsidTr="003F1B18">
        <w:trPr>
          <w:gridAfter w:val="2"/>
          <w:wAfter w:w="2600" w:type="dxa"/>
          <w:trHeight w:val="144"/>
          <w:jc w:val="center"/>
        </w:trPr>
        <w:tc>
          <w:tcPr>
            <w:tcW w:w="4320" w:type="dxa"/>
            <w:tcBorders>
              <w:top w:val="nil"/>
              <w:left w:val="nil"/>
              <w:bottom w:val="nil"/>
              <w:right w:val="nil"/>
            </w:tcBorders>
            <w:shd w:val="clear" w:color="auto" w:fill="auto"/>
            <w:noWrap/>
            <w:vAlign w:val="bottom"/>
            <w:hideMark/>
          </w:tcPr>
          <w:p w14:paraId="1473CD3E" w14:textId="77777777" w:rsidR="003F1B18" w:rsidRPr="00C61176" w:rsidRDefault="003F1B18" w:rsidP="003F1B18">
            <w:pPr>
              <w:rPr>
                <w:b/>
                <w:color w:val="000000"/>
                <w:sz w:val="22"/>
                <w:szCs w:val="22"/>
              </w:rPr>
            </w:pPr>
            <w:r w:rsidRPr="00C61176">
              <w:rPr>
                <w:b/>
                <w:color w:val="000000"/>
                <w:sz w:val="22"/>
                <w:szCs w:val="22"/>
              </w:rPr>
              <w:t>Age</w:t>
            </w:r>
          </w:p>
        </w:tc>
      </w:tr>
      <w:tr w:rsidR="003F1B18" w:rsidRPr="00C61176" w14:paraId="13F8282E"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351D1705" w14:textId="77777777" w:rsidR="003F1B18" w:rsidRPr="00C61176" w:rsidRDefault="003F1B18" w:rsidP="003F1B18">
            <w:pPr>
              <w:rPr>
                <w:color w:val="000000"/>
                <w:sz w:val="22"/>
                <w:szCs w:val="22"/>
              </w:rPr>
            </w:pPr>
            <w:r w:rsidRPr="00C61176">
              <w:rPr>
                <w:color w:val="000000"/>
                <w:sz w:val="22"/>
                <w:szCs w:val="22"/>
              </w:rPr>
              <w:t>19-29</w:t>
            </w:r>
          </w:p>
        </w:tc>
        <w:tc>
          <w:tcPr>
            <w:tcW w:w="1300" w:type="dxa"/>
            <w:tcBorders>
              <w:top w:val="nil"/>
              <w:left w:val="nil"/>
              <w:bottom w:val="nil"/>
              <w:right w:val="nil"/>
            </w:tcBorders>
            <w:shd w:val="clear" w:color="auto" w:fill="auto"/>
            <w:noWrap/>
            <w:vAlign w:val="bottom"/>
            <w:hideMark/>
          </w:tcPr>
          <w:p w14:paraId="3808E49F" w14:textId="77777777" w:rsidR="003F1B18" w:rsidRPr="00C61176" w:rsidRDefault="003F1B18" w:rsidP="003F1B18">
            <w:pPr>
              <w:rPr>
                <w:color w:val="000000"/>
                <w:sz w:val="22"/>
                <w:szCs w:val="22"/>
              </w:rPr>
            </w:pPr>
            <w:r w:rsidRPr="00C61176">
              <w:rPr>
                <w:color w:val="000000"/>
                <w:sz w:val="22"/>
                <w:szCs w:val="22"/>
              </w:rPr>
              <w:t>598</w:t>
            </w:r>
          </w:p>
        </w:tc>
        <w:tc>
          <w:tcPr>
            <w:tcW w:w="1300" w:type="dxa"/>
            <w:tcBorders>
              <w:top w:val="nil"/>
              <w:left w:val="nil"/>
              <w:bottom w:val="nil"/>
              <w:right w:val="nil"/>
            </w:tcBorders>
            <w:shd w:val="clear" w:color="auto" w:fill="auto"/>
            <w:noWrap/>
            <w:vAlign w:val="bottom"/>
            <w:hideMark/>
          </w:tcPr>
          <w:p w14:paraId="48377E61" w14:textId="77777777" w:rsidR="003F1B18" w:rsidRPr="00C61176" w:rsidRDefault="003F1B18" w:rsidP="003F1B18">
            <w:pPr>
              <w:rPr>
                <w:color w:val="000000"/>
                <w:sz w:val="22"/>
                <w:szCs w:val="22"/>
              </w:rPr>
            </w:pPr>
            <w:r w:rsidRPr="00C61176">
              <w:rPr>
                <w:color w:val="000000"/>
                <w:sz w:val="22"/>
                <w:szCs w:val="22"/>
              </w:rPr>
              <w:t>30.04</w:t>
            </w:r>
          </w:p>
        </w:tc>
      </w:tr>
      <w:tr w:rsidR="003F1B18" w:rsidRPr="00C61176" w14:paraId="036ACB9A"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322A377E" w14:textId="77777777" w:rsidR="003F1B18" w:rsidRPr="00C61176" w:rsidRDefault="003F1B18" w:rsidP="003F1B18">
            <w:pPr>
              <w:rPr>
                <w:color w:val="000000"/>
                <w:sz w:val="22"/>
                <w:szCs w:val="22"/>
              </w:rPr>
            </w:pPr>
            <w:r w:rsidRPr="00C61176">
              <w:rPr>
                <w:color w:val="000000"/>
                <w:sz w:val="22"/>
                <w:szCs w:val="22"/>
              </w:rPr>
              <w:t>30-44</w:t>
            </w:r>
          </w:p>
        </w:tc>
        <w:tc>
          <w:tcPr>
            <w:tcW w:w="1300" w:type="dxa"/>
            <w:tcBorders>
              <w:top w:val="nil"/>
              <w:left w:val="nil"/>
              <w:bottom w:val="nil"/>
              <w:right w:val="nil"/>
            </w:tcBorders>
            <w:shd w:val="clear" w:color="auto" w:fill="auto"/>
            <w:noWrap/>
            <w:vAlign w:val="bottom"/>
            <w:hideMark/>
          </w:tcPr>
          <w:p w14:paraId="189F9AE4" w14:textId="77777777" w:rsidR="003F1B18" w:rsidRPr="00C61176" w:rsidRDefault="003F1B18" w:rsidP="003F1B18">
            <w:pPr>
              <w:rPr>
                <w:color w:val="000000"/>
                <w:sz w:val="22"/>
                <w:szCs w:val="22"/>
              </w:rPr>
            </w:pPr>
            <w:r w:rsidRPr="00C61176">
              <w:rPr>
                <w:color w:val="000000"/>
                <w:sz w:val="22"/>
                <w:szCs w:val="22"/>
              </w:rPr>
              <w:t>827</w:t>
            </w:r>
          </w:p>
        </w:tc>
        <w:tc>
          <w:tcPr>
            <w:tcW w:w="1300" w:type="dxa"/>
            <w:tcBorders>
              <w:top w:val="nil"/>
              <w:left w:val="nil"/>
              <w:bottom w:val="nil"/>
              <w:right w:val="nil"/>
            </w:tcBorders>
            <w:shd w:val="clear" w:color="auto" w:fill="auto"/>
            <w:noWrap/>
            <w:vAlign w:val="bottom"/>
            <w:hideMark/>
          </w:tcPr>
          <w:p w14:paraId="3E05E68F" w14:textId="77777777" w:rsidR="003F1B18" w:rsidRPr="00C61176" w:rsidRDefault="003F1B18" w:rsidP="003F1B18">
            <w:pPr>
              <w:rPr>
                <w:color w:val="000000"/>
                <w:sz w:val="22"/>
                <w:szCs w:val="22"/>
              </w:rPr>
            </w:pPr>
            <w:r w:rsidRPr="00C61176">
              <w:rPr>
                <w:color w:val="000000"/>
                <w:sz w:val="22"/>
                <w:szCs w:val="22"/>
              </w:rPr>
              <w:t>41.54</w:t>
            </w:r>
          </w:p>
        </w:tc>
      </w:tr>
      <w:tr w:rsidR="003F1B18" w:rsidRPr="00C61176" w14:paraId="6F5EB46D"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331189A5" w14:textId="77777777" w:rsidR="003F1B18" w:rsidRPr="00C61176" w:rsidRDefault="003F1B18" w:rsidP="003F1B18">
            <w:pPr>
              <w:rPr>
                <w:color w:val="000000"/>
                <w:sz w:val="22"/>
                <w:szCs w:val="22"/>
              </w:rPr>
            </w:pPr>
            <w:r w:rsidRPr="00C61176">
              <w:rPr>
                <w:color w:val="000000"/>
                <w:sz w:val="22"/>
                <w:szCs w:val="22"/>
              </w:rPr>
              <w:t>44-65</w:t>
            </w:r>
          </w:p>
        </w:tc>
        <w:tc>
          <w:tcPr>
            <w:tcW w:w="1300" w:type="dxa"/>
            <w:tcBorders>
              <w:top w:val="nil"/>
              <w:left w:val="nil"/>
              <w:bottom w:val="nil"/>
              <w:right w:val="nil"/>
            </w:tcBorders>
            <w:shd w:val="clear" w:color="auto" w:fill="auto"/>
            <w:noWrap/>
            <w:vAlign w:val="bottom"/>
            <w:hideMark/>
          </w:tcPr>
          <w:p w14:paraId="42DA4958" w14:textId="77777777" w:rsidR="003F1B18" w:rsidRPr="00C61176" w:rsidRDefault="003F1B18" w:rsidP="003F1B18">
            <w:pPr>
              <w:rPr>
                <w:color w:val="000000"/>
                <w:sz w:val="22"/>
                <w:szCs w:val="22"/>
              </w:rPr>
            </w:pPr>
            <w:r w:rsidRPr="00C61176">
              <w:rPr>
                <w:color w:val="000000"/>
                <w:sz w:val="22"/>
                <w:szCs w:val="22"/>
              </w:rPr>
              <w:t>483</w:t>
            </w:r>
          </w:p>
        </w:tc>
        <w:tc>
          <w:tcPr>
            <w:tcW w:w="1300" w:type="dxa"/>
            <w:tcBorders>
              <w:top w:val="nil"/>
              <w:left w:val="nil"/>
              <w:bottom w:val="nil"/>
              <w:right w:val="nil"/>
            </w:tcBorders>
            <w:shd w:val="clear" w:color="auto" w:fill="auto"/>
            <w:noWrap/>
            <w:vAlign w:val="bottom"/>
            <w:hideMark/>
          </w:tcPr>
          <w:p w14:paraId="4B3C9CF8" w14:textId="77777777" w:rsidR="003F1B18" w:rsidRPr="00C61176" w:rsidRDefault="003F1B18" w:rsidP="003F1B18">
            <w:pPr>
              <w:rPr>
                <w:color w:val="000000"/>
                <w:sz w:val="22"/>
                <w:szCs w:val="22"/>
              </w:rPr>
            </w:pPr>
            <w:r w:rsidRPr="00C61176">
              <w:rPr>
                <w:color w:val="000000"/>
                <w:sz w:val="22"/>
                <w:szCs w:val="22"/>
              </w:rPr>
              <w:t>24.26</w:t>
            </w:r>
          </w:p>
        </w:tc>
      </w:tr>
      <w:tr w:rsidR="003F1B18" w:rsidRPr="00C61176" w14:paraId="6D0A67E3"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1F3CADBD" w14:textId="77777777" w:rsidR="003F1B18" w:rsidRPr="00C61176" w:rsidRDefault="003F1B18" w:rsidP="003F1B18">
            <w:pPr>
              <w:rPr>
                <w:color w:val="000000"/>
                <w:sz w:val="22"/>
                <w:szCs w:val="22"/>
              </w:rPr>
            </w:pPr>
            <w:r w:rsidRPr="00C61176">
              <w:rPr>
                <w:color w:val="000000"/>
                <w:sz w:val="22"/>
                <w:szCs w:val="22"/>
              </w:rPr>
              <w:t>65+</w:t>
            </w:r>
          </w:p>
        </w:tc>
        <w:tc>
          <w:tcPr>
            <w:tcW w:w="1300" w:type="dxa"/>
            <w:tcBorders>
              <w:top w:val="nil"/>
              <w:left w:val="nil"/>
              <w:bottom w:val="nil"/>
              <w:right w:val="nil"/>
            </w:tcBorders>
            <w:shd w:val="clear" w:color="auto" w:fill="auto"/>
            <w:noWrap/>
            <w:vAlign w:val="bottom"/>
            <w:hideMark/>
          </w:tcPr>
          <w:p w14:paraId="75E1F41D" w14:textId="77777777" w:rsidR="003F1B18" w:rsidRPr="00C61176" w:rsidRDefault="003F1B18" w:rsidP="003F1B18">
            <w:pPr>
              <w:rPr>
                <w:color w:val="000000"/>
                <w:sz w:val="22"/>
                <w:szCs w:val="22"/>
              </w:rPr>
            </w:pPr>
            <w:r w:rsidRPr="00C61176">
              <w:rPr>
                <w:color w:val="000000"/>
                <w:sz w:val="22"/>
                <w:szCs w:val="22"/>
              </w:rPr>
              <w:t>83</w:t>
            </w:r>
          </w:p>
        </w:tc>
        <w:tc>
          <w:tcPr>
            <w:tcW w:w="1300" w:type="dxa"/>
            <w:tcBorders>
              <w:top w:val="nil"/>
              <w:left w:val="nil"/>
              <w:bottom w:val="nil"/>
              <w:right w:val="nil"/>
            </w:tcBorders>
            <w:shd w:val="clear" w:color="auto" w:fill="auto"/>
            <w:noWrap/>
            <w:vAlign w:val="bottom"/>
            <w:hideMark/>
          </w:tcPr>
          <w:p w14:paraId="785EEF2C" w14:textId="77777777" w:rsidR="003F1B18" w:rsidRPr="00C61176" w:rsidRDefault="003F1B18" w:rsidP="003F1B18">
            <w:pPr>
              <w:rPr>
                <w:color w:val="000000"/>
                <w:sz w:val="22"/>
                <w:szCs w:val="22"/>
              </w:rPr>
            </w:pPr>
            <w:r w:rsidRPr="00C61176">
              <w:rPr>
                <w:color w:val="000000"/>
                <w:sz w:val="22"/>
                <w:szCs w:val="22"/>
              </w:rPr>
              <w:t>4.17</w:t>
            </w:r>
          </w:p>
        </w:tc>
      </w:tr>
      <w:tr w:rsidR="003F1B18" w:rsidRPr="00C61176" w14:paraId="18DDD252" w14:textId="77777777" w:rsidTr="003F1B18">
        <w:trPr>
          <w:gridAfter w:val="2"/>
          <w:wAfter w:w="2600" w:type="dxa"/>
          <w:trHeight w:val="144"/>
          <w:jc w:val="center"/>
        </w:trPr>
        <w:tc>
          <w:tcPr>
            <w:tcW w:w="4320" w:type="dxa"/>
            <w:tcBorders>
              <w:top w:val="nil"/>
              <w:left w:val="nil"/>
              <w:bottom w:val="nil"/>
              <w:right w:val="nil"/>
            </w:tcBorders>
            <w:shd w:val="clear" w:color="auto" w:fill="auto"/>
            <w:noWrap/>
            <w:vAlign w:val="bottom"/>
            <w:hideMark/>
          </w:tcPr>
          <w:p w14:paraId="434067E0" w14:textId="77777777" w:rsidR="003F1B18" w:rsidRPr="00C61176" w:rsidRDefault="003F1B18" w:rsidP="003F1B18">
            <w:pPr>
              <w:rPr>
                <w:b/>
                <w:color w:val="000000"/>
                <w:sz w:val="22"/>
                <w:szCs w:val="22"/>
              </w:rPr>
            </w:pPr>
            <w:r w:rsidRPr="00C61176">
              <w:rPr>
                <w:b/>
                <w:color w:val="000000"/>
                <w:sz w:val="22"/>
                <w:szCs w:val="22"/>
              </w:rPr>
              <w:t>Race</w:t>
            </w:r>
          </w:p>
        </w:tc>
      </w:tr>
      <w:tr w:rsidR="003F1B18" w:rsidRPr="00C61176" w14:paraId="60549369"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10DA5461" w14:textId="77777777" w:rsidR="003F1B18" w:rsidRPr="00C61176" w:rsidRDefault="003F1B18" w:rsidP="003F1B18">
            <w:pPr>
              <w:rPr>
                <w:color w:val="000000"/>
                <w:sz w:val="22"/>
                <w:szCs w:val="22"/>
              </w:rPr>
            </w:pPr>
            <w:r w:rsidRPr="00C61176">
              <w:rPr>
                <w:color w:val="000000"/>
                <w:sz w:val="22"/>
                <w:szCs w:val="22"/>
              </w:rPr>
              <w:t>White</w:t>
            </w:r>
          </w:p>
        </w:tc>
        <w:tc>
          <w:tcPr>
            <w:tcW w:w="1300" w:type="dxa"/>
            <w:tcBorders>
              <w:top w:val="nil"/>
              <w:left w:val="nil"/>
              <w:bottom w:val="nil"/>
              <w:right w:val="nil"/>
            </w:tcBorders>
            <w:shd w:val="clear" w:color="auto" w:fill="auto"/>
            <w:noWrap/>
            <w:vAlign w:val="bottom"/>
            <w:hideMark/>
          </w:tcPr>
          <w:p w14:paraId="22E3D6BF" w14:textId="77777777" w:rsidR="003F1B18" w:rsidRPr="00C61176" w:rsidRDefault="003F1B18" w:rsidP="003F1B18">
            <w:pPr>
              <w:rPr>
                <w:color w:val="000000"/>
                <w:sz w:val="22"/>
                <w:szCs w:val="22"/>
              </w:rPr>
            </w:pPr>
            <w:r w:rsidRPr="00C61176">
              <w:rPr>
                <w:color w:val="000000"/>
                <w:sz w:val="22"/>
                <w:szCs w:val="22"/>
              </w:rPr>
              <w:t>1533</w:t>
            </w:r>
          </w:p>
        </w:tc>
        <w:tc>
          <w:tcPr>
            <w:tcW w:w="1300" w:type="dxa"/>
            <w:tcBorders>
              <w:top w:val="nil"/>
              <w:left w:val="nil"/>
              <w:bottom w:val="nil"/>
              <w:right w:val="nil"/>
            </w:tcBorders>
            <w:shd w:val="clear" w:color="auto" w:fill="auto"/>
            <w:noWrap/>
            <w:vAlign w:val="bottom"/>
            <w:hideMark/>
          </w:tcPr>
          <w:p w14:paraId="19B21822" w14:textId="77777777" w:rsidR="003F1B18" w:rsidRPr="00C61176" w:rsidRDefault="003F1B18" w:rsidP="003F1B18">
            <w:pPr>
              <w:rPr>
                <w:color w:val="000000"/>
                <w:sz w:val="22"/>
                <w:szCs w:val="22"/>
              </w:rPr>
            </w:pPr>
            <w:r w:rsidRPr="00C61176">
              <w:rPr>
                <w:color w:val="000000"/>
                <w:sz w:val="22"/>
                <w:szCs w:val="22"/>
              </w:rPr>
              <w:t>77.15</w:t>
            </w:r>
          </w:p>
        </w:tc>
      </w:tr>
      <w:tr w:rsidR="003F1B18" w:rsidRPr="00C61176" w14:paraId="6D8D3786"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27A812CA" w14:textId="77777777" w:rsidR="003F1B18" w:rsidRPr="00C61176" w:rsidRDefault="003F1B18" w:rsidP="003F1B18">
            <w:pPr>
              <w:rPr>
                <w:color w:val="000000"/>
                <w:sz w:val="22"/>
                <w:szCs w:val="22"/>
              </w:rPr>
            </w:pPr>
            <w:r w:rsidRPr="00C61176">
              <w:rPr>
                <w:color w:val="000000"/>
                <w:sz w:val="22"/>
                <w:szCs w:val="22"/>
              </w:rPr>
              <w:t>African American</w:t>
            </w:r>
          </w:p>
        </w:tc>
        <w:tc>
          <w:tcPr>
            <w:tcW w:w="1300" w:type="dxa"/>
            <w:tcBorders>
              <w:top w:val="nil"/>
              <w:left w:val="nil"/>
              <w:bottom w:val="nil"/>
              <w:right w:val="nil"/>
            </w:tcBorders>
            <w:shd w:val="clear" w:color="auto" w:fill="auto"/>
            <w:noWrap/>
            <w:vAlign w:val="bottom"/>
            <w:hideMark/>
          </w:tcPr>
          <w:p w14:paraId="75E59B95" w14:textId="77777777" w:rsidR="003F1B18" w:rsidRPr="00C61176" w:rsidRDefault="003F1B18" w:rsidP="003F1B18">
            <w:pPr>
              <w:rPr>
                <w:color w:val="000000"/>
                <w:sz w:val="22"/>
                <w:szCs w:val="22"/>
              </w:rPr>
            </w:pPr>
            <w:r w:rsidRPr="00C61176">
              <w:rPr>
                <w:color w:val="000000"/>
                <w:sz w:val="22"/>
                <w:szCs w:val="22"/>
              </w:rPr>
              <w:t>163</w:t>
            </w:r>
          </w:p>
        </w:tc>
        <w:tc>
          <w:tcPr>
            <w:tcW w:w="1300" w:type="dxa"/>
            <w:tcBorders>
              <w:top w:val="nil"/>
              <w:left w:val="nil"/>
              <w:bottom w:val="nil"/>
              <w:right w:val="nil"/>
            </w:tcBorders>
            <w:shd w:val="clear" w:color="auto" w:fill="auto"/>
            <w:noWrap/>
            <w:vAlign w:val="bottom"/>
            <w:hideMark/>
          </w:tcPr>
          <w:p w14:paraId="048E98EC" w14:textId="77777777" w:rsidR="003F1B18" w:rsidRPr="00C61176" w:rsidRDefault="003F1B18" w:rsidP="003F1B18">
            <w:pPr>
              <w:rPr>
                <w:color w:val="000000"/>
                <w:sz w:val="22"/>
                <w:szCs w:val="22"/>
              </w:rPr>
            </w:pPr>
            <w:r w:rsidRPr="00C61176">
              <w:rPr>
                <w:color w:val="000000"/>
                <w:sz w:val="22"/>
                <w:szCs w:val="22"/>
              </w:rPr>
              <w:t>8.20</w:t>
            </w:r>
          </w:p>
        </w:tc>
      </w:tr>
      <w:tr w:rsidR="003F1B18" w:rsidRPr="00C61176" w14:paraId="7B28167B"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5D980CCF" w14:textId="77777777" w:rsidR="003F1B18" w:rsidRPr="00C61176" w:rsidRDefault="003F1B18" w:rsidP="003F1B18">
            <w:pPr>
              <w:rPr>
                <w:color w:val="000000"/>
                <w:sz w:val="22"/>
                <w:szCs w:val="22"/>
              </w:rPr>
            </w:pPr>
            <w:r w:rsidRPr="00C61176">
              <w:rPr>
                <w:color w:val="000000"/>
                <w:sz w:val="22"/>
                <w:szCs w:val="22"/>
              </w:rPr>
              <w:t>American Indian</w:t>
            </w:r>
          </w:p>
        </w:tc>
        <w:tc>
          <w:tcPr>
            <w:tcW w:w="1300" w:type="dxa"/>
            <w:tcBorders>
              <w:top w:val="nil"/>
              <w:left w:val="nil"/>
              <w:bottom w:val="nil"/>
              <w:right w:val="nil"/>
            </w:tcBorders>
            <w:shd w:val="clear" w:color="auto" w:fill="auto"/>
            <w:noWrap/>
            <w:vAlign w:val="bottom"/>
            <w:hideMark/>
          </w:tcPr>
          <w:p w14:paraId="2D30483A" w14:textId="77777777" w:rsidR="003F1B18" w:rsidRPr="00C61176" w:rsidRDefault="003F1B18" w:rsidP="003F1B18">
            <w:pPr>
              <w:rPr>
                <w:color w:val="000000"/>
                <w:sz w:val="22"/>
                <w:szCs w:val="22"/>
              </w:rPr>
            </w:pPr>
            <w:r w:rsidRPr="00C61176">
              <w:rPr>
                <w:color w:val="000000"/>
                <w:sz w:val="22"/>
                <w:szCs w:val="22"/>
              </w:rPr>
              <w:t>16</w:t>
            </w:r>
          </w:p>
        </w:tc>
        <w:tc>
          <w:tcPr>
            <w:tcW w:w="1300" w:type="dxa"/>
            <w:tcBorders>
              <w:top w:val="nil"/>
              <w:left w:val="nil"/>
              <w:bottom w:val="nil"/>
              <w:right w:val="nil"/>
            </w:tcBorders>
            <w:shd w:val="clear" w:color="auto" w:fill="auto"/>
            <w:noWrap/>
            <w:vAlign w:val="bottom"/>
            <w:hideMark/>
          </w:tcPr>
          <w:p w14:paraId="304FA98B" w14:textId="77777777" w:rsidR="003F1B18" w:rsidRPr="00C61176" w:rsidRDefault="003F1B18" w:rsidP="003F1B18">
            <w:pPr>
              <w:rPr>
                <w:color w:val="000000"/>
                <w:sz w:val="22"/>
                <w:szCs w:val="22"/>
              </w:rPr>
            </w:pPr>
            <w:r w:rsidRPr="00C61176">
              <w:rPr>
                <w:color w:val="000000"/>
                <w:sz w:val="22"/>
                <w:szCs w:val="22"/>
              </w:rPr>
              <w:t>0.81</w:t>
            </w:r>
          </w:p>
        </w:tc>
      </w:tr>
      <w:tr w:rsidR="003F1B18" w:rsidRPr="00C61176" w14:paraId="07F70769"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4BF3567B" w14:textId="77777777" w:rsidR="003F1B18" w:rsidRPr="00C61176" w:rsidRDefault="003F1B18" w:rsidP="003F1B18">
            <w:pPr>
              <w:rPr>
                <w:color w:val="000000"/>
                <w:sz w:val="22"/>
                <w:szCs w:val="22"/>
              </w:rPr>
            </w:pPr>
            <w:r w:rsidRPr="00C61176">
              <w:rPr>
                <w:color w:val="000000"/>
                <w:sz w:val="22"/>
                <w:szCs w:val="22"/>
              </w:rPr>
              <w:t>Asian</w:t>
            </w:r>
          </w:p>
        </w:tc>
        <w:tc>
          <w:tcPr>
            <w:tcW w:w="1300" w:type="dxa"/>
            <w:tcBorders>
              <w:top w:val="nil"/>
              <w:left w:val="nil"/>
              <w:bottom w:val="nil"/>
              <w:right w:val="nil"/>
            </w:tcBorders>
            <w:shd w:val="clear" w:color="auto" w:fill="auto"/>
            <w:noWrap/>
            <w:vAlign w:val="bottom"/>
            <w:hideMark/>
          </w:tcPr>
          <w:p w14:paraId="514998CE" w14:textId="77777777" w:rsidR="003F1B18" w:rsidRPr="00C61176" w:rsidRDefault="003F1B18" w:rsidP="003F1B18">
            <w:pPr>
              <w:rPr>
                <w:color w:val="000000"/>
                <w:sz w:val="22"/>
                <w:szCs w:val="22"/>
              </w:rPr>
            </w:pPr>
            <w:r w:rsidRPr="00C61176">
              <w:rPr>
                <w:color w:val="000000"/>
                <w:sz w:val="22"/>
                <w:szCs w:val="22"/>
              </w:rPr>
              <w:t>123</w:t>
            </w:r>
          </w:p>
        </w:tc>
        <w:tc>
          <w:tcPr>
            <w:tcW w:w="1300" w:type="dxa"/>
            <w:tcBorders>
              <w:top w:val="nil"/>
              <w:left w:val="nil"/>
              <w:bottom w:val="nil"/>
              <w:right w:val="nil"/>
            </w:tcBorders>
            <w:shd w:val="clear" w:color="auto" w:fill="auto"/>
            <w:noWrap/>
            <w:vAlign w:val="bottom"/>
            <w:hideMark/>
          </w:tcPr>
          <w:p w14:paraId="0F77F4CD" w14:textId="77777777" w:rsidR="003F1B18" w:rsidRPr="00C61176" w:rsidRDefault="003F1B18" w:rsidP="003F1B18">
            <w:pPr>
              <w:rPr>
                <w:color w:val="000000"/>
                <w:sz w:val="22"/>
                <w:szCs w:val="22"/>
              </w:rPr>
            </w:pPr>
            <w:r w:rsidRPr="00C61176">
              <w:rPr>
                <w:color w:val="000000"/>
                <w:sz w:val="22"/>
                <w:szCs w:val="22"/>
              </w:rPr>
              <w:t>6.19</w:t>
            </w:r>
          </w:p>
        </w:tc>
      </w:tr>
      <w:tr w:rsidR="003F1B18" w:rsidRPr="00C61176" w14:paraId="54B33105"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2AE3FDB2" w14:textId="77777777" w:rsidR="003F1B18" w:rsidRPr="00C61176" w:rsidRDefault="003F1B18" w:rsidP="003F1B18">
            <w:pPr>
              <w:rPr>
                <w:color w:val="000000"/>
                <w:sz w:val="22"/>
                <w:szCs w:val="22"/>
              </w:rPr>
            </w:pPr>
            <w:r w:rsidRPr="00C61176">
              <w:rPr>
                <w:color w:val="000000"/>
                <w:sz w:val="22"/>
                <w:szCs w:val="22"/>
              </w:rPr>
              <w:t>Hispanic</w:t>
            </w:r>
          </w:p>
        </w:tc>
        <w:tc>
          <w:tcPr>
            <w:tcW w:w="1300" w:type="dxa"/>
            <w:tcBorders>
              <w:top w:val="nil"/>
              <w:left w:val="nil"/>
              <w:bottom w:val="nil"/>
              <w:right w:val="nil"/>
            </w:tcBorders>
            <w:shd w:val="clear" w:color="auto" w:fill="auto"/>
            <w:noWrap/>
            <w:vAlign w:val="bottom"/>
            <w:hideMark/>
          </w:tcPr>
          <w:p w14:paraId="07885223" w14:textId="77777777" w:rsidR="003F1B18" w:rsidRPr="00C61176" w:rsidRDefault="003F1B18" w:rsidP="003F1B18">
            <w:pPr>
              <w:rPr>
                <w:color w:val="000000"/>
                <w:sz w:val="22"/>
                <w:szCs w:val="22"/>
              </w:rPr>
            </w:pPr>
            <w:r w:rsidRPr="00C61176">
              <w:rPr>
                <w:color w:val="000000"/>
                <w:sz w:val="22"/>
                <w:szCs w:val="22"/>
              </w:rPr>
              <w:t>88</w:t>
            </w:r>
          </w:p>
        </w:tc>
        <w:tc>
          <w:tcPr>
            <w:tcW w:w="1300" w:type="dxa"/>
            <w:tcBorders>
              <w:top w:val="nil"/>
              <w:left w:val="nil"/>
              <w:bottom w:val="nil"/>
              <w:right w:val="nil"/>
            </w:tcBorders>
            <w:shd w:val="clear" w:color="auto" w:fill="auto"/>
            <w:noWrap/>
            <w:vAlign w:val="bottom"/>
            <w:hideMark/>
          </w:tcPr>
          <w:p w14:paraId="13C3AC3C" w14:textId="77777777" w:rsidR="003F1B18" w:rsidRPr="00C61176" w:rsidRDefault="003F1B18" w:rsidP="003F1B18">
            <w:pPr>
              <w:rPr>
                <w:color w:val="000000"/>
                <w:sz w:val="22"/>
                <w:szCs w:val="22"/>
              </w:rPr>
            </w:pPr>
            <w:r w:rsidRPr="00C61176">
              <w:rPr>
                <w:color w:val="000000"/>
                <w:sz w:val="22"/>
                <w:szCs w:val="22"/>
              </w:rPr>
              <w:t>4.43</w:t>
            </w:r>
          </w:p>
        </w:tc>
      </w:tr>
      <w:tr w:rsidR="003F1B18" w:rsidRPr="00C61176" w14:paraId="05005F2C"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796C61A2" w14:textId="77777777" w:rsidR="003F1B18" w:rsidRPr="00C61176" w:rsidRDefault="003F1B18" w:rsidP="003F1B18">
            <w:pPr>
              <w:rPr>
                <w:color w:val="000000"/>
                <w:sz w:val="22"/>
                <w:szCs w:val="22"/>
              </w:rPr>
            </w:pPr>
            <w:r w:rsidRPr="00C61176">
              <w:rPr>
                <w:color w:val="000000"/>
                <w:sz w:val="22"/>
                <w:szCs w:val="22"/>
              </w:rPr>
              <w:t>Mixed Ethnicity</w:t>
            </w:r>
          </w:p>
        </w:tc>
        <w:tc>
          <w:tcPr>
            <w:tcW w:w="1300" w:type="dxa"/>
            <w:tcBorders>
              <w:top w:val="nil"/>
              <w:left w:val="nil"/>
              <w:bottom w:val="nil"/>
              <w:right w:val="nil"/>
            </w:tcBorders>
            <w:shd w:val="clear" w:color="auto" w:fill="auto"/>
            <w:noWrap/>
            <w:vAlign w:val="bottom"/>
            <w:hideMark/>
          </w:tcPr>
          <w:p w14:paraId="4DEA755E" w14:textId="77777777" w:rsidR="003F1B18" w:rsidRPr="00C61176" w:rsidRDefault="003F1B18" w:rsidP="003F1B18">
            <w:pPr>
              <w:rPr>
                <w:color w:val="000000"/>
                <w:sz w:val="22"/>
                <w:szCs w:val="22"/>
              </w:rPr>
            </w:pPr>
            <w:r w:rsidRPr="00C61176">
              <w:rPr>
                <w:color w:val="000000"/>
                <w:sz w:val="22"/>
                <w:szCs w:val="22"/>
              </w:rPr>
              <w:t>50</w:t>
            </w:r>
          </w:p>
        </w:tc>
        <w:tc>
          <w:tcPr>
            <w:tcW w:w="1300" w:type="dxa"/>
            <w:tcBorders>
              <w:top w:val="nil"/>
              <w:left w:val="nil"/>
              <w:bottom w:val="nil"/>
              <w:right w:val="nil"/>
            </w:tcBorders>
            <w:shd w:val="clear" w:color="auto" w:fill="auto"/>
            <w:noWrap/>
            <w:vAlign w:val="bottom"/>
            <w:hideMark/>
          </w:tcPr>
          <w:p w14:paraId="36A5782E" w14:textId="77777777" w:rsidR="003F1B18" w:rsidRPr="00C61176" w:rsidRDefault="003F1B18" w:rsidP="003F1B18">
            <w:pPr>
              <w:rPr>
                <w:color w:val="000000"/>
                <w:sz w:val="22"/>
                <w:szCs w:val="22"/>
              </w:rPr>
            </w:pPr>
            <w:r w:rsidRPr="00C61176">
              <w:rPr>
                <w:color w:val="000000"/>
                <w:sz w:val="22"/>
                <w:szCs w:val="22"/>
              </w:rPr>
              <w:t>2.52</w:t>
            </w:r>
          </w:p>
        </w:tc>
      </w:tr>
      <w:tr w:rsidR="003F1B18" w:rsidRPr="00C61176" w14:paraId="22CE723F"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7A4FC205" w14:textId="77777777" w:rsidR="003F1B18" w:rsidRPr="00C61176" w:rsidRDefault="003F1B18" w:rsidP="003F1B18">
            <w:pPr>
              <w:rPr>
                <w:color w:val="000000"/>
                <w:sz w:val="22"/>
                <w:szCs w:val="22"/>
              </w:rPr>
            </w:pPr>
            <w:r w:rsidRPr="00C61176">
              <w:rPr>
                <w:color w:val="000000"/>
                <w:sz w:val="22"/>
                <w:szCs w:val="22"/>
              </w:rPr>
              <w:t>Other</w:t>
            </w:r>
          </w:p>
        </w:tc>
        <w:tc>
          <w:tcPr>
            <w:tcW w:w="1300" w:type="dxa"/>
            <w:tcBorders>
              <w:top w:val="nil"/>
              <w:left w:val="nil"/>
              <w:bottom w:val="nil"/>
              <w:right w:val="nil"/>
            </w:tcBorders>
            <w:shd w:val="clear" w:color="auto" w:fill="auto"/>
            <w:noWrap/>
            <w:vAlign w:val="bottom"/>
            <w:hideMark/>
          </w:tcPr>
          <w:p w14:paraId="60D32C01" w14:textId="77777777" w:rsidR="003F1B18" w:rsidRPr="00C61176" w:rsidRDefault="003F1B18" w:rsidP="003F1B18">
            <w:pPr>
              <w:rPr>
                <w:color w:val="000000"/>
                <w:sz w:val="22"/>
                <w:szCs w:val="22"/>
              </w:rPr>
            </w:pPr>
            <w:r w:rsidRPr="00C61176">
              <w:rPr>
                <w:color w:val="000000"/>
                <w:sz w:val="22"/>
                <w:szCs w:val="22"/>
              </w:rPr>
              <w:t>14</w:t>
            </w:r>
          </w:p>
        </w:tc>
        <w:tc>
          <w:tcPr>
            <w:tcW w:w="1300" w:type="dxa"/>
            <w:tcBorders>
              <w:top w:val="nil"/>
              <w:left w:val="nil"/>
              <w:bottom w:val="nil"/>
              <w:right w:val="nil"/>
            </w:tcBorders>
            <w:shd w:val="clear" w:color="auto" w:fill="auto"/>
            <w:noWrap/>
            <w:vAlign w:val="bottom"/>
            <w:hideMark/>
          </w:tcPr>
          <w:p w14:paraId="204C1BAD" w14:textId="77777777" w:rsidR="003F1B18" w:rsidRPr="00C61176" w:rsidRDefault="003F1B18" w:rsidP="003F1B18">
            <w:pPr>
              <w:rPr>
                <w:color w:val="000000"/>
                <w:sz w:val="22"/>
                <w:szCs w:val="22"/>
              </w:rPr>
            </w:pPr>
            <w:r w:rsidRPr="00C61176">
              <w:rPr>
                <w:color w:val="000000"/>
                <w:sz w:val="22"/>
                <w:szCs w:val="22"/>
              </w:rPr>
              <w:t>0.70</w:t>
            </w:r>
          </w:p>
        </w:tc>
      </w:tr>
      <w:tr w:rsidR="003F1B18" w:rsidRPr="00C61176" w14:paraId="0CC15DC8" w14:textId="77777777" w:rsidTr="003F1B18">
        <w:trPr>
          <w:gridAfter w:val="2"/>
          <w:wAfter w:w="2600" w:type="dxa"/>
          <w:trHeight w:val="144"/>
          <w:jc w:val="center"/>
        </w:trPr>
        <w:tc>
          <w:tcPr>
            <w:tcW w:w="4320" w:type="dxa"/>
            <w:tcBorders>
              <w:top w:val="nil"/>
              <w:left w:val="nil"/>
              <w:bottom w:val="nil"/>
              <w:right w:val="nil"/>
            </w:tcBorders>
            <w:shd w:val="clear" w:color="auto" w:fill="auto"/>
            <w:noWrap/>
            <w:vAlign w:val="bottom"/>
            <w:hideMark/>
          </w:tcPr>
          <w:p w14:paraId="6501AFC7" w14:textId="77777777" w:rsidR="003F1B18" w:rsidRPr="00C61176" w:rsidRDefault="003F1B18" w:rsidP="003F1B18">
            <w:pPr>
              <w:rPr>
                <w:b/>
                <w:color w:val="000000"/>
                <w:sz w:val="22"/>
                <w:szCs w:val="22"/>
              </w:rPr>
            </w:pPr>
            <w:r w:rsidRPr="00C61176">
              <w:rPr>
                <w:b/>
                <w:color w:val="000000"/>
                <w:sz w:val="22"/>
                <w:szCs w:val="22"/>
              </w:rPr>
              <w:t>Voting</w:t>
            </w:r>
          </w:p>
        </w:tc>
      </w:tr>
      <w:tr w:rsidR="003F1B18" w:rsidRPr="00C61176" w14:paraId="06BD5D32"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71377820" w14:textId="77777777" w:rsidR="003F1B18" w:rsidRPr="00C61176" w:rsidRDefault="003F1B18" w:rsidP="003F1B18">
            <w:pPr>
              <w:rPr>
                <w:color w:val="000000"/>
                <w:sz w:val="22"/>
                <w:szCs w:val="22"/>
              </w:rPr>
            </w:pPr>
            <w:r w:rsidRPr="00C61176">
              <w:rPr>
                <w:color w:val="000000"/>
                <w:sz w:val="22"/>
                <w:szCs w:val="22"/>
              </w:rPr>
              <w:t>Trump</w:t>
            </w:r>
          </w:p>
        </w:tc>
        <w:tc>
          <w:tcPr>
            <w:tcW w:w="1300" w:type="dxa"/>
            <w:tcBorders>
              <w:top w:val="nil"/>
              <w:left w:val="nil"/>
              <w:bottom w:val="nil"/>
              <w:right w:val="nil"/>
            </w:tcBorders>
            <w:shd w:val="clear" w:color="auto" w:fill="auto"/>
            <w:noWrap/>
            <w:vAlign w:val="bottom"/>
            <w:hideMark/>
          </w:tcPr>
          <w:p w14:paraId="780865D9" w14:textId="77777777" w:rsidR="003F1B18" w:rsidRPr="00C61176" w:rsidRDefault="003F1B18" w:rsidP="003F1B18">
            <w:pPr>
              <w:rPr>
                <w:color w:val="000000"/>
                <w:sz w:val="22"/>
                <w:szCs w:val="22"/>
              </w:rPr>
            </w:pPr>
            <w:r w:rsidRPr="00C61176">
              <w:rPr>
                <w:color w:val="000000"/>
                <w:sz w:val="22"/>
                <w:szCs w:val="22"/>
              </w:rPr>
              <w:t>553</w:t>
            </w:r>
          </w:p>
        </w:tc>
        <w:tc>
          <w:tcPr>
            <w:tcW w:w="1300" w:type="dxa"/>
            <w:tcBorders>
              <w:top w:val="nil"/>
              <w:left w:val="nil"/>
              <w:bottom w:val="nil"/>
              <w:right w:val="nil"/>
            </w:tcBorders>
            <w:shd w:val="clear" w:color="auto" w:fill="auto"/>
            <w:noWrap/>
            <w:vAlign w:val="bottom"/>
            <w:hideMark/>
          </w:tcPr>
          <w:p w14:paraId="75382A58" w14:textId="77777777" w:rsidR="003F1B18" w:rsidRPr="00C61176" w:rsidRDefault="003F1B18" w:rsidP="003F1B18">
            <w:pPr>
              <w:rPr>
                <w:color w:val="000000"/>
                <w:sz w:val="22"/>
                <w:szCs w:val="22"/>
              </w:rPr>
            </w:pPr>
            <w:r w:rsidRPr="00C61176">
              <w:rPr>
                <w:color w:val="000000"/>
                <w:sz w:val="22"/>
                <w:szCs w:val="22"/>
              </w:rPr>
              <w:t>27.77</w:t>
            </w:r>
          </w:p>
        </w:tc>
      </w:tr>
      <w:tr w:rsidR="003F1B18" w:rsidRPr="00C61176" w14:paraId="18CEF995"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29ACF7F2" w14:textId="77777777" w:rsidR="003F1B18" w:rsidRPr="00C61176" w:rsidRDefault="003F1B18" w:rsidP="003F1B18">
            <w:pPr>
              <w:rPr>
                <w:color w:val="000000"/>
                <w:sz w:val="22"/>
                <w:szCs w:val="22"/>
              </w:rPr>
            </w:pPr>
            <w:r w:rsidRPr="00C61176">
              <w:rPr>
                <w:color w:val="000000"/>
                <w:sz w:val="22"/>
                <w:szCs w:val="22"/>
              </w:rPr>
              <w:t>Clinton</w:t>
            </w:r>
          </w:p>
        </w:tc>
        <w:tc>
          <w:tcPr>
            <w:tcW w:w="1300" w:type="dxa"/>
            <w:tcBorders>
              <w:top w:val="nil"/>
              <w:left w:val="nil"/>
              <w:bottom w:val="nil"/>
              <w:right w:val="nil"/>
            </w:tcBorders>
            <w:shd w:val="clear" w:color="auto" w:fill="auto"/>
            <w:noWrap/>
            <w:vAlign w:val="bottom"/>
            <w:hideMark/>
          </w:tcPr>
          <w:p w14:paraId="6BB0BBE7" w14:textId="77777777" w:rsidR="003F1B18" w:rsidRPr="00C61176" w:rsidRDefault="003F1B18" w:rsidP="003F1B18">
            <w:pPr>
              <w:rPr>
                <w:color w:val="000000"/>
                <w:sz w:val="22"/>
                <w:szCs w:val="22"/>
              </w:rPr>
            </w:pPr>
            <w:r w:rsidRPr="00C61176">
              <w:rPr>
                <w:color w:val="000000"/>
                <w:sz w:val="22"/>
                <w:szCs w:val="22"/>
              </w:rPr>
              <w:t>913</w:t>
            </w:r>
          </w:p>
        </w:tc>
        <w:tc>
          <w:tcPr>
            <w:tcW w:w="1300" w:type="dxa"/>
            <w:tcBorders>
              <w:top w:val="nil"/>
              <w:left w:val="nil"/>
              <w:bottom w:val="nil"/>
              <w:right w:val="nil"/>
            </w:tcBorders>
            <w:shd w:val="clear" w:color="auto" w:fill="auto"/>
            <w:noWrap/>
            <w:vAlign w:val="bottom"/>
            <w:hideMark/>
          </w:tcPr>
          <w:p w14:paraId="76258793" w14:textId="77777777" w:rsidR="003F1B18" w:rsidRPr="00C61176" w:rsidRDefault="003F1B18" w:rsidP="003F1B18">
            <w:pPr>
              <w:rPr>
                <w:color w:val="000000"/>
                <w:sz w:val="22"/>
                <w:szCs w:val="22"/>
              </w:rPr>
            </w:pPr>
            <w:r w:rsidRPr="00C61176">
              <w:rPr>
                <w:color w:val="000000"/>
                <w:sz w:val="22"/>
                <w:szCs w:val="22"/>
              </w:rPr>
              <w:t>45.86</w:t>
            </w:r>
          </w:p>
        </w:tc>
      </w:tr>
      <w:tr w:rsidR="003F1B18" w:rsidRPr="00C61176" w14:paraId="38322F33"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57498140" w14:textId="77777777" w:rsidR="003F1B18" w:rsidRPr="00C61176" w:rsidRDefault="003F1B18" w:rsidP="003F1B18">
            <w:pPr>
              <w:rPr>
                <w:color w:val="000000"/>
                <w:sz w:val="22"/>
                <w:szCs w:val="22"/>
              </w:rPr>
            </w:pPr>
            <w:r w:rsidRPr="00C61176">
              <w:rPr>
                <w:color w:val="000000"/>
                <w:sz w:val="22"/>
                <w:szCs w:val="22"/>
              </w:rPr>
              <w:t>Other</w:t>
            </w:r>
          </w:p>
        </w:tc>
        <w:tc>
          <w:tcPr>
            <w:tcW w:w="1300" w:type="dxa"/>
            <w:tcBorders>
              <w:top w:val="nil"/>
              <w:left w:val="nil"/>
              <w:bottom w:val="nil"/>
              <w:right w:val="nil"/>
            </w:tcBorders>
            <w:shd w:val="clear" w:color="auto" w:fill="auto"/>
            <w:noWrap/>
            <w:vAlign w:val="bottom"/>
            <w:hideMark/>
          </w:tcPr>
          <w:p w14:paraId="39F04FF7" w14:textId="77777777" w:rsidR="003F1B18" w:rsidRPr="00C61176" w:rsidRDefault="003F1B18" w:rsidP="003F1B18">
            <w:pPr>
              <w:rPr>
                <w:color w:val="000000"/>
                <w:sz w:val="22"/>
                <w:szCs w:val="22"/>
              </w:rPr>
            </w:pPr>
            <w:r w:rsidRPr="00C61176">
              <w:rPr>
                <w:color w:val="000000"/>
                <w:sz w:val="22"/>
                <w:szCs w:val="22"/>
              </w:rPr>
              <w:t>240</w:t>
            </w:r>
          </w:p>
        </w:tc>
        <w:tc>
          <w:tcPr>
            <w:tcW w:w="1300" w:type="dxa"/>
            <w:tcBorders>
              <w:top w:val="nil"/>
              <w:left w:val="nil"/>
              <w:bottom w:val="nil"/>
              <w:right w:val="nil"/>
            </w:tcBorders>
            <w:shd w:val="clear" w:color="auto" w:fill="auto"/>
            <w:noWrap/>
            <w:vAlign w:val="bottom"/>
            <w:hideMark/>
          </w:tcPr>
          <w:p w14:paraId="533876CB" w14:textId="77777777" w:rsidR="003F1B18" w:rsidRPr="00C61176" w:rsidRDefault="003F1B18" w:rsidP="003F1B18">
            <w:pPr>
              <w:rPr>
                <w:color w:val="000000"/>
                <w:sz w:val="22"/>
                <w:szCs w:val="22"/>
              </w:rPr>
            </w:pPr>
            <w:r w:rsidRPr="00C61176">
              <w:rPr>
                <w:color w:val="000000"/>
                <w:sz w:val="22"/>
                <w:szCs w:val="22"/>
              </w:rPr>
              <w:t>12.05</w:t>
            </w:r>
          </w:p>
        </w:tc>
      </w:tr>
      <w:tr w:rsidR="003F1B18" w:rsidRPr="00C61176" w14:paraId="7EB71C59"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78498F1E" w14:textId="77777777" w:rsidR="003F1B18" w:rsidRPr="00C61176" w:rsidRDefault="003F1B18" w:rsidP="003F1B18">
            <w:pPr>
              <w:rPr>
                <w:color w:val="000000"/>
                <w:sz w:val="22"/>
                <w:szCs w:val="22"/>
              </w:rPr>
            </w:pPr>
            <w:r w:rsidRPr="00C61176">
              <w:rPr>
                <w:color w:val="000000"/>
                <w:sz w:val="22"/>
                <w:szCs w:val="22"/>
              </w:rPr>
              <w:t>Did not Vote</w:t>
            </w:r>
          </w:p>
        </w:tc>
        <w:tc>
          <w:tcPr>
            <w:tcW w:w="1300" w:type="dxa"/>
            <w:tcBorders>
              <w:top w:val="nil"/>
              <w:left w:val="nil"/>
              <w:bottom w:val="nil"/>
              <w:right w:val="nil"/>
            </w:tcBorders>
            <w:shd w:val="clear" w:color="auto" w:fill="auto"/>
            <w:noWrap/>
            <w:vAlign w:val="bottom"/>
            <w:hideMark/>
          </w:tcPr>
          <w:p w14:paraId="390458B3" w14:textId="77777777" w:rsidR="003F1B18" w:rsidRPr="00C61176" w:rsidRDefault="003F1B18" w:rsidP="003F1B18">
            <w:pPr>
              <w:rPr>
                <w:color w:val="000000"/>
                <w:sz w:val="22"/>
                <w:szCs w:val="22"/>
              </w:rPr>
            </w:pPr>
            <w:r w:rsidRPr="00C61176">
              <w:rPr>
                <w:color w:val="000000"/>
                <w:sz w:val="22"/>
                <w:szCs w:val="22"/>
              </w:rPr>
              <w:t>285</w:t>
            </w:r>
          </w:p>
        </w:tc>
        <w:tc>
          <w:tcPr>
            <w:tcW w:w="1300" w:type="dxa"/>
            <w:tcBorders>
              <w:top w:val="nil"/>
              <w:left w:val="nil"/>
              <w:bottom w:val="nil"/>
              <w:right w:val="nil"/>
            </w:tcBorders>
            <w:shd w:val="clear" w:color="auto" w:fill="auto"/>
            <w:noWrap/>
            <w:vAlign w:val="bottom"/>
            <w:hideMark/>
          </w:tcPr>
          <w:p w14:paraId="76CBACF5" w14:textId="77777777" w:rsidR="003F1B18" w:rsidRPr="00C61176" w:rsidRDefault="003F1B18" w:rsidP="003F1B18">
            <w:pPr>
              <w:rPr>
                <w:color w:val="000000"/>
                <w:sz w:val="22"/>
                <w:szCs w:val="22"/>
              </w:rPr>
            </w:pPr>
            <w:r w:rsidRPr="00C61176">
              <w:rPr>
                <w:color w:val="000000"/>
                <w:sz w:val="22"/>
                <w:szCs w:val="22"/>
              </w:rPr>
              <w:t>14.31</w:t>
            </w:r>
          </w:p>
        </w:tc>
      </w:tr>
      <w:tr w:rsidR="003F1B18" w:rsidRPr="00C61176" w14:paraId="702679A6" w14:textId="77777777" w:rsidTr="003F1B18">
        <w:trPr>
          <w:gridAfter w:val="2"/>
          <w:wAfter w:w="2600" w:type="dxa"/>
          <w:trHeight w:val="144"/>
          <w:jc w:val="center"/>
        </w:trPr>
        <w:tc>
          <w:tcPr>
            <w:tcW w:w="4320" w:type="dxa"/>
            <w:tcBorders>
              <w:top w:val="nil"/>
              <w:left w:val="nil"/>
              <w:bottom w:val="nil"/>
              <w:right w:val="nil"/>
            </w:tcBorders>
            <w:shd w:val="clear" w:color="auto" w:fill="auto"/>
            <w:noWrap/>
            <w:vAlign w:val="bottom"/>
            <w:hideMark/>
          </w:tcPr>
          <w:p w14:paraId="51C79185" w14:textId="77777777" w:rsidR="003F1B18" w:rsidRPr="00C61176" w:rsidRDefault="003F1B18" w:rsidP="003F1B18">
            <w:pPr>
              <w:rPr>
                <w:b/>
                <w:color w:val="000000"/>
                <w:sz w:val="22"/>
                <w:szCs w:val="22"/>
              </w:rPr>
            </w:pPr>
            <w:r w:rsidRPr="00C61176">
              <w:rPr>
                <w:b/>
                <w:color w:val="000000"/>
                <w:sz w:val="22"/>
                <w:szCs w:val="22"/>
              </w:rPr>
              <w:t>Party</w:t>
            </w:r>
          </w:p>
        </w:tc>
      </w:tr>
      <w:tr w:rsidR="003F1B18" w:rsidRPr="00C61176" w14:paraId="0C1C5A47"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0F15C972" w14:textId="77777777" w:rsidR="003F1B18" w:rsidRPr="00C61176" w:rsidRDefault="003F1B18" w:rsidP="003F1B18">
            <w:pPr>
              <w:rPr>
                <w:color w:val="000000"/>
                <w:sz w:val="22"/>
                <w:szCs w:val="22"/>
              </w:rPr>
            </w:pPr>
            <w:r w:rsidRPr="00C61176">
              <w:rPr>
                <w:color w:val="000000"/>
                <w:sz w:val="22"/>
                <w:szCs w:val="22"/>
              </w:rPr>
              <w:t>Strong Republican</w:t>
            </w:r>
          </w:p>
        </w:tc>
        <w:tc>
          <w:tcPr>
            <w:tcW w:w="1300" w:type="dxa"/>
            <w:tcBorders>
              <w:top w:val="nil"/>
              <w:left w:val="nil"/>
              <w:bottom w:val="nil"/>
              <w:right w:val="nil"/>
            </w:tcBorders>
            <w:shd w:val="clear" w:color="auto" w:fill="auto"/>
            <w:noWrap/>
            <w:vAlign w:val="bottom"/>
            <w:hideMark/>
          </w:tcPr>
          <w:p w14:paraId="51DDE2DE" w14:textId="77777777" w:rsidR="003F1B18" w:rsidRPr="00C61176" w:rsidRDefault="003F1B18" w:rsidP="003F1B18">
            <w:pPr>
              <w:rPr>
                <w:color w:val="000000"/>
                <w:sz w:val="22"/>
                <w:szCs w:val="22"/>
              </w:rPr>
            </w:pPr>
            <w:r w:rsidRPr="00C61176">
              <w:rPr>
                <w:color w:val="000000"/>
                <w:sz w:val="22"/>
                <w:szCs w:val="22"/>
              </w:rPr>
              <w:t>199</w:t>
            </w:r>
          </w:p>
        </w:tc>
        <w:tc>
          <w:tcPr>
            <w:tcW w:w="1300" w:type="dxa"/>
            <w:tcBorders>
              <w:top w:val="nil"/>
              <w:left w:val="nil"/>
              <w:bottom w:val="nil"/>
              <w:right w:val="nil"/>
            </w:tcBorders>
            <w:shd w:val="clear" w:color="auto" w:fill="auto"/>
            <w:noWrap/>
            <w:vAlign w:val="bottom"/>
            <w:hideMark/>
          </w:tcPr>
          <w:p w14:paraId="4855514A" w14:textId="77777777" w:rsidR="003F1B18" w:rsidRPr="00C61176" w:rsidRDefault="003F1B18" w:rsidP="003F1B18">
            <w:pPr>
              <w:rPr>
                <w:color w:val="000000"/>
                <w:sz w:val="22"/>
                <w:szCs w:val="22"/>
              </w:rPr>
            </w:pPr>
            <w:r w:rsidRPr="00C61176">
              <w:rPr>
                <w:color w:val="000000"/>
                <w:sz w:val="22"/>
                <w:szCs w:val="22"/>
              </w:rPr>
              <w:t>9.99</w:t>
            </w:r>
          </w:p>
        </w:tc>
      </w:tr>
      <w:tr w:rsidR="003F1B18" w:rsidRPr="00C61176" w14:paraId="27EB8EC3"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36C019D4" w14:textId="77777777" w:rsidR="003F1B18" w:rsidRPr="00C61176" w:rsidRDefault="003F1B18" w:rsidP="003F1B18">
            <w:pPr>
              <w:rPr>
                <w:color w:val="000000"/>
                <w:sz w:val="22"/>
                <w:szCs w:val="22"/>
              </w:rPr>
            </w:pPr>
            <w:r w:rsidRPr="00C61176">
              <w:rPr>
                <w:color w:val="000000"/>
                <w:sz w:val="22"/>
                <w:szCs w:val="22"/>
              </w:rPr>
              <w:t>Weak Republican</w:t>
            </w:r>
          </w:p>
        </w:tc>
        <w:tc>
          <w:tcPr>
            <w:tcW w:w="1300" w:type="dxa"/>
            <w:tcBorders>
              <w:top w:val="nil"/>
              <w:left w:val="nil"/>
              <w:bottom w:val="nil"/>
              <w:right w:val="nil"/>
            </w:tcBorders>
            <w:shd w:val="clear" w:color="auto" w:fill="auto"/>
            <w:noWrap/>
            <w:vAlign w:val="bottom"/>
            <w:hideMark/>
          </w:tcPr>
          <w:p w14:paraId="02ABB129" w14:textId="77777777" w:rsidR="003F1B18" w:rsidRPr="00C61176" w:rsidRDefault="003F1B18" w:rsidP="003F1B18">
            <w:pPr>
              <w:rPr>
                <w:color w:val="000000"/>
                <w:sz w:val="22"/>
                <w:szCs w:val="22"/>
              </w:rPr>
            </w:pPr>
            <w:r w:rsidRPr="00C61176">
              <w:rPr>
                <w:color w:val="000000"/>
                <w:sz w:val="22"/>
                <w:szCs w:val="22"/>
              </w:rPr>
              <w:t>190</w:t>
            </w:r>
          </w:p>
        </w:tc>
        <w:tc>
          <w:tcPr>
            <w:tcW w:w="1300" w:type="dxa"/>
            <w:tcBorders>
              <w:top w:val="nil"/>
              <w:left w:val="nil"/>
              <w:bottom w:val="nil"/>
              <w:right w:val="nil"/>
            </w:tcBorders>
            <w:shd w:val="clear" w:color="auto" w:fill="auto"/>
            <w:noWrap/>
            <w:vAlign w:val="bottom"/>
            <w:hideMark/>
          </w:tcPr>
          <w:p w14:paraId="0FB82EE4" w14:textId="77777777" w:rsidR="003F1B18" w:rsidRPr="00C61176" w:rsidRDefault="003F1B18" w:rsidP="003F1B18">
            <w:pPr>
              <w:rPr>
                <w:color w:val="000000"/>
                <w:sz w:val="22"/>
                <w:szCs w:val="22"/>
              </w:rPr>
            </w:pPr>
            <w:r w:rsidRPr="00C61176">
              <w:rPr>
                <w:color w:val="000000"/>
                <w:sz w:val="22"/>
                <w:szCs w:val="22"/>
              </w:rPr>
              <w:t>9.54</w:t>
            </w:r>
          </w:p>
        </w:tc>
      </w:tr>
      <w:tr w:rsidR="003F1B18" w:rsidRPr="00C61176" w14:paraId="0B19B153"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12D0A695" w14:textId="77777777" w:rsidR="003F1B18" w:rsidRPr="00C61176" w:rsidRDefault="003F1B18" w:rsidP="003F1B18">
            <w:pPr>
              <w:rPr>
                <w:color w:val="000000"/>
                <w:sz w:val="22"/>
                <w:szCs w:val="22"/>
              </w:rPr>
            </w:pPr>
            <w:r w:rsidRPr="00C61176">
              <w:rPr>
                <w:color w:val="000000"/>
                <w:sz w:val="22"/>
                <w:szCs w:val="22"/>
              </w:rPr>
              <w:t>Independent Lean Republican</w:t>
            </w:r>
          </w:p>
        </w:tc>
        <w:tc>
          <w:tcPr>
            <w:tcW w:w="1300" w:type="dxa"/>
            <w:tcBorders>
              <w:top w:val="nil"/>
              <w:left w:val="nil"/>
              <w:bottom w:val="nil"/>
              <w:right w:val="nil"/>
            </w:tcBorders>
            <w:shd w:val="clear" w:color="auto" w:fill="auto"/>
            <w:noWrap/>
            <w:vAlign w:val="bottom"/>
            <w:hideMark/>
          </w:tcPr>
          <w:p w14:paraId="69937080" w14:textId="77777777" w:rsidR="003F1B18" w:rsidRPr="00C61176" w:rsidRDefault="003F1B18" w:rsidP="003F1B18">
            <w:pPr>
              <w:rPr>
                <w:color w:val="000000"/>
                <w:sz w:val="22"/>
                <w:szCs w:val="22"/>
              </w:rPr>
            </w:pPr>
            <w:r w:rsidRPr="00C61176">
              <w:rPr>
                <w:color w:val="000000"/>
                <w:sz w:val="22"/>
                <w:szCs w:val="22"/>
              </w:rPr>
              <w:t>230</w:t>
            </w:r>
          </w:p>
        </w:tc>
        <w:tc>
          <w:tcPr>
            <w:tcW w:w="1300" w:type="dxa"/>
            <w:tcBorders>
              <w:top w:val="nil"/>
              <w:left w:val="nil"/>
              <w:bottom w:val="nil"/>
              <w:right w:val="nil"/>
            </w:tcBorders>
            <w:shd w:val="clear" w:color="auto" w:fill="auto"/>
            <w:noWrap/>
            <w:vAlign w:val="bottom"/>
            <w:hideMark/>
          </w:tcPr>
          <w:p w14:paraId="584FDE8D" w14:textId="77777777" w:rsidR="003F1B18" w:rsidRPr="00C61176" w:rsidRDefault="003F1B18" w:rsidP="003F1B18">
            <w:pPr>
              <w:rPr>
                <w:color w:val="000000"/>
                <w:sz w:val="22"/>
                <w:szCs w:val="22"/>
              </w:rPr>
            </w:pPr>
            <w:r w:rsidRPr="00C61176">
              <w:rPr>
                <w:color w:val="000000"/>
                <w:sz w:val="22"/>
                <w:szCs w:val="22"/>
              </w:rPr>
              <w:t>11.55</w:t>
            </w:r>
          </w:p>
        </w:tc>
      </w:tr>
      <w:tr w:rsidR="003F1B18" w:rsidRPr="00C61176" w14:paraId="486A8BA6"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73B4786B" w14:textId="77777777" w:rsidR="003F1B18" w:rsidRPr="00C61176" w:rsidRDefault="003F1B18" w:rsidP="003F1B18">
            <w:pPr>
              <w:rPr>
                <w:color w:val="000000"/>
                <w:sz w:val="22"/>
                <w:szCs w:val="22"/>
              </w:rPr>
            </w:pPr>
            <w:r w:rsidRPr="00C61176">
              <w:rPr>
                <w:color w:val="000000"/>
                <w:sz w:val="22"/>
                <w:szCs w:val="22"/>
              </w:rPr>
              <w:t>Independent</w:t>
            </w:r>
          </w:p>
        </w:tc>
        <w:tc>
          <w:tcPr>
            <w:tcW w:w="1300" w:type="dxa"/>
            <w:tcBorders>
              <w:top w:val="nil"/>
              <w:left w:val="nil"/>
              <w:bottom w:val="nil"/>
              <w:right w:val="nil"/>
            </w:tcBorders>
            <w:shd w:val="clear" w:color="auto" w:fill="auto"/>
            <w:noWrap/>
            <w:vAlign w:val="bottom"/>
            <w:hideMark/>
          </w:tcPr>
          <w:p w14:paraId="6D7C94B5" w14:textId="77777777" w:rsidR="003F1B18" w:rsidRPr="00C61176" w:rsidRDefault="003F1B18" w:rsidP="003F1B18">
            <w:pPr>
              <w:rPr>
                <w:color w:val="000000"/>
                <w:sz w:val="22"/>
                <w:szCs w:val="22"/>
              </w:rPr>
            </w:pPr>
            <w:r w:rsidRPr="00C61176">
              <w:rPr>
                <w:color w:val="000000"/>
                <w:sz w:val="22"/>
                <w:szCs w:val="22"/>
              </w:rPr>
              <w:t>302</w:t>
            </w:r>
          </w:p>
        </w:tc>
        <w:tc>
          <w:tcPr>
            <w:tcW w:w="1300" w:type="dxa"/>
            <w:tcBorders>
              <w:top w:val="nil"/>
              <w:left w:val="nil"/>
              <w:bottom w:val="nil"/>
              <w:right w:val="nil"/>
            </w:tcBorders>
            <w:shd w:val="clear" w:color="auto" w:fill="auto"/>
            <w:noWrap/>
            <w:vAlign w:val="bottom"/>
            <w:hideMark/>
          </w:tcPr>
          <w:p w14:paraId="5F61DD10" w14:textId="77777777" w:rsidR="003F1B18" w:rsidRPr="00C61176" w:rsidRDefault="003F1B18" w:rsidP="003F1B18">
            <w:pPr>
              <w:rPr>
                <w:color w:val="000000"/>
                <w:sz w:val="22"/>
                <w:szCs w:val="22"/>
              </w:rPr>
            </w:pPr>
            <w:r w:rsidRPr="00C61176">
              <w:rPr>
                <w:color w:val="000000"/>
                <w:sz w:val="22"/>
                <w:szCs w:val="22"/>
              </w:rPr>
              <w:t>15.17</w:t>
            </w:r>
          </w:p>
        </w:tc>
      </w:tr>
      <w:tr w:rsidR="003F1B18" w:rsidRPr="00C61176" w14:paraId="35CAB6CC"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3A7C3B2B" w14:textId="77777777" w:rsidR="003F1B18" w:rsidRPr="00C61176" w:rsidRDefault="003F1B18" w:rsidP="003F1B18">
            <w:pPr>
              <w:rPr>
                <w:color w:val="000000"/>
                <w:sz w:val="22"/>
                <w:szCs w:val="22"/>
              </w:rPr>
            </w:pPr>
            <w:r w:rsidRPr="00C61176">
              <w:rPr>
                <w:color w:val="000000"/>
                <w:sz w:val="22"/>
                <w:szCs w:val="22"/>
              </w:rPr>
              <w:t>Independent Lean Democrat</w:t>
            </w:r>
          </w:p>
        </w:tc>
        <w:tc>
          <w:tcPr>
            <w:tcW w:w="1300" w:type="dxa"/>
            <w:tcBorders>
              <w:top w:val="nil"/>
              <w:left w:val="nil"/>
              <w:bottom w:val="nil"/>
              <w:right w:val="nil"/>
            </w:tcBorders>
            <w:shd w:val="clear" w:color="auto" w:fill="auto"/>
            <w:noWrap/>
            <w:vAlign w:val="bottom"/>
            <w:hideMark/>
          </w:tcPr>
          <w:p w14:paraId="4AF6AE9F" w14:textId="77777777" w:rsidR="003F1B18" w:rsidRPr="00C61176" w:rsidRDefault="003F1B18" w:rsidP="003F1B18">
            <w:pPr>
              <w:rPr>
                <w:color w:val="000000"/>
                <w:sz w:val="22"/>
                <w:szCs w:val="22"/>
              </w:rPr>
            </w:pPr>
            <w:r w:rsidRPr="00C61176">
              <w:rPr>
                <w:color w:val="000000"/>
                <w:sz w:val="22"/>
                <w:szCs w:val="22"/>
              </w:rPr>
              <w:t>372</w:t>
            </w:r>
          </w:p>
        </w:tc>
        <w:tc>
          <w:tcPr>
            <w:tcW w:w="1300" w:type="dxa"/>
            <w:tcBorders>
              <w:top w:val="nil"/>
              <w:left w:val="nil"/>
              <w:bottom w:val="nil"/>
              <w:right w:val="nil"/>
            </w:tcBorders>
            <w:shd w:val="clear" w:color="auto" w:fill="auto"/>
            <w:noWrap/>
            <w:vAlign w:val="bottom"/>
            <w:hideMark/>
          </w:tcPr>
          <w:p w14:paraId="7495E6F8" w14:textId="77777777" w:rsidR="003F1B18" w:rsidRPr="00C61176" w:rsidRDefault="003F1B18" w:rsidP="003F1B18">
            <w:pPr>
              <w:rPr>
                <w:color w:val="000000"/>
                <w:sz w:val="22"/>
                <w:szCs w:val="22"/>
              </w:rPr>
            </w:pPr>
            <w:r w:rsidRPr="00C61176">
              <w:rPr>
                <w:color w:val="000000"/>
                <w:sz w:val="22"/>
                <w:szCs w:val="22"/>
              </w:rPr>
              <w:t>18.68</w:t>
            </w:r>
          </w:p>
        </w:tc>
      </w:tr>
      <w:tr w:rsidR="003F1B18" w:rsidRPr="00C61176" w14:paraId="6936D591"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3CD38FF1" w14:textId="77777777" w:rsidR="003F1B18" w:rsidRPr="00C61176" w:rsidRDefault="003F1B18" w:rsidP="003F1B18">
            <w:pPr>
              <w:rPr>
                <w:color w:val="000000"/>
                <w:sz w:val="22"/>
                <w:szCs w:val="22"/>
              </w:rPr>
            </w:pPr>
            <w:r w:rsidRPr="00C61176">
              <w:rPr>
                <w:color w:val="000000"/>
                <w:sz w:val="22"/>
                <w:szCs w:val="22"/>
              </w:rPr>
              <w:t>Weak Democrat</w:t>
            </w:r>
          </w:p>
        </w:tc>
        <w:tc>
          <w:tcPr>
            <w:tcW w:w="1300" w:type="dxa"/>
            <w:tcBorders>
              <w:top w:val="nil"/>
              <w:left w:val="nil"/>
              <w:bottom w:val="nil"/>
              <w:right w:val="nil"/>
            </w:tcBorders>
            <w:shd w:val="clear" w:color="auto" w:fill="auto"/>
            <w:noWrap/>
            <w:vAlign w:val="bottom"/>
            <w:hideMark/>
          </w:tcPr>
          <w:p w14:paraId="1B45F69B" w14:textId="77777777" w:rsidR="003F1B18" w:rsidRPr="00C61176" w:rsidRDefault="003F1B18" w:rsidP="003F1B18">
            <w:pPr>
              <w:rPr>
                <w:color w:val="000000"/>
                <w:sz w:val="22"/>
                <w:szCs w:val="22"/>
              </w:rPr>
            </w:pPr>
            <w:r w:rsidRPr="00C61176">
              <w:rPr>
                <w:color w:val="000000"/>
                <w:sz w:val="22"/>
                <w:szCs w:val="22"/>
              </w:rPr>
              <w:t>302</w:t>
            </w:r>
          </w:p>
        </w:tc>
        <w:tc>
          <w:tcPr>
            <w:tcW w:w="1300" w:type="dxa"/>
            <w:tcBorders>
              <w:top w:val="nil"/>
              <w:left w:val="nil"/>
              <w:bottom w:val="nil"/>
              <w:right w:val="nil"/>
            </w:tcBorders>
            <w:shd w:val="clear" w:color="auto" w:fill="auto"/>
            <w:noWrap/>
            <w:vAlign w:val="bottom"/>
            <w:hideMark/>
          </w:tcPr>
          <w:p w14:paraId="66125AEB" w14:textId="77777777" w:rsidR="003F1B18" w:rsidRPr="00C61176" w:rsidRDefault="003F1B18" w:rsidP="003F1B18">
            <w:pPr>
              <w:rPr>
                <w:color w:val="000000"/>
                <w:sz w:val="22"/>
                <w:szCs w:val="22"/>
              </w:rPr>
            </w:pPr>
            <w:r w:rsidRPr="00C61176">
              <w:rPr>
                <w:color w:val="000000"/>
                <w:sz w:val="22"/>
                <w:szCs w:val="22"/>
              </w:rPr>
              <w:t>15.17</w:t>
            </w:r>
          </w:p>
        </w:tc>
      </w:tr>
      <w:tr w:rsidR="003F1B18" w:rsidRPr="00C61176" w14:paraId="784844ED"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77AC009A" w14:textId="77777777" w:rsidR="003F1B18" w:rsidRPr="00C61176" w:rsidRDefault="003F1B18" w:rsidP="003F1B18">
            <w:pPr>
              <w:rPr>
                <w:color w:val="000000"/>
                <w:sz w:val="22"/>
                <w:szCs w:val="22"/>
              </w:rPr>
            </w:pPr>
            <w:r w:rsidRPr="00C61176">
              <w:rPr>
                <w:color w:val="000000"/>
                <w:sz w:val="22"/>
                <w:szCs w:val="22"/>
              </w:rPr>
              <w:t>Strong Democrat</w:t>
            </w:r>
          </w:p>
        </w:tc>
        <w:tc>
          <w:tcPr>
            <w:tcW w:w="1300" w:type="dxa"/>
            <w:tcBorders>
              <w:top w:val="nil"/>
              <w:left w:val="nil"/>
              <w:bottom w:val="nil"/>
              <w:right w:val="nil"/>
            </w:tcBorders>
            <w:shd w:val="clear" w:color="auto" w:fill="auto"/>
            <w:noWrap/>
            <w:vAlign w:val="bottom"/>
            <w:hideMark/>
          </w:tcPr>
          <w:p w14:paraId="1CA0077D" w14:textId="77777777" w:rsidR="003F1B18" w:rsidRPr="00C61176" w:rsidRDefault="003F1B18" w:rsidP="003F1B18">
            <w:pPr>
              <w:rPr>
                <w:color w:val="000000"/>
                <w:sz w:val="22"/>
                <w:szCs w:val="22"/>
              </w:rPr>
            </w:pPr>
            <w:r w:rsidRPr="00C61176">
              <w:rPr>
                <w:color w:val="000000"/>
                <w:sz w:val="22"/>
                <w:szCs w:val="22"/>
              </w:rPr>
              <w:t>396</w:t>
            </w:r>
          </w:p>
        </w:tc>
        <w:tc>
          <w:tcPr>
            <w:tcW w:w="1300" w:type="dxa"/>
            <w:tcBorders>
              <w:top w:val="nil"/>
              <w:left w:val="nil"/>
              <w:bottom w:val="nil"/>
              <w:right w:val="nil"/>
            </w:tcBorders>
            <w:shd w:val="clear" w:color="auto" w:fill="auto"/>
            <w:noWrap/>
            <w:vAlign w:val="bottom"/>
            <w:hideMark/>
          </w:tcPr>
          <w:p w14:paraId="424BFD7C" w14:textId="77777777" w:rsidR="003F1B18" w:rsidRPr="00C61176" w:rsidRDefault="003F1B18" w:rsidP="003F1B18">
            <w:pPr>
              <w:rPr>
                <w:color w:val="000000"/>
                <w:sz w:val="22"/>
                <w:szCs w:val="22"/>
              </w:rPr>
            </w:pPr>
            <w:r w:rsidRPr="00C61176">
              <w:rPr>
                <w:color w:val="000000"/>
                <w:sz w:val="22"/>
                <w:szCs w:val="22"/>
              </w:rPr>
              <w:t>19.89</w:t>
            </w:r>
          </w:p>
        </w:tc>
      </w:tr>
      <w:tr w:rsidR="003F1B18" w:rsidRPr="00C61176" w14:paraId="354A7ED8" w14:textId="77777777" w:rsidTr="003F1B18">
        <w:trPr>
          <w:gridAfter w:val="2"/>
          <w:wAfter w:w="2600" w:type="dxa"/>
          <w:trHeight w:val="144"/>
          <w:jc w:val="center"/>
        </w:trPr>
        <w:tc>
          <w:tcPr>
            <w:tcW w:w="4320" w:type="dxa"/>
            <w:tcBorders>
              <w:top w:val="nil"/>
              <w:left w:val="nil"/>
              <w:bottom w:val="nil"/>
              <w:right w:val="nil"/>
            </w:tcBorders>
            <w:shd w:val="clear" w:color="auto" w:fill="auto"/>
            <w:noWrap/>
            <w:vAlign w:val="bottom"/>
            <w:hideMark/>
          </w:tcPr>
          <w:p w14:paraId="078931DC" w14:textId="77777777" w:rsidR="003F1B18" w:rsidRPr="00C61176" w:rsidRDefault="003F1B18" w:rsidP="003F1B18">
            <w:pPr>
              <w:rPr>
                <w:b/>
                <w:color w:val="000000"/>
                <w:sz w:val="22"/>
                <w:szCs w:val="22"/>
              </w:rPr>
            </w:pPr>
            <w:r w:rsidRPr="00C61176">
              <w:rPr>
                <w:b/>
                <w:color w:val="000000"/>
                <w:sz w:val="22"/>
                <w:szCs w:val="22"/>
              </w:rPr>
              <w:t>Interest</w:t>
            </w:r>
          </w:p>
        </w:tc>
      </w:tr>
      <w:tr w:rsidR="003F1B18" w:rsidRPr="00C61176" w14:paraId="2259FDB5"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05F0E79C" w14:textId="77777777" w:rsidR="003F1B18" w:rsidRPr="00C61176" w:rsidRDefault="003F1B18" w:rsidP="003F1B18">
            <w:pPr>
              <w:rPr>
                <w:color w:val="000000"/>
                <w:sz w:val="22"/>
                <w:szCs w:val="22"/>
              </w:rPr>
            </w:pPr>
            <w:r w:rsidRPr="00C61176">
              <w:rPr>
                <w:color w:val="000000"/>
                <w:sz w:val="22"/>
                <w:szCs w:val="22"/>
              </w:rPr>
              <w:t>Not interested</w:t>
            </w:r>
          </w:p>
        </w:tc>
        <w:tc>
          <w:tcPr>
            <w:tcW w:w="1300" w:type="dxa"/>
            <w:tcBorders>
              <w:top w:val="nil"/>
              <w:left w:val="nil"/>
              <w:bottom w:val="nil"/>
              <w:right w:val="nil"/>
            </w:tcBorders>
            <w:shd w:val="clear" w:color="auto" w:fill="auto"/>
            <w:noWrap/>
            <w:vAlign w:val="bottom"/>
            <w:hideMark/>
          </w:tcPr>
          <w:p w14:paraId="05F1F590" w14:textId="77777777" w:rsidR="003F1B18" w:rsidRPr="00C61176" w:rsidRDefault="003F1B18" w:rsidP="003F1B18">
            <w:pPr>
              <w:rPr>
                <w:color w:val="000000"/>
                <w:sz w:val="22"/>
                <w:szCs w:val="22"/>
              </w:rPr>
            </w:pPr>
            <w:r w:rsidRPr="00C61176">
              <w:rPr>
                <w:color w:val="000000"/>
                <w:sz w:val="22"/>
                <w:szCs w:val="22"/>
              </w:rPr>
              <w:t>92</w:t>
            </w:r>
          </w:p>
        </w:tc>
        <w:tc>
          <w:tcPr>
            <w:tcW w:w="1300" w:type="dxa"/>
            <w:tcBorders>
              <w:top w:val="nil"/>
              <w:left w:val="nil"/>
              <w:bottom w:val="nil"/>
              <w:right w:val="nil"/>
            </w:tcBorders>
            <w:shd w:val="clear" w:color="auto" w:fill="auto"/>
            <w:noWrap/>
            <w:vAlign w:val="bottom"/>
            <w:hideMark/>
          </w:tcPr>
          <w:p w14:paraId="2E663708" w14:textId="77777777" w:rsidR="003F1B18" w:rsidRPr="00C61176" w:rsidRDefault="003F1B18" w:rsidP="003F1B18">
            <w:pPr>
              <w:rPr>
                <w:color w:val="000000"/>
                <w:sz w:val="22"/>
                <w:szCs w:val="22"/>
              </w:rPr>
            </w:pPr>
            <w:r w:rsidRPr="00C61176">
              <w:rPr>
                <w:color w:val="000000"/>
                <w:sz w:val="22"/>
                <w:szCs w:val="22"/>
              </w:rPr>
              <w:t>4.62</w:t>
            </w:r>
          </w:p>
        </w:tc>
      </w:tr>
      <w:tr w:rsidR="003F1B18" w:rsidRPr="00C61176" w14:paraId="2C249F0F"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7166CD63" w14:textId="77777777" w:rsidR="003F1B18" w:rsidRPr="00C61176" w:rsidRDefault="003F1B18" w:rsidP="003F1B18">
            <w:pPr>
              <w:rPr>
                <w:color w:val="000000"/>
                <w:sz w:val="22"/>
                <w:szCs w:val="22"/>
              </w:rPr>
            </w:pPr>
            <w:r w:rsidRPr="00C61176">
              <w:rPr>
                <w:color w:val="000000"/>
                <w:sz w:val="22"/>
                <w:szCs w:val="22"/>
              </w:rPr>
              <w:t>Slightly interested</w:t>
            </w:r>
          </w:p>
        </w:tc>
        <w:tc>
          <w:tcPr>
            <w:tcW w:w="1300" w:type="dxa"/>
            <w:tcBorders>
              <w:top w:val="nil"/>
              <w:left w:val="nil"/>
              <w:bottom w:val="nil"/>
              <w:right w:val="nil"/>
            </w:tcBorders>
            <w:shd w:val="clear" w:color="auto" w:fill="auto"/>
            <w:noWrap/>
            <w:vAlign w:val="bottom"/>
            <w:hideMark/>
          </w:tcPr>
          <w:p w14:paraId="0FE2377E" w14:textId="77777777" w:rsidR="003F1B18" w:rsidRPr="00C61176" w:rsidRDefault="003F1B18" w:rsidP="003F1B18">
            <w:pPr>
              <w:rPr>
                <w:color w:val="000000"/>
                <w:sz w:val="22"/>
                <w:szCs w:val="22"/>
              </w:rPr>
            </w:pPr>
            <w:r w:rsidRPr="00C61176">
              <w:rPr>
                <w:color w:val="000000"/>
                <w:sz w:val="22"/>
                <w:szCs w:val="22"/>
              </w:rPr>
              <w:t>481</w:t>
            </w:r>
          </w:p>
        </w:tc>
        <w:tc>
          <w:tcPr>
            <w:tcW w:w="1300" w:type="dxa"/>
            <w:tcBorders>
              <w:top w:val="nil"/>
              <w:left w:val="nil"/>
              <w:bottom w:val="nil"/>
              <w:right w:val="nil"/>
            </w:tcBorders>
            <w:shd w:val="clear" w:color="auto" w:fill="auto"/>
            <w:noWrap/>
            <w:vAlign w:val="bottom"/>
            <w:hideMark/>
          </w:tcPr>
          <w:p w14:paraId="74779F3B" w14:textId="77777777" w:rsidR="003F1B18" w:rsidRPr="00C61176" w:rsidRDefault="003F1B18" w:rsidP="003F1B18">
            <w:pPr>
              <w:rPr>
                <w:color w:val="000000"/>
                <w:sz w:val="22"/>
                <w:szCs w:val="22"/>
              </w:rPr>
            </w:pPr>
            <w:r w:rsidRPr="00C61176">
              <w:rPr>
                <w:color w:val="000000"/>
                <w:sz w:val="22"/>
                <w:szCs w:val="22"/>
              </w:rPr>
              <w:t>24.16</w:t>
            </w:r>
          </w:p>
        </w:tc>
      </w:tr>
      <w:tr w:rsidR="003F1B18" w:rsidRPr="00C61176" w14:paraId="5FF86606"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13F6C969" w14:textId="77777777" w:rsidR="003F1B18" w:rsidRPr="00C61176" w:rsidRDefault="003F1B18" w:rsidP="003F1B18">
            <w:pPr>
              <w:rPr>
                <w:color w:val="000000"/>
                <w:sz w:val="22"/>
                <w:szCs w:val="22"/>
              </w:rPr>
            </w:pPr>
            <w:r w:rsidRPr="00C61176">
              <w:rPr>
                <w:color w:val="000000"/>
                <w:sz w:val="22"/>
                <w:szCs w:val="22"/>
              </w:rPr>
              <w:t>Moderately interested</w:t>
            </w:r>
          </w:p>
        </w:tc>
        <w:tc>
          <w:tcPr>
            <w:tcW w:w="1300" w:type="dxa"/>
            <w:tcBorders>
              <w:top w:val="nil"/>
              <w:left w:val="nil"/>
              <w:bottom w:val="nil"/>
              <w:right w:val="nil"/>
            </w:tcBorders>
            <w:shd w:val="clear" w:color="auto" w:fill="auto"/>
            <w:noWrap/>
            <w:vAlign w:val="bottom"/>
            <w:hideMark/>
          </w:tcPr>
          <w:p w14:paraId="7D997524" w14:textId="77777777" w:rsidR="003F1B18" w:rsidRPr="00C61176" w:rsidRDefault="003F1B18" w:rsidP="003F1B18">
            <w:pPr>
              <w:rPr>
                <w:color w:val="000000"/>
                <w:sz w:val="22"/>
                <w:szCs w:val="22"/>
              </w:rPr>
            </w:pPr>
            <w:r w:rsidRPr="00C61176">
              <w:rPr>
                <w:color w:val="000000"/>
                <w:sz w:val="22"/>
                <w:szCs w:val="22"/>
              </w:rPr>
              <w:t>502</w:t>
            </w:r>
          </w:p>
        </w:tc>
        <w:tc>
          <w:tcPr>
            <w:tcW w:w="1300" w:type="dxa"/>
            <w:tcBorders>
              <w:top w:val="nil"/>
              <w:left w:val="nil"/>
              <w:bottom w:val="nil"/>
              <w:right w:val="nil"/>
            </w:tcBorders>
            <w:shd w:val="clear" w:color="auto" w:fill="auto"/>
            <w:noWrap/>
            <w:vAlign w:val="bottom"/>
            <w:hideMark/>
          </w:tcPr>
          <w:p w14:paraId="032FE888" w14:textId="77777777" w:rsidR="003F1B18" w:rsidRPr="00C61176" w:rsidRDefault="003F1B18" w:rsidP="003F1B18">
            <w:pPr>
              <w:rPr>
                <w:color w:val="000000"/>
                <w:sz w:val="22"/>
                <w:szCs w:val="22"/>
              </w:rPr>
            </w:pPr>
            <w:r w:rsidRPr="00C61176">
              <w:rPr>
                <w:color w:val="000000"/>
                <w:sz w:val="22"/>
                <w:szCs w:val="22"/>
              </w:rPr>
              <w:t>25.21</w:t>
            </w:r>
          </w:p>
        </w:tc>
      </w:tr>
      <w:tr w:rsidR="003F1B18" w:rsidRPr="00C61176" w14:paraId="0BCEB0A9"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576ECBFF" w14:textId="77777777" w:rsidR="003F1B18" w:rsidRPr="00C61176" w:rsidRDefault="003F1B18" w:rsidP="003F1B18">
            <w:pPr>
              <w:rPr>
                <w:color w:val="000000"/>
                <w:sz w:val="22"/>
                <w:szCs w:val="22"/>
              </w:rPr>
            </w:pPr>
            <w:r w:rsidRPr="00C61176">
              <w:rPr>
                <w:color w:val="000000"/>
                <w:sz w:val="22"/>
                <w:szCs w:val="22"/>
              </w:rPr>
              <w:t>Very interested</w:t>
            </w:r>
          </w:p>
        </w:tc>
        <w:tc>
          <w:tcPr>
            <w:tcW w:w="1300" w:type="dxa"/>
            <w:tcBorders>
              <w:top w:val="nil"/>
              <w:left w:val="nil"/>
              <w:bottom w:val="nil"/>
              <w:right w:val="nil"/>
            </w:tcBorders>
            <w:shd w:val="clear" w:color="auto" w:fill="auto"/>
            <w:noWrap/>
            <w:vAlign w:val="bottom"/>
            <w:hideMark/>
          </w:tcPr>
          <w:p w14:paraId="5094E1FB" w14:textId="77777777" w:rsidR="003F1B18" w:rsidRPr="00C61176" w:rsidRDefault="003F1B18" w:rsidP="003F1B18">
            <w:pPr>
              <w:rPr>
                <w:color w:val="000000"/>
                <w:sz w:val="22"/>
                <w:szCs w:val="22"/>
              </w:rPr>
            </w:pPr>
            <w:r w:rsidRPr="00C61176">
              <w:rPr>
                <w:color w:val="000000"/>
                <w:sz w:val="22"/>
                <w:szCs w:val="22"/>
              </w:rPr>
              <w:t>324</w:t>
            </w:r>
          </w:p>
        </w:tc>
        <w:tc>
          <w:tcPr>
            <w:tcW w:w="1300" w:type="dxa"/>
            <w:tcBorders>
              <w:top w:val="nil"/>
              <w:left w:val="nil"/>
              <w:bottom w:val="nil"/>
              <w:right w:val="nil"/>
            </w:tcBorders>
            <w:shd w:val="clear" w:color="auto" w:fill="auto"/>
            <w:noWrap/>
            <w:vAlign w:val="bottom"/>
            <w:hideMark/>
          </w:tcPr>
          <w:p w14:paraId="7AAE4D0C" w14:textId="77777777" w:rsidR="003F1B18" w:rsidRPr="00C61176" w:rsidRDefault="003F1B18" w:rsidP="003F1B18">
            <w:pPr>
              <w:rPr>
                <w:color w:val="000000"/>
                <w:sz w:val="22"/>
                <w:szCs w:val="22"/>
              </w:rPr>
            </w:pPr>
            <w:r w:rsidRPr="00C61176">
              <w:rPr>
                <w:color w:val="000000"/>
                <w:sz w:val="22"/>
                <w:szCs w:val="22"/>
              </w:rPr>
              <w:t>16.27</w:t>
            </w:r>
          </w:p>
        </w:tc>
      </w:tr>
      <w:tr w:rsidR="003F1B18" w:rsidRPr="00C61176" w14:paraId="3655D150" w14:textId="77777777" w:rsidTr="003F1B18">
        <w:trPr>
          <w:trHeight w:val="144"/>
          <w:jc w:val="center"/>
        </w:trPr>
        <w:tc>
          <w:tcPr>
            <w:tcW w:w="4320" w:type="dxa"/>
            <w:tcBorders>
              <w:top w:val="nil"/>
              <w:left w:val="nil"/>
              <w:bottom w:val="nil"/>
              <w:right w:val="nil"/>
            </w:tcBorders>
            <w:shd w:val="clear" w:color="auto" w:fill="auto"/>
            <w:noWrap/>
            <w:vAlign w:val="bottom"/>
            <w:hideMark/>
          </w:tcPr>
          <w:p w14:paraId="135BFB12" w14:textId="77777777" w:rsidR="003F1B18" w:rsidRPr="00C61176" w:rsidRDefault="003F1B18" w:rsidP="003F1B18">
            <w:pPr>
              <w:rPr>
                <w:color w:val="000000"/>
                <w:sz w:val="22"/>
                <w:szCs w:val="22"/>
              </w:rPr>
            </w:pPr>
            <w:r w:rsidRPr="00C61176">
              <w:rPr>
                <w:color w:val="000000"/>
                <w:sz w:val="22"/>
                <w:szCs w:val="22"/>
              </w:rPr>
              <w:t>Extremely interested</w:t>
            </w:r>
          </w:p>
        </w:tc>
        <w:tc>
          <w:tcPr>
            <w:tcW w:w="1300" w:type="dxa"/>
            <w:tcBorders>
              <w:top w:val="nil"/>
              <w:left w:val="nil"/>
              <w:bottom w:val="nil"/>
              <w:right w:val="nil"/>
            </w:tcBorders>
            <w:shd w:val="clear" w:color="auto" w:fill="auto"/>
            <w:noWrap/>
            <w:vAlign w:val="bottom"/>
            <w:hideMark/>
          </w:tcPr>
          <w:p w14:paraId="4ABB9371" w14:textId="77777777" w:rsidR="003F1B18" w:rsidRPr="00C61176" w:rsidRDefault="003F1B18" w:rsidP="003F1B18">
            <w:pPr>
              <w:rPr>
                <w:color w:val="000000"/>
                <w:sz w:val="22"/>
                <w:szCs w:val="22"/>
              </w:rPr>
            </w:pPr>
            <w:r w:rsidRPr="00C61176">
              <w:rPr>
                <w:color w:val="000000"/>
                <w:sz w:val="22"/>
                <w:szCs w:val="22"/>
              </w:rPr>
              <w:t>592</w:t>
            </w:r>
          </w:p>
        </w:tc>
        <w:tc>
          <w:tcPr>
            <w:tcW w:w="1300" w:type="dxa"/>
            <w:tcBorders>
              <w:top w:val="nil"/>
              <w:left w:val="nil"/>
              <w:bottom w:val="nil"/>
              <w:right w:val="nil"/>
            </w:tcBorders>
            <w:shd w:val="clear" w:color="auto" w:fill="auto"/>
            <w:noWrap/>
            <w:vAlign w:val="bottom"/>
            <w:hideMark/>
          </w:tcPr>
          <w:p w14:paraId="19142ED8" w14:textId="77777777" w:rsidR="003F1B18" w:rsidRPr="00C61176" w:rsidRDefault="003F1B18" w:rsidP="003F1B18">
            <w:pPr>
              <w:rPr>
                <w:color w:val="000000"/>
                <w:sz w:val="22"/>
                <w:szCs w:val="22"/>
              </w:rPr>
            </w:pPr>
            <w:r w:rsidRPr="00C61176">
              <w:rPr>
                <w:color w:val="000000"/>
                <w:sz w:val="22"/>
                <w:szCs w:val="22"/>
              </w:rPr>
              <w:t>29.73</w:t>
            </w:r>
          </w:p>
        </w:tc>
      </w:tr>
    </w:tbl>
    <w:p w14:paraId="6DD4AC05" w14:textId="77777777" w:rsidR="003F1B18" w:rsidRDefault="003F1B18" w:rsidP="00276FC2">
      <w:pPr>
        <w:widowControl w:val="0"/>
        <w:autoSpaceDE w:val="0"/>
        <w:autoSpaceDN w:val="0"/>
        <w:adjustRightInd w:val="0"/>
        <w:spacing w:after="240" w:line="300" w:lineRule="atLeast"/>
        <w:jc w:val="both"/>
        <w:rPr>
          <w:rFonts w:ascii="Times" w:hAnsi="Times" w:cs="Times"/>
        </w:rPr>
      </w:pPr>
    </w:p>
    <w:p w14:paraId="4FF47CF6" w14:textId="5D2B41C2" w:rsidR="000A7335" w:rsidRPr="000A7335" w:rsidRDefault="000A7335" w:rsidP="000A7335">
      <w:pPr>
        <w:pageBreakBefore/>
        <w:widowControl w:val="0"/>
        <w:autoSpaceDE w:val="0"/>
        <w:autoSpaceDN w:val="0"/>
        <w:adjustRightInd w:val="0"/>
        <w:spacing w:after="240" w:line="440" w:lineRule="atLeast"/>
        <w:jc w:val="both"/>
        <w:rPr>
          <w:rFonts w:ascii="Times" w:hAnsi="Times" w:cs="Times"/>
          <w:b/>
          <w:sz w:val="40"/>
          <w:szCs w:val="40"/>
        </w:rPr>
      </w:pPr>
      <w:r>
        <w:rPr>
          <w:rFonts w:ascii="Times" w:hAnsi="Times" w:cs="Times"/>
          <w:b/>
          <w:sz w:val="40"/>
          <w:szCs w:val="40"/>
        </w:rPr>
        <w:lastRenderedPageBreak/>
        <w:t>Appendix B</w:t>
      </w:r>
      <w:r>
        <w:rPr>
          <w:rFonts w:ascii="Times" w:hAnsi="Times" w:cs="Times"/>
          <w:b/>
          <w:sz w:val="40"/>
          <w:szCs w:val="40"/>
        </w:rPr>
        <w:t xml:space="preserve">: </w:t>
      </w:r>
      <w:r w:rsidRPr="00505FAA">
        <w:rPr>
          <w:rFonts w:ascii="Times" w:hAnsi="Times" w:cs="Times"/>
          <w:b/>
          <w:sz w:val="40"/>
          <w:szCs w:val="40"/>
        </w:rPr>
        <w:t xml:space="preserve">Balance across treatments </w:t>
      </w:r>
    </w:p>
    <w:p w14:paraId="664692AD" w14:textId="69E6A27D" w:rsidR="00810678" w:rsidRPr="00276FC2" w:rsidRDefault="00F57C34" w:rsidP="00276FC2">
      <w:pPr>
        <w:widowControl w:val="0"/>
        <w:autoSpaceDE w:val="0"/>
        <w:autoSpaceDN w:val="0"/>
        <w:adjustRightInd w:val="0"/>
        <w:spacing w:after="240" w:line="300" w:lineRule="atLeast"/>
        <w:jc w:val="both"/>
        <w:rPr>
          <w:rFonts w:ascii="Times" w:hAnsi="Times" w:cs="Times"/>
        </w:rPr>
      </w:pPr>
      <w:r w:rsidRPr="00276FC2">
        <w:rPr>
          <w:rFonts w:ascii="Times" w:hAnsi="Times" w:cs="Times"/>
        </w:rPr>
        <w:t>The figures below</w:t>
      </w:r>
      <w:r w:rsidRPr="00276FC2">
        <w:rPr>
          <w:rFonts w:ascii="Times" w:hAnsi="Times" w:cs="Times"/>
          <w:color w:val="FB0007"/>
        </w:rPr>
        <w:t xml:space="preserve"> </w:t>
      </w:r>
      <w:r w:rsidRPr="00276FC2">
        <w:rPr>
          <w:rFonts w:ascii="Times" w:hAnsi="Times" w:cs="Times"/>
        </w:rPr>
        <w:t>show the composition of respondents within each treatment group for the survey experiment. The randomization achieved a well-balanced sample across treatment conditions</w:t>
      </w:r>
    </w:p>
    <w:p w14:paraId="77A96B3D" w14:textId="3DF262F1" w:rsidR="00276FC2" w:rsidRPr="00276FC2" w:rsidRDefault="00276FC2" w:rsidP="00276FC2">
      <w:pPr>
        <w:widowControl w:val="0"/>
        <w:autoSpaceDE w:val="0"/>
        <w:autoSpaceDN w:val="0"/>
        <w:adjustRightInd w:val="0"/>
        <w:spacing w:after="240" w:line="300" w:lineRule="atLeast"/>
        <w:jc w:val="center"/>
        <w:rPr>
          <w:rFonts w:ascii="Times" w:hAnsi="Times" w:cs="Times"/>
        </w:rPr>
      </w:pPr>
      <w:r>
        <w:rPr>
          <w:rFonts w:ascii="Times" w:hAnsi="Times" w:cs="Times"/>
          <w:sz w:val="26"/>
          <w:szCs w:val="26"/>
        </w:rPr>
        <w:t>Figure 1: Balance Across Generic President Treatments</w:t>
      </w:r>
    </w:p>
    <w:p w14:paraId="55FAD2EF" w14:textId="719D9900" w:rsidR="00276FC2" w:rsidRDefault="00276FC2" w:rsidP="00276FC2">
      <w:pPr>
        <w:widowControl w:val="0"/>
        <w:autoSpaceDE w:val="0"/>
        <w:autoSpaceDN w:val="0"/>
        <w:adjustRightInd w:val="0"/>
        <w:spacing w:after="240" w:line="300" w:lineRule="atLeast"/>
        <w:jc w:val="center"/>
        <w:rPr>
          <w:rFonts w:ascii="Times" w:hAnsi="Times" w:cs="Times"/>
          <w:i/>
        </w:rPr>
      </w:pPr>
      <w:r w:rsidRPr="00920D1A">
        <w:rPr>
          <w:noProof/>
        </w:rPr>
        <w:drawing>
          <wp:inline distT="0" distB="0" distL="0" distR="0" wp14:anchorId="38194EFE" wp14:editId="089E1DDC">
            <wp:extent cx="4130745" cy="275383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9810" cy="2766540"/>
                    </a:xfrm>
                    <a:prstGeom prst="rect">
                      <a:avLst/>
                    </a:prstGeom>
                  </pic:spPr>
                </pic:pic>
              </a:graphicData>
            </a:graphic>
          </wp:inline>
        </w:drawing>
      </w:r>
    </w:p>
    <w:p w14:paraId="127B0334" w14:textId="2742B026" w:rsidR="00276FC2" w:rsidRPr="00125056" w:rsidRDefault="00276FC2" w:rsidP="00125056">
      <w:pPr>
        <w:widowControl w:val="0"/>
        <w:autoSpaceDE w:val="0"/>
        <w:autoSpaceDN w:val="0"/>
        <w:adjustRightInd w:val="0"/>
        <w:spacing w:after="240" w:line="300" w:lineRule="atLeast"/>
        <w:jc w:val="center"/>
        <w:rPr>
          <w:rFonts w:ascii="Times" w:hAnsi="Times" w:cs="Times"/>
        </w:rPr>
      </w:pPr>
      <w:r>
        <w:rPr>
          <w:rFonts w:ascii="Times" w:hAnsi="Times" w:cs="Times"/>
          <w:sz w:val="26"/>
          <w:szCs w:val="26"/>
        </w:rPr>
        <w:t>Figure 2: Balance Across Obama Treatments</w:t>
      </w:r>
    </w:p>
    <w:p w14:paraId="70E090F2" w14:textId="1BC98390" w:rsidR="00C61176" w:rsidRDefault="00C61176" w:rsidP="00C61176">
      <w:pPr>
        <w:widowControl w:val="0"/>
        <w:autoSpaceDE w:val="0"/>
        <w:autoSpaceDN w:val="0"/>
        <w:adjustRightInd w:val="0"/>
        <w:spacing w:after="240"/>
        <w:contextualSpacing/>
        <w:jc w:val="center"/>
        <w:outlineLvl w:val="0"/>
      </w:pPr>
      <w:r w:rsidRPr="00920D1A">
        <w:rPr>
          <w:noProof/>
        </w:rPr>
        <w:drawing>
          <wp:inline distT="0" distB="0" distL="0" distR="0" wp14:anchorId="1CC8E130" wp14:editId="6173B8EA">
            <wp:extent cx="4643775" cy="3095850"/>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6606" cy="3097737"/>
                    </a:xfrm>
                    <a:prstGeom prst="rect">
                      <a:avLst/>
                    </a:prstGeom>
                  </pic:spPr>
                </pic:pic>
              </a:graphicData>
            </a:graphic>
          </wp:inline>
        </w:drawing>
      </w:r>
    </w:p>
    <w:p w14:paraId="34EC2D6E" w14:textId="77777777" w:rsidR="00C61176" w:rsidRDefault="00C61176" w:rsidP="00C61176">
      <w:pPr>
        <w:widowControl w:val="0"/>
        <w:autoSpaceDE w:val="0"/>
        <w:autoSpaceDN w:val="0"/>
        <w:adjustRightInd w:val="0"/>
        <w:spacing w:after="240"/>
        <w:contextualSpacing/>
        <w:jc w:val="center"/>
        <w:outlineLvl w:val="0"/>
        <w:rPr>
          <w:rFonts w:ascii="Times" w:hAnsi="Times" w:cs="Times"/>
          <w:sz w:val="26"/>
          <w:szCs w:val="26"/>
        </w:rPr>
      </w:pPr>
    </w:p>
    <w:p w14:paraId="688ED6FB" w14:textId="77777777" w:rsidR="00125056" w:rsidRDefault="00125056" w:rsidP="00C61176">
      <w:pPr>
        <w:widowControl w:val="0"/>
        <w:autoSpaceDE w:val="0"/>
        <w:autoSpaceDN w:val="0"/>
        <w:adjustRightInd w:val="0"/>
        <w:spacing w:after="240"/>
        <w:contextualSpacing/>
        <w:jc w:val="center"/>
        <w:outlineLvl w:val="0"/>
        <w:rPr>
          <w:rFonts w:ascii="Times" w:hAnsi="Times" w:cs="Times"/>
          <w:sz w:val="26"/>
          <w:szCs w:val="26"/>
        </w:rPr>
      </w:pPr>
    </w:p>
    <w:p w14:paraId="35D08AB5" w14:textId="08B11124" w:rsidR="00810678" w:rsidRDefault="00276FC2" w:rsidP="00C61176">
      <w:pPr>
        <w:widowControl w:val="0"/>
        <w:autoSpaceDE w:val="0"/>
        <w:autoSpaceDN w:val="0"/>
        <w:adjustRightInd w:val="0"/>
        <w:spacing w:after="240"/>
        <w:contextualSpacing/>
        <w:jc w:val="center"/>
        <w:outlineLvl w:val="0"/>
      </w:pPr>
      <w:r>
        <w:rPr>
          <w:rFonts w:ascii="Times" w:hAnsi="Times" w:cs="Times"/>
          <w:sz w:val="26"/>
          <w:szCs w:val="26"/>
        </w:rPr>
        <w:lastRenderedPageBreak/>
        <w:t>Figure 3: Balance Across Trump Treatment</w:t>
      </w:r>
      <w:r w:rsidR="00C61176">
        <w:rPr>
          <w:rFonts w:ascii="Times" w:hAnsi="Times" w:cs="Times"/>
          <w:sz w:val="26"/>
          <w:szCs w:val="26"/>
        </w:rPr>
        <w:t>s</w:t>
      </w:r>
    </w:p>
    <w:p w14:paraId="1C660F02" w14:textId="2970141F" w:rsidR="00810678" w:rsidRDefault="00920D1A" w:rsidP="00125056">
      <w:pPr>
        <w:widowControl w:val="0"/>
        <w:autoSpaceDE w:val="0"/>
        <w:autoSpaceDN w:val="0"/>
        <w:adjustRightInd w:val="0"/>
        <w:spacing w:after="240"/>
        <w:contextualSpacing/>
        <w:jc w:val="center"/>
        <w:outlineLvl w:val="0"/>
      </w:pPr>
      <w:r w:rsidRPr="00920D1A">
        <w:rPr>
          <w:noProof/>
        </w:rPr>
        <w:drawing>
          <wp:inline distT="0" distB="0" distL="0" distR="0" wp14:anchorId="4BC0A56E" wp14:editId="305FDC2F">
            <wp:extent cx="4625340" cy="3083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5340" cy="3083560"/>
                    </a:xfrm>
                    <a:prstGeom prst="rect">
                      <a:avLst/>
                    </a:prstGeom>
                  </pic:spPr>
                </pic:pic>
              </a:graphicData>
            </a:graphic>
          </wp:inline>
        </w:drawing>
      </w:r>
    </w:p>
    <w:p w14:paraId="125A7D9F" w14:textId="77777777" w:rsidR="00810678" w:rsidRDefault="00810678" w:rsidP="00794295">
      <w:pPr>
        <w:widowControl w:val="0"/>
        <w:autoSpaceDE w:val="0"/>
        <w:autoSpaceDN w:val="0"/>
        <w:adjustRightInd w:val="0"/>
        <w:spacing w:after="240"/>
        <w:contextualSpacing/>
        <w:outlineLvl w:val="0"/>
      </w:pPr>
    </w:p>
    <w:p w14:paraId="3491F196" w14:textId="77777777" w:rsidR="00810678" w:rsidRDefault="00810678" w:rsidP="00794295">
      <w:pPr>
        <w:widowControl w:val="0"/>
        <w:autoSpaceDE w:val="0"/>
        <w:autoSpaceDN w:val="0"/>
        <w:adjustRightInd w:val="0"/>
        <w:spacing w:after="240"/>
        <w:contextualSpacing/>
        <w:outlineLvl w:val="0"/>
      </w:pPr>
    </w:p>
    <w:p w14:paraId="5DEDE381" w14:textId="77777777" w:rsidR="00810678" w:rsidRDefault="00810678" w:rsidP="00794295">
      <w:pPr>
        <w:widowControl w:val="0"/>
        <w:autoSpaceDE w:val="0"/>
        <w:autoSpaceDN w:val="0"/>
        <w:adjustRightInd w:val="0"/>
        <w:spacing w:after="240"/>
        <w:contextualSpacing/>
        <w:outlineLvl w:val="0"/>
      </w:pPr>
    </w:p>
    <w:p w14:paraId="075BE03F" w14:textId="77777777" w:rsidR="00BE66E4" w:rsidRDefault="00BE66E4" w:rsidP="00794295">
      <w:pPr>
        <w:widowControl w:val="0"/>
        <w:autoSpaceDE w:val="0"/>
        <w:autoSpaceDN w:val="0"/>
        <w:adjustRightInd w:val="0"/>
        <w:spacing w:after="240"/>
        <w:contextualSpacing/>
        <w:outlineLvl w:val="0"/>
        <w:rPr>
          <w:b/>
        </w:rPr>
      </w:pPr>
    </w:p>
    <w:p w14:paraId="6AB68569" w14:textId="77777777" w:rsidR="00BE66E4" w:rsidRDefault="00BE66E4" w:rsidP="00794295">
      <w:pPr>
        <w:widowControl w:val="0"/>
        <w:autoSpaceDE w:val="0"/>
        <w:autoSpaceDN w:val="0"/>
        <w:adjustRightInd w:val="0"/>
        <w:spacing w:after="240"/>
        <w:contextualSpacing/>
        <w:outlineLvl w:val="0"/>
        <w:rPr>
          <w:b/>
        </w:rPr>
      </w:pPr>
    </w:p>
    <w:p w14:paraId="7728F3A5" w14:textId="77777777" w:rsidR="00BE66E4" w:rsidRDefault="00BE66E4" w:rsidP="00794295">
      <w:pPr>
        <w:widowControl w:val="0"/>
        <w:autoSpaceDE w:val="0"/>
        <w:autoSpaceDN w:val="0"/>
        <w:adjustRightInd w:val="0"/>
        <w:spacing w:after="240"/>
        <w:contextualSpacing/>
        <w:outlineLvl w:val="0"/>
        <w:rPr>
          <w:b/>
        </w:rPr>
      </w:pPr>
    </w:p>
    <w:p w14:paraId="7917ED5C" w14:textId="77777777" w:rsidR="00BE66E4" w:rsidRDefault="00BE66E4" w:rsidP="00794295">
      <w:pPr>
        <w:widowControl w:val="0"/>
        <w:autoSpaceDE w:val="0"/>
        <w:autoSpaceDN w:val="0"/>
        <w:adjustRightInd w:val="0"/>
        <w:spacing w:after="240"/>
        <w:contextualSpacing/>
        <w:outlineLvl w:val="0"/>
        <w:rPr>
          <w:b/>
        </w:rPr>
      </w:pPr>
    </w:p>
    <w:p w14:paraId="25F9DC55" w14:textId="77777777" w:rsidR="00BE66E4" w:rsidRDefault="00BE66E4" w:rsidP="00794295">
      <w:pPr>
        <w:widowControl w:val="0"/>
        <w:autoSpaceDE w:val="0"/>
        <w:autoSpaceDN w:val="0"/>
        <w:adjustRightInd w:val="0"/>
        <w:spacing w:after="240"/>
        <w:contextualSpacing/>
        <w:outlineLvl w:val="0"/>
        <w:rPr>
          <w:b/>
        </w:rPr>
      </w:pPr>
    </w:p>
    <w:p w14:paraId="7D8670BB" w14:textId="77777777" w:rsidR="00BE66E4" w:rsidRDefault="00BE66E4" w:rsidP="00794295">
      <w:pPr>
        <w:widowControl w:val="0"/>
        <w:autoSpaceDE w:val="0"/>
        <w:autoSpaceDN w:val="0"/>
        <w:adjustRightInd w:val="0"/>
        <w:spacing w:after="240"/>
        <w:contextualSpacing/>
        <w:outlineLvl w:val="0"/>
        <w:rPr>
          <w:b/>
        </w:rPr>
      </w:pPr>
    </w:p>
    <w:p w14:paraId="299FBD8E" w14:textId="77777777" w:rsidR="00BE66E4" w:rsidRDefault="00BE66E4" w:rsidP="00794295">
      <w:pPr>
        <w:widowControl w:val="0"/>
        <w:autoSpaceDE w:val="0"/>
        <w:autoSpaceDN w:val="0"/>
        <w:adjustRightInd w:val="0"/>
        <w:spacing w:after="240"/>
        <w:contextualSpacing/>
        <w:outlineLvl w:val="0"/>
        <w:rPr>
          <w:b/>
        </w:rPr>
      </w:pPr>
    </w:p>
    <w:p w14:paraId="7037C1BB" w14:textId="77777777" w:rsidR="00BE66E4" w:rsidRDefault="00BE66E4" w:rsidP="00794295">
      <w:pPr>
        <w:widowControl w:val="0"/>
        <w:autoSpaceDE w:val="0"/>
        <w:autoSpaceDN w:val="0"/>
        <w:adjustRightInd w:val="0"/>
        <w:spacing w:after="240"/>
        <w:contextualSpacing/>
        <w:outlineLvl w:val="0"/>
        <w:rPr>
          <w:b/>
        </w:rPr>
      </w:pPr>
    </w:p>
    <w:p w14:paraId="26101846" w14:textId="77777777" w:rsidR="00BE66E4" w:rsidRDefault="00BE66E4" w:rsidP="00794295">
      <w:pPr>
        <w:widowControl w:val="0"/>
        <w:autoSpaceDE w:val="0"/>
        <w:autoSpaceDN w:val="0"/>
        <w:adjustRightInd w:val="0"/>
        <w:spacing w:after="240"/>
        <w:contextualSpacing/>
        <w:outlineLvl w:val="0"/>
        <w:rPr>
          <w:b/>
        </w:rPr>
      </w:pPr>
    </w:p>
    <w:p w14:paraId="527FFA4A" w14:textId="77777777" w:rsidR="00BE66E4" w:rsidRDefault="00BE66E4" w:rsidP="00794295">
      <w:pPr>
        <w:widowControl w:val="0"/>
        <w:autoSpaceDE w:val="0"/>
        <w:autoSpaceDN w:val="0"/>
        <w:adjustRightInd w:val="0"/>
        <w:spacing w:after="240"/>
        <w:contextualSpacing/>
        <w:outlineLvl w:val="0"/>
        <w:rPr>
          <w:b/>
        </w:rPr>
      </w:pPr>
    </w:p>
    <w:p w14:paraId="12B1BFF4" w14:textId="77777777" w:rsidR="00BE66E4" w:rsidRDefault="00BE66E4" w:rsidP="00794295">
      <w:pPr>
        <w:widowControl w:val="0"/>
        <w:autoSpaceDE w:val="0"/>
        <w:autoSpaceDN w:val="0"/>
        <w:adjustRightInd w:val="0"/>
        <w:spacing w:after="240"/>
        <w:contextualSpacing/>
        <w:outlineLvl w:val="0"/>
        <w:rPr>
          <w:b/>
        </w:rPr>
      </w:pPr>
    </w:p>
    <w:p w14:paraId="481DA9AA" w14:textId="77777777" w:rsidR="00BE66E4" w:rsidRDefault="00BE66E4" w:rsidP="00794295">
      <w:pPr>
        <w:widowControl w:val="0"/>
        <w:autoSpaceDE w:val="0"/>
        <w:autoSpaceDN w:val="0"/>
        <w:adjustRightInd w:val="0"/>
        <w:spacing w:after="240"/>
        <w:contextualSpacing/>
        <w:outlineLvl w:val="0"/>
        <w:rPr>
          <w:b/>
        </w:rPr>
      </w:pPr>
    </w:p>
    <w:p w14:paraId="3502B72D" w14:textId="77777777" w:rsidR="00BE66E4" w:rsidRDefault="00BE66E4" w:rsidP="00794295">
      <w:pPr>
        <w:widowControl w:val="0"/>
        <w:autoSpaceDE w:val="0"/>
        <w:autoSpaceDN w:val="0"/>
        <w:adjustRightInd w:val="0"/>
        <w:spacing w:after="240"/>
        <w:contextualSpacing/>
        <w:outlineLvl w:val="0"/>
        <w:rPr>
          <w:b/>
        </w:rPr>
      </w:pPr>
    </w:p>
    <w:p w14:paraId="4439F9B6" w14:textId="77777777" w:rsidR="00BE66E4" w:rsidRDefault="00BE66E4" w:rsidP="00794295">
      <w:pPr>
        <w:widowControl w:val="0"/>
        <w:autoSpaceDE w:val="0"/>
        <w:autoSpaceDN w:val="0"/>
        <w:adjustRightInd w:val="0"/>
        <w:spacing w:after="240"/>
        <w:contextualSpacing/>
        <w:outlineLvl w:val="0"/>
        <w:rPr>
          <w:b/>
        </w:rPr>
      </w:pPr>
    </w:p>
    <w:p w14:paraId="7F2D9614" w14:textId="77777777" w:rsidR="00BE66E4" w:rsidRDefault="00BE66E4" w:rsidP="00794295">
      <w:pPr>
        <w:widowControl w:val="0"/>
        <w:autoSpaceDE w:val="0"/>
        <w:autoSpaceDN w:val="0"/>
        <w:adjustRightInd w:val="0"/>
        <w:spacing w:after="240"/>
        <w:contextualSpacing/>
        <w:outlineLvl w:val="0"/>
        <w:rPr>
          <w:b/>
        </w:rPr>
      </w:pPr>
    </w:p>
    <w:p w14:paraId="12E36ABD" w14:textId="77777777" w:rsidR="00BE66E4" w:rsidRDefault="00BE66E4" w:rsidP="00794295">
      <w:pPr>
        <w:widowControl w:val="0"/>
        <w:autoSpaceDE w:val="0"/>
        <w:autoSpaceDN w:val="0"/>
        <w:adjustRightInd w:val="0"/>
        <w:spacing w:after="240"/>
        <w:contextualSpacing/>
        <w:outlineLvl w:val="0"/>
        <w:rPr>
          <w:b/>
        </w:rPr>
      </w:pPr>
    </w:p>
    <w:p w14:paraId="398296AC" w14:textId="77777777" w:rsidR="00BE66E4" w:rsidRDefault="00BE66E4" w:rsidP="00794295">
      <w:pPr>
        <w:widowControl w:val="0"/>
        <w:autoSpaceDE w:val="0"/>
        <w:autoSpaceDN w:val="0"/>
        <w:adjustRightInd w:val="0"/>
        <w:spacing w:after="240"/>
        <w:contextualSpacing/>
        <w:outlineLvl w:val="0"/>
        <w:rPr>
          <w:b/>
        </w:rPr>
      </w:pPr>
    </w:p>
    <w:p w14:paraId="61DB1F4C" w14:textId="77777777" w:rsidR="00BE66E4" w:rsidRDefault="00BE66E4" w:rsidP="00794295">
      <w:pPr>
        <w:widowControl w:val="0"/>
        <w:autoSpaceDE w:val="0"/>
        <w:autoSpaceDN w:val="0"/>
        <w:adjustRightInd w:val="0"/>
        <w:spacing w:after="240"/>
        <w:contextualSpacing/>
        <w:outlineLvl w:val="0"/>
        <w:rPr>
          <w:b/>
        </w:rPr>
      </w:pPr>
    </w:p>
    <w:p w14:paraId="2E4C8625" w14:textId="77777777" w:rsidR="00BE66E4" w:rsidRDefault="00BE66E4" w:rsidP="00794295">
      <w:pPr>
        <w:widowControl w:val="0"/>
        <w:autoSpaceDE w:val="0"/>
        <w:autoSpaceDN w:val="0"/>
        <w:adjustRightInd w:val="0"/>
        <w:spacing w:after="240"/>
        <w:contextualSpacing/>
        <w:outlineLvl w:val="0"/>
        <w:rPr>
          <w:b/>
        </w:rPr>
      </w:pPr>
    </w:p>
    <w:p w14:paraId="48C3039F" w14:textId="77777777" w:rsidR="00BE66E4" w:rsidRDefault="00BE66E4" w:rsidP="00794295">
      <w:pPr>
        <w:widowControl w:val="0"/>
        <w:autoSpaceDE w:val="0"/>
        <w:autoSpaceDN w:val="0"/>
        <w:adjustRightInd w:val="0"/>
        <w:spacing w:after="240"/>
        <w:contextualSpacing/>
        <w:outlineLvl w:val="0"/>
        <w:rPr>
          <w:b/>
        </w:rPr>
      </w:pPr>
    </w:p>
    <w:p w14:paraId="3C1761A1" w14:textId="77777777" w:rsidR="00BE66E4" w:rsidRDefault="00BE66E4" w:rsidP="00794295">
      <w:pPr>
        <w:widowControl w:val="0"/>
        <w:autoSpaceDE w:val="0"/>
        <w:autoSpaceDN w:val="0"/>
        <w:adjustRightInd w:val="0"/>
        <w:spacing w:after="240"/>
        <w:contextualSpacing/>
        <w:outlineLvl w:val="0"/>
        <w:rPr>
          <w:b/>
        </w:rPr>
      </w:pPr>
    </w:p>
    <w:p w14:paraId="0A3DA7CE" w14:textId="77D84A38" w:rsidR="00810678" w:rsidRPr="00832555" w:rsidRDefault="000A7335" w:rsidP="006A100F">
      <w:pPr>
        <w:pageBreakBefore/>
        <w:widowControl w:val="0"/>
        <w:autoSpaceDE w:val="0"/>
        <w:autoSpaceDN w:val="0"/>
        <w:adjustRightInd w:val="0"/>
        <w:spacing w:after="240"/>
        <w:contextualSpacing/>
        <w:outlineLvl w:val="0"/>
        <w:rPr>
          <w:b/>
          <w:sz w:val="40"/>
          <w:szCs w:val="40"/>
        </w:rPr>
      </w:pPr>
      <w:r>
        <w:rPr>
          <w:b/>
          <w:sz w:val="40"/>
          <w:szCs w:val="40"/>
        </w:rPr>
        <w:lastRenderedPageBreak/>
        <w:t>Appendix C</w:t>
      </w:r>
      <w:r w:rsidR="00832555" w:rsidRPr="00832555">
        <w:rPr>
          <w:b/>
          <w:sz w:val="40"/>
          <w:szCs w:val="40"/>
        </w:rPr>
        <w:t xml:space="preserve">: </w:t>
      </w:r>
      <w:r w:rsidR="006A100F" w:rsidRPr="00832555">
        <w:rPr>
          <w:b/>
          <w:sz w:val="40"/>
          <w:szCs w:val="40"/>
        </w:rPr>
        <w:t>Robustness</w:t>
      </w:r>
      <w:r w:rsidR="00BE66E4" w:rsidRPr="00832555">
        <w:rPr>
          <w:b/>
          <w:sz w:val="40"/>
          <w:szCs w:val="40"/>
        </w:rPr>
        <w:t xml:space="preserve"> Checks </w:t>
      </w:r>
    </w:p>
    <w:p w14:paraId="1486661D" w14:textId="77777777" w:rsidR="00BE66E4" w:rsidRDefault="00BE66E4" w:rsidP="00794295">
      <w:pPr>
        <w:widowControl w:val="0"/>
        <w:autoSpaceDE w:val="0"/>
        <w:autoSpaceDN w:val="0"/>
        <w:adjustRightInd w:val="0"/>
        <w:spacing w:after="240"/>
        <w:contextualSpacing/>
        <w:outlineLvl w:val="0"/>
        <w:rPr>
          <w:b/>
        </w:rPr>
      </w:pPr>
    </w:p>
    <w:p w14:paraId="0B434FB7" w14:textId="77777777" w:rsidR="00243745" w:rsidRDefault="001D4B00" w:rsidP="00243745">
      <w:pPr>
        <w:jc w:val="both"/>
      </w:pPr>
      <w:r w:rsidRPr="001D4B00">
        <w:t>A two-way ANOVA was run on participants in who received one of the Trump treatments to examine the effect of the treatments and party on approval toward Trump. There was no significant interaction between the effects of treatment and party on approval, F(2, 492) = 0.27, p = .76. There is also no significant interaction effect for the generic president and Obama treatments.</w:t>
      </w:r>
      <w:r>
        <w:t xml:space="preserve"> </w:t>
      </w:r>
    </w:p>
    <w:p w14:paraId="675FB49D" w14:textId="77777777" w:rsidR="00243745" w:rsidRDefault="00243745" w:rsidP="00243745">
      <w:pPr>
        <w:jc w:val="both"/>
      </w:pPr>
    </w:p>
    <w:p w14:paraId="5DA0DBE0" w14:textId="06BC5497" w:rsidR="00243745" w:rsidRDefault="0005495D" w:rsidP="00243745">
      <w:pPr>
        <w:jc w:val="both"/>
      </w:pPr>
      <w:r w:rsidRPr="00553E39">
        <w:rPr>
          <w:u w:val="single"/>
        </w:rPr>
        <w:t>Table 1</w:t>
      </w:r>
      <w:r w:rsidR="006A100F" w:rsidRPr="00241494">
        <w:t xml:space="preserve"> shows the effect of the treatments across only individuals who said they voted for either Hillary Clinton or Donald Trump. The results are nearly identical to the partisan models presented in the body of the text.</w:t>
      </w:r>
      <w:r w:rsidR="00C61176" w:rsidRPr="00241494">
        <w:t xml:space="preserve"> </w:t>
      </w:r>
    </w:p>
    <w:p w14:paraId="0BF97D30" w14:textId="77777777" w:rsidR="00243745" w:rsidRDefault="00243745" w:rsidP="00243745">
      <w:pPr>
        <w:jc w:val="both"/>
      </w:pPr>
    </w:p>
    <w:p w14:paraId="65FB5ABD" w14:textId="33ED3633" w:rsidR="00243745" w:rsidRDefault="0005495D" w:rsidP="00243745">
      <w:pPr>
        <w:jc w:val="both"/>
      </w:pPr>
      <w:r w:rsidRPr="00553E39">
        <w:rPr>
          <w:u w:val="single"/>
        </w:rPr>
        <w:t>Table 2</w:t>
      </w:r>
      <w:r w:rsidR="00C61176" w:rsidRPr="00241494">
        <w:t xml:space="preserve"> shows the effect of the treatments with a continuous measure of partisanship that includes independent in the analysis. The results </w:t>
      </w:r>
      <w:r w:rsidR="00243745">
        <w:t>come to the same substantive conclusion as</w:t>
      </w:r>
      <w:r w:rsidR="00C61176" w:rsidRPr="00241494">
        <w:t xml:space="preserve"> the results presented in the main text. Moreover, Figures 4 and 5 illustrate the interaction effect, demonstrating that there are no heterogeneous effects across party affiliation. </w:t>
      </w:r>
    </w:p>
    <w:p w14:paraId="61A4AC6F" w14:textId="77777777" w:rsidR="00243745" w:rsidRDefault="00243745" w:rsidP="00243745">
      <w:pPr>
        <w:jc w:val="both"/>
      </w:pPr>
    </w:p>
    <w:p w14:paraId="05780FB2" w14:textId="2C4A0BBB" w:rsidR="00243745" w:rsidRDefault="0005495D" w:rsidP="00243745">
      <w:pPr>
        <w:jc w:val="both"/>
      </w:pPr>
      <w:r w:rsidRPr="00553E39">
        <w:rPr>
          <w:u w:val="single"/>
        </w:rPr>
        <w:t>Table 3</w:t>
      </w:r>
      <w:r w:rsidR="00C61176" w:rsidRPr="00241494">
        <w:t xml:space="preserve"> shows the effect of the treatments while controlling for non-voters. </w:t>
      </w:r>
    </w:p>
    <w:p w14:paraId="6EF14984" w14:textId="77777777" w:rsidR="00243745" w:rsidRDefault="00243745" w:rsidP="00243745">
      <w:pPr>
        <w:jc w:val="both"/>
      </w:pPr>
    </w:p>
    <w:p w14:paraId="399E4417" w14:textId="2C850474" w:rsidR="00243745" w:rsidRDefault="0005495D" w:rsidP="00243745">
      <w:pPr>
        <w:jc w:val="both"/>
      </w:pPr>
      <w:r w:rsidRPr="00553E39">
        <w:rPr>
          <w:u w:val="single"/>
        </w:rPr>
        <w:t>Table 4</w:t>
      </w:r>
      <w:r w:rsidR="00C61176" w:rsidRPr="00241494">
        <w:t xml:space="preserve"> shows the effect of the treatments on only voters. </w:t>
      </w:r>
    </w:p>
    <w:p w14:paraId="2BAB5C41" w14:textId="77777777" w:rsidR="00243745" w:rsidRDefault="00243745" w:rsidP="00243745">
      <w:pPr>
        <w:jc w:val="both"/>
      </w:pPr>
    </w:p>
    <w:p w14:paraId="67FEE8A0" w14:textId="1226B1F8" w:rsidR="00243745" w:rsidRDefault="0005495D" w:rsidP="00243745">
      <w:pPr>
        <w:jc w:val="both"/>
      </w:pPr>
      <w:r w:rsidRPr="00553E39">
        <w:rPr>
          <w:u w:val="single"/>
        </w:rPr>
        <w:t>Table 5</w:t>
      </w:r>
      <w:r w:rsidR="00C61176" w:rsidRPr="00241494">
        <w:t xml:space="preserve"> controls for political awareness. </w:t>
      </w:r>
    </w:p>
    <w:p w14:paraId="63AED218" w14:textId="77777777" w:rsidR="00243745" w:rsidRDefault="00243745" w:rsidP="00243745">
      <w:pPr>
        <w:jc w:val="both"/>
      </w:pPr>
    </w:p>
    <w:p w14:paraId="44BEC447" w14:textId="42D13813" w:rsidR="00243745" w:rsidRDefault="0005495D" w:rsidP="00243745">
      <w:pPr>
        <w:jc w:val="both"/>
      </w:pPr>
      <w:r w:rsidRPr="00553E39">
        <w:rPr>
          <w:u w:val="single"/>
        </w:rPr>
        <w:t>Table 6</w:t>
      </w:r>
      <w:r w:rsidR="00C61176" w:rsidRPr="00241494">
        <w:t xml:space="preserve"> controls for political awareness while limiting the sample to only voters.</w:t>
      </w:r>
      <w:r w:rsidR="00125056" w:rsidRPr="00241494">
        <w:t xml:space="preserve"> </w:t>
      </w:r>
    </w:p>
    <w:p w14:paraId="78D1C6E3" w14:textId="77777777" w:rsidR="00243745" w:rsidRDefault="00243745" w:rsidP="00243745">
      <w:pPr>
        <w:jc w:val="both"/>
      </w:pPr>
    </w:p>
    <w:p w14:paraId="22C7E748" w14:textId="77A3FB2D" w:rsidR="00243745" w:rsidRDefault="0005495D" w:rsidP="00243745">
      <w:pPr>
        <w:jc w:val="both"/>
      </w:pPr>
      <w:r w:rsidRPr="00553E39">
        <w:rPr>
          <w:u w:val="single"/>
        </w:rPr>
        <w:t>Table 7</w:t>
      </w:r>
      <w:r w:rsidR="00125056" w:rsidRPr="00241494">
        <w:t xml:space="preserve"> examines the effect of the treatments on the full sample that doesn’t exclude individuals who failed the manipulation checks. </w:t>
      </w:r>
    </w:p>
    <w:p w14:paraId="2DC354A0" w14:textId="77777777" w:rsidR="00243745" w:rsidRDefault="00243745" w:rsidP="00243745">
      <w:pPr>
        <w:jc w:val="both"/>
      </w:pPr>
    </w:p>
    <w:p w14:paraId="0C847166" w14:textId="4067B566" w:rsidR="00C61176" w:rsidRDefault="00B7480B" w:rsidP="00243745">
      <w:pPr>
        <w:jc w:val="both"/>
      </w:pPr>
      <w:r w:rsidRPr="00241494">
        <w:t>All these alternative specifications demonstrate that the null interaction with partisanship is robust.</w:t>
      </w:r>
      <w:r w:rsidR="00241494" w:rsidRPr="00241494">
        <w:t xml:space="preserve"> </w:t>
      </w:r>
    </w:p>
    <w:p w14:paraId="65A6D4FB" w14:textId="35E73EB9" w:rsidR="00A645A7" w:rsidRDefault="00A645A7" w:rsidP="00243745">
      <w:pPr>
        <w:jc w:val="both"/>
      </w:pPr>
    </w:p>
    <w:p w14:paraId="39472672" w14:textId="77777777" w:rsidR="00770861" w:rsidRDefault="00770861" w:rsidP="00770861">
      <w:pPr>
        <w:jc w:val="both"/>
      </w:pPr>
    </w:p>
    <w:p w14:paraId="72C2E9AB" w14:textId="77777777" w:rsidR="00770861" w:rsidRDefault="00770861" w:rsidP="00770861">
      <w:pPr>
        <w:jc w:val="both"/>
      </w:pPr>
    </w:p>
    <w:p w14:paraId="5B0CC8DE" w14:textId="30405E9C" w:rsidR="00770861" w:rsidRDefault="00770861" w:rsidP="00770861">
      <w:pPr>
        <w:jc w:val="both"/>
      </w:pPr>
      <w:r>
        <w:t>Our surveys</w:t>
      </w:r>
      <w:r w:rsidRPr="008F7B0C">
        <w:t xml:space="preserve"> included causal mediation questions gaugin</w:t>
      </w:r>
      <w:r>
        <w:t xml:space="preserve">g: (1) perceptions of the president’s competency in foreign policy; (2) perceptions of America’s reputation on the international stage; (3) perceptions that the U.S. follows through on its commitments; and (4) perceptions on the morality of the president’s foreign policy decisions. </w:t>
      </w:r>
      <w:r w:rsidRPr="005141BE">
        <w:t>I</w:t>
      </w:r>
      <w:r>
        <w:t xml:space="preserve">n addition to our main finding that partisan affiliation does not affect </w:t>
      </w:r>
      <w:r w:rsidRPr="00770861">
        <w:t>whether</w:t>
      </w:r>
      <w:r>
        <w:t xml:space="preserve"> citizens impose audience costs, the causal mediation models provide initiation insights on </w:t>
      </w:r>
      <w:r w:rsidRPr="00770861">
        <w:t>why</w:t>
      </w:r>
      <w:r>
        <w:t xml:space="preserve"> citizens impose audience costs (Imai et al 2011; Imai and Yamamoto 2013). As with the models presented in the main text, e</w:t>
      </w:r>
      <w:r w:rsidRPr="004A5359">
        <w:t xml:space="preserve">ach of the causal mediation models includes controls for </w:t>
      </w:r>
      <w:r w:rsidRPr="00770861">
        <w:rPr>
          <w:i/>
          <w:iCs/>
        </w:rPr>
        <w:t>Party ID, Political Awareness, Race, Gender, Age and Education</w:t>
      </w:r>
      <w:r w:rsidRPr="004A5359">
        <w:t>.</w:t>
      </w:r>
      <w:r>
        <w:t xml:space="preserve"> In all of the following causal mediation tables, the Average Causal Mediation Effect (ACME) indicates the size of the treatment effect on the dependent variable (</w:t>
      </w:r>
      <w:r>
        <w:rPr>
          <w:i/>
          <w:iCs/>
        </w:rPr>
        <w:t>approval</w:t>
      </w:r>
      <w:r>
        <w:t>) that specifically flows through the listed mediator (</w:t>
      </w:r>
      <w:r>
        <w:rPr>
          <w:i/>
          <w:iCs/>
        </w:rPr>
        <w:t>c</w:t>
      </w:r>
      <w:r w:rsidRPr="00770861">
        <w:rPr>
          <w:i/>
          <w:iCs/>
        </w:rPr>
        <w:t>ompetence</w:t>
      </w:r>
      <w:r>
        <w:t xml:space="preserve">, </w:t>
      </w:r>
      <w:r>
        <w:rPr>
          <w:i/>
          <w:iCs/>
        </w:rPr>
        <w:t>re</w:t>
      </w:r>
      <w:r w:rsidRPr="00770861">
        <w:rPr>
          <w:i/>
          <w:iCs/>
        </w:rPr>
        <w:t>putation</w:t>
      </w:r>
      <w:r>
        <w:t xml:space="preserve">, </w:t>
      </w:r>
      <w:r>
        <w:rPr>
          <w:i/>
          <w:iCs/>
        </w:rPr>
        <w:t>c</w:t>
      </w:r>
      <w:r w:rsidRPr="00770861">
        <w:rPr>
          <w:i/>
          <w:iCs/>
        </w:rPr>
        <w:t>redibility</w:t>
      </w:r>
      <w:r>
        <w:t xml:space="preserve">, or </w:t>
      </w:r>
      <w:r>
        <w:rPr>
          <w:i/>
          <w:iCs/>
        </w:rPr>
        <w:t>m</w:t>
      </w:r>
      <w:r w:rsidRPr="00770861">
        <w:rPr>
          <w:i/>
          <w:iCs/>
        </w:rPr>
        <w:t>orals</w:t>
      </w:r>
      <w:r>
        <w:t>). The Average Direct Effect (ADE)—which is orthogonal to the ACME—shows the direct effect that the treatment has on the dependent variable (</w:t>
      </w:r>
      <w:r w:rsidRPr="00770861">
        <w:rPr>
          <w:i/>
          <w:iCs/>
        </w:rPr>
        <w:t>approval</w:t>
      </w:r>
      <w:r>
        <w:t>), or in other words the effect of the treatment that does not flow through the listed mediator.</w:t>
      </w:r>
    </w:p>
    <w:p w14:paraId="2AD98FBA" w14:textId="0BBB1671" w:rsidR="00770861" w:rsidRDefault="00770861" w:rsidP="00770861">
      <w:pPr>
        <w:jc w:val="both"/>
      </w:pPr>
    </w:p>
    <w:p w14:paraId="035E153B" w14:textId="599D3936" w:rsidR="00A645A7" w:rsidRDefault="001964F3" w:rsidP="00243745">
      <w:pPr>
        <w:jc w:val="both"/>
      </w:pPr>
      <w:r>
        <w:rPr>
          <w:u w:val="single"/>
        </w:rPr>
        <w:lastRenderedPageBreak/>
        <w:t>Figure 6</w:t>
      </w:r>
      <w:r w:rsidR="00770861">
        <w:t xml:space="preserve"> shows causal mediation </w:t>
      </w:r>
      <w:r w:rsidR="00FD6378">
        <w:t xml:space="preserve">results on the extent to which competence, reputation, credibility and morality mediate the effect of the </w:t>
      </w:r>
      <w:r w:rsidR="00FD6378">
        <w:rPr>
          <w:i/>
          <w:iCs/>
        </w:rPr>
        <w:t>back down</w:t>
      </w:r>
      <w:r w:rsidR="00FD6378">
        <w:t xml:space="preserve"> treatment on </w:t>
      </w:r>
      <w:r w:rsidR="00FD6378">
        <w:rPr>
          <w:i/>
          <w:iCs/>
        </w:rPr>
        <w:t>approval</w:t>
      </w:r>
      <w:r w:rsidR="00FD6378">
        <w:t xml:space="preserve"> for each leader (“The President”, Barack Obama and Donald Trump).</w:t>
      </w:r>
    </w:p>
    <w:p w14:paraId="04784132" w14:textId="2B8DCB25" w:rsidR="00FD6378" w:rsidRDefault="00FD6378" w:rsidP="00243745">
      <w:pPr>
        <w:jc w:val="both"/>
      </w:pPr>
    </w:p>
    <w:p w14:paraId="7C31F80E" w14:textId="3EFB21B8" w:rsidR="00FD6378" w:rsidRDefault="00FD6378" w:rsidP="00553E39">
      <w:pPr>
        <w:jc w:val="both"/>
      </w:pPr>
      <w:r w:rsidRPr="00553E39">
        <w:rPr>
          <w:u w:val="single"/>
        </w:rPr>
        <w:t xml:space="preserve">Figure </w:t>
      </w:r>
      <w:r w:rsidR="001964F3">
        <w:rPr>
          <w:u w:val="single"/>
        </w:rPr>
        <w:t>7</w:t>
      </w:r>
      <w:r>
        <w:t xml:space="preserve"> shows causal mediation results </w:t>
      </w:r>
      <w:r w:rsidR="00553E39">
        <w:t>for</w:t>
      </w:r>
      <w:r>
        <w:t xml:space="preserve"> the </w:t>
      </w:r>
      <w:r>
        <w:rPr>
          <w:i/>
          <w:iCs/>
        </w:rPr>
        <w:t xml:space="preserve">justify </w:t>
      </w:r>
      <w:r w:rsidR="00553E39">
        <w:t>treatment.</w:t>
      </w:r>
    </w:p>
    <w:p w14:paraId="6C10D7D4" w14:textId="2FF43BA9" w:rsidR="00FD6378" w:rsidRDefault="00FD6378" w:rsidP="00FD6378">
      <w:pPr>
        <w:jc w:val="both"/>
      </w:pPr>
    </w:p>
    <w:p w14:paraId="02572CFA" w14:textId="3314DA29" w:rsidR="00FD6378" w:rsidRDefault="00FD6378" w:rsidP="00FD6378">
      <w:pPr>
        <w:jc w:val="both"/>
      </w:pPr>
      <w:r w:rsidRPr="00553E39">
        <w:rPr>
          <w:u w:val="single"/>
        </w:rPr>
        <w:t xml:space="preserve">Figure </w:t>
      </w:r>
      <w:r w:rsidR="001964F3">
        <w:rPr>
          <w:u w:val="single"/>
        </w:rPr>
        <w:t>8</w:t>
      </w:r>
      <w:r>
        <w:t xml:space="preserve"> shows </w:t>
      </w:r>
      <w:r w:rsidRPr="00FD6378">
        <w:rPr>
          <w:i/>
          <w:iCs/>
        </w:rPr>
        <w:t>moderated</w:t>
      </w:r>
      <w:r>
        <w:t xml:space="preserve"> causal mediation results on the extent to which competence, reputation, credibility and morality mediate the effect of the </w:t>
      </w:r>
      <w:r>
        <w:rPr>
          <w:i/>
          <w:iCs/>
        </w:rPr>
        <w:t>back down</w:t>
      </w:r>
      <w:r>
        <w:t xml:space="preserve"> treatment on </w:t>
      </w:r>
      <w:r>
        <w:rPr>
          <w:i/>
          <w:iCs/>
        </w:rPr>
        <w:t>approval</w:t>
      </w:r>
      <w:r>
        <w:t xml:space="preserve"> for each leader (“The President”, Barack Obama and Donald Trump). Moderated causal mediation allows us to separate the ADE and ACME according to pre-treatment covariates, and we use this to show that the mediation results do not significantly differ between Democrats and Republicans.</w:t>
      </w:r>
    </w:p>
    <w:p w14:paraId="096D1DAD" w14:textId="6F9E6452" w:rsidR="00FD6378" w:rsidRDefault="00FD6378" w:rsidP="00FD6378">
      <w:pPr>
        <w:jc w:val="both"/>
      </w:pPr>
    </w:p>
    <w:p w14:paraId="2A7B8318" w14:textId="06215A99" w:rsidR="00FD6378" w:rsidRDefault="00FD6378" w:rsidP="00FD6378">
      <w:pPr>
        <w:jc w:val="both"/>
      </w:pPr>
      <w:r w:rsidRPr="00553E39">
        <w:rPr>
          <w:u w:val="single"/>
        </w:rPr>
        <w:t xml:space="preserve">Figure </w:t>
      </w:r>
      <w:r w:rsidR="001964F3">
        <w:rPr>
          <w:u w:val="single"/>
        </w:rPr>
        <w:t>9</w:t>
      </w:r>
      <w:r>
        <w:t xml:space="preserve"> shows the </w:t>
      </w:r>
      <w:r w:rsidRPr="00FD6378">
        <w:rPr>
          <w:i/>
          <w:iCs/>
        </w:rPr>
        <w:t>moderated</w:t>
      </w:r>
      <w:r>
        <w:t xml:space="preserve"> causal mediation results </w:t>
      </w:r>
      <w:r w:rsidR="00553E39">
        <w:t>for</w:t>
      </w:r>
      <w:r>
        <w:t xml:space="preserve"> the </w:t>
      </w:r>
      <w:r>
        <w:rPr>
          <w:i/>
          <w:iCs/>
        </w:rPr>
        <w:t xml:space="preserve">justify </w:t>
      </w:r>
      <w:r>
        <w:t>treatment</w:t>
      </w:r>
      <w:r w:rsidR="00553E39">
        <w:t>.</w:t>
      </w:r>
    </w:p>
    <w:p w14:paraId="47A1883A" w14:textId="173734D2" w:rsidR="00FD6378" w:rsidRDefault="00FD6378" w:rsidP="00FD6378">
      <w:pPr>
        <w:jc w:val="both"/>
      </w:pPr>
    </w:p>
    <w:p w14:paraId="3E90100F" w14:textId="1B9649D7" w:rsidR="00FD6378" w:rsidRDefault="00FD6378" w:rsidP="00775EFA">
      <w:pPr>
        <w:keepNext/>
        <w:jc w:val="both"/>
      </w:pPr>
      <w:r w:rsidRPr="00553E39">
        <w:rPr>
          <w:u w:val="single"/>
        </w:rPr>
        <w:t xml:space="preserve">Figure </w:t>
      </w:r>
      <w:r w:rsidR="001964F3">
        <w:rPr>
          <w:u w:val="single"/>
        </w:rPr>
        <w:t>10</w:t>
      </w:r>
      <w:r>
        <w:t xml:space="preserve"> shows the </w:t>
      </w:r>
      <w:r>
        <w:rPr>
          <w:i/>
          <w:iCs/>
        </w:rPr>
        <w:t>moderated</w:t>
      </w:r>
      <w:r>
        <w:t xml:space="preserve"> causal mediation results on the extent to which </w:t>
      </w:r>
      <w:r>
        <w:rPr>
          <w:i/>
          <w:iCs/>
        </w:rPr>
        <w:t>belligerence costs</w:t>
      </w:r>
      <w:r>
        <w:t xml:space="preserve"> mediate the effect of the </w:t>
      </w:r>
      <w:r>
        <w:rPr>
          <w:i/>
          <w:iCs/>
        </w:rPr>
        <w:t xml:space="preserve">back down </w:t>
      </w:r>
      <w:r>
        <w:t xml:space="preserve">treatment on </w:t>
      </w:r>
      <w:r>
        <w:rPr>
          <w:i/>
          <w:iCs/>
        </w:rPr>
        <w:t xml:space="preserve">approval </w:t>
      </w:r>
      <w:r>
        <w:t xml:space="preserve">for each leader. We coded belligerence costs </w:t>
      </w:r>
      <w:r w:rsidR="00775EFA">
        <w:t xml:space="preserve">as a dummy variable </w:t>
      </w:r>
      <w:r>
        <w:t>using</w:t>
      </w:r>
      <w:r w:rsidR="00775EFA">
        <w:t xml:space="preserve"> </w:t>
      </w:r>
      <w:r w:rsidR="00775EFA" w:rsidRPr="00775EFA">
        <w:t>respondents’ answers to the following question, asked after measuring the dependent variable: “</w:t>
      </w:r>
      <w:r w:rsidRPr="00775EFA">
        <w:rPr>
          <w:i/>
          <w:iCs/>
        </w:rPr>
        <w:t>Could you please type a few sentences telling us why you approve/disapprove of the way the US president handled the situation?</w:t>
      </w:r>
      <w:r w:rsidR="00775EFA">
        <w:rPr>
          <w:sz w:val="20"/>
          <w:szCs w:val="20"/>
        </w:rPr>
        <w:t>”</w:t>
      </w:r>
      <w:r w:rsidR="00775EFA">
        <w:t xml:space="preserve"> Any respondents who based their reason</w:t>
      </w:r>
      <w:r w:rsidR="00553E39">
        <w:t>ing</w:t>
      </w:r>
      <w:r w:rsidR="00775EFA">
        <w:t xml:space="preserve"> on oppositi</w:t>
      </w:r>
      <w:r w:rsidR="00553E39">
        <w:t>on to the issuance of the</w:t>
      </w:r>
      <w:r w:rsidR="00775EFA">
        <w:t xml:space="preserve"> threat or opposition</w:t>
      </w:r>
      <w:r w:rsidR="00553E39">
        <w:t xml:space="preserve"> to U.S. intervention abroad</w:t>
      </w:r>
      <w:r w:rsidR="00775EFA">
        <w:t xml:space="preserve"> were coded as having imposed belligerence costs. We acknowledge that this method of measuring belligerence costs is far from ideal</w:t>
      </w:r>
      <w:r w:rsidR="00553E39">
        <w:t>, as</w:t>
      </w:r>
      <w:r w:rsidR="00775EFA">
        <w:t xml:space="preserve">: (1) it is </w:t>
      </w:r>
      <w:r w:rsidR="00775EFA">
        <w:rPr>
          <w:i/>
          <w:iCs/>
        </w:rPr>
        <w:t xml:space="preserve">post </w:t>
      </w:r>
      <w:r w:rsidR="00775EFA" w:rsidRPr="00775EFA">
        <w:rPr>
          <w:i/>
          <w:iCs/>
        </w:rPr>
        <w:t>hoc</w:t>
      </w:r>
      <w:r w:rsidR="00775EFA">
        <w:t xml:space="preserve">, </w:t>
      </w:r>
      <w:r w:rsidR="00553E39">
        <w:t>while</w:t>
      </w:r>
      <w:r w:rsidR="00775EFA">
        <w:t xml:space="preserve"> </w:t>
      </w:r>
      <w:proofErr w:type="spellStart"/>
      <w:r w:rsidR="00775EFA">
        <w:t>Kertzer</w:t>
      </w:r>
      <w:proofErr w:type="spellEnd"/>
      <w:r w:rsidR="00775EFA">
        <w:t xml:space="preserve"> and </w:t>
      </w:r>
      <w:proofErr w:type="spellStart"/>
      <w:r w:rsidR="00775EFA">
        <w:t>Brutger</w:t>
      </w:r>
      <w:proofErr w:type="spellEnd"/>
      <w:r w:rsidR="00775EFA">
        <w:t xml:space="preserve"> 2016 show that the better way to separate out belligerence costs is to include a separate “Follow Through” treatment condition; and (2) we cannot be certain what number of respondents</w:t>
      </w:r>
      <w:r w:rsidR="00553E39">
        <w:t xml:space="preserve"> may have actually</w:t>
      </w:r>
      <w:r w:rsidR="00775EFA">
        <w:t xml:space="preserve"> imposed belligerence costs</w:t>
      </w:r>
      <w:r w:rsidR="00553E39">
        <w:t>,</w:t>
      </w:r>
      <w:r w:rsidR="00775EFA">
        <w:t xml:space="preserve"> but did not explicitly vocalize this logic in their answers.</w:t>
      </w:r>
    </w:p>
    <w:p w14:paraId="65137818" w14:textId="3C07EC64" w:rsidR="00775EFA" w:rsidRDefault="00775EFA" w:rsidP="00775EFA">
      <w:pPr>
        <w:keepNext/>
        <w:jc w:val="both"/>
      </w:pPr>
    </w:p>
    <w:p w14:paraId="79B70435" w14:textId="376A2D40" w:rsidR="00FD6378" w:rsidRPr="00775EFA" w:rsidRDefault="00775EFA" w:rsidP="00775EFA">
      <w:pPr>
        <w:keepNext/>
        <w:jc w:val="both"/>
      </w:pPr>
      <w:r>
        <w:t xml:space="preserve">When interpreting Figure 5, the Average Causal Mediation Effect (ACME) indicates the size of the </w:t>
      </w:r>
      <w:r>
        <w:rPr>
          <w:i/>
          <w:iCs/>
        </w:rPr>
        <w:t>back down</w:t>
      </w:r>
      <w:r>
        <w:t xml:space="preserve"> treatment effect that specifically flows through the mediator of </w:t>
      </w:r>
      <w:r>
        <w:rPr>
          <w:i/>
          <w:iCs/>
        </w:rPr>
        <w:t>belligerence costs</w:t>
      </w:r>
      <w:r>
        <w:t xml:space="preserve">. The Average Direct Effect (ADE), by contrast, shows the size of the </w:t>
      </w:r>
      <w:r>
        <w:rPr>
          <w:i/>
          <w:iCs/>
        </w:rPr>
        <w:t xml:space="preserve">back down </w:t>
      </w:r>
      <w:r>
        <w:t>treatment effect that does not flow through belligerence—as the ADE is orthogonal to the ACME.</w:t>
      </w:r>
      <w:r w:rsidR="00553E39">
        <w:t xml:space="preserve"> This means that the ADE represents the size of audience costs with the effect of belligerence subtracted out.</w:t>
      </w:r>
      <w:r w:rsidR="00FD6378">
        <w:t xml:space="preserve"> </w:t>
      </w:r>
      <w:r>
        <w:t>Figure 5 gives</w:t>
      </w:r>
      <w:r w:rsidR="00553E39">
        <w:t xml:space="preserve"> some</w:t>
      </w:r>
      <w:r>
        <w:t xml:space="preserve"> preliminary evidence that there is no</w:t>
      </w:r>
      <w:r w:rsidR="00553E39">
        <w:t>t a</w:t>
      </w:r>
      <w:r>
        <w:t xml:space="preserve"> partisan division in the imposition of bellige</w:t>
      </w:r>
      <w:r w:rsidR="001B75CE">
        <w:t xml:space="preserve">rence costs </w:t>
      </w:r>
      <w:r w:rsidR="00553E39">
        <w:t>or</w:t>
      </w:r>
      <w:r w:rsidR="001B75CE">
        <w:t xml:space="preserve"> inconsistency costs (when these effects are disaggregated), and that the size of these costs is not significantly different for Donald Trump, Barack Obama, or the generic leader (“The President”). </w:t>
      </w:r>
    </w:p>
    <w:p w14:paraId="00993246" w14:textId="2ADD72A8" w:rsidR="00C61176" w:rsidRPr="00C61176" w:rsidRDefault="00C61176" w:rsidP="00C61176">
      <w:pPr>
        <w:widowControl w:val="0"/>
        <w:autoSpaceDE w:val="0"/>
        <w:autoSpaceDN w:val="0"/>
        <w:adjustRightInd w:val="0"/>
        <w:spacing w:after="240"/>
        <w:contextualSpacing/>
      </w:pPr>
    </w:p>
    <w:p w14:paraId="4D32012A" w14:textId="3A844D60" w:rsidR="006A100F" w:rsidRPr="006A100F" w:rsidRDefault="006A100F" w:rsidP="00794295">
      <w:pPr>
        <w:widowControl w:val="0"/>
        <w:autoSpaceDE w:val="0"/>
        <w:autoSpaceDN w:val="0"/>
        <w:adjustRightInd w:val="0"/>
        <w:spacing w:after="240"/>
        <w:contextualSpacing/>
        <w:outlineLvl w:val="0"/>
      </w:pPr>
    </w:p>
    <w:p w14:paraId="12638BD7" w14:textId="77777777" w:rsidR="006A100F" w:rsidRDefault="006A100F" w:rsidP="00794295">
      <w:pPr>
        <w:widowControl w:val="0"/>
        <w:autoSpaceDE w:val="0"/>
        <w:autoSpaceDN w:val="0"/>
        <w:adjustRightInd w:val="0"/>
        <w:spacing w:after="240"/>
        <w:contextualSpacing/>
        <w:outlineLvl w:val="0"/>
        <w:rPr>
          <w:b/>
        </w:rPr>
      </w:pPr>
    </w:p>
    <w:p w14:paraId="2960BDDF" w14:textId="77777777" w:rsidR="00125056" w:rsidRDefault="00125056" w:rsidP="00BE66E4">
      <w:pPr>
        <w:widowControl w:val="0"/>
        <w:autoSpaceDE w:val="0"/>
        <w:autoSpaceDN w:val="0"/>
        <w:adjustRightInd w:val="0"/>
        <w:spacing w:after="240"/>
        <w:ind w:firstLine="720"/>
        <w:contextualSpacing/>
        <w:jc w:val="center"/>
        <w:outlineLvl w:val="0"/>
        <w:rPr>
          <w:b/>
          <w:sz w:val="20"/>
          <w:szCs w:val="20"/>
        </w:rPr>
      </w:pPr>
    </w:p>
    <w:p w14:paraId="7F60E06F" w14:textId="77777777" w:rsidR="00125056" w:rsidRDefault="00125056" w:rsidP="00BE66E4">
      <w:pPr>
        <w:widowControl w:val="0"/>
        <w:autoSpaceDE w:val="0"/>
        <w:autoSpaceDN w:val="0"/>
        <w:adjustRightInd w:val="0"/>
        <w:spacing w:after="240"/>
        <w:ind w:firstLine="720"/>
        <w:contextualSpacing/>
        <w:jc w:val="center"/>
        <w:outlineLvl w:val="0"/>
        <w:rPr>
          <w:b/>
          <w:sz w:val="20"/>
          <w:szCs w:val="20"/>
        </w:rPr>
      </w:pPr>
    </w:p>
    <w:p w14:paraId="428F0D04" w14:textId="77777777" w:rsidR="00125056" w:rsidRDefault="00125056" w:rsidP="00BE66E4">
      <w:pPr>
        <w:widowControl w:val="0"/>
        <w:autoSpaceDE w:val="0"/>
        <w:autoSpaceDN w:val="0"/>
        <w:adjustRightInd w:val="0"/>
        <w:spacing w:after="240"/>
        <w:ind w:firstLine="720"/>
        <w:contextualSpacing/>
        <w:jc w:val="center"/>
        <w:outlineLvl w:val="0"/>
        <w:rPr>
          <w:b/>
          <w:sz w:val="20"/>
          <w:szCs w:val="20"/>
        </w:rPr>
      </w:pPr>
    </w:p>
    <w:p w14:paraId="04F334B0" w14:textId="77777777" w:rsidR="00125056" w:rsidRDefault="00125056" w:rsidP="00BE66E4">
      <w:pPr>
        <w:widowControl w:val="0"/>
        <w:autoSpaceDE w:val="0"/>
        <w:autoSpaceDN w:val="0"/>
        <w:adjustRightInd w:val="0"/>
        <w:spacing w:after="240"/>
        <w:ind w:firstLine="720"/>
        <w:contextualSpacing/>
        <w:jc w:val="center"/>
        <w:outlineLvl w:val="0"/>
        <w:rPr>
          <w:b/>
          <w:sz w:val="20"/>
          <w:szCs w:val="20"/>
        </w:rPr>
      </w:pPr>
    </w:p>
    <w:p w14:paraId="0138FC70" w14:textId="77777777" w:rsidR="00125056" w:rsidRDefault="00125056" w:rsidP="00BE66E4">
      <w:pPr>
        <w:widowControl w:val="0"/>
        <w:autoSpaceDE w:val="0"/>
        <w:autoSpaceDN w:val="0"/>
        <w:adjustRightInd w:val="0"/>
        <w:spacing w:after="240"/>
        <w:ind w:firstLine="720"/>
        <w:contextualSpacing/>
        <w:jc w:val="center"/>
        <w:outlineLvl w:val="0"/>
        <w:rPr>
          <w:b/>
          <w:sz w:val="20"/>
          <w:szCs w:val="20"/>
        </w:rPr>
      </w:pPr>
    </w:p>
    <w:p w14:paraId="02390685" w14:textId="77777777" w:rsidR="00125056" w:rsidRDefault="00125056" w:rsidP="00BE66E4">
      <w:pPr>
        <w:widowControl w:val="0"/>
        <w:autoSpaceDE w:val="0"/>
        <w:autoSpaceDN w:val="0"/>
        <w:adjustRightInd w:val="0"/>
        <w:spacing w:after="240"/>
        <w:ind w:firstLine="720"/>
        <w:contextualSpacing/>
        <w:jc w:val="center"/>
        <w:outlineLvl w:val="0"/>
        <w:rPr>
          <w:b/>
          <w:sz w:val="20"/>
          <w:szCs w:val="20"/>
        </w:rPr>
      </w:pPr>
    </w:p>
    <w:p w14:paraId="453B91FB" w14:textId="24B38A6B" w:rsidR="00BE66E4" w:rsidRPr="0041299B" w:rsidRDefault="0005495D" w:rsidP="00D034FF">
      <w:pPr>
        <w:pageBreakBefore/>
        <w:widowControl w:val="0"/>
        <w:autoSpaceDE w:val="0"/>
        <w:autoSpaceDN w:val="0"/>
        <w:adjustRightInd w:val="0"/>
        <w:spacing w:after="240"/>
        <w:contextualSpacing/>
        <w:outlineLvl w:val="0"/>
        <w:rPr>
          <w:b/>
          <w:sz w:val="20"/>
          <w:szCs w:val="20"/>
        </w:rPr>
      </w:pPr>
      <w:r>
        <w:rPr>
          <w:b/>
          <w:sz w:val="20"/>
          <w:szCs w:val="20"/>
        </w:rPr>
        <w:lastRenderedPageBreak/>
        <w:t>Table 1</w:t>
      </w:r>
      <w:r w:rsidR="00BE66E4" w:rsidRPr="0041299B">
        <w:rPr>
          <w:b/>
          <w:sz w:val="20"/>
          <w:szCs w:val="20"/>
        </w:rPr>
        <w:t xml:space="preserve">: Influence of Backing Down and Justification Across Clinton/Trump </w:t>
      </w:r>
    </w:p>
    <w:tbl>
      <w:tblPr>
        <w:tblW w:w="9360" w:type="dxa"/>
        <w:tblLayout w:type="fixed"/>
        <w:tblLook w:val="04A0" w:firstRow="1" w:lastRow="0" w:firstColumn="1" w:lastColumn="0" w:noHBand="0" w:noVBand="1"/>
      </w:tblPr>
      <w:tblGrid>
        <w:gridCol w:w="2619"/>
        <w:gridCol w:w="1125"/>
        <w:gridCol w:w="1124"/>
        <w:gridCol w:w="1123"/>
        <w:gridCol w:w="1123"/>
        <w:gridCol w:w="1123"/>
        <w:gridCol w:w="1123"/>
      </w:tblGrid>
      <w:tr w:rsidR="00BE66E4" w:rsidRPr="0041299B" w14:paraId="79A675BA" w14:textId="77777777" w:rsidTr="008A30F9">
        <w:trPr>
          <w:trHeight w:val="320"/>
        </w:trPr>
        <w:tc>
          <w:tcPr>
            <w:tcW w:w="2619" w:type="dxa"/>
            <w:tcBorders>
              <w:top w:val="single" w:sz="4" w:space="0" w:color="auto"/>
              <w:left w:val="nil"/>
              <w:bottom w:val="single" w:sz="4" w:space="0" w:color="auto"/>
              <w:right w:val="nil"/>
            </w:tcBorders>
            <w:shd w:val="clear" w:color="auto" w:fill="auto"/>
            <w:noWrap/>
            <w:hideMark/>
          </w:tcPr>
          <w:p w14:paraId="195C296C" w14:textId="77777777" w:rsidR="00BE66E4" w:rsidRPr="0041299B" w:rsidRDefault="00BE66E4" w:rsidP="008A30F9">
            <w:pPr>
              <w:rPr>
                <w:sz w:val="20"/>
                <w:szCs w:val="20"/>
              </w:rPr>
            </w:pPr>
          </w:p>
        </w:tc>
        <w:tc>
          <w:tcPr>
            <w:tcW w:w="1125" w:type="dxa"/>
            <w:tcBorders>
              <w:top w:val="single" w:sz="4" w:space="0" w:color="auto"/>
              <w:left w:val="nil"/>
              <w:bottom w:val="single" w:sz="4" w:space="0" w:color="auto"/>
              <w:right w:val="nil"/>
            </w:tcBorders>
            <w:shd w:val="clear" w:color="auto" w:fill="auto"/>
            <w:noWrap/>
            <w:hideMark/>
          </w:tcPr>
          <w:p w14:paraId="7FADC289" w14:textId="77777777" w:rsidR="00BE66E4" w:rsidRPr="0041299B" w:rsidRDefault="00BE66E4" w:rsidP="008A30F9">
            <w:pPr>
              <w:rPr>
                <w:rFonts w:eastAsia="Times New Roman"/>
                <w:color w:val="000000"/>
                <w:sz w:val="20"/>
                <w:szCs w:val="20"/>
              </w:rPr>
            </w:pPr>
            <w:r w:rsidRPr="0041299B">
              <w:rPr>
                <w:sz w:val="20"/>
                <w:szCs w:val="20"/>
              </w:rPr>
              <w:t>President</w:t>
            </w:r>
          </w:p>
        </w:tc>
        <w:tc>
          <w:tcPr>
            <w:tcW w:w="1124" w:type="dxa"/>
            <w:tcBorders>
              <w:top w:val="single" w:sz="4" w:space="0" w:color="auto"/>
              <w:left w:val="nil"/>
              <w:bottom w:val="single" w:sz="4" w:space="0" w:color="auto"/>
              <w:right w:val="nil"/>
            </w:tcBorders>
            <w:shd w:val="clear" w:color="auto" w:fill="auto"/>
            <w:noWrap/>
            <w:hideMark/>
          </w:tcPr>
          <w:p w14:paraId="480D0BB6" w14:textId="77777777" w:rsidR="00BE66E4" w:rsidRPr="0041299B" w:rsidRDefault="00BE66E4" w:rsidP="008A30F9">
            <w:pPr>
              <w:rPr>
                <w:rFonts w:eastAsia="Times New Roman"/>
                <w:color w:val="000000"/>
                <w:sz w:val="20"/>
                <w:szCs w:val="20"/>
              </w:rPr>
            </w:pPr>
          </w:p>
        </w:tc>
        <w:tc>
          <w:tcPr>
            <w:tcW w:w="1123" w:type="dxa"/>
            <w:tcBorders>
              <w:top w:val="single" w:sz="4" w:space="0" w:color="auto"/>
              <w:left w:val="nil"/>
              <w:bottom w:val="single" w:sz="4" w:space="0" w:color="auto"/>
              <w:right w:val="nil"/>
            </w:tcBorders>
            <w:shd w:val="clear" w:color="auto" w:fill="auto"/>
            <w:noWrap/>
            <w:hideMark/>
          </w:tcPr>
          <w:p w14:paraId="37872E64" w14:textId="77777777" w:rsidR="00BE66E4" w:rsidRPr="0041299B" w:rsidRDefault="00BE66E4" w:rsidP="008A30F9">
            <w:pPr>
              <w:rPr>
                <w:rFonts w:eastAsia="Times New Roman"/>
                <w:color w:val="000000"/>
                <w:sz w:val="20"/>
                <w:szCs w:val="20"/>
              </w:rPr>
            </w:pPr>
            <w:r w:rsidRPr="0041299B">
              <w:rPr>
                <w:sz w:val="20"/>
                <w:szCs w:val="20"/>
              </w:rPr>
              <w:t>Obama</w:t>
            </w:r>
          </w:p>
        </w:tc>
        <w:tc>
          <w:tcPr>
            <w:tcW w:w="1123" w:type="dxa"/>
            <w:tcBorders>
              <w:top w:val="single" w:sz="4" w:space="0" w:color="auto"/>
              <w:left w:val="nil"/>
              <w:bottom w:val="single" w:sz="4" w:space="0" w:color="auto"/>
              <w:right w:val="nil"/>
            </w:tcBorders>
            <w:shd w:val="clear" w:color="auto" w:fill="auto"/>
            <w:noWrap/>
            <w:hideMark/>
          </w:tcPr>
          <w:p w14:paraId="580B9409" w14:textId="77777777" w:rsidR="00BE66E4" w:rsidRPr="0041299B" w:rsidRDefault="00BE66E4" w:rsidP="008A30F9">
            <w:pPr>
              <w:rPr>
                <w:rFonts w:eastAsia="Times New Roman"/>
                <w:color w:val="000000"/>
                <w:sz w:val="20"/>
                <w:szCs w:val="20"/>
              </w:rPr>
            </w:pPr>
          </w:p>
        </w:tc>
        <w:tc>
          <w:tcPr>
            <w:tcW w:w="1123" w:type="dxa"/>
            <w:tcBorders>
              <w:top w:val="single" w:sz="4" w:space="0" w:color="auto"/>
              <w:left w:val="nil"/>
              <w:bottom w:val="single" w:sz="4" w:space="0" w:color="auto"/>
              <w:right w:val="nil"/>
            </w:tcBorders>
            <w:shd w:val="clear" w:color="auto" w:fill="auto"/>
            <w:noWrap/>
            <w:hideMark/>
          </w:tcPr>
          <w:p w14:paraId="4F3AF1B7" w14:textId="77777777" w:rsidR="00BE66E4" w:rsidRPr="0041299B" w:rsidRDefault="00BE66E4" w:rsidP="008A30F9">
            <w:pPr>
              <w:rPr>
                <w:rFonts w:eastAsia="Times New Roman"/>
                <w:color w:val="000000"/>
                <w:sz w:val="20"/>
                <w:szCs w:val="20"/>
              </w:rPr>
            </w:pPr>
            <w:r w:rsidRPr="0041299B">
              <w:rPr>
                <w:sz w:val="20"/>
                <w:szCs w:val="20"/>
              </w:rPr>
              <w:t>Trump</w:t>
            </w:r>
          </w:p>
        </w:tc>
        <w:tc>
          <w:tcPr>
            <w:tcW w:w="1123" w:type="dxa"/>
            <w:tcBorders>
              <w:top w:val="single" w:sz="4" w:space="0" w:color="auto"/>
              <w:left w:val="nil"/>
              <w:bottom w:val="single" w:sz="4" w:space="0" w:color="auto"/>
              <w:right w:val="nil"/>
            </w:tcBorders>
            <w:shd w:val="clear" w:color="auto" w:fill="auto"/>
            <w:noWrap/>
            <w:hideMark/>
          </w:tcPr>
          <w:p w14:paraId="2357C828" w14:textId="77777777" w:rsidR="00BE66E4" w:rsidRPr="0041299B" w:rsidRDefault="00BE66E4" w:rsidP="008A30F9">
            <w:pPr>
              <w:rPr>
                <w:rFonts w:eastAsia="Times New Roman"/>
                <w:color w:val="000000"/>
                <w:sz w:val="20"/>
                <w:szCs w:val="20"/>
              </w:rPr>
            </w:pPr>
          </w:p>
        </w:tc>
      </w:tr>
      <w:tr w:rsidR="00BE66E4" w:rsidRPr="0041299B" w14:paraId="7D7936E6" w14:textId="77777777" w:rsidTr="008A30F9">
        <w:trPr>
          <w:trHeight w:val="320"/>
        </w:trPr>
        <w:tc>
          <w:tcPr>
            <w:tcW w:w="2619" w:type="dxa"/>
            <w:tcBorders>
              <w:top w:val="single" w:sz="4" w:space="0" w:color="auto"/>
              <w:left w:val="nil"/>
              <w:bottom w:val="single" w:sz="4" w:space="0" w:color="auto"/>
              <w:right w:val="nil"/>
            </w:tcBorders>
            <w:shd w:val="clear" w:color="auto" w:fill="auto"/>
            <w:noWrap/>
            <w:hideMark/>
          </w:tcPr>
          <w:p w14:paraId="01FF608D" w14:textId="77777777" w:rsidR="00BE66E4" w:rsidRPr="0041299B" w:rsidRDefault="00BE66E4" w:rsidP="008A30F9">
            <w:pPr>
              <w:rPr>
                <w:rFonts w:eastAsia="Times New Roman"/>
                <w:sz w:val="20"/>
                <w:szCs w:val="20"/>
              </w:rPr>
            </w:pPr>
          </w:p>
        </w:tc>
        <w:tc>
          <w:tcPr>
            <w:tcW w:w="1125" w:type="dxa"/>
            <w:tcBorders>
              <w:top w:val="single" w:sz="4" w:space="0" w:color="auto"/>
              <w:left w:val="nil"/>
              <w:bottom w:val="single" w:sz="4" w:space="0" w:color="auto"/>
              <w:right w:val="nil"/>
            </w:tcBorders>
            <w:shd w:val="clear" w:color="auto" w:fill="auto"/>
            <w:noWrap/>
            <w:hideMark/>
          </w:tcPr>
          <w:p w14:paraId="3D27BDFD" w14:textId="77777777" w:rsidR="00BE66E4" w:rsidRPr="0041299B" w:rsidRDefault="00BE66E4" w:rsidP="008A30F9">
            <w:pPr>
              <w:rPr>
                <w:rFonts w:eastAsia="Times New Roman"/>
                <w:color w:val="000000"/>
                <w:sz w:val="20"/>
                <w:szCs w:val="20"/>
              </w:rPr>
            </w:pPr>
            <w:r w:rsidRPr="0041299B">
              <w:rPr>
                <w:i/>
                <w:sz w:val="20"/>
                <w:szCs w:val="20"/>
              </w:rPr>
              <w:t>ß</w:t>
            </w:r>
          </w:p>
        </w:tc>
        <w:tc>
          <w:tcPr>
            <w:tcW w:w="1124" w:type="dxa"/>
            <w:tcBorders>
              <w:top w:val="single" w:sz="4" w:space="0" w:color="auto"/>
              <w:left w:val="nil"/>
              <w:bottom w:val="single" w:sz="4" w:space="0" w:color="auto"/>
              <w:right w:val="nil"/>
            </w:tcBorders>
            <w:shd w:val="clear" w:color="auto" w:fill="auto"/>
            <w:noWrap/>
            <w:hideMark/>
          </w:tcPr>
          <w:p w14:paraId="38B078AA" w14:textId="77777777" w:rsidR="00BE66E4" w:rsidRPr="0041299B" w:rsidRDefault="00BE66E4" w:rsidP="008A30F9">
            <w:pPr>
              <w:rPr>
                <w:rFonts w:eastAsia="Times New Roman"/>
                <w:color w:val="000000"/>
                <w:sz w:val="20"/>
                <w:szCs w:val="20"/>
              </w:rPr>
            </w:pPr>
            <w:r w:rsidRPr="0041299B">
              <w:rPr>
                <w:i/>
                <w:sz w:val="20"/>
                <w:szCs w:val="20"/>
              </w:rPr>
              <w:t>SE</w:t>
            </w:r>
          </w:p>
        </w:tc>
        <w:tc>
          <w:tcPr>
            <w:tcW w:w="1123" w:type="dxa"/>
            <w:tcBorders>
              <w:top w:val="single" w:sz="4" w:space="0" w:color="auto"/>
              <w:left w:val="nil"/>
              <w:bottom w:val="single" w:sz="4" w:space="0" w:color="auto"/>
              <w:right w:val="nil"/>
            </w:tcBorders>
            <w:shd w:val="clear" w:color="auto" w:fill="auto"/>
            <w:noWrap/>
            <w:hideMark/>
          </w:tcPr>
          <w:p w14:paraId="6511F5DC" w14:textId="77777777" w:rsidR="00BE66E4" w:rsidRPr="0041299B" w:rsidRDefault="00BE66E4" w:rsidP="008A30F9">
            <w:pPr>
              <w:rPr>
                <w:rFonts w:eastAsia="Times New Roman"/>
                <w:color w:val="000000"/>
                <w:sz w:val="20"/>
                <w:szCs w:val="20"/>
              </w:rPr>
            </w:pPr>
            <w:r w:rsidRPr="0041299B">
              <w:rPr>
                <w:i/>
                <w:sz w:val="20"/>
                <w:szCs w:val="20"/>
              </w:rPr>
              <w:t>ß</w:t>
            </w:r>
          </w:p>
        </w:tc>
        <w:tc>
          <w:tcPr>
            <w:tcW w:w="1123" w:type="dxa"/>
            <w:tcBorders>
              <w:top w:val="single" w:sz="4" w:space="0" w:color="auto"/>
              <w:left w:val="nil"/>
              <w:bottom w:val="single" w:sz="4" w:space="0" w:color="auto"/>
              <w:right w:val="nil"/>
            </w:tcBorders>
            <w:shd w:val="clear" w:color="auto" w:fill="auto"/>
            <w:noWrap/>
            <w:hideMark/>
          </w:tcPr>
          <w:p w14:paraId="7D11EC88" w14:textId="77777777" w:rsidR="00BE66E4" w:rsidRPr="0041299B" w:rsidRDefault="00BE66E4" w:rsidP="008A30F9">
            <w:pPr>
              <w:rPr>
                <w:rFonts w:eastAsia="Times New Roman"/>
                <w:color w:val="000000"/>
                <w:sz w:val="20"/>
                <w:szCs w:val="20"/>
              </w:rPr>
            </w:pPr>
            <w:r w:rsidRPr="0041299B">
              <w:rPr>
                <w:i/>
                <w:sz w:val="20"/>
                <w:szCs w:val="20"/>
              </w:rPr>
              <w:t>SE</w:t>
            </w:r>
          </w:p>
        </w:tc>
        <w:tc>
          <w:tcPr>
            <w:tcW w:w="1123" w:type="dxa"/>
            <w:tcBorders>
              <w:top w:val="single" w:sz="4" w:space="0" w:color="auto"/>
              <w:left w:val="nil"/>
              <w:bottom w:val="single" w:sz="4" w:space="0" w:color="auto"/>
              <w:right w:val="nil"/>
            </w:tcBorders>
            <w:shd w:val="clear" w:color="auto" w:fill="auto"/>
            <w:noWrap/>
            <w:hideMark/>
          </w:tcPr>
          <w:p w14:paraId="33AC2806" w14:textId="77777777" w:rsidR="00BE66E4" w:rsidRPr="0041299B" w:rsidRDefault="00BE66E4" w:rsidP="008A30F9">
            <w:pPr>
              <w:rPr>
                <w:rFonts w:eastAsia="Times New Roman"/>
                <w:color w:val="000000"/>
                <w:sz w:val="20"/>
                <w:szCs w:val="20"/>
              </w:rPr>
            </w:pPr>
            <w:r w:rsidRPr="0041299B">
              <w:rPr>
                <w:i/>
                <w:sz w:val="20"/>
                <w:szCs w:val="20"/>
              </w:rPr>
              <w:t>ß</w:t>
            </w:r>
          </w:p>
        </w:tc>
        <w:tc>
          <w:tcPr>
            <w:tcW w:w="1123" w:type="dxa"/>
            <w:tcBorders>
              <w:top w:val="single" w:sz="4" w:space="0" w:color="auto"/>
              <w:left w:val="nil"/>
              <w:bottom w:val="single" w:sz="4" w:space="0" w:color="auto"/>
              <w:right w:val="nil"/>
            </w:tcBorders>
            <w:shd w:val="clear" w:color="auto" w:fill="auto"/>
            <w:noWrap/>
            <w:hideMark/>
          </w:tcPr>
          <w:p w14:paraId="6E884984" w14:textId="77777777" w:rsidR="00BE66E4" w:rsidRPr="0041299B" w:rsidRDefault="00BE66E4" w:rsidP="008A30F9">
            <w:pPr>
              <w:rPr>
                <w:rFonts w:eastAsia="Times New Roman"/>
                <w:color w:val="000000"/>
                <w:sz w:val="20"/>
                <w:szCs w:val="20"/>
              </w:rPr>
            </w:pPr>
            <w:r w:rsidRPr="0041299B">
              <w:rPr>
                <w:i/>
                <w:sz w:val="20"/>
                <w:szCs w:val="20"/>
              </w:rPr>
              <w:t>SE</w:t>
            </w:r>
          </w:p>
        </w:tc>
      </w:tr>
      <w:tr w:rsidR="00BE66E4" w:rsidRPr="0041299B" w14:paraId="28C38AA1" w14:textId="77777777" w:rsidTr="008A30F9">
        <w:trPr>
          <w:trHeight w:val="320"/>
        </w:trPr>
        <w:tc>
          <w:tcPr>
            <w:tcW w:w="2619" w:type="dxa"/>
            <w:tcBorders>
              <w:top w:val="single" w:sz="4" w:space="0" w:color="auto"/>
              <w:left w:val="nil"/>
              <w:bottom w:val="nil"/>
              <w:right w:val="nil"/>
            </w:tcBorders>
            <w:shd w:val="clear" w:color="auto" w:fill="auto"/>
            <w:noWrap/>
            <w:hideMark/>
          </w:tcPr>
          <w:p w14:paraId="2E3C0FC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Back Down</w:t>
            </w:r>
          </w:p>
        </w:tc>
        <w:tc>
          <w:tcPr>
            <w:tcW w:w="1125" w:type="dxa"/>
            <w:tcBorders>
              <w:top w:val="single" w:sz="4" w:space="0" w:color="auto"/>
              <w:left w:val="nil"/>
              <w:bottom w:val="nil"/>
              <w:right w:val="nil"/>
            </w:tcBorders>
            <w:shd w:val="clear" w:color="auto" w:fill="auto"/>
            <w:noWrap/>
            <w:hideMark/>
          </w:tcPr>
          <w:p w14:paraId="51358F9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-1.31*</w:t>
            </w:r>
          </w:p>
        </w:tc>
        <w:tc>
          <w:tcPr>
            <w:tcW w:w="1124" w:type="dxa"/>
            <w:tcBorders>
              <w:top w:val="single" w:sz="4" w:space="0" w:color="auto"/>
              <w:left w:val="nil"/>
              <w:bottom w:val="nil"/>
              <w:right w:val="nil"/>
            </w:tcBorders>
            <w:shd w:val="clear" w:color="auto" w:fill="auto"/>
            <w:noWrap/>
            <w:hideMark/>
          </w:tcPr>
          <w:p w14:paraId="0ED1A4D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(0.21)</w:t>
            </w:r>
          </w:p>
        </w:tc>
        <w:tc>
          <w:tcPr>
            <w:tcW w:w="1123" w:type="dxa"/>
            <w:tcBorders>
              <w:top w:val="single" w:sz="4" w:space="0" w:color="auto"/>
              <w:left w:val="nil"/>
              <w:bottom w:val="nil"/>
              <w:right w:val="nil"/>
            </w:tcBorders>
            <w:shd w:val="clear" w:color="auto" w:fill="auto"/>
            <w:noWrap/>
            <w:hideMark/>
          </w:tcPr>
          <w:p w14:paraId="1BAC921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-1.19*</w:t>
            </w:r>
          </w:p>
        </w:tc>
        <w:tc>
          <w:tcPr>
            <w:tcW w:w="1123" w:type="dxa"/>
            <w:tcBorders>
              <w:top w:val="single" w:sz="4" w:space="0" w:color="auto"/>
              <w:left w:val="nil"/>
              <w:bottom w:val="nil"/>
              <w:right w:val="nil"/>
            </w:tcBorders>
            <w:shd w:val="clear" w:color="auto" w:fill="auto"/>
            <w:noWrap/>
            <w:hideMark/>
          </w:tcPr>
          <w:p w14:paraId="466C22C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(0.25)</w:t>
            </w:r>
          </w:p>
        </w:tc>
        <w:tc>
          <w:tcPr>
            <w:tcW w:w="1123" w:type="dxa"/>
            <w:tcBorders>
              <w:top w:val="single" w:sz="4" w:space="0" w:color="auto"/>
              <w:left w:val="nil"/>
              <w:bottom w:val="nil"/>
              <w:right w:val="nil"/>
            </w:tcBorders>
            <w:shd w:val="clear" w:color="auto" w:fill="auto"/>
            <w:noWrap/>
            <w:hideMark/>
          </w:tcPr>
          <w:p w14:paraId="3D7E807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-1.43*</w:t>
            </w:r>
          </w:p>
        </w:tc>
        <w:tc>
          <w:tcPr>
            <w:tcW w:w="1123" w:type="dxa"/>
            <w:tcBorders>
              <w:top w:val="single" w:sz="4" w:space="0" w:color="auto"/>
              <w:left w:val="nil"/>
              <w:bottom w:val="nil"/>
              <w:right w:val="nil"/>
            </w:tcBorders>
            <w:shd w:val="clear" w:color="auto" w:fill="auto"/>
            <w:noWrap/>
            <w:hideMark/>
          </w:tcPr>
          <w:p w14:paraId="3912FEB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(0.19)</w:t>
            </w:r>
          </w:p>
        </w:tc>
      </w:tr>
      <w:tr w:rsidR="00BE66E4" w:rsidRPr="0041299B" w14:paraId="239A5E7F" w14:textId="77777777" w:rsidTr="008A30F9">
        <w:trPr>
          <w:trHeight w:val="320"/>
        </w:trPr>
        <w:tc>
          <w:tcPr>
            <w:tcW w:w="2619" w:type="dxa"/>
            <w:tcBorders>
              <w:top w:val="nil"/>
              <w:left w:val="nil"/>
              <w:bottom w:val="nil"/>
              <w:right w:val="nil"/>
            </w:tcBorders>
            <w:shd w:val="clear" w:color="auto" w:fill="auto"/>
            <w:noWrap/>
            <w:hideMark/>
          </w:tcPr>
          <w:p w14:paraId="70AA008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Justify</w:t>
            </w:r>
          </w:p>
        </w:tc>
        <w:tc>
          <w:tcPr>
            <w:tcW w:w="1125" w:type="dxa"/>
            <w:tcBorders>
              <w:top w:val="nil"/>
              <w:left w:val="nil"/>
              <w:bottom w:val="nil"/>
              <w:right w:val="nil"/>
            </w:tcBorders>
            <w:shd w:val="clear" w:color="auto" w:fill="auto"/>
            <w:noWrap/>
            <w:hideMark/>
          </w:tcPr>
          <w:p w14:paraId="44E3242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-0.29</w:t>
            </w:r>
          </w:p>
        </w:tc>
        <w:tc>
          <w:tcPr>
            <w:tcW w:w="1124" w:type="dxa"/>
            <w:tcBorders>
              <w:top w:val="nil"/>
              <w:left w:val="nil"/>
              <w:bottom w:val="nil"/>
              <w:right w:val="nil"/>
            </w:tcBorders>
            <w:shd w:val="clear" w:color="auto" w:fill="auto"/>
            <w:noWrap/>
            <w:hideMark/>
          </w:tcPr>
          <w:p w14:paraId="58EF597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(0.24)</w:t>
            </w:r>
          </w:p>
        </w:tc>
        <w:tc>
          <w:tcPr>
            <w:tcW w:w="1123" w:type="dxa"/>
            <w:tcBorders>
              <w:top w:val="nil"/>
              <w:left w:val="nil"/>
              <w:bottom w:val="nil"/>
              <w:right w:val="nil"/>
            </w:tcBorders>
            <w:shd w:val="clear" w:color="auto" w:fill="auto"/>
            <w:noWrap/>
            <w:hideMark/>
          </w:tcPr>
          <w:p w14:paraId="71480DE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-0.39</w:t>
            </w:r>
          </w:p>
        </w:tc>
        <w:tc>
          <w:tcPr>
            <w:tcW w:w="1123" w:type="dxa"/>
            <w:tcBorders>
              <w:top w:val="nil"/>
              <w:left w:val="nil"/>
              <w:bottom w:val="nil"/>
              <w:right w:val="nil"/>
            </w:tcBorders>
            <w:shd w:val="clear" w:color="auto" w:fill="auto"/>
            <w:noWrap/>
            <w:hideMark/>
          </w:tcPr>
          <w:p w14:paraId="7449874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(0.26)</w:t>
            </w:r>
          </w:p>
        </w:tc>
        <w:tc>
          <w:tcPr>
            <w:tcW w:w="1123" w:type="dxa"/>
            <w:tcBorders>
              <w:top w:val="nil"/>
              <w:left w:val="nil"/>
              <w:bottom w:val="nil"/>
              <w:right w:val="nil"/>
            </w:tcBorders>
            <w:shd w:val="clear" w:color="auto" w:fill="auto"/>
            <w:noWrap/>
            <w:hideMark/>
          </w:tcPr>
          <w:p w14:paraId="43D738C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-0.07</w:t>
            </w:r>
          </w:p>
        </w:tc>
        <w:tc>
          <w:tcPr>
            <w:tcW w:w="1123" w:type="dxa"/>
            <w:tcBorders>
              <w:top w:val="nil"/>
              <w:left w:val="nil"/>
              <w:bottom w:val="nil"/>
              <w:right w:val="nil"/>
            </w:tcBorders>
            <w:shd w:val="clear" w:color="auto" w:fill="auto"/>
            <w:noWrap/>
            <w:hideMark/>
          </w:tcPr>
          <w:p w14:paraId="32A94A7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(0.21)</w:t>
            </w:r>
          </w:p>
        </w:tc>
      </w:tr>
      <w:tr w:rsidR="00BE66E4" w:rsidRPr="0041299B" w14:paraId="15DBF63E" w14:textId="77777777" w:rsidTr="008A30F9">
        <w:trPr>
          <w:trHeight w:val="320"/>
        </w:trPr>
        <w:tc>
          <w:tcPr>
            <w:tcW w:w="2619" w:type="dxa"/>
            <w:tcBorders>
              <w:top w:val="nil"/>
              <w:left w:val="nil"/>
              <w:bottom w:val="nil"/>
              <w:right w:val="nil"/>
            </w:tcBorders>
            <w:shd w:val="clear" w:color="auto" w:fill="auto"/>
            <w:noWrap/>
            <w:hideMark/>
          </w:tcPr>
          <w:p w14:paraId="7427E88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Clinton</w:t>
            </w:r>
          </w:p>
        </w:tc>
        <w:tc>
          <w:tcPr>
            <w:tcW w:w="1125" w:type="dxa"/>
            <w:tcBorders>
              <w:top w:val="nil"/>
              <w:left w:val="nil"/>
              <w:bottom w:val="nil"/>
              <w:right w:val="nil"/>
            </w:tcBorders>
            <w:shd w:val="clear" w:color="auto" w:fill="auto"/>
            <w:noWrap/>
            <w:hideMark/>
          </w:tcPr>
          <w:p w14:paraId="3A0F89CF"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-0.12</w:t>
            </w:r>
          </w:p>
        </w:tc>
        <w:tc>
          <w:tcPr>
            <w:tcW w:w="1124" w:type="dxa"/>
            <w:tcBorders>
              <w:top w:val="nil"/>
              <w:left w:val="nil"/>
              <w:bottom w:val="nil"/>
              <w:right w:val="nil"/>
            </w:tcBorders>
            <w:shd w:val="clear" w:color="auto" w:fill="auto"/>
            <w:noWrap/>
            <w:hideMark/>
          </w:tcPr>
          <w:p w14:paraId="0126A83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(0.20)</w:t>
            </w:r>
          </w:p>
        </w:tc>
        <w:tc>
          <w:tcPr>
            <w:tcW w:w="1123" w:type="dxa"/>
            <w:tcBorders>
              <w:top w:val="nil"/>
              <w:left w:val="nil"/>
              <w:bottom w:val="nil"/>
              <w:right w:val="nil"/>
            </w:tcBorders>
            <w:shd w:val="clear" w:color="auto" w:fill="auto"/>
            <w:noWrap/>
            <w:hideMark/>
          </w:tcPr>
          <w:p w14:paraId="4310DE1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0.22</w:t>
            </w:r>
          </w:p>
        </w:tc>
        <w:tc>
          <w:tcPr>
            <w:tcW w:w="1123" w:type="dxa"/>
            <w:tcBorders>
              <w:top w:val="nil"/>
              <w:left w:val="nil"/>
              <w:bottom w:val="nil"/>
              <w:right w:val="nil"/>
            </w:tcBorders>
            <w:shd w:val="clear" w:color="auto" w:fill="auto"/>
            <w:noWrap/>
            <w:hideMark/>
          </w:tcPr>
          <w:p w14:paraId="7923E49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(0.20)</w:t>
            </w:r>
          </w:p>
        </w:tc>
        <w:tc>
          <w:tcPr>
            <w:tcW w:w="1123" w:type="dxa"/>
            <w:tcBorders>
              <w:top w:val="nil"/>
              <w:left w:val="nil"/>
              <w:bottom w:val="nil"/>
              <w:right w:val="nil"/>
            </w:tcBorders>
            <w:shd w:val="clear" w:color="auto" w:fill="auto"/>
            <w:noWrap/>
            <w:hideMark/>
          </w:tcPr>
          <w:p w14:paraId="7105D69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-0.59*</w:t>
            </w:r>
          </w:p>
        </w:tc>
        <w:tc>
          <w:tcPr>
            <w:tcW w:w="1123" w:type="dxa"/>
            <w:tcBorders>
              <w:top w:val="nil"/>
              <w:left w:val="nil"/>
              <w:bottom w:val="nil"/>
              <w:right w:val="nil"/>
            </w:tcBorders>
            <w:shd w:val="clear" w:color="auto" w:fill="auto"/>
            <w:noWrap/>
            <w:hideMark/>
          </w:tcPr>
          <w:p w14:paraId="080729D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r>
      <w:tr w:rsidR="00BE66E4" w:rsidRPr="0041299B" w14:paraId="3B44EB42" w14:textId="77777777" w:rsidTr="008A30F9">
        <w:trPr>
          <w:trHeight w:val="320"/>
        </w:trPr>
        <w:tc>
          <w:tcPr>
            <w:tcW w:w="2619" w:type="dxa"/>
            <w:tcBorders>
              <w:top w:val="nil"/>
              <w:left w:val="nil"/>
              <w:bottom w:val="nil"/>
              <w:right w:val="nil"/>
            </w:tcBorders>
            <w:shd w:val="clear" w:color="auto" w:fill="auto"/>
            <w:noWrap/>
            <w:hideMark/>
          </w:tcPr>
          <w:p w14:paraId="32826EA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Back Down X Clinton</w:t>
            </w:r>
          </w:p>
        </w:tc>
        <w:tc>
          <w:tcPr>
            <w:tcW w:w="1125" w:type="dxa"/>
            <w:tcBorders>
              <w:top w:val="nil"/>
              <w:left w:val="nil"/>
              <w:bottom w:val="nil"/>
              <w:right w:val="nil"/>
            </w:tcBorders>
            <w:shd w:val="clear" w:color="auto" w:fill="auto"/>
            <w:noWrap/>
            <w:hideMark/>
          </w:tcPr>
          <w:p w14:paraId="50DBFD7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0.41</w:t>
            </w:r>
          </w:p>
        </w:tc>
        <w:tc>
          <w:tcPr>
            <w:tcW w:w="1124" w:type="dxa"/>
            <w:tcBorders>
              <w:top w:val="nil"/>
              <w:left w:val="nil"/>
              <w:bottom w:val="nil"/>
              <w:right w:val="nil"/>
            </w:tcBorders>
            <w:shd w:val="clear" w:color="auto" w:fill="auto"/>
            <w:noWrap/>
            <w:hideMark/>
          </w:tcPr>
          <w:p w14:paraId="2297C7A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(0.26)</w:t>
            </w:r>
          </w:p>
        </w:tc>
        <w:tc>
          <w:tcPr>
            <w:tcW w:w="1123" w:type="dxa"/>
            <w:tcBorders>
              <w:top w:val="nil"/>
              <w:left w:val="nil"/>
              <w:bottom w:val="nil"/>
              <w:right w:val="nil"/>
            </w:tcBorders>
            <w:shd w:val="clear" w:color="auto" w:fill="auto"/>
            <w:noWrap/>
            <w:hideMark/>
          </w:tcPr>
          <w:p w14:paraId="33D30A1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0.27</w:t>
            </w:r>
          </w:p>
        </w:tc>
        <w:tc>
          <w:tcPr>
            <w:tcW w:w="1123" w:type="dxa"/>
            <w:tcBorders>
              <w:top w:val="nil"/>
              <w:left w:val="nil"/>
              <w:bottom w:val="nil"/>
              <w:right w:val="nil"/>
            </w:tcBorders>
            <w:shd w:val="clear" w:color="auto" w:fill="auto"/>
            <w:noWrap/>
            <w:hideMark/>
          </w:tcPr>
          <w:p w14:paraId="4236E59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(0.30)</w:t>
            </w:r>
          </w:p>
        </w:tc>
        <w:tc>
          <w:tcPr>
            <w:tcW w:w="1123" w:type="dxa"/>
            <w:tcBorders>
              <w:top w:val="nil"/>
              <w:left w:val="nil"/>
              <w:bottom w:val="nil"/>
              <w:right w:val="nil"/>
            </w:tcBorders>
            <w:shd w:val="clear" w:color="auto" w:fill="auto"/>
            <w:noWrap/>
            <w:hideMark/>
          </w:tcPr>
          <w:p w14:paraId="4F1234B5"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0.42</w:t>
            </w:r>
          </w:p>
        </w:tc>
        <w:tc>
          <w:tcPr>
            <w:tcW w:w="1123" w:type="dxa"/>
            <w:tcBorders>
              <w:top w:val="nil"/>
              <w:left w:val="nil"/>
              <w:bottom w:val="nil"/>
              <w:right w:val="nil"/>
            </w:tcBorders>
            <w:shd w:val="clear" w:color="auto" w:fill="auto"/>
            <w:noWrap/>
            <w:hideMark/>
          </w:tcPr>
          <w:p w14:paraId="087CEAB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(0.25)</w:t>
            </w:r>
          </w:p>
        </w:tc>
      </w:tr>
      <w:tr w:rsidR="00BE66E4" w:rsidRPr="0041299B" w14:paraId="09718F18" w14:textId="77777777" w:rsidTr="008A30F9">
        <w:trPr>
          <w:trHeight w:val="320"/>
        </w:trPr>
        <w:tc>
          <w:tcPr>
            <w:tcW w:w="2619" w:type="dxa"/>
            <w:tcBorders>
              <w:top w:val="nil"/>
              <w:left w:val="nil"/>
              <w:bottom w:val="nil"/>
              <w:right w:val="nil"/>
            </w:tcBorders>
            <w:shd w:val="clear" w:color="auto" w:fill="auto"/>
            <w:noWrap/>
            <w:hideMark/>
          </w:tcPr>
          <w:p w14:paraId="5E022415"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Justify X Clinton</w:t>
            </w:r>
          </w:p>
        </w:tc>
        <w:tc>
          <w:tcPr>
            <w:tcW w:w="1125" w:type="dxa"/>
            <w:tcBorders>
              <w:top w:val="nil"/>
              <w:left w:val="nil"/>
              <w:bottom w:val="nil"/>
              <w:right w:val="nil"/>
            </w:tcBorders>
            <w:shd w:val="clear" w:color="auto" w:fill="auto"/>
            <w:noWrap/>
            <w:hideMark/>
          </w:tcPr>
          <w:p w14:paraId="132F230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0.30</w:t>
            </w:r>
          </w:p>
        </w:tc>
        <w:tc>
          <w:tcPr>
            <w:tcW w:w="1124" w:type="dxa"/>
            <w:tcBorders>
              <w:top w:val="nil"/>
              <w:left w:val="nil"/>
              <w:bottom w:val="nil"/>
              <w:right w:val="nil"/>
            </w:tcBorders>
            <w:shd w:val="clear" w:color="auto" w:fill="auto"/>
            <w:noWrap/>
            <w:hideMark/>
          </w:tcPr>
          <w:p w14:paraId="1260995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(0.30)</w:t>
            </w:r>
          </w:p>
        </w:tc>
        <w:tc>
          <w:tcPr>
            <w:tcW w:w="1123" w:type="dxa"/>
            <w:tcBorders>
              <w:top w:val="nil"/>
              <w:left w:val="nil"/>
              <w:bottom w:val="nil"/>
              <w:right w:val="nil"/>
            </w:tcBorders>
            <w:shd w:val="clear" w:color="auto" w:fill="auto"/>
            <w:noWrap/>
            <w:hideMark/>
          </w:tcPr>
          <w:p w14:paraId="1EE8775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0.37</w:t>
            </w:r>
          </w:p>
        </w:tc>
        <w:tc>
          <w:tcPr>
            <w:tcW w:w="1123" w:type="dxa"/>
            <w:tcBorders>
              <w:top w:val="nil"/>
              <w:left w:val="nil"/>
              <w:bottom w:val="nil"/>
              <w:right w:val="nil"/>
            </w:tcBorders>
            <w:shd w:val="clear" w:color="auto" w:fill="auto"/>
            <w:noWrap/>
            <w:hideMark/>
          </w:tcPr>
          <w:p w14:paraId="5737871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(0.31)</w:t>
            </w:r>
          </w:p>
        </w:tc>
        <w:tc>
          <w:tcPr>
            <w:tcW w:w="1123" w:type="dxa"/>
            <w:tcBorders>
              <w:top w:val="nil"/>
              <w:left w:val="nil"/>
              <w:bottom w:val="nil"/>
              <w:right w:val="nil"/>
            </w:tcBorders>
            <w:shd w:val="clear" w:color="auto" w:fill="auto"/>
            <w:noWrap/>
            <w:hideMark/>
          </w:tcPr>
          <w:p w14:paraId="0847786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0.19</w:t>
            </w:r>
          </w:p>
        </w:tc>
        <w:tc>
          <w:tcPr>
            <w:tcW w:w="1123" w:type="dxa"/>
            <w:tcBorders>
              <w:top w:val="nil"/>
              <w:left w:val="nil"/>
              <w:bottom w:val="nil"/>
              <w:right w:val="nil"/>
            </w:tcBorders>
            <w:shd w:val="clear" w:color="auto" w:fill="auto"/>
            <w:noWrap/>
            <w:hideMark/>
          </w:tcPr>
          <w:p w14:paraId="38E377A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(0.27)</w:t>
            </w:r>
          </w:p>
        </w:tc>
      </w:tr>
      <w:tr w:rsidR="00BE66E4" w:rsidRPr="0041299B" w14:paraId="1C2B900E" w14:textId="77777777" w:rsidTr="008A30F9">
        <w:trPr>
          <w:trHeight w:val="320"/>
        </w:trPr>
        <w:tc>
          <w:tcPr>
            <w:tcW w:w="2619" w:type="dxa"/>
            <w:tcBorders>
              <w:top w:val="nil"/>
              <w:left w:val="nil"/>
              <w:bottom w:val="nil"/>
              <w:right w:val="nil"/>
            </w:tcBorders>
            <w:shd w:val="clear" w:color="auto" w:fill="auto"/>
            <w:noWrap/>
            <w:hideMark/>
          </w:tcPr>
          <w:p w14:paraId="648B4E4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Some College</w:t>
            </w:r>
          </w:p>
        </w:tc>
        <w:tc>
          <w:tcPr>
            <w:tcW w:w="1125" w:type="dxa"/>
            <w:tcBorders>
              <w:top w:val="nil"/>
              <w:left w:val="nil"/>
              <w:bottom w:val="nil"/>
              <w:right w:val="nil"/>
            </w:tcBorders>
            <w:shd w:val="clear" w:color="auto" w:fill="auto"/>
            <w:noWrap/>
            <w:hideMark/>
          </w:tcPr>
          <w:p w14:paraId="4F45F8D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0.21</w:t>
            </w:r>
          </w:p>
        </w:tc>
        <w:tc>
          <w:tcPr>
            <w:tcW w:w="1124" w:type="dxa"/>
            <w:tcBorders>
              <w:top w:val="nil"/>
              <w:left w:val="nil"/>
              <w:bottom w:val="nil"/>
              <w:right w:val="nil"/>
            </w:tcBorders>
            <w:shd w:val="clear" w:color="auto" w:fill="auto"/>
            <w:noWrap/>
            <w:hideMark/>
          </w:tcPr>
          <w:p w14:paraId="4A68392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(0.21)</w:t>
            </w:r>
          </w:p>
        </w:tc>
        <w:tc>
          <w:tcPr>
            <w:tcW w:w="1123" w:type="dxa"/>
            <w:tcBorders>
              <w:top w:val="nil"/>
              <w:left w:val="nil"/>
              <w:bottom w:val="nil"/>
              <w:right w:val="nil"/>
            </w:tcBorders>
            <w:shd w:val="clear" w:color="auto" w:fill="auto"/>
            <w:noWrap/>
            <w:hideMark/>
          </w:tcPr>
          <w:p w14:paraId="1B65805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c>
          <w:tcPr>
            <w:tcW w:w="1123" w:type="dxa"/>
            <w:tcBorders>
              <w:top w:val="nil"/>
              <w:left w:val="nil"/>
              <w:bottom w:val="nil"/>
              <w:right w:val="nil"/>
            </w:tcBorders>
            <w:shd w:val="clear" w:color="auto" w:fill="auto"/>
            <w:noWrap/>
            <w:hideMark/>
          </w:tcPr>
          <w:p w14:paraId="1FF91DB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(0.24)</w:t>
            </w:r>
          </w:p>
        </w:tc>
        <w:tc>
          <w:tcPr>
            <w:tcW w:w="1123" w:type="dxa"/>
            <w:tcBorders>
              <w:top w:val="nil"/>
              <w:left w:val="nil"/>
              <w:bottom w:val="nil"/>
              <w:right w:val="nil"/>
            </w:tcBorders>
            <w:shd w:val="clear" w:color="auto" w:fill="auto"/>
            <w:noWrap/>
            <w:hideMark/>
          </w:tcPr>
          <w:p w14:paraId="32F4B67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-0.16</w:t>
            </w:r>
          </w:p>
        </w:tc>
        <w:tc>
          <w:tcPr>
            <w:tcW w:w="1123" w:type="dxa"/>
            <w:tcBorders>
              <w:top w:val="nil"/>
              <w:left w:val="nil"/>
              <w:bottom w:val="nil"/>
              <w:right w:val="nil"/>
            </w:tcBorders>
            <w:shd w:val="clear" w:color="auto" w:fill="auto"/>
            <w:noWrap/>
            <w:hideMark/>
          </w:tcPr>
          <w:p w14:paraId="7109B32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(0.23)</w:t>
            </w:r>
          </w:p>
        </w:tc>
      </w:tr>
      <w:tr w:rsidR="00BE66E4" w:rsidRPr="0041299B" w14:paraId="1B832544" w14:textId="77777777" w:rsidTr="008A30F9">
        <w:trPr>
          <w:trHeight w:val="320"/>
        </w:trPr>
        <w:tc>
          <w:tcPr>
            <w:tcW w:w="2619" w:type="dxa"/>
            <w:tcBorders>
              <w:top w:val="nil"/>
              <w:left w:val="nil"/>
              <w:bottom w:val="nil"/>
              <w:right w:val="nil"/>
            </w:tcBorders>
            <w:shd w:val="clear" w:color="auto" w:fill="auto"/>
            <w:noWrap/>
            <w:hideMark/>
          </w:tcPr>
          <w:p w14:paraId="4E42204F"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College Degree</w:t>
            </w:r>
          </w:p>
        </w:tc>
        <w:tc>
          <w:tcPr>
            <w:tcW w:w="1125" w:type="dxa"/>
            <w:tcBorders>
              <w:top w:val="nil"/>
              <w:left w:val="nil"/>
              <w:bottom w:val="nil"/>
              <w:right w:val="nil"/>
            </w:tcBorders>
            <w:shd w:val="clear" w:color="auto" w:fill="auto"/>
            <w:noWrap/>
            <w:hideMark/>
          </w:tcPr>
          <w:p w14:paraId="59DE4B8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c>
          <w:tcPr>
            <w:tcW w:w="1124" w:type="dxa"/>
            <w:tcBorders>
              <w:top w:val="nil"/>
              <w:left w:val="nil"/>
              <w:bottom w:val="nil"/>
              <w:right w:val="nil"/>
            </w:tcBorders>
            <w:shd w:val="clear" w:color="auto" w:fill="auto"/>
            <w:noWrap/>
            <w:hideMark/>
          </w:tcPr>
          <w:p w14:paraId="4003F87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(0.21)</w:t>
            </w:r>
          </w:p>
        </w:tc>
        <w:tc>
          <w:tcPr>
            <w:tcW w:w="1123" w:type="dxa"/>
            <w:tcBorders>
              <w:top w:val="nil"/>
              <w:left w:val="nil"/>
              <w:bottom w:val="nil"/>
              <w:right w:val="nil"/>
            </w:tcBorders>
            <w:shd w:val="clear" w:color="auto" w:fill="auto"/>
            <w:noWrap/>
            <w:hideMark/>
          </w:tcPr>
          <w:p w14:paraId="735FF48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-0.38</w:t>
            </w:r>
          </w:p>
        </w:tc>
        <w:tc>
          <w:tcPr>
            <w:tcW w:w="1123" w:type="dxa"/>
            <w:tcBorders>
              <w:top w:val="nil"/>
              <w:left w:val="nil"/>
              <w:bottom w:val="nil"/>
              <w:right w:val="nil"/>
            </w:tcBorders>
            <w:shd w:val="clear" w:color="auto" w:fill="auto"/>
            <w:noWrap/>
            <w:hideMark/>
          </w:tcPr>
          <w:p w14:paraId="4335A0B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(0.23)</w:t>
            </w:r>
          </w:p>
        </w:tc>
        <w:tc>
          <w:tcPr>
            <w:tcW w:w="1123" w:type="dxa"/>
            <w:tcBorders>
              <w:top w:val="nil"/>
              <w:left w:val="nil"/>
              <w:bottom w:val="nil"/>
              <w:right w:val="nil"/>
            </w:tcBorders>
            <w:shd w:val="clear" w:color="auto" w:fill="auto"/>
            <w:noWrap/>
            <w:hideMark/>
          </w:tcPr>
          <w:p w14:paraId="7B6337B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c>
          <w:tcPr>
            <w:tcW w:w="1123" w:type="dxa"/>
            <w:tcBorders>
              <w:top w:val="nil"/>
              <w:left w:val="nil"/>
              <w:bottom w:val="nil"/>
              <w:right w:val="nil"/>
            </w:tcBorders>
            <w:shd w:val="clear" w:color="auto" w:fill="auto"/>
            <w:noWrap/>
            <w:hideMark/>
          </w:tcPr>
          <w:p w14:paraId="285D39E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(0.22)</w:t>
            </w:r>
          </w:p>
        </w:tc>
      </w:tr>
      <w:tr w:rsidR="00BE66E4" w:rsidRPr="0041299B" w14:paraId="4F02AA6E" w14:textId="77777777" w:rsidTr="008A30F9">
        <w:trPr>
          <w:trHeight w:val="320"/>
        </w:trPr>
        <w:tc>
          <w:tcPr>
            <w:tcW w:w="2619" w:type="dxa"/>
            <w:tcBorders>
              <w:top w:val="nil"/>
              <w:left w:val="nil"/>
              <w:bottom w:val="nil"/>
              <w:right w:val="nil"/>
            </w:tcBorders>
            <w:shd w:val="clear" w:color="auto" w:fill="auto"/>
            <w:noWrap/>
            <w:hideMark/>
          </w:tcPr>
          <w:p w14:paraId="11396D1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Post-graduate Degree</w:t>
            </w:r>
          </w:p>
        </w:tc>
        <w:tc>
          <w:tcPr>
            <w:tcW w:w="1125" w:type="dxa"/>
            <w:tcBorders>
              <w:top w:val="nil"/>
              <w:left w:val="nil"/>
              <w:bottom w:val="nil"/>
              <w:right w:val="nil"/>
            </w:tcBorders>
            <w:shd w:val="clear" w:color="auto" w:fill="auto"/>
            <w:noWrap/>
            <w:hideMark/>
          </w:tcPr>
          <w:p w14:paraId="631A8E2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-0.06</w:t>
            </w:r>
          </w:p>
        </w:tc>
        <w:tc>
          <w:tcPr>
            <w:tcW w:w="1124" w:type="dxa"/>
            <w:tcBorders>
              <w:top w:val="nil"/>
              <w:left w:val="nil"/>
              <w:bottom w:val="nil"/>
              <w:right w:val="nil"/>
            </w:tcBorders>
            <w:shd w:val="clear" w:color="auto" w:fill="auto"/>
            <w:noWrap/>
            <w:hideMark/>
          </w:tcPr>
          <w:p w14:paraId="0CCB571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(0.23)</w:t>
            </w:r>
          </w:p>
        </w:tc>
        <w:tc>
          <w:tcPr>
            <w:tcW w:w="1123" w:type="dxa"/>
            <w:tcBorders>
              <w:top w:val="nil"/>
              <w:left w:val="nil"/>
              <w:bottom w:val="nil"/>
              <w:right w:val="nil"/>
            </w:tcBorders>
            <w:shd w:val="clear" w:color="auto" w:fill="auto"/>
            <w:noWrap/>
            <w:hideMark/>
          </w:tcPr>
          <w:p w14:paraId="6FD9C62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-0.25</w:t>
            </w:r>
          </w:p>
        </w:tc>
        <w:tc>
          <w:tcPr>
            <w:tcW w:w="1123" w:type="dxa"/>
            <w:tcBorders>
              <w:top w:val="nil"/>
              <w:left w:val="nil"/>
              <w:bottom w:val="nil"/>
              <w:right w:val="nil"/>
            </w:tcBorders>
            <w:shd w:val="clear" w:color="auto" w:fill="auto"/>
            <w:noWrap/>
            <w:hideMark/>
          </w:tcPr>
          <w:p w14:paraId="1094B9F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(0.25)</w:t>
            </w:r>
          </w:p>
        </w:tc>
        <w:tc>
          <w:tcPr>
            <w:tcW w:w="1123" w:type="dxa"/>
            <w:tcBorders>
              <w:top w:val="nil"/>
              <w:left w:val="nil"/>
              <w:bottom w:val="nil"/>
              <w:right w:val="nil"/>
            </w:tcBorders>
            <w:shd w:val="clear" w:color="auto" w:fill="auto"/>
            <w:noWrap/>
            <w:hideMark/>
          </w:tcPr>
          <w:p w14:paraId="34AEF7E5"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-0.25</w:t>
            </w:r>
          </w:p>
        </w:tc>
        <w:tc>
          <w:tcPr>
            <w:tcW w:w="1123" w:type="dxa"/>
            <w:tcBorders>
              <w:top w:val="nil"/>
              <w:left w:val="nil"/>
              <w:bottom w:val="nil"/>
              <w:right w:val="nil"/>
            </w:tcBorders>
            <w:shd w:val="clear" w:color="auto" w:fill="auto"/>
            <w:noWrap/>
            <w:hideMark/>
          </w:tcPr>
          <w:p w14:paraId="3768EAC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(0.23)</w:t>
            </w:r>
          </w:p>
        </w:tc>
      </w:tr>
      <w:tr w:rsidR="00BE66E4" w:rsidRPr="0041299B" w14:paraId="085D9868" w14:textId="77777777" w:rsidTr="008A30F9">
        <w:trPr>
          <w:trHeight w:val="320"/>
        </w:trPr>
        <w:tc>
          <w:tcPr>
            <w:tcW w:w="2619" w:type="dxa"/>
            <w:tcBorders>
              <w:top w:val="nil"/>
              <w:left w:val="nil"/>
              <w:bottom w:val="nil"/>
              <w:right w:val="nil"/>
            </w:tcBorders>
            <w:shd w:val="clear" w:color="auto" w:fill="auto"/>
            <w:noWrap/>
            <w:hideMark/>
          </w:tcPr>
          <w:p w14:paraId="34512045"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Age</w:t>
            </w:r>
          </w:p>
        </w:tc>
        <w:tc>
          <w:tcPr>
            <w:tcW w:w="1125" w:type="dxa"/>
            <w:tcBorders>
              <w:top w:val="nil"/>
              <w:left w:val="nil"/>
              <w:bottom w:val="nil"/>
              <w:right w:val="nil"/>
            </w:tcBorders>
            <w:shd w:val="clear" w:color="auto" w:fill="auto"/>
            <w:noWrap/>
            <w:hideMark/>
          </w:tcPr>
          <w:p w14:paraId="274FB68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24" w:type="dxa"/>
            <w:tcBorders>
              <w:top w:val="nil"/>
              <w:left w:val="nil"/>
              <w:bottom w:val="nil"/>
              <w:right w:val="nil"/>
            </w:tcBorders>
            <w:shd w:val="clear" w:color="auto" w:fill="auto"/>
            <w:noWrap/>
            <w:hideMark/>
          </w:tcPr>
          <w:p w14:paraId="381A537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23" w:type="dxa"/>
            <w:tcBorders>
              <w:top w:val="nil"/>
              <w:left w:val="nil"/>
              <w:bottom w:val="nil"/>
              <w:right w:val="nil"/>
            </w:tcBorders>
            <w:shd w:val="clear" w:color="auto" w:fill="auto"/>
            <w:noWrap/>
            <w:hideMark/>
          </w:tcPr>
          <w:p w14:paraId="6501418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23" w:type="dxa"/>
            <w:tcBorders>
              <w:top w:val="nil"/>
              <w:left w:val="nil"/>
              <w:bottom w:val="nil"/>
              <w:right w:val="nil"/>
            </w:tcBorders>
            <w:shd w:val="clear" w:color="auto" w:fill="auto"/>
            <w:noWrap/>
            <w:hideMark/>
          </w:tcPr>
          <w:p w14:paraId="7C3B48C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23" w:type="dxa"/>
            <w:tcBorders>
              <w:top w:val="nil"/>
              <w:left w:val="nil"/>
              <w:bottom w:val="nil"/>
              <w:right w:val="nil"/>
            </w:tcBorders>
            <w:shd w:val="clear" w:color="auto" w:fill="auto"/>
            <w:noWrap/>
            <w:hideMark/>
          </w:tcPr>
          <w:p w14:paraId="09631239"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-0.01</w:t>
            </w:r>
          </w:p>
        </w:tc>
        <w:tc>
          <w:tcPr>
            <w:tcW w:w="1123" w:type="dxa"/>
            <w:tcBorders>
              <w:top w:val="nil"/>
              <w:left w:val="nil"/>
              <w:bottom w:val="nil"/>
              <w:right w:val="nil"/>
            </w:tcBorders>
            <w:shd w:val="clear" w:color="auto" w:fill="auto"/>
            <w:noWrap/>
            <w:hideMark/>
          </w:tcPr>
          <w:p w14:paraId="38BEBCC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r>
      <w:tr w:rsidR="00BE66E4" w:rsidRPr="0041299B" w14:paraId="17580BD0" w14:textId="77777777" w:rsidTr="008A30F9">
        <w:trPr>
          <w:trHeight w:val="320"/>
        </w:trPr>
        <w:tc>
          <w:tcPr>
            <w:tcW w:w="2619" w:type="dxa"/>
            <w:tcBorders>
              <w:top w:val="nil"/>
              <w:left w:val="nil"/>
              <w:bottom w:val="nil"/>
              <w:right w:val="nil"/>
            </w:tcBorders>
            <w:shd w:val="clear" w:color="auto" w:fill="auto"/>
            <w:noWrap/>
            <w:hideMark/>
          </w:tcPr>
          <w:p w14:paraId="09AC8D6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Female</w:t>
            </w:r>
          </w:p>
        </w:tc>
        <w:tc>
          <w:tcPr>
            <w:tcW w:w="1125" w:type="dxa"/>
            <w:tcBorders>
              <w:top w:val="nil"/>
              <w:left w:val="nil"/>
              <w:bottom w:val="nil"/>
              <w:right w:val="nil"/>
            </w:tcBorders>
            <w:shd w:val="clear" w:color="auto" w:fill="auto"/>
            <w:noWrap/>
            <w:hideMark/>
          </w:tcPr>
          <w:p w14:paraId="3BB93DB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0.12</w:t>
            </w:r>
          </w:p>
        </w:tc>
        <w:tc>
          <w:tcPr>
            <w:tcW w:w="1124" w:type="dxa"/>
            <w:tcBorders>
              <w:top w:val="nil"/>
              <w:left w:val="nil"/>
              <w:bottom w:val="nil"/>
              <w:right w:val="nil"/>
            </w:tcBorders>
            <w:shd w:val="clear" w:color="auto" w:fill="auto"/>
            <w:noWrap/>
            <w:hideMark/>
          </w:tcPr>
          <w:p w14:paraId="4C80C5F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(0.11)</w:t>
            </w:r>
          </w:p>
        </w:tc>
        <w:tc>
          <w:tcPr>
            <w:tcW w:w="1123" w:type="dxa"/>
            <w:tcBorders>
              <w:top w:val="nil"/>
              <w:left w:val="nil"/>
              <w:bottom w:val="nil"/>
              <w:right w:val="nil"/>
            </w:tcBorders>
            <w:shd w:val="clear" w:color="auto" w:fill="auto"/>
            <w:noWrap/>
            <w:hideMark/>
          </w:tcPr>
          <w:p w14:paraId="033812B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0.14</w:t>
            </w:r>
          </w:p>
        </w:tc>
        <w:tc>
          <w:tcPr>
            <w:tcW w:w="1123" w:type="dxa"/>
            <w:tcBorders>
              <w:top w:val="nil"/>
              <w:left w:val="nil"/>
              <w:bottom w:val="nil"/>
              <w:right w:val="nil"/>
            </w:tcBorders>
            <w:shd w:val="clear" w:color="auto" w:fill="auto"/>
            <w:noWrap/>
            <w:hideMark/>
          </w:tcPr>
          <w:p w14:paraId="1933AD5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(0.11)</w:t>
            </w:r>
          </w:p>
        </w:tc>
        <w:tc>
          <w:tcPr>
            <w:tcW w:w="1123" w:type="dxa"/>
            <w:tcBorders>
              <w:top w:val="nil"/>
              <w:left w:val="nil"/>
              <w:bottom w:val="nil"/>
              <w:right w:val="nil"/>
            </w:tcBorders>
            <w:shd w:val="clear" w:color="auto" w:fill="auto"/>
            <w:noWrap/>
            <w:hideMark/>
          </w:tcPr>
          <w:p w14:paraId="6E8E6DF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c>
          <w:tcPr>
            <w:tcW w:w="1123" w:type="dxa"/>
            <w:tcBorders>
              <w:top w:val="nil"/>
              <w:left w:val="nil"/>
              <w:bottom w:val="nil"/>
              <w:right w:val="nil"/>
            </w:tcBorders>
            <w:shd w:val="clear" w:color="auto" w:fill="auto"/>
            <w:noWrap/>
            <w:hideMark/>
          </w:tcPr>
          <w:p w14:paraId="691CF7B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(0.11)</w:t>
            </w:r>
          </w:p>
        </w:tc>
      </w:tr>
      <w:tr w:rsidR="00BE66E4" w:rsidRPr="0041299B" w14:paraId="13D074B2" w14:textId="77777777" w:rsidTr="008A30F9">
        <w:trPr>
          <w:trHeight w:val="320"/>
        </w:trPr>
        <w:tc>
          <w:tcPr>
            <w:tcW w:w="2619" w:type="dxa"/>
            <w:tcBorders>
              <w:top w:val="nil"/>
              <w:left w:val="nil"/>
              <w:bottom w:val="nil"/>
              <w:right w:val="nil"/>
            </w:tcBorders>
            <w:shd w:val="clear" w:color="auto" w:fill="auto"/>
            <w:noWrap/>
            <w:hideMark/>
          </w:tcPr>
          <w:p w14:paraId="27C9E65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White</w:t>
            </w:r>
          </w:p>
        </w:tc>
        <w:tc>
          <w:tcPr>
            <w:tcW w:w="1125" w:type="dxa"/>
            <w:tcBorders>
              <w:top w:val="nil"/>
              <w:left w:val="nil"/>
              <w:bottom w:val="nil"/>
              <w:right w:val="nil"/>
            </w:tcBorders>
            <w:shd w:val="clear" w:color="auto" w:fill="auto"/>
            <w:noWrap/>
            <w:hideMark/>
          </w:tcPr>
          <w:p w14:paraId="079708F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-0.11</w:t>
            </w:r>
          </w:p>
        </w:tc>
        <w:tc>
          <w:tcPr>
            <w:tcW w:w="1124" w:type="dxa"/>
            <w:tcBorders>
              <w:top w:val="nil"/>
              <w:left w:val="nil"/>
              <w:bottom w:val="nil"/>
              <w:right w:val="nil"/>
            </w:tcBorders>
            <w:shd w:val="clear" w:color="auto" w:fill="auto"/>
            <w:noWrap/>
            <w:hideMark/>
          </w:tcPr>
          <w:p w14:paraId="483F2E9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(0.15)</w:t>
            </w:r>
          </w:p>
        </w:tc>
        <w:tc>
          <w:tcPr>
            <w:tcW w:w="1123" w:type="dxa"/>
            <w:tcBorders>
              <w:top w:val="nil"/>
              <w:left w:val="nil"/>
              <w:bottom w:val="nil"/>
              <w:right w:val="nil"/>
            </w:tcBorders>
            <w:shd w:val="clear" w:color="auto" w:fill="auto"/>
            <w:noWrap/>
            <w:hideMark/>
          </w:tcPr>
          <w:p w14:paraId="3AEB284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-0.32*</w:t>
            </w:r>
          </w:p>
        </w:tc>
        <w:tc>
          <w:tcPr>
            <w:tcW w:w="1123" w:type="dxa"/>
            <w:tcBorders>
              <w:top w:val="nil"/>
              <w:left w:val="nil"/>
              <w:bottom w:val="nil"/>
              <w:right w:val="nil"/>
            </w:tcBorders>
            <w:shd w:val="clear" w:color="auto" w:fill="auto"/>
            <w:noWrap/>
            <w:hideMark/>
          </w:tcPr>
          <w:p w14:paraId="6A75FCD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(0.13)</w:t>
            </w:r>
          </w:p>
        </w:tc>
        <w:tc>
          <w:tcPr>
            <w:tcW w:w="1123" w:type="dxa"/>
            <w:tcBorders>
              <w:top w:val="nil"/>
              <w:left w:val="nil"/>
              <w:bottom w:val="nil"/>
              <w:right w:val="nil"/>
            </w:tcBorders>
            <w:shd w:val="clear" w:color="auto" w:fill="auto"/>
            <w:noWrap/>
            <w:hideMark/>
          </w:tcPr>
          <w:p w14:paraId="4B70DEE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-0.06</w:t>
            </w:r>
          </w:p>
        </w:tc>
        <w:tc>
          <w:tcPr>
            <w:tcW w:w="1123" w:type="dxa"/>
            <w:tcBorders>
              <w:top w:val="nil"/>
              <w:left w:val="nil"/>
              <w:bottom w:val="nil"/>
              <w:right w:val="nil"/>
            </w:tcBorders>
            <w:shd w:val="clear" w:color="auto" w:fill="auto"/>
            <w:noWrap/>
            <w:hideMark/>
          </w:tcPr>
          <w:p w14:paraId="4423285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(0.13)</w:t>
            </w:r>
          </w:p>
        </w:tc>
      </w:tr>
      <w:tr w:rsidR="00BE66E4" w:rsidRPr="0041299B" w14:paraId="7361336E" w14:textId="77777777" w:rsidTr="008A30F9">
        <w:trPr>
          <w:trHeight w:val="320"/>
        </w:trPr>
        <w:tc>
          <w:tcPr>
            <w:tcW w:w="2619" w:type="dxa"/>
            <w:tcBorders>
              <w:top w:val="nil"/>
              <w:left w:val="nil"/>
              <w:bottom w:val="single" w:sz="4" w:space="0" w:color="auto"/>
              <w:right w:val="nil"/>
            </w:tcBorders>
            <w:shd w:val="clear" w:color="auto" w:fill="auto"/>
            <w:noWrap/>
            <w:hideMark/>
          </w:tcPr>
          <w:p w14:paraId="3F197C4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Interest in Politics</w:t>
            </w:r>
          </w:p>
        </w:tc>
        <w:tc>
          <w:tcPr>
            <w:tcW w:w="1125" w:type="dxa"/>
            <w:tcBorders>
              <w:top w:val="nil"/>
              <w:left w:val="nil"/>
              <w:bottom w:val="single" w:sz="4" w:space="0" w:color="auto"/>
              <w:right w:val="nil"/>
            </w:tcBorders>
            <w:shd w:val="clear" w:color="auto" w:fill="auto"/>
            <w:noWrap/>
            <w:hideMark/>
          </w:tcPr>
          <w:p w14:paraId="4FC1585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-0.07</w:t>
            </w:r>
          </w:p>
        </w:tc>
        <w:tc>
          <w:tcPr>
            <w:tcW w:w="1124" w:type="dxa"/>
            <w:tcBorders>
              <w:top w:val="nil"/>
              <w:left w:val="nil"/>
              <w:bottom w:val="single" w:sz="4" w:space="0" w:color="auto"/>
              <w:right w:val="nil"/>
            </w:tcBorders>
            <w:shd w:val="clear" w:color="auto" w:fill="auto"/>
            <w:noWrap/>
            <w:hideMark/>
          </w:tcPr>
          <w:p w14:paraId="4766729F"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c>
          <w:tcPr>
            <w:tcW w:w="1123" w:type="dxa"/>
            <w:tcBorders>
              <w:top w:val="nil"/>
              <w:left w:val="nil"/>
              <w:bottom w:val="single" w:sz="4" w:space="0" w:color="auto"/>
              <w:right w:val="nil"/>
            </w:tcBorders>
            <w:shd w:val="clear" w:color="auto" w:fill="auto"/>
            <w:noWrap/>
            <w:hideMark/>
          </w:tcPr>
          <w:p w14:paraId="40480B0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-0.02</w:t>
            </w:r>
          </w:p>
        </w:tc>
        <w:tc>
          <w:tcPr>
            <w:tcW w:w="1123" w:type="dxa"/>
            <w:tcBorders>
              <w:top w:val="nil"/>
              <w:left w:val="nil"/>
              <w:bottom w:val="single" w:sz="4" w:space="0" w:color="auto"/>
              <w:right w:val="nil"/>
            </w:tcBorders>
            <w:shd w:val="clear" w:color="auto" w:fill="auto"/>
            <w:noWrap/>
            <w:hideMark/>
          </w:tcPr>
          <w:p w14:paraId="26DB5659"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(0.05)</w:t>
            </w:r>
          </w:p>
        </w:tc>
        <w:tc>
          <w:tcPr>
            <w:tcW w:w="1123" w:type="dxa"/>
            <w:tcBorders>
              <w:top w:val="nil"/>
              <w:left w:val="nil"/>
              <w:bottom w:val="single" w:sz="4" w:space="0" w:color="auto"/>
              <w:right w:val="nil"/>
            </w:tcBorders>
            <w:shd w:val="clear" w:color="auto" w:fill="auto"/>
            <w:noWrap/>
            <w:hideMark/>
          </w:tcPr>
          <w:p w14:paraId="478C492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23" w:type="dxa"/>
            <w:tcBorders>
              <w:top w:val="nil"/>
              <w:left w:val="nil"/>
              <w:bottom w:val="single" w:sz="4" w:space="0" w:color="auto"/>
              <w:right w:val="nil"/>
            </w:tcBorders>
            <w:shd w:val="clear" w:color="auto" w:fill="auto"/>
            <w:noWrap/>
            <w:hideMark/>
          </w:tcPr>
          <w:p w14:paraId="6BDF5F8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r>
      <w:tr w:rsidR="00BE66E4" w:rsidRPr="0041299B" w14:paraId="07D62A45" w14:textId="77777777" w:rsidTr="008A30F9">
        <w:trPr>
          <w:trHeight w:val="320"/>
        </w:trPr>
        <w:tc>
          <w:tcPr>
            <w:tcW w:w="2619" w:type="dxa"/>
            <w:tcBorders>
              <w:top w:val="single" w:sz="4" w:space="0" w:color="auto"/>
              <w:left w:val="nil"/>
              <w:bottom w:val="single" w:sz="4" w:space="0" w:color="auto"/>
              <w:right w:val="nil"/>
            </w:tcBorders>
            <w:shd w:val="clear" w:color="auto" w:fill="auto"/>
            <w:noWrap/>
            <w:hideMark/>
          </w:tcPr>
          <w:p w14:paraId="72FEFE5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Constant</w:t>
            </w:r>
          </w:p>
        </w:tc>
        <w:tc>
          <w:tcPr>
            <w:tcW w:w="1125" w:type="dxa"/>
            <w:tcBorders>
              <w:top w:val="single" w:sz="4" w:space="0" w:color="auto"/>
              <w:left w:val="nil"/>
              <w:bottom w:val="single" w:sz="4" w:space="0" w:color="auto"/>
              <w:right w:val="nil"/>
            </w:tcBorders>
            <w:shd w:val="clear" w:color="auto" w:fill="auto"/>
            <w:noWrap/>
            <w:hideMark/>
          </w:tcPr>
          <w:p w14:paraId="3B713C4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3.73*</w:t>
            </w:r>
          </w:p>
        </w:tc>
        <w:tc>
          <w:tcPr>
            <w:tcW w:w="1124" w:type="dxa"/>
            <w:tcBorders>
              <w:top w:val="single" w:sz="4" w:space="0" w:color="auto"/>
              <w:left w:val="nil"/>
              <w:bottom w:val="single" w:sz="4" w:space="0" w:color="auto"/>
              <w:right w:val="nil"/>
            </w:tcBorders>
            <w:shd w:val="clear" w:color="auto" w:fill="auto"/>
            <w:noWrap/>
            <w:hideMark/>
          </w:tcPr>
          <w:p w14:paraId="022271C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(0.36)</w:t>
            </w:r>
          </w:p>
        </w:tc>
        <w:tc>
          <w:tcPr>
            <w:tcW w:w="1123" w:type="dxa"/>
            <w:tcBorders>
              <w:top w:val="single" w:sz="4" w:space="0" w:color="auto"/>
              <w:left w:val="nil"/>
              <w:bottom w:val="single" w:sz="4" w:space="0" w:color="auto"/>
              <w:right w:val="nil"/>
            </w:tcBorders>
            <w:shd w:val="clear" w:color="auto" w:fill="auto"/>
            <w:noWrap/>
            <w:hideMark/>
          </w:tcPr>
          <w:p w14:paraId="7E74583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3.84*</w:t>
            </w:r>
          </w:p>
        </w:tc>
        <w:tc>
          <w:tcPr>
            <w:tcW w:w="1123" w:type="dxa"/>
            <w:tcBorders>
              <w:top w:val="single" w:sz="4" w:space="0" w:color="auto"/>
              <w:left w:val="nil"/>
              <w:bottom w:val="single" w:sz="4" w:space="0" w:color="auto"/>
              <w:right w:val="nil"/>
            </w:tcBorders>
            <w:shd w:val="clear" w:color="auto" w:fill="auto"/>
            <w:noWrap/>
            <w:hideMark/>
          </w:tcPr>
          <w:p w14:paraId="5068AC7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(0.36)</w:t>
            </w:r>
          </w:p>
        </w:tc>
        <w:tc>
          <w:tcPr>
            <w:tcW w:w="1123" w:type="dxa"/>
            <w:tcBorders>
              <w:top w:val="single" w:sz="4" w:space="0" w:color="auto"/>
              <w:left w:val="nil"/>
              <w:bottom w:val="single" w:sz="4" w:space="0" w:color="auto"/>
              <w:right w:val="nil"/>
            </w:tcBorders>
            <w:shd w:val="clear" w:color="auto" w:fill="auto"/>
            <w:noWrap/>
            <w:hideMark/>
          </w:tcPr>
          <w:p w14:paraId="5AAD3F7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4.13*</w:t>
            </w:r>
          </w:p>
        </w:tc>
        <w:tc>
          <w:tcPr>
            <w:tcW w:w="1123" w:type="dxa"/>
            <w:tcBorders>
              <w:top w:val="single" w:sz="4" w:space="0" w:color="auto"/>
              <w:left w:val="nil"/>
              <w:bottom w:val="single" w:sz="4" w:space="0" w:color="auto"/>
              <w:right w:val="nil"/>
            </w:tcBorders>
            <w:shd w:val="clear" w:color="auto" w:fill="auto"/>
            <w:noWrap/>
            <w:hideMark/>
          </w:tcPr>
          <w:p w14:paraId="43680009"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(0.32)</w:t>
            </w:r>
          </w:p>
        </w:tc>
      </w:tr>
      <w:tr w:rsidR="00BE66E4" w:rsidRPr="0041299B" w14:paraId="120C4BA2" w14:textId="77777777" w:rsidTr="008A30F9">
        <w:trPr>
          <w:trHeight w:val="320"/>
        </w:trPr>
        <w:tc>
          <w:tcPr>
            <w:tcW w:w="2619" w:type="dxa"/>
            <w:tcBorders>
              <w:top w:val="single" w:sz="4" w:space="0" w:color="auto"/>
              <w:left w:val="nil"/>
              <w:right w:val="nil"/>
            </w:tcBorders>
            <w:shd w:val="clear" w:color="auto" w:fill="auto"/>
            <w:noWrap/>
            <w:hideMark/>
          </w:tcPr>
          <w:p w14:paraId="3E205A1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Observations</w:t>
            </w:r>
          </w:p>
        </w:tc>
        <w:tc>
          <w:tcPr>
            <w:tcW w:w="1125" w:type="dxa"/>
            <w:tcBorders>
              <w:top w:val="single" w:sz="4" w:space="0" w:color="auto"/>
              <w:left w:val="nil"/>
              <w:right w:val="nil"/>
            </w:tcBorders>
            <w:shd w:val="clear" w:color="auto" w:fill="auto"/>
            <w:noWrap/>
            <w:hideMark/>
          </w:tcPr>
          <w:p w14:paraId="7A2D8AC2" w14:textId="77777777" w:rsidR="00BE66E4" w:rsidRPr="0041299B" w:rsidRDefault="00BE66E4" w:rsidP="008A30F9">
            <w:pPr>
              <w:rPr>
                <w:rFonts w:eastAsia="Times New Roman"/>
                <w:color w:val="000000"/>
                <w:sz w:val="20"/>
                <w:szCs w:val="20"/>
              </w:rPr>
            </w:pPr>
            <w:r>
              <w:rPr>
                <w:rFonts w:eastAsia="Times New Roman"/>
                <w:color w:val="000000"/>
                <w:sz w:val="20"/>
                <w:szCs w:val="20"/>
              </w:rPr>
              <w:t>416</w:t>
            </w:r>
          </w:p>
        </w:tc>
        <w:tc>
          <w:tcPr>
            <w:tcW w:w="1124" w:type="dxa"/>
            <w:tcBorders>
              <w:top w:val="single" w:sz="4" w:space="0" w:color="auto"/>
              <w:left w:val="nil"/>
              <w:right w:val="nil"/>
            </w:tcBorders>
            <w:shd w:val="clear" w:color="auto" w:fill="auto"/>
            <w:noWrap/>
            <w:hideMark/>
          </w:tcPr>
          <w:p w14:paraId="40312339" w14:textId="77777777" w:rsidR="00BE66E4" w:rsidRPr="0041299B" w:rsidRDefault="00BE66E4" w:rsidP="008A30F9">
            <w:pPr>
              <w:rPr>
                <w:rFonts w:eastAsia="Times New Roman"/>
                <w:color w:val="000000"/>
                <w:sz w:val="20"/>
                <w:szCs w:val="20"/>
              </w:rPr>
            </w:pPr>
          </w:p>
        </w:tc>
        <w:tc>
          <w:tcPr>
            <w:tcW w:w="1123" w:type="dxa"/>
            <w:tcBorders>
              <w:top w:val="single" w:sz="4" w:space="0" w:color="auto"/>
              <w:left w:val="nil"/>
              <w:right w:val="nil"/>
            </w:tcBorders>
            <w:shd w:val="clear" w:color="auto" w:fill="auto"/>
            <w:noWrap/>
            <w:hideMark/>
          </w:tcPr>
          <w:p w14:paraId="3821072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414</w:t>
            </w:r>
          </w:p>
        </w:tc>
        <w:tc>
          <w:tcPr>
            <w:tcW w:w="1123" w:type="dxa"/>
            <w:tcBorders>
              <w:top w:val="single" w:sz="4" w:space="0" w:color="auto"/>
              <w:left w:val="nil"/>
              <w:right w:val="nil"/>
            </w:tcBorders>
            <w:shd w:val="clear" w:color="auto" w:fill="auto"/>
            <w:noWrap/>
            <w:hideMark/>
          </w:tcPr>
          <w:p w14:paraId="661CBEB5" w14:textId="77777777" w:rsidR="00BE66E4" w:rsidRPr="0041299B" w:rsidRDefault="00BE66E4" w:rsidP="008A30F9">
            <w:pPr>
              <w:rPr>
                <w:rFonts w:eastAsia="Times New Roman"/>
                <w:color w:val="000000"/>
                <w:sz w:val="20"/>
                <w:szCs w:val="20"/>
              </w:rPr>
            </w:pPr>
          </w:p>
        </w:tc>
        <w:tc>
          <w:tcPr>
            <w:tcW w:w="1123" w:type="dxa"/>
            <w:tcBorders>
              <w:top w:val="single" w:sz="4" w:space="0" w:color="auto"/>
              <w:left w:val="nil"/>
              <w:right w:val="nil"/>
            </w:tcBorders>
            <w:shd w:val="clear" w:color="auto" w:fill="auto"/>
            <w:noWrap/>
            <w:hideMark/>
          </w:tcPr>
          <w:p w14:paraId="77CD078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421</w:t>
            </w:r>
          </w:p>
        </w:tc>
        <w:tc>
          <w:tcPr>
            <w:tcW w:w="1123" w:type="dxa"/>
            <w:tcBorders>
              <w:top w:val="single" w:sz="4" w:space="0" w:color="auto"/>
              <w:left w:val="nil"/>
              <w:right w:val="nil"/>
            </w:tcBorders>
            <w:shd w:val="clear" w:color="auto" w:fill="auto"/>
            <w:noWrap/>
            <w:hideMark/>
          </w:tcPr>
          <w:p w14:paraId="0FA6EE2F" w14:textId="77777777" w:rsidR="00BE66E4" w:rsidRPr="0041299B" w:rsidRDefault="00BE66E4" w:rsidP="008A30F9">
            <w:pPr>
              <w:rPr>
                <w:rFonts w:eastAsia="Times New Roman"/>
                <w:color w:val="000000"/>
                <w:sz w:val="20"/>
                <w:szCs w:val="20"/>
              </w:rPr>
            </w:pPr>
          </w:p>
        </w:tc>
      </w:tr>
      <w:tr w:rsidR="00BE66E4" w:rsidRPr="0041299B" w14:paraId="043E85BE" w14:textId="77777777" w:rsidTr="008A30F9">
        <w:trPr>
          <w:trHeight w:val="320"/>
        </w:trPr>
        <w:tc>
          <w:tcPr>
            <w:tcW w:w="2619" w:type="dxa"/>
            <w:tcBorders>
              <w:top w:val="nil"/>
              <w:left w:val="nil"/>
              <w:bottom w:val="single" w:sz="4" w:space="0" w:color="auto"/>
              <w:right w:val="nil"/>
            </w:tcBorders>
            <w:shd w:val="clear" w:color="auto" w:fill="auto"/>
            <w:noWrap/>
            <w:hideMark/>
          </w:tcPr>
          <w:p w14:paraId="7CBE2F0F"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R-Squared</w:t>
            </w:r>
          </w:p>
        </w:tc>
        <w:tc>
          <w:tcPr>
            <w:tcW w:w="1125" w:type="dxa"/>
            <w:tcBorders>
              <w:top w:val="nil"/>
              <w:left w:val="nil"/>
              <w:bottom w:val="single" w:sz="4" w:space="0" w:color="auto"/>
              <w:right w:val="nil"/>
            </w:tcBorders>
            <w:shd w:val="clear" w:color="auto" w:fill="auto"/>
            <w:noWrap/>
            <w:hideMark/>
          </w:tcPr>
          <w:p w14:paraId="27204EE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.2</w:t>
            </w:r>
          </w:p>
        </w:tc>
        <w:tc>
          <w:tcPr>
            <w:tcW w:w="1124" w:type="dxa"/>
            <w:tcBorders>
              <w:top w:val="nil"/>
              <w:left w:val="nil"/>
              <w:bottom w:val="single" w:sz="4" w:space="0" w:color="auto"/>
              <w:right w:val="nil"/>
            </w:tcBorders>
            <w:shd w:val="clear" w:color="auto" w:fill="auto"/>
            <w:noWrap/>
            <w:hideMark/>
          </w:tcPr>
          <w:p w14:paraId="1D7FE8E2" w14:textId="77777777" w:rsidR="00BE66E4" w:rsidRPr="0041299B" w:rsidRDefault="00BE66E4" w:rsidP="008A30F9">
            <w:pPr>
              <w:rPr>
                <w:rFonts w:eastAsia="Times New Roman"/>
                <w:color w:val="000000"/>
                <w:sz w:val="20"/>
                <w:szCs w:val="20"/>
              </w:rPr>
            </w:pPr>
          </w:p>
        </w:tc>
        <w:tc>
          <w:tcPr>
            <w:tcW w:w="1123" w:type="dxa"/>
            <w:tcBorders>
              <w:top w:val="nil"/>
              <w:left w:val="nil"/>
              <w:bottom w:val="single" w:sz="4" w:space="0" w:color="auto"/>
              <w:right w:val="nil"/>
            </w:tcBorders>
            <w:shd w:val="clear" w:color="auto" w:fill="auto"/>
            <w:noWrap/>
            <w:hideMark/>
          </w:tcPr>
          <w:p w14:paraId="4F15EE55"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.21</w:t>
            </w:r>
          </w:p>
        </w:tc>
        <w:tc>
          <w:tcPr>
            <w:tcW w:w="1123" w:type="dxa"/>
            <w:tcBorders>
              <w:top w:val="nil"/>
              <w:left w:val="nil"/>
              <w:bottom w:val="single" w:sz="4" w:space="0" w:color="auto"/>
              <w:right w:val="nil"/>
            </w:tcBorders>
            <w:shd w:val="clear" w:color="auto" w:fill="auto"/>
            <w:noWrap/>
            <w:hideMark/>
          </w:tcPr>
          <w:p w14:paraId="1765109E" w14:textId="77777777" w:rsidR="00BE66E4" w:rsidRPr="0041299B" w:rsidRDefault="00BE66E4" w:rsidP="008A30F9">
            <w:pPr>
              <w:rPr>
                <w:rFonts w:eastAsia="Times New Roman"/>
                <w:color w:val="000000"/>
                <w:sz w:val="20"/>
                <w:szCs w:val="20"/>
              </w:rPr>
            </w:pPr>
          </w:p>
        </w:tc>
        <w:tc>
          <w:tcPr>
            <w:tcW w:w="1123" w:type="dxa"/>
            <w:tcBorders>
              <w:top w:val="nil"/>
              <w:left w:val="nil"/>
              <w:bottom w:val="single" w:sz="4" w:space="0" w:color="auto"/>
              <w:right w:val="nil"/>
            </w:tcBorders>
            <w:shd w:val="clear" w:color="auto" w:fill="auto"/>
            <w:noWrap/>
            <w:hideMark/>
          </w:tcPr>
          <w:p w14:paraId="1B3B39C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.25</w:t>
            </w:r>
          </w:p>
        </w:tc>
        <w:tc>
          <w:tcPr>
            <w:tcW w:w="1123" w:type="dxa"/>
            <w:tcBorders>
              <w:top w:val="nil"/>
              <w:left w:val="nil"/>
              <w:bottom w:val="single" w:sz="4" w:space="0" w:color="auto"/>
              <w:right w:val="nil"/>
            </w:tcBorders>
            <w:shd w:val="clear" w:color="auto" w:fill="auto"/>
            <w:noWrap/>
            <w:hideMark/>
          </w:tcPr>
          <w:p w14:paraId="4A24E3A8" w14:textId="77777777" w:rsidR="00BE66E4" w:rsidRPr="0041299B" w:rsidRDefault="00BE66E4" w:rsidP="008A30F9">
            <w:pPr>
              <w:rPr>
                <w:rFonts w:eastAsia="Times New Roman"/>
                <w:color w:val="000000"/>
                <w:sz w:val="20"/>
                <w:szCs w:val="20"/>
              </w:rPr>
            </w:pPr>
          </w:p>
        </w:tc>
      </w:tr>
    </w:tbl>
    <w:p w14:paraId="6D9D781A" w14:textId="77777777" w:rsidR="00BE66E4" w:rsidRPr="0041299B" w:rsidRDefault="00BE66E4" w:rsidP="00BE66E4">
      <w:pPr>
        <w:widowControl w:val="0"/>
        <w:autoSpaceDE w:val="0"/>
        <w:autoSpaceDN w:val="0"/>
        <w:adjustRightInd w:val="0"/>
        <w:rPr>
          <w:sz w:val="20"/>
          <w:szCs w:val="20"/>
        </w:rPr>
      </w:pPr>
      <w:r w:rsidRPr="0041299B">
        <w:rPr>
          <w:sz w:val="20"/>
          <w:szCs w:val="20"/>
        </w:rPr>
        <w:t xml:space="preserve">Robust standard errors in parentheses. </w:t>
      </w:r>
      <w:r w:rsidRPr="0041299B">
        <w:rPr>
          <w:sz w:val="20"/>
          <w:szCs w:val="20"/>
          <w:vertAlign w:val="superscript"/>
        </w:rPr>
        <w:t>*</w:t>
      </w:r>
      <w:r w:rsidRPr="0041299B">
        <w:rPr>
          <w:sz w:val="20"/>
          <w:szCs w:val="20"/>
        </w:rPr>
        <w:t xml:space="preserve"> </w:t>
      </w:r>
      <w:r w:rsidRPr="0041299B">
        <w:rPr>
          <w:i/>
          <w:iCs/>
          <w:sz w:val="20"/>
          <w:szCs w:val="20"/>
        </w:rPr>
        <w:t>p</w:t>
      </w:r>
      <w:r w:rsidRPr="0041299B">
        <w:rPr>
          <w:sz w:val="20"/>
          <w:szCs w:val="20"/>
        </w:rPr>
        <w:t xml:space="preserve"> &lt; 0.05</w:t>
      </w:r>
    </w:p>
    <w:p w14:paraId="4D15727C" w14:textId="77777777" w:rsidR="00BE66E4" w:rsidRPr="0041299B" w:rsidRDefault="00BE66E4" w:rsidP="00BE66E4">
      <w:pPr>
        <w:widowControl w:val="0"/>
        <w:autoSpaceDE w:val="0"/>
        <w:autoSpaceDN w:val="0"/>
        <w:adjustRightInd w:val="0"/>
        <w:rPr>
          <w:sz w:val="20"/>
          <w:szCs w:val="20"/>
        </w:rPr>
      </w:pPr>
      <w:r w:rsidRPr="0041299B">
        <w:rPr>
          <w:i/>
          <w:sz w:val="20"/>
          <w:szCs w:val="20"/>
        </w:rPr>
        <w:t>Note:</w:t>
      </w:r>
      <w:r w:rsidRPr="0041299B">
        <w:rPr>
          <w:sz w:val="20"/>
          <w:szCs w:val="20"/>
        </w:rPr>
        <w:t xml:space="preserve"> Sample only includes individuals who passed reading checks to ensure proper treatment. Results</w:t>
      </w:r>
    </w:p>
    <w:p w14:paraId="4AD5CE65" w14:textId="77777777" w:rsidR="00BE66E4" w:rsidRDefault="00BE66E4" w:rsidP="00BE66E4">
      <w:pPr>
        <w:widowControl w:val="0"/>
        <w:autoSpaceDE w:val="0"/>
        <w:autoSpaceDN w:val="0"/>
        <w:adjustRightInd w:val="0"/>
        <w:rPr>
          <w:sz w:val="20"/>
          <w:szCs w:val="20"/>
        </w:rPr>
      </w:pPr>
      <w:r w:rsidRPr="0041299B">
        <w:rPr>
          <w:sz w:val="20"/>
          <w:szCs w:val="20"/>
        </w:rPr>
        <w:t>robust to no controls. Interaction effects demonstrate that the Clinton and Trump Voters do not punish co-partisans differently than Presidents from their own party</w:t>
      </w:r>
      <w:r>
        <w:rPr>
          <w:sz w:val="20"/>
          <w:szCs w:val="20"/>
        </w:rPr>
        <w:t>.</w:t>
      </w:r>
    </w:p>
    <w:p w14:paraId="68ACB8D4" w14:textId="77777777" w:rsidR="00BE66E4" w:rsidRPr="00BE66E4" w:rsidRDefault="00BE66E4" w:rsidP="00794295">
      <w:pPr>
        <w:widowControl w:val="0"/>
        <w:autoSpaceDE w:val="0"/>
        <w:autoSpaceDN w:val="0"/>
        <w:adjustRightInd w:val="0"/>
        <w:spacing w:after="240"/>
        <w:contextualSpacing/>
        <w:outlineLvl w:val="0"/>
        <w:rPr>
          <w:b/>
        </w:rPr>
      </w:pPr>
    </w:p>
    <w:p w14:paraId="7A5B3870" w14:textId="77777777" w:rsidR="00810678" w:rsidRDefault="00810678" w:rsidP="00794295">
      <w:pPr>
        <w:widowControl w:val="0"/>
        <w:autoSpaceDE w:val="0"/>
        <w:autoSpaceDN w:val="0"/>
        <w:adjustRightInd w:val="0"/>
        <w:spacing w:after="240"/>
        <w:contextualSpacing/>
        <w:outlineLvl w:val="0"/>
      </w:pPr>
    </w:p>
    <w:p w14:paraId="2AD7E875"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37FD99DC"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17046018"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1DE74406"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4C2962B6"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6ABCB35C"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6439C90E"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17E308DD"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2DC7CC36" w14:textId="77777777" w:rsidR="006A100F" w:rsidRDefault="006A100F" w:rsidP="00C61176">
      <w:pPr>
        <w:widowControl w:val="0"/>
        <w:autoSpaceDE w:val="0"/>
        <w:autoSpaceDN w:val="0"/>
        <w:adjustRightInd w:val="0"/>
        <w:spacing w:after="240"/>
        <w:contextualSpacing/>
        <w:rPr>
          <w:b/>
          <w:sz w:val="20"/>
          <w:szCs w:val="20"/>
        </w:rPr>
      </w:pPr>
    </w:p>
    <w:p w14:paraId="04DE1C03" w14:textId="77777777" w:rsidR="00C61176" w:rsidRDefault="00C61176" w:rsidP="00C61176">
      <w:pPr>
        <w:widowControl w:val="0"/>
        <w:autoSpaceDE w:val="0"/>
        <w:autoSpaceDN w:val="0"/>
        <w:adjustRightInd w:val="0"/>
        <w:spacing w:after="240"/>
        <w:contextualSpacing/>
        <w:rPr>
          <w:b/>
          <w:sz w:val="20"/>
          <w:szCs w:val="20"/>
        </w:rPr>
      </w:pPr>
    </w:p>
    <w:p w14:paraId="64F20EE1"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3531B0B8"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4E555AA9" w14:textId="77777777" w:rsidR="006A100F" w:rsidRDefault="006A100F" w:rsidP="00BE66E4">
      <w:pPr>
        <w:widowControl w:val="0"/>
        <w:autoSpaceDE w:val="0"/>
        <w:autoSpaceDN w:val="0"/>
        <w:adjustRightInd w:val="0"/>
        <w:spacing w:after="240"/>
        <w:ind w:firstLine="720"/>
        <w:contextualSpacing/>
        <w:jc w:val="center"/>
        <w:rPr>
          <w:b/>
          <w:sz w:val="20"/>
          <w:szCs w:val="20"/>
        </w:rPr>
      </w:pPr>
    </w:p>
    <w:p w14:paraId="5DCCDA0E" w14:textId="115C33AE" w:rsidR="00BE66E4" w:rsidRPr="0041299B" w:rsidRDefault="0005495D" w:rsidP="00D034FF">
      <w:pPr>
        <w:pageBreakBefore/>
        <w:widowControl w:val="0"/>
        <w:autoSpaceDE w:val="0"/>
        <w:autoSpaceDN w:val="0"/>
        <w:adjustRightInd w:val="0"/>
        <w:spacing w:after="240"/>
        <w:contextualSpacing/>
        <w:rPr>
          <w:b/>
          <w:sz w:val="20"/>
          <w:szCs w:val="20"/>
        </w:rPr>
      </w:pPr>
      <w:r>
        <w:rPr>
          <w:b/>
          <w:sz w:val="20"/>
          <w:szCs w:val="20"/>
        </w:rPr>
        <w:lastRenderedPageBreak/>
        <w:t>Table 2</w:t>
      </w:r>
      <w:r w:rsidR="00BE66E4" w:rsidRPr="0041299B">
        <w:rPr>
          <w:b/>
          <w:sz w:val="20"/>
          <w:szCs w:val="20"/>
        </w:rPr>
        <w:t>: Influence of Backing Down and Justification Across</w:t>
      </w:r>
      <w:r w:rsidR="00BE66E4">
        <w:rPr>
          <w:b/>
          <w:sz w:val="20"/>
          <w:szCs w:val="20"/>
        </w:rPr>
        <w:t xml:space="preserve"> Party Continuous Measure </w:t>
      </w:r>
    </w:p>
    <w:tbl>
      <w:tblPr>
        <w:tblW w:w="9360" w:type="dxa"/>
        <w:tblLayout w:type="fixed"/>
        <w:tblLook w:val="04A0" w:firstRow="1" w:lastRow="0" w:firstColumn="1" w:lastColumn="0" w:noHBand="0" w:noVBand="1"/>
      </w:tblPr>
      <w:tblGrid>
        <w:gridCol w:w="2741"/>
        <w:gridCol w:w="1104"/>
        <w:gridCol w:w="1103"/>
        <w:gridCol w:w="1103"/>
        <w:gridCol w:w="1103"/>
        <w:gridCol w:w="1103"/>
        <w:gridCol w:w="1103"/>
      </w:tblGrid>
      <w:tr w:rsidR="00BE66E4" w:rsidRPr="0041299B" w14:paraId="15D4F567" w14:textId="77777777" w:rsidTr="008A30F9">
        <w:trPr>
          <w:trHeight w:val="320"/>
        </w:trPr>
        <w:tc>
          <w:tcPr>
            <w:tcW w:w="2741" w:type="dxa"/>
            <w:tcBorders>
              <w:top w:val="single" w:sz="4" w:space="0" w:color="auto"/>
              <w:left w:val="nil"/>
              <w:bottom w:val="single" w:sz="4" w:space="0" w:color="auto"/>
              <w:right w:val="nil"/>
            </w:tcBorders>
            <w:shd w:val="clear" w:color="auto" w:fill="auto"/>
            <w:noWrap/>
            <w:hideMark/>
          </w:tcPr>
          <w:p w14:paraId="16D6467F" w14:textId="77777777" w:rsidR="00BE66E4" w:rsidRPr="0041299B" w:rsidRDefault="00BE66E4" w:rsidP="008A30F9">
            <w:pPr>
              <w:rPr>
                <w:sz w:val="20"/>
                <w:szCs w:val="20"/>
              </w:rPr>
            </w:pPr>
          </w:p>
        </w:tc>
        <w:tc>
          <w:tcPr>
            <w:tcW w:w="1104" w:type="dxa"/>
            <w:tcBorders>
              <w:top w:val="single" w:sz="4" w:space="0" w:color="auto"/>
              <w:left w:val="nil"/>
              <w:bottom w:val="single" w:sz="4" w:space="0" w:color="auto"/>
              <w:right w:val="nil"/>
            </w:tcBorders>
            <w:shd w:val="clear" w:color="auto" w:fill="auto"/>
            <w:noWrap/>
            <w:hideMark/>
          </w:tcPr>
          <w:p w14:paraId="355B2FD5" w14:textId="77777777" w:rsidR="00BE66E4" w:rsidRPr="0041299B" w:rsidRDefault="00BE66E4" w:rsidP="008A30F9">
            <w:pPr>
              <w:rPr>
                <w:rFonts w:eastAsia="Times New Roman"/>
                <w:color w:val="000000"/>
                <w:sz w:val="20"/>
                <w:szCs w:val="20"/>
              </w:rPr>
            </w:pPr>
            <w:r w:rsidRPr="0041299B">
              <w:rPr>
                <w:sz w:val="20"/>
                <w:szCs w:val="20"/>
              </w:rPr>
              <w:t>President</w:t>
            </w:r>
          </w:p>
        </w:tc>
        <w:tc>
          <w:tcPr>
            <w:tcW w:w="1103" w:type="dxa"/>
            <w:tcBorders>
              <w:top w:val="single" w:sz="4" w:space="0" w:color="auto"/>
              <w:left w:val="nil"/>
              <w:bottom w:val="single" w:sz="4" w:space="0" w:color="auto"/>
              <w:right w:val="nil"/>
            </w:tcBorders>
            <w:shd w:val="clear" w:color="auto" w:fill="auto"/>
            <w:noWrap/>
            <w:hideMark/>
          </w:tcPr>
          <w:p w14:paraId="0646D2FA" w14:textId="77777777" w:rsidR="00BE66E4" w:rsidRPr="0041299B" w:rsidRDefault="00BE66E4" w:rsidP="008A30F9">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66187711" w14:textId="77777777" w:rsidR="00BE66E4" w:rsidRPr="0041299B" w:rsidRDefault="00BE66E4" w:rsidP="008A30F9">
            <w:pPr>
              <w:rPr>
                <w:rFonts w:eastAsia="Times New Roman"/>
                <w:color w:val="000000"/>
                <w:sz w:val="20"/>
                <w:szCs w:val="20"/>
              </w:rPr>
            </w:pPr>
            <w:r w:rsidRPr="0041299B">
              <w:rPr>
                <w:sz w:val="20"/>
                <w:szCs w:val="20"/>
              </w:rPr>
              <w:t>Obama</w:t>
            </w:r>
          </w:p>
        </w:tc>
        <w:tc>
          <w:tcPr>
            <w:tcW w:w="1103" w:type="dxa"/>
            <w:tcBorders>
              <w:top w:val="single" w:sz="4" w:space="0" w:color="auto"/>
              <w:left w:val="nil"/>
              <w:bottom w:val="single" w:sz="4" w:space="0" w:color="auto"/>
              <w:right w:val="nil"/>
            </w:tcBorders>
            <w:shd w:val="clear" w:color="auto" w:fill="auto"/>
            <w:noWrap/>
            <w:hideMark/>
          </w:tcPr>
          <w:p w14:paraId="539CB47F" w14:textId="77777777" w:rsidR="00BE66E4" w:rsidRPr="0041299B" w:rsidRDefault="00BE66E4" w:rsidP="008A30F9">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3DC54680" w14:textId="77777777" w:rsidR="00BE66E4" w:rsidRPr="0041299B" w:rsidRDefault="00BE66E4" w:rsidP="008A30F9">
            <w:pPr>
              <w:rPr>
                <w:rFonts w:eastAsia="Times New Roman"/>
                <w:color w:val="000000"/>
                <w:sz w:val="20"/>
                <w:szCs w:val="20"/>
              </w:rPr>
            </w:pPr>
            <w:r w:rsidRPr="0041299B">
              <w:rPr>
                <w:sz w:val="20"/>
                <w:szCs w:val="20"/>
              </w:rPr>
              <w:t>Trump</w:t>
            </w:r>
          </w:p>
        </w:tc>
        <w:tc>
          <w:tcPr>
            <w:tcW w:w="1103" w:type="dxa"/>
            <w:tcBorders>
              <w:top w:val="single" w:sz="4" w:space="0" w:color="auto"/>
              <w:left w:val="nil"/>
              <w:bottom w:val="single" w:sz="4" w:space="0" w:color="auto"/>
              <w:right w:val="nil"/>
            </w:tcBorders>
            <w:shd w:val="clear" w:color="auto" w:fill="auto"/>
            <w:noWrap/>
            <w:hideMark/>
          </w:tcPr>
          <w:p w14:paraId="542E7896" w14:textId="77777777" w:rsidR="00BE66E4" w:rsidRPr="0041299B" w:rsidRDefault="00BE66E4" w:rsidP="008A30F9">
            <w:pPr>
              <w:rPr>
                <w:rFonts w:eastAsia="Times New Roman"/>
                <w:color w:val="000000"/>
                <w:sz w:val="20"/>
                <w:szCs w:val="20"/>
              </w:rPr>
            </w:pPr>
          </w:p>
        </w:tc>
      </w:tr>
      <w:tr w:rsidR="00BE66E4" w:rsidRPr="0041299B" w14:paraId="37172576" w14:textId="77777777" w:rsidTr="008A30F9">
        <w:trPr>
          <w:trHeight w:val="320"/>
        </w:trPr>
        <w:tc>
          <w:tcPr>
            <w:tcW w:w="2741" w:type="dxa"/>
            <w:tcBorders>
              <w:top w:val="single" w:sz="4" w:space="0" w:color="auto"/>
              <w:left w:val="nil"/>
              <w:bottom w:val="single" w:sz="4" w:space="0" w:color="auto"/>
              <w:right w:val="nil"/>
            </w:tcBorders>
            <w:shd w:val="clear" w:color="auto" w:fill="auto"/>
            <w:noWrap/>
            <w:hideMark/>
          </w:tcPr>
          <w:p w14:paraId="25D71AE7" w14:textId="77777777" w:rsidR="00BE66E4" w:rsidRPr="0041299B" w:rsidRDefault="00BE66E4" w:rsidP="008A30F9">
            <w:pPr>
              <w:rPr>
                <w:rFonts w:eastAsia="Times New Roman"/>
                <w:sz w:val="20"/>
                <w:szCs w:val="20"/>
              </w:rPr>
            </w:pPr>
          </w:p>
        </w:tc>
        <w:tc>
          <w:tcPr>
            <w:tcW w:w="1104" w:type="dxa"/>
            <w:tcBorders>
              <w:top w:val="single" w:sz="4" w:space="0" w:color="auto"/>
              <w:left w:val="nil"/>
              <w:bottom w:val="single" w:sz="4" w:space="0" w:color="auto"/>
              <w:right w:val="nil"/>
            </w:tcBorders>
            <w:shd w:val="clear" w:color="auto" w:fill="auto"/>
            <w:noWrap/>
            <w:hideMark/>
          </w:tcPr>
          <w:p w14:paraId="482FE962" w14:textId="77777777" w:rsidR="00BE66E4" w:rsidRPr="0041299B" w:rsidRDefault="00BE66E4" w:rsidP="008A30F9">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711929CB" w14:textId="77777777" w:rsidR="00BE66E4" w:rsidRPr="0041299B" w:rsidRDefault="00BE66E4" w:rsidP="008A30F9">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6D653EBD" w14:textId="77777777" w:rsidR="00BE66E4" w:rsidRPr="0041299B" w:rsidRDefault="00BE66E4" w:rsidP="008A30F9">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6024CB60" w14:textId="77777777" w:rsidR="00BE66E4" w:rsidRPr="0041299B" w:rsidRDefault="00BE66E4" w:rsidP="008A30F9">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7E9AFF4F" w14:textId="77777777" w:rsidR="00BE66E4" w:rsidRPr="0041299B" w:rsidRDefault="00BE66E4" w:rsidP="008A30F9">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1B4166F2" w14:textId="77777777" w:rsidR="00BE66E4" w:rsidRPr="0041299B" w:rsidRDefault="00BE66E4" w:rsidP="008A30F9">
            <w:pPr>
              <w:rPr>
                <w:rFonts w:eastAsia="Times New Roman"/>
                <w:color w:val="000000"/>
                <w:sz w:val="20"/>
                <w:szCs w:val="20"/>
              </w:rPr>
            </w:pPr>
            <w:r w:rsidRPr="0041299B">
              <w:rPr>
                <w:i/>
                <w:sz w:val="20"/>
                <w:szCs w:val="20"/>
              </w:rPr>
              <w:t>SE</w:t>
            </w:r>
          </w:p>
        </w:tc>
      </w:tr>
      <w:tr w:rsidR="00BE66E4" w:rsidRPr="0041299B" w14:paraId="3725B9C9" w14:textId="77777777" w:rsidTr="008A30F9">
        <w:trPr>
          <w:trHeight w:val="320"/>
        </w:trPr>
        <w:tc>
          <w:tcPr>
            <w:tcW w:w="2741" w:type="dxa"/>
            <w:tcBorders>
              <w:top w:val="single" w:sz="4" w:space="0" w:color="auto"/>
              <w:left w:val="nil"/>
              <w:bottom w:val="nil"/>
              <w:right w:val="nil"/>
            </w:tcBorders>
            <w:shd w:val="clear" w:color="auto" w:fill="auto"/>
            <w:noWrap/>
            <w:hideMark/>
          </w:tcPr>
          <w:p w14:paraId="0E04E7A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Back Down</w:t>
            </w:r>
          </w:p>
        </w:tc>
        <w:tc>
          <w:tcPr>
            <w:tcW w:w="1104" w:type="dxa"/>
            <w:tcBorders>
              <w:top w:val="single" w:sz="4" w:space="0" w:color="auto"/>
              <w:left w:val="nil"/>
              <w:bottom w:val="nil"/>
              <w:right w:val="nil"/>
            </w:tcBorders>
            <w:shd w:val="clear" w:color="auto" w:fill="auto"/>
            <w:noWrap/>
            <w:hideMark/>
          </w:tcPr>
          <w:p w14:paraId="6D37A597" w14:textId="77777777" w:rsidR="00BE66E4" w:rsidRPr="0041299B" w:rsidRDefault="00BE66E4" w:rsidP="008A30F9">
            <w:pPr>
              <w:rPr>
                <w:rFonts w:eastAsia="Times New Roman"/>
                <w:color w:val="000000"/>
                <w:sz w:val="20"/>
                <w:szCs w:val="20"/>
              </w:rPr>
            </w:pPr>
            <w:r>
              <w:rPr>
                <w:rFonts w:eastAsia="Times New Roman"/>
                <w:color w:val="000000"/>
                <w:sz w:val="20"/>
                <w:szCs w:val="20"/>
              </w:rPr>
              <w:t>-1.33</w:t>
            </w:r>
            <w:r w:rsidRPr="0041299B">
              <w:rPr>
                <w:rFonts w:eastAsia="Times New Roman"/>
                <w:color w:val="000000"/>
                <w:sz w:val="20"/>
                <w:szCs w:val="20"/>
              </w:rPr>
              <w:t>*</w:t>
            </w:r>
          </w:p>
        </w:tc>
        <w:tc>
          <w:tcPr>
            <w:tcW w:w="1103" w:type="dxa"/>
            <w:tcBorders>
              <w:top w:val="single" w:sz="4" w:space="0" w:color="auto"/>
              <w:left w:val="nil"/>
              <w:bottom w:val="nil"/>
              <w:right w:val="nil"/>
            </w:tcBorders>
            <w:shd w:val="clear" w:color="auto" w:fill="auto"/>
            <w:noWrap/>
            <w:hideMark/>
          </w:tcPr>
          <w:p w14:paraId="0AD88D5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(0.22)</w:t>
            </w:r>
          </w:p>
        </w:tc>
        <w:tc>
          <w:tcPr>
            <w:tcW w:w="1103" w:type="dxa"/>
            <w:tcBorders>
              <w:top w:val="single" w:sz="4" w:space="0" w:color="auto"/>
              <w:left w:val="nil"/>
              <w:bottom w:val="nil"/>
              <w:right w:val="nil"/>
            </w:tcBorders>
            <w:shd w:val="clear" w:color="auto" w:fill="auto"/>
            <w:noWrap/>
            <w:hideMark/>
          </w:tcPr>
          <w:p w14:paraId="30B30345"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-1.00*</w:t>
            </w:r>
          </w:p>
        </w:tc>
        <w:tc>
          <w:tcPr>
            <w:tcW w:w="1103" w:type="dxa"/>
            <w:tcBorders>
              <w:top w:val="single" w:sz="4" w:space="0" w:color="auto"/>
              <w:left w:val="nil"/>
              <w:bottom w:val="nil"/>
              <w:right w:val="nil"/>
            </w:tcBorders>
            <w:shd w:val="clear" w:color="auto" w:fill="auto"/>
            <w:noWrap/>
            <w:hideMark/>
          </w:tcPr>
          <w:p w14:paraId="5E913E8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(0.27)</w:t>
            </w:r>
          </w:p>
        </w:tc>
        <w:tc>
          <w:tcPr>
            <w:tcW w:w="1103" w:type="dxa"/>
            <w:tcBorders>
              <w:top w:val="single" w:sz="4" w:space="0" w:color="auto"/>
              <w:left w:val="nil"/>
              <w:bottom w:val="nil"/>
              <w:right w:val="nil"/>
            </w:tcBorders>
            <w:shd w:val="clear" w:color="auto" w:fill="auto"/>
            <w:noWrap/>
            <w:hideMark/>
          </w:tcPr>
          <w:p w14:paraId="0519111F"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-1.36*</w:t>
            </w:r>
          </w:p>
        </w:tc>
        <w:tc>
          <w:tcPr>
            <w:tcW w:w="1103" w:type="dxa"/>
            <w:tcBorders>
              <w:top w:val="single" w:sz="4" w:space="0" w:color="auto"/>
              <w:left w:val="nil"/>
              <w:bottom w:val="nil"/>
              <w:right w:val="nil"/>
            </w:tcBorders>
            <w:shd w:val="clear" w:color="auto" w:fill="auto"/>
            <w:noWrap/>
            <w:hideMark/>
          </w:tcPr>
          <w:p w14:paraId="2DB295B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(0.21)</w:t>
            </w:r>
          </w:p>
        </w:tc>
      </w:tr>
      <w:tr w:rsidR="00BE66E4" w:rsidRPr="0041299B" w14:paraId="7571FB38" w14:textId="77777777" w:rsidTr="008A30F9">
        <w:trPr>
          <w:trHeight w:val="320"/>
        </w:trPr>
        <w:tc>
          <w:tcPr>
            <w:tcW w:w="2741" w:type="dxa"/>
            <w:tcBorders>
              <w:top w:val="nil"/>
              <w:left w:val="nil"/>
              <w:bottom w:val="nil"/>
              <w:right w:val="nil"/>
            </w:tcBorders>
            <w:shd w:val="clear" w:color="auto" w:fill="auto"/>
            <w:noWrap/>
            <w:hideMark/>
          </w:tcPr>
          <w:p w14:paraId="3D5531F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Justify</w:t>
            </w:r>
          </w:p>
        </w:tc>
        <w:tc>
          <w:tcPr>
            <w:tcW w:w="1104" w:type="dxa"/>
            <w:tcBorders>
              <w:top w:val="nil"/>
              <w:left w:val="nil"/>
              <w:bottom w:val="nil"/>
              <w:right w:val="nil"/>
            </w:tcBorders>
            <w:shd w:val="clear" w:color="auto" w:fill="auto"/>
            <w:noWrap/>
            <w:hideMark/>
          </w:tcPr>
          <w:p w14:paraId="086B3B7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-0.23</w:t>
            </w:r>
          </w:p>
        </w:tc>
        <w:tc>
          <w:tcPr>
            <w:tcW w:w="1103" w:type="dxa"/>
            <w:tcBorders>
              <w:top w:val="nil"/>
              <w:left w:val="nil"/>
              <w:bottom w:val="nil"/>
              <w:right w:val="nil"/>
            </w:tcBorders>
            <w:shd w:val="clear" w:color="auto" w:fill="auto"/>
            <w:noWrap/>
            <w:hideMark/>
          </w:tcPr>
          <w:p w14:paraId="14D5BA99"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(0.26)</w:t>
            </w:r>
          </w:p>
        </w:tc>
        <w:tc>
          <w:tcPr>
            <w:tcW w:w="1103" w:type="dxa"/>
            <w:tcBorders>
              <w:top w:val="nil"/>
              <w:left w:val="nil"/>
              <w:bottom w:val="nil"/>
              <w:right w:val="nil"/>
            </w:tcBorders>
            <w:shd w:val="clear" w:color="auto" w:fill="auto"/>
            <w:noWrap/>
            <w:hideMark/>
          </w:tcPr>
          <w:p w14:paraId="66643C0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2E60889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4865598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-0.23</w:t>
            </w:r>
          </w:p>
        </w:tc>
        <w:tc>
          <w:tcPr>
            <w:tcW w:w="1103" w:type="dxa"/>
            <w:tcBorders>
              <w:top w:val="nil"/>
              <w:left w:val="nil"/>
              <w:bottom w:val="nil"/>
              <w:right w:val="nil"/>
            </w:tcBorders>
            <w:shd w:val="clear" w:color="auto" w:fill="auto"/>
            <w:noWrap/>
            <w:hideMark/>
          </w:tcPr>
          <w:p w14:paraId="73288B39"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(0.24)</w:t>
            </w:r>
          </w:p>
        </w:tc>
      </w:tr>
      <w:tr w:rsidR="00BE66E4" w:rsidRPr="0041299B" w14:paraId="4B2514AA" w14:textId="77777777" w:rsidTr="008A30F9">
        <w:trPr>
          <w:trHeight w:val="320"/>
        </w:trPr>
        <w:tc>
          <w:tcPr>
            <w:tcW w:w="2741" w:type="dxa"/>
            <w:tcBorders>
              <w:top w:val="nil"/>
              <w:left w:val="nil"/>
              <w:bottom w:val="nil"/>
              <w:right w:val="nil"/>
            </w:tcBorders>
            <w:shd w:val="clear" w:color="auto" w:fill="auto"/>
            <w:noWrap/>
            <w:hideMark/>
          </w:tcPr>
          <w:p w14:paraId="30BF9AB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Party</w:t>
            </w:r>
          </w:p>
        </w:tc>
        <w:tc>
          <w:tcPr>
            <w:tcW w:w="1104" w:type="dxa"/>
            <w:tcBorders>
              <w:top w:val="nil"/>
              <w:left w:val="nil"/>
              <w:bottom w:val="nil"/>
              <w:right w:val="nil"/>
            </w:tcBorders>
            <w:shd w:val="clear" w:color="auto" w:fill="auto"/>
            <w:noWrap/>
            <w:hideMark/>
          </w:tcPr>
          <w:p w14:paraId="41A0273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380C572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4C78FAB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58362B9F"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31344C0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3E5482A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r>
      <w:tr w:rsidR="00BE66E4" w:rsidRPr="0041299B" w14:paraId="14E3CAB1" w14:textId="77777777" w:rsidTr="008A30F9">
        <w:trPr>
          <w:trHeight w:val="320"/>
        </w:trPr>
        <w:tc>
          <w:tcPr>
            <w:tcW w:w="2741" w:type="dxa"/>
            <w:tcBorders>
              <w:top w:val="nil"/>
              <w:left w:val="nil"/>
              <w:bottom w:val="nil"/>
              <w:right w:val="nil"/>
            </w:tcBorders>
            <w:shd w:val="clear" w:color="auto" w:fill="auto"/>
            <w:noWrap/>
            <w:hideMark/>
          </w:tcPr>
          <w:p w14:paraId="689688F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Back Down X Party</w:t>
            </w:r>
          </w:p>
        </w:tc>
        <w:tc>
          <w:tcPr>
            <w:tcW w:w="1104" w:type="dxa"/>
            <w:tcBorders>
              <w:top w:val="nil"/>
              <w:left w:val="nil"/>
              <w:bottom w:val="nil"/>
              <w:right w:val="nil"/>
            </w:tcBorders>
            <w:shd w:val="clear" w:color="auto" w:fill="auto"/>
            <w:noWrap/>
            <w:hideMark/>
          </w:tcPr>
          <w:p w14:paraId="7212137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3A81E05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2387A23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2566546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61C086A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0.07</w:t>
            </w:r>
          </w:p>
        </w:tc>
        <w:tc>
          <w:tcPr>
            <w:tcW w:w="1103" w:type="dxa"/>
            <w:tcBorders>
              <w:top w:val="nil"/>
              <w:left w:val="nil"/>
              <w:bottom w:val="nil"/>
              <w:right w:val="nil"/>
            </w:tcBorders>
            <w:shd w:val="clear" w:color="auto" w:fill="auto"/>
            <w:noWrap/>
            <w:hideMark/>
          </w:tcPr>
          <w:p w14:paraId="31FB6879"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(0.06)</w:t>
            </w:r>
          </w:p>
        </w:tc>
      </w:tr>
      <w:tr w:rsidR="00BE66E4" w:rsidRPr="0041299B" w14:paraId="38ADE367" w14:textId="77777777" w:rsidTr="008A30F9">
        <w:trPr>
          <w:trHeight w:val="320"/>
        </w:trPr>
        <w:tc>
          <w:tcPr>
            <w:tcW w:w="2741" w:type="dxa"/>
            <w:tcBorders>
              <w:top w:val="nil"/>
              <w:left w:val="nil"/>
              <w:bottom w:val="nil"/>
              <w:right w:val="nil"/>
            </w:tcBorders>
            <w:shd w:val="clear" w:color="auto" w:fill="auto"/>
            <w:noWrap/>
            <w:hideMark/>
          </w:tcPr>
          <w:p w14:paraId="01E3AEE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Justify X Party</w:t>
            </w:r>
          </w:p>
        </w:tc>
        <w:tc>
          <w:tcPr>
            <w:tcW w:w="1104" w:type="dxa"/>
            <w:tcBorders>
              <w:top w:val="nil"/>
              <w:left w:val="nil"/>
              <w:bottom w:val="nil"/>
              <w:right w:val="nil"/>
            </w:tcBorders>
            <w:shd w:val="clear" w:color="auto" w:fill="auto"/>
            <w:noWrap/>
            <w:hideMark/>
          </w:tcPr>
          <w:p w14:paraId="16B8F1F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5028413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335BB93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0.03</w:t>
            </w:r>
          </w:p>
        </w:tc>
        <w:tc>
          <w:tcPr>
            <w:tcW w:w="1103" w:type="dxa"/>
            <w:tcBorders>
              <w:top w:val="nil"/>
              <w:left w:val="nil"/>
              <w:bottom w:val="nil"/>
              <w:right w:val="nil"/>
            </w:tcBorders>
            <w:shd w:val="clear" w:color="auto" w:fill="auto"/>
            <w:noWrap/>
            <w:hideMark/>
          </w:tcPr>
          <w:p w14:paraId="60DC8C8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0808F1D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0.08</w:t>
            </w:r>
          </w:p>
        </w:tc>
        <w:tc>
          <w:tcPr>
            <w:tcW w:w="1103" w:type="dxa"/>
            <w:tcBorders>
              <w:top w:val="nil"/>
              <w:left w:val="nil"/>
              <w:bottom w:val="nil"/>
              <w:right w:val="nil"/>
            </w:tcBorders>
            <w:shd w:val="clear" w:color="auto" w:fill="auto"/>
            <w:noWrap/>
            <w:hideMark/>
          </w:tcPr>
          <w:p w14:paraId="5A31845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(0.06)</w:t>
            </w:r>
          </w:p>
        </w:tc>
      </w:tr>
      <w:tr w:rsidR="00BE66E4" w:rsidRPr="0041299B" w14:paraId="4EB16613" w14:textId="77777777" w:rsidTr="008A30F9">
        <w:trPr>
          <w:trHeight w:val="320"/>
        </w:trPr>
        <w:tc>
          <w:tcPr>
            <w:tcW w:w="2741" w:type="dxa"/>
            <w:tcBorders>
              <w:top w:val="nil"/>
              <w:left w:val="nil"/>
              <w:bottom w:val="nil"/>
              <w:right w:val="nil"/>
            </w:tcBorders>
            <w:shd w:val="clear" w:color="auto" w:fill="auto"/>
            <w:noWrap/>
            <w:hideMark/>
          </w:tcPr>
          <w:p w14:paraId="01F9C74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Some College</w:t>
            </w:r>
          </w:p>
        </w:tc>
        <w:tc>
          <w:tcPr>
            <w:tcW w:w="1104" w:type="dxa"/>
            <w:tcBorders>
              <w:top w:val="nil"/>
              <w:left w:val="nil"/>
              <w:bottom w:val="nil"/>
              <w:right w:val="nil"/>
            </w:tcBorders>
            <w:shd w:val="clear" w:color="auto" w:fill="auto"/>
            <w:noWrap/>
            <w:hideMark/>
          </w:tcPr>
          <w:p w14:paraId="665FA97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7EF61C6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42AD16F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05565FA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5D9FD79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581F9559"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r>
      <w:tr w:rsidR="00BE66E4" w:rsidRPr="0041299B" w14:paraId="282F0319" w14:textId="77777777" w:rsidTr="008A30F9">
        <w:trPr>
          <w:trHeight w:val="320"/>
        </w:trPr>
        <w:tc>
          <w:tcPr>
            <w:tcW w:w="2741" w:type="dxa"/>
            <w:tcBorders>
              <w:top w:val="nil"/>
              <w:left w:val="nil"/>
              <w:bottom w:val="nil"/>
              <w:right w:val="nil"/>
            </w:tcBorders>
            <w:shd w:val="clear" w:color="auto" w:fill="auto"/>
            <w:noWrap/>
            <w:hideMark/>
          </w:tcPr>
          <w:p w14:paraId="06A5D29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College Degree</w:t>
            </w:r>
          </w:p>
        </w:tc>
        <w:tc>
          <w:tcPr>
            <w:tcW w:w="1104" w:type="dxa"/>
            <w:tcBorders>
              <w:top w:val="nil"/>
              <w:left w:val="nil"/>
              <w:bottom w:val="nil"/>
              <w:right w:val="nil"/>
            </w:tcBorders>
            <w:shd w:val="clear" w:color="auto" w:fill="auto"/>
            <w:noWrap/>
            <w:hideMark/>
          </w:tcPr>
          <w:p w14:paraId="228C2BE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-0.02</w:t>
            </w:r>
          </w:p>
        </w:tc>
        <w:tc>
          <w:tcPr>
            <w:tcW w:w="1103" w:type="dxa"/>
            <w:tcBorders>
              <w:top w:val="nil"/>
              <w:left w:val="nil"/>
              <w:bottom w:val="nil"/>
              <w:right w:val="nil"/>
            </w:tcBorders>
            <w:shd w:val="clear" w:color="auto" w:fill="auto"/>
            <w:noWrap/>
            <w:hideMark/>
          </w:tcPr>
          <w:p w14:paraId="767D9A0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4B8AFF9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-0.38*</w:t>
            </w:r>
          </w:p>
        </w:tc>
        <w:tc>
          <w:tcPr>
            <w:tcW w:w="1103" w:type="dxa"/>
            <w:tcBorders>
              <w:top w:val="nil"/>
              <w:left w:val="nil"/>
              <w:bottom w:val="nil"/>
              <w:right w:val="nil"/>
            </w:tcBorders>
            <w:shd w:val="clear" w:color="auto" w:fill="auto"/>
            <w:noWrap/>
            <w:hideMark/>
          </w:tcPr>
          <w:p w14:paraId="2E7B55C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4C96E06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532AB357"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(0.18)</w:t>
            </w:r>
          </w:p>
        </w:tc>
      </w:tr>
      <w:tr w:rsidR="00BE66E4" w:rsidRPr="0041299B" w14:paraId="6861B99A" w14:textId="77777777" w:rsidTr="008A30F9">
        <w:trPr>
          <w:trHeight w:val="320"/>
        </w:trPr>
        <w:tc>
          <w:tcPr>
            <w:tcW w:w="2741" w:type="dxa"/>
            <w:tcBorders>
              <w:top w:val="nil"/>
              <w:left w:val="nil"/>
              <w:bottom w:val="nil"/>
              <w:right w:val="nil"/>
            </w:tcBorders>
            <w:shd w:val="clear" w:color="auto" w:fill="auto"/>
            <w:noWrap/>
            <w:hideMark/>
          </w:tcPr>
          <w:p w14:paraId="2E969E8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Post-graduate Degree</w:t>
            </w:r>
          </w:p>
        </w:tc>
        <w:tc>
          <w:tcPr>
            <w:tcW w:w="1104" w:type="dxa"/>
            <w:tcBorders>
              <w:top w:val="nil"/>
              <w:left w:val="nil"/>
              <w:bottom w:val="nil"/>
              <w:right w:val="nil"/>
            </w:tcBorders>
            <w:shd w:val="clear" w:color="auto" w:fill="auto"/>
            <w:noWrap/>
            <w:hideMark/>
          </w:tcPr>
          <w:p w14:paraId="634CE06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1749F28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0AEA5C2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-0.29</w:t>
            </w:r>
          </w:p>
        </w:tc>
        <w:tc>
          <w:tcPr>
            <w:tcW w:w="1103" w:type="dxa"/>
            <w:tcBorders>
              <w:top w:val="nil"/>
              <w:left w:val="nil"/>
              <w:bottom w:val="nil"/>
              <w:right w:val="nil"/>
            </w:tcBorders>
            <w:shd w:val="clear" w:color="auto" w:fill="auto"/>
            <w:noWrap/>
            <w:hideMark/>
          </w:tcPr>
          <w:p w14:paraId="5BDEB4C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09C9803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-0.34</w:t>
            </w:r>
          </w:p>
        </w:tc>
        <w:tc>
          <w:tcPr>
            <w:tcW w:w="1103" w:type="dxa"/>
            <w:tcBorders>
              <w:top w:val="nil"/>
              <w:left w:val="nil"/>
              <w:bottom w:val="nil"/>
              <w:right w:val="nil"/>
            </w:tcBorders>
            <w:shd w:val="clear" w:color="auto" w:fill="auto"/>
            <w:noWrap/>
            <w:hideMark/>
          </w:tcPr>
          <w:p w14:paraId="1247D27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(0.19)</w:t>
            </w:r>
          </w:p>
        </w:tc>
      </w:tr>
      <w:tr w:rsidR="00BE66E4" w:rsidRPr="0041299B" w14:paraId="6E56215A" w14:textId="77777777" w:rsidTr="008A30F9">
        <w:trPr>
          <w:trHeight w:val="320"/>
        </w:trPr>
        <w:tc>
          <w:tcPr>
            <w:tcW w:w="2741" w:type="dxa"/>
            <w:tcBorders>
              <w:top w:val="nil"/>
              <w:left w:val="nil"/>
              <w:bottom w:val="nil"/>
              <w:right w:val="nil"/>
            </w:tcBorders>
            <w:shd w:val="clear" w:color="auto" w:fill="auto"/>
            <w:noWrap/>
            <w:hideMark/>
          </w:tcPr>
          <w:p w14:paraId="081A46C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Age</w:t>
            </w:r>
          </w:p>
        </w:tc>
        <w:tc>
          <w:tcPr>
            <w:tcW w:w="1104" w:type="dxa"/>
            <w:tcBorders>
              <w:top w:val="nil"/>
              <w:left w:val="nil"/>
              <w:bottom w:val="nil"/>
              <w:right w:val="nil"/>
            </w:tcBorders>
            <w:shd w:val="clear" w:color="auto" w:fill="auto"/>
            <w:noWrap/>
            <w:hideMark/>
          </w:tcPr>
          <w:p w14:paraId="73190C9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2305CD3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309E52E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44E044C9"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6ABBA21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-0.01</w:t>
            </w:r>
          </w:p>
        </w:tc>
        <w:tc>
          <w:tcPr>
            <w:tcW w:w="1103" w:type="dxa"/>
            <w:tcBorders>
              <w:top w:val="nil"/>
              <w:left w:val="nil"/>
              <w:bottom w:val="nil"/>
              <w:right w:val="nil"/>
            </w:tcBorders>
            <w:shd w:val="clear" w:color="auto" w:fill="auto"/>
            <w:noWrap/>
            <w:hideMark/>
          </w:tcPr>
          <w:p w14:paraId="3B45583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(0.00)</w:t>
            </w:r>
          </w:p>
        </w:tc>
      </w:tr>
      <w:tr w:rsidR="00BE66E4" w:rsidRPr="0041299B" w14:paraId="591CA0FB" w14:textId="77777777" w:rsidTr="008A30F9">
        <w:trPr>
          <w:trHeight w:val="320"/>
        </w:trPr>
        <w:tc>
          <w:tcPr>
            <w:tcW w:w="2741" w:type="dxa"/>
            <w:tcBorders>
              <w:top w:val="nil"/>
              <w:left w:val="nil"/>
              <w:bottom w:val="nil"/>
              <w:right w:val="nil"/>
            </w:tcBorders>
            <w:shd w:val="clear" w:color="auto" w:fill="auto"/>
            <w:noWrap/>
            <w:hideMark/>
          </w:tcPr>
          <w:p w14:paraId="794A5EB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Female</w:t>
            </w:r>
          </w:p>
        </w:tc>
        <w:tc>
          <w:tcPr>
            <w:tcW w:w="1104" w:type="dxa"/>
            <w:tcBorders>
              <w:top w:val="nil"/>
              <w:left w:val="nil"/>
              <w:bottom w:val="nil"/>
              <w:right w:val="nil"/>
            </w:tcBorders>
            <w:shd w:val="clear" w:color="auto" w:fill="auto"/>
            <w:noWrap/>
            <w:hideMark/>
          </w:tcPr>
          <w:p w14:paraId="351FCD2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0.15</w:t>
            </w:r>
          </w:p>
        </w:tc>
        <w:tc>
          <w:tcPr>
            <w:tcW w:w="1103" w:type="dxa"/>
            <w:tcBorders>
              <w:top w:val="nil"/>
              <w:left w:val="nil"/>
              <w:bottom w:val="nil"/>
              <w:right w:val="nil"/>
            </w:tcBorders>
            <w:shd w:val="clear" w:color="auto" w:fill="auto"/>
            <w:noWrap/>
            <w:hideMark/>
          </w:tcPr>
          <w:p w14:paraId="200EEA3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(0.09)</w:t>
            </w:r>
          </w:p>
        </w:tc>
        <w:tc>
          <w:tcPr>
            <w:tcW w:w="1103" w:type="dxa"/>
            <w:tcBorders>
              <w:top w:val="nil"/>
              <w:left w:val="nil"/>
              <w:bottom w:val="nil"/>
              <w:right w:val="nil"/>
            </w:tcBorders>
            <w:shd w:val="clear" w:color="auto" w:fill="auto"/>
            <w:noWrap/>
            <w:hideMark/>
          </w:tcPr>
          <w:p w14:paraId="773C735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6522646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7373282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0.03</w:t>
            </w:r>
          </w:p>
        </w:tc>
        <w:tc>
          <w:tcPr>
            <w:tcW w:w="1103" w:type="dxa"/>
            <w:tcBorders>
              <w:top w:val="nil"/>
              <w:left w:val="nil"/>
              <w:bottom w:val="nil"/>
              <w:right w:val="nil"/>
            </w:tcBorders>
            <w:shd w:val="clear" w:color="auto" w:fill="auto"/>
            <w:noWrap/>
            <w:hideMark/>
          </w:tcPr>
          <w:p w14:paraId="23D90EE1"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(0.09)</w:t>
            </w:r>
          </w:p>
        </w:tc>
      </w:tr>
      <w:tr w:rsidR="00BE66E4" w:rsidRPr="0041299B" w14:paraId="74FCEA29" w14:textId="77777777" w:rsidTr="008A30F9">
        <w:trPr>
          <w:trHeight w:val="320"/>
        </w:trPr>
        <w:tc>
          <w:tcPr>
            <w:tcW w:w="2741" w:type="dxa"/>
            <w:tcBorders>
              <w:top w:val="nil"/>
              <w:left w:val="nil"/>
              <w:bottom w:val="nil"/>
              <w:right w:val="nil"/>
            </w:tcBorders>
            <w:shd w:val="clear" w:color="auto" w:fill="auto"/>
            <w:noWrap/>
            <w:hideMark/>
          </w:tcPr>
          <w:p w14:paraId="3A58B5D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White</w:t>
            </w:r>
          </w:p>
        </w:tc>
        <w:tc>
          <w:tcPr>
            <w:tcW w:w="1104" w:type="dxa"/>
            <w:tcBorders>
              <w:top w:val="nil"/>
              <w:left w:val="nil"/>
              <w:bottom w:val="nil"/>
              <w:right w:val="nil"/>
            </w:tcBorders>
            <w:shd w:val="clear" w:color="auto" w:fill="auto"/>
            <w:noWrap/>
            <w:hideMark/>
          </w:tcPr>
          <w:p w14:paraId="7843FDB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63688FA5"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3D5BA20E"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-0.22*</w:t>
            </w:r>
          </w:p>
        </w:tc>
        <w:tc>
          <w:tcPr>
            <w:tcW w:w="1103" w:type="dxa"/>
            <w:tcBorders>
              <w:top w:val="nil"/>
              <w:left w:val="nil"/>
              <w:bottom w:val="nil"/>
              <w:right w:val="nil"/>
            </w:tcBorders>
            <w:shd w:val="clear" w:color="auto" w:fill="auto"/>
            <w:noWrap/>
            <w:hideMark/>
          </w:tcPr>
          <w:p w14:paraId="7F64C94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5889981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319D276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(0.11)</w:t>
            </w:r>
          </w:p>
        </w:tc>
      </w:tr>
      <w:tr w:rsidR="00BE66E4" w:rsidRPr="0041299B" w14:paraId="6806A36D" w14:textId="77777777" w:rsidTr="008A30F9">
        <w:trPr>
          <w:trHeight w:val="320"/>
        </w:trPr>
        <w:tc>
          <w:tcPr>
            <w:tcW w:w="2741" w:type="dxa"/>
            <w:tcBorders>
              <w:top w:val="nil"/>
              <w:left w:val="nil"/>
              <w:bottom w:val="single" w:sz="4" w:space="0" w:color="auto"/>
              <w:right w:val="nil"/>
            </w:tcBorders>
            <w:shd w:val="clear" w:color="auto" w:fill="auto"/>
            <w:noWrap/>
            <w:hideMark/>
          </w:tcPr>
          <w:p w14:paraId="25B027FF"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Interest in Politics</w:t>
            </w:r>
          </w:p>
        </w:tc>
        <w:tc>
          <w:tcPr>
            <w:tcW w:w="1104" w:type="dxa"/>
            <w:tcBorders>
              <w:top w:val="nil"/>
              <w:left w:val="nil"/>
              <w:bottom w:val="single" w:sz="4" w:space="0" w:color="auto"/>
              <w:right w:val="nil"/>
            </w:tcBorders>
            <w:shd w:val="clear" w:color="auto" w:fill="auto"/>
            <w:noWrap/>
            <w:hideMark/>
          </w:tcPr>
          <w:p w14:paraId="71FB3A46"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single" w:sz="4" w:space="0" w:color="auto"/>
              <w:right w:val="nil"/>
            </w:tcBorders>
            <w:shd w:val="clear" w:color="auto" w:fill="auto"/>
            <w:noWrap/>
            <w:hideMark/>
          </w:tcPr>
          <w:p w14:paraId="4DF78B1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single" w:sz="4" w:space="0" w:color="auto"/>
              <w:right w:val="nil"/>
            </w:tcBorders>
            <w:shd w:val="clear" w:color="auto" w:fill="auto"/>
            <w:noWrap/>
            <w:hideMark/>
          </w:tcPr>
          <w:p w14:paraId="2C9EB390"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single" w:sz="4" w:space="0" w:color="auto"/>
              <w:right w:val="nil"/>
            </w:tcBorders>
            <w:shd w:val="clear" w:color="auto" w:fill="auto"/>
            <w:noWrap/>
            <w:hideMark/>
          </w:tcPr>
          <w:p w14:paraId="5F5B717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single" w:sz="4" w:space="0" w:color="auto"/>
              <w:right w:val="nil"/>
            </w:tcBorders>
            <w:shd w:val="clear" w:color="auto" w:fill="auto"/>
            <w:noWrap/>
            <w:hideMark/>
          </w:tcPr>
          <w:p w14:paraId="521D512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-0.03</w:t>
            </w:r>
          </w:p>
        </w:tc>
        <w:tc>
          <w:tcPr>
            <w:tcW w:w="1103" w:type="dxa"/>
            <w:tcBorders>
              <w:top w:val="nil"/>
              <w:left w:val="nil"/>
              <w:bottom w:val="single" w:sz="4" w:space="0" w:color="auto"/>
              <w:right w:val="nil"/>
            </w:tcBorders>
            <w:shd w:val="clear" w:color="auto" w:fill="auto"/>
            <w:noWrap/>
            <w:hideMark/>
          </w:tcPr>
          <w:p w14:paraId="49C00EDA"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(0.03)</w:t>
            </w:r>
          </w:p>
        </w:tc>
      </w:tr>
      <w:tr w:rsidR="00BE66E4" w:rsidRPr="0041299B" w14:paraId="12C76672" w14:textId="77777777" w:rsidTr="008A30F9">
        <w:trPr>
          <w:trHeight w:val="320"/>
        </w:trPr>
        <w:tc>
          <w:tcPr>
            <w:tcW w:w="2741" w:type="dxa"/>
            <w:tcBorders>
              <w:top w:val="single" w:sz="4" w:space="0" w:color="auto"/>
              <w:left w:val="nil"/>
              <w:bottom w:val="single" w:sz="4" w:space="0" w:color="auto"/>
              <w:right w:val="nil"/>
            </w:tcBorders>
            <w:shd w:val="clear" w:color="auto" w:fill="auto"/>
            <w:noWrap/>
            <w:hideMark/>
          </w:tcPr>
          <w:p w14:paraId="61B86B75"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Constant</w:t>
            </w:r>
          </w:p>
        </w:tc>
        <w:tc>
          <w:tcPr>
            <w:tcW w:w="1104" w:type="dxa"/>
            <w:tcBorders>
              <w:top w:val="single" w:sz="4" w:space="0" w:color="auto"/>
              <w:left w:val="nil"/>
              <w:bottom w:val="single" w:sz="4" w:space="0" w:color="auto"/>
              <w:right w:val="nil"/>
            </w:tcBorders>
            <w:shd w:val="clear" w:color="auto" w:fill="auto"/>
            <w:noWrap/>
            <w:hideMark/>
          </w:tcPr>
          <w:p w14:paraId="7AFF3FB1" w14:textId="77777777" w:rsidR="00BE66E4" w:rsidRPr="0041299B" w:rsidRDefault="00BE66E4" w:rsidP="008A30F9">
            <w:pPr>
              <w:rPr>
                <w:rFonts w:eastAsia="Times New Roman"/>
                <w:color w:val="000000"/>
                <w:sz w:val="20"/>
                <w:szCs w:val="20"/>
              </w:rPr>
            </w:pPr>
            <w:r>
              <w:rPr>
                <w:rFonts w:eastAsia="Times New Roman"/>
                <w:color w:val="000000"/>
                <w:sz w:val="20"/>
                <w:szCs w:val="20"/>
              </w:rPr>
              <w:t>3.72</w:t>
            </w:r>
            <w:r w:rsidRPr="0041299B">
              <w:rPr>
                <w:rFonts w:eastAsia="Times New Roman"/>
                <w:color w:val="000000"/>
                <w:sz w:val="20"/>
                <w:szCs w:val="20"/>
              </w:rPr>
              <w:t>*</w:t>
            </w:r>
          </w:p>
        </w:tc>
        <w:tc>
          <w:tcPr>
            <w:tcW w:w="1103" w:type="dxa"/>
            <w:tcBorders>
              <w:top w:val="single" w:sz="4" w:space="0" w:color="auto"/>
              <w:left w:val="nil"/>
              <w:bottom w:val="single" w:sz="4" w:space="0" w:color="auto"/>
              <w:right w:val="nil"/>
            </w:tcBorders>
            <w:shd w:val="clear" w:color="auto" w:fill="auto"/>
            <w:noWrap/>
            <w:hideMark/>
          </w:tcPr>
          <w:p w14:paraId="2D3B617D"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(0.31)</w:t>
            </w:r>
          </w:p>
        </w:tc>
        <w:tc>
          <w:tcPr>
            <w:tcW w:w="1103" w:type="dxa"/>
            <w:tcBorders>
              <w:top w:val="single" w:sz="4" w:space="0" w:color="auto"/>
              <w:left w:val="nil"/>
              <w:bottom w:val="single" w:sz="4" w:space="0" w:color="auto"/>
              <w:right w:val="nil"/>
            </w:tcBorders>
            <w:shd w:val="clear" w:color="auto" w:fill="auto"/>
            <w:noWrap/>
            <w:hideMark/>
          </w:tcPr>
          <w:p w14:paraId="5A17B95F"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3.71*</w:t>
            </w:r>
          </w:p>
        </w:tc>
        <w:tc>
          <w:tcPr>
            <w:tcW w:w="1103" w:type="dxa"/>
            <w:tcBorders>
              <w:top w:val="single" w:sz="4" w:space="0" w:color="auto"/>
              <w:left w:val="nil"/>
              <w:bottom w:val="single" w:sz="4" w:space="0" w:color="auto"/>
              <w:right w:val="nil"/>
            </w:tcBorders>
            <w:shd w:val="clear" w:color="auto" w:fill="auto"/>
            <w:noWrap/>
            <w:hideMark/>
          </w:tcPr>
          <w:p w14:paraId="5B2F5DD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(0.31)</w:t>
            </w:r>
          </w:p>
        </w:tc>
        <w:tc>
          <w:tcPr>
            <w:tcW w:w="1103" w:type="dxa"/>
            <w:tcBorders>
              <w:top w:val="single" w:sz="4" w:space="0" w:color="auto"/>
              <w:left w:val="nil"/>
              <w:bottom w:val="single" w:sz="4" w:space="0" w:color="auto"/>
              <w:right w:val="nil"/>
            </w:tcBorders>
            <w:shd w:val="clear" w:color="auto" w:fill="auto"/>
            <w:noWrap/>
            <w:hideMark/>
          </w:tcPr>
          <w:p w14:paraId="43308D6C"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4.32*</w:t>
            </w:r>
          </w:p>
        </w:tc>
        <w:tc>
          <w:tcPr>
            <w:tcW w:w="1103" w:type="dxa"/>
            <w:tcBorders>
              <w:top w:val="single" w:sz="4" w:space="0" w:color="auto"/>
              <w:left w:val="nil"/>
              <w:bottom w:val="single" w:sz="4" w:space="0" w:color="auto"/>
              <w:right w:val="nil"/>
            </w:tcBorders>
            <w:shd w:val="clear" w:color="auto" w:fill="auto"/>
            <w:noWrap/>
            <w:hideMark/>
          </w:tcPr>
          <w:p w14:paraId="38AE538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(0.27)</w:t>
            </w:r>
          </w:p>
        </w:tc>
      </w:tr>
      <w:tr w:rsidR="00BE66E4" w:rsidRPr="0041299B" w14:paraId="721ACE81" w14:textId="77777777" w:rsidTr="008A30F9">
        <w:trPr>
          <w:trHeight w:val="320"/>
        </w:trPr>
        <w:tc>
          <w:tcPr>
            <w:tcW w:w="2741" w:type="dxa"/>
            <w:tcBorders>
              <w:top w:val="single" w:sz="4" w:space="0" w:color="auto"/>
              <w:left w:val="nil"/>
              <w:right w:val="nil"/>
            </w:tcBorders>
            <w:shd w:val="clear" w:color="auto" w:fill="auto"/>
            <w:noWrap/>
            <w:hideMark/>
          </w:tcPr>
          <w:p w14:paraId="06B1D55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Observations</w:t>
            </w:r>
          </w:p>
        </w:tc>
        <w:tc>
          <w:tcPr>
            <w:tcW w:w="1104" w:type="dxa"/>
            <w:tcBorders>
              <w:top w:val="single" w:sz="4" w:space="0" w:color="auto"/>
              <w:left w:val="nil"/>
              <w:right w:val="nil"/>
            </w:tcBorders>
            <w:shd w:val="clear" w:color="auto" w:fill="auto"/>
            <w:noWrap/>
            <w:hideMark/>
          </w:tcPr>
          <w:p w14:paraId="6F515D37" w14:textId="77777777" w:rsidR="00BE66E4" w:rsidRPr="0041299B" w:rsidRDefault="00BE66E4" w:rsidP="008A30F9">
            <w:pPr>
              <w:rPr>
                <w:rFonts w:eastAsia="Times New Roman"/>
                <w:color w:val="000000"/>
                <w:sz w:val="20"/>
                <w:szCs w:val="20"/>
              </w:rPr>
            </w:pPr>
            <w:r>
              <w:rPr>
                <w:rFonts w:eastAsia="Times New Roman"/>
                <w:color w:val="000000"/>
                <w:sz w:val="20"/>
                <w:szCs w:val="20"/>
              </w:rPr>
              <w:t>555</w:t>
            </w:r>
          </w:p>
        </w:tc>
        <w:tc>
          <w:tcPr>
            <w:tcW w:w="1103" w:type="dxa"/>
            <w:tcBorders>
              <w:top w:val="single" w:sz="4" w:space="0" w:color="auto"/>
              <w:left w:val="nil"/>
              <w:right w:val="nil"/>
            </w:tcBorders>
            <w:shd w:val="clear" w:color="auto" w:fill="auto"/>
            <w:noWrap/>
            <w:hideMark/>
          </w:tcPr>
          <w:p w14:paraId="1F71EA30" w14:textId="77777777" w:rsidR="00BE66E4" w:rsidRPr="0041299B" w:rsidRDefault="00BE66E4" w:rsidP="008A30F9">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7031F9CB"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559</w:t>
            </w:r>
          </w:p>
        </w:tc>
        <w:tc>
          <w:tcPr>
            <w:tcW w:w="1103" w:type="dxa"/>
            <w:tcBorders>
              <w:top w:val="single" w:sz="4" w:space="0" w:color="auto"/>
              <w:left w:val="nil"/>
              <w:right w:val="nil"/>
            </w:tcBorders>
            <w:shd w:val="clear" w:color="auto" w:fill="auto"/>
            <w:noWrap/>
            <w:hideMark/>
          </w:tcPr>
          <w:p w14:paraId="4848D017" w14:textId="77777777" w:rsidR="00BE66E4" w:rsidRPr="0041299B" w:rsidRDefault="00BE66E4" w:rsidP="008A30F9">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2C63D933"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585</w:t>
            </w:r>
          </w:p>
        </w:tc>
        <w:tc>
          <w:tcPr>
            <w:tcW w:w="1103" w:type="dxa"/>
            <w:tcBorders>
              <w:top w:val="single" w:sz="4" w:space="0" w:color="auto"/>
              <w:left w:val="nil"/>
              <w:right w:val="nil"/>
            </w:tcBorders>
            <w:shd w:val="clear" w:color="auto" w:fill="auto"/>
            <w:noWrap/>
            <w:hideMark/>
          </w:tcPr>
          <w:p w14:paraId="0D904103" w14:textId="77777777" w:rsidR="00BE66E4" w:rsidRPr="0041299B" w:rsidRDefault="00BE66E4" w:rsidP="008A30F9">
            <w:pPr>
              <w:rPr>
                <w:rFonts w:eastAsia="Times New Roman"/>
                <w:color w:val="000000"/>
                <w:sz w:val="20"/>
                <w:szCs w:val="20"/>
              </w:rPr>
            </w:pPr>
          </w:p>
        </w:tc>
      </w:tr>
      <w:tr w:rsidR="00BE66E4" w:rsidRPr="0041299B" w14:paraId="37462919" w14:textId="77777777" w:rsidTr="008A30F9">
        <w:trPr>
          <w:trHeight w:val="297"/>
        </w:trPr>
        <w:tc>
          <w:tcPr>
            <w:tcW w:w="2741" w:type="dxa"/>
            <w:tcBorders>
              <w:top w:val="nil"/>
              <w:left w:val="nil"/>
              <w:bottom w:val="single" w:sz="4" w:space="0" w:color="auto"/>
              <w:right w:val="nil"/>
            </w:tcBorders>
            <w:shd w:val="clear" w:color="auto" w:fill="auto"/>
            <w:noWrap/>
            <w:hideMark/>
          </w:tcPr>
          <w:p w14:paraId="09711078"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R-Squared</w:t>
            </w:r>
          </w:p>
        </w:tc>
        <w:tc>
          <w:tcPr>
            <w:tcW w:w="1104" w:type="dxa"/>
            <w:tcBorders>
              <w:top w:val="nil"/>
              <w:left w:val="nil"/>
              <w:bottom w:val="single" w:sz="4" w:space="0" w:color="auto"/>
              <w:right w:val="nil"/>
            </w:tcBorders>
            <w:shd w:val="clear" w:color="auto" w:fill="auto"/>
            <w:noWrap/>
            <w:hideMark/>
          </w:tcPr>
          <w:p w14:paraId="51918AC2"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.21</w:t>
            </w:r>
          </w:p>
        </w:tc>
        <w:tc>
          <w:tcPr>
            <w:tcW w:w="1103" w:type="dxa"/>
            <w:tcBorders>
              <w:top w:val="nil"/>
              <w:left w:val="nil"/>
              <w:bottom w:val="single" w:sz="4" w:space="0" w:color="auto"/>
              <w:right w:val="nil"/>
            </w:tcBorders>
            <w:shd w:val="clear" w:color="auto" w:fill="auto"/>
            <w:noWrap/>
            <w:hideMark/>
          </w:tcPr>
          <w:p w14:paraId="57851309" w14:textId="77777777" w:rsidR="00BE66E4" w:rsidRPr="0041299B" w:rsidRDefault="00BE66E4" w:rsidP="008A30F9">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273822F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.21</w:t>
            </w:r>
          </w:p>
        </w:tc>
        <w:tc>
          <w:tcPr>
            <w:tcW w:w="1103" w:type="dxa"/>
            <w:tcBorders>
              <w:top w:val="nil"/>
              <w:left w:val="nil"/>
              <w:bottom w:val="single" w:sz="4" w:space="0" w:color="auto"/>
              <w:right w:val="nil"/>
            </w:tcBorders>
            <w:shd w:val="clear" w:color="auto" w:fill="auto"/>
            <w:noWrap/>
            <w:hideMark/>
          </w:tcPr>
          <w:p w14:paraId="2FA1A696" w14:textId="77777777" w:rsidR="00BE66E4" w:rsidRPr="0041299B" w:rsidRDefault="00BE66E4" w:rsidP="008A30F9">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678087F4" w14:textId="77777777" w:rsidR="00BE66E4" w:rsidRPr="0041299B" w:rsidRDefault="00BE66E4" w:rsidP="008A30F9">
            <w:pPr>
              <w:rPr>
                <w:rFonts w:eastAsia="Times New Roman"/>
                <w:color w:val="000000"/>
                <w:sz w:val="20"/>
                <w:szCs w:val="20"/>
              </w:rPr>
            </w:pPr>
            <w:r w:rsidRPr="0041299B">
              <w:rPr>
                <w:rFonts w:eastAsia="Times New Roman"/>
                <w:color w:val="000000"/>
                <w:sz w:val="20"/>
                <w:szCs w:val="20"/>
              </w:rPr>
              <w:t>.22</w:t>
            </w:r>
          </w:p>
        </w:tc>
        <w:tc>
          <w:tcPr>
            <w:tcW w:w="1103" w:type="dxa"/>
            <w:tcBorders>
              <w:top w:val="nil"/>
              <w:left w:val="nil"/>
              <w:bottom w:val="single" w:sz="4" w:space="0" w:color="auto"/>
              <w:right w:val="nil"/>
            </w:tcBorders>
            <w:shd w:val="clear" w:color="auto" w:fill="auto"/>
            <w:noWrap/>
            <w:hideMark/>
          </w:tcPr>
          <w:p w14:paraId="48EC9613" w14:textId="77777777" w:rsidR="00BE66E4" w:rsidRPr="0041299B" w:rsidRDefault="00BE66E4" w:rsidP="008A30F9">
            <w:pPr>
              <w:rPr>
                <w:rFonts w:eastAsia="Times New Roman"/>
                <w:color w:val="000000"/>
                <w:sz w:val="20"/>
                <w:szCs w:val="20"/>
              </w:rPr>
            </w:pPr>
          </w:p>
        </w:tc>
      </w:tr>
    </w:tbl>
    <w:p w14:paraId="19A387E4" w14:textId="77777777" w:rsidR="00BE66E4" w:rsidRPr="0041299B" w:rsidRDefault="00BE66E4" w:rsidP="00BE66E4">
      <w:pPr>
        <w:widowControl w:val="0"/>
        <w:autoSpaceDE w:val="0"/>
        <w:autoSpaceDN w:val="0"/>
        <w:adjustRightInd w:val="0"/>
        <w:rPr>
          <w:sz w:val="20"/>
          <w:szCs w:val="20"/>
        </w:rPr>
      </w:pPr>
      <w:r w:rsidRPr="0041299B">
        <w:rPr>
          <w:sz w:val="20"/>
          <w:szCs w:val="20"/>
        </w:rPr>
        <w:t xml:space="preserve">Robust standard errors in parentheses. </w:t>
      </w:r>
      <w:r w:rsidRPr="0041299B">
        <w:rPr>
          <w:sz w:val="20"/>
          <w:szCs w:val="20"/>
          <w:vertAlign w:val="superscript"/>
        </w:rPr>
        <w:t>*</w:t>
      </w:r>
      <w:r w:rsidRPr="0041299B">
        <w:rPr>
          <w:sz w:val="20"/>
          <w:szCs w:val="20"/>
        </w:rPr>
        <w:t xml:space="preserve"> </w:t>
      </w:r>
      <w:r w:rsidRPr="0041299B">
        <w:rPr>
          <w:i/>
          <w:iCs/>
          <w:sz w:val="20"/>
          <w:szCs w:val="20"/>
        </w:rPr>
        <w:t>p</w:t>
      </w:r>
      <w:r w:rsidRPr="0041299B">
        <w:rPr>
          <w:sz w:val="20"/>
          <w:szCs w:val="20"/>
        </w:rPr>
        <w:t xml:space="preserve"> &lt; 0.05</w:t>
      </w:r>
    </w:p>
    <w:p w14:paraId="31A0E735" w14:textId="77777777" w:rsidR="00BE66E4" w:rsidRPr="0041299B" w:rsidRDefault="00BE66E4" w:rsidP="00BE66E4">
      <w:pPr>
        <w:widowControl w:val="0"/>
        <w:autoSpaceDE w:val="0"/>
        <w:autoSpaceDN w:val="0"/>
        <w:adjustRightInd w:val="0"/>
        <w:rPr>
          <w:sz w:val="20"/>
          <w:szCs w:val="20"/>
        </w:rPr>
      </w:pPr>
      <w:r w:rsidRPr="0041299B">
        <w:rPr>
          <w:i/>
          <w:sz w:val="20"/>
          <w:szCs w:val="20"/>
        </w:rPr>
        <w:t>Note:</w:t>
      </w:r>
      <w:r w:rsidRPr="0041299B">
        <w:rPr>
          <w:sz w:val="20"/>
          <w:szCs w:val="20"/>
        </w:rPr>
        <w:t xml:space="preserve"> Sample only includes individuals who passed reading checks to ensure proper treatment. Results</w:t>
      </w:r>
    </w:p>
    <w:p w14:paraId="04D2AAA2" w14:textId="77777777" w:rsidR="00BE66E4" w:rsidRPr="0041299B" w:rsidRDefault="00BE66E4" w:rsidP="00BE66E4">
      <w:pPr>
        <w:rPr>
          <w:sz w:val="20"/>
          <w:szCs w:val="20"/>
        </w:rPr>
      </w:pPr>
      <w:r w:rsidRPr="0041299B">
        <w:rPr>
          <w:sz w:val="20"/>
          <w:szCs w:val="20"/>
        </w:rPr>
        <w:t xml:space="preserve">robust to no controls. Party is a continuous variable with ranging from 1 “Strong Republican” to 7 “Strong Democrat”. </w:t>
      </w:r>
    </w:p>
    <w:p w14:paraId="20E8BC2E" w14:textId="77777777" w:rsidR="00BE66E4" w:rsidRPr="0041299B" w:rsidRDefault="00BE66E4" w:rsidP="00BE66E4">
      <w:pPr>
        <w:rPr>
          <w:sz w:val="20"/>
          <w:szCs w:val="20"/>
        </w:rPr>
      </w:pPr>
    </w:p>
    <w:p w14:paraId="1B87F473" w14:textId="77777777" w:rsidR="00BE66E4" w:rsidRPr="0041299B" w:rsidRDefault="00BE66E4" w:rsidP="00BE66E4">
      <w:pPr>
        <w:rPr>
          <w:sz w:val="20"/>
          <w:szCs w:val="20"/>
        </w:rPr>
      </w:pPr>
    </w:p>
    <w:p w14:paraId="18912025" w14:textId="77777777" w:rsidR="00810678" w:rsidRDefault="00810678" w:rsidP="00794295">
      <w:pPr>
        <w:widowControl w:val="0"/>
        <w:autoSpaceDE w:val="0"/>
        <w:autoSpaceDN w:val="0"/>
        <w:adjustRightInd w:val="0"/>
        <w:spacing w:after="240"/>
        <w:contextualSpacing/>
        <w:outlineLvl w:val="0"/>
      </w:pPr>
    </w:p>
    <w:p w14:paraId="128ADDDF" w14:textId="77777777" w:rsidR="00810678" w:rsidRDefault="00810678" w:rsidP="00794295">
      <w:pPr>
        <w:widowControl w:val="0"/>
        <w:autoSpaceDE w:val="0"/>
        <w:autoSpaceDN w:val="0"/>
        <w:adjustRightInd w:val="0"/>
        <w:spacing w:after="240"/>
        <w:contextualSpacing/>
        <w:outlineLvl w:val="0"/>
      </w:pPr>
    </w:p>
    <w:p w14:paraId="746E70DA" w14:textId="77777777" w:rsidR="00810678" w:rsidRDefault="00810678" w:rsidP="00794295">
      <w:pPr>
        <w:widowControl w:val="0"/>
        <w:autoSpaceDE w:val="0"/>
        <w:autoSpaceDN w:val="0"/>
        <w:adjustRightInd w:val="0"/>
        <w:spacing w:after="240"/>
        <w:contextualSpacing/>
        <w:outlineLvl w:val="0"/>
      </w:pPr>
    </w:p>
    <w:p w14:paraId="4BEC47EA" w14:textId="77777777" w:rsidR="00810678" w:rsidRDefault="00810678" w:rsidP="00794295">
      <w:pPr>
        <w:widowControl w:val="0"/>
        <w:autoSpaceDE w:val="0"/>
        <w:autoSpaceDN w:val="0"/>
        <w:adjustRightInd w:val="0"/>
        <w:spacing w:after="240"/>
        <w:contextualSpacing/>
        <w:outlineLvl w:val="0"/>
      </w:pPr>
    </w:p>
    <w:p w14:paraId="428FCB6D" w14:textId="77777777" w:rsidR="00810678" w:rsidRDefault="00810678" w:rsidP="00794295">
      <w:pPr>
        <w:widowControl w:val="0"/>
        <w:autoSpaceDE w:val="0"/>
        <w:autoSpaceDN w:val="0"/>
        <w:adjustRightInd w:val="0"/>
        <w:spacing w:after="240"/>
        <w:contextualSpacing/>
        <w:outlineLvl w:val="0"/>
      </w:pPr>
    </w:p>
    <w:p w14:paraId="217BF243" w14:textId="77777777" w:rsidR="00810678" w:rsidRDefault="00810678" w:rsidP="00794295">
      <w:pPr>
        <w:widowControl w:val="0"/>
        <w:autoSpaceDE w:val="0"/>
        <w:autoSpaceDN w:val="0"/>
        <w:adjustRightInd w:val="0"/>
        <w:spacing w:after="240"/>
        <w:contextualSpacing/>
        <w:outlineLvl w:val="0"/>
      </w:pPr>
    </w:p>
    <w:p w14:paraId="2B09A9C4" w14:textId="77777777" w:rsidR="00810678" w:rsidRDefault="00810678" w:rsidP="00794295">
      <w:pPr>
        <w:widowControl w:val="0"/>
        <w:autoSpaceDE w:val="0"/>
        <w:autoSpaceDN w:val="0"/>
        <w:adjustRightInd w:val="0"/>
        <w:spacing w:after="240"/>
        <w:contextualSpacing/>
        <w:outlineLvl w:val="0"/>
      </w:pPr>
    </w:p>
    <w:p w14:paraId="2CC28B3D" w14:textId="77777777" w:rsidR="00810678" w:rsidRDefault="00810678" w:rsidP="00794295">
      <w:pPr>
        <w:widowControl w:val="0"/>
        <w:autoSpaceDE w:val="0"/>
        <w:autoSpaceDN w:val="0"/>
        <w:adjustRightInd w:val="0"/>
        <w:spacing w:after="240"/>
        <w:contextualSpacing/>
        <w:outlineLvl w:val="0"/>
      </w:pPr>
    </w:p>
    <w:p w14:paraId="3E645E21" w14:textId="77777777" w:rsidR="00810678" w:rsidRDefault="00810678" w:rsidP="00794295">
      <w:pPr>
        <w:widowControl w:val="0"/>
        <w:autoSpaceDE w:val="0"/>
        <w:autoSpaceDN w:val="0"/>
        <w:adjustRightInd w:val="0"/>
        <w:spacing w:after="240"/>
        <w:contextualSpacing/>
        <w:outlineLvl w:val="0"/>
      </w:pPr>
    </w:p>
    <w:p w14:paraId="2B7BEFF5" w14:textId="77777777" w:rsidR="00810678" w:rsidRDefault="00810678" w:rsidP="00794295">
      <w:pPr>
        <w:widowControl w:val="0"/>
        <w:autoSpaceDE w:val="0"/>
        <w:autoSpaceDN w:val="0"/>
        <w:adjustRightInd w:val="0"/>
        <w:spacing w:after="240"/>
        <w:contextualSpacing/>
        <w:outlineLvl w:val="0"/>
      </w:pPr>
    </w:p>
    <w:p w14:paraId="4CB146EC" w14:textId="77777777" w:rsidR="00810678" w:rsidRDefault="00810678" w:rsidP="00794295">
      <w:pPr>
        <w:widowControl w:val="0"/>
        <w:autoSpaceDE w:val="0"/>
        <w:autoSpaceDN w:val="0"/>
        <w:adjustRightInd w:val="0"/>
        <w:spacing w:after="240"/>
        <w:contextualSpacing/>
        <w:outlineLvl w:val="0"/>
      </w:pPr>
    </w:p>
    <w:p w14:paraId="64578F74" w14:textId="77777777" w:rsidR="001A09CD" w:rsidRDefault="001A09CD" w:rsidP="001A09CD">
      <w:pPr>
        <w:widowControl w:val="0"/>
        <w:autoSpaceDE w:val="0"/>
        <w:autoSpaceDN w:val="0"/>
        <w:adjustRightInd w:val="0"/>
        <w:spacing w:after="240"/>
        <w:contextualSpacing/>
      </w:pPr>
    </w:p>
    <w:p w14:paraId="5FCF6EB9" w14:textId="77777777" w:rsidR="006A100F" w:rsidRDefault="006A100F" w:rsidP="001A09CD">
      <w:pPr>
        <w:widowControl w:val="0"/>
        <w:autoSpaceDE w:val="0"/>
        <w:autoSpaceDN w:val="0"/>
        <w:adjustRightInd w:val="0"/>
        <w:spacing w:after="240"/>
        <w:contextualSpacing/>
        <w:rPr>
          <w:b/>
          <w:sz w:val="20"/>
          <w:szCs w:val="20"/>
        </w:rPr>
      </w:pPr>
    </w:p>
    <w:p w14:paraId="0E274D8E" w14:textId="77777777" w:rsidR="001A09CD" w:rsidRDefault="001A09CD" w:rsidP="001A09CD">
      <w:pPr>
        <w:widowControl w:val="0"/>
        <w:autoSpaceDE w:val="0"/>
        <w:autoSpaceDN w:val="0"/>
        <w:adjustRightInd w:val="0"/>
        <w:spacing w:after="240"/>
        <w:contextualSpacing/>
        <w:rPr>
          <w:b/>
          <w:sz w:val="20"/>
          <w:szCs w:val="20"/>
        </w:rPr>
      </w:pPr>
    </w:p>
    <w:p w14:paraId="7826113A" w14:textId="77777777" w:rsidR="001A09CD" w:rsidRDefault="001A09CD" w:rsidP="001A09CD">
      <w:pPr>
        <w:widowControl w:val="0"/>
        <w:autoSpaceDE w:val="0"/>
        <w:autoSpaceDN w:val="0"/>
        <w:adjustRightInd w:val="0"/>
        <w:spacing w:after="240"/>
        <w:contextualSpacing/>
        <w:rPr>
          <w:b/>
          <w:sz w:val="20"/>
          <w:szCs w:val="20"/>
        </w:rPr>
      </w:pPr>
    </w:p>
    <w:p w14:paraId="6AD5FF21" w14:textId="73A8F9CB" w:rsidR="00AE16F2" w:rsidRPr="0041299B" w:rsidRDefault="006A100F" w:rsidP="00565573">
      <w:pPr>
        <w:pageBreakBefore/>
        <w:widowControl w:val="0"/>
        <w:autoSpaceDE w:val="0"/>
        <w:autoSpaceDN w:val="0"/>
        <w:adjustRightInd w:val="0"/>
        <w:spacing w:after="240"/>
        <w:contextualSpacing/>
        <w:jc w:val="center"/>
        <w:rPr>
          <w:b/>
          <w:sz w:val="20"/>
          <w:szCs w:val="20"/>
        </w:rPr>
      </w:pPr>
      <w:r>
        <w:rPr>
          <w:b/>
          <w:sz w:val="20"/>
          <w:szCs w:val="20"/>
        </w:rPr>
        <w:lastRenderedPageBreak/>
        <w:t>Figure 4</w:t>
      </w:r>
      <w:r w:rsidR="00AE16F2" w:rsidRPr="0041299B">
        <w:rPr>
          <w:b/>
          <w:sz w:val="20"/>
          <w:szCs w:val="20"/>
        </w:rPr>
        <w:t>: Trump Treatment - Influence of Backing Down and Justification Across Party Continuous</w:t>
      </w:r>
    </w:p>
    <w:p w14:paraId="387EBD5F" w14:textId="77777777" w:rsidR="00AE16F2" w:rsidRPr="0041299B" w:rsidRDefault="00AE16F2" w:rsidP="009B2EF8">
      <w:pPr>
        <w:rPr>
          <w:sz w:val="20"/>
          <w:szCs w:val="20"/>
        </w:rPr>
      </w:pPr>
    </w:p>
    <w:p w14:paraId="460BA0C7" w14:textId="7DDE8FEE" w:rsidR="00AE16F2" w:rsidRPr="0041299B" w:rsidRDefault="00AE16F2" w:rsidP="00565573">
      <w:pPr>
        <w:jc w:val="center"/>
        <w:rPr>
          <w:sz w:val="20"/>
          <w:szCs w:val="20"/>
        </w:rPr>
      </w:pPr>
      <w:r w:rsidRPr="0041299B">
        <w:rPr>
          <w:noProof/>
          <w:sz w:val="20"/>
          <w:szCs w:val="20"/>
        </w:rPr>
        <w:drawing>
          <wp:inline distT="0" distB="0" distL="0" distR="0" wp14:anchorId="5E44A4B4" wp14:editId="0A6F885A">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657600"/>
                    </a:xfrm>
                    <a:prstGeom prst="rect">
                      <a:avLst/>
                    </a:prstGeom>
                  </pic:spPr>
                </pic:pic>
              </a:graphicData>
            </a:graphic>
          </wp:inline>
        </w:drawing>
      </w:r>
    </w:p>
    <w:p w14:paraId="73CE9AF1" w14:textId="3483D5A3" w:rsidR="00AE16F2" w:rsidRPr="0041299B" w:rsidRDefault="006A100F" w:rsidP="00565573">
      <w:pPr>
        <w:widowControl w:val="0"/>
        <w:autoSpaceDE w:val="0"/>
        <w:autoSpaceDN w:val="0"/>
        <w:adjustRightInd w:val="0"/>
        <w:spacing w:after="240"/>
        <w:contextualSpacing/>
        <w:jc w:val="center"/>
        <w:rPr>
          <w:b/>
          <w:sz w:val="20"/>
          <w:szCs w:val="20"/>
        </w:rPr>
      </w:pPr>
      <w:r>
        <w:rPr>
          <w:b/>
          <w:sz w:val="20"/>
          <w:szCs w:val="20"/>
        </w:rPr>
        <w:t>Figure 5</w:t>
      </w:r>
      <w:r w:rsidR="00AE16F2" w:rsidRPr="0041299B">
        <w:rPr>
          <w:b/>
          <w:sz w:val="20"/>
          <w:szCs w:val="20"/>
        </w:rPr>
        <w:t>: Obama Treatment - Influence of Backing Down and Justification Across Party Continuous</w:t>
      </w:r>
    </w:p>
    <w:p w14:paraId="6A3DC929" w14:textId="09ADE315" w:rsidR="00AE16F2" w:rsidRPr="0041299B" w:rsidRDefault="00AE16F2" w:rsidP="00565573">
      <w:pPr>
        <w:jc w:val="center"/>
        <w:rPr>
          <w:sz w:val="20"/>
          <w:szCs w:val="20"/>
        </w:rPr>
      </w:pPr>
      <w:r w:rsidRPr="0041299B">
        <w:rPr>
          <w:noProof/>
          <w:sz w:val="20"/>
          <w:szCs w:val="20"/>
        </w:rPr>
        <w:drawing>
          <wp:inline distT="0" distB="0" distL="0" distR="0" wp14:anchorId="6EED5738" wp14:editId="22380132">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657600"/>
                    </a:xfrm>
                    <a:prstGeom prst="rect">
                      <a:avLst/>
                    </a:prstGeom>
                  </pic:spPr>
                </pic:pic>
              </a:graphicData>
            </a:graphic>
          </wp:inline>
        </w:drawing>
      </w:r>
    </w:p>
    <w:p w14:paraId="021D6538" w14:textId="77777777" w:rsidR="00497824" w:rsidRPr="0041299B" w:rsidRDefault="00497824" w:rsidP="009B2EF8">
      <w:pPr>
        <w:rPr>
          <w:sz w:val="20"/>
          <w:szCs w:val="20"/>
        </w:rPr>
      </w:pPr>
    </w:p>
    <w:p w14:paraId="0E0CFB24" w14:textId="77777777" w:rsidR="000770CA" w:rsidRPr="0041299B" w:rsidRDefault="000770CA" w:rsidP="009B2EF8">
      <w:pPr>
        <w:rPr>
          <w:sz w:val="20"/>
          <w:szCs w:val="20"/>
        </w:rPr>
      </w:pPr>
    </w:p>
    <w:p w14:paraId="77381D2C" w14:textId="77777777" w:rsidR="00565573" w:rsidRDefault="00565573" w:rsidP="001A09CD">
      <w:pPr>
        <w:widowControl w:val="0"/>
        <w:autoSpaceDE w:val="0"/>
        <w:autoSpaceDN w:val="0"/>
        <w:adjustRightInd w:val="0"/>
        <w:spacing w:after="240"/>
        <w:contextualSpacing/>
        <w:rPr>
          <w:b/>
          <w:sz w:val="20"/>
          <w:szCs w:val="20"/>
        </w:rPr>
      </w:pPr>
    </w:p>
    <w:p w14:paraId="496F42C6" w14:textId="7CC866C8" w:rsidR="00497824" w:rsidRPr="0041299B" w:rsidRDefault="0005495D" w:rsidP="00125056">
      <w:pPr>
        <w:pageBreakBefore/>
        <w:widowControl w:val="0"/>
        <w:autoSpaceDE w:val="0"/>
        <w:autoSpaceDN w:val="0"/>
        <w:adjustRightInd w:val="0"/>
        <w:spacing w:after="240"/>
        <w:contextualSpacing/>
        <w:rPr>
          <w:b/>
          <w:sz w:val="20"/>
          <w:szCs w:val="20"/>
        </w:rPr>
      </w:pPr>
      <w:r>
        <w:rPr>
          <w:b/>
          <w:sz w:val="20"/>
          <w:szCs w:val="20"/>
        </w:rPr>
        <w:lastRenderedPageBreak/>
        <w:t>Table 3</w:t>
      </w:r>
      <w:r w:rsidR="00497824" w:rsidRPr="0041299B">
        <w:rPr>
          <w:b/>
          <w:sz w:val="20"/>
          <w:szCs w:val="20"/>
        </w:rPr>
        <w:t xml:space="preserve">: Influence of Backing Down and Justification Across Presidents with Control for Non-Voters </w:t>
      </w:r>
    </w:p>
    <w:tbl>
      <w:tblPr>
        <w:tblW w:w="9360" w:type="dxa"/>
        <w:tblLayout w:type="fixed"/>
        <w:tblLook w:val="04A0" w:firstRow="1" w:lastRow="0" w:firstColumn="1" w:lastColumn="0" w:noHBand="0" w:noVBand="1"/>
      </w:tblPr>
      <w:tblGrid>
        <w:gridCol w:w="2741"/>
        <w:gridCol w:w="1104"/>
        <w:gridCol w:w="1103"/>
        <w:gridCol w:w="1103"/>
        <w:gridCol w:w="1103"/>
        <w:gridCol w:w="1103"/>
        <w:gridCol w:w="1103"/>
      </w:tblGrid>
      <w:tr w:rsidR="00497824" w:rsidRPr="0041299B" w14:paraId="6AB17F11"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3CF05398" w14:textId="77777777" w:rsidR="00497824" w:rsidRPr="0041299B" w:rsidRDefault="00497824">
            <w:pPr>
              <w:rPr>
                <w:sz w:val="20"/>
                <w:szCs w:val="20"/>
              </w:rPr>
            </w:pPr>
          </w:p>
        </w:tc>
        <w:tc>
          <w:tcPr>
            <w:tcW w:w="1104" w:type="dxa"/>
            <w:tcBorders>
              <w:top w:val="single" w:sz="4" w:space="0" w:color="auto"/>
              <w:left w:val="nil"/>
              <w:bottom w:val="single" w:sz="4" w:space="0" w:color="auto"/>
              <w:right w:val="nil"/>
            </w:tcBorders>
            <w:shd w:val="clear" w:color="auto" w:fill="auto"/>
            <w:noWrap/>
            <w:hideMark/>
          </w:tcPr>
          <w:p w14:paraId="6AC3BEEA" w14:textId="53A8988E" w:rsidR="00497824" w:rsidRPr="0041299B" w:rsidRDefault="00497824">
            <w:pPr>
              <w:rPr>
                <w:rFonts w:eastAsia="Times New Roman"/>
                <w:color w:val="000000"/>
                <w:sz w:val="20"/>
                <w:szCs w:val="20"/>
              </w:rPr>
            </w:pPr>
            <w:r w:rsidRPr="0041299B">
              <w:rPr>
                <w:sz w:val="20"/>
                <w:szCs w:val="20"/>
              </w:rPr>
              <w:t>President</w:t>
            </w:r>
          </w:p>
        </w:tc>
        <w:tc>
          <w:tcPr>
            <w:tcW w:w="1103" w:type="dxa"/>
            <w:tcBorders>
              <w:top w:val="single" w:sz="4" w:space="0" w:color="auto"/>
              <w:left w:val="nil"/>
              <w:bottom w:val="single" w:sz="4" w:space="0" w:color="auto"/>
              <w:right w:val="nil"/>
            </w:tcBorders>
            <w:shd w:val="clear" w:color="auto" w:fill="auto"/>
            <w:noWrap/>
            <w:hideMark/>
          </w:tcPr>
          <w:p w14:paraId="728008E5" w14:textId="77777777" w:rsidR="00497824" w:rsidRPr="0041299B" w:rsidRDefault="00497824">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34E23CFE" w14:textId="1AFCEE5D" w:rsidR="00497824" w:rsidRPr="0041299B" w:rsidRDefault="00497824">
            <w:pPr>
              <w:rPr>
                <w:rFonts w:eastAsia="Times New Roman"/>
                <w:color w:val="000000"/>
                <w:sz w:val="20"/>
                <w:szCs w:val="20"/>
              </w:rPr>
            </w:pPr>
            <w:r w:rsidRPr="0041299B">
              <w:rPr>
                <w:sz w:val="20"/>
                <w:szCs w:val="20"/>
              </w:rPr>
              <w:t>Obama</w:t>
            </w:r>
          </w:p>
        </w:tc>
        <w:tc>
          <w:tcPr>
            <w:tcW w:w="1103" w:type="dxa"/>
            <w:tcBorders>
              <w:top w:val="single" w:sz="4" w:space="0" w:color="auto"/>
              <w:left w:val="nil"/>
              <w:bottom w:val="single" w:sz="4" w:space="0" w:color="auto"/>
              <w:right w:val="nil"/>
            </w:tcBorders>
            <w:shd w:val="clear" w:color="auto" w:fill="auto"/>
            <w:noWrap/>
            <w:hideMark/>
          </w:tcPr>
          <w:p w14:paraId="664AA33B" w14:textId="77777777" w:rsidR="00497824" w:rsidRPr="0041299B" w:rsidRDefault="00497824">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5864E8CC" w14:textId="656B5AB6" w:rsidR="00497824" w:rsidRPr="0041299B" w:rsidRDefault="00497824">
            <w:pPr>
              <w:rPr>
                <w:rFonts w:eastAsia="Times New Roman"/>
                <w:color w:val="000000"/>
                <w:sz w:val="20"/>
                <w:szCs w:val="20"/>
              </w:rPr>
            </w:pPr>
            <w:r w:rsidRPr="0041299B">
              <w:rPr>
                <w:sz w:val="20"/>
                <w:szCs w:val="20"/>
              </w:rPr>
              <w:t>Trump</w:t>
            </w:r>
          </w:p>
        </w:tc>
        <w:tc>
          <w:tcPr>
            <w:tcW w:w="1103" w:type="dxa"/>
            <w:tcBorders>
              <w:top w:val="single" w:sz="4" w:space="0" w:color="auto"/>
              <w:left w:val="nil"/>
              <w:bottom w:val="single" w:sz="4" w:space="0" w:color="auto"/>
              <w:right w:val="nil"/>
            </w:tcBorders>
            <w:shd w:val="clear" w:color="auto" w:fill="auto"/>
            <w:noWrap/>
            <w:hideMark/>
          </w:tcPr>
          <w:p w14:paraId="3243B633" w14:textId="77777777" w:rsidR="00497824" w:rsidRPr="0041299B" w:rsidRDefault="00497824">
            <w:pPr>
              <w:rPr>
                <w:rFonts w:eastAsia="Times New Roman"/>
                <w:color w:val="000000"/>
                <w:sz w:val="20"/>
                <w:szCs w:val="20"/>
              </w:rPr>
            </w:pPr>
          </w:p>
        </w:tc>
      </w:tr>
      <w:tr w:rsidR="00497824" w:rsidRPr="0041299B" w14:paraId="6C787097"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3664A663" w14:textId="77777777" w:rsidR="00497824" w:rsidRPr="0041299B" w:rsidRDefault="00497824">
            <w:pPr>
              <w:rPr>
                <w:rFonts w:eastAsia="Times New Roman"/>
                <w:sz w:val="20"/>
                <w:szCs w:val="20"/>
              </w:rPr>
            </w:pPr>
          </w:p>
        </w:tc>
        <w:tc>
          <w:tcPr>
            <w:tcW w:w="1104" w:type="dxa"/>
            <w:tcBorders>
              <w:top w:val="single" w:sz="4" w:space="0" w:color="auto"/>
              <w:left w:val="nil"/>
              <w:bottom w:val="single" w:sz="4" w:space="0" w:color="auto"/>
              <w:right w:val="nil"/>
            </w:tcBorders>
            <w:shd w:val="clear" w:color="auto" w:fill="auto"/>
            <w:noWrap/>
            <w:hideMark/>
          </w:tcPr>
          <w:p w14:paraId="4E4FFD6E" w14:textId="765F7292" w:rsidR="00497824" w:rsidRPr="0041299B" w:rsidRDefault="00497824">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6DBA3A27" w14:textId="16DE4254" w:rsidR="00497824" w:rsidRPr="0041299B" w:rsidRDefault="00497824">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1C55D82A" w14:textId="00F7F078" w:rsidR="00497824" w:rsidRPr="0041299B" w:rsidRDefault="00497824">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24528F9D" w14:textId="64240F07" w:rsidR="00497824" w:rsidRPr="0041299B" w:rsidRDefault="00497824">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0E5C3109" w14:textId="70D40914" w:rsidR="00497824" w:rsidRPr="0041299B" w:rsidRDefault="00497824">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01D1E630" w14:textId="28167F46" w:rsidR="00497824" w:rsidRPr="0041299B" w:rsidRDefault="00497824">
            <w:pPr>
              <w:rPr>
                <w:rFonts w:eastAsia="Times New Roman"/>
                <w:color w:val="000000"/>
                <w:sz w:val="20"/>
                <w:szCs w:val="20"/>
              </w:rPr>
            </w:pPr>
            <w:r w:rsidRPr="0041299B">
              <w:rPr>
                <w:i/>
                <w:sz w:val="20"/>
                <w:szCs w:val="20"/>
              </w:rPr>
              <w:t>SE</w:t>
            </w:r>
          </w:p>
        </w:tc>
      </w:tr>
      <w:tr w:rsidR="00497824" w:rsidRPr="0041299B" w14:paraId="36BFF525" w14:textId="77777777" w:rsidTr="00565573">
        <w:trPr>
          <w:trHeight w:val="320"/>
        </w:trPr>
        <w:tc>
          <w:tcPr>
            <w:tcW w:w="2741" w:type="dxa"/>
            <w:tcBorders>
              <w:top w:val="single" w:sz="4" w:space="0" w:color="auto"/>
              <w:left w:val="nil"/>
              <w:bottom w:val="nil"/>
              <w:right w:val="nil"/>
            </w:tcBorders>
            <w:shd w:val="clear" w:color="auto" w:fill="auto"/>
            <w:noWrap/>
            <w:vAlign w:val="bottom"/>
            <w:hideMark/>
          </w:tcPr>
          <w:p w14:paraId="638430B0" w14:textId="77777777" w:rsidR="00497824" w:rsidRPr="0041299B" w:rsidRDefault="00497824">
            <w:pPr>
              <w:rPr>
                <w:rFonts w:eastAsia="Times New Roman"/>
                <w:color w:val="000000"/>
                <w:sz w:val="20"/>
                <w:szCs w:val="20"/>
              </w:rPr>
            </w:pPr>
            <w:r w:rsidRPr="0041299B">
              <w:rPr>
                <w:rFonts w:eastAsia="Times New Roman"/>
                <w:color w:val="000000"/>
                <w:sz w:val="20"/>
                <w:szCs w:val="20"/>
              </w:rPr>
              <w:t>Back Down</w:t>
            </w:r>
          </w:p>
        </w:tc>
        <w:tc>
          <w:tcPr>
            <w:tcW w:w="1104" w:type="dxa"/>
            <w:tcBorders>
              <w:top w:val="single" w:sz="4" w:space="0" w:color="auto"/>
              <w:left w:val="nil"/>
              <w:bottom w:val="nil"/>
              <w:right w:val="nil"/>
            </w:tcBorders>
            <w:shd w:val="clear" w:color="auto" w:fill="auto"/>
            <w:noWrap/>
            <w:hideMark/>
          </w:tcPr>
          <w:p w14:paraId="614CCCFE" w14:textId="77777777" w:rsidR="00497824" w:rsidRPr="0041299B" w:rsidRDefault="00497824">
            <w:pPr>
              <w:rPr>
                <w:rFonts w:eastAsia="Times New Roman"/>
                <w:color w:val="000000"/>
                <w:sz w:val="20"/>
                <w:szCs w:val="20"/>
              </w:rPr>
            </w:pPr>
            <w:r w:rsidRPr="0041299B">
              <w:rPr>
                <w:rFonts w:eastAsia="Times New Roman"/>
                <w:color w:val="000000"/>
                <w:sz w:val="20"/>
                <w:szCs w:val="20"/>
              </w:rPr>
              <w:t>-1.28*</w:t>
            </w:r>
          </w:p>
        </w:tc>
        <w:tc>
          <w:tcPr>
            <w:tcW w:w="1103" w:type="dxa"/>
            <w:tcBorders>
              <w:top w:val="single" w:sz="4" w:space="0" w:color="auto"/>
              <w:left w:val="nil"/>
              <w:bottom w:val="nil"/>
              <w:right w:val="nil"/>
            </w:tcBorders>
            <w:shd w:val="clear" w:color="auto" w:fill="auto"/>
            <w:noWrap/>
            <w:hideMark/>
          </w:tcPr>
          <w:p w14:paraId="5A610C2E" w14:textId="77777777" w:rsidR="00497824" w:rsidRPr="0041299B" w:rsidRDefault="00497824">
            <w:pPr>
              <w:rPr>
                <w:rFonts w:eastAsia="Times New Roman"/>
                <w:color w:val="000000"/>
                <w:sz w:val="20"/>
                <w:szCs w:val="20"/>
              </w:rPr>
            </w:pPr>
            <w:r w:rsidRPr="0041299B">
              <w:rPr>
                <w:rFonts w:eastAsia="Times New Roman"/>
                <w:color w:val="000000"/>
                <w:sz w:val="20"/>
                <w:szCs w:val="20"/>
              </w:rPr>
              <w:t>(0.19)</w:t>
            </w:r>
          </w:p>
        </w:tc>
        <w:tc>
          <w:tcPr>
            <w:tcW w:w="1103" w:type="dxa"/>
            <w:tcBorders>
              <w:top w:val="single" w:sz="4" w:space="0" w:color="auto"/>
              <w:left w:val="nil"/>
              <w:bottom w:val="nil"/>
              <w:right w:val="nil"/>
            </w:tcBorders>
            <w:shd w:val="clear" w:color="auto" w:fill="auto"/>
            <w:noWrap/>
            <w:hideMark/>
          </w:tcPr>
          <w:p w14:paraId="581D2DBB" w14:textId="77777777" w:rsidR="00497824" w:rsidRPr="0041299B" w:rsidRDefault="00497824">
            <w:pPr>
              <w:rPr>
                <w:rFonts w:eastAsia="Times New Roman"/>
                <w:color w:val="000000"/>
                <w:sz w:val="20"/>
                <w:szCs w:val="20"/>
              </w:rPr>
            </w:pPr>
            <w:r w:rsidRPr="0041299B">
              <w:rPr>
                <w:rFonts w:eastAsia="Times New Roman"/>
                <w:color w:val="000000"/>
                <w:sz w:val="20"/>
                <w:szCs w:val="20"/>
              </w:rPr>
              <w:t>-1.24*</w:t>
            </w:r>
          </w:p>
        </w:tc>
        <w:tc>
          <w:tcPr>
            <w:tcW w:w="1103" w:type="dxa"/>
            <w:tcBorders>
              <w:top w:val="single" w:sz="4" w:space="0" w:color="auto"/>
              <w:left w:val="nil"/>
              <w:bottom w:val="nil"/>
              <w:right w:val="nil"/>
            </w:tcBorders>
            <w:shd w:val="clear" w:color="auto" w:fill="auto"/>
            <w:noWrap/>
            <w:hideMark/>
          </w:tcPr>
          <w:p w14:paraId="727043C9" w14:textId="77777777" w:rsidR="00497824" w:rsidRPr="0041299B" w:rsidRDefault="00497824">
            <w:pPr>
              <w:rPr>
                <w:rFonts w:eastAsia="Times New Roman"/>
                <w:color w:val="000000"/>
                <w:sz w:val="20"/>
                <w:szCs w:val="20"/>
              </w:rPr>
            </w:pPr>
            <w:r w:rsidRPr="0041299B">
              <w:rPr>
                <w:rFonts w:eastAsia="Times New Roman"/>
                <w:color w:val="000000"/>
                <w:sz w:val="20"/>
                <w:szCs w:val="20"/>
              </w:rPr>
              <w:t>(0.23)</w:t>
            </w:r>
          </w:p>
        </w:tc>
        <w:tc>
          <w:tcPr>
            <w:tcW w:w="1103" w:type="dxa"/>
            <w:tcBorders>
              <w:top w:val="single" w:sz="4" w:space="0" w:color="auto"/>
              <w:left w:val="nil"/>
              <w:bottom w:val="nil"/>
              <w:right w:val="nil"/>
            </w:tcBorders>
            <w:shd w:val="clear" w:color="auto" w:fill="auto"/>
            <w:noWrap/>
            <w:hideMark/>
          </w:tcPr>
          <w:p w14:paraId="57E56297" w14:textId="77777777" w:rsidR="00497824" w:rsidRPr="0041299B" w:rsidRDefault="00497824">
            <w:pPr>
              <w:rPr>
                <w:rFonts w:eastAsia="Times New Roman"/>
                <w:color w:val="000000"/>
                <w:sz w:val="20"/>
                <w:szCs w:val="20"/>
              </w:rPr>
            </w:pPr>
            <w:r w:rsidRPr="0041299B">
              <w:rPr>
                <w:rFonts w:eastAsia="Times New Roman"/>
                <w:color w:val="000000"/>
                <w:sz w:val="20"/>
                <w:szCs w:val="20"/>
              </w:rPr>
              <w:t>-1.19*</w:t>
            </w:r>
          </w:p>
        </w:tc>
        <w:tc>
          <w:tcPr>
            <w:tcW w:w="1103" w:type="dxa"/>
            <w:tcBorders>
              <w:top w:val="single" w:sz="4" w:space="0" w:color="auto"/>
              <w:left w:val="nil"/>
              <w:bottom w:val="nil"/>
              <w:right w:val="nil"/>
            </w:tcBorders>
            <w:shd w:val="clear" w:color="auto" w:fill="auto"/>
            <w:noWrap/>
            <w:hideMark/>
          </w:tcPr>
          <w:p w14:paraId="16041C57" w14:textId="77777777" w:rsidR="00497824" w:rsidRPr="0041299B" w:rsidRDefault="00497824">
            <w:pPr>
              <w:rPr>
                <w:rFonts w:eastAsia="Times New Roman"/>
                <w:color w:val="000000"/>
                <w:sz w:val="20"/>
                <w:szCs w:val="20"/>
              </w:rPr>
            </w:pPr>
            <w:r w:rsidRPr="0041299B">
              <w:rPr>
                <w:rFonts w:eastAsia="Times New Roman"/>
                <w:color w:val="000000"/>
                <w:sz w:val="20"/>
                <w:szCs w:val="20"/>
              </w:rPr>
              <w:t>(0.18)</w:t>
            </w:r>
          </w:p>
        </w:tc>
      </w:tr>
      <w:tr w:rsidR="00497824" w:rsidRPr="0041299B" w14:paraId="2801672B" w14:textId="77777777" w:rsidTr="00565573">
        <w:trPr>
          <w:trHeight w:val="320"/>
        </w:trPr>
        <w:tc>
          <w:tcPr>
            <w:tcW w:w="2741" w:type="dxa"/>
            <w:tcBorders>
              <w:top w:val="nil"/>
              <w:left w:val="nil"/>
              <w:bottom w:val="nil"/>
              <w:right w:val="nil"/>
            </w:tcBorders>
            <w:shd w:val="clear" w:color="auto" w:fill="auto"/>
            <w:noWrap/>
            <w:vAlign w:val="bottom"/>
            <w:hideMark/>
          </w:tcPr>
          <w:p w14:paraId="7D2C677A" w14:textId="77777777" w:rsidR="00497824" w:rsidRPr="0041299B" w:rsidRDefault="00497824">
            <w:pPr>
              <w:rPr>
                <w:rFonts w:eastAsia="Times New Roman"/>
                <w:color w:val="000000"/>
                <w:sz w:val="20"/>
                <w:szCs w:val="20"/>
              </w:rPr>
            </w:pPr>
            <w:r w:rsidRPr="0041299B">
              <w:rPr>
                <w:rFonts w:eastAsia="Times New Roman"/>
                <w:color w:val="000000"/>
                <w:sz w:val="20"/>
                <w:szCs w:val="20"/>
              </w:rPr>
              <w:t>Justify</w:t>
            </w:r>
          </w:p>
        </w:tc>
        <w:tc>
          <w:tcPr>
            <w:tcW w:w="1104" w:type="dxa"/>
            <w:tcBorders>
              <w:top w:val="nil"/>
              <w:left w:val="nil"/>
              <w:bottom w:val="nil"/>
              <w:right w:val="nil"/>
            </w:tcBorders>
            <w:shd w:val="clear" w:color="auto" w:fill="auto"/>
            <w:noWrap/>
            <w:hideMark/>
          </w:tcPr>
          <w:p w14:paraId="2B8AA7C3" w14:textId="77777777" w:rsidR="00497824" w:rsidRPr="0041299B" w:rsidRDefault="00497824">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0152A1CF" w14:textId="77777777" w:rsidR="00497824" w:rsidRPr="0041299B" w:rsidRDefault="00497824">
            <w:pPr>
              <w:rPr>
                <w:rFonts w:eastAsia="Times New Roman"/>
                <w:color w:val="000000"/>
                <w:sz w:val="20"/>
                <w:szCs w:val="20"/>
              </w:rPr>
            </w:pPr>
            <w:r w:rsidRPr="0041299B">
              <w:rPr>
                <w:rFonts w:eastAsia="Times New Roman"/>
                <w:color w:val="000000"/>
                <w:sz w:val="20"/>
                <w:szCs w:val="20"/>
              </w:rPr>
              <w:t>(0.23)</w:t>
            </w:r>
          </w:p>
        </w:tc>
        <w:tc>
          <w:tcPr>
            <w:tcW w:w="1103" w:type="dxa"/>
            <w:tcBorders>
              <w:top w:val="nil"/>
              <w:left w:val="nil"/>
              <w:bottom w:val="nil"/>
              <w:right w:val="nil"/>
            </w:tcBorders>
            <w:shd w:val="clear" w:color="auto" w:fill="auto"/>
            <w:noWrap/>
            <w:hideMark/>
          </w:tcPr>
          <w:p w14:paraId="5A163DFE" w14:textId="77777777" w:rsidR="00497824" w:rsidRPr="0041299B" w:rsidRDefault="00497824">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2255112B" w14:textId="77777777" w:rsidR="00497824" w:rsidRPr="0041299B" w:rsidRDefault="00497824">
            <w:pPr>
              <w:rPr>
                <w:rFonts w:eastAsia="Times New Roman"/>
                <w:color w:val="000000"/>
                <w:sz w:val="20"/>
                <w:szCs w:val="20"/>
              </w:rPr>
            </w:pPr>
            <w:r w:rsidRPr="0041299B">
              <w:rPr>
                <w:rFonts w:eastAsia="Times New Roman"/>
                <w:color w:val="000000"/>
                <w:sz w:val="20"/>
                <w:szCs w:val="20"/>
              </w:rPr>
              <w:t>(0.24)</w:t>
            </w:r>
          </w:p>
        </w:tc>
        <w:tc>
          <w:tcPr>
            <w:tcW w:w="1103" w:type="dxa"/>
            <w:tcBorders>
              <w:top w:val="nil"/>
              <w:left w:val="nil"/>
              <w:bottom w:val="nil"/>
              <w:right w:val="nil"/>
            </w:tcBorders>
            <w:shd w:val="clear" w:color="auto" w:fill="auto"/>
            <w:noWrap/>
            <w:hideMark/>
          </w:tcPr>
          <w:p w14:paraId="34806009" w14:textId="77777777" w:rsidR="00497824" w:rsidRPr="0041299B" w:rsidRDefault="00497824">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3BF102B3" w14:textId="77777777" w:rsidR="00497824" w:rsidRPr="0041299B" w:rsidRDefault="00497824">
            <w:pPr>
              <w:rPr>
                <w:rFonts w:eastAsia="Times New Roman"/>
                <w:color w:val="000000"/>
                <w:sz w:val="20"/>
                <w:szCs w:val="20"/>
              </w:rPr>
            </w:pPr>
            <w:r w:rsidRPr="0041299B">
              <w:rPr>
                <w:rFonts w:eastAsia="Times New Roman"/>
                <w:color w:val="000000"/>
                <w:sz w:val="20"/>
                <w:szCs w:val="20"/>
              </w:rPr>
              <w:t>(0.19)</w:t>
            </w:r>
          </w:p>
        </w:tc>
      </w:tr>
      <w:tr w:rsidR="00497824" w:rsidRPr="0041299B" w14:paraId="4FA5AD83" w14:textId="77777777" w:rsidTr="00565573">
        <w:trPr>
          <w:trHeight w:val="320"/>
        </w:trPr>
        <w:tc>
          <w:tcPr>
            <w:tcW w:w="2741" w:type="dxa"/>
            <w:tcBorders>
              <w:top w:val="nil"/>
              <w:left w:val="nil"/>
              <w:bottom w:val="nil"/>
              <w:right w:val="nil"/>
            </w:tcBorders>
            <w:shd w:val="clear" w:color="auto" w:fill="auto"/>
            <w:noWrap/>
            <w:vAlign w:val="bottom"/>
            <w:hideMark/>
          </w:tcPr>
          <w:p w14:paraId="58DFA3CD" w14:textId="77777777" w:rsidR="00497824" w:rsidRPr="0041299B" w:rsidRDefault="00497824">
            <w:pPr>
              <w:rPr>
                <w:rFonts w:eastAsia="Times New Roman"/>
                <w:color w:val="000000"/>
                <w:sz w:val="20"/>
                <w:szCs w:val="20"/>
              </w:rPr>
            </w:pPr>
            <w:r w:rsidRPr="0041299B">
              <w:rPr>
                <w:rFonts w:eastAsia="Times New Roman"/>
                <w:color w:val="000000"/>
                <w:sz w:val="20"/>
                <w:szCs w:val="20"/>
              </w:rPr>
              <w:t>Democrat</w:t>
            </w:r>
          </w:p>
        </w:tc>
        <w:tc>
          <w:tcPr>
            <w:tcW w:w="1104" w:type="dxa"/>
            <w:tcBorders>
              <w:top w:val="nil"/>
              <w:left w:val="nil"/>
              <w:bottom w:val="nil"/>
              <w:right w:val="nil"/>
            </w:tcBorders>
            <w:shd w:val="clear" w:color="auto" w:fill="auto"/>
            <w:noWrap/>
            <w:hideMark/>
          </w:tcPr>
          <w:p w14:paraId="169BDEBE" w14:textId="77777777" w:rsidR="00497824" w:rsidRPr="0041299B" w:rsidRDefault="00497824">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74BCEEBF" w14:textId="77777777" w:rsidR="00497824" w:rsidRPr="0041299B" w:rsidRDefault="00497824">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0F1FF96B" w14:textId="77777777" w:rsidR="00497824" w:rsidRPr="0041299B" w:rsidRDefault="00497824">
            <w:pPr>
              <w:rPr>
                <w:rFonts w:eastAsia="Times New Roman"/>
                <w:color w:val="000000"/>
                <w:sz w:val="20"/>
                <w:szCs w:val="20"/>
              </w:rPr>
            </w:pPr>
            <w:r w:rsidRPr="0041299B">
              <w:rPr>
                <w:rFonts w:eastAsia="Times New Roman"/>
                <w:color w:val="000000"/>
                <w:sz w:val="20"/>
                <w:szCs w:val="20"/>
              </w:rPr>
              <w:t>0.40*</w:t>
            </w:r>
          </w:p>
        </w:tc>
        <w:tc>
          <w:tcPr>
            <w:tcW w:w="1103" w:type="dxa"/>
            <w:tcBorders>
              <w:top w:val="nil"/>
              <w:left w:val="nil"/>
              <w:bottom w:val="nil"/>
              <w:right w:val="nil"/>
            </w:tcBorders>
            <w:shd w:val="clear" w:color="auto" w:fill="auto"/>
            <w:noWrap/>
            <w:hideMark/>
          </w:tcPr>
          <w:p w14:paraId="58B0443A" w14:textId="77777777" w:rsidR="00497824" w:rsidRPr="0041299B" w:rsidRDefault="00497824">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7D365469" w14:textId="77777777" w:rsidR="00497824" w:rsidRPr="0041299B" w:rsidRDefault="00497824">
            <w:pPr>
              <w:rPr>
                <w:rFonts w:eastAsia="Times New Roman"/>
                <w:color w:val="000000"/>
                <w:sz w:val="20"/>
                <w:szCs w:val="20"/>
              </w:rPr>
            </w:pPr>
            <w:r w:rsidRPr="0041299B">
              <w:rPr>
                <w:rFonts w:eastAsia="Times New Roman"/>
                <w:color w:val="000000"/>
                <w:sz w:val="20"/>
                <w:szCs w:val="20"/>
              </w:rPr>
              <w:t>-0.36*</w:t>
            </w:r>
          </w:p>
        </w:tc>
        <w:tc>
          <w:tcPr>
            <w:tcW w:w="1103" w:type="dxa"/>
            <w:tcBorders>
              <w:top w:val="nil"/>
              <w:left w:val="nil"/>
              <w:bottom w:val="nil"/>
              <w:right w:val="nil"/>
            </w:tcBorders>
            <w:shd w:val="clear" w:color="auto" w:fill="auto"/>
            <w:noWrap/>
            <w:hideMark/>
          </w:tcPr>
          <w:p w14:paraId="28513D34" w14:textId="77777777" w:rsidR="00497824" w:rsidRPr="0041299B" w:rsidRDefault="00497824">
            <w:pPr>
              <w:rPr>
                <w:rFonts w:eastAsia="Times New Roman"/>
                <w:color w:val="000000"/>
                <w:sz w:val="20"/>
                <w:szCs w:val="20"/>
              </w:rPr>
            </w:pPr>
            <w:r w:rsidRPr="0041299B">
              <w:rPr>
                <w:rFonts w:eastAsia="Times New Roman"/>
                <w:color w:val="000000"/>
                <w:sz w:val="20"/>
                <w:szCs w:val="20"/>
              </w:rPr>
              <w:t>(0.16)</w:t>
            </w:r>
          </w:p>
        </w:tc>
      </w:tr>
      <w:tr w:rsidR="00497824" w:rsidRPr="0041299B" w14:paraId="29DFF1F7" w14:textId="77777777" w:rsidTr="00565573">
        <w:trPr>
          <w:trHeight w:val="320"/>
        </w:trPr>
        <w:tc>
          <w:tcPr>
            <w:tcW w:w="2741" w:type="dxa"/>
            <w:tcBorders>
              <w:top w:val="nil"/>
              <w:left w:val="nil"/>
              <w:bottom w:val="nil"/>
              <w:right w:val="nil"/>
            </w:tcBorders>
            <w:shd w:val="clear" w:color="auto" w:fill="auto"/>
            <w:noWrap/>
            <w:vAlign w:val="bottom"/>
            <w:hideMark/>
          </w:tcPr>
          <w:p w14:paraId="21FE4838" w14:textId="77777777" w:rsidR="00497824" w:rsidRPr="0041299B" w:rsidRDefault="00497824">
            <w:pPr>
              <w:rPr>
                <w:rFonts w:eastAsia="Times New Roman"/>
                <w:color w:val="000000"/>
                <w:sz w:val="20"/>
                <w:szCs w:val="20"/>
              </w:rPr>
            </w:pPr>
            <w:r w:rsidRPr="0041299B">
              <w:rPr>
                <w:rFonts w:eastAsia="Times New Roman"/>
                <w:color w:val="000000"/>
                <w:sz w:val="20"/>
                <w:szCs w:val="20"/>
              </w:rPr>
              <w:t>Back Down X Democrat</w:t>
            </w:r>
          </w:p>
        </w:tc>
        <w:tc>
          <w:tcPr>
            <w:tcW w:w="1104" w:type="dxa"/>
            <w:tcBorders>
              <w:top w:val="nil"/>
              <w:left w:val="nil"/>
              <w:bottom w:val="nil"/>
              <w:right w:val="nil"/>
            </w:tcBorders>
            <w:shd w:val="clear" w:color="auto" w:fill="auto"/>
            <w:noWrap/>
            <w:hideMark/>
          </w:tcPr>
          <w:p w14:paraId="332546B7" w14:textId="344D0057" w:rsidR="00497824" w:rsidRPr="0041299B" w:rsidRDefault="00497824">
            <w:pPr>
              <w:rPr>
                <w:rFonts w:eastAsia="Times New Roman"/>
                <w:color w:val="000000"/>
                <w:sz w:val="20"/>
                <w:szCs w:val="20"/>
              </w:rPr>
            </w:pPr>
            <w:r w:rsidRPr="0041299B">
              <w:rPr>
                <w:rFonts w:eastAsia="Times New Roman"/>
                <w:color w:val="000000"/>
                <w:sz w:val="20"/>
                <w:szCs w:val="20"/>
              </w:rPr>
              <w:t>0.2</w:t>
            </w:r>
            <w:r w:rsidR="00887E4C">
              <w:rPr>
                <w:rFonts w:eastAsia="Times New Roman"/>
                <w:color w:val="000000"/>
                <w:sz w:val="20"/>
                <w:szCs w:val="20"/>
              </w:rPr>
              <w:t>6</w:t>
            </w:r>
          </w:p>
        </w:tc>
        <w:tc>
          <w:tcPr>
            <w:tcW w:w="1103" w:type="dxa"/>
            <w:tcBorders>
              <w:top w:val="nil"/>
              <w:left w:val="nil"/>
              <w:bottom w:val="nil"/>
              <w:right w:val="nil"/>
            </w:tcBorders>
            <w:shd w:val="clear" w:color="auto" w:fill="auto"/>
            <w:noWrap/>
            <w:hideMark/>
          </w:tcPr>
          <w:p w14:paraId="3816A110" w14:textId="77777777" w:rsidR="00497824" w:rsidRPr="0041299B" w:rsidRDefault="00497824">
            <w:pPr>
              <w:rPr>
                <w:rFonts w:eastAsia="Times New Roman"/>
                <w:color w:val="000000"/>
                <w:sz w:val="20"/>
                <w:szCs w:val="20"/>
              </w:rPr>
            </w:pPr>
            <w:r w:rsidRPr="0041299B">
              <w:rPr>
                <w:rFonts w:eastAsia="Times New Roman"/>
                <w:color w:val="000000"/>
                <w:sz w:val="20"/>
                <w:szCs w:val="20"/>
              </w:rPr>
              <w:t>(0.23)</w:t>
            </w:r>
          </w:p>
        </w:tc>
        <w:tc>
          <w:tcPr>
            <w:tcW w:w="1103" w:type="dxa"/>
            <w:tcBorders>
              <w:top w:val="nil"/>
              <w:left w:val="nil"/>
              <w:bottom w:val="nil"/>
              <w:right w:val="nil"/>
            </w:tcBorders>
            <w:shd w:val="clear" w:color="auto" w:fill="auto"/>
            <w:noWrap/>
            <w:hideMark/>
          </w:tcPr>
          <w:p w14:paraId="572DC0B2" w14:textId="77777777" w:rsidR="00497824" w:rsidRPr="0041299B" w:rsidRDefault="00497824">
            <w:pPr>
              <w:rPr>
                <w:rFonts w:eastAsia="Times New Roman"/>
                <w:color w:val="000000"/>
                <w:sz w:val="20"/>
                <w:szCs w:val="20"/>
              </w:rPr>
            </w:pPr>
            <w:r w:rsidRPr="0041299B">
              <w:rPr>
                <w:rFonts w:eastAsia="Times New Roman"/>
                <w:color w:val="000000"/>
                <w:sz w:val="20"/>
                <w:szCs w:val="20"/>
              </w:rPr>
              <w:t>0.33</w:t>
            </w:r>
          </w:p>
        </w:tc>
        <w:tc>
          <w:tcPr>
            <w:tcW w:w="1103" w:type="dxa"/>
            <w:tcBorders>
              <w:top w:val="nil"/>
              <w:left w:val="nil"/>
              <w:bottom w:val="nil"/>
              <w:right w:val="nil"/>
            </w:tcBorders>
            <w:shd w:val="clear" w:color="auto" w:fill="auto"/>
            <w:noWrap/>
            <w:hideMark/>
          </w:tcPr>
          <w:p w14:paraId="11465D5C" w14:textId="77777777" w:rsidR="00497824" w:rsidRPr="0041299B" w:rsidRDefault="00497824">
            <w:pPr>
              <w:rPr>
                <w:rFonts w:eastAsia="Times New Roman"/>
                <w:color w:val="000000"/>
                <w:sz w:val="20"/>
                <w:szCs w:val="20"/>
              </w:rPr>
            </w:pPr>
            <w:r w:rsidRPr="0041299B">
              <w:rPr>
                <w:rFonts w:eastAsia="Times New Roman"/>
                <w:color w:val="000000"/>
                <w:sz w:val="20"/>
                <w:szCs w:val="20"/>
              </w:rPr>
              <w:t>(0.26)</w:t>
            </w:r>
          </w:p>
        </w:tc>
        <w:tc>
          <w:tcPr>
            <w:tcW w:w="1103" w:type="dxa"/>
            <w:tcBorders>
              <w:top w:val="nil"/>
              <w:left w:val="nil"/>
              <w:bottom w:val="nil"/>
              <w:right w:val="nil"/>
            </w:tcBorders>
            <w:shd w:val="clear" w:color="auto" w:fill="auto"/>
            <w:noWrap/>
            <w:hideMark/>
          </w:tcPr>
          <w:p w14:paraId="53784D17" w14:textId="77777777" w:rsidR="00497824" w:rsidRPr="0041299B" w:rsidRDefault="00497824">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49324DD0" w14:textId="77777777" w:rsidR="00497824" w:rsidRPr="0041299B" w:rsidRDefault="00497824">
            <w:pPr>
              <w:rPr>
                <w:rFonts w:eastAsia="Times New Roman"/>
                <w:color w:val="000000"/>
                <w:sz w:val="20"/>
                <w:szCs w:val="20"/>
              </w:rPr>
            </w:pPr>
            <w:r w:rsidRPr="0041299B">
              <w:rPr>
                <w:rFonts w:eastAsia="Times New Roman"/>
                <w:color w:val="000000"/>
                <w:sz w:val="20"/>
                <w:szCs w:val="20"/>
              </w:rPr>
              <w:t>(0.23)</w:t>
            </w:r>
          </w:p>
        </w:tc>
      </w:tr>
      <w:tr w:rsidR="00497824" w:rsidRPr="0041299B" w14:paraId="6122A8C3" w14:textId="77777777" w:rsidTr="00565573">
        <w:trPr>
          <w:trHeight w:val="320"/>
        </w:trPr>
        <w:tc>
          <w:tcPr>
            <w:tcW w:w="2741" w:type="dxa"/>
            <w:tcBorders>
              <w:top w:val="nil"/>
              <w:left w:val="nil"/>
              <w:bottom w:val="nil"/>
              <w:right w:val="nil"/>
            </w:tcBorders>
            <w:shd w:val="clear" w:color="auto" w:fill="auto"/>
            <w:noWrap/>
            <w:vAlign w:val="bottom"/>
            <w:hideMark/>
          </w:tcPr>
          <w:p w14:paraId="0F525C90" w14:textId="77777777" w:rsidR="00497824" w:rsidRPr="0041299B" w:rsidRDefault="00497824">
            <w:pPr>
              <w:rPr>
                <w:rFonts w:eastAsia="Times New Roman"/>
                <w:color w:val="000000"/>
                <w:sz w:val="20"/>
                <w:szCs w:val="20"/>
              </w:rPr>
            </w:pPr>
            <w:r w:rsidRPr="0041299B">
              <w:rPr>
                <w:rFonts w:eastAsia="Times New Roman"/>
                <w:color w:val="000000"/>
                <w:sz w:val="20"/>
                <w:szCs w:val="20"/>
              </w:rPr>
              <w:t>Justify X Democrat</w:t>
            </w:r>
          </w:p>
        </w:tc>
        <w:tc>
          <w:tcPr>
            <w:tcW w:w="1104" w:type="dxa"/>
            <w:tcBorders>
              <w:top w:val="nil"/>
              <w:left w:val="nil"/>
              <w:bottom w:val="nil"/>
              <w:right w:val="nil"/>
            </w:tcBorders>
            <w:shd w:val="clear" w:color="auto" w:fill="auto"/>
            <w:noWrap/>
            <w:hideMark/>
          </w:tcPr>
          <w:p w14:paraId="65B5ACE5" w14:textId="77777777" w:rsidR="00497824" w:rsidRPr="0041299B" w:rsidRDefault="00497824">
            <w:pPr>
              <w:rPr>
                <w:rFonts w:eastAsia="Times New Roman"/>
                <w:color w:val="000000"/>
                <w:sz w:val="20"/>
                <w:szCs w:val="20"/>
              </w:rPr>
            </w:pPr>
            <w:r w:rsidRPr="0041299B">
              <w:rPr>
                <w:rFonts w:eastAsia="Times New Roman"/>
                <w:color w:val="000000"/>
                <w:sz w:val="20"/>
                <w:szCs w:val="20"/>
              </w:rPr>
              <w:t>0.32</w:t>
            </w:r>
          </w:p>
        </w:tc>
        <w:tc>
          <w:tcPr>
            <w:tcW w:w="1103" w:type="dxa"/>
            <w:tcBorders>
              <w:top w:val="nil"/>
              <w:left w:val="nil"/>
              <w:bottom w:val="nil"/>
              <w:right w:val="nil"/>
            </w:tcBorders>
            <w:shd w:val="clear" w:color="auto" w:fill="auto"/>
            <w:noWrap/>
            <w:hideMark/>
          </w:tcPr>
          <w:p w14:paraId="05B6A9F5" w14:textId="77777777" w:rsidR="00497824" w:rsidRPr="0041299B" w:rsidRDefault="00497824">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4BA2CA89" w14:textId="77777777" w:rsidR="00497824" w:rsidRPr="0041299B" w:rsidRDefault="00497824">
            <w:pPr>
              <w:rPr>
                <w:rFonts w:eastAsia="Times New Roman"/>
                <w:color w:val="000000"/>
                <w:sz w:val="20"/>
                <w:szCs w:val="20"/>
              </w:rPr>
            </w:pPr>
            <w:r w:rsidRPr="0041299B">
              <w:rPr>
                <w:rFonts w:eastAsia="Times New Roman"/>
                <w:color w:val="000000"/>
                <w:sz w:val="20"/>
                <w:szCs w:val="20"/>
              </w:rPr>
              <w:t>0.16</w:t>
            </w:r>
          </w:p>
        </w:tc>
        <w:tc>
          <w:tcPr>
            <w:tcW w:w="1103" w:type="dxa"/>
            <w:tcBorders>
              <w:top w:val="nil"/>
              <w:left w:val="nil"/>
              <w:bottom w:val="nil"/>
              <w:right w:val="nil"/>
            </w:tcBorders>
            <w:shd w:val="clear" w:color="auto" w:fill="auto"/>
            <w:noWrap/>
            <w:hideMark/>
          </w:tcPr>
          <w:p w14:paraId="3F40BBE4" w14:textId="77777777" w:rsidR="00497824" w:rsidRPr="0041299B" w:rsidRDefault="00497824">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3174F6AA" w14:textId="77777777" w:rsidR="00497824" w:rsidRPr="0041299B" w:rsidRDefault="00497824">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6F27B39E" w14:textId="77777777" w:rsidR="00497824" w:rsidRPr="0041299B" w:rsidRDefault="00497824">
            <w:pPr>
              <w:rPr>
                <w:rFonts w:eastAsia="Times New Roman"/>
                <w:color w:val="000000"/>
                <w:sz w:val="20"/>
                <w:szCs w:val="20"/>
              </w:rPr>
            </w:pPr>
            <w:r w:rsidRPr="0041299B">
              <w:rPr>
                <w:rFonts w:eastAsia="Times New Roman"/>
                <w:color w:val="000000"/>
                <w:sz w:val="20"/>
                <w:szCs w:val="20"/>
              </w:rPr>
              <w:t>(0.25)</w:t>
            </w:r>
          </w:p>
        </w:tc>
      </w:tr>
      <w:tr w:rsidR="00497824" w:rsidRPr="0041299B" w14:paraId="0527D963" w14:textId="77777777" w:rsidTr="00565573">
        <w:trPr>
          <w:trHeight w:val="320"/>
        </w:trPr>
        <w:tc>
          <w:tcPr>
            <w:tcW w:w="2741" w:type="dxa"/>
            <w:tcBorders>
              <w:top w:val="nil"/>
              <w:left w:val="nil"/>
              <w:bottom w:val="nil"/>
              <w:right w:val="nil"/>
            </w:tcBorders>
            <w:shd w:val="clear" w:color="auto" w:fill="auto"/>
            <w:noWrap/>
            <w:vAlign w:val="bottom"/>
            <w:hideMark/>
          </w:tcPr>
          <w:p w14:paraId="09B11E21" w14:textId="77777777" w:rsidR="00497824" w:rsidRPr="0041299B" w:rsidRDefault="00497824">
            <w:pPr>
              <w:rPr>
                <w:rFonts w:eastAsia="Times New Roman"/>
                <w:color w:val="000000"/>
                <w:sz w:val="20"/>
                <w:szCs w:val="20"/>
              </w:rPr>
            </w:pPr>
            <w:r w:rsidRPr="0041299B">
              <w:rPr>
                <w:rFonts w:eastAsia="Times New Roman"/>
                <w:color w:val="000000"/>
                <w:sz w:val="20"/>
                <w:szCs w:val="20"/>
              </w:rPr>
              <w:t>Some College</w:t>
            </w:r>
          </w:p>
        </w:tc>
        <w:tc>
          <w:tcPr>
            <w:tcW w:w="1104" w:type="dxa"/>
            <w:tcBorders>
              <w:top w:val="nil"/>
              <w:left w:val="nil"/>
              <w:bottom w:val="nil"/>
              <w:right w:val="nil"/>
            </w:tcBorders>
            <w:shd w:val="clear" w:color="auto" w:fill="auto"/>
            <w:noWrap/>
            <w:hideMark/>
          </w:tcPr>
          <w:p w14:paraId="6ADD90EE" w14:textId="77777777" w:rsidR="00497824" w:rsidRPr="0041299B" w:rsidRDefault="00497824">
            <w:pPr>
              <w:rPr>
                <w:rFonts w:eastAsia="Times New Roman"/>
                <w:color w:val="000000"/>
                <w:sz w:val="20"/>
                <w:szCs w:val="20"/>
              </w:rPr>
            </w:pPr>
            <w:r w:rsidRPr="0041299B">
              <w:rPr>
                <w:rFonts w:eastAsia="Times New Roman"/>
                <w:color w:val="000000"/>
                <w:sz w:val="20"/>
                <w:szCs w:val="20"/>
              </w:rPr>
              <w:t>0.16</w:t>
            </w:r>
          </w:p>
        </w:tc>
        <w:tc>
          <w:tcPr>
            <w:tcW w:w="1103" w:type="dxa"/>
            <w:tcBorders>
              <w:top w:val="nil"/>
              <w:left w:val="nil"/>
              <w:bottom w:val="nil"/>
              <w:right w:val="nil"/>
            </w:tcBorders>
            <w:shd w:val="clear" w:color="auto" w:fill="auto"/>
            <w:noWrap/>
            <w:hideMark/>
          </w:tcPr>
          <w:p w14:paraId="510DFC76" w14:textId="77777777" w:rsidR="00497824" w:rsidRPr="0041299B" w:rsidRDefault="00497824">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209B1A67" w14:textId="77777777" w:rsidR="00497824" w:rsidRPr="0041299B" w:rsidRDefault="00497824">
            <w:pPr>
              <w:rPr>
                <w:rFonts w:eastAsia="Times New Roman"/>
                <w:color w:val="000000"/>
                <w:sz w:val="20"/>
                <w:szCs w:val="20"/>
              </w:rPr>
            </w:pPr>
            <w:r w:rsidRPr="0041299B">
              <w:rPr>
                <w:rFonts w:eastAsia="Times New Roman"/>
                <w:color w:val="000000"/>
                <w:sz w:val="20"/>
                <w:szCs w:val="20"/>
              </w:rPr>
              <w:t>0.08</w:t>
            </w:r>
          </w:p>
        </w:tc>
        <w:tc>
          <w:tcPr>
            <w:tcW w:w="1103" w:type="dxa"/>
            <w:tcBorders>
              <w:top w:val="nil"/>
              <w:left w:val="nil"/>
              <w:bottom w:val="nil"/>
              <w:right w:val="nil"/>
            </w:tcBorders>
            <w:shd w:val="clear" w:color="auto" w:fill="auto"/>
            <w:noWrap/>
            <w:hideMark/>
          </w:tcPr>
          <w:p w14:paraId="7950AB98" w14:textId="77777777" w:rsidR="00497824" w:rsidRPr="0041299B" w:rsidRDefault="00497824">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26D3DFAE" w14:textId="77777777" w:rsidR="00497824" w:rsidRPr="0041299B" w:rsidRDefault="00497824">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2938DA9F" w14:textId="77777777" w:rsidR="00497824" w:rsidRPr="0041299B" w:rsidRDefault="00497824">
            <w:pPr>
              <w:rPr>
                <w:rFonts w:eastAsia="Times New Roman"/>
                <w:color w:val="000000"/>
                <w:sz w:val="20"/>
                <w:szCs w:val="20"/>
              </w:rPr>
            </w:pPr>
            <w:r w:rsidRPr="0041299B">
              <w:rPr>
                <w:rFonts w:eastAsia="Times New Roman"/>
                <w:color w:val="000000"/>
                <w:sz w:val="20"/>
                <w:szCs w:val="20"/>
              </w:rPr>
              <w:t>(0.21)</w:t>
            </w:r>
          </w:p>
        </w:tc>
      </w:tr>
      <w:tr w:rsidR="00497824" w:rsidRPr="0041299B" w14:paraId="3B7A3CF3" w14:textId="77777777" w:rsidTr="00565573">
        <w:trPr>
          <w:trHeight w:val="320"/>
        </w:trPr>
        <w:tc>
          <w:tcPr>
            <w:tcW w:w="2741" w:type="dxa"/>
            <w:tcBorders>
              <w:top w:val="nil"/>
              <w:left w:val="nil"/>
              <w:bottom w:val="nil"/>
              <w:right w:val="nil"/>
            </w:tcBorders>
            <w:shd w:val="clear" w:color="auto" w:fill="auto"/>
            <w:noWrap/>
            <w:vAlign w:val="bottom"/>
            <w:hideMark/>
          </w:tcPr>
          <w:p w14:paraId="64CB5359" w14:textId="77777777" w:rsidR="00497824" w:rsidRPr="0041299B" w:rsidRDefault="00497824">
            <w:pPr>
              <w:rPr>
                <w:rFonts w:eastAsia="Times New Roman"/>
                <w:color w:val="000000"/>
                <w:sz w:val="20"/>
                <w:szCs w:val="20"/>
              </w:rPr>
            </w:pPr>
            <w:r w:rsidRPr="0041299B">
              <w:rPr>
                <w:rFonts w:eastAsia="Times New Roman"/>
                <w:color w:val="000000"/>
                <w:sz w:val="20"/>
                <w:szCs w:val="20"/>
              </w:rPr>
              <w:t>College Degree</w:t>
            </w:r>
          </w:p>
        </w:tc>
        <w:tc>
          <w:tcPr>
            <w:tcW w:w="1104" w:type="dxa"/>
            <w:tcBorders>
              <w:top w:val="nil"/>
              <w:left w:val="nil"/>
              <w:bottom w:val="nil"/>
              <w:right w:val="nil"/>
            </w:tcBorders>
            <w:shd w:val="clear" w:color="auto" w:fill="auto"/>
            <w:noWrap/>
            <w:hideMark/>
          </w:tcPr>
          <w:p w14:paraId="674979DC" w14:textId="77777777" w:rsidR="00497824" w:rsidRPr="0041299B" w:rsidRDefault="00497824">
            <w:pPr>
              <w:rPr>
                <w:rFonts w:eastAsia="Times New Roman"/>
                <w:color w:val="000000"/>
                <w:sz w:val="20"/>
                <w:szCs w:val="20"/>
              </w:rPr>
            </w:pPr>
            <w:r w:rsidRPr="0041299B">
              <w:rPr>
                <w:rFonts w:eastAsia="Times New Roman"/>
                <w:color w:val="000000"/>
                <w:sz w:val="20"/>
                <w:szCs w:val="20"/>
              </w:rPr>
              <w:t>0.02</w:t>
            </w:r>
          </w:p>
        </w:tc>
        <w:tc>
          <w:tcPr>
            <w:tcW w:w="1103" w:type="dxa"/>
            <w:tcBorders>
              <w:top w:val="nil"/>
              <w:left w:val="nil"/>
              <w:bottom w:val="nil"/>
              <w:right w:val="nil"/>
            </w:tcBorders>
            <w:shd w:val="clear" w:color="auto" w:fill="auto"/>
            <w:noWrap/>
            <w:hideMark/>
          </w:tcPr>
          <w:p w14:paraId="08D4E8C8" w14:textId="77777777" w:rsidR="00497824" w:rsidRPr="0041299B" w:rsidRDefault="00497824">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6AF2FDCC" w14:textId="77777777" w:rsidR="00497824" w:rsidRPr="0041299B" w:rsidRDefault="00497824">
            <w:pPr>
              <w:rPr>
                <w:rFonts w:eastAsia="Times New Roman"/>
                <w:color w:val="000000"/>
                <w:sz w:val="20"/>
                <w:szCs w:val="20"/>
              </w:rPr>
            </w:pPr>
            <w:r w:rsidRPr="0041299B">
              <w:rPr>
                <w:rFonts w:eastAsia="Times New Roman"/>
                <w:color w:val="000000"/>
                <w:sz w:val="20"/>
                <w:szCs w:val="20"/>
              </w:rPr>
              <w:t>-0.14</w:t>
            </w:r>
          </w:p>
        </w:tc>
        <w:tc>
          <w:tcPr>
            <w:tcW w:w="1103" w:type="dxa"/>
            <w:tcBorders>
              <w:top w:val="nil"/>
              <w:left w:val="nil"/>
              <w:bottom w:val="nil"/>
              <w:right w:val="nil"/>
            </w:tcBorders>
            <w:shd w:val="clear" w:color="auto" w:fill="auto"/>
            <w:noWrap/>
            <w:hideMark/>
          </w:tcPr>
          <w:p w14:paraId="06FF5D58" w14:textId="77777777" w:rsidR="00497824" w:rsidRPr="0041299B" w:rsidRDefault="00497824">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0DACB18B" w14:textId="77777777" w:rsidR="00497824" w:rsidRPr="0041299B" w:rsidRDefault="00497824">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3523DA4B" w14:textId="77777777" w:rsidR="00497824" w:rsidRPr="0041299B" w:rsidRDefault="00497824">
            <w:pPr>
              <w:rPr>
                <w:rFonts w:eastAsia="Times New Roman"/>
                <w:color w:val="000000"/>
                <w:sz w:val="20"/>
                <w:szCs w:val="20"/>
              </w:rPr>
            </w:pPr>
            <w:r w:rsidRPr="0041299B">
              <w:rPr>
                <w:rFonts w:eastAsia="Times New Roman"/>
                <w:color w:val="000000"/>
                <w:sz w:val="20"/>
                <w:szCs w:val="20"/>
              </w:rPr>
              <w:t>(0.20)</w:t>
            </w:r>
          </w:p>
        </w:tc>
      </w:tr>
      <w:tr w:rsidR="00497824" w:rsidRPr="0041299B" w14:paraId="15486289" w14:textId="77777777" w:rsidTr="00565573">
        <w:trPr>
          <w:trHeight w:val="320"/>
        </w:trPr>
        <w:tc>
          <w:tcPr>
            <w:tcW w:w="2741" w:type="dxa"/>
            <w:tcBorders>
              <w:top w:val="nil"/>
              <w:left w:val="nil"/>
              <w:bottom w:val="nil"/>
              <w:right w:val="nil"/>
            </w:tcBorders>
            <w:shd w:val="clear" w:color="auto" w:fill="auto"/>
            <w:noWrap/>
            <w:vAlign w:val="bottom"/>
            <w:hideMark/>
          </w:tcPr>
          <w:p w14:paraId="5B80F79D" w14:textId="77777777" w:rsidR="00497824" w:rsidRPr="0041299B" w:rsidRDefault="00497824">
            <w:pPr>
              <w:rPr>
                <w:rFonts w:eastAsia="Times New Roman"/>
                <w:color w:val="000000"/>
                <w:sz w:val="20"/>
                <w:szCs w:val="20"/>
              </w:rPr>
            </w:pPr>
            <w:r w:rsidRPr="0041299B">
              <w:rPr>
                <w:rFonts w:eastAsia="Times New Roman"/>
                <w:color w:val="000000"/>
                <w:sz w:val="20"/>
                <w:szCs w:val="20"/>
              </w:rPr>
              <w:t>Post-graduate Degree</w:t>
            </w:r>
          </w:p>
        </w:tc>
        <w:tc>
          <w:tcPr>
            <w:tcW w:w="1104" w:type="dxa"/>
            <w:tcBorders>
              <w:top w:val="nil"/>
              <w:left w:val="nil"/>
              <w:bottom w:val="nil"/>
              <w:right w:val="nil"/>
            </w:tcBorders>
            <w:shd w:val="clear" w:color="auto" w:fill="auto"/>
            <w:noWrap/>
            <w:hideMark/>
          </w:tcPr>
          <w:p w14:paraId="7DA82ADB" w14:textId="77777777" w:rsidR="00497824" w:rsidRPr="0041299B" w:rsidRDefault="00497824">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3781182F" w14:textId="77777777" w:rsidR="00497824" w:rsidRPr="0041299B" w:rsidRDefault="00497824">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6E898A07" w14:textId="77777777" w:rsidR="00497824" w:rsidRPr="0041299B" w:rsidRDefault="00497824">
            <w:pPr>
              <w:rPr>
                <w:rFonts w:eastAsia="Times New Roman"/>
                <w:color w:val="000000"/>
                <w:sz w:val="20"/>
                <w:szCs w:val="20"/>
              </w:rPr>
            </w:pPr>
            <w:r w:rsidRPr="0041299B">
              <w:rPr>
                <w:rFonts w:eastAsia="Times New Roman"/>
                <w:color w:val="000000"/>
                <w:sz w:val="20"/>
                <w:szCs w:val="20"/>
              </w:rPr>
              <w:t>-0.16</w:t>
            </w:r>
          </w:p>
        </w:tc>
        <w:tc>
          <w:tcPr>
            <w:tcW w:w="1103" w:type="dxa"/>
            <w:tcBorders>
              <w:top w:val="nil"/>
              <w:left w:val="nil"/>
              <w:bottom w:val="nil"/>
              <w:right w:val="nil"/>
            </w:tcBorders>
            <w:shd w:val="clear" w:color="auto" w:fill="auto"/>
            <w:noWrap/>
            <w:hideMark/>
          </w:tcPr>
          <w:p w14:paraId="2D812F45" w14:textId="77777777" w:rsidR="00497824" w:rsidRPr="0041299B" w:rsidRDefault="00497824">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4FFF464D" w14:textId="77777777" w:rsidR="00497824" w:rsidRPr="0041299B" w:rsidRDefault="00497824">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0F38E8D1" w14:textId="77777777" w:rsidR="00497824" w:rsidRPr="0041299B" w:rsidRDefault="00497824">
            <w:pPr>
              <w:rPr>
                <w:rFonts w:eastAsia="Times New Roman"/>
                <w:color w:val="000000"/>
                <w:sz w:val="20"/>
                <w:szCs w:val="20"/>
              </w:rPr>
            </w:pPr>
            <w:r w:rsidRPr="0041299B">
              <w:rPr>
                <w:rFonts w:eastAsia="Times New Roman"/>
                <w:color w:val="000000"/>
                <w:sz w:val="20"/>
                <w:szCs w:val="20"/>
              </w:rPr>
              <w:t>(0.21)</w:t>
            </w:r>
          </w:p>
        </w:tc>
      </w:tr>
      <w:tr w:rsidR="00497824" w:rsidRPr="0041299B" w14:paraId="7B893748" w14:textId="77777777" w:rsidTr="00565573">
        <w:trPr>
          <w:trHeight w:val="320"/>
        </w:trPr>
        <w:tc>
          <w:tcPr>
            <w:tcW w:w="2741" w:type="dxa"/>
            <w:tcBorders>
              <w:top w:val="nil"/>
              <w:left w:val="nil"/>
              <w:bottom w:val="nil"/>
              <w:right w:val="nil"/>
            </w:tcBorders>
            <w:shd w:val="clear" w:color="auto" w:fill="auto"/>
            <w:noWrap/>
            <w:vAlign w:val="bottom"/>
            <w:hideMark/>
          </w:tcPr>
          <w:p w14:paraId="14F8D59F" w14:textId="77777777" w:rsidR="00497824" w:rsidRPr="0041299B" w:rsidRDefault="00497824">
            <w:pPr>
              <w:rPr>
                <w:rFonts w:eastAsia="Times New Roman"/>
                <w:color w:val="000000"/>
                <w:sz w:val="20"/>
                <w:szCs w:val="20"/>
              </w:rPr>
            </w:pPr>
            <w:r w:rsidRPr="0041299B">
              <w:rPr>
                <w:rFonts w:eastAsia="Times New Roman"/>
                <w:color w:val="000000"/>
                <w:sz w:val="20"/>
                <w:szCs w:val="20"/>
              </w:rPr>
              <w:t>Age</w:t>
            </w:r>
          </w:p>
        </w:tc>
        <w:tc>
          <w:tcPr>
            <w:tcW w:w="1104" w:type="dxa"/>
            <w:tcBorders>
              <w:top w:val="nil"/>
              <w:left w:val="nil"/>
              <w:bottom w:val="nil"/>
              <w:right w:val="nil"/>
            </w:tcBorders>
            <w:shd w:val="clear" w:color="auto" w:fill="auto"/>
            <w:noWrap/>
            <w:hideMark/>
          </w:tcPr>
          <w:p w14:paraId="292802EA" w14:textId="77777777" w:rsidR="00497824" w:rsidRPr="0041299B" w:rsidRDefault="00497824">
            <w:pPr>
              <w:rPr>
                <w:rFonts w:eastAsia="Times New Roman"/>
                <w:color w:val="000000"/>
                <w:sz w:val="20"/>
                <w:szCs w:val="20"/>
              </w:rPr>
            </w:pPr>
            <w:r w:rsidRPr="0041299B">
              <w:rPr>
                <w:rFonts w:eastAsia="Times New Roman"/>
                <w:color w:val="000000"/>
                <w:sz w:val="20"/>
                <w:szCs w:val="20"/>
              </w:rPr>
              <w:t>-0.01</w:t>
            </w:r>
          </w:p>
        </w:tc>
        <w:tc>
          <w:tcPr>
            <w:tcW w:w="1103" w:type="dxa"/>
            <w:tcBorders>
              <w:top w:val="nil"/>
              <w:left w:val="nil"/>
              <w:bottom w:val="nil"/>
              <w:right w:val="nil"/>
            </w:tcBorders>
            <w:shd w:val="clear" w:color="auto" w:fill="auto"/>
            <w:noWrap/>
            <w:hideMark/>
          </w:tcPr>
          <w:p w14:paraId="7F048FCA" w14:textId="77777777" w:rsidR="00497824" w:rsidRPr="0041299B" w:rsidRDefault="00497824">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6D0D2ED8" w14:textId="77777777" w:rsidR="00497824" w:rsidRPr="0041299B" w:rsidRDefault="00497824">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2DCAF50E" w14:textId="77777777" w:rsidR="00497824" w:rsidRPr="0041299B" w:rsidRDefault="00497824">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5E27D2CE" w14:textId="77777777" w:rsidR="00497824" w:rsidRPr="0041299B" w:rsidRDefault="00497824">
            <w:pPr>
              <w:rPr>
                <w:rFonts w:eastAsia="Times New Roman"/>
                <w:color w:val="000000"/>
                <w:sz w:val="20"/>
                <w:szCs w:val="20"/>
              </w:rPr>
            </w:pPr>
            <w:r w:rsidRPr="0041299B">
              <w:rPr>
                <w:rFonts w:eastAsia="Times New Roman"/>
                <w:color w:val="000000"/>
                <w:sz w:val="20"/>
                <w:szCs w:val="20"/>
              </w:rPr>
              <w:t>-0.01</w:t>
            </w:r>
          </w:p>
        </w:tc>
        <w:tc>
          <w:tcPr>
            <w:tcW w:w="1103" w:type="dxa"/>
            <w:tcBorders>
              <w:top w:val="nil"/>
              <w:left w:val="nil"/>
              <w:bottom w:val="nil"/>
              <w:right w:val="nil"/>
            </w:tcBorders>
            <w:shd w:val="clear" w:color="auto" w:fill="auto"/>
            <w:noWrap/>
            <w:hideMark/>
          </w:tcPr>
          <w:p w14:paraId="38CF15EF" w14:textId="77777777" w:rsidR="00497824" w:rsidRPr="0041299B" w:rsidRDefault="00497824">
            <w:pPr>
              <w:rPr>
                <w:rFonts w:eastAsia="Times New Roman"/>
                <w:color w:val="000000"/>
                <w:sz w:val="20"/>
                <w:szCs w:val="20"/>
              </w:rPr>
            </w:pPr>
            <w:r w:rsidRPr="0041299B">
              <w:rPr>
                <w:rFonts w:eastAsia="Times New Roman"/>
                <w:color w:val="000000"/>
                <w:sz w:val="20"/>
                <w:szCs w:val="20"/>
              </w:rPr>
              <w:t>(0.00)</w:t>
            </w:r>
          </w:p>
        </w:tc>
      </w:tr>
      <w:tr w:rsidR="00497824" w:rsidRPr="0041299B" w14:paraId="6ECA21A3" w14:textId="77777777" w:rsidTr="00565573">
        <w:trPr>
          <w:trHeight w:val="320"/>
        </w:trPr>
        <w:tc>
          <w:tcPr>
            <w:tcW w:w="2741" w:type="dxa"/>
            <w:tcBorders>
              <w:top w:val="nil"/>
              <w:left w:val="nil"/>
              <w:bottom w:val="nil"/>
              <w:right w:val="nil"/>
            </w:tcBorders>
            <w:shd w:val="clear" w:color="auto" w:fill="auto"/>
            <w:noWrap/>
            <w:vAlign w:val="bottom"/>
            <w:hideMark/>
          </w:tcPr>
          <w:p w14:paraId="5A1AAD9B" w14:textId="77777777" w:rsidR="00497824" w:rsidRPr="0041299B" w:rsidRDefault="00497824">
            <w:pPr>
              <w:rPr>
                <w:rFonts w:eastAsia="Times New Roman"/>
                <w:color w:val="000000"/>
                <w:sz w:val="20"/>
                <w:szCs w:val="20"/>
              </w:rPr>
            </w:pPr>
            <w:r w:rsidRPr="0041299B">
              <w:rPr>
                <w:rFonts w:eastAsia="Times New Roman"/>
                <w:color w:val="000000"/>
                <w:sz w:val="20"/>
                <w:szCs w:val="20"/>
              </w:rPr>
              <w:t>Female</w:t>
            </w:r>
          </w:p>
        </w:tc>
        <w:tc>
          <w:tcPr>
            <w:tcW w:w="1104" w:type="dxa"/>
            <w:tcBorders>
              <w:top w:val="nil"/>
              <w:left w:val="nil"/>
              <w:bottom w:val="nil"/>
              <w:right w:val="nil"/>
            </w:tcBorders>
            <w:shd w:val="clear" w:color="auto" w:fill="auto"/>
            <w:noWrap/>
            <w:hideMark/>
          </w:tcPr>
          <w:p w14:paraId="4C82F53D" w14:textId="77777777" w:rsidR="00497824" w:rsidRPr="0041299B" w:rsidRDefault="00497824">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57070E82" w14:textId="77777777" w:rsidR="00497824" w:rsidRPr="0041299B" w:rsidRDefault="00497824">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44C479E7" w14:textId="77777777" w:rsidR="00497824" w:rsidRPr="0041299B" w:rsidRDefault="00497824">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4085633E" w14:textId="77777777" w:rsidR="00497824" w:rsidRPr="0041299B" w:rsidRDefault="00497824">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583D1092" w14:textId="77777777" w:rsidR="00497824" w:rsidRPr="0041299B" w:rsidRDefault="00497824">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39B1A315" w14:textId="77777777" w:rsidR="00497824" w:rsidRPr="0041299B" w:rsidRDefault="00497824">
            <w:pPr>
              <w:rPr>
                <w:rFonts w:eastAsia="Times New Roman"/>
                <w:color w:val="000000"/>
                <w:sz w:val="20"/>
                <w:szCs w:val="20"/>
              </w:rPr>
            </w:pPr>
            <w:r w:rsidRPr="0041299B">
              <w:rPr>
                <w:rFonts w:eastAsia="Times New Roman"/>
                <w:color w:val="000000"/>
                <w:sz w:val="20"/>
                <w:szCs w:val="20"/>
              </w:rPr>
              <w:t>(0.10)</w:t>
            </w:r>
          </w:p>
        </w:tc>
      </w:tr>
      <w:tr w:rsidR="00497824" w:rsidRPr="0041299B" w14:paraId="3C02BA19" w14:textId="77777777" w:rsidTr="00565573">
        <w:trPr>
          <w:trHeight w:val="320"/>
        </w:trPr>
        <w:tc>
          <w:tcPr>
            <w:tcW w:w="2741" w:type="dxa"/>
            <w:tcBorders>
              <w:top w:val="nil"/>
              <w:left w:val="nil"/>
              <w:bottom w:val="nil"/>
              <w:right w:val="nil"/>
            </w:tcBorders>
            <w:shd w:val="clear" w:color="auto" w:fill="auto"/>
            <w:noWrap/>
            <w:vAlign w:val="bottom"/>
            <w:hideMark/>
          </w:tcPr>
          <w:p w14:paraId="5B794F38" w14:textId="77777777" w:rsidR="00497824" w:rsidRPr="0041299B" w:rsidRDefault="00497824">
            <w:pPr>
              <w:rPr>
                <w:rFonts w:eastAsia="Times New Roman"/>
                <w:color w:val="000000"/>
                <w:sz w:val="20"/>
                <w:szCs w:val="20"/>
              </w:rPr>
            </w:pPr>
            <w:r w:rsidRPr="0041299B">
              <w:rPr>
                <w:rFonts w:eastAsia="Times New Roman"/>
                <w:color w:val="000000"/>
                <w:sz w:val="20"/>
                <w:szCs w:val="20"/>
              </w:rPr>
              <w:t>White</w:t>
            </w:r>
          </w:p>
        </w:tc>
        <w:tc>
          <w:tcPr>
            <w:tcW w:w="1104" w:type="dxa"/>
            <w:tcBorders>
              <w:top w:val="nil"/>
              <w:left w:val="nil"/>
              <w:bottom w:val="nil"/>
              <w:right w:val="nil"/>
            </w:tcBorders>
            <w:shd w:val="clear" w:color="auto" w:fill="auto"/>
            <w:noWrap/>
            <w:hideMark/>
          </w:tcPr>
          <w:p w14:paraId="57E0EB7D" w14:textId="30511044" w:rsidR="00497824" w:rsidRPr="0041299B" w:rsidRDefault="00497824">
            <w:pPr>
              <w:rPr>
                <w:rFonts w:eastAsia="Times New Roman"/>
                <w:color w:val="000000"/>
                <w:sz w:val="20"/>
                <w:szCs w:val="20"/>
              </w:rPr>
            </w:pPr>
            <w:r w:rsidRPr="0041299B">
              <w:rPr>
                <w:rFonts w:eastAsia="Times New Roman"/>
                <w:color w:val="000000"/>
                <w:sz w:val="20"/>
                <w:szCs w:val="20"/>
              </w:rPr>
              <w:t>-0.1</w:t>
            </w:r>
            <w:r w:rsidR="00887E4C">
              <w:rPr>
                <w:rFonts w:eastAsia="Times New Roman"/>
                <w:color w:val="000000"/>
                <w:sz w:val="20"/>
                <w:szCs w:val="20"/>
              </w:rPr>
              <w:t>4</w:t>
            </w:r>
          </w:p>
        </w:tc>
        <w:tc>
          <w:tcPr>
            <w:tcW w:w="1103" w:type="dxa"/>
            <w:tcBorders>
              <w:top w:val="nil"/>
              <w:left w:val="nil"/>
              <w:bottom w:val="nil"/>
              <w:right w:val="nil"/>
            </w:tcBorders>
            <w:shd w:val="clear" w:color="auto" w:fill="auto"/>
            <w:noWrap/>
            <w:hideMark/>
          </w:tcPr>
          <w:p w14:paraId="6AB6F393" w14:textId="77777777" w:rsidR="00497824" w:rsidRPr="0041299B" w:rsidRDefault="00497824">
            <w:pPr>
              <w:rPr>
                <w:rFonts w:eastAsia="Times New Roman"/>
                <w:color w:val="000000"/>
                <w:sz w:val="20"/>
                <w:szCs w:val="20"/>
              </w:rPr>
            </w:pPr>
            <w:r w:rsidRPr="0041299B">
              <w:rPr>
                <w:rFonts w:eastAsia="Times New Roman"/>
                <w:color w:val="000000"/>
                <w:sz w:val="20"/>
                <w:szCs w:val="20"/>
              </w:rPr>
              <w:t>(0.13)</w:t>
            </w:r>
          </w:p>
        </w:tc>
        <w:tc>
          <w:tcPr>
            <w:tcW w:w="1103" w:type="dxa"/>
            <w:tcBorders>
              <w:top w:val="nil"/>
              <w:left w:val="nil"/>
              <w:bottom w:val="nil"/>
              <w:right w:val="nil"/>
            </w:tcBorders>
            <w:shd w:val="clear" w:color="auto" w:fill="auto"/>
            <w:noWrap/>
            <w:hideMark/>
          </w:tcPr>
          <w:p w14:paraId="07AB2E17" w14:textId="77777777" w:rsidR="00497824" w:rsidRPr="0041299B" w:rsidRDefault="00497824">
            <w:pPr>
              <w:rPr>
                <w:rFonts w:eastAsia="Times New Roman"/>
                <w:color w:val="000000"/>
                <w:sz w:val="20"/>
                <w:szCs w:val="20"/>
              </w:rPr>
            </w:pPr>
            <w:r w:rsidRPr="0041299B">
              <w:rPr>
                <w:rFonts w:eastAsia="Times New Roman"/>
                <w:color w:val="000000"/>
                <w:sz w:val="20"/>
                <w:szCs w:val="20"/>
              </w:rPr>
              <w:t>-0.15</w:t>
            </w:r>
          </w:p>
        </w:tc>
        <w:tc>
          <w:tcPr>
            <w:tcW w:w="1103" w:type="dxa"/>
            <w:tcBorders>
              <w:top w:val="nil"/>
              <w:left w:val="nil"/>
              <w:bottom w:val="nil"/>
              <w:right w:val="nil"/>
            </w:tcBorders>
            <w:shd w:val="clear" w:color="auto" w:fill="auto"/>
            <w:noWrap/>
            <w:hideMark/>
          </w:tcPr>
          <w:p w14:paraId="4D13DA1B" w14:textId="77777777" w:rsidR="00497824" w:rsidRPr="0041299B" w:rsidRDefault="00497824">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0DA32F07" w14:textId="77777777" w:rsidR="00497824" w:rsidRPr="0041299B" w:rsidRDefault="00497824">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484FE4A0" w14:textId="77777777" w:rsidR="00497824" w:rsidRPr="0041299B" w:rsidRDefault="00497824">
            <w:pPr>
              <w:rPr>
                <w:rFonts w:eastAsia="Times New Roman"/>
                <w:color w:val="000000"/>
                <w:sz w:val="20"/>
                <w:szCs w:val="20"/>
              </w:rPr>
            </w:pPr>
            <w:r w:rsidRPr="0041299B">
              <w:rPr>
                <w:rFonts w:eastAsia="Times New Roman"/>
                <w:color w:val="000000"/>
                <w:sz w:val="20"/>
                <w:szCs w:val="20"/>
              </w:rPr>
              <w:t>(0.12)</w:t>
            </w:r>
          </w:p>
        </w:tc>
      </w:tr>
      <w:tr w:rsidR="00497824" w:rsidRPr="0041299B" w14:paraId="3F1F09D7" w14:textId="77777777" w:rsidTr="00565573">
        <w:trPr>
          <w:trHeight w:val="320"/>
        </w:trPr>
        <w:tc>
          <w:tcPr>
            <w:tcW w:w="2741" w:type="dxa"/>
            <w:tcBorders>
              <w:top w:val="nil"/>
              <w:left w:val="nil"/>
              <w:bottom w:val="nil"/>
              <w:right w:val="nil"/>
            </w:tcBorders>
            <w:shd w:val="clear" w:color="auto" w:fill="auto"/>
            <w:noWrap/>
            <w:vAlign w:val="bottom"/>
            <w:hideMark/>
          </w:tcPr>
          <w:p w14:paraId="4FAA211B" w14:textId="77777777" w:rsidR="00497824" w:rsidRPr="0041299B" w:rsidRDefault="00497824">
            <w:pPr>
              <w:rPr>
                <w:rFonts w:eastAsia="Times New Roman"/>
                <w:color w:val="000000"/>
                <w:sz w:val="20"/>
                <w:szCs w:val="20"/>
              </w:rPr>
            </w:pPr>
            <w:r w:rsidRPr="0041299B">
              <w:rPr>
                <w:rFonts w:eastAsia="Times New Roman"/>
                <w:color w:val="000000"/>
                <w:sz w:val="20"/>
                <w:szCs w:val="20"/>
              </w:rPr>
              <w:t>Interest in Politics</w:t>
            </w:r>
          </w:p>
        </w:tc>
        <w:tc>
          <w:tcPr>
            <w:tcW w:w="1104" w:type="dxa"/>
            <w:tcBorders>
              <w:top w:val="nil"/>
              <w:left w:val="nil"/>
              <w:bottom w:val="nil"/>
              <w:right w:val="nil"/>
            </w:tcBorders>
            <w:shd w:val="clear" w:color="auto" w:fill="auto"/>
            <w:noWrap/>
            <w:hideMark/>
          </w:tcPr>
          <w:p w14:paraId="4CC4E259" w14:textId="77777777" w:rsidR="00497824" w:rsidRPr="0041299B" w:rsidRDefault="00497824">
            <w:pPr>
              <w:rPr>
                <w:rFonts w:eastAsia="Times New Roman"/>
                <w:color w:val="000000"/>
                <w:sz w:val="20"/>
                <w:szCs w:val="20"/>
              </w:rPr>
            </w:pPr>
            <w:r w:rsidRPr="0041299B">
              <w:rPr>
                <w:rFonts w:eastAsia="Times New Roman"/>
                <w:color w:val="000000"/>
                <w:sz w:val="20"/>
                <w:szCs w:val="20"/>
              </w:rPr>
              <w:t>-0.03</w:t>
            </w:r>
          </w:p>
        </w:tc>
        <w:tc>
          <w:tcPr>
            <w:tcW w:w="1103" w:type="dxa"/>
            <w:tcBorders>
              <w:top w:val="nil"/>
              <w:left w:val="nil"/>
              <w:bottom w:val="nil"/>
              <w:right w:val="nil"/>
            </w:tcBorders>
            <w:shd w:val="clear" w:color="auto" w:fill="auto"/>
            <w:noWrap/>
            <w:hideMark/>
          </w:tcPr>
          <w:p w14:paraId="382C4C7F" w14:textId="77777777" w:rsidR="00497824" w:rsidRPr="0041299B" w:rsidRDefault="00497824">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167F67A6" w14:textId="77777777" w:rsidR="00497824" w:rsidRPr="0041299B" w:rsidRDefault="00497824">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30B81808" w14:textId="77777777" w:rsidR="00497824" w:rsidRPr="0041299B" w:rsidRDefault="00497824">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217EC4BF" w14:textId="77777777" w:rsidR="00497824" w:rsidRPr="0041299B" w:rsidRDefault="00497824">
            <w:pPr>
              <w:rPr>
                <w:rFonts w:eastAsia="Times New Roman"/>
                <w:color w:val="000000"/>
                <w:sz w:val="20"/>
                <w:szCs w:val="20"/>
              </w:rPr>
            </w:pPr>
            <w:r w:rsidRPr="0041299B">
              <w:rPr>
                <w:rFonts w:eastAsia="Times New Roman"/>
                <w:color w:val="000000"/>
                <w:sz w:val="20"/>
                <w:szCs w:val="20"/>
              </w:rPr>
              <w:t>-0.01</w:t>
            </w:r>
          </w:p>
        </w:tc>
        <w:tc>
          <w:tcPr>
            <w:tcW w:w="1103" w:type="dxa"/>
            <w:tcBorders>
              <w:top w:val="nil"/>
              <w:left w:val="nil"/>
              <w:bottom w:val="nil"/>
              <w:right w:val="nil"/>
            </w:tcBorders>
            <w:shd w:val="clear" w:color="auto" w:fill="auto"/>
            <w:noWrap/>
            <w:hideMark/>
          </w:tcPr>
          <w:p w14:paraId="174EA510" w14:textId="77777777" w:rsidR="00497824" w:rsidRPr="0041299B" w:rsidRDefault="00497824">
            <w:pPr>
              <w:rPr>
                <w:rFonts w:eastAsia="Times New Roman"/>
                <w:color w:val="000000"/>
                <w:sz w:val="20"/>
                <w:szCs w:val="20"/>
              </w:rPr>
            </w:pPr>
            <w:r w:rsidRPr="0041299B">
              <w:rPr>
                <w:rFonts w:eastAsia="Times New Roman"/>
                <w:color w:val="000000"/>
                <w:sz w:val="20"/>
                <w:szCs w:val="20"/>
              </w:rPr>
              <w:t>(0.04)</w:t>
            </w:r>
          </w:p>
        </w:tc>
      </w:tr>
      <w:tr w:rsidR="00497824" w:rsidRPr="0041299B" w14:paraId="48CB4A53" w14:textId="77777777" w:rsidTr="00565573">
        <w:trPr>
          <w:trHeight w:val="320"/>
        </w:trPr>
        <w:tc>
          <w:tcPr>
            <w:tcW w:w="2741" w:type="dxa"/>
            <w:tcBorders>
              <w:top w:val="nil"/>
              <w:left w:val="nil"/>
              <w:bottom w:val="single" w:sz="4" w:space="0" w:color="auto"/>
              <w:right w:val="nil"/>
            </w:tcBorders>
            <w:shd w:val="clear" w:color="auto" w:fill="auto"/>
            <w:noWrap/>
            <w:vAlign w:val="bottom"/>
            <w:hideMark/>
          </w:tcPr>
          <w:p w14:paraId="24C94B55" w14:textId="77777777" w:rsidR="00497824" w:rsidRPr="0041299B" w:rsidRDefault="00497824">
            <w:pPr>
              <w:rPr>
                <w:rFonts w:eastAsia="Times New Roman"/>
                <w:color w:val="000000"/>
                <w:sz w:val="20"/>
                <w:szCs w:val="20"/>
              </w:rPr>
            </w:pPr>
            <w:r w:rsidRPr="0041299B">
              <w:rPr>
                <w:rFonts w:eastAsia="Times New Roman"/>
                <w:color w:val="000000"/>
                <w:sz w:val="20"/>
                <w:szCs w:val="20"/>
              </w:rPr>
              <w:t>Did not Vote in 2016 Election</w:t>
            </w:r>
          </w:p>
        </w:tc>
        <w:tc>
          <w:tcPr>
            <w:tcW w:w="1104" w:type="dxa"/>
            <w:tcBorders>
              <w:top w:val="nil"/>
              <w:left w:val="nil"/>
              <w:bottom w:val="single" w:sz="4" w:space="0" w:color="auto"/>
              <w:right w:val="nil"/>
            </w:tcBorders>
            <w:shd w:val="clear" w:color="auto" w:fill="auto"/>
            <w:noWrap/>
            <w:hideMark/>
          </w:tcPr>
          <w:p w14:paraId="595BC7A1" w14:textId="77777777" w:rsidR="00497824" w:rsidRPr="0041299B" w:rsidRDefault="00497824">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single" w:sz="4" w:space="0" w:color="auto"/>
              <w:right w:val="nil"/>
            </w:tcBorders>
            <w:shd w:val="clear" w:color="auto" w:fill="auto"/>
            <w:noWrap/>
            <w:hideMark/>
          </w:tcPr>
          <w:p w14:paraId="31065DD5" w14:textId="77777777" w:rsidR="00497824" w:rsidRPr="0041299B" w:rsidRDefault="00497824">
            <w:pPr>
              <w:rPr>
                <w:rFonts w:eastAsia="Times New Roman"/>
                <w:color w:val="000000"/>
                <w:sz w:val="20"/>
                <w:szCs w:val="20"/>
              </w:rPr>
            </w:pPr>
            <w:r w:rsidRPr="0041299B">
              <w:rPr>
                <w:rFonts w:eastAsia="Times New Roman"/>
                <w:color w:val="000000"/>
                <w:sz w:val="20"/>
                <w:szCs w:val="20"/>
              </w:rPr>
              <w:t>(0.15)</w:t>
            </w:r>
          </w:p>
        </w:tc>
        <w:tc>
          <w:tcPr>
            <w:tcW w:w="1103" w:type="dxa"/>
            <w:tcBorders>
              <w:top w:val="nil"/>
              <w:left w:val="nil"/>
              <w:bottom w:val="single" w:sz="4" w:space="0" w:color="auto"/>
              <w:right w:val="nil"/>
            </w:tcBorders>
            <w:shd w:val="clear" w:color="auto" w:fill="auto"/>
            <w:noWrap/>
            <w:hideMark/>
          </w:tcPr>
          <w:p w14:paraId="5C4A6EE6" w14:textId="77777777" w:rsidR="00497824" w:rsidRPr="0041299B" w:rsidRDefault="00497824">
            <w:pPr>
              <w:rPr>
                <w:rFonts w:eastAsia="Times New Roman"/>
                <w:color w:val="000000"/>
                <w:sz w:val="20"/>
                <w:szCs w:val="20"/>
              </w:rPr>
            </w:pPr>
            <w:r w:rsidRPr="0041299B">
              <w:rPr>
                <w:rFonts w:eastAsia="Times New Roman"/>
                <w:color w:val="000000"/>
                <w:sz w:val="20"/>
                <w:szCs w:val="20"/>
              </w:rPr>
              <w:t>0.22</w:t>
            </w:r>
          </w:p>
        </w:tc>
        <w:tc>
          <w:tcPr>
            <w:tcW w:w="1103" w:type="dxa"/>
            <w:tcBorders>
              <w:top w:val="nil"/>
              <w:left w:val="nil"/>
              <w:bottom w:val="single" w:sz="4" w:space="0" w:color="auto"/>
              <w:right w:val="nil"/>
            </w:tcBorders>
            <w:shd w:val="clear" w:color="auto" w:fill="auto"/>
            <w:noWrap/>
            <w:hideMark/>
          </w:tcPr>
          <w:p w14:paraId="2E8D4213" w14:textId="77777777" w:rsidR="00497824" w:rsidRPr="0041299B" w:rsidRDefault="00497824">
            <w:pPr>
              <w:rPr>
                <w:rFonts w:eastAsia="Times New Roman"/>
                <w:color w:val="000000"/>
                <w:sz w:val="20"/>
                <w:szCs w:val="20"/>
              </w:rPr>
            </w:pPr>
            <w:r w:rsidRPr="0041299B">
              <w:rPr>
                <w:rFonts w:eastAsia="Times New Roman"/>
                <w:color w:val="000000"/>
                <w:sz w:val="20"/>
                <w:szCs w:val="20"/>
              </w:rPr>
              <w:t>(0.15)</w:t>
            </w:r>
          </w:p>
        </w:tc>
        <w:tc>
          <w:tcPr>
            <w:tcW w:w="1103" w:type="dxa"/>
            <w:tcBorders>
              <w:top w:val="nil"/>
              <w:left w:val="nil"/>
              <w:bottom w:val="single" w:sz="4" w:space="0" w:color="auto"/>
              <w:right w:val="nil"/>
            </w:tcBorders>
            <w:shd w:val="clear" w:color="auto" w:fill="auto"/>
            <w:noWrap/>
            <w:hideMark/>
          </w:tcPr>
          <w:p w14:paraId="7C2CA88B" w14:textId="77777777" w:rsidR="00497824" w:rsidRPr="0041299B" w:rsidRDefault="00497824">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single" w:sz="4" w:space="0" w:color="auto"/>
              <w:right w:val="nil"/>
            </w:tcBorders>
            <w:shd w:val="clear" w:color="auto" w:fill="auto"/>
            <w:noWrap/>
            <w:hideMark/>
          </w:tcPr>
          <w:p w14:paraId="584ACDF0" w14:textId="77777777" w:rsidR="00497824" w:rsidRPr="0041299B" w:rsidRDefault="00497824">
            <w:pPr>
              <w:rPr>
                <w:rFonts w:eastAsia="Times New Roman"/>
                <w:color w:val="000000"/>
                <w:sz w:val="20"/>
                <w:szCs w:val="20"/>
              </w:rPr>
            </w:pPr>
            <w:r w:rsidRPr="0041299B">
              <w:rPr>
                <w:rFonts w:eastAsia="Times New Roman"/>
                <w:color w:val="000000"/>
                <w:sz w:val="20"/>
                <w:szCs w:val="20"/>
              </w:rPr>
              <w:t>(0.15)</w:t>
            </w:r>
          </w:p>
        </w:tc>
      </w:tr>
      <w:tr w:rsidR="00497824" w:rsidRPr="0041299B" w14:paraId="36892239" w14:textId="77777777" w:rsidTr="00565573">
        <w:trPr>
          <w:trHeight w:val="320"/>
        </w:trPr>
        <w:tc>
          <w:tcPr>
            <w:tcW w:w="2741" w:type="dxa"/>
            <w:tcBorders>
              <w:top w:val="single" w:sz="4" w:space="0" w:color="auto"/>
              <w:left w:val="nil"/>
              <w:bottom w:val="single" w:sz="4" w:space="0" w:color="auto"/>
              <w:right w:val="nil"/>
            </w:tcBorders>
            <w:shd w:val="clear" w:color="auto" w:fill="auto"/>
            <w:noWrap/>
            <w:vAlign w:val="bottom"/>
            <w:hideMark/>
          </w:tcPr>
          <w:p w14:paraId="39EF3FB3" w14:textId="77777777" w:rsidR="00497824" w:rsidRPr="0041299B" w:rsidRDefault="00497824">
            <w:pPr>
              <w:rPr>
                <w:rFonts w:eastAsia="Times New Roman"/>
                <w:color w:val="000000"/>
                <w:sz w:val="20"/>
                <w:szCs w:val="20"/>
              </w:rPr>
            </w:pPr>
            <w:r w:rsidRPr="0041299B">
              <w:rPr>
                <w:rFonts w:eastAsia="Times New Roman"/>
                <w:color w:val="000000"/>
                <w:sz w:val="20"/>
                <w:szCs w:val="20"/>
              </w:rPr>
              <w:t>Constant</w:t>
            </w:r>
          </w:p>
        </w:tc>
        <w:tc>
          <w:tcPr>
            <w:tcW w:w="1104" w:type="dxa"/>
            <w:tcBorders>
              <w:top w:val="single" w:sz="4" w:space="0" w:color="auto"/>
              <w:left w:val="nil"/>
              <w:bottom w:val="single" w:sz="4" w:space="0" w:color="auto"/>
              <w:right w:val="nil"/>
            </w:tcBorders>
            <w:shd w:val="clear" w:color="auto" w:fill="auto"/>
            <w:noWrap/>
            <w:hideMark/>
          </w:tcPr>
          <w:p w14:paraId="2A6B7EEF" w14:textId="77777777" w:rsidR="00497824" w:rsidRPr="0041299B" w:rsidRDefault="00497824">
            <w:pPr>
              <w:rPr>
                <w:rFonts w:eastAsia="Times New Roman"/>
                <w:color w:val="000000"/>
                <w:sz w:val="20"/>
                <w:szCs w:val="20"/>
              </w:rPr>
            </w:pPr>
            <w:r w:rsidRPr="0041299B">
              <w:rPr>
                <w:rFonts w:eastAsia="Times New Roman"/>
                <w:color w:val="000000"/>
                <w:sz w:val="20"/>
                <w:szCs w:val="20"/>
              </w:rPr>
              <w:t>3.69*</w:t>
            </w:r>
          </w:p>
        </w:tc>
        <w:tc>
          <w:tcPr>
            <w:tcW w:w="1103" w:type="dxa"/>
            <w:tcBorders>
              <w:top w:val="single" w:sz="4" w:space="0" w:color="auto"/>
              <w:left w:val="nil"/>
              <w:bottom w:val="single" w:sz="4" w:space="0" w:color="auto"/>
              <w:right w:val="nil"/>
            </w:tcBorders>
            <w:shd w:val="clear" w:color="auto" w:fill="auto"/>
            <w:noWrap/>
            <w:hideMark/>
          </w:tcPr>
          <w:p w14:paraId="78F1668B" w14:textId="77777777" w:rsidR="00497824" w:rsidRPr="0041299B" w:rsidRDefault="00497824">
            <w:pPr>
              <w:rPr>
                <w:rFonts w:eastAsia="Times New Roman"/>
                <w:color w:val="000000"/>
                <w:sz w:val="20"/>
                <w:szCs w:val="20"/>
              </w:rPr>
            </w:pPr>
            <w:r w:rsidRPr="0041299B">
              <w:rPr>
                <w:rFonts w:eastAsia="Times New Roman"/>
                <w:color w:val="000000"/>
                <w:sz w:val="20"/>
                <w:szCs w:val="20"/>
              </w:rPr>
              <w:t>(0.32)</w:t>
            </w:r>
          </w:p>
        </w:tc>
        <w:tc>
          <w:tcPr>
            <w:tcW w:w="1103" w:type="dxa"/>
            <w:tcBorders>
              <w:top w:val="single" w:sz="4" w:space="0" w:color="auto"/>
              <w:left w:val="nil"/>
              <w:bottom w:val="single" w:sz="4" w:space="0" w:color="auto"/>
              <w:right w:val="nil"/>
            </w:tcBorders>
            <w:shd w:val="clear" w:color="auto" w:fill="auto"/>
            <w:noWrap/>
            <w:hideMark/>
          </w:tcPr>
          <w:p w14:paraId="5FF7ECE3" w14:textId="77777777" w:rsidR="00497824" w:rsidRPr="0041299B" w:rsidRDefault="00497824">
            <w:pPr>
              <w:rPr>
                <w:rFonts w:eastAsia="Times New Roman"/>
                <w:color w:val="000000"/>
                <w:sz w:val="20"/>
                <w:szCs w:val="20"/>
              </w:rPr>
            </w:pPr>
            <w:r w:rsidRPr="0041299B">
              <w:rPr>
                <w:rFonts w:eastAsia="Times New Roman"/>
                <w:color w:val="000000"/>
                <w:sz w:val="20"/>
                <w:szCs w:val="20"/>
              </w:rPr>
              <w:t>3.55*</w:t>
            </w:r>
          </w:p>
        </w:tc>
        <w:tc>
          <w:tcPr>
            <w:tcW w:w="1103" w:type="dxa"/>
            <w:tcBorders>
              <w:top w:val="single" w:sz="4" w:space="0" w:color="auto"/>
              <w:left w:val="nil"/>
              <w:bottom w:val="single" w:sz="4" w:space="0" w:color="auto"/>
              <w:right w:val="nil"/>
            </w:tcBorders>
            <w:shd w:val="clear" w:color="auto" w:fill="auto"/>
            <w:noWrap/>
            <w:hideMark/>
          </w:tcPr>
          <w:p w14:paraId="4547AD30" w14:textId="77777777" w:rsidR="00497824" w:rsidRPr="0041299B" w:rsidRDefault="00497824">
            <w:pPr>
              <w:rPr>
                <w:rFonts w:eastAsia="Times New Roman"/>
                <w:color w:val="000000"/>
                <w:sz w:val="20"/>
                <w:szCs w:val="20"/>
              </w:rPr>
            </w:pPr>
            <w:r w:rsidRPr="0041299B">
              <w:rPr>
                <w:rFonts w:eastAsia="Times New Roman"/>
                <w:color w:val="000000"/>
                <w:sz w:val="20"/>
                <w:szCs w:val="20"/>
              </w:rPr>
              <w:t>(0.33)</w:t>
            </w:r>
          </w:p>
        </w:tc>
        <w:tc>
          <w:tcPr>
            <w:tcW w:w="1103" w:type="dxa"/>
            <w:tcBorders>
              <w:top w:val="single" w:sz="4" w:space="0" w:color="auto"/>
              <w:left w:val="nil"/>
              <w:bottom w:val="single" w:sz="4" w:space="0" w:color="auto"/>
              <w:right w:val="nil"/>
            </w:tcBorders>
            <w:shd w:val="clear" w:color="auto" w:fill="auto"/>
            <w:noWrap/>
            <w:hideMark/>
          </w:tcPr>
          <w:p w14:paraId="69CBD36A" w14:textId="77777777" w:rsidR="00497824" w:rsidRPr="0041299B" w:rsidRDefault="00497824">
            <w:pPr>
              <w:rPr>
                <w:rFonts w:eastAsia="Times New Roman"/>
                <w:color w:val="000000"/>
                <w:sz w:val="20"/>
                <w:szCs w:val="20"/>
              </w:rPr>
            </w:pPr>
            <w:r w:rsidRPr="0041299B">
              <w:rPr>
                <w:rFonts w:eastAsia="Times New Roman"/>
                <w:color w:val="000000"/>
                <w:sz w:val="20"/>
                <w:szCs w:val="20"/>
              </w:rPr>
              <w:t>3.76*</w:t>
            </w:r>
          </w:p>
        </w:tc>
        <w:tc>
          <w:tcPr>
            <w:tcW w:w="1103" w:type="dxa"/>
            <w:tcBorders>
              <w:top w:val="single" w:sz="4" w:space="0" w:color="auto"/>
              <w:left w:val="nil"/>
              <w:bottom w:val="single" w:sz="4" w:space="0" w:color="auto"/>
              <w:right w:val="nil"/>
            </w:tcBorders>
            <w:shd w:val="clear" w:color="auto" w:fill="auto"/>
            <w:noWrap/>
            <w:hideMark/>
          </w:tcPr>
          <w:p w14:paraId="4B7A8690" w14:textId="77777777" w:rsidR="00497824" w:rsidRPr="0041299B" w:rsidRDefault="00497824">
            <w:pPr>
              <w:rPr>
                <w:rFonts w:eastAsia="Times New Roman"/>
                <w:color w:val="000000"/>
                <w:sz w:val="20"/>
                <w:szCs w:val="20"/>
              </w:rPr>
            </w:pPr>
            <w:r w:rsidRPr="0041299B">
              <w:rPr>
                <w:rFonts w:eastAsia="Times New Roman"/>
                <w:color w:val="000000"/>
                <w:sz w:val="20"/>
                <w:szCs w:val="20"/>
              </w:rPr>
              <w:t>(0.30)</w:t>
            </w:r>
          </w:p>
        </w:tc>
      </w:tr>
      <w:tr w:rsidR="00497824" w:rsidRPr="0041299B" w14:paraId="21FFD652" w14:textId="77777777" w:rsidTr="00565573">
        <w:trPr>
          <w:trHeight w:val="320"/>
        </w:trPr>
        <w:tc>
          <w:tcPr>
            <w:tcW w:w="2741" w:type="dxa"/>
            <w:tcBorders>
              <w:top w:val="single" w:sz="4" w:space="0" w:color="auto"/>
              <w:left w:val="nil"/>
              <w:right w:val="nil"/>
            </w:tcBorders>
            <w:shd w:val="clear" w:color="auto" w:fill="auto"/>
            <w:noWrap/>
            <w:vAlign w:val="bottom"/>
            <w:hideMark/>
          </w:tcPr>
          <w:p w14:paraId="45F2AB5D" w14:textId="77777777" w:rsidR="00497824" w:rsidRPr="0041299B" w:rsidRDefault="00497824">
            <w:pPr>
              <w:rPr>
                <w:rFonts w:eastAsia="Times New Roman"/>
                <w:color w:val="000000"/>
                <w:sz w:val="20"/>
                <w:szCs w:val="20"/>
              </w:rPr>
            </w:pPr>
            <w:r w:rsidRPr="0041299B">
              <w:rPr>
                <w:rFonts w:eastAsia="Times New Roman"/>
                <w:color w:val="000000"/>
                <w:sz w:val="20"/>
                <w:szCs w:val="20"/>
              </w:rPr>
              <w:t>Observations</w:t>
            </w:r>
          </w:p>
        </w:tc>
        <w:tc>
          <w:tcPr>
            <w:tcW w:w="1104" w:type="dxa"/>
            <w:tcBorders>
              <w:top w:val="single" w:sz="4" w:space="0" w:color="auto"/>
              <w:left w:val="nil"/>
              <w:right w:val="nil"/>
            </w:tcBorders>
            <w:shd w:val="clear" w:color="auto" w:fill="auto"/>
            <w:noWrap/>
            <w:hideMark/>
          </w:tcPr>
          <w:p w14:paraId="09A4F3A4" w14:textId="3BB56420" w:rsidR="00497824" w:rsidRPr="0041299B" w:rsidRDefault="003A5895">
            <w:pPr>
              <w:rPr>
                <w:rFonts w:eastAsia="Times New Roman"/>
                <w:color w:val="000000"/>
                <w:sz w:val="20"/>
                <w:szCs w:val="20"/>
              </w:rPr>
            </w:pPr>
            <w:r>
              <w:rPr>
                <w:rFonts w:eastAsia="Times New Roman"/>
                <w:color w:val="000000"/>
                <w:sz w:val="20"/>
                <w:szCs w:val="20"/>
              </w:rPr>
              <w:t>467</w:t>
            </w:r>
          </w:p>
        </w:tc>
        <w:tc>
          <w:tcPr>
            <w:tcW w:w="1103" w:type="dxa"/>
            <w:tcBorders>
              <w:top w:val="single" w:sz="4" w:space="0" w:color="auto"/>
              <w:left w:val="nil"/>
              <w:right w:val="nil"/>
            </w:tcBorders>
            <w:shd w:val="clear" w:color="auto" w:fill="auto"/>
            <w:noWrap/>
            <w:hideMark/>
          </w:tcPr>
          <w:p w14:paraId="1823A0CA" w14:textId="77777777" w:rsidR="00497824" w:rsidRPr="0041299B" w:rsidRDefault="00497824">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29DC206E" w14:textId="77777777" w:rsidR="00497824" w:rsidRPr="0041299B" w:rsidRDefault="00497824">
            <w:pPr>
              <w:rPr>
                <w:rFonts w:eastAsia="Times New Roman"/>
                <w:color w:val="000000"/>
                <w:sz w:val="20"/>
                <w:szCs w:val="20"/>
              </w:rPr>
            </w:pPr>
            <w:r w:rsidRPr="0041299B">
              <w:rPr>
                <w:rFonts w:eastAsia="Times New Roman"/>
                <w:color w:val="000000"/>
                <w:sz w:val="20"/>
                <w:szCs w:val="20"/>
              </w:rPr>
              <w:t>489</w:t>
            </w:r>
          </w:p>
        </w:tc>
        <w:tc>
          <w:tcPr>
            <w:tcW w:w="1103" w:type="dxa"/>
            <w:tcBorders>
              <w:top w:val="single" w:sz="4" w:space="0" w:color="auto"/>
              <w:left w:val="nil"/>
              <w:right w:val="nil"/>
            </w:tcBorders>
            <w:shd w:val="clear" w:color="auto" w:fill="auto"/>
            <w:noWrap/>
            <w:hideMark/>
          </w:tcPr>
          <w:p w14:paraId="7CD4D487" w14:textId="77777777" w:rsidR="00497824" w:rsidRPr="0041299B" w:rsidRDefault="00497824">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0BEA4492" w14:textId="77777777" w:rsidR="00497824" w:rsidRPr="0041299B" w:rsidRDefault="00497824">
            <w:pPr>
              <w:rPr>
                <w:rFonts w:eastAsia="Times New Roman"/>
                <w:color w:val="000000"/>
                <w:sz w:val="20"/>
                <w:szCs w:val="20"/>
              </w:rPr>
            </w:pPr>
            <w:r w:rsidRPr="0041299B">
              <w:rPr>
                <w:rFonts w:eastAsia="Times New Roman"/>
                <w:color w:val="000000"/>
                <w:sz w:val="20"/>
                <w:szCs w:val="20"/>
              </w:rPr>
              <w:t>498</w:t>
            </w:r>
          </w:p>
        </w:tc>
        <w:tc>
          <w:tcPr>
            <w:tcW w:w="1103" w:type="dxa"/>
            <w:tcBorders>
              <w:top w:val="single" w:sz="4" w:space="0" w:color="auto"/>
              <w:left w:val="nil"/>
              <w:right w:val="nil"/>
            </w:tcBorders>
            <w:shd w:val="clear" w:color="auto" w:fill="auto"/>
            <w:noWrap/>
            <w:hideMark/>
          </w:tcPr>
          <w:p w14:paraId="35553C87" w14:textId="77777777" w:rsidR="00497824" w:rsidRPr="0041299B" w:rsidRDefault="00497824">
            <w:pPr>
              <w:rPr>
                <w:rFonts w:eastAsia="Times New Roman"/>
                <w:color w:val="000000"/>
                <w:sz w:val="20"/>
                <w:szCs w:val="20"/>
              </w:rPr>
            </w:pPr>
          </w:p>
        </w:tc>
      </w:tr>
      <w:tr w:rsidR="00497824" w:rsidRPr="0041299B" w14:paraId="4563BAF4" w14:textId="77777777" w:rsidTr="00565573">
        <w:trPr>
          <w:trHeight w:val="320"/>
        </w:trPr>
        <w:tc>
          <w:tcPr>
            <w:tcW w:w="2741" w:type="dxa"/>
            <w:tcBorders>
              <w:top w:val="nil"/>
              <w:left w:val="nil"/>
              <w:bottom w:val="single" w:sz="4" w:space="0" w:color="auto"/>
              <w:right w:val="nil"/>
            </w:tcBorders>
            <w:shd w:val="clear" w:color="auto" w:fill="auto"/>
            <w:noWrap/>
            <w:vAlign w:val="bottom"/>
            <w:hideMark/>
          </w:tcPr>
          <w:p w14:paraId="6ECDC201" w14:textId="77777777" w:rsidR="00497824" w:rsidRPr="0041299B" w:rsidRDefault="00497824">
            <w:pPr>
              <w:rPr>
                <w:rFonts w:eastAsia="Times New Roman"/>
                <w:color w:val="000000"/>
                <w:sz w:val="20"/>
                <w:szCs w:val="20"/>
              </w:rPr>
            </w:pPr>
            <w:r w:rsidRPr="0041299B">
              <w:rPr>
                <w:rFonts w:eastAsia="Times New Roman"/>
                <w:color w:val="000000"/>
                <w:sz w:val="20"/>
                <w:szCs w:val="20"/>
              </w:rPr>
              <w:t>R-Squared</w:t>
            </w:r>
          </w:p>
        </w:tc>
        <w:tc>
          <w:tcPr>
            <w:tcW w:w="1104" w:type="dxa"/>
            <w:tcBorders>
              <w:top w:val="nil"/>
              <w:left w:val="nil"/>
              <w:bottom w:val="single" w:sz="4" w:space="0" w:color="auto"/>
              <w:right w:val="nil"/>
            </w:tcBorders>
            <w:shd w:val="clear" w:color="auto" w:fill="auto"/>
            <w:noWrap/>
            <w:hideMark/>
          </w:tcPr>
          <w:p w14:paraId="6698A5BC" w14:textId="77777777" w:rsidR="00497824" w:rsidRPr="0041299B" w:rsidRDefault="00497824">
            <w:pPr>
              <w:rPr>
                <w:rFonts w:eastAsia="Times New Roman"/>
                <w:color w:val="000000"/>
                <w:sz w:val="20"/>
                <w:szCs w:val="20"/>
              </w:rPr>
            </w:pPr>
            <w:r w:rsidRPr="0041299B">
              <w:rPr>
                <w:rFonts w:eastAsia="Times New Roman"/>
                <w:color w:val="000000"/>
                <w:sz w:val="20"/>
                <w:szCs w:val="20"/>
              </w:rPr>
              <w:t>.23</w:t>
            </w:r>
          </w:p>
        </w:tc>
        <w:tc>
          <w:tcPr>
            <w:tcW w:w="1103" w:type="dxa"/>
            <w:tcBorders>
              <w:top w:val="nil"/>
              <w:left w:val="nil"/>
              <w:bottom w:val="single" w:sz="4" w:space="0" w:color="auto"/>
              <w:right w:val="nil"/>
            </w:tcBorders>
            <w:shd w:val="clear" w:color="auto" w:fill="auto"/>
            <w:noWrap/>
            <w:hideMark/>
          </w:tcPr>
          <w:p w14:paraId="091B036E" w14:textId="77777777" w:rsidR="00497824" w:rsidRPr="0041299B" w:rsidRDefault="00497824">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6C5F362D" w14:textId="77777777" w:rsidR="00497824" w:rsidRPr="0041299B" w:rsidRDefault="00497824">
            <w:pPr>
              <w:rPr>
                <w:rFonts w:eastAsia="Times New Roman"/>
                <w:color w:val="000000"/>
                <w:sz w:val="20"/>
                <w:szCs w:val="20"/>
              </w:rPr>
            </w:pPr>
            <w:r w:rsidRPr="0041299B">
              <w:rPr>
                <w:rFonts w:eastAsia="Times New Roman"/>
                <w:color w:val="000000"/>
                <w:sz w:val="20"/>
                <w:szCs w:val="20"/>
              </w:rPr>
              <w:t>.23</w:t>
            </w:r>
          </w:p>
        </w:tc>
        <w:tc>
          <w:tcPr>
            <w:tcW w:w="1103" w:type="dxa"/>
            <w:tcBorders>
              <w:top w:val="nil"/>
              <w:left w:val="nil"/>
              <w:bottom w:val="single" w:sz="4" w:space="0" w:color="auto"/>
              <w:right w:val="nil"/>
            </w:tcBorders>
            <w:shd w:val="clear" w:color="auto" w:fill="auto"/>
            <w:noWrap/>
            <w:hideMark/>
          </w:tcPr>
          <w:p w14:paraId="1BAE446D" w14:textId="77777777" w:rsidR="00497824" w:rsidRPr="0041299B" w:rsidRDefault="00497824">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0783C89E" w14:textId="77777777" w:rsidR="00497824" w:rsidRPr="0041299B" w:rsidRDefault="00497824">
            <w:pPr>
              <w:rPr>
                <w:rFonts w:eastAsia="Times New Roman"/>
                <w:color w:val="000000"/>
                <w:sz w:val="20"/>
                <w:szCs w:val="20"/>
              </w:rPr>
            </w:pPr>
            <w:r w:rsidRPr="0041299B">
              <w:rPr>
                <w:rFonts w:eastAsia="Times New Roman"/>
                <w:color w:val="000000"/>
                <w:sz w:val="20"/>
                <w:szCs w:val="20"/>
              </w:rPr>
              <w:t>.22</w:t>
            </w:r>
          </w:p>
        </w:tc>
        <w:tc>
          <w:tcPr>
            <w:tcW w:w="1103" w:type="dxa"/>
            <w:tcBorders>
              <w:top w:val="nil"/>
              <w:left w:val="nil"/>
              <w:bottom w:val="single" w:sz="4" w:space="0" w:color="auto"/>
              <w:right w:val="nil"/>
            </w:tcBorders>
            <w:shd w:val="clear" w:color="auto" w:fill="auto"/>
            <w:noWrap/>
            <w:hideMark/>
          </w:tcPr>
          <w:p w14:paraId="65B3FFA8" w14:textId="77777777" w:rsidR="00497824" w:rsidRPr="0041299B" w:rsidRDefault="00497824">
            <w:pPr>
              <w:rPr>
                <w:rFonts w:eastAsia="Times New Roman"/>
                <w:color w:val="000000"/>
                <w:sz w:val="20"/>
                <w:szCs w:val="20"/>
              </w:rPr>
            </w:pPr>
          </w:p>
        </w:tc>
      </w:tr>
    </w:tbl>
    <w:p w14:paraId="4031C0A8" w14:textId="77777777" w:rsidR="00565573" w:rsidRPr="0041299B" w:rsidRDefault="00565573" w:rsidP="00565573">
      <w:pPr>
        <w:widowControl w:val="0"/>
        <w:autoSpaceDE w:val="0"/>
        <w:autoSpaceDN w:val="0"/>
        <w:adjustRightInd w:val="0"/>
        <w:rPr>
          <w:sz w:val="20"/>
          <w:szCs w:val="20"/>
        </w:rPr>
      </w:pPr>
      <w:r w:rsidRPr="0041299B">
        <w:rPr>
          <w:sz w:val="20"/>
          <w:szCs w:val="20"/>
        </w:rPr>
        <w:t xml:space="preserve">Robust standard errors in parentheses. </w:t>
      </w:r>
      <w:r w:rsidRPr="0041299B">
        <w:rPr>
          <w:sz w:val="20"/>
          <w:szCs w:val="20"/>
          <w:vertAlign w:val="superscript"/>
        </w:rPr>
        <w:t>*</w:t>
      </w:r>
      <w:r w:rsidRPr="0041299B">
        <w:rPr>
          <w:sz w:val="20"/>
          <w:szCs w:val="20"/>
        </w:rPr>
        <w:t xml:space="preserve"> </w:t>
      </w:r>
      <w:r w:rsidRPr="0041299B">
        <w:rPr>
          <w:i/>
          <w:iCs/>
          <w:sz w:val="20"/>
          <w:szCs w:val="20"/>
        </w:rPr>
        <w:t>p</w:t>
      </w:r>
      <w:r w:rsidRPr="0041299B">
        <w:rPr>
          <w:sz w:val="20"/>
          <w:szCs w:val="20"/>
        </w:rPr>
        <w:t xml:space="preserve"> &lt; 0.05</w:t>
      </w:r>
    </w:p>
    <w:p w14:paraId="4FB8C8D1" w14:textId="77777777" w:rsidR="00565573" w:rsidRPr="0041299B" w:rsidRDefault="00565573" w:rsidP="00565573">
      <w:pPr>
        <w:widowControl w:val="0"/>
        <w:autoSpaceDE w:val="0"/>
        <w:autoSpaceDN w:val="0"/>
        <w:adjustRightInd w:val="0"/>
        <w:rPr>
          <w:sz w:val="20"/>
          <w:szCs w:val="20"/>
        </w:rPr>
      </w:pPr>
      <w:r w:rsidRPr="0041299B">
        <w:rPr>
          <w:i/>
          <w:sz w:val="20"/>
          <w:szCs w:val="20"/>
        </w:rPr>
        <w:t>Note:</w:t>
      </w:r>
      <w:r w:rsidRPr="0041299B">
        <w:rPr>
          <w:sz w:val="20"/>
          <w:szCs w:val="20"/>
        </w:rPr>
        <w:t xml:space="preserve"> Sample only includes individuals who passed reading checks to ensure proper treatment. Results</w:t>
      </w:r>
    </w:p>
    <w:p w14:paraId="7EFCE751" w14:textId="70B30B0F" w:rsidR="00565573" w:rsidRDefault="00565573" w:rsidP="00565573">
      <w:pPr>
        <w:widowControl w:val="0"/>
        <w:autoSpaceDE w:val="0"/>
        <w:autoSpaceDN w:val="0"/>
        <w:adjustRightInd w:val="0"/>
        <w:rPr>
          <w:sz w:val="20"/>
          <w:szCs w:val="20"/>
        </w:rPr>
      </w:pPr>
      <w:r w:rsidRPr="0041299B">
        <w:rPr>
          <w:sz w:val="20"/>
          <w:szCs w:val="20"/>
        </w:rPr>
        <w:t>robust to no controls. Interaction effects demonstrate that the Democrats and Republicans do not punish co-partisans differently than Presidents from their own party.</w:t>
      </w:r>
      <w:r>
        <w:rPr>
          <w:sz w:val="20"/>
          <w:szCs w:val="20"/>
        </w:rPr>
        <w:t xml:space="preserve"> Control for non-voters in the 2016 election.</w:t>
      </w:r>
    </w:p>
    <w:p w14:paraId="2CB8386F" w14:textId="77777777" w:rsidR="001A09CD" w:rsidRDefault="001A09CD" w:rsidP="001A09CD">
      <w:pPr>
        <w:widowControl w:val="0"/>
        <w:autoSpaceDE w:val="0"/>
        <w:autoSpaceDN w:val="0"/>
        <w:adjustRightInd w:val="0"/>
        <w:spacing w:after="240"/>
        <w:contextualSpacing/>
        <w:rPr>
          <w:b/>
          <w:sz w:val="20"/>
          <w:szCs w:val="20"/>
        </w:rPr>
      </w:pPr>
    </w:p>
    <w:p w14:paraId="6CE69499" w14:textId="77777777" w:rsidR="00565573" w:rsidRDefault="00565573" w:rsidP="001A09CD">
      <w:pPr>
        <w:widowControl w:val="0"/>
        <w:autoSpaceDE w:val="0"/>
        <w:autoSpaceDN w:val="0"/>
        <w:adjustRightInd w:val="0"/>
        <w:spacing w:after="240"/>
        <w:contextualSpacing/>
        <w:rPr>
          <w:b/>
          <w:sz w:val="20"/>
          <w:szCs w:val="20"/>
        </w:rPr>
      </w:pPr>
    </w:p>
    <w:p w14:paraId="64DF9A1B" w14:textId="77777777" w:rsidR="00565573" w:rsidRDefault="00565573" w:rsidP="001A09CD">
      <w:pPr>
        <w:widowControl w:val="0"/>
        <w:autoSpaceDE w:val="0"/>
        <w:autoSpaceDN w:val="0"/>
        <w:adjustRightInd w:val="0"/>
        <w:spacing w:after="240"/>
        <w:contextualSpacing/>
        <w:rPr>
          <w:b/>
          <w:sz w:val="20"/>
          <w:szCs w:val="20"/>
        </w:rPr>
      </w:pPr>
    </w:p>
    <w:p w14:paraId="7127E6A1" w14:textId="77777777" w:rsidR="00565573" w:rsidRDefault="00565573" w:rsidP="001A09CD">
      <w:pPr>
        <w:widowControl w:val="0"/>
        <w:autoSpaceDE w:val="0"/>
        <w:autoSpaceDN w:val="0"/>
        <w:adjustRightInd w:val="0"/>
        <w:spacing w:after="240"/>
        <w:contextualSpacing/>
        <w:rPr>
          <w:b/>
          <w:sz w:val="20"/>
          <w:szCs w:val="20"/>
        </w:rPr>
      </w:pPr>
    </w:p>
    <w:p w14:paraId="22C7B31D" w14:textId="77777777" w:rsidR="00565573" w:rsidRDefault="00565573" w:rsidP="001A09CD">
      <w:pPr>
        <w:widowControl w:val="0"/>
        <w:autoSpaceDE w:val="0"/>
        <w:autoSpaceDN w:val="0"/>
        <w:adjustRightInd w:val="0"/>
        <w:spacing w:after="240"/>
        <w:contextualSpacing/>
        <w:rPr>
          <w:b/>
          <w:sz w:val="20"/>
          <w:szCs w:val="20"/>
        </w:rPr>
      </w:pPr>
    </w:p>
    <w:p w14:paraId="622F267E" w14:textId="77777777" w:rsidR="00565573" w:rsidRDefault="00565573" w:rsidP="001A09CD">
      <w:pPr>
        <w:widowControl w:val="0"/>
        <w:autoSpaceDE w:val="0"/>
        <w:autoSpaceDN w:val="0"/>
        <w:adjustRightInd w:val="0"/>
        <w:spacing w:after="240"/>
        <w:contextualSpacing/>
        <w:rPr>
          <w:b/>
          <w:sz w:val="20"/>
          <w:szCs w:val="20"/>
        </w:rPr>
      </w:pPr>
    </w:p>
    <w:p w14:paraId="45E48A23" w14:textId="77777777" w:rsidR="00565573" w:rsidRDefault="00565573" w:rsidP="001A09CD">
      <w:pPr>
        <w:widowControl w:val="0"/>
        <w:autoSpaceDE w:val="0"/>
        <w:autoSpaceDN w:val="0"/>
        <w:adjustRightInd w:val="0"/>
        <w:spacing w:after="240"/>
        <w:contextualSpacing/>
        <w:rPr>
          <w:b/>
          <w:sz w:val="20"/>
          <w:szCs w:val="20"/>
        </w:rPr>
      </w:pPr>
    </w:p>
    <w:p w14:paraId="6B943CCD" w14:textId="77777777" w:rsidR="00565573" w:rsidRDefault="00565573" w:rsidP="001A09CD">
      <w:pPr>
        <w:widowControl w:val="0"/>
        <w:autoSpaceDE w:val="0"/>
        <w:autoSpaceDN w:val="0"/>
        <w:adjustRightInd w:val="0"/>
        <w:spacing w:after="240"/>
        <w:contextualSpacing/>
        <w:rPr>
          <w:b/>
          <w:sz w:val="20"/>
          <w:szCs w:val="20"/>
        </w:rPr>
      </w:pPr>
    </w:p>
    <w:p w14:paraId="30ED6761" w14:textId="77777777" w:rsidR="00565573" w:rsidRDefault="00565573" w:rsidP="001A09CD">
      <w:pPr>
        <w:widowControl w:val="0"/>
        <w:autoSpaceDE w:val="0"/>
        <w:autoSpaceDN w:val="0"/>
        <w:adjustRightInd w:val="0"/>
        <w:spacing w:after="240"/>
        <w:contextualSpacing/>
        <w:rPr>
          <w:b/>
          <w:sz w:val="20"/>
          <w:szCs w:val="20"/>
        </w:rPr>
      </w:pPr>
    </w:p>
    <w:p w14:paraId="1EA3C517" w14:textId="77777777" w:rsidR="00565573" w:rsidRDefault="00565573" w:rsidP="001A09CD">
      <w:pPr>
        <w:widowControl w:val="0"/>
        <w:autoSpaceDE w:val="0"/>
        <w:autoSpaceDN w:val="0"/>
        <w:adjustRightInd w:val="0"/>
        <w:spacing w:after="240"/>
        <w:contextualSpacing/>
        <w:rPr>
          <w:b/>
          <w:sz w:val="20"/>
          <w:szCs w:val="20"/>
        </w:rPr>
      </w:pPr>
    </w:p>
    <w:p w14:paraId="0BCCB676" w14:textId="77777777" w:rsidR="00565573" w:rsidRDefault="00565573" w:rsidP="001A09CD">
      <w:pPr>
        <w:widowControl w:val="0"/>
        <w:autoSpaceDE w:val="0"/>
        <w:autoSpaceDN w:val="0"/>
        <w:adjustRightInd w:val="0"/>
        <w:spacing w:after="240"/>
        <w:contextualSpacing/>
        <w:rPr>
          <w:b/>
          <w:sz w:val="20"/>
          <w:szCs w:val="20"/>
        </w:rPr>
      </w:pPr>
    </w:p>
    <w:p w14:paraId="47807BB2" w14:textId="77777777" w:rsidR="00565573" w:rsidRDefault="00565573" w:rsidP="001A09CD">
      <w:pPr>
        <w:widowControl w:val="0"/>
        <w:autoSpaceDE w:val="0"/>
        <w:autoSpaceDN w:val="0"/>
        <w:adjustRightInd w:val="0"/>
        <w:spacing w:after="240"/>
        <w:contextualSpacing/>
        <w:rPr>
          <w:b/>
          <w:sz w:val="20"/>
          <w:szCs w:val="20"/>
        </w:rPr>
      </w:pPr>
    </w:p>
    <w:p w14:paraId="271649A9" w14:textId="77777777" w:rsidR="00565573" w:rsidRDefault="00565573" w:rsidP="001A09CD">
      <w:pPr>
        <w:widowControl w:val="0"/>
        <w:autoSpaceDE w:val="0"/>
        <w:autoSpaceDN w:val="0"/>
        <w:adjustRightInd w:val="0"/>
        <w:spacing w:after="240"/>
        <w:contextualSpacing/>
        <w:rPr>
          <w:b/>
          <w:sz w:val="20"/>
          <w:szCs w:val="20"/>
        </w:rPr>
      </w:pPr>
    </w:p>
    <w:p w14:paraId="1D14A4C0" w14:textId="77777777" w:rsidR="00565573" w:rsidRDefault="00565573" w:rsidP="001A09CD">
      <w:pPr>
        <w:widowControl w:val="0"/>
        <w:autoSpaceDE w:val="0"/>
        <w:autoSpaceDN w:val="0"/>
        <w:adjustRightInd w:val="0"/>
        <w:spacing w:after="240"/>
        <w:contextualSpacing/>
        <w:rPr>
          <w:b/>
          <w:sz w:val="20"/>
          <w:szCs w:val="20"/>
        </w:rPr>
      </w:pPr>
    </w:p>
    <w:p w14:paraId="3C0110BF" w14:textId="77777777" w:rsidR="00565573" w:rsidRDefault="00565573" w:rsidP="001A09CD">
      <w:pPr>
        <w:widowControl w:val="0"/>
        <w:autoSpaceDE w:val="0"/>
        <w:autoSpaceDN w:val="0"/>
        <w:adjustRightInd w:val="0"/>
        <w:spacing w:after="240"/>
        <w:contextualSpacing/>
        <w:rPr>
          <w:b/>
          <w:sz w:val="20"/>
          <w:szCs w:val="20"/>
        </w:rPr>
      </w:pPr>
    </w:p>
    <w:p w14:paraId="0FEC55AB" w14:textId="77777777" w:rsidR="00565573" w:rsidRDefault="00565573" w:rsidP="001A09CD">
      <w:pPr>
        <w:widowControl w:val="0"/>
        <w:autoSpaceDE w:val="0"/>
        <w:autoSpaceDN w:val="0"/>
        <w:adjustRightInd w:val="0"/>
        <w:spacing w:after="240"/>
        <w:contextualSpacing/>
        <w:rPr>
          <w:b/>
          <w:sz w:val="20"/>
          <w:szCs w:val="20"/>
        </w:rPr>
      </w:pPr>
    </w:p>
    <w:p w14:paraId="789F3245" w14:textId="77777777" w:rsidR="00565573" w:rsidRDefault="00565573" w:rsidP="001A09CD">
      <w:pPr>
        <w:widowControl w:val="0"/>
        <w:autoSpaceDE w:val="0"/>
        <w:autoSpaceDN w:val="0"/>
        <w:adjustRightInd w:val="0"/>
        <w:spacing w:after="240"/>
        <w:contextualSpacing/>
        <w:rPr>
          <w:b/>
          <w:sz w:val="20"/>
          <w:szCs w:val="20"/>
        </w:rPr>
      </w:pPr>
    </w:p>
    <w:p w14:paraId="0E588744" w14:textId="77777777" w:rsidR="00565573" w:rsidRDefault="00565573" w:rsidP="001A09CD">
      <w:pPr>
        <w:widowControl w:val="0"/>
        <w:autoSpaceDE w:val="0"/>
        <w:autoSpaceDN w:val="0"/>
        <w:adjustRightInd w:val="0"/>
        <w:spacing w:after="240"/>
        <w:contextualSpacing/>
        <w:rPr>
          <w:b/>
          <w:sz w:val="20"/>
          <w:szCs w:val="20"/>
        </w:rPr>
      </w:pPr>
    </w:p>
    <w:p w14:paraId="7549FB77" w14:textId="77777777" w:rsidR="00565573" w:rsidRDefault="00565573" w:rsidP="001A09CD">
      <w:pPr>
        <w:widowControl w:val="0"/>
        <w:autoSpaceDE w:val="0"/>
        <w:autoSpaceDN w:val="0"/>
        <w:adjustRightInd w:val="0"/>
        <w:spacing w:after="240"/>
        <w:contextualSpacing/>
        <w:rPr>
          <w:b/>
          <w:sz w:val="20"/>
          <w:szCs w:val="20"/>
        </w:rPr>
      </w:pPr>
    </w:p>
    <w:p w14:paraId="3240F42D" w14:textId="77777777" w:rsidR="00565573" w:rsidRDefault="00565573" w:rsidP="001A09CD">
      <w:pPr>
        <w:widowControl w:val="0"/>
        <w:autoSpaceDE w:val="0"/>
        <w:autoSpaceDN w:val="0"/>
        <w:adjustRightInd w:val="0"/>
        <w:spacing w:after="240"/>
        <w:contextualSpacing/>
        <w:rPr>
          <w:b/>
          <w:sz w:val="20"/>
          <w:szCs w:val="20"/>
        </w:rPr>
      </w:pPr>
    </w:p>
    <w:p w14:paraId="00E42437" w14:textId="77777777" w:rsidR="00565573" w:rsidRDefault="00565573" w:rsidP="001A09CD">
      <w:pPr>
        <w:widowControl w:val="0"/>
        <w:autoSpaceDE w:val="0"/>
        <w:autoSpaceDN w:val="0"/>
        <w:adjustRightInd w:val="0"/>
        <w:spacing w:after="240"/>
        <w:contextualSpacing/>
        <w:rPr>
          <w:b/>
          <w:sz w:val="20"/>
          <w:szCs w:val="20"/>
        </w:rPr>
      </w:pPr>
    </w:p>
    <w:p w14:paraId="4B4DF87E" w14:textId="77777777" w:rsidR="00565573" w:rsidRDefault="00565573" w:rsidP="001A09CD">
      <w:pPr>
        <w:widowControl w:val="0"/>
        <w:autoSpaceDE w:val="0"/>
        <w:autoSpaceDN w:val="0"/>
        <w:adjustRightInd w:val="0"/>
        <w:spacing w:after="240"/>
        <w:contextualSpacing/>
        <w:rPr>
          <w:b/>
          <w:sz w:val="20"/>
          <w:szCs w:val="20"/>
        </w:rPr>
      </w:pPr>
    </w:p>
    <w:p w14:paraId="138EF6FF" w14:textId="77777777" w:rsidR="00C61176" w:rsidRDefault="00C61176" w:rsidP="001A09CD">
      <w:pPr>
        <w:widowControl w:val="0"/>
        <w:autoSpaceDE w:val="0"/>
        <w:autoSpaceDN w:val="0"/>
        <w:adjustRightInd w:val="0"/>
        <w:spacing w:after="240"/>
        <w:contextualSpacing/>
        <w:rPr>
          <w:b/>
          <w:sz w:val="20"/>
          <w:szCs w:val="20"/>
        </w:rPr>
      </w:pPr>
    </w:p>
    <w:p w14:paraId="6EA65C44" w14:textId="77777777" w:rsidR="00C61176" w:rsidRDefault="00C61176" w:rsidP="001A09CD">
      <w:pPr>
        <w:widowControl w:val="0"/>
        <w:autoSpaceDE w:val="0"/>
        <w:autoSpaceDN w:val="0"/>
        <w:adjustRightInd w:val="0"/>
        <w:spacing w:after="240"/>
        <w:contextualSpacing/>
        <w:rPr>
          <w:b/>
          <w:sz w:val="20"/>
          <w:szCs w:val="20"/>
        </w:rPr>
      </w:pPr>
    </w:p>
    <w:p w14:paraId="7F2E8F6A" w14:textId="77777777" w:rsidR="00C61176" w:rsidRDefault="00C61176" w:rsidP="001A09CD">
      <w:pPr>
        <w:widowControl w:val="0"/>
        <w:autoSpaceDE w:val="0"/>
        <w:autoSpaceDN w:val="0"/>
        <w:adjustRightInd w:val="0"/>
        <w:spacing w:after="240"/>
        <w:contextualSpacing/>
        <w:rPr>
          <w:b/>
          <w:sz w:val="20"/>
          <w:szCs w:val="20"/>
        </w:rPr>
      </w:pPr>
    </w:p>
    <w:p w14:paraId="3840D94F" w14:textId="77777777" w:rsidR="00C61176" w:rsidRDefault="00C61176" w:rsidP="001A09CD">
      <w:pPr>
        <w:widowControl w:val="0"/>
        <w:autoSpaceDE w:val="0"/>
        <w:autoSpaceDN w:val="0"/>
        <w:adjustRightInd w:val="0"/>
        <w:spacing w:after="240"/>
        <w:contextualSpacing/>
        <w:rPr>
          <w:b/>
          <w:sz w:val="20"/>
          <w:szCs w:val="20"/>
        </w:rPr>
      </w:pPr>
    </w:p>
    <w:p w14:paraId="23919414" w14:textId="7D14E710" w:rsidR="00FD4EE3" w:rsidRPr="0041299B" w:rsidRDefault="00B42089" w:rsidP="00125056">
      <w:pPr>
        <w:pageBreakBefore/>
        <w:widowControl w:val="0"/>
        <w:autoSpaceDE w:val="0"/>
        <w:autoSpaceDN w:val="0"/>
        <w:adjustRightInd w:val="0"/>
        <w:spacing w:after="240"/>
        <w:contextualSpacing/>
        <w:rPr>
          <w:b/>
          <w:sz w:val="20"/>
          <w:szCs w:val="20"/>
        </w:rPr>
      </w:pPr>
      <w:r>
        <w:rPr>
          <w:b/>
          <w:sz w:val="20"/>
          <w:szCs w:val="20"/>
        </w:rPr>
        <w:lastRenderedPageBreak/>
        <w:t>Table 4</w:t>
      </w:r>
      <w:r w:rsidR="00FD4EE3" w:rsidRPr="0041299B">
        <w:rPr>
          <w:b/>
          <w:sz w:val="20"/>
          <w:szCs w:val="20"/>
        </w:rPr>
        <w:t xml:space="preserve">: Influence of Backing Down and Justification Across Presidents </w:t>
      </w:r>
      <w:r w:rsidR="00B66B21">
        <w:rPr>
          <w:b/>
          <w:sz w:val="20"/>
          <w:szCs w:val="20"/>
        </w:rPr>
        <w:t xml:space="preserve">Limited to </w:t>
      </w:r>
      <w:r w:rsidR="001A09CD">
        <w:rPr>
          <w:b/>
          <w:sz w:val="20"/>
          <w:szCs w:val="20"/>
        </w:rPr>
        <w:t xml:space="preserve">Voters </w:t>
      </w:r>
      <w:r w:rsidR="00585A0B">
        <w:rPr>
          <w:b/>
          <w:sz w:val="20"/>
          <w:szCs w:val="20"/>
        </w:rPr>
        <w:t>Only</w:t>
      </w:r>
    </w:p>
    <w:tbl>
      <w:tblPr>
        <w:tblW w:w="9360" w:type="dxa"/>
        <w:tblLayout w:type="fixed"/>
        <w:tblLook w:val="04A0" w:firstRow="1" w:lastRow="0" w:firstColumn="1" w:lastColumn="0" w:noHBand="0" w:noVBand="1"/>
      </w:tblPr>
      <w:tblGrid>
        <w:gridCol w:w="2741"/>
        <w:gridCol w:w="1104"/>
        <w:gridCol w:w="1103"/>
        <w:gridCol w:w="1103"/>
        <w:gridCol w:w="1103"/>
        <w:gridCol w:w="1103"/>
        <w:gridCol w:w="1103"/>
      </w:tblGrid>
      <w:tr w:rsidR="000770CA" w:rsidRPr="0041299B" w14:paraId="1C1E60D7"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0C8E8C78" w14:textId="77777777" w:rsidR="000770CA" w:rsidRPr="0041299B" w:rsidRDefault="000770CA">
            <w:pPr>
              <w:rPr>
                <w:sz w:val="20"/>
                <w:szCs w:val="20"/>
              </w:rPr>
            </w:pPr>
          </w:p>
        </w:tc>
        <w:tc>
          <w:tcPr>
            <w:tcW w:w="1104" w:type="dxa"/>
            <w:tcBorders>
              <w:top w:val="single" w:sz="4" w:space="0" w:color="auto"/>
              <w:left w:val="nil"/>
              <w:bottom w:val="single" w:sz="4" w:space="0" w:color="auto"/>
              <w:right w:val="nil"/>
            </w:tcBorders>
            <w:shd w:val="clear" w:color="auto" w:fill="auto"/>
            <w:noWrap/>
            <w:hideMark/>
          </w:tcPr>
          <w:p w14:paraId="53AF9C74" w14:textId="7A67E9F0" w:rsidR="000770CA" w:rsidRPr="0041299B" w:rsidRDefault="000770CA">
            <w:pPr>
              <w:rPr>
                <w:rFonts w:eastAsia="Times New Roman"/>
                <w:color w:val="000000"/>
                <w:sz w:val="20"/>
                <w:szCs w:val="20"/>
              </w:rPr>
            </w:pPr>
            <w:r w:rsidRPr="0041299B">
              <w:rPr>
                <w:sz w:val="20"/>
                <w:szCs w:val="20"/>
              </w:rPr>
              <w:t>President</w:t>
            </w:r>
          </w:p>
        </w:tc>
        <w:tc>
          <w:tcPr>
            <w:tcW w:w="1103" w:type="dxa"/>
            <w:tcBorders>
              <w:top w:val="single" w:sz="4" w:space="0" w:color="auto"/>
              <w:left w:val="nil"/>
              <w:bottom w:val="single" w:sz="4" w:space="0" w:color="auto"/>
              <w:right w:val="nil"/>
            </w:tcBorders>
            <w:shd w:val="clear" w:color="auto" w:fill="auto"/>
            <w:noWrap/>
            <w:hideMark/>
          </w:tcPr>
          <w:p w14:paraId="1311E536" w14:textId="77777777" w:rsidR="000770CA" w:rsidRPr="0041299B" w:rsidRDefault="000770CA">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3092FEA4" w14:textId="6BC587A7" w:rsidR="000770CA" w:rsidRPr="0041299B" w:rsidRDefault="000770CA">
            <w:pPr>
              <w:rPr>
                <w:rFonts w:eastAsia="Times New Roman"/>
                <w:color w:val="000000"/>
                <w:sz w:val="20"/>
                <w:szCs w:val="20"/>
              </w:rPr>
            </w:pPr>
            <w:r w:rsidRPr="0041299B">
              <w:rPr>
                <w:sz w:val="20"/>
                <w:szCs w:val="20"/>
              </w:rPr>
              <w:t>Obama</w:t>
            </w:r>
          </w:p>
        </w:tc>
        <w:tc>
          <w:tcPr>
            <w:tcW w:w="1103" w:type="dxa"/>
            <w:tcBorders>
              <w:top w:val="single" w:sz="4" w:space="0" w:color="auto"/>
              <w:left w:val="nil"/>
              <w:bottom w:val="single" w:sz="4" w:space="0" w:color="auto"/>
              <w:right w:val="nil"/>
            </w:tcBorders>
            <w:shd w:val="clear" w:color="auto" w:fill="auto"/>
            <w:noWrap/>
            <w:hideMark/>
          </w:tcPr>
          <w:p w14:paraId="123FB1FF" w14:textId="77777777" w:rsidR="000770CA" w:rsidRPr="0041299B" w:rsidRDefault="000770CA">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309C4400" w14:textId="4898EA47" w:rsidR="000770CA" w:rsidRPr="0041299B" w:rsidRDefault="000770CA">
            <w:pPr>
              <w:rPr>
                <w:rFonts w:eastAsia="Times New Roman"/>
                <w:color w:val="000000"/>
                <w:sz w:val="20"/>
                <w:szCs w:val="20"/>
              </w:rPr>
            </w:pPr>
            <w:r w:rsidRPr="0041299B">
              <w:rPr>
                <w:sz w:val="20"/>
                <w:szCs w:val="20"/>
              </w:rPr>
              <w:t>Trump</w:t>
            </w:r>
          </w:p>
        </w:tc>
        <w:tc>
          <w:tcPr>
            <w:tcW w:w="1103" w:type="dxa"/>
            <w:tcBorders>
              <w:top w:val="single" w:sz="4" w:space="0" w:color="auto"/>
              <w:left w:val="nil"/>
              <w:bottom w:val="single" w:sz="4" w:space="0" w:color="auto"/>
              <w:right w:val="nil"/>
            </w:tcBorders>
            <w:shd w:val="clear" w:color="auto" w:fill="auto"/>
            <w:noWrap/>
            <w:hideMark/>
          </w:tcPr>
          <w:p w14:paraId="75E98EF6" w14:textId="77777777" w:rsidR="000770CA" w:rsidRPr="0041299B" w:rsidRDefault="000770CA">
            <w:pPr>
              <w:rPr>
                <w:rFonts w:eastAsia="Times New Roman"/>
                <w:color w:val="000000"/>
                <w:sz w:val="20"/>
                <w:szCs w:val="20"/>
              </w:rPr>
            </w:pPr>
          </w:p>
        </w:tc>
      </w:tr>
      <w:tr w:rsidR="000770CA" w:rsidRPr="0041299B" w14:paraId="3166871E"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5475DA1E" w14:textId="77777777" w:rsidR="000770CA" w:rsidRPr="0041299B" w:rsidRDefault="000770CA">
            <w:pPr>
              <w:rPr>
                <w:rFonts w:eastAsia="Times New Roman"/>
                <w:sz w:val="20"/>
                <w:szCs w:val="20"/>
              </w:rPr>
            </w:pPr>
          </w:p>
        </w:tc>
        <w:tc>
          <w:tcPr>
            <w:tcW w:w="1104" w:type="dxa"/>
            <w:tcBorders>
              <w:top w:val="single" w:sz="4" w:space="0" w:color="auto"/>
              <w:left w:val="nil"/>
              <w:bottom w:val="single" w:sz="4" w:space="0" w:color="auto"/>
              <w:right w:val="nil"/>
            </w:tcBorders>
            <w:shd w:val="clear" w:color="auto" w:fill="auto"/>
            <w:noWrap/>
            <w:hideMark/>
          </w:tcPr>
          <w:p w14:paraId="483D8BB6" w14:textId="67BFF608" w:rsidR="000770CA" w:rsidRPr="0041299B" w:rsidRDefault="000770CA">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7C25A4A6" w14:textId="43301032" w:rsidR="000770CA" w:rsidRPr="0041299B" w:rsidRDefault="000770CA">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4B2A64D9" w14:textId="25A5822A" w:rsidR="000770CA" w:rsidRPr="0041299B" w:rsidRDefault="000770CA">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346BAC14" w14:textId="01B02A76" w:rsidR="000770CA" w:rsidRPr="0041299B" w:rsidRDefault="000770CA">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21B54D8A" w14:textId="32781952" w:rsidR="000770CA" w:rsidRPr="0041299B" w:rsidRDefault="000770CA">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436C6B8B" w14:textId="20954606" w:rsidR="000770CA" w:rsidRPr="0041299B" w:rsidRDefault="000770CA">
            <w:pPr>
              <w:rPr>
                <w:rFonts w:eastAsia="Times New Roman"/>
                <w:color w:val="000000"/>
                <w:sz w:val="20"/>
                <w:szCs w:val="20"/>
              </w:rPr>
            </w:pPr>
            <w:r w:rsidRPr="0041299B">
              <w:rPr>
                <w:i/>
                <w:sz w:val="20"/>
                <w:szCs w:val="20"/>
              </w:rPr>
              <w:t>SE</w:t>
            </w:r>
          </w:p>
        </w:tc>
      </w:tr>
      <w:tr w:rsidR="00FD4EE3" w:rsidRPr="0041299B" w14:paraId="1BD8202F" w14:textId="77777777" w:rsidTr="00565573">
        <w:trPr>
          <w:trHeight w:val="320"/>
        </w:trPr>
        <w:tc>
          <w:tcPr>
            <w:tcW w:w="2741" w:type="dxa"/>
            <w:tcBorders>
              <w:top w:val="single" w:sz="4" w:space="0" w:color="auto"/>
              <w:left w:val="nil"/>
              <w:bottom w:val="nil"/>
              <w:right w:val="nil"/>
            </w:tcBorders>
            <w:shd w:val="clear" w:color="auto" w:fill="auto"/>
            <w:noWrap/>
            <w:vAlign w:val="bottom"/>
            <w:hideMark/>
          </w:tcPr>
          <w:p w14:paraId="455A58A6" w14:textId="77777777" w:rsidR="00FD4EE3" w:rsidRPr="0041299B" w:rsidRDefault="00FD4EE3">
            <w:pPr>
              <w:rPr>
                <w:rFonts w:eastAsia="Times New Roman"/>
                <w:color w:val="000000"/>
                <w:sz w:val="20"/>
                <w:szCs w:val="20"/>
              </w:rPr>
            </w:pPr>
            <w:r w:rsidRPr="0041299B">
              <w:rPr>
                <w:rFonts w:eastAsia="Times New Roman"/>
                <w:color w:val="000000"/>
                <w:sz w:val="20"/>
                <w:szCs w:val="20"/>
              </w:rPr>
              <w:t>Back Down</w:t>
            </w:r>
          </w:p>
        </w:tc>
        <w:tc>
          <w:tcPr>
            <w:tcW w:w="1104" w:type="dxa"/>
            <w:tcBorders>
              <w:top w:val="single" w:sz="4" w:space="0" w:color="auto"/>
              <w:left w:val="nil"/>
              <w:bottom w:val="nil"/>
              <w:right w:val="nil"/>
            </w:tcBorders>
            <w:shd w:val="clear" w:color="auto" w:fill="auto"/>
            <w:noWrap/>
            <w:hideMark/>
          </w:tcPr>
          <w:p w14:paraId="3607AE79" w14:textId="77777777" w:rsidR="00FD4EE3" w:rsidRPr="0041299B" w:rsidRDefault="00FD4EE3">
            <w:pPr>
              <w:rPr>
                <w:rFonts w:eastAsia="Times New Roman"/>
                <w:color w:val="000000"/>
                <w:sz w:val="20"/>
                <w:szCs w:val="20"/>
              </w:rPr>
            </w:pPr>
            <w:r w:rsidRPr="0041299B">
              <w:rPr>
                <w:rFonts w:eastAsia="Times New Roman"/>
                <w:color w:val="000000"/>
                <w:sz w:val="20"/>
                <w:szCs w:val="20"/>
              </w:rPr>
              <w:t>-1.27*</w:t>
            </w:r>
          </w:p>
        </w:tc>
        <w:tc>
          <w:tcPr>
            <w:tcW w:w="1103" w:type="dxa"/>
            <w:tcBorders>
              <w:top w:val="single" w:sz="4" w:space="0" w:color="auto"/>
              <w:left w:val="nil"/>
              <w:bottom w:val="nil"/>
              <w:right w:val="nil"/>
            </w:tcBorders>
            <w:shd w:val="clear" w:color="auto" w:fill="auto"/>
            <w:noWrap/>
            <w:hideMark/>
          </w:tcPr>
          <w:p w14:paraId="5FBD2D73" w14:textId="77777777" w:rsidR="00FD4EE3" w:rsidRPr="0041299B" w:rsidRDefault="00FD4EE3">
            <w:pPr>
              <w:rPr>
                <w:rFonts w:eastAsia="Times New Roman"/>
                <w:color w:val="000000"/>
                <w:sz w:val="20"/>
                <w:szCs w:val="20"/>
              </w:rPr>
            </w:pPr>
            <w:r w:rsidRPr="0041299B">
              <w:rPr>
                <w:rFonts w:eastAsia="Times New Roman"/>
                <w:color w:val="000000"/>
                <w:sz w:val="20"/>
                <w:szCs w:val="20"/>
              </w:rPr>
              <w:t>(0.21)</w:t>
            </w:r>
          </w:p>
        </w:tc>
        <w:tc>
          <w:tcPr>
            <w:tcW w:w="1103" w:type="dxa"/>
            <w:tcBorders>
              <w:top w:val="single" w:sz="4" w:space="0" w:color="auto"/>
              <w:left w:val="nil"/>
              <w:bottom w:val="nil"/>
              <w:right w:val="nil"/>
            </w:tcBorders>
            <w:shd w:val="clear" w:color="auto" w:fill="auto"/>
            <w:noWrap/>
            <w:hideMark/>
          </w:tcPr>
          <w:p w14:paraId="77857847" w14:textId="77777777" w:rsidR="00FD4EE3" w:rsidRPr="0041299B" w:rsidRDefault="00FD4EE3">
            <w:pPr>
              <w:rPr>
                <w:rFonts w:eastAsia="Times New Roman"/>
                <w:color w:val="000000"/>
                <w:sz w:val="20"/>
                <w:szCs w:val="20"/>
              </w:rPr>
            </w:pPr>
            <w:r w:rsidRPr="0041299B">
              <w:rPr>
                <w:rFonts w:eastAsia="Times New Roman"/>
                <w:color w:val="000000"/>
                <w:sz w:val="20"/>
                <w:szCs w:val="20"/>
              </w:rPr>
              <w:t>-1.13*</w:t>
            </w:r>
          </w:p>
        </w:tc>
        <w:tc>
          <w:tcPr>
            <w:tcW w:w="1103" w:type="dxa"/>
            <w:tcBorders>
              <w:top w:val="single" w:sz="4" w:space="0" w:color="auto"/>
              <w:left w:val="nil"/>
              <w:bottom w:val="nil"/>
              <w:right w:val="nil"/>
            </w:tcBorders>
            <w:shd w:val="clear" w:color="auto" w:fill="auto"/>
            <w:noWrap/>
            <w:hideMark/>
          </w:tcPr>
          <w:p w14:paraId="56644463" w14:textId="77777777" w:rsidR="00FD4EE3" w:rsidRPr="0041299B" w:rsidRDefault="00FD4EE3">
            <w:pPr>
              <w:rPr>
                <w:rFonts w:eastAsia="Times New Roman"/>
                <w:color w:val="000000"/>
                <w:sz w:val="20"/>
                <w:szCs w:val="20"/>
              </w:rPr>
            </w:pPr>
            <w:r w:rsidRPr="0041299B">
              <w:rPr>
                <w:rFonts w:eastAsia="Times New Roman"/>
                <w:color w:val="000000"/>
                <w:sz w:val="20"/>
                <w:szCs w:val="20"/>
              </w:rPr>
              <w:t>(0.24)</w:t>
            </w:r>
          </w:p>
        </w:tc>
        <w:tc>
          <w:tcPr>
            <w:tcW w:w="1103" w:type="dxa"/>
            <w:tcBorders>
              <w:top w:val="single" w:sz="4" w:space="0" w:color="auto"/>
              <w:left w:val="nil"/>
              <w:bottom w:val="nil"/>
              <w:right w:val="nil"/>
            </w:tcBorders>
            <w:shd w:val="clear" w:color="auto" w:fill="auto"/>
            <w:noWrap/>
            <w:hideMark/>
          </w:tcPr>
          <w:p w14:paraId="5FA068E6" w14:textId="77777777" w:rsidR="00FD4EE3" w:rsidRPr="0041299B" w:rsidRDefault="00FD4EE3">
            <w:pPr>
              <w:rPr>
                <w:rFonts w:eastAsia="Times New Roman"/>
                <w:color w:val="000000"/>
                <w:sz w:val="20"/>
                <w:szCs w:val="20"/>
              </w:rPr>
            </w:pPr>
            <w:r w:rsidRPr="0041299B">
              <w:rPr>
                <w:rFonts w:eastAsia="Times New Roman"/>
                <w:color w:val="000000"/>
                <w:sz w:val="20"/>
                <w:szCs w:val="20"/>
              </w:rPr>
              <w:t>-1.20*</w:t>
            </w:r>
          </w:p>
        </w:tc>
        <w:tc>
          <w:tcPr>
            <w:tcW w:w="1103" w:type="dxa"/>
            <w:tcBorders>
              <w:top w:val="single" w:sz="4" w:space="0" w:color="auto"/>
              <w:left w:val="nil"/>
              <w:bottom w:val="nil"/>
              <w:right w:val="nil"/>
            </w:tcBorders>
            <w:shd w:val="clear" w:color="auto" w:fill="auto"/>
            <w:noWrap/>
            <w:hideMark/>
          </w:tcPr>
          <w:p w14:paraId="27E51EB7" w14:textId="77777777" w:rsidR="00FD4EE3" w:rsidRPr="0041299B" w:rsidRDefault="00FD4EE3">
            <w:pPr>
              <w:rPr>
                <w:rFonts w:eastAsia="Times New Roman"/>
                <w:color w:val="000000"/>
                <w:sz w:val="20"/>
                <w:szCs w:val="20"/>
              </w:rPr>
            </w:pPr>
            <w:r w:rsidRPr="0041299B">
              <w:rPr>
                <w:rFonts w:eastAsia="Times New Roman"/>
                <w:color w:val="000000"/>
                <w:sz w:val="20"/>
                <w:szCs w:val="20"/>
              </w:rPr>
              <w:t>(0.19)</w:t>
            </w:r>
          </w:p>
        </w:tc>
      </w:tr>
      <w:tr w:rsidR="00FD4EE3" w:rsidRPr="0041299B" w14:paraId="421C68BF" w14:textId="77777777" w:rsidTr="00565573">
        <w:trPr>
          <w:trHeight w:val="320"/>
        </w:trPr>
        <w:tc>
          <w:tcPr>
            <w:tcW w:w="2741" w:type="dxa"/>
            <w:tcBorders>
              <w:top w:val="nil"/>
              <w:left w:val="nil"/>
              <w:bottom w:val="nil"/>
              <w:right w:val="nil"/>
            </w:tcBorders>
            <w:shd w:val="clear" w:color="auto" w:fill="auto"/>
            <w:noWrap/>
            <w:vAlign w:val="bottom"/>
            <w:hideMark/>
          </w:tcPr>
          <w:p w14:paraId="4D576C69" w14:textId="77777777" w:rsidR="00FD4EE3" w:rsidRPr="0041299B" w:rsidRDefault="00FD4EE3">
            <w:pPr>
              <w:rPr>
                <w:rFonts w:eastAsia="Times New Roman"/>
                <w:color w:val="000000"/>
                <w:sz w:val="20"/>
                <w:szCs w:val="20"/>
              </w:rPr>
            </w:pPr>
            <w:r w:rsidRPr="0041299B">
              <w:rPr>
                <w:rFonts w:eastAsia="Times New Roman"/>
                <w:color w:val="000000"/>
                <w:sz w:val="20"/>
                <w:szCs w:val="20"/>
              </w:rPr>
              <w:t>Justify</w:t>
            </w:r>
          </w:p>
        </w:tc>
        <w:tc>
          <w:tcPr>
            <w:tcW w:w="1104" w:type="dxa"/>
            <w:tcBorders>
              <w:top w:val="nil"/>
              <w:left w:val="nil"/>
              <w:bottom w:val="nil"/>
              <w:right w:val="nil"/>
            </w:tcBorders>
            <w:shd w:val="clear" w:color="auto" w:fill="auto"/>
            <w:noWrap/>
            <w:hideMark/>
          </w:tcPr>
          <w:p w14:paraId="2DE6E0F8" w14:textId="77777777" w:rsidR="00FD4EE3" w:rsidRPr="0041299B" w:rsidRDefault="00FD4EE3">
            <w:pPr>
              <w:rPr>
                <w:rFonts w:eastAsia="Times New Roman"/>
                <w:color w:val="000000"/>
                <w:sz w:val="20"/>
                <w:szCs w:val="20"/>
              </w:rPr>
            </w:pPr>
            <w:r w:rsidRPr="0041299B">
              <w:rPr>
                <w:rFonts w:eastAsia="Times New Roman"/>
                <w:color w:val="000000"/>
                <w:sz w:val="20"/>
                <w:szCs w:val="20"/>
              </w:rPr>
              <w:t>-0.26</w:t>
            </w:r>
          </w:p>
        </w:tc>
        <w:tc>
          <w:tcPr>
            <w:tcW w:w="1103" w:type="dxa"/>
            <w:tcBorders>
              <w:top w:val="nil"/>
              <w:left w:val="nil"/>
              <w:bottom w:val="nil"/>
              <w:right w:val="nil"/>
            </w:tcBorders>
            <w:shd w:val="clear" w:color="auto" w:fill="auto"/>
            <w:noWrap/>
            <w:hideMark/>
          </w:tcPr>
          <w:p w14:paraId="0D51685B" w14:textId="77777777" w:rsidR="00FD4EE3" w:rsidRPr="0041299B" w:rsidRDefault="00FD4EE3">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071D31DF" w14:textId="77777777" w:rsidR="00FD4EE3" w:rsidRPr="0041299B" w:rsidRDefault="00FD4EE3">
            <w:pPr>
              <w:rPr>
                <w:rFonts w:eastAsia="Times New Roman"/>
                <w:color w:val="000000"/>
                <w:sz w:val="20"/>
                <w:szCs w:val="20"/>
              </w:rPr>
            </w:pPr>
            <w:r w:rsidRPr="0041299B">
              <w:rPr>
                <w:rFonts w:eastAsia="Times New Roman"/>
                <w:color w:val="000000"/>
                <w:sz w:val="20"/>
                <w:szCs w:val="20"/>
              </w:rPr>
              <w:t>-0.23</w:t>
            </w:r>
          </w:p>
        </w:tc>
        <w:tc>
          <w:tcPr>
            <w:tcW w:w="1103" w:type="dxa"/>
            <w:tcBorders>
              <w:top w:val="nil"/>
              <w:left w:val="nil"/>
              <w:bottom w:val="nil"/>
              <w:right w:val="nil"/>
            </w:tcBorders>
            <w:shd w:val="clear" w:color="auto" w:fill="auto"/>
            <w:noWrap/>
            <w:hideMark/>
          </w:tcPr>
          <w:p w14:paraId="060EDE14" w14:textId="77777777" w:rsidR="00FD4EE3" w:rsidRPr="0041299B" w:rsidRDefault="00FD4EE3">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036A633C" w14:textId="77777777" w:rsidR="00FD4EE3" w:rsidRPr="0041299B" w:rsidRDefault="00FD4EE3">
            <w:pPr>
              <w:rPr>
                <w:rFonts w:eastAsia="Times New Roman"/>
                <w:color w:val="000000"/>
                <w:sz w:val="20"/>
                <w:szCs w:val="20"/>
              </w:rPr>
            </w:pPr>
            <w:r w:rsidRPr="0041299B">
              <w:rPr>
                <w:rFonts w:eastAsia="Times New Roman"/>
                <w:color w:val="000000"/>
                <w:sz w:val="20"/>
                <w:szCs w:val="20"/>
              </w:rPr>
              <w:t>0.14</w:t>
            </w:r>
          </w:p>
        </w:tc>
        <w:tc>
          <w:tcPr>
            <w:tcW w:w="1103" w:type="dxa"/>
            <w:tcBorders>
              <w:top w:val="nil"/>
              <w:left w:val="nil"/>
              <w:bottom w:val="nil"/>
              <w:right w:val="nil"/>
            </w:tcBorders>
            <w:shd w:val="clear" w:color="auto" w:fill="auto"/>
            <w:noWrap/>
            <w:hideMark/>
          </w:tcPr>
          <w:p w14:paraId="236DB097" w14:textId="77777777" w:rsidR="00FD4EE3" w:rsidRPr="0041299B" w:rsidRDefault="00FD4EE3">
            <w:pPr>
              <w:rPr>
                <w:rFonts w:eastAsia="Times New Roman"/>
                <w:color w:val="000000"/>
                <w:sz w:val="20"/>
                <w:szCs w:val="20"/>
              </w:rPr>
            </w:pPr>
            <w:r w:rsidRPr="0041299B">
              <w:rPr>
                <w:rFonts w:eastAsia="Times New Roman"/>
                <w:color w:val="000000"/>
                <w:sz w:val="20"/>
                <w:szCs w:val="20"/>
              </w:rPr>
              <w:t>(0.20)</w:t>
            </w:r>
          </w:p>
        </w:tc>
      </w:tr>
      <w:tr w:rsidR="00FD4EE3" w:rsidRPr="0041299B" w14:paraId="2862B7C7" w14:textId="77777777" w:rsidTr="00565573">
        <w:trPr>
          <w:trHeight w:val="320"/>
        </w:trPr>
        <w:tc>
          <w:tcPr>
            <w:tcW w:w="2741" w:type="dxa"/>
            <w:tcBorders>
              <w:top w:val="nil"/>
              <w:left w:val="nil"/>
              <w:bottom w:val="nil"/>
              <w:right w:val="nil"/>
            </w:tcBorders>
            <w:shd w:val="clear" w:color="auto" w:fill="auto"/>
            <w:noWrap/>
            <w:vAlign w:val="bottom"/>
            <w:hideMark/>
          </w:tcPr>
          <w:p w14:paraId="56EB43B3" w14:textId="77777777" w:rsidR="00FD4EE3" w:rsidRPr="0041299B" w:rsidRDefault="00FD4EE3">
            <w:pPr>
              <w:rPr>
                <w:rFonts w:eastAsia="Times New Roman"/>
                <w:color w:val="000000"/>
                <w:sz w:val="20"/>
                <w:szCs w:val="20"/>
              </w:rPr>
            </w:pPr>
            <w:r w:rsidRPr="0041299B">
              <w:rPr>
                <w:rFonts w:eastAsia="Times New Roman"/>
                <w:color w:val="000000"/>
                <w:sz w:val="20"/>
                <w:szCs w:val="20"/>
              </w:rPr>
              <w:t>Democrat</w:t>
            </w:r>
          </w:p>
        </w:tc>
        <w:tc>
          <w:tcPr>
            <w:tcW w:w="1104" w:type="dxa"/>
            <w:tcBorders>
              <w:top w:val="nil"/>
              <w:left w:val="nil"/>
              <w:bottom w:val="nil"/>
              <w:right w:val="nil"/>
            </w:tcBorders>
            <w:shd w:val="clear" w:color="auto" w:fill="auto"/>
            <w:noWrap/>
            <w:hideMark/>
          </w:tcPr>
          <w:p w14:paraId="1A90FB7A" w14:textId="77777777" w:rsidR="00FD4EE3" w:rsidRPr="0041299B" w:rsidRDefault="00FD4EE3">
            <w:pPr>
              <w:rPr>
                <w:rFonts w:eastAsia="Times New Roman"/>
                <w:color w:val="000000"/>
                <w:sz w:val="20"/>
                <w:szCs w:val="20"/>
              </w:rPr>
            </w:pPr>
            <w:r w:rsidRPr="0041299B">
              <w:rPr>
                <w:rFonts w:eastAsia="Times New Roman"/>
                <w:color w:val="000000"/>
                <w:sz w:val="20"/>
                <w:szCs w:val="20"/>
              </w:rPr>
              <w:t>0.03</w:t>
            </w:r>
          </w:p>
        </w:tc>
        <w:tc>
          <w:tcPr>
            <w:tcW w:w="1103" w:type="dxa"/>
            <w:tcBorders>
              <w:top w:val="nil"/>
              <w:left w:val="nil"/>
              <w:bottom w:val="nil"/>
              <w:right w:val="nil"/>
            </w:tcBorders>
            <w:shd w:val="clear" w:color="auto" w:fill="auto"/>
            <w:noWrap/>
            <w:hideMark/>
          </w:tcPr>
          <w:p w14:paraId="470C3BCE" w14:textId="77777777" w:rsidR="00FD4EE3" w:rsidRPr="0041299B" w:rsidRDefault="00FD4EE3">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3B5F286D" w14:textId="77777777" w:rsidR="00FD4EE3" w:rsidRPr="0041299B" w:rsidRDefault="00FD4EE3">
            <w:pPr>
              <w:rPr>
                <w:rFonts w:eastAsia="Times New Roman"/>
                <w:color w:val="000000"/>
                <w:sz w:val="20"/>
                <w:szCs w:val="20"/>
              </w:rPr>
            </w:pPr>
            <w:r w:rsidRPr="0041299B">
              <w:rPr>
                <w:rFonts w:eastAsia="Times New Roman"/>
                <w:color w:val="000000"/>
                <w:sz w:val="20"/>
                <w:szCs w:val="20"/>
              </w:rPr>
              <w:t>0.40*</w:t>
            </w:r>
          </w:p>
        </w:tc>
        <w:tc>
          <w:tcPr>
            <w:tcW w:w="1103" w:type="dxa"/>
            <w:tcBorders>
              <w:top w:val="nil"/>
              <w:left w:val="nil"/>
              <w:bottom w:val="nil"/>
              <w:right w:val="nil"/>
            </w:tcBorders>
            <w:shd w:val="clear" w:color="auto" w:fill="auto"/>
            <w:noWrap/>
            <w:hideMark/>
          </w:tcPr>
          <w:p w14:paraId="4C9EA83A" w14:textId="77777777" w:rsidR="00FD4EE3" w:rsidRPr="0041299B" w:rsidRDefault="00FD4EE3">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7DA88F9C" w14:textId="77777777" w:rsidR="00FD4EE3" w:rsidRPr="0041299B" w:rsidRDefault="00FD4EE3">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469A4C02" w14:textId="77777777" w:rsidR="00FD4EE3" w:rsidRPr="0041299B" w:rsidRDefault="00FD4EE3">
            <w:pPr>
              <w:rPr>
                <w:rFonts w:eastAsia="Times New Roman"/>
                <w:color w:val="000000"/>
                <w:sz w:val="20"/>
                <w:szCs w:val="20"/>
              </w:rPr>
            </w:pPr>
            <w:r w:rsidRPr="0041299B">
              <w:rPr>
                <w:rFonts w:eastAsia="Times New Roman"/>
                <w:color w:val="000000"/>
                <w:sz w:val="20"/>
                <w:szCs w:val="20"/>
              </w:rPr>
              <w:t>(0.17)</w:t>
            </w:r>
          </w:p>
        </w:tc>
      </w:tr>
      <w:tr w:rsidR="00FD4EE3" w:rsidRPr="0041299B" w14:paraId="76805100" w14:textId="77777777" w:rsidTr="00565573">
        <w:trPr>
          <w:trHeight w:val="320"/>
        </w:trPr>
        <w:tc>
          <w:tcPr>
            <w:tcW w:w="2741" w:type="dxa"/>
            <w:tcBorders>
              <w:top w:val="nil"/>
              <w:left w:val="nil"/>
              <w:bottom w:val="nil"/>
              <w:right w:val="nil"/>
            </w:tcBorders>
            <w:shd w:val="clear" w:color="auto" w:fill="auto"/>
            <w:noWrap/>
            <w:vAlign w:val="bottom"/>
            <w:hideMark/>
          </w:tcPr>
          <w:p w14:paraId="6E3118F8" w14:textId="77777777" w:rsidR="00FD4EE3" w:rsidRPr="0041299B" w:rsidRDefault="00FD4EE3">
            <w:pPr>
              <w:rPr>
                <w:rFonts w:eastAsia="Times New Roman"/>
                <w:color w:val="000000"/>
                <w:sz w:val="20"/>
                <w:szCs w:val="20"/>
              </w:rPr>
            </w:pPr>
            <w:r w:rsidRPr="0041299B">
              <w:rPr>
                <w:rFonts w:eastAsia="Times New Roman"/>
                <w:color w:val="000000"/>
                <w:sz w:val="20"/>
                <w:szCs w:val="20"/>
              </w:rPr>
              <w:t>Back Down X Democrat</w:t>
            </w:r>
          </w:p>
        </w:tc>
        <w:tc>
          <w:tcPr>
            <w:tcW w:w="1104" w:type="dxa"/>
            <w:tcBorders>
              <w:top w:val="nil"/>
              <w:left w:val="nil"/>
              <w:bottom w:val="nil"/>
              <w:right w:val="nil"/>
            </w:tcBorders>
            <w:shd w:val="clear" w:color="auto" w:fill="auto"/>
            <w:noWrap/>
            <w:hideMark/>
          </w:tcPr>
          <w:p w14:paraId="6C97CD77" w14:textId="77777777" w:rsidR="00FD4EE3" w:rsidRPr="0041299B" w:rsidRDefault="00FD4EE3">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16B23350" w14:textId="77777777" w:rsidR="00FD4EE3" w:rsidRPr="0041299B" w:rsidRDefault="00FD4EE3">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4D6738E3" w14:textId="77777777" w:rsidR="00FD4EE3" w:rsidRPr="0041299B" w:rsidRDefault="00FD4EE3">
            <w:pPr>
              <w:rPr>
                <w:rFonts w:eastAsia="Times New Roman"/>
                <w:color w:val="000000"/>
                <w:sz w:val="20"/>
                <w:szCs w:val="20"/>
              </w:rPr>
            </w:pPr>
            <w:r w:rsidRPr="0041299B">
              <w:rPr>
                <w:rFonts w:eastAsia="Times New Roman"/>
                <w:color w:val="000000"/>
                <w:sz w:val="20"/>
                <w:szCs w:val="20"/>
              </w:rPr>
              <w:t>0.14</w:t>
            </w:r>
          </w:p>
        </w:tc>
        <w:tc>
          <w:tcPr>
            <w:tcW w:w="1103" w:type="dxa"/>
            <w:tcBorders>
              <w:top w:val="nil"/>
              <w:left w:val="nil"/>
              <w:bottom w:val="nil"/>
              <w:right w:val="nil"/>
            </w:tcBorders>
            <w:shd w:val="clear" w:color="auto" w:fill="auto"/>
            <w:noWrap/>
            <w:hideMark/>
          </w:tcPr>
          <w:p w14:paraId="0BFE387B" w14:textId="77777777" w:rsidR="00FD4EE3" w:rsidRPr="0041299B" w:rsidRDefault="00FD4EE3">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32C97C42" w14:textId="77777777" w:rsidR="00FD4EE3" w:rsidRPr="0041299B" w:rsidRDefault="00FD4EE3">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76B0C4F1" w14:textId="77777777" w:rsidR="00FD4EE3" w:rsidRPr="0041299B" w:rsidRDefault="00FD4EE3">
            <w:pPr>
              <w:rPr>
                <w:rFonts w:eastAsia="Times New Roman"/>
                <w:color w:val="000000"/>
                <w:sz w:val="20"/>
                <w:szCs w:val="20"/>
              </w:rPr>
            </w:pPr>
            <w:r w:rsidRPr="0041299B">
              <w:rPr>
                <w:rFonts w:eastAsia="Times New Roman"/>
                <w:color w:val="000000"/>
                <w:sz w:val="20"/>
                <w:szCs w:val="20"/>
              </w:rPr>
              <w:t>(0.25)</w:t>
            </w:r>
          </w:p>
        </w:tc>
      </w:tr>
      <w:tr w:rsidR="00FD4EE3" w:rsidRPr="0041299B" w14:paraId="575579E7" w14:textId="77777777" w:rsidTr="00565573">
        <w:trPr>
          <w:trHeight w:val="320"/>
        </w:trPr>
        <w:tc>
          <w:tcPr>
            <w:tcW w:w="2741" w:type="dxa"/>
            <w:tcBorders>
              <w:top w:val="nil"/>
              <w:left w:val="nil"/>
              <w:bottom w:val="nil"/>
              <w:right w:val="nil"/>
            </w:tcBorders>
            <w:shd w:val="clear" w:color="auto" w:fill="auto"/>
            <w:noWrap/>
            <w:vAlign w:val="bottom"/>
            <w:hideMark/>
          </w:tcPr>
          <w:p w14:paraId="33B06C28" w14:textId="77777777" w:rsidR="00FD4EE3" w:rsidRPr="0041299B" w:rsidRDefault="00FD4EE3">
            <w:pPr>
              <w:rPr>
                <w:rFonts w:eastAsia="Times New Roman"/>
                <w:color w:val="000000"/>
                <w:sz w:val="20"/>
                <w:szCs w:val="20"/>
              </w:rPr>
            </w:pPr>
            <w:r w:rsidRPr="0041299B">
              <w:rPr>
                <w:rFonts w:eastAsia="Times New Roman"/>
                <w:color w:val="000000"/>
                <w:sz w:val="20"/>
                <w:szCs w:val="20"/>
              </w:rPr>
              <w:t>Justify X Democrat</w:t>
            </w:r>
          </w:p>
        </w:tc>
        <w:tc>
          <w:tcPr>
            <w:tcW w:w="1104" w:type="dxa"/>
            <w:tcBorders>
              <w:top w:val="nil"/>
              <w:left w:val="nil"/>
              <w:bottom w:val="nil"/>
              <w:right w:val="nil"/>
            </w:tcBorders>
            <w:shd w:val="clear" w:color="auto" w:fill="auto"/>
            <w:noWrap/>
            <w:hideMark/>
          </w:tcPr>
          <w:p w14:paraId="1231F773" w14:textId="77777777" w:rsidR="00FD4EE3" w:rsidRPr="0041299B" w:rsidRDefault="00FD4EE3">
            <w:pPr>
              <w:rPr>
                <w:rFonts w:eastAsia="Times New Roman"/>
                <w:color w:val="000000"/>
                <w:sz w:val="20"/>
                <w:szCs w:val="20"/>
              </w:rPr>
            </w:pPr>
            <w:r w:rsidRPr="0041299B">
              <w:rPr>
                <w:rFonts w:eastAsia="Times New Roman"/>
                <w:color w:val="000000"/>
                <w:sz w:val="20"/>
                <w:szCs w:val="20"/>
              </w:rPr>
              <w:t>0.33</w:t>
            </w:r>
          </w:p>
        </w:tc>
        <w:tc>
          <w:tcPr>
            <w:tcW w:w="1103" w:type="dxa"/>
            <w:tcBorders>
              <w:top w:val="nil"/>
              <w:left w:val="nil"/>
              <w:bottom w:val="nil"/>
              <w:right w:val="nil"/>
            </w:tcBorders>
            <w:shd w:val="clear" w:color="auto" w:fill="auto"/>
            <w:noWrap/>
            <w:hideMark/>
          </w:tcPr>
          <w:p w14:paraId="21EEC41B" w14:textId="77777777" w:rsidR="00FD4EE3" w:rsidRPr="0041299B" w:rsidRDefault="00FD4EE3">
            <w:pPr>
              <w:rPr>
                <w:rFonts w:eastAsia="Times New Roman"/>
                <w:color w:val="000000"/>
                <w:sz w:val="20"/>
                <w:szCs w:val="20"/>
              </w:rPr>
            </w:pPr>
            <w:r w:rsidRPr="0041299B">
              <w:rPr>
                <w:rFonts w:eastAsia="Times New Roman"/>
                <w:color w:val="000000"/>
                <w:sz w:val="20"/>
                <w:szCs w:val="20"/>
              </w:rPr>
              <w:t>(0.30)</w:t>
            </w:r>
          </w:p>
        </w:tc>
        <w:tc>
          <w:tcPr>
            <w:tcW w:w="1103" w:type="dxa"/>
            <w:tcBorders>
              <w:top w:val="nil"/>
              <w:left w:val="nil"/>
              <w:bottom w:val="nil"/>
              <w:right w:val="nil"/>
            </w:tcBorders>
            <w:shd w:val="clear" w:color="auto" w:fill="auto"/>
            <w:noWrap/>
            <w:hideMark/>
          </w:tcPr>
          <w:p w14:paraId="5FE604AB" w14:textId="77777777" w:rsidR="00FD4EE3" w:rsidRPr="0041299B" w:rsidRDefault="00FD4EE3">
            <w:pPr>
              <w:rPr>
                <w:rFonts w:eastAsia="Times New Roman"/>
                <w:color w:val="000000"/>
                <w:sz w:val="20"/>
                <w:szCs w:val="20"/>
              </w:rPr>
            </w:pPr>
            <w:r w:rsidRPr="0041299B">
              <w:rPr>
                <w:rFonts w:eastAsia="Times New Roman"/>
                <w:color w:val="000000"/>
                <w:sz w:val="20"/>
                <w:szCs w:val="20"/>
              </w:rPr>
              <w:t>0.17</w:t>
            </w:r>
          </w:p>
        </w:tc>
        <w:tc>
          <w:tcPr>
            <w:tcW w:w="1103" w:type="dxa"/>
            <w:tcBorders>
              <w:top w:val="nil"/>
              <w:left w:val="nil"/>
              <w:bottom w:val="nil"/>
              <w:right w:val="nil"/>
            </w:tcBorders>
            <w:shd w:val="clear" w:color="auto" w:fill="auto"/>
            <w:noWrap/>
            <w:hideMark/>
          </w:tcPr>
          <w:p w14:paraId="164DEB31" w14:textId="77777777" w:rsidR="00FD4EE3" w:rsidRPr="0041299B" w:rsidRDefault="00FD4EE3">
            <w:pPr>
              <w:rPr>
                <w:rFonts w:eastAsia="Times New Roman"/>
                <w:color w:val="000000"/>
                <w:sz w:val="20"/>
                <w:szCs w:val="20"/>
              </w:rPr>
            </w:pPr>
            <w:r w:rsidRPr="0041299B">
              <w:rPr>
                <w:rFonts w:eastAsia="Times New Roman"/>
                <w:color w:val="000000"/>
                <w:sz w:val="20"/>
                <w:szCs w:val="20"/>
              </w:rPr>
              <w:t>(0.29)</w:t>
            </w:r>
          </w:p>
        </w:tc>
        <w:tc>
          <w:tcPr>
            <w:tcW w:w="1103" w:type="dxa"/>
            <w:tcBorders>
              <w:top w:val="nil"/>
              <w:left w:val="nil"/>
              <w:bottom w:val="nil"/>
              <w:right w:val="nil"/>
            </w:tcBorders>
            <w:shd w:val="clear" w:color="auto" w:fill="auto"/>
            <w:noWrap/>
            <w:hideMark/>
          </w:tcPr>
          <w:p w14:paraId="46446CD3" w14:textId="77777777" w:rsidR="00FD4EE3" w:rsidRPr="0041299B" w:rsidRDefault="00FD4EE3">
            <w:pPr>
              <w:rPr>
                <w:rFonts w:eastAsia="Times New Roman"/>
                <w:color w:val="000000"/>
                <w:sz w:val="20"/>
                <w:szCs w:val="20"/>
              </w:rPr>
            </w:pPr>
            <w:r w:rsidRPr="0041299B">
              <w:rPr>
                <w:rFonts w:eastAsia="Times New Roman"/>
                <w:color w:val="000000"/>
                <w:sz w:val="20"/>
                <w:szCs w:val="20"/>
              </w:rPr>
              <w:t>-0.13</w:t>
            </w:r>
          </w:p>
        </w:tc>
        <w:tc>
          <w:tcPr>
            <w:tcW w:w="1103" w:type="dxa"/>
            <w:tcBorders>
              <w:top w:val="nil"/>
              <w:left w:val="nil"/>
              <w:bottom w:val="nil"/>
              <w:right w:val="nil"/>
            </w:tcBorders>
            <w:shd w:val="clear" w:color="auto" w:fill="auto"/>
            <w:noWrap/>
            <w:hideMark/>
          </w:tcPr>
          <w:p w14:paraId="4A0FB311" w14:textId="77777777" w:rsidR="00FD4EE3" w:rsidRPr="0041299B" w:rsidRDefault="00FD4EE3">
            <w:pPr>
              <w:rPr>
                <w:rFonts w:eastAsia="Times New Roman"/>
                <w:color w:val="000000"/>
                <w:sz w:val="20"/>
                <w:szCs w:val="20"/>
              </w:rPr>
            </w:pPr>
            <w:r w:rsidRPr="0041299B">
              <w:rPr>
                <w:rFonts w:eastAsia="Times New Roman"/>
                <w:color w:val="000000"/>
                <w:sz w:val="20"/>
                <w:szCs w:val="20"/>
              </w:rPr>
              <w:t>(0.26)</w:t>
            </w:r>
          </w:p>
        </w:tc>
      </w:tr>
      <w:tr w:rsidR="00FD4EE3" w:rsidRPr="0041299B" w14:paraId="2F8E192B" w14:textId="77777777" w:rsidTr="00565573">
        <w:trPr>
          <w:trHeight w:val="320"/>
        </w:trPr>
        <w:tc>
          <w:tcPr>
            <w:tcW w:w="2741" w:type="dxa"/>
            <w:tcBorders>
              <w:top w:val="nil"/>
              <w:left w:val="nil"/>
              <w:bottom w:val="nil"/>
              <w:right w:val="nil"/>
            </w:tcBorders>
            <w:shd w:val="clear" w:color="auto" w:fill="auto"/>
            <w:noWrap/>
            <w:vAlign w:val="bottom"/>
            <w:hideMark/>
          </w:tcPr>
          <w:p w14:paraId="05326DE3" w14:textId="77777777" w:rsidR="00FD4EE3" w:rsidRPr="0041299B" w:rsidRDefault="00FD4EE3">
            <w:pPr>
              <w:rPr>
                <w:rFonts w:eastAsia="Times New Roman"/>
                <w:color w:val="000000"/>
                <w:sz w:val="20"/>
                <w:szCs w:val="20"/>
              </w:rPr>
            </w:pPr>
            <w:r w:rsidRPr="0041299B">
              <w:rPr>
                <w:rFonts w:eastAsia="Times New Roman"/>
                <w:color w:val="000000"/>
                <w:sz w:val="20"/>
                <w:szCs w:val="20"/>
              </w:rPr>
              <w:t>Some College</w:t>
            </w:r>
          </w:p>
        </w:tc>
        <w:tc>
          <w:tcPr>
            <w:tcW w:w="1104" w:type="dxa"/>
            <w:tcBorders>
              <w:top w:val="nil"/>
              <w:left w:val="nil"/>
              <w:bottom w:val="nil"/>
              <w:right w:val="nil"/>
            </w:tcBorders>
            <w:shd w:val="clear" w:color="auto" w:fill="auto"/>
            <w:noWrap/>
            <w:hideMark/>
          </w:tcPr>
          <w:p w14:paraId="7AAE3E35" w14:textId="77777777" w:rsidR="00FD4EE3" w:rsidRPr="0041299B" w:rsidRDefault="00FD4EE3">
            <w:pPr>
              <w:rPr>
                <w:rFonts w:eastAsia="Times New Roman"/>
                <w:color w:val="000000"/>
                <w:sz w:val="20"/>
                <w:szCs w:val="20"/>
              </w:rPr>
            </w:pPr>
            <w:r w:rsidRPr="0041299B">
              <w:rPr>
                <w:rFonts w:eastAsia="Times New Roman"/>
                <w:color w:val="000000"/>
                <w:sz w:val="20"/>
                <w:szCs w:val="20"/>
              </w:rPr>
              <w:t>0.14</w:t>
            </w:r>
          </w:p>
        </w:tc>
        <w:tc>
          <w:tcPr>
            <w:tcW w:w="1103" w:type="dxa"/>
            <w:tcBorders>
              <w:top w:val="nil"/>
              <w:left w:val="nil"/>
              <w:bottom w:val="nil"/>
              <w:right w:val="nil"/>
            </w:tcBorders>
            <w:shd w:val="clear" w:color="auto" w:fill="auto"/>
            <w:noWrap/>
            <w:hideMark/>
          </w:tcPr>
          <w:p w14:paraId="09955F8F" w14:textId="77777777" w:rsidR="00FD4EE3" w:rsidRPr="0041299B" w:rsidRDefault="00FD4EE3">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427F9E6E" w14:textId="77777777" w:rsidR="00FD4EE3" w:rsidRPr="0041299B" w:rsidRDefault="00FD4EE3">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34EDC59E" w14:textId="77777777" w:rsidR="00FD4EE3" w:rsidRPr="0041299B" w:rsidRDefault="00FD4EE3">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20C30834" w14:textId="77777777" w:rsidR="00FD4EE3" w:rsidRPr="0041299B" w:rsidRDefault="00FD4EE3">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751E8981" w14:textId="77777777" w:rsidR="00FD4EE3" w:rsidRPr="0041299B" w:rsidRDefault="00FD4EE3">
            <w:pPr>
              <w:rPr>
                <w:rFonts w:eastAsia="Times New Roman"/>
                <w:color w:val="000000"/>
                <w:sz w:val="20"/>
                <w:szCs w:val="20"/>
              </w:rPr>
            </w:pPr>
            <w:r w:rsidRPr="0041299B">
              <w:rPr>
                <w:rFonts w:eastAsia="Times New Roman"/>
                <w:color w:val="000000"/>
                <w:sz w:val="20"/>
                <w:szCs w:val="20"/>
              </w:rPr>
              <w:t>(0.24)</w:t>
            </w:r>
          </w:p>
        </w:tc>
      </w:tr>
      <w:tr w:rsidR="00FD4EE3" w:rsidRPr="0041299B" w14:paraId="12D1EE48" w14:textId="77777777" w:rsidTr="00565573">
        <w:trPr>
          <w:trHeight w:val="320"/>
        </w:trPr>
        <w:tc>
          <w:tcPr>
            <w:tcW w:w="2741" w:type="dxa"/>
            <w:tcBorders>
              <w:top w:val="nil"/>
              <w:left w:val="nil"/>
              <w:bottom w:val="nil"/>
              <w:right w:val="nil"/>
            </w:tcBorders>
            <w:shd w:val="clear" w:color="auto" w:fill="auto"/>
            <w:noWrap/>
            <w:vAlign w:val="bottom"/>
            <w:hideMark/>
          </w:tcPr>
          <w:p w14:paraId="79685179" w14:textId="77777777" w:rsidR="00FD4EE3" w:rsidRPr="0041299B" w:rsidRDefault="00FD4EE3">
            <w:pPr>
              <w:rPr>
                <w:rFonts w:eastAsia="Times New Roman"/>
                <w:color w:val="000000"/>
                <w:sz w:val="20"/>
                <w:szCs w:val="20"/>
              </w:rPr>
            </w:pPr>
            <w:r w:rsidRPr="0041299B">
              <w:rPr>
                <w:rFonts w:eastAsia="Times New Roman"/>
                <w:color w:val="000000"/>
                <w:sz w:val="20"/>
                <w:szCs w:val="20"/>
              </w:rPr>
              <w:t>College Degree</w:t>
            </w:r>
          </w:p>
        </w:tc>
        <w:tc>
          <w:tcPr>
            <w:tcW w:w="1104" w:type="dxa"/>
            <w:tcBorders>
              <w:top w:val="nil"/>
              <w:left w:val="nil"/>
              <w:bottom w:val="nil"/>
              <w:right w:val="nil"/>
            </w:tcBorders>
            <w:shd w:val="clear" w:color="auto" w:fill="auto"/>
            <w:noWrap/>
            <w:hideMark/>
          </w:tcPr>
          <w:p w14:paraId="320A7A68" w14:textId="77777777" w:rsidR="00FD4EE3" w:rsidRPr="0041299B" w:rsidRDefault="00FD4EE3">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5706AD8A" w14:textId="77777777" w:rsidR="00FD4EE3" w:rsidRPr="0041299B" w:rsidRDefault="00FD4EE3">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363C6518" w14:textId="77777777" w:rsidR="00FD4EE3" w:rsidRPr="0041299B" w:rsidRDefault="00FD4EE3">
            <w:pPr>
              <w:rPr>
                <w:rFonts w:eastAsia="Times New Roman"/>
                <w:color w:val="000000"/>
                <w:sz w:val="20"/>
                <w:szCs w:val="20"/>
              </w:rPr>
            </w:pPr>
            <w:r w:rsidRPr="0041299B">
              <w:rPr>
                <w:rFonts w:eastAsia="Times New Roman"/>
                <w:color w:val="000000"/>
                <w:sz w:val="20"/>
                <w:szCs w:val="20"/>
              </w:rPr>
              <w:t>-0.14</w:t>
            </w:r>
          </w:p>
        </w:tc>
        <w:tc>
          <w:tcPr>
            <w:tcW w:w="1103" w:type="dxa"/>
            <w:tcBorders>
              <w:top w:val="nil"/>
              <w:left w:val="nil"/>
              <w:bottom w:val="nil"/>
              <w:right w:val="nil"/>
            </w:tcBorders>
            <w:shd w:val="clear" w:color="auto" w:fill="auto"/>
            <w:noWrap/>
            <w:hideMark/>
          </w:tcPr>
          <w:p w14:paraId="45FF1B04" w14:textId="77777777" w:rsidR="00FD4EE3" w:rsidRPr="0041299B" w:rsidRDefault="00FD4EE3">
            <w:pPr>
              <w:rPr>
                <w:rFonts w:eastAsia="Times New Roman"/>
                <w:color w:val="000000"/>
                <w:sz w:val="20"/>
                <w:szCs w:val="20"/>
              </w:rPr>
            </w:pPr>
            <w:r w:rsidRPr="0041299B">
              <w:rPr>
                <w:rFonts w:eastAsia="Times New Roman"/>
                <w:color w:val="000000"/>
                <w:sz w:val="20"/>
                <w:szCs w:val="20"/>
              </w:rPr>
              <w:t>(0.24)</w:t>
            </w:r>
          </w:p>
        </w:tc>
        <w:tc>
          <w:tcPr>
            <w:tcW w:w="1103" w:type="dxa"/>
            <w:tcBorders>
              <w:top w:val="nil"/>
              <w:left w:val="nil"/>
              <w:bottom w:val="nil"/>
              <w:right w:val="nil"/>
            </w:tcBorders>
            <w:shd w:val="clear" w:color="auto" w:fill="auto"/>
            <w:noWrap/>
            <w:hideMark/>
          </w:tcPr>
          <w:p w14:paraId="66BC455D" w14:textId="77777777" w:rsidR="00FD4EE3" w:rsidRPr="0041299B" w:rsidRDefault="00FD4EE3">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5FBDE39D" w14:textId="77777777" w:rsidR="00FD4EE3" w:rsidRPr="0041299B" w:rsidRDefault="00FD4EE3">
            <w:pPr>
              <w:rPr>
                <w:rFonts w:eastAsia="Times New Roman"/>
                <w:color w:val="000000"/>
                <w:sz w:val="20"/>
                <w:szCs w:val="20"/>
              </w:rPr>
            </w:pPr>
            <w:r w:rsidRPr="0041299B">
              <w:rPr>
                <w:rFonts w:eastAsia="Times New Roman"/>
                <w:color w:val="000000"/>
                <w:sz w:val="20"/>
                <w:szCs w:val="20"/>
              </w:rPr>
              <w:t>(0.24)</w:t>
            </w:r>
          </w:p>
        </w:tc>
      </w:tr>
      <w:tr w:rsidR="00FD4EE3" w:rsidRPr="0041299B" w14:paraId="7A218E41" w14:textId="77777777" w:rsidTr="00565573">
        <w:trPr>
          <w:trHeight w:val="320"/>
        </w:trPr>
        <w:tc>
          <w:tcPr>
            <w:tcW w:w="2741" w:type="dxa"/>
            <w:tcBorders>
              <w:top w:val="nil"/>
              <w:left w:val="nil"/>
              <w:bottom w:val="nil"/>
              <w:right w:val="nil"/>
            </w:tcBorders>
            <w:shd w:val="clear" w:color="auto" w:fill="auto"/>
            <w:noWrap/>
            <w:vAlign w:val="bottom"/>
            <w:hideMark/>
          </w:tcPr>
          <w:p w14:paraId="1AAEF762" w14:textId="77777777" w:rsidR="00FD4EE3" w:rsidRPr="0041299B" w:rsidRDefault="00FD4EE3">
            <w:pPr>
              <w:rPr>
                <w:rFonts w:eastAsia="Times New Roman"/>
                <w:color w:val="000000"/>
                <w:sz w:val="20"/>
                <w:szCs w:val="20"/>
              </w:rPr>
            </w:pPr>
            <w:r w:rsidRPr="0041299B">
              <w:rPr>
                <w:rFonts w:eastAsia="Times New Roman"/>
                <w:color w:val="000000"/>
                <w:sz w:val="20"/>
                <w:szCs w:val="20"/>
              </w:rPr>
              <w:t>Post-graduate Degree</w:t>
            </w:r>
          </w:p>
        </w:tc>
        <w:tc>
          <w:tcPr>
            <w:tcW w:w="1104" w:type="dxa"/>
            <w:tcBorders>
              <w:top w:val="nil"/>
              <w:left w:val="nil"/>
              <w:bottom w:val="nil"/>
              <w:right w:val="nil"/>
            </w:tcBorders>
            <w:shd w:val="clear" w:color="auto" w:fill="auto"/>
            <w:noWrap/>
            <w:hideMark/>
          </w:tcPr>
          <w:p w14:paraId="4555190F" w14:textId="77777777" w:rsidR="00FD4EE3" w:rsidRPr="0041299B" w:rsidRDefault="00FD4EE3">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6CAF1F9A" w14:textId="77777777" w:rsidR="00FD4EE3" w:rsidRPr="0041299B" w:rsidRDefault="00FD4EE3">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155C37E8" w14:textId="77777777" w:rsidR="00FD4EE3" w:rsidRPr="0041299B" w:rsidRDefault="00FD4EE3">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0DD9748F" w14:textId="77777777" w:rsidR="00FD4EE3" w:rsidRPr="0041299B" w:rsidRDefault="00FD4EE3">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6A594B0B" w14:textId="77777777" w:rsidR="00FD4EE3" w:rsidRPr="0041299B" w:rsidRDefault="00FD4EE3">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7EA0CE91" w14:textId="77777777" w:rsidR="00FD4EE3" w:rsidRPr="0041299B" w:rsidRDefault="00FD4EE3">
            <w:pPr>
              <w:rPr>
                <w:rFonts w:eastAsia="Times New Roman"/>
                <w:color w:val="000000"/>
                <w:sz w:val="20"/>
                <w:szCs w:val="20"/>
              </w:rPr>
            </w:pPr>
            <w:r w:rsidRPr="0041299B">
              <w:rPr>
                <w:rFonts w:eastAsia="Times New Roman"/>
                <w:color w:val="000000"/>
                <w:sz w:val="20"/>
                <w:szCs w:val="20"/>
              </w:rPr>
              <w:t>(0.25)</w:t>
            </w:r>
          </w:p>
        </w:tc>
      </w:tr>
      <w:tr w:rsidR="00FD4EE3" w:rsidRPr="0041299B" w14:paraId="28C4F1F0" w14:textId="77777777" w:rsidTr="00565573">
        <w:trPr>
          <w:trHeight w:val="320"/>
        </w:trPr>
        <w:tc>
          <w:tcPr>
            <w:tcW w:w="2741" w:type="dxa"/>
            <w:tcBorders>
              <w:top w:val="nil"/>
              <w:left w:val="nil"/>
              <w:bottom w:val="nil"/>
              <w:right w:val="nil"/>
            </w:tcBorders>
            <w:shd w:val="clear" w:color="auto" w:fill="auto"/>
            <w:noWrap/>
            <w:vAlign w:val="bottom"/>
            <w:hideMark/>
          </w:tcPr>
          <w:p w14:paraId="745B3DEF" w14:textId="77777777" w:rsidR="00FD4EE3" w:rsidRPr="0041299B" w:rsidRDefault="00FD4EE3">
            <w:pPr>
              <w:rPr>
                <w:rFonts w:eastAsia="Times New Roman"/>
                <w:color w:val="000000"/>
                <w:sz w:val="20"/>
                <w:szCs w:val="20"/>
              </w:rPr>
            </w:pPr>
            <w:r w:rsidRPr="0041299B">
              <w:rPr>
                <w:rFonts w:eastAsia="Times New Roman"/>
                <w:color w:val="000000"/>
                <w:sz w:val="20"/>
                <w:szCs w:val="20"/>
              </w:rPr>
              <w:t>Age</w:t>
            </w:r>
          </w:p>
        </w:tc>
        <w:tc>
          <w:tcPr>
            <w:tcW w:w="1104" w:type="dxa"/>
            <w:tcBorders>
              <w:top w:val="nil"/>
              <w:left w:val="nil"/>
              <w:bottom w:val="nil"/>
              <w:right w:val="nil"/>
            </w:tcBorders>
            <w:shd w:val="clear" w:color="auto" w:fill="auto"/>
            <w:noWrap/>
            <w:hideMark/>
          </w:tcPr>
          <w:p w14:paraId="6B63F06F" w14:textId="77777777" w:rsidR="00FD4EE3" w:rsidRPr="0041299B" w:rsidRDefault="00FD4EE3">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740BC0D7" w14:textId="77777777" w:rsidR="00FD4EE3" w:rsidRPr="0041299B" w:rsidRDefault="00FD4EE3">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01F1F551" w14:textId="77777777" w:rsidR="00FD4EE3" w:rsidRPr="0041299B" w:rsidRDefault="00FD4EE3">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3A5CC59F" w14:textId="77777777" w:rsidR="00FD4EE3" w:rsidRPr="0041299B" w:rsidRDefault="00FD4EE3">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14162A27" w14:textId="77777777" w:rsidR="00FD4EE3" w:rsidRPr="0041299B" w:rsidRDefault="00FD4EE3">
            <w:pPr>
              <w:rPr>
                <w:rFonts w:eastAsia="Times New Roman"/>
                <w:color w:val="000000"/>
                <w:sz w:val="20"/>
                <w:szCs w:val="20"/>
              </w:rPr>
            </w:pPr>
            <w:r w:rsidRPr="0041299B">
              <w:rPr>
                <w:rFonts w:eastAsia="Times New Roman"/>
                <w:color w:val="000000"/>
                <w:sz w:val="20"/>
                <w:szCs w:val="20"/>
              </w:rPr>
              <w:t>-0.01</w:t>
            </w:r>
          </w:p>
        </w:tc>
        <w:tc>
          <w:tcPr>
            <w:tcW w:w="1103" w:type="dxa"/>
            <w:tcBorders>
              <w:top w:val="nil"/>
              <w:left w:val="nil"/>
              <w:bottom w:val="nil"/>
              <w:right w:val="nil"/>
            </w:tcBorders>
            <w:shd w:val="clear" w:color="auto" w:fill="auto"/>
            <w:noWrap/>
            <w:hideMark/>
          </w:tcPr>
          <w:p w14:paraId="315BC5ED" w14:textId="77777777" w:rsidR="00FD4EE3" w:rsidRPr="0041299B" w:rsidRDefault="00FD4EE3">
            <w:pPr>
              <w:rPr>
                <w:rFonts w:eastAsia="Times New Roman"/>
                <w:color w:val="000000"/>
                <w:sz w:val="20"/>
                <w:szCs w:val="20"/>
              </w:rPr>
            </w:pPr>
            <w:r w:rsidRPr="0041299B">
              <w:rPr>
                <w:rFonts w:eastAsia="Times New Roman"/>
                <w:color w:val="000000"/>
                <w:sz w:val="20"/>
                <w:szCs w:val="20"/>
              </w:rPr>
              <w:t>(0.00)</w:t>
            </w:r>
          </w:p>
        </w:tc>
      </w:tr>
      <w:tr w:rsidR="00FD4EE3" w:rsidRPr="0041299B" w14:paraId="2B737147" w14:textId="77777777" w:rsidTr="00565573">
        <w:trPr>
          <w:trHeight w:val="320"/>
        </w:trPr>
        <w:tc>
          <w:tcPr>
            <w:tcW w:w="2741" w:type="dxa"/>
            <w:tcBorders>
              <w:top w:val="nil"/>
              <w:left w:val="nil"/>
              <w:bottom w:val="nil"/>
              <w:right w:val="nil"/>
            </w:tcBorders>
            <w:shd w:val="clear" w:color="auto" w:fill="auto"/>
            <w:noWrap/>
            <w:vAlign w:val="bottom"/>
            <w:hideMark/>
          </w:tcPr>
          <w:p w14:paraId="268239B0" w14:textId="77777777" w:rsidR="00FD4EE3" w:rsidRPr="0041299B" w:rsidRDefault="00FD4EE3">
            <w:pPr>
              <w:rPr>
                <w:rFonts w:eastAsia="Times New Roman"/>
                <w:color w:val="000000"/>
                <w:sz w:val="20"/>
                <w:szCs w:val="20"/>
              </w:rPr>
            </w:pPr>
            <w:r w:rsidRPr="0041299B">
              <w:rPr>
                <w:rFonts w:eastAsia="Times New Roman"/>
                <w:color w:val="000000"/>
                <w:sz w:val="20"/>
                <w:szCs w:val="20"/>
              </w:rPr>
              <w:t>Female</w:t>
            </w:r>
          </w:p>
        </w:tc>
        <w:tc>
          <w:tcPr>
            <w:tcW w:w="1104" w:type="dxa"/>
            <w:tcBorders>
              <w:top w:val="nil"/>
              <w:left w:val="nil"/>
              <w:bottom w:val="nil"/>
              <w:right w:val="nil"/>
            </w:tcBorders>
            <w:shd w:val="clear" w:color="auto" w:fill="auto"/>
            <w:noWrap/>
            <w:hideMark/>
          </w:tcPr>
          <w:p w14:paraId="6CEBE2EF" w14:textId="77777777" w:rsidR="00FD4EE3" w:rsidRPr="0041299B" w:rsidRDefault="00FD4EE3">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306DEE66" w14:textId="77777777" w:rsidR="00FD4EE3" w:rsidRPr="0041299B" w:rsidRDefault="00FD4EE3">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045F9766" w14:textId="77777777" w:rsidR="00FD4EE3" w:rsidRPr="0041299B" w:rsidRDefault="00FD4EE3">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623FDD73" w14:textId="77777777" w:rsidR="00FD4EE3" w:rsidRPr="0041299B" w:rsidRDefault="00FD4EE3">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471F63DC" w14:textId="77777777" w:rsidR="00FD4EE3" w:rsidRPr="0041299B" w:rsidRDefault="00FD4EE3">
            <w:pPr>
              <w:rPr>
                <w:rFonts w:eastAsia="Times New Roman"/>
                <w:color w:val="000000"/>
                <w:sz w:val="20"/>
                <w:szCs w:val="20"/>
              </w:rPr>
            </w:pPr>
            <w:r w:rsidRPr="0041299B">
              <w:rPr>
                <w:rFonts w:eastAsia="Times New Roman"/>
                <w:color w:val="000000"/>
                <w:sz w:val="20"/>
                <w:szCs w:val="20"/>
              </w:rPr>
              <w:t>-0.08</w:t>
            </w:r>
          </w:p>
        </w:tc>
        <w:tc>
          <w:tcPr>
            <w:tcW w:w="1103" w:type="dxa"/>
            <w:tcBorders>
              <w:top w:val="nil"/>
              <w:left w:val="nil"/>
              <w:bottom w:val="nil"/>
              <w:right w:val="nil"/>
            </w:tcBorders>
            <w:shd w:val="clear" w:color="auto" w:fill="auto"/>
            <w:noWrap/>
            <w:hideMark/>
          </w:tcPr>
          <w:p w14:paraId="1A46DC05" w14:textId="77777777" w:rsidR="00FD4EE3" w:rsidRPr="0041299B" w:rsidRDefault="00FD4EE3">
            <w:pPr>
              <w:rPr>
                <w:rFonts w:eastAsia="Times New Roman"/>
                <w:color w:val="000000"/>
                <w:sz w:val="20"/>
                <w:szCs w:val="20"/>
              </w:rPr>
            </w:pPr>
            <w:r w:rsidRPr="0041299B">
              <w:rPr>
                <w:rFonts w:eastAsia="Times New Roman"/>
                <w:color w:val="000000"/>
                <w:sz w:val="20"/>
                <w:szCs w:val="20"/>
              </w:rPr>
              <w:t>(0.11)</w:t>
            </w:r>
          </w:p>
        </w:tc>
      </w:tr>
      <w:tr w:rsidR="00FD4EE3" w:rsidRPr="0041299B" w14:paraId="2A77C5BD" w14:textId="77777777" w:rsidTr="00565573">
        <w:trPr>
          <w:trHeight w:val="320"/>
        </w:trPr>
        <w:tc>
          <w:tcPr>
            <w:tcW w:w="2741" w:type="dxa"/>
            <w:tcBorders>
              <w:top w:val="nil"/>
              <w:left w:val="nil"/>
              <w:bottom w:val="nil"/>
              <w:right w:val="nil"/>
            </w:tcBorders>
            <w:shd w:val="clear" w:color="auto" w:fill="auto"/>
            <w:noWrap/>
            <w:vAlign w:val="bottom"/>
            <w:hideMark/>
          </w:tcPr>
          <w:p w14:paraId="06CD72E2" w14:textId="77777777" w:rsidR="00FD4EE3" w:rsidRPr="0041299B" w:rsidRDefault="00FD4EE3">
            <w:pPr>
              <w:rPr>
                <w:rFonts w:eastAsia="Times New Roman"/>
                <w:color w:val="000000"/>
                <w:sz w:val="20"/>
                <w:szCs w:val="20"/>
              </w:rPr>
            </w:pPr>
            <w:r w:rsidRPr="0041299B">
              <w:rPr>
                <w:rFonts w:eastAsia="Times New Roman"/>
                <w:color w:val="000000"/>
                <w:sz w:val="20"/>
                <w:szCs w:val="20"/>
              </w:rPr>
              <w:t>White</w:t>
            </w:r>
          </w:p>
        </w:tc>
        <w:tc>
          <w:tcPr>
            <w:tcW w:w="1104" w:type="dxa"/>
            <w:tcBorders>
              <w:top w:val="nil"/>
              <w:left w:val="nil"/>
              <w:bottom w:val="nil"/>
              <w:right w:val="nil"/>
            </w:tcBorders>
            <w:shd w:val="clear" w:color="auto" w:fill="auto"/>
            <w:noWrap/>
            <w:hideMark/>
          </w:tcPr>
          <w:p w14:paraId="12BD0386" w14:textId="77777777" w:rsidR="00FD4EE3" w:rsidRPr="0041299B" w:rsidRDefault="00FD4EE3">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783CE0BA" w14:textId="77777777" w:rsidR="00FD4EE3" w:rsidRPr="0041299B" w:rsidRDefault="00FD4EE3">
            <w:pPr>
              <w:rPr>
                <w:rFonts w:eastAsia="Times New Roman"/>
                <w:color w:val="000000"/>
                <w:sz w:val="20"/>
                <w:szCs w:val="20"/>
              </w:rPr>
            </w:pPr>
            <w:r w:rsidRPr="0041299B">
              <w:rPr>
                <w:rFonts w:eastAsia="Times New Roman"/>
                <w:color w:val="000000"/>
                <w:sz w:val="20"/>
                <w:szCs w:val="20"/>
              </w:rPr>
              <w:t>(0.15)</w:t>
            </w:r>
          </w:p>
        </w:tc>
        <w:tc>
          <w:tcPr>
            <w:tcW w:w="1103" w:type="dxa"/>
            <w:tcBorders>
              <w:top w:val="nil"/>
              <w:left w:val="nil"/>
              <w:bottom w:val="nil"/>
              <w:right w:val="nil"/>
            </w:tcBorders>
            <w:shd w:val="clear" w:color="auto" w:fill="auto"/>
            <w:noWrap/>
            <w:hideMark/>
          </w:tcPr>
          <w:p w14:paraId="5286307D" w14:textId="77777777" w:rsidR="00FD4EE3" w:rsidRPr="0041299B" w:rsidRDefault="00FD4EE3">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00FEFB10" w14:textId="77777777" w:rsidR="00FD4EE3" w:rsidRPr="0041299B" w:rsidRDefault="00FD4EE3">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50F24B82" w14:textId="77777777" w:rsidR="00FD4EE3" w:rsidRPr="0041299B" w:rsidRDefault="00FD4EE3">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7A47AAFE" w14:textId="77777777" w:rsidR="00FD4EE3" w:rsidRPr="0041299B" w:rsidRDefault="00FD4EE3">
            <w:pPr>
              <w:rPr>
                <w:rFonts w:eastAsia="Times New Roman"/>
                <w:color w:val="000000"/>
                <w:sz w:val="20"/>
                <w:szCs w:val="20"/>
              </w:rPr>
            </w:pPr>
            <w:r w:rsidRPr="0041299B">
              <w:rPr>
                <w:rFonts w:eastAsia="Times New Roman"/>
                <w:color w:val="000000"/>
                <w:sz w:val="20"/>
                <w:szCs w:val="20"/>
              </w:rPr>
              <w:t>(0.13)</w:t>
            </w:r>
          </w:p>
        </w:tc>
      </w:tr>
      <w:tr w:rsidR="00FD4EE3" w:rsidRPr="0041299B" w14:paraId="4CC62671" w14:textId="77777777" w:rsidTr="00565573">
        <w:trPr>
          <w:trHeight w:val="320"/>
        </w:trPr>
        <w:tc>
          <w:tcPr>
            <w:tcW w:w="2741" w:type="dxa"/>
            <w:tcBorders>
              <w:top w:val="nil"/>
              <w:left w:val="nil"/>
              <w:bottom w:val="single" w:sz="4" w:space="0" w:color="auto"/>
              <w:right w:val="nil"/>
            </w:tcBorders>
            <w:shd w:val="clear" w:color="auto" w:fill="auto"/>
            <w:noWrap/>
            <w:vAlign w:val="bottom"/>
            <w:hideMark/>
          </w:tcPr>
          <w:p w14:paraId="4FE9BA0D" w14:textId="77777777" w:rsidR="00FD4EE3" w:rsidRPr="0041299B" w:rsidRDefault="00FD4EE3">
            <w:pPr>
              <w:rPr>
                <w:rFonts w:eastAsia="Times New Roman"/>
                <w:color w:val="000000"/>
                <w:sz w:val="20"/>
                <w:szCs w:val="20"/>
              </w:rPr>
            </w:pPr>
            <w:r w:rsidRPr="0041299B">
              <w:rPr>
                <w:rFonts w:eastAsia="Times New Roman"/>
                <w:color w:val="000000"/>
                <w:sz w:val="20"/>
                <w:szCs w:val="20"/>
              </w:rPr>
              <w:t>Interest in Politics</w:t>
            </w:r>
          </w:p>
        </w:tc>
        <w:tc>
          <w:tcPr>
            <w:tcW w:w="1104" w:type="dxa"/>
            <w:tcBorders>
              <w:top w:val="nil"/>
              <w:left w:val="nil"/>
              <w:bottom w:val="single" w:sz="4" w:space="0" w:color="auto"/>
              <w:right w:val="nil"/>
            </w:tcBorders>
            <w:shd w:val="clear" w:color="auto" w:fill="auto"/>
            <w:noWrap/>
            <w:hideMark/>
          </w:tcPr>
          <w:p w14:paraId="54936F1F" w14:textId="77777777" w:rsidR="00FD4EE3" w:rsidRPr="0041299B" w:rsidRDefault="00FD4EE3">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single" w:sz="4" w:space="0" w:color="auto"/>
              <w:right w:val="nil"/>
            </w:tcBorders>
            <w:shd w:val="clear" w:color="auto" w:fill="auto"/>
            <w:noWrap/>
            <w:hideMark/>
          </w:tcPr>
          <w:p w14:paraId="371ACF67" w14:textId="77777777" w:rsidR="00FD4EE3" w:rsidRPr="0041299B" w:rsidRDefault="00FD4EE3">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single" w:sz="4" w:space="0" w:color="auto"/>
              <w:right w:val="nil"/>
            </w:tcBorders>
            <w:shd w:val="clear" w:color="auto" w:fill="auto"/>
            <w:noWrap/>
            <w:hideMark/>
          </w:tcPr>
          <w:p w14:paraId="1A9385C7" w14:textId="77777777" w:rsidR="00FD4EE3" w:rsidRPr="0041299B" w:rsidRDefault="00FD4EE3">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single" w:sz="4" w:space="0" w:color="auto"/>
              <w:right w:val="nil"/>
            </w:tcBorders>
            <w:shd w:val="clear" w:color="auto" w:fill="auto"/>
            <w:noWrap/>
            <w:hideMark/>
          </w:tcPr>
          <w:p w14:paraId="287FD13A" w14:textId="77777777" w:rsidR="00FD4EE3" w:rsidRPr="0041299B" w:rsidRDefault="00FD4EE3">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single" w:sz="4" w:space="0" w:color="auto"/>
              <w:right w:val="nil"/>
            </w:tcBorders>
            <w:shd w:val="clear" w:color="auto" w:fill="auto"/>
            <w:noWrap/>
            <w:hideMark/>
          </w:tcPr>
          <w:p w14:paraId="4A8A5ECF" w14:textId="77777777" w:rsidR="00FD4EE3" w:rsidRPr="0041299B" w:rsidRDefault="00FD4EE3">
            <w:pPr>
              <w:rPr>
                <w:rFonts w:eastAsia="Times New Roman"/>
                <w:color w:val="000000"/>
                <w:sz w:val="20"/>
                <w:szCs w:val="20"/>
              </w:rPr>
            </w:pPr>
            <w:r w:rsidRPr="0041299B">
              <w:rPr>
                <w:rFonts w:eastAsia="Times New Roman"/>
                <w:color w:val="000000"/>
                <w:sz w:val="20"/>
                <w:szCs w:val="20"/>
              </w:rPr>
              <w:t>-0.01</w:t>
            </w:r>
          </w:p>
        </w:tc>
        <w:tc>
          <w:tcPr>
            <w:tcW w:w="1103" w:type="dxa"/>
            <w:tcBorders>
              <w:top w:val="nil"/>
              <w:left w:val="nil"/>
              <w:bottom w:val="single" w:sz="4" w:space="0" w:color="auto"/>
              <w:right w:val="nil"/>
            </w:tcBorders>
            <w:shd w:val="clear" w:color="auto" w:fill="auto"/>
            <w:noWrap/>
            <w:hideMark/>
          </w:tcPr>
          <w:p w14:paraId="396402A4" w14:textId="77777777" w:rsidR="00FD4EE3" w:rsidRPr="0041299B" w:rsidRDefault="00FD4EE3">
            <w:pPr>
              <w:rPr>
                <w:rFonts w:eastAsia="Times New Roman"/>
                <w:color w:val="000000"/>
                <w:sz w:val="20"/>
                <w:szCs w:val="20"/>
              </w:rPr>
            </w:pPr>
            <w:r w:rsidRPr="0041299B">
              <w:rPr>
                <w:rFonts w:eastAsia="Times New Roman"/>
                <w:color w:val="000000"/>
                <w:sz w:val="20"/>
                <w:szCs w:val="20"/>
              </w:rPr>
              <w:t>(0.04)</w:t>
            </w:r>
          </w:p>
        </w:tc>
      </w:tr>
      <w:tr w:rsidR="00FD4EE3" w:rsidRPr="0041299B" w14:paraId="5AFFCBC0" w14:textId="77777777" w:rsidTr="00565573">
        <w:trPr>
          <w:trHeight w:val="320"/>
        </w:trPr>
        <w:tc>
          <w:tcPr>
            <w:tcW w:w="2741" w:type="dxa"/>
            <w:tcBorders>
              <w:top w:val="single" w:sz="4" w:space="0" w:color="auto"/>
              <w:left w:val="nil"/>
              <w:bottom w:val="single" w:sz="4" w:space="0" w:color="auto"/>
              <w:right w:val="nil"/>
            </w:tcBorders>
            <w:shd w:val="clear" w:color="auto" w:fill="auto"/>
            <w:noWrap/>
            <w:vAlign w:val="bottom"/>
            <w:hideMark/>
          </w:tcPr>
          <w:p w14:paraId="68BDA739" w14:textId="77777777" w:rsidR="00FD4EE3" w:rsidRPr="0041299B" w:rsidRDefault="00FD4EE3">
            <w:pPr>
              <w:rPr>
                <w:rFonts w:eastAsia="Times New Roman"/>
                <w:color w:val="000000"/>
                <w:sz w:val="20"/>
                <w:szCs w:val="20"/>
              </w:rPr>
            </w:pPr>
            <w:r w:rsidRPr="0041299B">
              <w:rPr>
                <w:rFonts w:eastAsia="Times New Roman"/>
                <w:color w:val="000000"/>
                <w:sz w:val="20"/>
                <w:szCs w:val="20"/>
              </w:rPr>
              <w:t>Constant</w:t>
            </w:r>
          </w:p>
        </w:tc>
        <w:tc>
          <w:tcPr>
            <w:tcW w:w="1104" w:type="dxa"/>
            <w:tcBorders>
              <w:top w:val="single" w:sz="4" w:space="0" w:color="auto"/>
              <w:left w:val="nil"/>
              <w:bottom w:val="single" w:sz="4" w:space="0" w:color="auto"/>
              <w:right w:val="nil"/>
            </w:tcBorders>
            <w:shd w:val="clear" w:color="auto" w:fill="auto"/>
            <w:noWrap/>
            <w:hideMark/>
          </w:tcPr>
          <w:p w14:paraId="4EC51E4E" w14:textId="77777777" w:rsidR="00FD4EE3" w:rsidRPr="0041299B" w:rsidRDefault="00FD4EE3">
            <w:pPr>
              <w:rPr>
                <w:rFonts w:eastAsia="Times New Roman"/>
                <w:color w:val="000000"/>
                <w:sz w:val="20"/>
                <w:szCs w:val="20"/>
              </w:rPr>
            </w:pPr>
            <w:r w:rsidRPr="0041299B">
              <w:rPr>
                <w:rFonts w:eastAsia="Times New Roman"/>
                <w:color w:val="000000"/>
                <w:sz w:val="20"/>
                <w:szCs w:val="20"/>
              </w:rPr>
              <w:t>3.74*</w:t>
            </w:r>
          </w:p>
        </w:tc>
        <w:tc>
          <w:tcPr>
            <w:tcW w:w="1103" w:type="dxa"/>
            <w:tcBorders>
              <w:top w:val="single" w:sz="4" w:space="0" w:color="auto"/>
              <w:left w:val="nil"/>
              <w:bottom w:val="single" w:sz="4" w:space="0" w:color="auto"/>
              <w:right w:val="nil"/>
            </w:tcBorders>
            <w:shd w:val="clear" w:color="auto" w:fill="auto"/>
            <w:noWrap/>
            <w:hideMark/>
          </w:tcPr>
          <w:p w14:paraId="7B28860D" w14:textId="77777777" w:rsidR="00FD4EE3" w:rsidRPr="0041299B" w:rsidRDefault="00FD4EE3">
            <w:pPr>
              <w:rPr>
                <w:rFonts w:eastAsia="Times New Roman"/>
                <w:color w:val="000000"/>
                <w:sz w:val="20"/>
                <w:szCs w:val="20"/>
              </w:rPr>
            </w:pPr>
            <w:r w:rsidRPr="0041299B">
              <w:rPr>
                <w:rFonts w:eastAsia="Times New Roman"/>
                <w:color w:val="000000"/>
                <w:sz w:val="20"/>
                <w:szCs w:val="20"/>
              </w:rPr>
              <w:t>(0.35)</w:t>
            </w:r>
          </w:p>
        </w:tc>
        <w:tc>
          <w:tcPr>
            <w:tcW w:w="1103" w:type="dxa"/>
            <w:tcBorders>
              <w:top w:val="single" w:sz="4" w:space="0" w:color="auto"/>
              <w:left w:val="nil"/>
              <w:bottom w:val="single" w:sz="4" w:space="0" w:color="auto"/>
              <w:right w:val="nil"/>
            </w:tcBorders>
            <w:shd w:val="clear" w:color="auto" w:fill="auto"/>
            <w:noWrap/>
            <w:hideMark/>
          </w:tcPr>
          <w:p w14:paraId="5CAB9A41" w14:textId="77777777" w:rsidR="00FD4EE3" w:rsidRPr="0041299B" w:rsidRDefault="00FD4EE3">
            <w:pPr>
              <w:rPr>
                <w:rFonts w:eastAsia="Times New Roman"/>
                <w:color w:val="000000"/>
                <w:sz w:val="20"/>
                <w:szCs w:val="20"/>
              </w:rPr>
            </w:pPr>
            <w:r w:rsidRPr="0041299B">
              <w:rPr>
                <w:rFonts w:eastAsia="Times New Roman"/>
                <w:color w:val="000000"/>
                <w:sz w:val="20"/>
                <w:szCs w:val="20"/>
              </w:rPr>
              <w:t>3.55*</w:t>
            </w:r>
          </w:p>
        </w:tc>
        <w:tc>
          <w:tcPr>
            <w:tcW w:w="1103" w:type="dxa"/>
            <w:tcBorders>
              <w:top w:val="single" w:sz="4" w:space="0" w:color="auto"/>
              <w:left w:val="nil"/>
              <w:bottom w:val="single" w:sz="4" w:space="0" w:color="auto"/>
              <w:right w:val="nil"/>
            </w:tcBorders>
            <w:shd w:val="clear" w:color="auto" w:fill="auto"/>
            <w:noWrap/>
            <w:hideMark/>
          </w:tcPr>
          <w:p w14:paraId="3E49A16E" w14:textId="77777777" w:rsidR="00FD4EE3" w:rsidRPr="0041299B" w:rsidRDefault="00FD4EE3">
            <w:pPr>
              <w:rPr>
                <w:rFonts w:eastAsia="Times New Roman"/>
                <w:color w:val="000000"/>
                <w:sz w:val="20"/>
                <w:szCs w:val="20"/>
              </w:rPr>
            </w:pPr>
            <w:r w:rsidRPr="0041299B">
              <w:rPr>
                <w:rFonts w:eastAsia="Times New Roman"/>
                <w:color w:val="000000"/>
                <w:sz w:val="20"/>
                <w:szCs w:val="20"/>
              </w:rPr>
              <w:t>(0.36)</w:t>
            </w:r>
          </w:p>
        </w:tc>
        <w:tc>
          <w:tcPr>
            <w:tcW w:w="1103" w:type="dxa"/>
            <w:tcBorders>
              <w:top w:val="single" w:sz="4" w:space="0" w:color="auto"/>
              <w:left w:val="nil"/>
              <w:bottom w:val="single" w:sz="4" w:space="0" w:color="auto"/>
              <w:right w:val="nil"/>
            </w:tcBorders>
            <w:shd w:val="clear" w:color="auto" w:fill="auto"/>
            <w:noWrap/>
            <w:hideMark/>
          </w:tcPr>
          <w:p w14:paraId="29C2CF6E" w14:textId="77777777" w:rsidR="00FD4EE3" w:rsidRPr="0041299B" w:rsidRDefault="00FD4EE3">
            <w:pPr>
              <w:rPr>
                <w:rFonts w:eastAsia="Times New Roman"/>
                <w:color w:val="000000"/>
                <w:sz w:val="20"/>
                <w:szCs w:val="20"/>
              </w:rPr>
            </w:pPr>
            <w:r w:rsidRPr="0041299B">
              <w:rPr>
                <w:rFonts w:eastAsia="Times New Roman"/>
                <w:color w:val="000000"/>
                <w:sz w:val="20"/>
                <w:szCs w:val="20"/>
              </w:rPr>
              <w:t>3.89*</w:t>
            </w:r>
          </w:p>
        </w:tc>
        <w:tc>
          <w:tcPr>
            <w:tcW w:w="1103" w:type="dxa"/>
            <w:tcBorders>
              <w:top w:val="single" w:sz="4" w:space="0" w:color="auto"/>
              <w:left w:val="nil"/>
              <w:bottom w:val="single" w:sz="4" w:space="0" w:color="auto"/>
              <w:right w:val="nil"/>
            </w:tcBorders>
            <w:shd w:val="clear" w:color="auto" w:fill="auto"/>
            <w:noWrap/>
            <w:hideMark/>
          </w:tcPr>
          <w:p w14:paraId="319C79F7" w14:textId="77777777" w:rsidR="00FD4EE3" w:rsidRPr="0041299B" w:rsidRDefault="00FD4EE3">
            <w:pPr>
              <w:rPr>
                <w:rFonts w:eastAsia="Times New Roman"/>
                <w:color w:val="000000"/>
                <w:sz w:val="20"/>
                <w:szCs w:val="20"/>
              </w:rPr>
            </w:pPr>
            <w:r w:rsidRPr="0041299B">
              <w:rPr>
                <w:rFonts w:eastAsia="Times New Roman"/>
                <w:color w:val="000000"/>
                <w:sz w:val="20"/>
                <w:szCs w:val="20"/>
              </w:rPr>
              <w:t>(0.33)</w:t>
            </w:r>
          </w:p>
        </w:tc>
      </w:tr>
      <w:tr w:rsidR="00FD4EE3" w:rsidRPr="0041299B" w14:paraId="3C5B7262" w14:textId="77777777" w:rsidTr="00565573">
        <w:trPr>
          <w:trHeight w:val="320"/>
        </w:trPr>
        <w:tc>
          <w:tcPr>
            <w:tcW w:w="2741" w:type="dxa"/>
            <w:tcBorders>
              <w:top w:val="single" w:sz="4" w:space="0" w:color="auto"/>
              <w:left w:val="nil"/>
              <w:right w:val="nil"/>
            </w:tcBorders>
            <w:shd w:val="clear" w:color="auto" w:fill="auto"/>
            <w:noWrap/>
            <w:vAlign w:val="bottom"/>
            <w:hideMark/>
          </w:tcPr>
          <w:p w14:paraId="2238687B" w14:textId="77777777" w:rsidR="00FD4EE3" w:rsidRPr="0041299B" w:rsidRDefault="00FD4EE3">
            <w:pPr>
              <w:rPr>
                <w:rFonts w:eastAsia="Times New Roman"/>
                <w:color w:val="000000"/>
                <w:sz w:val="20"/>
                <w:szCs w:val="20"/>
              </w:rPr>
            </w:pPr>
            <w:r w:rsidRPr="0041299B">
              <w:rPr>
                <w:rFonts w:eastAsia="Times New Roman"/>
                <w:color w:val="000000"/>
                <w:sz w:val="20"/>
                <w:szCs w:val="20"/>
              </w:rPr>
              <w:t>Observations</w:t>
            </w:r>
          </w:p>
        </w:tc>
        <w:tc>
          <w:tcPr>
            <w:tcW w:w="1104" w:type="dxa"/>
            <w:tcBorders>
              <w:top w:val="single" w:sz="4" w:space="0" w:color="auto"/>
              <w:left w:val="nil"/>
              <w:right w:val="nil"/>
            </w:tcBorders>
            <w:shd w:val="clear" w:color="auto" w:fill="auto"/>
            <w:noWrap/>
            <w:hideMark/>
          </w:tcPr>
          <w:p w14:paraId="690D0774" w14:textId="091BB023" w:rsidR="00FD4EE3" w:rsidRPr="0041299B" w:rsidRDefault="003A5895">
            <w:pPr>
              <w:rPr>
                <w:rFonts w:eastAsia="Times New Roman"/>
                <w:color w:val="000000"/>
                <w:sz w:val="20"/>
                <w:szCs w:val="20"/>
              </w:rPr>
            </w:pPr>
            <w:r>
              <w:rPr>
                <w:rFonts w:eastAsia="Times New Roman"/>
                <w:color w:val="000000"/>
                <w:sz w:val="20"/>
                <w:szCs w:val="20"/>
              </w:rPr>
              <w:t>415</w:t>
            </w:r>
          </w:p>
        </w:tc>
        <w:tc>
          <w:tcPr>
            <w:tcW w:w="1103" w:type="dxa"/>
            <w:tcBorders>
              <w:top w:val="single" w:sz="4" w:space="0" w:color="auto"/>
              <w:left w:val="nil"/>
              <w:right w:val="nil"/>
            </w:tcBorders>
            <w:shd w:val="clear" w:color="auto" w:fill="auto"/>
            <w:noWrap/>
            <w:hideMark/>
          </w:tcPr>
          <w:p w14:paraId="33E3E600" w14:textId="77777777" w:rsidR="00FD4EE3" w:rsidRPr="0041299B" w:rsidRDefault="00FD4EE3">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48FB6750" w14:textId="77777777" w:rsidR="00FD4EE3" w:rsidRPr="0041299B" w:rsidRDefault="00FD4EE3">
            <w:pPr>
              <w:rPr>
                <w:rFonts w:eastAsia="Times New Roman"/>
                <w:color w:val="000000"/>
                <w:sz w:val="20"/>
                <w:szCs w:val="20"/>
              </w:rPr>
            </w:pPr>
            <w:r w:rsidRPr="0041299B">
              <w:rPr>
                <w:rFonts w:eastAsia="Times New Roman"/>
                <w:color w:val="000000"/>
                <w:sz w:val="20"/>
                <w:szCs w:val="20"/>
              </w:rPr>
              <w:t>433</w:t>
            </w:r>
          </w:p>
        </w:tc>
        <w:tc>
          <w:tcPr>
            <w:tcW w:w="1103" w:type="dxa"/>
            <w:tcBorders>
              <w:top w:val="single" w:sz="4" w:space="0" w:color="auto"/>
              <w:left w:val="nil"/>
              <w:right w:val="nil"/>
            </w:tcBorders>
            <w:shd w:val="clear" w:color="auto" w:fill="auto"/>
            <w:noWrap/>
            <w:hideMark/>
          </w:tcPr>
          <w:p w14:paraId="6FB755AE" w14:textId="77777777" w:rsidR="00FD4EE3" w:rsidRPr="0041299B" w:rsidRDefault="00FD4EE3">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675EEA72" w14:textId="77777777" w:rsidR="00FD4EE3" w:rsidRPr="0041299B" w:rsidRDefault="00FD4EE3">
            <w:pPr>
              <w:rPr>
                <w:rFonts w:eastAsia="Times New Roman"/>
                <w:color w:val="000000"/>
                <w:sz w:val="20"/>
                <w:szCs w:val="20"/>
              </w:rPr>
            </w:pPr>
            <w:r w:rsidRPr="0041299B">
              <w:rPr>
                <w:rFonts w:eastAsia="Times New Roman"/>
                <w:color w:val="000000"/>
                <w:sz w:val="20"/>
                <w:szCs w:val="20"/>
              </w:rPr>
              <w:t>442</w:t>
            </w:r>
          </w:p>
        </w:tc>
        <w:tc>
          <w:tcPr>
            <w:tcW w:w="1103" w:type="dxa"/>
            <w:tcBorders>
              <w:top w:val="single" w:sz="4" w:space="0" w:color="auto"/>
              <w:left w:val="nil"/>
              <w:right w:val="nil"/>
            </w:tcBorders>
            <w:shd w:val="clear" w:color="auto" w:fill="auto"/>
            <w:noWrap/>
            <w:hideMark/>
          </w:tcPr>
          <w:p w14:paraId="3F550988" w14:textId="77777777" w:rsidR="00FD4EE3" w:rsidRPr="0041299B" w:rsidRDefault="00FD4EE3">
            <w:pPr>
              <w:rPr>
                <w:rFonts w:eastAsia="Times New Roman"/>
                <w:color w:val="000000"/>
                <w:sz w:val="20"/>
                <w:szCs w:val="20"/>
              </w:rPr>
            </w:pPr>
          </w:p>
        </w:tc>
      </w:tr>
      <w:tr w:rsidR="00FD4EE3" w:rsidRPr="0041299B" w14:paraId="08B94641" w14:textId="77777777" w:rsidTr="00565573">
        <w:trPr>
          <w:trHeight w:val="320"/>
        </w:trPr>
        <w:tc>
          <w:tcPr>
            <w:tcW w:w="2741" w:type="dxa"/>
            <w:tcBorders>
              <w:top w:val="nil"/>
              <w:left w:val="nil"/>
              <w:bottom w:val="single" w:sz="4" w:space="0" w:color="auto"/>
              <w:right w:val="nil"/>
            </w:tcBorders>
            <w:shd w:val="clear" w:color="auto" w:fill="auto"/>
            <w:noWrap/>
            <w:vAlign w:val="bottom"/>
            <w:hideMark/>
          </w:tcPr>
          <w:p w14:paraId="1B3FFA7D" w14:textId="77777777" w:rsidR="00FD4EE3" w:rsidRPr="0041299B" w:rsidRDefault="00FD4EE3">
            <w:pPr>
              <w:rPr>
                <w:rFonts w:eastAsia="Times New Roman"/>
                <w:color w:val="000000"/>
                <w:sz w:val="20"/>
                <w:szCs w:val="20"/>
              </w:rPr>
            </w:pPr>
            <w:r w:rsidRPr="0041299B">
              <w:rPr>
                <w:rFonts w:eastAsia="Times New Roman"/>
                <w:color w:val="000000"/>
                <w:sz w:val="20"/>
                <w:szCs w:val="20"/>
              </w:rPr>
              <w:t>R-Squared</w:t>
            </w:r>
          </w:p>
        </w:tc>
        <w:tc>
          <w:tcPr>
            <w:tcW w:w="1104" w:type="dxa"/>
            <w:tcBorders>
              <w:top w:val="nil"/>
              <w:left w:val="nil"/>
              <w:bottom w:val="single" w:sz="4" w:space="0" w:color="auto"/>
              <w:right w:val="nil"/>
            </w:tcBorders>
            <w:shd w:val="clear" w:color="auto" w:fill="auto"/>
            <w:noWrap/>
            <w:hideMark/>
          </w:tcPr>
          <w:p w14:paraId="00793B92" w14:textId="77777777" w:rsidR="00FD4EE3" w:rsidRPr="0041299B" w:rsidRDefault="00FD4EE3">
            <w:pPr>
              <w:rPr>
                <w:rFonts w:eastAsia="Times New Roman"/>
                <w:color w:val="000000"/>
                <w:sz w:val="20"/>
                <w:szCs w:val="20"/>
              </w:rPr>
            </w:pPr>
            <w:r w:rsidRPr="0041299B">
              <w:rPr>
                <w:rFonts w:eastAsia="Times New Roman"/>
                <w:color w:val="000000"/>
                <w:sz w:val="20"/>
                <w:szCs w:val="20"/>
              </w:rPr>
              <w:t>.23</w:t>
            </w:r>
          </w:p>
        </w:tc>
        <w:tc>
          <w:tcPr>
            <w:tcW w:w="1103" w:type="dxa"/>
            <w:tcBorders>
              <w:top w:val="nil"/>
              <w:left w:val="nil"/>
              <w:bottom w:val="single" w:sz="4" w:space="0" w:color="auto"/>
              <w:right w:val="nil"/>
            </w:tcBorders>
            <w:shd w:val="clear" w:color="auto" w:fill="auto"/>
            <w:noWrap/>
            <w:hideMark/>
          </w:tcPr>
          <w:p w14:paraId="45EEFF52" w14:textId="77777777" w:rsidR="00FD4EE3" w:rsidRPr="0041299B" w:rsidRDefault="00FD4EE3">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7CC5B7DD" w14:textId="77777777" w:rsidR="00FD4EE3" w:rsidRPr="0041299B" w:rsidRDefault="00FD4EE3">
            <w:pPr>
              <w:rPr>
                <w:rFonts w:eastAsia="Times New Roman"/>
                <w:color w:val="000000"/>
                <w:sz w:val="20"/>
                <w:szCs w:val="20"/>
              </w:rPr>
            </w:pPr>
            <w:r w:rsidRPr="0041299B">
              <w:rPr>
                <w:rFonts w:eastAsia="Times New Roman"/>
                <w:color w:val="000000"/>
                <w:sz w:val="20"/>
                <w:szCs w:val="20"/>
              </w:rPr>
              <w:t>.21</w:t>
            </w:r>
          </w:p>
        </w:tc>
        <w:tc>
          <w:tcPr>
            <w:tcW w:w="1103" w:type="dxa"/>
            <w:tcBorders>
              <w:top w:val="nil"/>
              <w:left w:val="nil"/>
              <w:bottom w:val="single" w:sz="4" w:space="0" w:color="auto"/>
              <w:right w:val="nil"/>
            </w:tcBorders>
            <w:shd w:val="clear" w:color="auto" w:fill="auto"/>
            <w:noWrap/>
            <w:hideMark/>
          </w:tcPr>
          <w:p w14:paraId="482BA51A" w14:textId="77777777" w:rsidR="00FD4EE3" w:rsidRPr="0041299B" w:rsidRDefault="00FD4EE3">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4D69AE30" w14:textId="77777777" w:rsidR="00FD4EE3" w:rsidRPr="0041299B" w:rsidRDefault="00FD4EE3">
            <w:pPr>
              <w:rPr>
                <w:rFonts w:eastAsia="Times New Roman"/>
                <w:color w:val="000000"/>
                <w:sz w:val="20"/>
                <w:szCs w:val="20"/>
              </w:rPr>
            </w:pPr>
            <w:r w:rsidRPr="0041299B">
              <w:rPr>
                <w:rFonts w:eastAsia="Times New Roman"/>
                <w:color w:val="000000"/>
                <w:sz w:val="20"/>
                <w:szCs w:val="20"/>
              </w:rPr>
              <w:t>.23</w:t>
            </w:r>
          </w:p>
        </w:tc>
        <w:tc>
          <w:tcPr>
            <w:tcW w:w="1103" w:type="dxa"/>
            <w:tcBorders>
              <w:top w:val="nil"/>
              <w:left w:val="nil"/>
              <w:bottom w:val="single" w:sz="4" w:space="0" w:color="auto"/>
              <w:right w:val="nil"/>
            </w:tcBorders>
            <w:shd w:val="clear" w:color="auto" w:fill="auto"/>
            <w:noWrap/>
            <w:hideMark/>
          </w:tcPr>
          <w:p w14:paraId="6A4C35CF" w14:textId="77777777" w:rsidR="00FD4EE3" w:rsidRPr="0041299B" w:rsidRDefault="00FD4EE3">
            <w:pPr>
              <w:rPr>
                <w:rFonts w:eastAsia="Times New Roman"/>
                <w:color w:val="000000"/>
                <w:sz w:val="20"/>
                <w:szCs w:val="20"/>
              </w:rPr>
            </w:pPr>
          </w:p>
        </w:tc>
      </w:tr>
    </w:tbl>
    <w:p w14:paraId="497CC4E9" w14:textId="77777777" w:rsidR="00565573" w:rsidRPr="0041299B" w:rsidRDefault="00565573" w:rsidP="00565573">
      <w:pPr>
        <w:widowControl w:val="0"/>
        <w:autoSpaceDE w:val="0"/>
        <w:autoSpaceDN w:val="0"/>
        <w:adjustRightInd w:val="0"/>
        <w:rPr>
          <w:sz w:val="20"/>
          <w:szCs w:val="20"/>
        </w:rPr>
      </w:pPr>
      <w:r w:rsidRPr="0041299B">
        <w:rPr>
          <w:sz w:val="20"/>
          <w:szCs w:val="20"/>
        </w:rPr>
        <w:t xml:space="preserve">Robust standard errors in parentheses. </w:t>
      </w:r>
      <w:r w:rsidRPr="0041299B">
        <w:rPr>
          <w:sz w:val="20"/>
          <w:szCs w:val="20"/>
          <w:vertAlign w:val="superscript"/>
        </w:rPr>
        <w:t>*</w:t>
      </w:r>
      <w:r w:rsidRPr="0041299B">
        <w:rPr>
          <w:sz w:val="20"/>
          <w:szCs w:val="20"/>
        </w:rPr>
        <w:t xml:space="preserve"> </w:t>
      </w:r>
      <w:r w:rsidRPr="0041299B">
        <w:rPr>
          <w:i/>
          <w:iCs/>
          <w:sz w:val="20"/>
          <w:szCs w:val="20"/>
        </w:rPr>
        <w:t>p</w:t>
      </w:r>
      <w:r w:rsidRPr="0041299B">
        <w:rPr>
          <w:sz w:val="20"/>
          <w:szCs w:val="20"/>
        </w:rPr>
        <w:t xml:space="preserve"> &lt; 0.05</w:t>
      </w:r>
    </w:p>
    <w:p w14:paraId="529AEDC5" w14:textId="77777777" w:rsidR="00565573" w:rsidRPr="0041299B" w:rsidRDefault="00565573" w:rsidP="00565573">
      <w:pPr>
        <w:widowControl w:val="0"/>
        <w:autoSpaceDE w:val="0"/>
        <w:autoSpaceDN w:val="0"/>
        <w:adjustRightInd w:val="0"/>
        <w:rPr>
          <w:sz w:val="20"/>
          <w:szCs w:val="20"/>
        </w:rPr>
      </w:pPr>
      <w:r w:rsidRPr="0041299B">
        <w:rPr>
          <w:i/>
          <w:sz w:val="20"/>
          <w:szCs w:val="20"/>
        </w:rPr>
        <w:t>Note:</w:t>
      </w:r>
      <w:r w:rsidRPr="0041299B">
        <w:rPr>
          <w:sz w:val="20"/>
          <w:szCs w:val="20"/>
        </w:rPr>
        <w:t xml:space="preserve"> Sample only includes individuals who passed reading checks to ensure proper treatment. Results</w:t>
      </w:r>
    </w:p>
    <w:p w14:paraId="1CA07137" w14:textId="4BE82907" w:rsidR="00565573" w:rsidRDefault="00565573" w:rsidP="00565573">
      <w:pPr>
        <w:widowControl w:val="0"/>
        <w:autoSpaceDE w:val="0"/>
        <w:autoSpaceDN w:val="0"/>
        <w:adjustRightInd w:val="0"/>
        <w:rPr>
          <w:sz w:val="20"/>
          <w:szCs w:val="20"/>
        </w:rPr>
      </w:pPr>
      <w:r w:rsidRPr="0041299B">
        <w:rPr>
          <w:sz w:val="20"/>
          <w:szCs w:val="20"/>
        </w:rPr>
        <w:t>robust to no controls. Interaction effects demonstrate that the Democrats and Republicans do not punish co-partisans differently than Presidents from their own party.</w:t>
      </w:r>
      <w:r>
        <w:rPr>
          <w:sz w:val="20"/>
          <w:szCs w:val="20"/>
        </w:rPr>
        <w:t xml:space="preserve"> Sample limited to voters in the 2016 Election.</w:t>
      </w:r>
    </w:p>
    <w:p w14:paraId="22EA7B17" w14:textId="77777777" w:rsidR="00FD4EE3" w:rsidRPr="0041299B" w:rsidRDefault="00FD4EE3" w:rsidP="009B2EF8">
      <w:pPr>
        <w:rPr>
          <w:sz w:val="20"/>
          <w:szCs w:val="20"/>
        </w:rPr>
      </w:pPr>
    </w:p>
    <w:p w14:paraId="04D00497" w14:textId="77777777" w:rsidR="001A09CD" w:rsidRDefault="001A09CD" w:rsidP="001A09CD">
      <w:pPr>
        <w:widowControl w:val="0"/>
        <w:autoSpaceDE w:val="0"/>
        <w:autoSpaceDN w:val="0"/>
        <w:adjustRightInd w:val="0"/>
        <w:spacing w:after="240"/>
        <w:contextualSpacing/>
        <w:rPr>
          <w:b/>
          <w:sz w:val="20"/>
          <w:szCs w:val="20"/>
        </w:rPr>
      </w:pPr>
    </w:p>
    <w:p w14:paraId="3B4CC6FC" w14:textId="77777777" w:rsidR="001A09CD" w:rsidRDefault="001A09CD" w:rsidP="001A09CD">
      <w:pPr>
        <w:widowControl w:val="0"/>
        <w:autoSpaceDE w:val="0"/>
        <w:autoSpaceDN w:val="0"/>
        <w:adjustRightInd w:val="0"/>
        <w:spacing w:after="240"/>
        <w:contextualSpacing/>
        <w:rPr>
          <w:b/>
          <w:sz w:val="20"/>
          <w:szCs w:val="20"/>
        </w:rPr>
      </w:pPr>
    </w:p>
    <w:p w14:paraId="0B7A78E2" w14:textId="77777777" w:rsidR="001A09CD" w:rsidRDefault="001A09CD" w:rsidP="001A09CD">
      <w:pPr>
        <w:widowControl w:val="0"/>
        <w:autoSpaceDE w:val="0"/>
        <w:autoSpaceDN w:val="0"/>
        <w:adjustRightInd w:val="0"/>
        <w:spacing w:after="240"/>
        <w:contextualSpacing/>
        <w:rPr>
          <w:b/>
          <w:sz w:val="20"/>
          <w:szCs w:val="20"/>
        </w:rPr>
      </w:pPr>
    </w:p>
    <w:p w14:paraId="0942E18E" w14:textId="77777777" w:rsidR="00565573" w:rsidRDefault="00565573" w:rsidP="001A09CD">
      <w:pPr>
        <w:widowControl w:val="0"/>
        <w:autoSpaceDE w:val="0"/>
        <w:autoSpaceDN w:val="0"/>
        <w:adjustRightInd w:val="0"/>
        <w:spacing w:after="240"/>
        <w:contextualSpacing/>
        <w:rPr>
          <w:b/>
          <w:sz w:val="20"/>
          <w:szCs w:val="20"/>
        </w:rPr>
      </w:pPr>
    </w:p>
    <w:p w14:paraId="65D3B31D" w14:textId="77777777" w:rsidR="00565573" w:rsidRDefault="00565573" w:rsidP="001A09CD">
      <w:pPr>
        <w:widowControl w:val="0"/>
        <w:autoSpaceDE w:val="0"/>
        <w:autoSpaceDN w:val="0"/>
        <w:adjustRightInd w:val="0"/>
        <w:spacing w:after="240"/>
        <w:contextualSpacing/>
        <w:rPr>
          <w:b/>
          <w:sz w:val="20"/>
          <w:szCs w:val="20"/>
        </w:rPr>
      </w:pPr>
    </w:p>
    <w:p w14:paraId="058B5806" w14:textId="77777777" w:rsidR="00565573" w:rsidRDefault="00565573" w:rsidP="001A09CD">
      <w:pPr>
        <w:widowControl w:val="0"/>
        <w:autoSpaceDE w:val="0"/>
        <w:autoSpaceDN w:val="0"/>
        <w:adjustRightInd w:val="0"/>
        <w:spacing w:after="240"/>
        <w:contextualSpacing/>
        <w:rPr>
          <w:b/>
          <w:sz w:val="20"/>
          <w:szCs w:val="20"/>
        </w:rPr>
      </w:pPr>
    </w:p>
    <w:p w14:paraId="4DBC94A7" w14:textId="77777777" w:rsidR="00565573" w:rsidRDefault="00565573" w:rsidP="001A09CD">
      <w:pPr>
        <w:widowControl w:val="0"/>
        <w:autoSpaceDE w:val="0"/>
        <w:autoSpaceDN w:val="0"/>
        <w:adjustRightInd w:val="0"/>
        <w:spacing w:after="240"/>
        <w:contextualSpacing/>
        <w:rPr>
          <w:b/>
          <w:sz w:val="20"/>
          <w:szCs w:val="20"/>
        </w:rPr>
      </w:pPr>
    </w:p>
    <w:p w14:paraId="569FA687" w14:textId="77777777" w:rsidR="00565573" w:rsidRDefault="00565573" w:rsidP="001A09CD">
      <w:pPr>
        <w:widowControl w:val="0"/>
        <w:autoSpaceDE w:val="0"/>
        <w:autoSpaceDN w:val="0"/>
        <w:adjustRightInd w:val="0"/>
        <w:spacing w:after="240"/>
        <w:contextualSpacing/>
        <w:rPr>
          <w:b/>
          <w:sz w:val="20"/>
          <w:szCs w:val="20"/>
        </w:rPr>
      </w:pPr>
    </w:p>
    <w:p w14:paraId="45C47D68" w14:textId="77777777" w:rsidR="00565573" w:rsidRDefault="00565573" w:rsidP="001A09CD">
      <w:pPr>
        <w:widowControl w:val="0"/>
        <w:autoSpaceDE w:val="0"/>
        <w:autoSpaceDN w:val="0"/>
        <w:adjustRightInd w:val="0"/>
        <w:spacing w:after="240"/>
        <w:contextualSpacing/>
        <w:rPr>
          <w:b/>
          <w:sz w:val="20"/>
          <w:szCs w:val="20"/>
        </w:rPr>
      </w:pPr>
    </w:p>
    <w:p w14:paraId="1E0BDBFF" w14:textId="77777777" w:rsidR="00565573" w:rsidRDefault="00565573" w:rsidP="001A09CD">
      <w:pPr>
        <w:widowControl w:val="0"/>
        <w:autoSpaceDE w:val="0"/>
        <w:autoSpaceDN w:val="0"/>
        <w:adjustRightInd w:val="0"/>
        <w:spacing w:after="240"/>
        <w:contextualSpacing/>
        <w:rPr>
          <w:b/>
          <w:sz w:val="20"/>
          <w:szCs w:val="20"/>
        </w:rPr>
      </w:pPr>
    </w:p>
    <w:p w14:paraId="4803779D" w14:textId="77777777" w:rsidR="00565573" w:rsidRDefault="00565573" w:rsidP="001A09CD">
      <w:pPr>
        <w:widowControl w:val="0"/>
        <w:autoSpaceDE w:val="0"/>
        <w:autoSpaceDN w:val="0"/>
        <w:adjustRightInd w:val="0"/>
        <w:spacing w:after="240"/>
        <w:contextualSpacing/>
        <w:rPr>
          <w:b/>
          <w:sz w:val="20"/>
          <w:szCs w:val="20"/>
        </w:rPr>
      </w:pPr>
    </w:p>
    <w:p w14:paraId="4810A1CB" w14:textId="77777777" w:rsidR="00565573" w:rsidRDefault="00565573" w:rsidP="001A09CD">
      <w:pPr>
        <w:widowControl w:val="0"/>
        <w:autoSpaceDE w:val="0"/>
        <w:autoSpaceDN w:val="0"/>
        <w:adjustRightInd w:val="0"/>
        <w:spacing w:after="240"/>
        <w:contextualSpacing/>
        <w:rPr>
          <w:b/>
          <w:sz w:val="20"/>
          <w:szCs w:val="20"/>
        </w:rPr>
      </w:pPr>
    </w:p>
    <w:p w14:paraId="411BC7D5" w14:textId="77777777" w:rsidR="00565573" w:rsidRDefault="00565573" w:rsidP="001A09CD">
      <w:pPr>
        <w:widowControl w:val="0"/>
        <w:autoSpaceDE w:val="0"/>
        <w:autoSpaceDN w:val="0"/>
        <w:adjustRightInd w:val="0"/>
        <w:spacing w:after="240"/>
        <w:contextualSpacing/>
        <w:rPr>
          <w:b/>
          <w:sz w:val="20"/>
          <w:szCs w:val="20"/>
        </w:rPr>
      </w:pPr>
    </w:p>
    <w:p w14:paraId="61CDFD1C" w14:textId="77777777" w:rsidR="00565573" w:rsidRDefault="00565573" w:rsidP="001A09CD">
      <w:pPr>
        <w:widowControl w:val="0"/>
        <w:autoSpaceDE w:val="0"/>
        <w:autoSpaceDN w:val="0"/>
        <w:adjustRightInd w:val="0"/>
        <w:spacing w:after="240"/>
        <w:contextualSpacing/>
        <w:rPr>
          <w:b/>
          <w:sz w:val="20"/>
          <w:szCs w:val="20"/>
        </w:rPr>
      </w:pPr>
    </w:p>
    <w:p w14:paraId="367406FF" w14:textId="77777777" w:rsidR="00565573" w:rsidRDefault="00565573" w:rsidP="001A09CD">
      <w:pPr>
        <w:widowControl w:val="0"/>
        <w:autoSpaceDE w:val="0"/>
        <w:autoSpaceDN w:val="0"/>
        <w:adjustRightInd w:val="0"/>
        <w:spacing w:after="240"/>
        <w:contextualSpacing/>
        <w:rPr>
          <w:b/>
          <w:sz w:val="20"/>
          <w:szCs w:val="20"/>
        </w:rPr>
      </w:pPr>
    </w:p>
    <w:p w14:paraId="1C3D26BA" w14:textId="77777777" w:rsidR="00565573" w:rsidRDefault="00565573" w:rsidP="001A09CD">
      <w:pPr>
        <w:widowControl w:val="0"/>
        <w:autoSpaceDE w:val="0"/>
        <w:autoSpaceDN w:val="0"/>
        <w:adjustRightInd w:val="0"/>
        <w:spacing w:after="240"/>
        <w:contextualSpacing/>
        <w:rPr>
          <w:b/>
          <w:sz w:val="20"/>
          <w:szCs w:val="20"/>
        </w:rPr>
      </w:pPr>
    </w:p>
    <w:p w14:paraId="710368FC" w14:textId="77777777" w:rsidR="00565573" w:rsidRDefault="00565573" w:rsidP="001A09CD">
      <w:pPr>
        <w:widowControl w:val="0"/>
        <w:autoSpaceDE w:val="0"/>
        <w:autoSpaceDN w:val="0"/>
        <w:adjustRightInd w:val="0"/>
        <w:spacing w:after="240"/>
        <w:contextualSpacing/>
        <w:rPr>
          <w:b/>
          <w:sz w:val="20"/>
          <w:szCs w:val="20"/>
        </w:rPr>
      </w:pPr>
    </w:p>
    <w:p w14:paraId="2ADF8D53" w14:textId="77777777" w:rsidR="00565573" w:rsidRDefault="00565573" w:rsidP="001A09CD">
      <w:pPr>
        <w:widowControl w:val="0"/>
        <w:autoSpaceDE w:val="0"/>
        <w:autoSpaceDN w:val="0"/>
        <w:adjustRightInd w:val="0"/>
        <w:spacing w:after="240"/>
        <w:contextualSpacing/>
        <w:rPr>
          <w:b/>
          <w:sz w:val="20"/>
          <w:szCs w:val="20"/>
        </w:rPr>
      </w:pPr>
    </w:p>
    <w:p w14:paraId="5D3D73B4" w14:textId="77777777" w:rsidR="00565573" w:rsidRDefault="00565573" w:rsidP="001A09CD">
      <w:pPr>
        <w:widowControl w:val="0"/>
        <w:autoSpaceDE w:val="0"/>
        <w:autoSpaceDN w:val="0"/>
        <w:adjustRightInd w:val="0"/>
        <w:spacing w:after="240"/>
        <w:contextualSpacing/>
        <w:rPr>
          <w:b/>
          <w:sz w:val="20"/>
          <w:szCs w:val="20"/>
        </w:rPr>
      </w:pPr>
    </w:p>
    <w:p w14:paraId="198CB655" w14:textId="77777777" w:rsidR="00565573" w:rsidRDefault="00565573" w:rsidP="001A09CD">
      <w:pPr>
        <w:widowControl w:val="0"/>
        <w:autoSpaceDE w:val="0"/>
        <w:autoSpaceDN w:val="0"/>
        <w:adjustRightInd w:val="0"/>
        <w:spacing w:after="240"/>
        <w:contextualSpacing/>
        <w:rPr>
          <w:b/>
          <w:sz w:val="20"/>
          <w:szCs w:val="20"/>
        </w:rPr>
      </w:pPr>
    </w:p>
    <w:p w14:paraId="463B8A9C" w14:textId="77777777" w:rsidR="00565573" w:rsidRDefault="00565573" w:rsidP="001A09CD">
      <w:pPr>
        <w:widowControl w:val="0"/>
        <w:autoSpaceDE w:val="0"/>
        <w:autoSpaceDN w:val="0"/>
        <w:adjustRightInd w:val="0"/>
        <w:spacing w:after="240"/>
        <w:contextualSpacing/>
        <w:rPr>
          <w:b/>
          <w:sz w:val="20"/>
          <w:szCs w:val="20"/>
        </w:rPr>
      </w:pPr>
    </w:p>
    <w:p w14:paraId="75415132" w14:textId="77777777" w:rsidR="00565573" w:rsidRDefault="00565573" w:rsidP="001A09CD">
      <w:pPr>
        <w:widowControl w:val="0"/>
        <w:autoSpaceDE w:val="0"/>
        <w:autoSpaceDN w:val="0"/>
        <w:adjustRightInd w:val="0"/>
        <w:spacing w:after="240"/>
        <w:contextualSpacing/>
        <w:rPr>
          <w:b/>
          <w:sz w:val="20"/>
          <w:szCs w:val="20"/>
        </w:rPr>
      </w:pPr>
    </w:p>
    <w:p w14:paraId="65D4D2CA" w14:textId="77777777" w:rsidR="00565573" w:rsidRDefault="00565573" w:rsidP="001A09CD">
      <w:pPr>
        <w:widowControl w:val="0"/>
        <w:autoSpaceDE w:val="0"/>
        <w:autoSpaceDN w:val="0"/>
        <w:adjustRightInd w:val="0"/>
        <w:spacing w:after="240"/>
        <w:contextualSpacing/>
        <w:rPr>
          <w:b/>
          <w:sz w:val="20"/>
          <w:szCs w:val="20"/>
        </w:rPr>
      </w:pPr>
    </w:p>
    <w:p w14:paraId="30A77151" w14:textId="77777777" w:rsidR="00565573" w:rsidRDefault="00565573" w:rsidP="001A09CD">
      <w:pPr>
        <w:widowControl w:val="0"/>
        <w:autoSpaceDE w:val="0"/>
        <w:autoSpaceDN w:val="0"/>
        <w:adjustRightInd w:val="0"/>
        <w:spacing w:after="240"/>
        <w:contextualSpacing/>
        <w:rPr>
          <w:b/>
          <w:sz w:val="20"/>
          <w:szCs w:val="20"/>
        </w:rPr>
      </w:pPr>
    </w:p>
    <w:p w14:paraId="22B2F36A" w14:textId="77777777" w:rsidR="00565573" w:rsidRDefault="00565573" w:rsidP="001A09CD">
      <w:pPr>
        <w:widowControl w:val="0"/>
        <w:autoSpaceDE w:val="0"/>
        <w:autoSpaceDN w:val="0"/>
        <w:adjustRightInd w:val="0"/>
        <w:spacing w:after="240"/>
        <w:contextualSpacing/>
        <w:rPr>
          <w:b/>
          <w:sz w:val="20"/>
          <w:szCs w:val="20"/>
        </w:rPr>
      </w:pPr>
    </w:p>
    <w:p w14:paraId="694159C6" w14:textId="77777777" w:rsidR="00565573" w:rsidRDefault="00565573" w:rsidP="001A09CD">
      <w:pPr>
        <w:widowControl w:val="0"/>
        <w:autoSpaceDE w:val="0"/>
        <w:autoSpaceDN w:val="0"/>
        <w:adjustRightInd w:val="0"/>
        <w:spacing w:after="240"/>
        <w:contextualSpacing/>
        <w:rPr>
          <w:b/>
          <w:sz w:val="20"/>
          <w:szCs w:val="20"/>
        </w:rPr>
      </w:pPr>
    </w:p>
    <w:p w14:paraId="1CEE8B22" w14:textId="34004C2C" w:rsidR="008E009B" w:rsidRPr="0041299B" w:rsidRDefault="00B42089" w:rsidP="00125056">
      <w:pPr>
        <w:pageBreakBefore/>
        <w:widowControl w:val="0"/>
        <w:autoSpaceDE w:val="0"/>
        <w:autoSpaceDN w:val="0"/>
        <w:adjustRightInd w:val="0"/>
        <w:spacing w:after="240"/>
        <w:contextualSpacing/>
        <w:rPr>
          <w:b/>
          <w:sz w:val="20"/>
          <w:szCs w:val="20"/>
        </w:rPr>
      </w:pPr>
      <w:r>
        <w:rPr>
          <w:b/>
          <w:sz w:val="20"/>
          <w:szCs w:val="20"/>
        </w:rPr>
        <w:lastRenderedPageBreak/>
        <w:t>Table 5</w:t>
      </w:r>
      <w:r w:rsidR="008E009B" w:rsidRPr="0041299B">
        <w:rPr>
          <w:b/>
          <w:sz w:val="20"/>
          <w:szCs w:val="20"/>
        </w:rPr>
        <w:t>: Influence of Backing Down and Justification Across Presidents w</w:t>
      </w:r>
      <w:r w:rsidR="00CE138B" w:rsidRPr="0041299B">
        <w:rPr>
          <w:b/>
          <w:sz w:val="20"/>
          <w:szCs w:val="20"/>
        </w:rPr>
        <w:t>ith Political Awareness Control</w:t>
      </w:r>
      <w:r w:rsidR="001A09CD">
        <w:rPr>
          <w:b/>
          <w:sz w:val="20"/>
          <w:szCs w:val="20"/>
        </w:rPr>
        <w:t xml:space="preserve"> </w:t>
      </w:r>
    </w:p>
    <w:tbl>
      <w:tblPr>
        <w:tblW w:w="9360" w:type="dxa"/>
        <w:tblLayout w:type="fixed"/>
        <w:tblLook w:val="04A0" w:firstRow="1" w:lastRow="0" w:firstColumn="1" w:lastColumn="0" w:noHBand="0" w:noVBand="1"/>
      </w:tblPr>
      <w:tblGrid>
        <w:gridCol w:w="2741"/>
        <w:gridCol w:w="1104"/>
        <w:gridCol w:w="1103"/>
        <w:gridCol w:w="1103"/>
        <w:gridCol w:w="1103"/>
        <w:gridCol w:w="1103"/>
        <w:gridCol w:w="1103"/>
      </w:tblGrid>
      <w:tr w:rsidR="008E009B" w:rsidRPr="0041299B" w14:paraId="63858D71"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574BC51C" w14:textId="77777777" w:rsidR="008E009B" w:rsidRPr="0041299B" w:rsidRDefault="008E009B">
            <w:pPr>
              <w:rPr>
                <w:sz w:val="20"/>
                <w:szCs w:val="20"/>
              </w:rPr>
            </w:pPr>
          </w:p>
        </w:tc>
        <w:tc>
          <w:tcPr>
            <w:tcW w:w="1104" w:type="dxa"/>
            <w:tcBorders>
              <w:top w:val="single" w:sz="4" w:space="0" w:color="auto"/>
              <w:left w:val="nil"/>
              <w:bottom w:val="single" w:sz="4" w:space="0" w:color="auto"/>
              <w:right w:val="nil"/>
            </w:tcBorders>
            <w:shd w:val="clear" w:color="auto" w:fill="auto"/>
            <w:noWrap/>
            <w:hideMark/>
          </w:tcPr>
          <w:p w14:paraId="10D59512" w14:textId="6F46E163" w:rsidR="008E009B" w:rsidRPr="0041299B" w:rsidRDefault="008E009B">
            <w:pPr>
              <w:rPr>
                <w:rFonts w:eastAsia="Times New Roman"/>
                <w:color w:val="000000"/>
                <w:sz w:val="20"/>
                <w:szCs w:val="20"/>
              </w:rPr>
            </w:pPr>
            <w:r w:rsidRPr="0041299B">
              <w:rPr>
                <w:sz w:val="20"/>
                <w:szCs w:val="20"/>
              </w:rPr>
              <w:t>President</w:t>
            </w:r>
          </w:p>
        </w:tc>
        <w:tc>
          <w:tcPr>
            <w:tcW w:w="1103" w:type="dxa"/>
            <w:tcBorders>
              <w:top w:val="single" w:sz="4" w:space="0" w:color="auto"/>
              <w:left w:val="nil"/>
              <w:bottom w:val="single" w:sz="4" w:space="0" w:color="auto"/>
              <w:right w:val="nil"/>
            </w:tcBorders>
            <w:shd w:val="clear" w:color="auto" w:fill="auto"/>
            <w:noWrap/>
            <w:hideMark/>
          </w:tcPr>
          <w:p w14:paraId="6CC49B78" w14:textId="77777777" w:rsidR="008E009B" w:rsidRPr="0041299B" w:rsidRDefault="008E009B">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4D8D32D2" w14:textId="2672E473" w:rsidR="008E009B" w:rsidRPr="0041299B" w:rsidRDefault="008E009B">
            <w:pPr>
              <w:rPr>
                <w:rFonts w:eastAsia="Times New Roman"/>
                <w:color w:val="000000"/>
                <w:sz w:val="20"/>
                <w:szCs w:val="20"/>
              </w:rPr>
            </w:pPr>
            <w:r w:rsidRPr="0041299B">
              <w:rPr>
                <w:sz w:val="20"/>
                <w:szCs w:val="20"/>
              </w:rPr>
              <w:t>Obama</w:t>
            </w:r>
          </w:p>
        </w:tc>
        <w:tc>
          <w:tcPr>
            <w:tcW w:w="1103" w:type="dxa"/>
            <w:tcBorders>
              <w:top w:val="single" w:sz="4" w:space="0" w:color="auto"/>
              <w:left w:val="nil"/>
              <w:bottom w:val="single" w:sz="4" w:space="0" w:color="auto"/>
              <w:right w:val="nil"/>
            </w:tcBorders>
            <w:shd w:val="clear" w:color="auto" w:fill="auto"/>
            <w:noWrap/>
            <w:hideMark/>
          </w:tcPr>
          <w:p w14:paraId="3CE36F3E" w14:textId="77777777" w:rsidR="008E009B" w:rsidRPr="0041299B" w:rsidRDefault="008E009B">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7C2F65E7" w14:textId="058BFFB2" w:rsidR="008E009B" w:rsidRPr="0041299B" w:rsidRDefault="008E009B">
            <w:pPr>
              <w:rPr>
                <w:rFonts w:eastAsia="Times New Roman"/>
                <w:color w:val="000000"/>
                <w:sz w:val="20"/>
                <w:szCs w:val="20"/>
              </w:rPr>
            </w:pPr>
            <w:r w:rsidRPr="0041299B">
              <w:rPr>
                <w:sz w:val="20"/>
                <w:szCs w:val="20"/>
              </w:rPr>
              <w:t>Trump</w:t>
            </w:r>
          </w:p>
        </w:tc>
        <w:tc>
          <w:tcPr>
            <w:tcW w:w="1103" w:type="dxa"/>
            <w:tcBorders>
              <w:top w:val="single" w:sz="4" w:space="0" w:color="auto"/>
              <w:left w:val="nil"/>
              <w:bottom w:val="single" w:sz="4" w:space="0" w:color="auto"/>
              <w:right w:val="nil"/>
            </w:tcBorders>
            <w:shd w:val="clear" w:color="auto" w:fill="auto"/>
            <w:noWrap/>
            <w:hideMark/>
          </w:tcPr>
          <w:p w14:paraId="41653A97" w14:textId="77777777" w:rsidR="008E009B" w:rsidRPr="0041299B" w:rsidRDefault="008E009B">
            <w:pPr>
              <w:rPr>
                <w:rFonts w:eastAsia="Times New Roman"/>
                <w:color w:val="000000"/>
                <w:sz w:val="20"/>
                <w:szCs w:val="20"/>
              </w:rPr>
            </w:pPr>
          </w:p>
        </w:tc>
      </w:tr>
      <w:tr w:rsidR="008E009B" w:rsidRPr="0041299B" w14:paraId="1F416A5A"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1590190C" w14:textId="77777777" w:rsidR="008E009B" w:rsidRPr="0041299B" w:rsidRDefault="008E009B">
            <w:pPr>
              <w:rPr>
                <w:rFonts w:eastAsia="Times New Roman"/>
                <w:sz w:val="20"/>
                <w:szCs w:val="20"/>
              </w:rPr>
            </w:pPr>
          </w:p>
        </w:tc>
        <w:tc>
          <w:tcPr>
            <w:tcW w:w="1104" w:type="dxa"/>
            <w:tcBorders>
              <w:top w:val="single" w:sz="4" w:space="0" w:color="auto"/>
              <w:left w:val="nil"/>
              <w:bottom w:val="single" w:sz="4" w:space="0" w:color="auto"/>
              <w:right w:val="nil"/>
            </w:tcBorders>
            <w:shd w:val="clear" w:color="auto" w:fill="auto"/>
            <w:noWrap/>
            <w:hideMark/>
          </w:tcPr>
          <w:p w14:paraId="541D918A" w14:textId="44FCCE36" w:rsidR="008E009B" w:rsidRPr="0041299B" w:rsidRDefault="008E009B">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0D652D1C" w14:textId="0DCBC86A" w:rsidR="008E009B" w:rsidRPr="0041299B" w:rsidRDefault="008E009B">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7D8033B4" w14:textId="307AB3D1" w:rsidR="008E009B" w:rsidRPr="0041299B" w:rsidRDefault="008E009B">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3A4C8ADC" w14:textId="3BAAFFA9" w:rsidR="008E009B" w:rsidRPr="0041299B" w:rsidRDefault="008E009B">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2577E72D" w14:textId="7AF3A1CB" w:rsidR="008E009B" w:rsidRPr="0041299B" w:rsidRDefault="008E009B">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03EC673E" w14:textId="718C8932" w:rsidR="008E009B" w:rsidRPr="0041299B" w:rsidRDefault="008E009B">
            <w:pPr>
              <w:rPr>
                <w:rFonts w:eastAsia="Times New Roman"/>
                <w:color w:val="000000"/>
                <w:sz w:val="20"/>
                <w:szCs w:val="20"/>
              </w:rPr>
            </w:pPr>
            <w:r w:rsidRPr="0041299B">
              <w:rPr>
                <w:i/>
                <w:sz w:val="20"/>
                <w:szCs w:val="20"/>
              </w:rPr>
              <w:t>SE</w:t>
            </w:r>
          </w:p>
        </w:tc>
      </w:tr>
      <w:tr w:rsidR="008E009B" w:rsidRPr="0041299B" w14:paraId="7E4DF5C8" w14:textId="77777777" w:rsidTr="00565573">
        <w:trPr>
          <w:trHeight w:val="320"/>
        </w:trPr>
        <w:tc>
          <w:tcPr>
            <w:tcW w:w="2741" w:type="dxa"/>
            <w:tcBorders>
              <w:top w:val="single" w:sz="4" w:space="0" w:color="auto"/>
              <w:left w:val="nil"/>
              <w:bottom w:val="nil"/>
              <w:right w:val="nil"/>
            </w:tcBorders>
            <w:shd w:val="clear" w:color="auto" w:fill="auto"/>
            <w:noWrap/>
            <w:hideMark/>
          </w:tcPr>
          <w:p w14:paraId="2B99B458" w14:textId="77777777" w:rsidR="008E009B" w:rsidRPr="0041299B" w:rsidRDefault="008E009B">
            <w:pPr>
              <w:rPr>
                <w:rFonts w:eastAsia="Times New Roman"/>
                <w:color w:val="000000"/>
                <w:sz w:val="20"/>
                <w:szCs w:val="20"/>
              </w:rPr>
            </w:pPr>
            <w:r w:rsidRPr="0041299B">
              <w:rPr>
                <w:rFonts w:eastAsia="Times New Roman"/>
                <w:color w:val="000000"/>
                <w:sz w:val="20"/>
                <w:szCs w:val="20"/>
              </w:rPr>
              <w:t>Back Down</w:t>
            </w:r>
          </w:p>
        </w:tc>
        <w:tc>
          <w:tcPr>
            <w:tcW w:w="1104" w:type="dxa"/>
            <w:tcBorders>
              <w:top w:val="single" w:sz="4" w:space="0" w:color="auto"/>
              <w:left w:val="nil"/>
              <w:bottom w:val="nil"/>
              <w:right w:val="nil"/>
            </w:tcBorders>
            <w:shd w:val="clear" w:color="auto" w:fill="auto"/>
            <w:noWrap/>
            <w:hideMark/>
          </w:tcPr>
          <w:p w14:paraId="42A86FE8" w14:textId="77777777" w:rsidR="008E009B" w:rsidRPr="0041299B" w:rsidRDefault="008E009B">
            <w:pPr>
              <w:rPr>
                <w:rFonts w:eastAsia="Times New Roman"/>
                <w:color w:val="000000"/>
                <w:sz w:val="20"/>
                <w:szCs w:val="20"/>
              </w:rPr>
            </w:pPr>
            <w:r w:rsidRPr="0041299B">
              <w:rPr>
                <w:rFonts w:eastAsia="Times New Roman"/>
                <w:color w:val="000000"/>
                <w:sz w:val="20"/>
                <w:szCs w:val="20"/>
              </w:rPr>
              <w:t>-1.29*</w:t>
            </w:r>
          </w:p>
        </w:tc>
        <w:tc>
          <w:tcPr>
            <w:tcW w:w="1103" w:type="dxa"/>
            <w:tcBorders>
              <w:top w:val="single" w:sz="4" w:space="0" w:color="auto"/>
              <w:left w:val="nil"/>
              <w:bottom w:val="nil"/>
              <w:right w:val="nil"/>
            </w:tcBorders>
            <w:shd w:val="clear" w:color="auto" w:fill="auto"/>
            <w:noWrap/>
            <w:hideMark/>
          </w:tcPr>
          <w:p w14:paraId="52D9EC40" w14:textId="77777777" w:rsidR="008E009B" w:rsidRPr="0041299B" w:rsidRDefault="008E009B">
            <w:pPr>
              <w:rPr>
                <w:rFonts w:eastAsia="Times New Roman"/>
                <w:color w:val="000000"/>
                <w:sz w:val="20"/>
                <w:szCs w:val="20"/>
              </w:rPr>
            </w:pPr>
            <w:r w:rsidRPr="0041299B">
              <w:rPr>
                <w:rFonts w:eastAsia="Times New Roman"/>
                <w:color w:val="000000"/>
                <w:sz w:val="20"/>
                <w:szCs w:val="20"/>
              </w:rPr>
              <w:t>(0.19)</w:t>
            </w:r>
          </w:p>
        </w:tc>
        <w:tc>
          <w:tcPr>
            <w:tcW w:w="1103" w:type="dxa"/>
            <w:tcBorders>
              <w:top w:val="single" w:sz="4" w:space="0" w:color="auto"/>
              <w:left w:val="nil"/>
              <w:bottom w:val="nil"/>
              <w:right w:val="nil"/>
            </w:tcBorders>
            <w:shd w:val="clear" w:color="auto" w:fill="auto"/>
            <w:noWrap/>
            <w:hideMark/>
          </w:tcPr>
          <w:p w14:paraId="0D492C58" w14:textId="77777777" w:rsidR="008E009B" w:rsidRPr="0041299B" w:rsidRDefault="008E009B">
            <w:pPr>
              <w:rPr>
                <w:rFonts w:eastAsia="Times New Roman"/>
                <w:color w:val="000000"/>
                <w:sz w:val="20"/>
                <w:szCs w:val="20"/>
              </w:rPr>
            </w:pPr>
            <w:r w:rsidRPr="0041299B">
              <w:rPr>
                <w:rFonts w:eastAsia="Times New Roman"/>
                <w:color w:val="000000"/>
                <w:sz w:val="20"/>
                <w:szCs w:val="20"/>
              </w:rPr>
              <w:t>-1.22*</w:t>
            </w:r>
          </w:p>
        </w:tc>
        <w:tc>
          <w:tcPr>
            <w:tcW w:w="1103" w:type="dxa"/>
            <w:tcBorders>
              <w:top w:val="single" w:sz="4" w:space="0" w:color="auto"/>
              <w:left w:val="nil"/>
              <w:bottom w:val="nil"/>
              <w:right w:val="nil"/>
            </w:tcBorders>
            <w:shd w:val="clear" w:color="auto" w:fill="auto"/>
            <w:noWrap/>
            <w:hideMark/>
          </w:tcPr>
          <w:p w14:paraId="4B36DE52" w14:textId="77777777" w:rsidR="008E009B" w:rsidRPr="0041299B" w:rsidRDefault="008E009B">
            <w:pPr>
              <w:rPr>
                <w:rFonts w:eastAsia="Times New Roman"/>
                <w:color w:val="000000"/>
                <w:sz w:val="20"/>
                <w:szCs w:val="20"/>
              </w:rPr>
            </w:pPr>
            <w:r w:rsidRPr="0041299B">
              <w:rPr>
                <w:rFonts w:eastAsia="Times New Roman"/>
                <w:color w:val="000000"/>
                <w:sz w:val="20"/>
                <w:szCs w:val="20"/>
              </w:rPr>
              <w:t>(0.22)</w:t>
            </w:r>
          </w:p>
        </w:tc>
        <w:tc>
          <w:tcPr>
            <w:tcW w:w="1103" w:type="dxa"/>
            <w:tcBorders>
              <w:top w:val="single" w:sz="4" w:space="0" w:color="auto"/>
              <w:left w:val="nil"/>
              <w:bottom w:val="nil"/>
              <w:right w:val="nil"/>
            </w:tcBorders>
            <w:shd w:val="clear" w:color="auto" w:fill="auto"/>
            <w:noWrap/>
            <w:hideMark/>
          </w:tcPr>
          <w:p w14:paraId="12FBCC07" w14:textId="77777777" w:rsidR="008E009B" w:rsidRPr="0041299B" w:rsidRDefault="008E009B">
            <w:pPr>
              <w:rPr>
                <w:rFonts w:eastAsia="Times New Roman"/>
                <w:color w:val="000000"/>
                <w:sz w:val="20"/>
                <w:szCs w:val="20"/>
              </w:rPr>
            </w:pPr>
            <w:r w:rsidRPr="0041299B">
              <w:rPr>
                <w:rFonts w:eastAsia="Times New Roman"/>
                <w:color w:val="000000"/>
                <w:sz w:val="20"/>
                <w:szCs w:val="20"/>
              </w:rPr>
              <w:t>-1.21*</w:t>
            </w:r>
          </w:p>
        </w:tc>
        <w:tc>
          <w:tcPr>
            <w:tcW w:w="1103" w:type="dxa"/>
            <w:tcBorders>
              <w:top w:val="single" w:sz="4" w:space="0" w:color="auto"/>
              <w:left w:val="nil"/>
              <w:bottom w:val="nil"/>
              <w:right w:val="nil"/>
            </w:tcBorders>
            <w:shd w:val="clear" w:color="auto" w:fill="auto"/>
            <w:noWrap/>
            <w:hideMark/>
          </w:tcPr>
          <w:p w14:paraId="60CEF305" w14:textId="77777777" w:rsidR="008E009B" w:rsidRPr="0041299B" w:rsidRDefault="008E009B">
            <w:pPr>
              <w:rPr>
                <w:rFonts w:eastAsia="Times New Roman"/>
                <w:color w:val="000000"/>
                <w:sz w:val="20"/>
                <w:szCs w:val="20"/>
              </w:rPr>
            </w:pPr>
            <w:r w:rsidRPr="0041299B">
              <w:rPr>
                <w:rFonts w:eastAsia="Times New Roman"/>
                <w:color w:val="000000"/>
                <w:sz w:val="20"/>
                <w:szCs w:val="20"/>
              </w:rPr>
              <w:t>(0.18)</w:t>
            </w:r>
          </w:p>
        </w:tc>
      </w:tr>
      <w:tr w:rsidR="008E009B" w:rsidRPr="0041299B" w14:paraId="5B4FF137" w14:textId="77777777" w:rsidTr="00565573">
        <w:trPr>
          <w:trHeight w:val="320"/>
        </w:trPr>
        <w:tc>
          <w:tcPr>
            <w:tcW w:w="2741" w:type="dxa"/>
            <w:tcBorders>
              <w:top w:val="nil"/>
              <w:left w:val="nil"/>
              <w:bottom w:val="nil"/>
              <w:right w:val="nil"/>
            </w:tcBorders>
            <w:shd w:val="clear" w:color="auto" w:fill="auto"/>
            <w:noWrap/>
            <w:hideMark/>
          </w:tcPr>
          <w:p w14:paraId="0FDAFA3D" w14:textId="77777777" w:rsidR="008E009B" w:rsidRPr="0041299B" w:rsidRDefault="008E009B">
            <w:pPr>
              <w:rPr>
                <w:rFonts w:eastAsia="Times New Roman"/>
                <w:color w:val="000000"/>
                <w:sz w:val="20"/>
                <w:szCs w:val="20"/>
              </w:rPr>
            </w:pPr>
            <w:r w:rsidRPr="0041299B">
              <w:rPr>
                <w:rFonts w:eastAsia="Times New Roman"/>
                <w:color w:val="000000"/>
                <w:sz w:val="20"/>
                <w:szCs w:val="20"/>
              </w:rPr>
              <w:t>Justify</w:t>
            </w:r>
          </w:p>
        </w:tc>
        <w:tc>
          <w:tcPr>
            <w:tcW w:w="1104" w:type="dxa"/>
            <w:tcBorders>
              <w:top w:val="nil"/>
              <w:left w:val="nil"/>
              <w:bottom w:val="nil"/>
              <w:right w:val="nil"/>
            </w:tcBorders>
            <w:shd w:val="clear" w:color="auto" w:fill="auto"/>
            <w:noWrap/>
            <w:hideMark/>
          </w:tcPr>
          <w:p w14:paraId="5EBE9DF2" w14:textId="77777777" w:rsidR="008E009B" w:rsidRPr="0041299B" w:rsidRDefault="008E009B">
            <w:pPr>
              <w:rPr>
                <w:rFonts w:eastAsia="Times New Roman"/>
                <w:color w:val="000000"/>
                <w:sz w:val="20"/>
                <w:szCs w:val="20"/>
              </w:rPr>
            </w:pPr>
            <w:r w:rsidRPr="0041299B">
              <w:rPr>
                <w:rFonts w:eastAsia="Times New Roman"/>
                <w:color w:val="000000"/>
                <w:sz w:val="20"/>
                <w:szCs w:val="20"/>
              </w:rPr>
              <w:t>-0.15</w:t>
            </w:r>
          </w:p>
        </w:tc>
        <w:tc>
          <w:tcPr>
            <w:tcW w:w="1103" w:type="dxa"/>
            <w:tcBorders>
              <w:top w:val="nil"/>
              <w:left w:val="nil"/>
              <w:bottom w:val="nil"/>
              <w:right w:val="nil"/>
            </w:tcBorders>
            <w:shd w:val="clear" w:color="auto" w:fill="auto"/>
            <w:noWrap/>
            <w:hideMark/>
          </w:tcPr>
          <w:p w14:paraId="51BE3810" w14:textId="77777777" w:rsidR="008E009B" w:rsidRPr="0041299B" w:rsidRDefault="008E009B">
            <w:pPr>
              <w:rPr>
                <w:rFonts w:eastAsia="Times New Roman"/>
                <w:color w:val="000000"/>
                <w:sz w:val="20"/>
                <w:szCs w:val="20"/>
              </w:rPr>
            </w:pPr>
            <w:r w:rsidRPr="0041299B">
              <w:rPr>
                <w:rFonts w:eastAsia="Times New Roman"/>
                <w:color w:val="000000"/>
                <w:sz w:val="20"/>
                <w:szCs w:val="20"/>
              </w:rPr>
              <w:t>(0.23)</w:t>
            </w:r>
          </w:p>
        </w:tc>
        <w:tc>
          <w:tcPr>
            <w:tcW w:w="1103" w:type="dxa"/>
            <w:tcBorders>
              <w:top w:val="nil"/>
              <w:left w:val="nil"/>
              <w:bottom w:val="nil"/>
              <w:right w:val="nil"/>
            </w:tcBorders>
            <w:shd w:val="clear" w:color="auto" w:fill="auto"/>
            <w:noWrap/>
            <w:hideMark/>
          </w:tcPr>
          <w:p w14:paraId="09798DEA" w14:textId="77777777" w:rsidR="008E009B" w:rsidRPr="0041299B" w:rsidRDefault="008E009B">
            <w:pPr>
              <w:rPr>
                <w:rFonts w:eastAsia="Times New Roman"/>
                <w:color w:val="000000"/>
                <w:sz w:val="20"/>
                <w:szCs w:val="20"/>
              </w:rPr>
            </w:pPr>
            <w:r w:rsidRPr="0041299B">
              <w:rPr>
                <w:rFonts w:eastAsia="Times New Roman"/>
                <w:color w:val="000000"/>
                <w:sz w:val="20"/>
                <w:szCs w:val="20"/>
              </w:rPr>
              <w:t>-0.22</w:t>
            </w:r>
          </w:p>
        </w:tc>
        <w:tc>
          <w:tcPr>
            <w:tcW w:w="1103" w:type="dxa"/>
            <w:tcBorders>
              <w:top w:val="nil"/>
              <w:left w:val="nil"/>
              <w:bottom w:val="nil"/>
              <w:right w:val="nil"/>
            </w:tcBorders>
            <w:shd w:val="clear" w:color="auto" w:fill="auto"/>
            <w:noWrap/>
            <w:hideMark/>
          </w:tcPr>
          <w:p w14:paraId="17460428" w14:textId="77777777" w:rsidR="008E009B" w:rsidRPr="0041299B" w:rsidRDefault="008E009B">
            <w:pPr>
              <w:rPr>
                <w:rFonts w:eastAsia="Times New Roman"/>
                <w:color w:val="000000"/>
                <w:sz w:val="20"/>
                <w:szCs w:val="20"/>
              </w:rPr>
            </w:pPr>
            <w:r w:rsidRPr="0041299B">
              <w:rPr>
                <w:rFonts w:eastAsia="Times New Roman"/>
                <w:color w:val="000000"/>
                <w:sz w:val="20"/>
                <w:szCs w:val="20"/>
              </w:rPr>
              <w:t>(0.24)</w:t>
            </w:r>
          </w:p>
        </w:tc>
        <w:tc>
          <w:tcPr>
            <w:tcW w:w="1103" w:type="dxa"/>
            <w:tcBorders>
              <w:top w:val="nil"/>
              <w:left w:val="nil"/>
              <w:bottom w:val="nil"/>
              <w:right w:val="nil"/>
            </w:tcBorders>
            <w:shd w:val="clear" w:color="auto" w:fill="auto"/>
            <w:noWrap/>
            <w:hideMark/>
          </w:tcPr>
          <w:p w14:paraId="741A2435" w14:textId="77777777" w:rsidR="008E009B" w:rsidRPr="0041299B" w:rsidRDefault="008E009B">
            <w:pPr>
              <w:rPr>
                <w:rFonts w:eastAsia="Times New Roman"/>
                <w:color w:val="000000"/>
                <w:sz w:val="20"/>
                <w:szCs w:val="20"/>
              </w:rPr>
            </w:pPr>
            <w:r w:rsidRPr="0041299B">
              <w:rPr>
                <w:rFonts w:eastAsia="Times New Roman"/>
                <w:color w:val="000000"/>
                <w:sz w:val="20"/>
                <w:szCs w:val="20"/>
              </w:rPr>
              <w:t>0.06</w:t>
            </w:r>
          </w:p>
        </w:tc>
        <w:tc>
          <w:tcPr>
            <w:tcW w:w="1103" w:type="dxa"/>
            <w:tcBorders>
              <w:top w:val="nil"/>
              <w:left w:val="nil"/>
              <w:bottom w:val="nil"/>
              <w:right w:val="nil"/>
            </w:tcBorders>
            <w:shd w:val="clear" w:color="auto" w:fill="auto"/>
            <w:noWrap/>
            <w:hideMark/>
          </w:tcPr>
          <w:p w14:paraId="29EBEF81" w14:textId="77777777" w:rsidR="008E009B" w:rsidRPr="0041299B" w:rsidRDefault="008E009B">
            <w:pPr>
              <w:rPr>
                <w:rFonts w:eastAsia="Times New Roman"/>
                <w:color w:val="000000"/>
                <w:sz w:val="20"/>
                <w:szCs w:val="20"/>
              </w:rPr>
            </w:pPr>
            <w:r w:rsidRPr="0041299B">
              <w:rPr>
                <w:rFonts w:eastAsia="Times New Roman"/>
                <w:color w:val="000000"/>
                <w:sz w:val="20"/>
                <w:szCs w:val="20"/>
              </w:rPr>
              <w:t>(0.19)</w:t>
            </w:r>
          </w:p>
        </w:tc>
      </w:tr>
      <w:tr w:rsidR="008E009B" w:rsidRPr="0041299B" w14:paraId="508A3B1B" w14:textId="77777777" w:rsidTr="00565573">
        <w:trPr>
          <w:trHeight w:val="320"/>
        </w:trPr>
        <w:tc>
          <w:tcPr>
            <w:tcW w:w="2741" w:type="dxa"/>
            <w:tcBorders>
              <w:top w:val="nil"/>
              <w:left w:val="nil"/>
              <w:bottom w:val="nil"/>
              <w:right w:val="nil"/>
            </w:tcBorders>
            <w:shd w:val="clear" w:color="auto" w:fill="auto"/>
            <w:noWrap/>
            <w:hideMark/>
          </w:tcPr>
          <w:p w14:paraId="24E5C484" w14:textId="77777777" w:rsidR="008E009B" w:rsidRPr="0041299B" w:rsidRDefault="008E009B">
            <w:pPr>
              <w:rPr>
                <w:rFonts w:eastAsia="Times New Roman"/>
                <w:color w:val="000000"/>
                <w:sz w:val="20"/>
                <w:szCs w:val="20"/>
              </w:rPr>
            </w:pPr>
            <w:r w:rsidRPr="0041299B">
              <w:rPr>
                <w:rFonts w:eastAsia="Times New Roman"/>
                <w:color w:val="000000"/>
                <w:sz w:val="20"/>
                <w:szCs w:val="20"/>
              </w:rPr>
              <w:t>Democrat</w:t>
            </w:r>
          </w:p>
        </w:tc>
        <w:tc>
          <w:tcPr>
            <w:tcW w:w="1104" w:type="dxa"/>
            <w:tcBorders>
              <w:top w:val="nil"/>
              <w:left w:val="nil"/>
              <w:bottom w:val="nil"/>
              <w:right w:val="nil"/>
            </w:tcBorders>
            <w:shd w:val="clear" w:color="auto" w:fill="auto"/>
            <w:noWrap/>
            <w:hideMark/>
          </w:tcPr>
          <w:p w14:paraId="1DB0C742" w14:textId="77777777" w:rsidR="008E009B" w:rsidRPr="0041299B" w:rsidRDefault="008E009B">
            <w:pPr>
              <w:rPr>
                <w:rFonts w:eastAsia="Times New Roman"/>
                <w:color w:val="000000"/>
                <w:sz w:val="20"/>
                <w:szCs w:val="20"/>
              </w:rPr>
            </w:pPr>
            <w:r w:rsidRPr="0041299B">
              <w:rPr>
                <w:rFonts w:eastAsia="Times New Roman"/>
                <w:color w:val="000000"/>
                <w:sz w:val="20"/>
                <w:szCs w:val="20"/>
              </w:rPr>
              <w:t>-0.02</w:t>
            </w:r>
          </w:p>
        </w:tc>
        <w:tc>
          <w:tcPr>
            <w:tcW w:w="1103" w:type="dxa"/>
            <w:tcBorders>
              <w:top w:val="nil"/>
              <w:left w:val="nil"/>
              <w:bottom w:val="nil"/>
              <w:right w:val="nil"/>
            </w:tcBorders>
            <w:shd w:val="clear" w:color="auto" w:fill="auto"/>
            <w:noWrap/>
            <w:hideMark/>
          </w:tcPr>
          <w:p w14:paraId="21D8F782" w14:textId="77777777" w:rsidR="008E009B" w:rsidRPr="0041299B" w:rsidRDefault="008E009B">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1B9C0979" w14:textId="77777777" w:rsidR="008E009B" w:rsidRPr="0041299B" w:rsidRDefault="008E009B">
            <w:pPr>
              <w:rPr>
                <w:rFonts w:eastAsia="Times New Roman"/>
                <w:color w:val="000000"/>
                <w:sz w:val="20"/>
                <w:szCs w:val="20"/>
              </w:rPr>
            </w:pPr>
            <w:r w:rsidRPr="0041299B">
              <w:rPr>
                <w:rFonts w:eastAsia="Times New Roman"/>
                <w:color w:val="000000"/>
                <w:sz w:val="20"/>
                <w:szCs w:val="20"/>
              </w:rPr>
              <w:t>0.40*</w:t>
            </w:r>
          </w:p>
        </w:tc>
        <w:tc>
          <w:tcPr>
            <w:tcW w:w="1103" w:type="dxa"/>
            <w:tcBorders>
              <w:top w:val="nil"/>
              <w:left w:val="nil"/>
              <w:bottom w:val="nil"/>
              <w:right w:val="nil"/>
            </w:tcBorders>
            <w:shd w:val="clear" w:color="auto" w:fill="auto"/>
            <w:noWrap/>
            <w:hideMark/>
          </w:tcPr>
          <w:p w14:paraId="4C24393A" w14:textId="77777777" w:rsidR="008E009B" w:rsidRPr="0041299B" w:rsidRDefault="008E009B">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24B450D8" w14:textId="77777777" w:rsidR="008E009B" w:rsidRPr="0041299B" w:rsidRDefault="008E009B">
            <w:pPr>
              <w:rPr>
                <w:rFonts w:eastAsia="Times New Roman"/>
                <w:color w:val="000000"/>
                <w:sz w:val="20"/>
                <w:szCs w:val="20"/>
              </w:rPr>
            </w:pPr>
            <w:r w:rsidRPr="0041299B">
              <w:rPr>
                <w:rFonts w:eastAsia="Times New Roman"/>
                <w:color w:val="000000"/>
                <w:sz w:val="20"/>
                <w:szCs w:val="20"/>
              </w:rPr>
              <w:t>-0.37*</w:t>
            </w:r>
          </w:p>
        </w:tc>
        <w:tc>
          <w:tcPr>
            <w:tcW w:w="1103" w:type="dxa"/>
            <w:tcBorders>
              <w:top w:val="nil"/>
              <w:left w:val="nil"/>
              <w:bottom w:val="nil"/>
              <w:right w:val="nil"/>
            </w:tcBorders>
            <w:shd w:val="clear" w:color="auto" w:fill="auto"/>
            <w:noWrap/>
            <w:hideMark/>
          </w:tcPr>
          <w:p w14:paraId="348E4217" w14:textId="77777777" w:rsidR="008E009B" w:rsidRPr="0041299B" w:rsidRDefault="008E009B">
            <w:pPr>
              <w:rPr>
                <w:rFonts w:eastAsia="Times New Roman"/>
                <w:color w:val="000000"/>
                <w:sz w:val="20"/>
                <w:szCs w:val="20"/>
              </w:rPr>
            </w:pPr>
            <w:r w:rsidRPr="0041299B">
              <w:rPr>
                <w:rFonts w:eastAsia="Times New Roman"/>
                <w:color w:val="000000"/>
                <w:sz w:val="20"/>
                <w:szCs w:val="20"/>
              </w:rPr>
              <w:t>(0.16)</w:t>
            </w:r>
          </w:p>
        </w:tc>
      </w:tr>
      <w:tr w:rsidR="008E009B" w:rsidRPr="0041299B" w14:paraId="1FE83FCB" w14:textId="77777777" w:rsidTr="00565573">
        <w:trPr>
          <w:trHeight w:val="320"/>
        </w:trPr>
        <w:tc>
          <w:tcPr>
            <w:tcW w:w="2741" w:type="dxa"/>
            <w:tcBorders>
              <w:top w:val="nil"/>
              <w:left w:val="nil"/>
              <w:bottom w:val="nil"/>
              <w:right w:val="nil"/>
            </w:tcBorders>
            <w:shd w:val="clear" w:color="auto" w:fill="auto"/>
            <w:noWrap/>
            <w:hideMark/>
          </w:tcPr>
          <w:p w14:paraId="620A50F9" w14:textId="77777777" w:rsidR="008E009B" w:rsidRPr="0041299B" w:rsidRDefault="008E009B">
            <w:pPr>
              <w:rPr>
                <w:rFonts w:eastAsia="Times New Roman"/>
                <w:color w:val="000000"/>
                <w:sz w:val="20"/>
                <w:szCs w:val="20"/>
              </w:rPr>
            </w:pPr>
            <w:r w:rsidRPr="0041299B">
              <w:rPr>
                <w:rFonts w:eastAsia="Times New Roman"/>
                <w:color w:val="000000"/>
                <w:sz w:val="20"/>
                <w:szCs w:val="20"/>
              </w:rPr>
              <w:t>Back Down X Democrat</w:t>
            </w:r>
          </w:p>
        </w:tc>
        <w:tc>
          <w:tcPr>
            <w:tcW w:w="1104" w:type="dxa"/>
            <w:tcBorders>
              <w:top w:val="nil"/>
              <w:left w:val="nil"/>
              <w:bottom w:val="nil"/>
              <w:right w:val="nil"/>
            </w:tcBorders>
            <w:shd w:val="clear" w:color="auto" w:fill="auto"/>
            <w:noWrap/>
            <w:hideMark/>
          </w:tcPr>
          <w:p w14:paraId="40D15C50" w14:textId="77777777" w:rsidR="008E009B" w:rsidRPr="0041299B" w:rsidRDefault="008E009B">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3ACF4C91" w14:textId="77777777" w:rsidR="008E009B" w:rsidRPr="0041299B" w:rsidRDefault="008E009B">
            <w:pPr>
              <w:rPr>
                <w:rFonts w:eastAsia="Times New Roman"/>
                <w:color w:val="000000"/>
                <w:sz w:val="20"/>
                <w:szCs w:val="20"/>
              </w:rPr>
            </w:pPr>
            <w:r w:rsidRPr="0041299B">
              <w:rPr>
                <w:rFonts w:eastAsia="Times New Roman"/>
                <w:color w:val="000000"/>
                <w:sz w:val="20"/>
                <w:szCs w:val="20"/>
              </w:rPr>
              <w:t>(0.23)</w:t>
            </w:r>
          </w:p>
        </w:tc>
        <w:tc>
          <w:tcPr>
            <w:tcW w:w="1103" w:type="dxa"/>
            <w:tcBorders>
              <w:top w:val="nil"/>
              <w:left w:val="nil"/>
              <w:bottom w:val="nil"/>
              <w:right w:val="nil"/>
            </w:tcBorders>
            <w:shd w:val="clear" w:color="auto" w:fill="auto"/>
            <w:noWrap/>
            <w:hideMark/>
          </w:tcPr>
          <w:p w14:paraId="3DB938E8" w14:textId="77777777" w:rsidR="008E009B" w:rsidRPr="0041299B" w:rsidRDefault="008E009B">
            <w:pPr>
              <w:rPr>
                <w:rFonts w:eastAsia="Times New Roman"/>
                <w:color w:val="000000"/>
                <w:sz w:val="20"/>
                <w:szCs w:val="20"/>
              </w:rPr>
            </w:pPr>
            <w:r w:rsidRPr="0041299B">
              <w:rPr>
                <w:rFonts w:eastAsia="Times New Roman"/>
                <w:color w:val="000000"/>
                <w:sz w:val="20"/>
                <w:szCs w:val="20"/>
              </w:rPr>
              <w:t>0.33</w:t>
            </w:r>
          </w:p>
        </w:tc>
        <w:tc>
          <w:tcPr>
            <w:tcW w:w="1103" w:type="dxa"/>
            <w:tcBorders>
              <w:top w:val="nil"/>
              <w:left w:val="nil"/>
              <w:bottom w:val="nil"/>
              <w:right w:val="nil"/>
            </w:tcBorders>
            <w:shd w:val="clear" w:color="auto" w:fill="auto"/>
            <w:noWrap/>
            <w:hideMark/>
          </w:tcPr>
          <w:p w14:paraId="05C8FB25" w14:textId="77777777" w:rsidR="008E009B" w:rsidRPr="0041299B" w:rsidRDefault="008E009B">
            <w:pPr>
              <w:rPr>
                <w:rFonts w:eastAsia="Times New Roman"/>
                <w:color w:val="000000"/>
                <w:sz w:val="20"/>
                <w:szCs w:val="20"/>
              </w:rPr>
            </w:pPr>
            <w:r w:rsidRPr="0041299B">
              <w:rPr>
                <w:rFonts w:eastAsia="Times New Roman"/>
                <w:color w:val="000000"/>
                <w:sz w:val="20"/>
                <w:szCs w:val="20"/>
              </w:rPr>
              <w:t>(0.26)</w:t>
            </w:r>
          </w:p>
        </w:tc>
        <w:tc>
          <w:tcPr>
            <w:tcW w:w="1103" w:type="dxa"/>
            <w:tcBorders>
              <w:top w:val="nil"/>
              <w:left w:val="nil"/>
              <w:bottom w:val="nil"/>
              <w:right w:val="nil"/>
            </w:tcBorders>
            <w:shd w:val="clear" w:color="auto" w:fill="auto"/>
            <w:noWrap/>
            <w:hideMark/>
          </w:tcPr>
          <w:p w14:paraId="0A576C46" w14:textId="77777777" w:rsidR="008E009B" w:rsidRPr="0041299B" w:rsidRDefault="008E009B">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56E164E3" w14:textId="77777777" w:rsidR="008E009B" w:rsidRPr="0041299B" w:rsidRDefault="008E009B">
            <w:pPr>
              <w:rPr>
                <w:rFonts w:eastAsia="Times New Roman"/>
                <w:color w:val="000000"/>
                <w:sz w:val="20"/>
                <w:szCs w:val="20"/>
              </w:rPr>
            </w:pPr>
            <w:r w:rsidRPr="0041299B">
              <w:rPr>
                <w:rFonts w:eastAsia="Times New Roman"/>
                <w:color w:val="000000"/>
                <w:sz w:val="20"/>
                <w:szCs w:val="20"/>
              </w:rPr>
              <w:t>(0.23)</w:t>
            </w:r>
          </w:p>
        </w:tc>
      </w:tr>
      <w:tr w:rsidR="008E009B" w:rsidRPr="0041299B" w14:paraId="7D664362" w14:textId="77777777" w:rsidTr="00565573">
        <w:trPr>
          <w:trHeight w:val="320"/>
        </w:trPr>
        <w:tc>
          <w:tcPr>
            <w:tcW w:w="2741" w:type="dxa"/>
            <w:tcBorders>
              <w:top w:val="nil"/>
              <w:left w:val="nil"/>
              <w:bottom w:val="nil"/>
              <w:right w:val="nil"/>
            </w:tcBorders>
            <w:shd w:val="clear" w:color="auto" w:fill="auto"/>
            <w:noWrap/>
            <w:hideMark/>
          </w:tcPr>
          <w:p w14:paraId="2BE414BB" w14:textId="77777777" w:rsidR="008E009B" w:rsidRPr="0041299B" w:rsidRDefault="008E009B">
            <w:pPr>
              <w:rPr>
                <w:rFonts w:eastAsia="Times New Roman"/>
                <w:color w:val="000000"/>
                <w:sz w:val="20"/>
                <w:szCs w:val="20"/>
              </w:rPr>
            </w:pPr>
            <w:r w:rsidRPr="0041299B">
              <w:rPr>
                <w:rFonts w:eastAsia="Times New Roman"/>
                <w:color w:val="000000"/>
                <w:sz w:val="20"/>
                <w:szCs w:val="20"/>
              </w:rPr>
              <w:t>Justify X Democrat</w:t>
            </w:r>
          </w:p>
        </w:tc>
        <w:tc>
          <w:tcPr>
            <w:tcW w:w="1104" w:type="dxa"/>
            <w:tcBorders>
              <w:top w:val="nil"/>
              <w:left w:val="nil"/>
              <w:bottom w:val="nil"/>
              <w:right w:val="nil"/>
            </w:tcBorders>
            <w:shd w:val="clear" w:color="auto" w:fill="auto"/>
            <w:noWrap/>
            <w:hideMark/>
          </w:tcPr>
          <w:p w14:paraId="67FC166F" w14:textId="77777777" w:rsidR="008E009B" w:rsidRPr="0041299B" w:rsidRDefault="008E009B">
            <w:pPr>
              <w:rPr>
                <w:rFonts w:eastAsia="Times New Roman"/>
                <w:color w:val="000000"/>
                <w:sz w:val="20"/>
                <w:szCs w:val="20"/>
              </w:rPr>
            </w:pPr>
            <w:r w:rsidRPr="0041299B">
              <w:rPr>
                <w:rFonts w:eastAsia="Times New Roman"/>
                <w:color w:val="000000"/>
                <w:sz w:val="20"/>
                <w:szCs w:val="20"/>
              </w:rPr>
              <w:t>0.27</w:t>
            </w:r>
          </w:p>
        </w:tc>
        <w:tc>
          <w:tcPr>
            <w:tcW w:w="1103" w:type="dxa"/>
            <w:tcBorders>
              <w:top w:val="nil"/>
              <w:left w:val="nil"/>
              <w:bottom w:val="nil"/>
              <w:right w:val="nil"/>
            </w:tcBorders>
            <w:shd w:val="clear" w:color="auto" w:fill="auto"/>
            <w:noWrap/>
            <w:hideMark/>
          </w:tcPr>
          <w:p w14:paraId="4CF58B9F" w14:textId="77777777" w:rsidR="008E009B" w:rsidRPr="0041299B" w:rsidRDefault="008E009B">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02FA30CD" w14:textId="77777777" w:rsidR="008E009B" w:rsidRPr="0041299B" w:rsidRDefault="008E009B">
            <w:pPr>
              <w:rPr>
                <w:rFonts w:eastAsia="Times New Roman"/>
                <w:color w:val="000000"/>
                <w:sz w:val="20"/>
                <w:szCs w:val="20"/>
              </w:rPr>
            </w:pPr>
            <w:r w:rsidRPr="0041299B">
              <w:rPr>
                <w:rFonts w:eastAsia="Times New Roman"/>
                <w:color w:val="000000"/>
                <w:sz w:val="20"/>
                <w:szCs w:val="20"/>
              </w:rPr>
              <w:t>0.17</w:t>
            </w:r>
          </w:p>
        </w:tc>
        <w:tc>
          <w:tcPr>
            <w:tcW w:w="1103" w:type="dxa"/>
            <w:tcBorders>
              <w:top w:val="nil"/>
              <w:left w:val="nil"/>
              <w:bottom w:val="nil"/>
              <w:right w:val="nil"/>
            </w:tcBorders>
            <w:shd w:val="clear" w:color="auto" w:fill="auto"/>
            <w:noWrap/>
            <w:hideMark/>
          </w:tcPr>
          <w:p w14:paraId="532EDA60" w14:textId="77777777" w:rsidR="008E009B" w:rsidRPr="0041299B" w:rsidRDefault="008E009B">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477C6DAB" w14:textId="77777777" w:rsidR="008E009B" w:rsidRPr="0041299B" w:rsidRDefault="008E009B">
            <w:pPr>
              <w:rPr>
                <w:rFonts w:eastAsia="Times New Roman"/>
                <w:color w:val="000000"/>
                <w:sz w:val="20"/>
                <w:szCs w:val="20"/>
              </w:rPr>
            </w:pPr>
            <w:r w:rsidRPr="0041299B">
              <w:rPr>
                <w:rFonts w:eastAsia="Times New Roman"/>
                <w:color w:val="000000"/>
                <w:sz w:val="20"/>
                <w:szCs w:val="20"/>
              </w:rPr>
              <w:t>0.07</w:t>
            </w:r>
          </w:p>
        </w:tc>
        <w:tc>
          <w:tcPr>
            <w:tcW w:w="1103" w:type="dxa"/>
            <w:tcBorders>
              <w:top w:val="nil"/>
              <w:left w:val="nil"/>
              <w:bottom w:val="nil"/>
              <w:right w:val="nil"/>
            </w:tcBorders>
            <w:shd w:val="clear" w:color="auto" w:fill="auto"/>
            <w:noWrap/>
            <w:hideMark/>
          </w:tcPr>
          <w:p w14:paraId="0B880CF8" w14:textId="77777777" w:rsidR="008E009B" w:rsidRPr="0041299B" w:rsidRDefault="008E009B">
            <w:pPr>
              <w:rPr>
                <w:rFonts w:eastAsia="Times New Roman"/>
                <w:color w:val="000000"/>
                <w:sz w:val="20"/>
                <w:szCs w:val="20"/>
              </w:rPr>
            </w:pPr>
            <w:r w:rsidRPr="0041299B">
              <w:rPr>
                <w:rFonts w:eastAsia="Times New Roman"/>
                <w:color w:val="000000"/>
                <w:sz w:val="20"/>
                <w:szCs w:val="20"/>
              </w:rPr>
              <w:t>(0.25)</w:t>
            </w:r>
          </w:p>
        </w:tc>
      </w:tr>
      <w:tr w:rsidR="008E009B" w:rsidRPr="0041299B" w14:paraId="304880EA" w14:textId="77777777" w:rsidTr="00565573">
        <w:trPr>
          <w:trHeight w:val="320"/>
        </w:trPr>
        <w:tc>
          <w:tcPr>
            <w:tcW w:w="2741" w:type="dxa"/>
            <w:tcBorders>
              <w:top w:val="nil"/>
              <w:left w:val="nil"/>
              <w:bottom w:val="nil"/>
              <w:right w:val="nil"/>
            </w:tcBorders>
            <w:shd w:val="clear" w:color="auto" w:fill="auto"/>
            <w:noWrap/>
            <w:hideMark/>
          </w:tcPr>
          <w:p w14:paraId="5733F6C5" w14:textId="77777777" w:rsidR="008E009B" w:rsidRPr="0041299B" w:rsidRDefault="008E009B">
            <w:pPr>
              <w:rPr>
                <w:rFonts w:eastAsia="Times New Roman"/>
                <w:color w:val="000000"/>
                <w:sz w:val="20"/>
                <w:szCs w:val="20"/>
              </w:rPr>
            </w:pPr>
            <w:r w:rsidRPr="0041299B">
              <w:rPr>
                <w:rFonts w:eastAsia="Times New Roman"/>
                <w:color w:val="000000"/>
                <w:sz w:val="20"/>
                <w:szCs w:val="20"/>
              </w:rPr>
              <w:t>Some College</w:t>
            </w:r>
          </w:p>
        </w:tc>
        <w:tc>
          <w:tcPr>
            <w:tcW w:w="1104" w:type="dxa"/>
            <w:tcBorders>
              <w:top w:val="nil"/>
              <w:left w:val="nil"/>
              <w:bottom w:val="nil"/>
              <w:right w:val="nil"/>
            </w:tcBorders>
            <w:shd w:val="clear" w:color="auto" w:fill="auto"/>
            <w:noWrap/>
            <w:hideMark/>
          </w:tcPr>
          <w:p w14:paraId="7F8EBA41" w14:textId="77777777" w:rsidR="008E009B" w:rsidRPr="0041299B" w:rsidRDefault="008E009B">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218C55E3" w14:textId="77777777" w:rsidR="008E009B" w:rsidRPr="0041299B" w:rsidRDefault="008E009B">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1FC7AC20" w14:textId="77777777" w:rsidR="008E009B" w:rsidRPr="0041299B" w:rsidRDefault="008E009B">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4A23061D" w14:textId="77777777" w:rsidR="008E009B" w:rsidRPr="0041299B" w:rsidRDefault="008E009B">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3CAE731B" w14:textId="77777777" w:rsidR="008E009B" w:rsidRPr="0041299B" w:rsidRDefault="008E009B">
            <w:pPr>
              <w:rPr>
                <w:rFonts w:eastAsia="Times New Roman"/>
                <w:color w:val="000000"/>
                <w:sz w:val="20"/>
                <w:szCs w:val="20"/>
              </w:rPr>
            </w:pPr>
            <w:r w:rsidRPr="0041299B">
              <w:rPr>
                <w:rFonts w:eastAsia="Times New Roman"/>
                <w:color w:val="000000"/>
                <w:sz w:val="20"/>
                <w:szCs w:val="20"/>
              </w:rPr>
              <w:t>-0.07</w:t>
            </w:r>
          </w:p>
        </w:tc>
        <w:tc>
          <w:tcPr>
            <w:tcW w:w="1103" w:type="dxa"/>
            <w:tcBorders>
              <w:top w:val="nil"/>
              <w:left w:val="nil"/>
              <w:bottom w:val="nil"/>
              <w:right w:val="nil"/>
            </w:tcBorders>
            <w:shd w:val="clear" w:color="auto" w:fill="auto"/>
            <w:noWrap/>
            <w:hideMark/>
          </w:tcPr>
          <w:p w14:paraId="0B82B438" w14:textId="77777777" w:rsidR="008E009B" w:rsidRPr="0041299B" w:rsidRDefault="008E009B">
            <w:pPr>
              <w:rPr>
                <w:rFonts w:eastAsia="Times New Roman"/>
                <w:color w:val="000000"/>
                <w:sz w:val="20"/>
                <w:szCs w:val="20"/>
              </w:rPr>
            </w:pPr>
            <w:r w:rsidRPr="0041299B">
              <w:rPr>
                <w:rFonts w:eastAsia="Times New Roman"/>
                <w:color w:val="000000"/>
                <w:sz w:val="20"/>
                <w:szCs w:val="20"/>
              </w:rPr>
              <w:t>(0.20)</w:t>
            </w:r>
          </w:p>
        </w:tc>
      </w:tr>
      <w:tr w:rsidR="008E009B" w:rsidRPr="0041299B" w14:paraId="66C8E93F" w14:textId="77777777" w:rsidTr="00565573">
        <w:trPr>
          <w:trHeight w:val="320"/>
        </w:trPr>
        <w:tc>
          <w:tcPr>
            <w:tcW w:w="2741" w:type="dxa"/>
            <w:tcBorders>
              <w:top w:val="nil"/>
              <w:left w:val="nil"/>
              <w:bottom w:val="nil"/>
              <w:right w:val="nil"/>
            </w:tcBorders>
            <w:shd w:val="clear" w:color="auto" w:fill="auto"/>
            <w:noWrap/>
            <w:hideMark/>
          </w:tcPr>
          <w:p w14:paraId="6886702A" w14:textId="77777777" w:rsidR="008E009B" w:rsidRPr="0041299B" w:rsidRDefault="008E009B">
            <w:pPr>
              <w:rPr>
                <w:rFonts w:eastAsia="Times New Roman"/>
                <w:color w:val="000000"/>
                <w:sz w:val="20"/>
                <w:szCs w:val="20"/>
              </w:rPr>
            </w:pPr>
            <w:r w:rsidRPr="0041299B">
              <w:rPr>
                <w:rFonts w:eastAsia="Times New Roman"/>
                <w:color w:val="000000"/>
                <w:sz w:val="20"/>
                <w:szCs w:val="20"/>
              </w:rPr>
              <w:t>College Degree</w:t>
            </w:r>
          </w:p>
        </w:tc>
        <w:tc>
          <w:tcPr>
            <w:tcW w:w="1104" w:type="dxa"/>
            <w:tcBorders>
              <w:top w:val="nil"/>
              <w:left w:val="nil"/>
              <w:bottom w:val="nil"/>
              <w:right w:val="nil"/>
            </w:tcBorders>
            <w:shd w:val="clear" w:color="auto" w:fill="auto"/>
            <w:noWrap/>
            <w:hideMark/>
          </w:tcPr>
          <w:p w14:paraId="0889EF53" w14:textId="77777777" w:rsidR="008E009B" w:rsidRPr="0041299B" w:rsidRDefault="008E009B">
            <w:pPr>
              <w:rPr>
                <w:rFonts w:eastAsia="Times New Roman"/>
                <w:color w:val="000000"/>
                <w:sz w:val="20"/>
                <w:szCs w:val="20"/>
              </w:rPr>
            </w:pPr>
            <w:r w:rsidRPr="0041299B">
              <w:rPr>
                <w:rFonts w:eastAsia="Times New Roman"/>
                <w:color w:val="000000"/>
                <w:sz w:val="20"/>
                <w:szCs w:val="20"/>
              </w:rPr>
              <w:t>0.07</w:t>
            </w:r>
          </w:p>
        </w:tc>
        <w:tc>
          <w:tcPr>
            <w:tcW w:w="1103" w:type="dxa"/>
            <w:tcBorders>
              <w:top w:val="nil"/>
              <w:left w:val="nil"/>
              <w:bottom w:val="nil"/>
              <w:right w:val="nil"/>
            </w:tcBorders>
            <w:shd w:val="clear" w:color="auto" w:fill="auto"/>
            <w:noWrap/>
            <w:hideMark/>
          </w:tcPr>
          <w:p w14:paraId="2EAF047E" w14:textId="77777777" w:rsidR="008E009B" w:rsidRPr="0041299B" w:rsidRDefault="008E009B">
            <w:pPr>
              <w:rPr>
                <w:rFonts w:eastAsia="Times New Roman"/>
                <w:color w:val="000000"/>
                <w:sz w:val="20"/>
                <w:szCs w:val="20"/>
              </w:rPr>
            </w:pPr>
            <w:r w:rsidRPr="0041299B">
              <w:rPr>
                <w:rFonts w:eastAsia="Times New Roman"/>
                <w:color w:val="000000"/>
                <w:sz w:val="20"/>
                <w:szCs w:val="20"/>
              </w:rPr>
              <w:t>(0.18)</w:t>
            </w:r>
          </w:p>
        </w:tc>
        <w:tc>
          <w:tcPr>
            <w:tcW w:w="1103" w:type="dxa"/>
            <w:tcBorders>
              <w:top w:val="nil"/>
              <w:left w:val="nil"/>
              <w:bottom w:val="nil"/>
              <w:right w:val="nil"/>
            </w:tcBorders>
            <w:shd w:val="clear" w:color="auto" w:fill="auto"/>
            <w:noWrap/>
            <w:hideMark/>
          </w:tcPr>
          <w:p w14:paraId="0B4C183D" w14:textId="77777777" w:rsidR="008E009B" w:rsidRPr="0041299B" w:rsidRDefault="008E009B">
            <w:pPr>
              <w:rPr>
                <w:rFonts w:eastAsia="Times New Roman"/>
                <w:color w:val="000000"/>
                <w:sz w:val="20"/>
                <w:szCs w:val="20"/>
              </w:rPr>
            </w:pPr>
            <w:r w:rsidRPr="0041299B">
              <w:rPr>
                <w:rFonts w:eastAsia="Times New Roman"/>
                <w:color w:val="000000"/>
                <w:sz w:val="20"/>
                <w:szCs w:val="20"/>
              </w:rPr>
              <w:t>-0.09</w:t>
            </w:r>
          </w:p>
        </w:tc>
        <w:tc>
          <w:tcPr>
            <w:tcW w:w="1103" w:type="dxa"/>
            <w:tcBorders>
              <w:top w:val="nil"/>
              <w:left w:val="nil"/>
              <w:bottom w:val="nil"/>
              <w:right w:val="nil"/>
            </w:tcBorders>
            <w:shd w:val="clear" w:color="auto" w:fill="auto"/>
            <w:noWrap/>
            <w:hideMark/>
          </w:tcPr>
          <w:p w14:paraId="014A9410" w14:textId="77777777" w:rsidR="008E009B" w:rsidRPr="0041299B" w:rsidRDefault="008E009B">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251ECA42" w14:textId="77777777" w:rsidR="008E009B" w:rsidRPr="0041299B" w:rsidRDefault="008E009B">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29421268" w14:textId="77777777" w:rsidR="008E009B" w:rsidRPr="0041299B" w:rsidRDefault="008E009B">
            <w:pPr>
              <w:rPr>
                <w:rFonts w:eastAsia="Times New Roman"/>
                <w:color w:val="000000"/>
                <w:sz w:val="20"/>
                <w:szCs w:val="20"/>
              </w:rPr>
            </w:pPr>
            <w:r w:rsidRPr="0041299B">
              <w:rPr>
                <w:rFonts w:eastAsia="Times New Roman"/>
                <w:color w:val="000000"/>
                <w:sz w:val="20"/>
                <w:szCs w:val="20"/>
              </w:rPr>
              <w:t>(0.20)</w:t>
            </w:r>
          </w:p>
        </w:tc>
      </w:tr>
      <w:tr w:rsidR="008E009B" w:rsidRPr="0041299B" w14:paraId="13C6D069" w14:textId="77777777" w:rsidTr="00565573">
        <w:trPr>
          <w:trHeight w:val="320"/>
        </w:trPr>
        <w:tc>
          <w:tcPr>
            <w:tcW w:w="2741" w:type="dxa"/>
            <w:tcBorders>
              <w:top w:val="nil"/>
              <w:left w:val="nil"/>
              <w:bottom w:val="nil"/>
              <w:right w:val="nil"/>
            </w:tcBorders>
            <w:shd w:val="clear" w:color="auto" w:fill="auto"/>
            <w:noWrap/>
            <w:hideMark/>
          </w:tcPr>
          <w:p w14:paraId="44A906B1" w14:textId="77777777" w:rsidR="008E009B" w:rsidRPr="0041299B" w:rsidRDefault="008E009B">
            <w:pPr>
              <w:rPr>
                <w:rFonts w:eastAsia="Times New Roman"/>
                <w:color w:val="000000"/>
                <w:sz w:val="20"/>
                <w:szCs w:val="20"/>
              </w:rPr>
            </w:pPr>
            <w:r w:rsidRPr="0041299B">
              <w:rPr>
                <w:rFonts w:eastAsia="Times New Roman"/>
                <w:color w:val="000000"/>
                <w:sz w:val="20"/>
                <w:szCs w:val="20"/>
              </w:rPr>
              <w:t>Post-graduate Degree</w:t>
            </w:r>
          </w:p>
        </w:tc>
        <w:tc>
          <w:tcPr>
            <w:tcW w:w="1104" w:type="dxa"/>
            <w:tcBorders>
              <w:top w:val="nil"/>
              <w:left w:val="nil"/>
              <w:bottom w:val="nil"/>
              <w:right w:val="nil"/>
            </w:tcBorders>
            <w:shd w:val="clear" w:color="auto" w:fill="auto"/>
            <w:noWrap/>
            <w:hideMark/>
          </w:tcPr>
          <w:p w14:paraId="23728C92" w14:textId="77777777" w:rsidR="008E009B" w:rsidRPr="0041299B" w:rsidRDefault="008E009B">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7C876F76" w14:textId="77777777" w:rsidR="008E009B" w:rsidRPr="0041299B" w:rsidRDefault="008E009B">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72CC0B6F" w14:textId="77777777" w:rsidR="008E009B" w:rsidRPr="0041299B" w:rsidRDefault="008E009B">
            <w:pPr>
              <w:rPr>
                <w:rFonts w:eastAsia="Times New Roman"/>
                <w:color w:val="000000"/>
                <w:sz w:val="20"/>
                <w:szCs w:val="20"/>
              </w:rPr>
            </w:pPr>
            <w:r w:rsidRPr="0041299B">
              <w:rPr>
                <w:rFonts w:eastAsia="Times New Roman"/>
                <w:color w:val="000000"/>
                <w:sz w:val="20"/>
                <w:szCs w:val="20"/>
              </w:rPr>
              <w:t>-0.09</w:t>
            </w:r>
          </w:p>
        </w:tc>
        <w:tc>
          <w:tcPr>
            <w:tcW w:w="1103" w:type="dxa"/>
            <w:tcBorders>
              <w:top w:val="nil"/>
              <w:left w:val="nil"/>
              <w:bottom w:val="nil"/>
              <w:right w:val="nil"/>
            </w:tcBorders>
            <w:shd w:val="clear" w:color="auto" w:fill="auto"/>
            <w:noWrap/>
            <w:hideMark/>
          </w:tcPr>
          <w:p w14:paraId="18DF8E0C" w14:textId="77777777" w:rsidR="008E009B" w:rsidRPr="0041299B" w:rsidRDefault="008E009B">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53592B6A" w14:textId="77777777" w:rsidR="008E009B" w:rsidRPr="0041299B" w:rsidRDefault="008E009B">
            <w:pPr>
              <w:rPr>
                <w:rFonts w:eastAsia="Times New Roman"/>
                <w:color w:val="000000"/>
                <w:sz w:val="20"/>
                <w:szCs w:val="20"/>
              </w:rPr>
            </w:pPr>
            <w:r w:rsidRPr="0041299B">
              <w:rPr>
                <w:rFonts w:eastAsia="Times New Roman"/>
                <w:color w:val="000000"/>
                <w:sz w:val="20"/>
                <w:szCs w:val="20"/>
              </w:rPr>
              <w:t>-0.14</w:t>
            </w:r>
          </w:p>
        </w:tc>
        <w:tc>
          <w:tcPr>
            <w:tcW w:w="1103" w:type="dxa"/>
            <w:tcBorders>
              <w:top w:val="nil"/>
              <w:left w:val="nil"/>
              <w:bottom w:val="nil"/>
              <w:right w:val="nil"/>
            </w:tcBorders>
            <w:shd w:val="clear" w:color="auto" w:fill="auto"/>
            <w:noWrap/>
            <w:hideMark/>
          </w:tcPr>
          <w:p w14:paraId="1EE35F2C" w14:textId="77777777" w:rsidR="008E009B" w:rsidRPr="0041299B" w:rsidRDefault="008E009B">
            <w:pPr>
              <w:rPr>
                <w:rFonts w:eastAsia="Times New Roman"/>
                <w:color w:val="000000"/>
                <w:sz w:val="20"/>
                <w:szCs w:val="20"/>
              </w:rPr>
            </w:pPr>
            <w:r w:rsidRPr="0041299B">
              <w:rPr>
                <w:rFonts w:eastAsia="Times New Roman"/>
                <w:color w:val="000000"/>
                <w:sz w:val="20"/>
                <w:szCs w:val="20"/>
              </w:rPr>
              <w:t>(0.21)</w:t>
            </w:r>
          </w:p>
        </w:tc>
      </w:tr>
      <w:tr w:rsidR="008E009B" w:rsidRPr="0041299B" w14:paraId="26BB8388" w14:textId="77777777" w:rsidTr="00565573">
        <w:trPr>
          <w:trHeight w:val="320"/>
        </w:trPr>
        <w:tc>
          <w:tcPr>
            <w:tcW w:w="2741" w:type="dxa"/>
            <w:tcBorders>
              <w:top w:val="nil"/>
              <w:left w:val="nil"/>
              <w:bottom w:val="nil"/>
              <w:right w:val="nil"/>
            </w:tcBorders>
            <w:shd w:val="clear" w:color="auto" w:fill="auto"/>
            <w:noWrap/>
            <w:hideMark/>
          </w:tcPr>
          <w:p w14:paraId="4D36132D" w14:textId="77777777" w:rsidR="008E009B" w:rsidRPr="0041299B" w:rsidRDefault="008E009B">
            <w:pPr>
              <w:rPr>
                <w:rFonts w:eastAsia="Times New Roman"/>
                <w:color w:val="000000"/>
                <w:sz w:val="20"/>
                <w:szCs w:val="20"/>
              </w:rPr>
            </w:pPr>
            <w:r w:rsidRPr="0041299B">
              <w:rPr>
                <w:rFonts w:eastAsia="Times New Roman"/>
                <w:color w:val="000000"/>
                <w:sz w:val="20"/>
                <w:szCs w:val="20"/>
              </w:rPr>
              <w:t>Age</w:t>
            </w:r>
          </w:p>
        </w:tc>
        <w:tc>
          <w:tcPr>
            <w:tcW w:w="1104" w:type="dxa"/>
            <w:tcBorders>
              <w:top w:val="nil"/>
              <w:left w:val="nil"/>
              <w:bottom w:val="nil"/>
              <w:right w:val="nil"/>
            </w:tcBorders>
            <w:shd w:val="clear" w:color="auto" w:fill="auto"/>
            <w:noWrap/>
            <w:hideMark/>
          </w:tcPr>
          <w:p w14:paraId="2E8A86AE" w14:textId="77777777" w:rsidR="008E009B" w:rsidRPr="0041299B" w:rsidRDefault="008E009B">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135D992E" w14:textId="77777777" w:rsidR="008E009B" w:rsidRPr="0041299B" w:rsidRDefault="008E009B">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08CA36A2" w14:textId="77777777" w:rsidR="008E009B" w:rsidRPr="0041299B" w:rsidRDefault="008E009B">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509E8BD0" w14:textId="77777777" w:rsidR="008E009B" w:rsidRPr="0041299B" w:rsidRDefault="008E009B">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6D6695C8" w14:textId="77777777" w:rsidR="008E009B" w:rsidRPr="0041299B" w:rsidRDefault="008E009B">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138D1717" w14:textId="77777777" w:rsidR="008E009B" w:rsidRPr="0041299B" w:rsidRDefault="008E009B">
            <w:pPr>
              <w:rPr>
                <w:rFonts w:eastAsia="Times New Roman"/>
                <w:color w:val="000000"/>
                <w:sz w:val="20"/>
                <w:szCs w:val="20"/>
              </w:rPr>
            </w:pPr>
            <w:r w:rsidRPr="0041299B">
              <w:rPr>
                <w:rFonts w:eastAsia="Times New Roman"/>
                <w:color w:val="000000"/>
                <w:sz w:val="20"/>
                <w:szCs w:val="20"/>
              </w:rPr>
              <w:t>(0.00)</w:t>
            </w:r>
          </w:p>
        </w:tc>
      </w:tr>
      <w:tr w:rsidR="008E009B" w:rsidRPr="0041299B" w14:paraId="7A4AF0C0" w14:textId="77777777" w:rsidTr="00565573">
        <w:trPr>
          <w:trHeight w:val="320"/>
        </w:trPr>
        <w:tc>
          <w:tcPr>
            <w:tcW w:w="2741" w:type="dxa"/>
            <w:tcBorders>
              <w:top w:val="nil"/>
              <w:left w:val="nil"/>
              <w:bottom w:val="nil"/>
              <w:right w:val="nil"/>
            </w:tcBorders>
            <w:shd w:val="clear" w:color="auto" w:fill="auto"/>
            <w:noWrap/>
            <w:hideMark/>
          </w:tcPr>
          <w:p w14:paraId="02B1B866" w14:textId="77777777" w:rsidR="008E009B" w:rsidRPr="0041299B" w:rsidRDefault="008E009B">
            <w:pPr>
              <w:rPr>
                <w:rFonts w:eastAsia="Times New Roman"/>
                <w:color w:val="000000"/>
                <w:sz w:val="20"/>
                <w:szCs w:val="20"/>
              </w:rPr>
            </w:pPr>
            <w:r w:rsidRPr="0041299B">
              <w:rPr>
                <w:rFonts w:eastAsia="Times New Roman"/>
                <w:color w:val="000000"/>
                <w:sz w:val="20"/>
                <w:szCs w:val="20"/>
              </w:rPr>
              <w:t>Female</w:t>
            </w:r>
          </w:p>
        </w:tc>
        <w:tc>
          <w:tcPr>
            <w:tcW w:w="1104" w:type="dxa"/>
            <w:tcBorders>
              <w:top w:val="nil"/>
              <w:left w:val="nil"/>
              <w:bottom w:val="nil"/>
              <w:right w:val="nil"/>
            </w:tcBorders>
            <w:shd w:val="clear" w:color="auto" w:fill="auto"/>
            <w:noWrap/>
            <w:hideMark/>
          </w:tcPr>
          <w:p w14:paraId="76FBD92C" w14:textId="77777777" w:rsidR="008E009B" w:rsidRPr="0041299B" w:rsidRDefault="008E009B">
            <w:pPr>
              <w:rPr>
                <w:rFonts w:eastAsia="Times New Roman"/>
                <w:color w:val="000000"/>
                <w:sz w:val="20"/>
                <w:szCs w:val="20"/>
              </w:rPr>
            </w:pPr>
            <w:r w:rsidRPr="0041299B">
              <w:rPr>
                <w:rFonts w:eastAsia="Times New Roman"/>
                <w:color w:val="000000"/>
                <w:sz w:val="20"/>
                <w:szCs w:val="20"/>
              </w:rPr>
              <w:t>0.13</w:t>
            </w:r>
          </w:p>
        </w:tc>
        <w:tc>
          <w:tcPr>
            <w:tcW w:w="1103" w:type="dxa"/>
            <w:tcBorders>
              <w:top w:val="nil"/>
              <w:left w:val="nil"/>
              <w:bottom w:val="nil"/>
              <w:right w:val="nil"/>
            </w:tcBorders>
            <w:shd w:val="clear" w:color="auto" w:fill="auto"/>
            <w:noWrap/>
            <w:hideMark/>
          </w:tcPr>
          <w:p w14:paraId="36C76F10" w14:textId="77777777" w:rsidR="008E009B" w:rsidRPr="0041299B" w:rsidRDefault="008E009B">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1BFC8FF5" w14:textId="77777777" w:rsidR="008E009B" w:rsidRPr="0041299B" w:rsidRDefault="008E009B">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432B66FF" w14:textId="77777777" w:rsidR="008E009B" w:rsidRPr="0041299B" w:rsidRDefault="008E009B">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731B18EE" w14:textId="77777777" w:rsidR="008E009B" w:rsidRPr="0041299B" w:rsidRDefault="008E009B">
            <w:pPr>
              <w:rPr>
                <w:rFonts w:eastAsia="Times New Roman"/>
                <w:color w:val="000000"/>
                <w:sz w:val="20"/>
                <w:szCs w:val="20"/>
              </w:rPr>
            </w:pPr>
            <w:r w:rsidRPr="0041299B">
              <w:rPr>
                <w:rFonts w:eastAsia="Times New Roman"/>
                <w:color w:val="000000"/>
                <w:sz w:val="20"/>
                <w:szCs w:val="20"/>
              </w:rPr>
              <w:t>-0.03</w:t>
            </w:r>
          </w:p>
        </w:tc>
        <w:tc>
          <w:tcPr>
            <w:tcW w:w="1103" w:type="dxa"/>
            <w:tcBorders>
              <w:top w:val="nil"/>
              <w:left w:val="nil"/>
              <w:bottom w:val="nil"/>
              <w:right w:val="nil"/>
            </w:tcBorders>
            <w:shd w:val="clear" w:color="auto" w:fill="auto"/>
            <w:noWrap/>
            <w:hideMark/>
          </w:tcPr>
          <w:p w14:paraId="7198498F" w14:textId="77777777" w:rsidR="008E009B" w:rsidRPr="0041299B" w:rsidRDefault="008E009B">
            <w:pPr>
              <w:rPr>
                <w:rFonts w:eastAsia="Times New Roman"/>
                <w:color w:val="000000"/>
                <w:sz w:val="20"/>
                <w:szCs w:val="20"/>
              </w:rPr>
            </w:pPr>
            <w:r w:rsidRPr="0041299B">
              <w:rPr>
                <w:rFonts w:eastAsia="Times New Roman"/>
                <w:color w:val="000000"/>
                <w:sz w:val="20"/>
                <w:szCs w:val="20"/>
              </w:rPr>
              <w:t>(0.10)</w:t>
            </w:r>
          </w:p>
        </w:tc>
      </w:tr>
      <w:tr w:rsidR="008E009B" w:rsidRPr="0041299B" w14:paraId="106D4B80" w14:textId="77777777" w:rsidTr="00565573">
        <w:trPr>
          <w:trHeight w:val="320"/>
        </w:trPr>
        <w:tc>
          <w:tcPr>
            <w:tcW w:w="2741" w:type="dxa"/>
            <w:tcBorders>
              <w:top w:val="nil"/>
              <w:left w:val="nil"/>
              <w:bottom w:val="nil"/>
              <w:right w:val="nil"/>
            </w:tcBorders>
            <w:shd w:val="clear" w:color="auto" w:fill="auto"/>
            <w:noWrap/>
            <w:hideMark/>
          </w:tcPr>
          <w:p w14:paraId="2802F50E" w14:textId="77777777" w:rsidR="008E009B" w:rsidRPr="0041299B" w:rsidRDefault="008E009B">
            <w:pPr>
              <w:rPr>
                <w:rFonts w:eastAsia="Times New Roman"/>
                <w:color w:val="000000"/>
                <w:sz w:val="20"/>
                <w:szCs w:val="20"/>
              </w:rPr>
            </w:pPr>
            <w:r w:rsidRPr="0041299B">
              <w:rPr>
                <w:rFonts w:eastAsia="Times New Roman"/>
                <w:color w:val="000000"/>
                <w:sz w:val="20"/>
                <w:szCs w:val="20"/>
              </w:rPr>
              <w:t>White</w:t>
            </w:r>
          </w:p>
        </w:tc>
        <w:tc>
          <w:tcPr>
            <w:tcW w:w="1104" w:type="dxa"/>
            <w:tcBorders>
              <w:top w:val="nil"/>
              <w:left w:val="nil"/>
              <w:bottom w:val="nil"/>
              <w:right w:val="nil"/>
            </w:tcBorders>
            <w:shd w:val="clear" w:color="auto" w:fill="auto"/>
            <w:noWrap/>
            <w:hideMark/>
          </w:tcPr>
          <w:p w14:paraId="147FE4F1" w14:textId="77777777" w:rsidR="008E009B" w:rsidRPr="0041299B" w:rsidRDefault="008E009B">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097EB6A3" w14:textId="77777777" w:rsidR="008E009B" w:rsidRPr="0041299B" w:rsidRDefault="008E009B">
            <w:pPr>
              <w:rPr>
                <w:rFonts w:eastAsia="Times New Roman"/>
                <w:color w:val="000000"/>
                <w:sz w:val="20"/>
                <w:szCs w:val="20"/>
              </w:rPr>
            </w:pPr>
            <w:r w:rsidRPr="0041299B">
              <w:rPr>
                <w:rFonts w:eastAsia="Times New Roman"/>
                <w:color w:val="000000"/>
                <w:sz w:val="20"/>
                <w:szCs w:val="20"/>
              </w:rPr>
              <w:t>(0.14)</w:t>
            </w:r>
          </w:p>
        </w:tc>
        <w:tc>
          <w:tcPr>
            <w:tcW w:w="1103" w:type="dxa"/>
            <w:tcBorders>
              <w:top w:val="nil"/>
              <w:left w:val="nil"/>
              <w:bottom w:val="nil"/>
              <w:right w:val="nil"/>
            </w:tcBorders>
            <w:shd w:val="clear" w:color="auto" w:fill="auto"/>
            <w:noWrap/>
            <w:hideMark/>
          </w:tcPr>
          <w:p w14:paraId="5D3150D2" w14:textId="77777777" w:rsidR="008E009B" w:rsidRPr="0041299B" w:rsidRDefault="008E009B">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47F67EAD" w14:textId="77777777" w:rsidR="008E009B" w:rsidRPr="0041299B" w:rsidRDefault="008E009B">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56668C63" w14:textId="77777777" w:rsidR="008E009B" w:rsidRPr="0041299B" w:rsidRDefault="008E009B">
            <w:pPr>
              <w:rPr>
                <w:rFonts w:eastAsia="Times New Roman"/>
                <w:color w:val="000000"/>
                <w:sz w:val="20"/>
                <w:szCs w:val="20"/>
              </w:rPr>
            </w:pPr>
            <w:r w:rsidRPr="0041299B">
              <w:rPr>
                <w:rFonts w:eastAsia="Times New Roman"/>
                <w:color w:val="000000"/>
                <w:sz w:val="20"/>
                <w:szCs w:val="20"/>
              </w:rPr>
              <w:t>0.03</w:t>
            </w:r>
          </w:p>
        </w:tc>
        <w:tc>
          <w:tcPr>
            <w:tcW w:w="1103" w:type="dxa"/>
            <w:tcBorders>
              <w:top w:val="nil"/>
              <w:left w:val="nil"/>
              <w:bottom w:val="nil"/>
              <w:right w:val="nil"/>
            </w:tcBorders>
            <w:shd w:val="clear" w:color="auto" w:fill="auto"/>
            <w:noWrap/>
            <w:hideMark/>
          </w:tcPr>
          <w:p w14:paraId="37248E21" w14:textId="77777777" w:rsidR="008E009B" w:rsidRPr="0041299B" w:rsidRDefault="008E009B">
            <w:pPr>
              <w:rPr>
                <w:rFonts w:eastAsia="Times New Roman"/>
                <w:color w:val="000000"/>
                <w:sz w:val="20"/>
                <w:szCs w:val="20"/>
              </w:rPr>
            </w:pPr>
            <w:r w:rsidRPr="0041299B">
              <w:rPr>
                <w:rFonts w:eastAsia="Times New Roman"/>
                <w:color w:val="000000"/>
                <w:sz w:val="20"/>
                <w:szCs w:val="20"/>
              </w:rPr>
              <w:t>(0.12)</w:t>
            </w:r>
          </w:p>
        </w:tc>
      </w:tr>
      <w:tr w:rsidR="008E009B" w:rsidRPr="0041299B" w14:paraId="5FF38ADE" w14:textId="77777777" w:rsidTr="00565573">
        <w:trPr>
          <w:trHeight w:val="320"/>
        </w:trPr>
        <w:tc>
          <w:tcPr>
            <w:tcW w:w="2741" w:type="dxa"/>
            <w:tcBorders>
              <w:top w:val="nil"/>
              <w:left w:val="nil"/>
              <w:bottom w:val="nil"/>
              <w:right w:val="nil"/>
            </w:tcBorders>
            <w:shd w:val="clear" w:color="auto" w:fill="auto"/>
            <w:noWrap/>
            <w:hideMark/>
          </w:tcPr>
          <w:p w14:paraId="4BF63A3A" w14:textId="77777777" w:rsidR="008E009B" w:rsidRPr="0041299B" w:rsidRDefault="008E009B">
            <w:pPr>
              <w:rPr>
                <w:rFonts w:eastAsia="Times New Roman"/>
                <w:color w:val="000000"/>
                <w:sz w:val="20"/>
                <w:szCs w:val="20"/>
              </w:rPr>
            </w:pPr>
            <w:r w:rsidRPr="0041299B">
              <w:rPr>
                <w:rFonts w:eastAsia="Times New Roman"/>
                <w:color w:val="000000"/>
                <w:sz w:val="20"/>
                <w:szCs w:val="20"/>
              </w:rPr>
              <w:t>Interest in Politics</w:t>
            </w:r>
          </w:p>
        </w:tc>
        <w:tc>
          <w:tcPr>
            <w:tcW w:w="1104" w:type="dxa"/>
            <w:tcBorders>
              <w:top w:val="nil"/>
              <w:left w:val="nil"/>
              <w:bottom w:val="nil"/>
              <w:right w:val="nil"/>
            </w:tcBorders>
            <w:shd w:val="clear" w:color="auto" w:fill="auto"/>
            <w:noWrap/>
            <w:hideMark/>
          </w:tcPr>
          <w:p w14:paraId="40249CE9" w14:textId="77777777" w:rsidR="008E009B" w:rsidRPr="0041299B" w:rsidRDefault="008E009B">
            <w:pPr>
              <w:rPr>
                <w:rFonts w:eastAsia="Times New Roman"/>
                <w:color w:val="000000"/>
                <w:sz w:val="20"/>
                <w:szCs w:val="20"/>
              </w:rPr>
            </w:pPr>
            <w:r w:rsidRPr="0041299B">
              <w:rPr>
                <w:rFonts w:eastAsia="Times New Roman"/>
                <w:color w:val="000000"/>
                <w:sz w:val="20"/>
                <w:szCs w:val="20"/>
              </w:rPr>
              <w:t>-0.02</w:t>
            </w:r>
          </w:p>
        </w:tc>
        <w:tc>
          <w:tcPr>
            <w:tcW w:w="1103" w:type="dxa"/>
            <w:tcBorders>
              <w:top w:val="nil"/>
              <w:left w:val="nil"/>
              <w:bottom w:val="nil"/>
              <w:right w:val="nil"/>
            </w:tcBorders>
            <w:shd w:val="clear" w:color="auto" w:fill="auto"/>
            <w:noWrap/>
            <w:hideMark/>
          </w:tcPr>
          <w:p w14:paraId="57A46851" w14:textId="77777777" w:rsidR="008E009B" w:rsidRPr="0041299B" w:rsidRDefault="008E009B">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5942C4D0" w14:textId="77777777" w:rsidR="008E009B" w:rsidRPr="0041299B" w:rsidRDefault="008E009B">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71855426" w14:textId="77777777" w:rsidR="008E009B" w:rsidRPr="0041299B" w:rsidRDefault="008E009B">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22FA27EC" w14:textId="77777777" w:rsidR="008E009B" w:rsidRPr="0041299B" w:rsidRDefault="008E009B">
            <w:pPr>
              <w:rPr>
                <w:rFonts w:eastAsia="Times New Roman"/>
                <w:color w:val="000000"/>
                <w:sz w:val="20"/>
                <w:szCs w:val="20"/>
              </w:rPr>
            </w:pPr>
            <w:r w:rsidRPr="0041299B">
              <w:rPr>
                <w:rFonts w:eastAsia="Times New Roman"/>
                <w:color w:val="000000"/>
                <w:sz w:val="20"/>
                <w:szCs w:val="20"/>
              </w:rPr>
              <w:t>-0.01</w:t>
            </w:r>
          </w:p>
        </w:tc>
        <w:tc>
          <w:tcPr>
            <w:tcW w:w="1103" w:type="dxa"/>
            <w:tcBorders>
              <w:top w:val="nil"/>
              <w:left w:val="nil"/>
              <w:bottom w:val="nil"/>
              <w:right w:val="nil"/>
            </w:tcBorders>
            <w:shd w:val="clear" w:color="auto" w:fill="auto"/>
            <w:noWrap/>
            <w:hideMark/>
          </w:tcPr>
          <w:p w14:paraId="71DA54C9" w14:textId="77777777" w:rsidR="008E009B" w:rsidRPr="0041299B" w:rsidRDefault="008E009B">
            <w:pPr>
              <w:rPr>
                <w:rFonts w:eastAsia="Times New Roman"/>
                <w:color w:val="000000"/>
                <w:sz w:val="20"/>
                <w:szCs w:val="20"/>
              </w:rPr>
            </w:pPr>
            <w:r w:rsidRPr="0041299B">
              <w:rPr>
                <w:rFonts w:eastAsia="Times New Roman"/>
                <w:color w:val="000000"/>
                <w:sz w:val="20"/>
                <w:szCs w:val="20"/>
              </w:rPr>
              <w:t>(0.04)</w:t>
            </w:r>
          </w:p>
        </w:tc>
      </w:tr>
      <w:tr w:rsidR="008E009B" w:rsidRPr="0041299B" w14:paraId="1E30B24A" w14:textId="77777777" w:rsidTr="00565573">
        <w:trPr>
          <w:trHeight w:val="320"/>
        </w:trPr>
        <w:tc>
          <w:tcPr>
            <w:tcW w:w="2741" w:type="dxa"/>
            <w:tcBorders>
              <w:top w:val="nil"/>
              <w:left w:val="nil"/>
              <w:bottom w:val="single" w:sz="4" w:space="0" w:color="auto"/>
              <w:right w:val="nil"/>
            </w:tcBorders>
            <w:shd w:val="clear" w:color="auto" w:fill="auto"/>
            <w:noWrap/>
            <w:hideMark/>
          </w:tcPr>
          <w:p w14:paraId="1D235D90" w14:textId="77777777" w:rsidR="008E009B" w:rsidRPr="0041299B" w:rsidRDefault="008E009B">
            <w:pPr>
              <w:rPr>
                <w:rFonts w:eastAsia="Times New Roman"/>
                <w:color w:val="000000"/>
                <w:sz w:val="20"/>
                <w:szCs w:val="20"/>
              </w:rPr>
            </w:pPr>
            <w:r w:rsidRPr="0041299B">
              <w:rPr>
                <w:rFonts w:eastAsia="Times New Roman"/>
                <w:color w:val="000000"/>
                <w:sz w:val="20"/>
                <w:szCs w:val="20"/>
              </w:rPr>
              <w:t>Political Awareness</w:t>
            </w:r>
          </w:p>
        </w:tc>
        <w:tc>
          <w:tcPr>
            <w:tcW w:w="1104" w:type="dxa"/>
            <w:tcBorders>
              <w:top w:val="nil"/>
              <w:left w:val="nil"/>
              <w:bottom w:val="single" w:sz="4" w:space="0" w:color="auto"/>
              <w:right w:val="nil"/>
            </w:tcBorders>
            <w:shd w:val="clear" w:color="auto" w:fill="auto"/>
            <w:noWrap/>
            <w:hideMark/>
          </w:tcPr>
          <w:p w14:paraId="70C91AE7" w14:textId="14145E8F" w:rsidR="008E009B" w:rsidRPr="0041299B" w:rsidRDefault="000A51CB">
            <w:pPr>
              <w:rPr>
                <w:rFonts w:eastAsia="Times New Roman"/>
                <w:color w:val="000000"/>
                <w:sz w:val="20"/>
                <w:szCs w:val="20"/>
              </w:rPr>
            </w:pPr>
            <w:r>
              <w:rPr>
                <w:rFonts w:eastAsia="Times New Roman"/>
                <w:color w:val="000000"/>
                <w:sz w:val="20"/>
                <w:szCs w:val="20"/>
              </w:rPr>
              <w:t>-0.53</w:t>
            </w:r>
            <w:r w:rsidR="008E009B" w:rsidRPr="0041299B">
              <w:rPr>
                <w:rFonts w:eastAsia="Times New Roman"/>
                <w:color w:val="000000"/>
                <w:sz w:val="20"/>
                <w:szCs w:val="20"/>
              </w:rPr>
              <w:t>*</w:t>
            </w:r>
          </w:p>
        </w:tc>
        <w:tc>
          <w:tcPr>
            <w:tcW w:w="1103" w:type="dxa"/>
            <w:tcBorders>
              <w:top w:val="nil"/>
              <w:left w:val="nil"/>
              <w:bottom w:val="single" w:sz="4" w:space="0" w:color="auto"/>
              <w:right w:val="nil"/>
            </w:tcBorders>
            <w:shd w:val="clear" w:color="auto" w:fill="auto"/>
            <w:noWrap/>
            <w:hideMark/>
          </w:tcPr>
          <w:p w14:paraId="6E19F598" w14:textId="77777777" w:rsidR="008E009B" w:rsidRPr="0041299B" w:rsidRDefault="008E009B">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single" w:sz="4" w:space="0" w:color="auto"/>
              <w:right w:val="nil"/>
            </w:tcBorders>
            <w:shd w:val="clear" w:color="auto" w:fill="auto"/>
            <w:noWrap/>
            <w:hideMark/>
          </w:tcPr>
          <w:p w14:paraId="74EFB4C9" w14:textId="77777777" w:rsidR="008E009B" w:rsidRPr="0041299B" w:rsidRDefault="008E009B">
            <w:pPr>
              <w:rPr>
                <w:rFonts w:eastAsia="Times New Roman"/>
                <w:color w:val="000000"/>
                <w:sz w:val="20"/>
                <w:szCs w:val="20"/>
              </w:rPr>
            </w:pPr>
            <w:r w:rsidRPr="0041299B">
              <w:rPr>
                <w:rFonts w:eastAsia="Times New Roman"/>
                <w:color w:val="000000"/>
                <w:sz w:val="20"/>
                <w:szCs w:val="20"/>
              </w:rPr>
              <w:t>-0.74*</w:t>
            </w:r>
          </w:p>
        </w:tc>
        <w:tc>
          <w:tcPr>
            <w:tcW w:w="1103" w:type="dxa"/>
            <w:tcBorders>
              <w:top w:val="nil"/>
              <w:left w:val="nil"/>
              <w:bottom w:val="single" w:sz="4" w:space="0" w:color="auto"/>
              <w:right w:val="nil"/>
            </w:tcBorders>
            <w:shd w:val="clear" w:color="auto" w:fill="auto"/>
            <w:noWrap/>
            <w:hideMark/>
          </w:tcPr>
          <w:p w14:paraId="2AF78ADE" w14:textId="77777777" w:rsidR="008E009B" w:rsidRPr="0041299B" w:rsidRDefault="008E009B">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single" w:sz="4" w:space="0" w:color="auto"/>
              <w:right w:val="nil"/>
            </w:tcBorders>
            <w:shd w:val="clear" w:color="auto" w:fill="auto"/>
            <w:noWrap/>
            <w:hideMark/>
          </w:tcPr>
          <w:p w14:paraId="75972642" w14:textId="77777777" w:rsidR="008E009B" w:rsidRPr="0041299B" w:rsidRDefault="008E009B">
            <w:pPr>
              <w:rPr>
                <w:rFonts w:eastAsia="Times New Roman"/>
                <w:color w:val="000000"/>
                <w:sz w:val="20"/>
                <w:szCs w:val="20"/>
              </w:rPr>
            </w:pPr>
            <w:r w:rsidRPr="0041299B">
              <w:rPr>
                <w:rFonts w:eastAsia="Times New Roman"/>
                <w:color w:val="000000"/>
                <w:sz w:val="20"/>
                <w:szCs w:val="20"/>
              </w:rPr>
              <w:t>-0.49</w:t>
            </w:r>
          </w:p>
        </w:tc>
        <w:tc>
          <w:tcPr>
            <w:tcW w:w="1103" w:type="dxa"/>
            <w:tcBorders>
              <w:top w:val="nil"/>
              <w:left w:val="nil"/>
              <w:bottom w:val="single" w:sz="4" w:space="0" w:color="auto"/>
              <w:right w:val="nil"/>
            </w:tcBorders>
            <w:shd w:val="clear" w:color="auto" w:fill="auto"/>
            <w:noWrap/>
            <w:hideMark/>
          </w:tcPr>
          <w:p w14:paraId="42A3BA59" w14:textId="77777777" w:rsidR="008E009B" w:rsidRPr="0041299B" w:rsidRDefault="008E009B">
            <w:pPr>
              <w:rPr>
                <w:rFonts w:eastAsia="Times New Roman"/>
                <w:color w:val="000000"/>
                <w:sz w:val="20"/>
                <w:szCs w:val="20"/>
              </w:rPr>
            </w:pPr>
            <w:r w:rsidRPr="0041299B">
              <w:rPr>
                <w:rFonts w:eastAsia="Times New Roman"/>
                <w:color w:val="000000"/>
                <w:sz w:val="20"/>
                <w:szCs w:val="20"/>
              </w:rPr>
              <w:t>(0.26)</w:t>
            </w:r>
          </w:p>
        </w:tc>
      </w:tr>
      <w:tr w:rsidR="008E009B" w:rsidRPr="0041299B" w14:paraId="36E7B4F5"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4D347F13" w14:textId="77777777" w:rsidR="008E009B" w:rsidRPr="0041299B" w:rsidRDefault="008E009B">
            <w:pPr>
              <w:rPr>
                <w:rFonts w:eastAsia="Times New Roman"/>
                <w:color w:val="000000"/>
                <w:sz w:val="20"/>
                <w:szCs w:val="20"/>
              </w:rPr>
            </w:pPr>
            <w:r w:rsidRPr="0041299B">
              <w:rPr>
                <w:rFonts w:eastAsia="Times New Roman"/>
                <w:color w:val="000000"/>
                <w:sz w:val="20"/>
                <w:szCs w:val="20"/>
              </w:rPr>
              <w:t>Constant</w:t>
            </w:r>
          </w:p>
        </w:tc>
        <w:tc>
          <w:tcPr>
            <w:tcW w:w="1104" w:type="dxa"/>
            <w:tcBorders>
              <w:top w:val="single" w:sz="4" w:space="0" w:color="auto"/>
              <w:left w:val="nil"/>
              <w:bottom w:val="single" w:sz="4" w:space="0" w:color="auto"/>
              <w:right w:val="nil"/>
            </w:tcBorders>
            <w:shd w:val="clear" w:color="auto" w:fill="auto"/>
            <w:noWrap/>
            <w:hideMark/>
          </w:tcPr>
          <w:p w14:paraId="71FBCC99" w14:textId="77777777" w:rsidR="008E009B" w:rsidRPr="0041299B" w:rsidRDefault="008E009B">
            <w:pPr>
              <w:rPr>
                <w:rFonts w:eastAsia="Times New Roman"/>
                <w:color w:val="000000"/>
                <w:sz w:val="20"/>
                <w:szCs w:val="20"/>
              </w:rPr>
            </w:pPr>
            <w:r w:rsidRPr="0041299B">
              <w:rPr>
                <w:rFonts w:eastAsia="Times New Roman"/>
                <w:color w:val="000000"/>
                <w:sz w:val="20"/>
                <w:szCs w:val="20"/>
              </w:rPr>
              <w:t>3.75*</w:t>
            </w:r>
          </w:p>
        </w:tc>
        <w:tc>
          <w:tcPr>
            <w:tcW w:w="1103" w:type="dxa"/>
            <w:tcBorders>
              <w:top w:val="single" w:sz="4" w:space="0" w:color="auto"/>
              <w:left w:val="nil"/>
              <w:bottom w:val="single" w:sz="4" w:space="0" w:color="auto"/>
              <w:right w:val="nil"/>
            </w:tcBorders>
            <w:shd w:val="clear" w:color="auto" w:fill="auto"/>
            <w:noWrap/>
            <w:hideMark/>
          </w:tcPr>
          <w:p w14:paraId="63E4FB79" w14:textId="77777777" w:rsidR="008E009B" w:rsidRPr="0041299B" w:rsidRDefault="008E009B">
            <w:pPr>
              <w:rPr>
                <w:rFonts w:eastAsia="Times New Roman"/>
                <w:color w:val="000000"/>
                <w:sz w:val="20"/>
                <w:szCs w:val="20"/>
              </w:rPr>
            </w:pPr>
            <w:r w:rsidRPr="0041299B">
              <w:rPr>
                <w:rFonts w:eastAsia="Times New Roman"/>
                <w:color w:val="000000"/>
                <w:sz w:val="20"/>
                <w:szCs w:val="20"/>
              </w:rPr>
              <w:t>(0.33)</w:t>
            </w:r>
          </w:p>
        </w:tc>
        <w:tc>
          <w:tcPr>
            <w:tcW w:w="1103" w:type="dxa"/>
            <w:tcBorders>
              <w:top w:val="single" w:sz="4" w:space="0" w:color="auto"/>
              <w:left w:val="nil"/>
              <w:bottom w:val="single" w:sz="4" w:space="0" w:color="auto"/>
              <w:right w:val="nil"/>
            </w:tcBorders>
            <w:shd w:val="clear" w:color="auto" w:fill="auto"/>
            <w:noWrap/>
            <w:hideMark/>
          </w:tcPr>
          <w:p w14:paraId="62902E64" w14:textId="77777777" w:rsidR="008E009B" w:rsidRPr="0041299B" w:rsidRDefault="008E009B">
            <w:pPr>
              <w:rPr>
                <w:rFonts w:eastAsia="Times New Roman"/>
                <w:color w:val="000000"/>
                <w:sz w:val="20"/>
                <w:szCs w:val="20"/>
              </w:rPr>
            </w:pPr>
            <w:r w:rsidRPr="0041299B">
              <w:rPr>
                <w:rFonts w:eastAsia="Times New Roman"/>
                <w:color w:val="000000"/>
                <w:sz w:val="20"/>
                <w:szCs w:val="20"/>
              </w:rPr>
              <w:t>3.85*</w:t>
            </w:r>
          </w:p>
        </w:tc>
        <w:tc>
          <w:tcPr>
            <w:tcW w:w="1103" w:type="dxa"/>
            <w:tcBorders>
              <w:top w:val="single" w:sz="4" w:space="0" w:color="auto"/>
              <w:left w:val="nil"/>
              <w:bottom w:val="single" w:sz="4" w:space="0" w:color="auto"/>
              <w:right w:val="nil"/>
            </w:tcBorders>
            <w:shd w:val="clear" w:color="auto" w:fill="auto"/>
            <w:noWrap/>
            <w:hideMark/>
          </w:tcPr>
          <w:p w14:paraId="50509F93" w14:textId="77777777" w:rsidR="008E009B" w:rsidRPr="0041299B" w:rsidRDefault="008E009B">
            <w:pPr>
              <w:rPr>
                <w:rFonts w:eastAsia="Times New Roman"/>
                <w:color w:val="000000"/>
                <w:sz w:val="20"/>
                <w:szCs w:val="20"/>
              </w:rPr>
            </w:pPr>
            <w:r w:rsidRPr="0041299B">
              <w:rPr>
                <w:rFonts w:eastAsia="Times New Roman"/>
                <w:color w:val="000000"/>
                <w:sz w:val="20"/>
                <w:szCs w:val="20"/>
              </w:rPr>
              <w:t>(0.32)</w:t>
            </w:r>
          </w:p>
        </w:tc>
        <w:tc>
          <w:tcPr>
            <w:tcW w:w="1103" w:type="dxa"/>
            <w:tcBorders>
              <w:top w:val="single" w:sz="4" w:space="0" w:color="auto"/>
              <w:left w:val="nil"/>
              <w:bottom w:val="single" w:sz="4" w:space="0" w:color="auto"/>
              <w:right w:val="nil"/>
            </w:tcBorders>
            <w:shd w:val="clear" w:color="auto" w:fill="auto"/>
            <w:noWrap/>
            <w:hideMark/>
          </w:tcPr>
          <w:p w14:paraId="40069DCC" w14:textId="77777777" w:rsidR="008E009B" w:rsidRPr="0041299B" w:rsidRDefault="008E009B">
            <w:pPr>
              <w:rPr>
                <w:rFonts w:eastAsia="Times New Roman"/>
                <w:color w:val="000000"/>
                <w:sz w:val="20"/>
                <w:szCs w:val="20"/>
              </w:rPr>
            </w:pPr>
            <w:r w:rsidRPr="0041299B">
              <w:rPr>
                <w:rFonts w:eastAsia="Times New Roman"/>
                <w:color w:val="000000"/>
                <w:sz w:val="20"/>
                <w:szCs w:val="20"/>
              </w:rPr>
              <w:t>4.03*</w:t>
            </w:r>
          </w:p>
        </w:tc>
        <w:tc>
          <w:tcPr>
            <w:tcW w:w="1103" w:type="dxa"/>
            <w:tcBorders>
              <w:top w:val="single" w:sz="4" w:space="0" w:color="auto"/>
              <w:left w:val="nil"/>
              <w:bottom w:val="single" w:sz="4" w:space="0" w:color="auto"/>
              <w:right w:val="nil"/>
            </w:tcBorders>
            <w:shd w:val="clear" w:color="auto" w:fill="auto"/>
            <w:noWrap/>
            <w:hideMark/>
          </w:tcPr>
          <w:p w14:paraId="58E07B51" w14:textId="77777777" w:rsidR="008E009B" w:rsidRPr="0041299B" w:rsidRDefault="008E009B">
            <w:pPr>
              <w:rPr>
                <w:rFonts w:eastAsia="Times New Roman"/>
                <w:color w:val="000000"/>
                <w:sz w:val="20"/>
                <w:szCs w:val="20"/>
              </w:rPr>
            </w:pPr>
            <w:r w:rsidRPr="0041299B">
              <w:rPr>
                <w:rFonts w:eastAsia="Times New Roman"/>
                <w:color w:val="000000"/>
                <w:sz w:val="20"/>
                <w:szCs w:val="20"/>
              </w:rPr>
              <w:t>(0.30)</w:t>
            </w:r>
          </w:p>
        </w:tc>
      </w:tr>
      <w:tr w:rsidR="008E009B" w:rsidRPr="0041299B" w14:paraId="613F9E62" w14:textId="77777777" w:rsidTr="00565573">
        <w:trPr>
          <w:trHeight w:val="320"/>
        </w:trPr>
        <w:tc>
          <w:tcPr>
            <w:tcW w:w="2741" w:type="dxa"/>
            <w:tcBorders>
              <w:top w:val="single" w:sz="4" w:space="0" w:color="auto"/>
              <w:left w:val="nil"/>
              <w:right w:val="nil"/>
            </w:tcBorders>
            <w:shd w:val="clear" w:color="auto" w:fill="auto"/>
            <w:noWrap/>
            <w:hideMark/>
          </w:tcPr>
          <w:p w14:paraId="7215EF5F" w14:textId="77777777" w:rsidR="008E009B" w:rsidRPr="0041299B" w:rsidRDefault="008E009B">
            <w:pPr>
              <w:rPr>
                <w:rFonts w:eastAsia="Times New Roman"/>
                <w:color w:val="000000"/>
                <w:sz w:val="20"/>
                <w:szCs w:val="20"/>
              </w:rPr>
            </w:pPr>
            <w:r w:rsidRPr="0041299B">
              <w:rPr>
                <w:rFonts w:eastAsia="Times New Roman"/>
                <w:color w:val="000000"/>
                <w:sz w:val="20"/>
                <w:szCs w:val="20"/>
              </w:rPr>
              <w:t>Observations</w:t>
            </w:r>
          </w:p>
        </w:tc>
        <w:tc>
          <w:tcPr>
            <w:tcW w:w="1104" w:type="dxa"/>
            <w:tcBorders>
              <w:top w:val="single" w:sz="4" w:space="0" w:color="auto"/>
              <w:left w:val="nil"/>
              <w:right w:val="nil"/>
            </w:tcBorders>
            <w:shd w:val="clear" w:color="auto" w:fill="auto"/>
            <w:noWrap/>
            <w:hideMark/>
          </w:tcPr>
          <w:p w14:paraId="4E8CFD95" w14:textId="77BDD678" w:rsidR="008E009B" w:rsidRPr="0041299B" w:rsidRDefault="003A5895">
            <w:pPr>
              <w:rPr>
                <w:rFonts w:eastAsia="Times New Roman"/>
                <w:color w:val="000000"/>
                <w:sz w:val="20"/>
                <w:szCs w:val="20"/>
              </w:rPr>
            </w:pPr>
            <w:r>
              <w:rPr>
                <w:rFonts w:eastAsia="Times New Roman"/>
                <w:color w:val="000000"/>
                <w:sz w:val="20"/>
                <w:szCs w:val="20"/>
              </w:rPr>
              <w:t>467</w:t>
            </w:r>
          </w:p>
        </w:tc>
        <w:tc>
          <w:tcPr>
            <w:tcW w:w="1103" w:type="dxa"/>
            <w:tcBorders>
              <w:top w:val="single" w:sz="4" w:space="0" w:color="auto"/>
              <w:left w:val="nil"/>
              <w:right w:val="nil"/>
            </w:tcBorders>
            <w:shd w:val="clear" w:color="auto" w:fill="auto"/>
            <w:noWrap/>
            <w:hideMark/>
          </w:tcPr>
          <w:p w14:paraId="11E91087" w14:textId="77777777" w:rsidR="008E009B" w:rsidRPr="0041299B" w:rsidRDefault="008E009B">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352BC4E3" w14:textId="77777777" w:rsidR="008E009B" w:rsidRPr="0041299B" w:rsidRDefault="008E009B">
            <w:pPr>
              <w:rPr>
                <w:rFonts w:eastAsia="Times New Roman"/>
                <w:color w:val="000000"/>
                <w:sz w:val="20"/>
                <w:szCs w:val="20"/>
              </w:rPr>
            </w:pPr>
            <w:r w:rsidRPr="0041299B">
              <w:rPr>
                <w:rFonts w:eastAsia="Times New Roman"/>
                <w:color w:val="000000"/>
                <w:sz w:val="20"/>
                <w:szCs w:val="20"/>
              </w:rPr>
              <w:t>489</w:t>
            </w:r>
          </w:p>
        </w:tc>
        <w:tc>
          <w:tcPr>
            <w:tcW w:w="1103" w:type="dxa"/>
            <w:tcBorders>
              <w:top w:val="single" w:sz="4" w:space="0" w:color="auto"/>
              <w:left w:val="nil"/>
              <w:right w:val="nil"/>
            </w:tcBorders>
            <w:shd w:val="clear" w:color="auto" w:fill="auto"/>
            <w:noWrap/>
            <w:hideMark/>
          </w:tcPr>
          <w:p w14:paraId="6B2D1AFE" w14:textId="77777777" w:rsidR="008E009B" w:rsidRPr="0041299B" w:rsidRDefault="008E009B">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3C717D02" w14:textId="77777777" w:rsidR="008E009B" w:rsidRPr="0041299B" w:rsidRDefault="008E009B">
            <w:pPr>
              <w:rPr>
                <w:rFonts w:eastAsia="Times New Roman"/>
                <w:color w:val="000000"/>
                <w:sz w:val="20"/>
                <w:szCs w:val="20"/>
              </w:rPr>
            </w:pPr>
            <w:r w:rsidRPr="0041299B">
              <w:rPr>
                <w:rFonts w:eastAsia="Times New Roman"/>
                <w:color w:val="000000"/>
                <w:sz w:val="20"/>
                <w:szCs w:val="20"/>
              </w:rPr>
              <w:t>498</w:t>
            </w:r>
          </w:p>
        </w:tc>
        <w:tc>
          <w:tcPr>
            <w:tcW w:w="1103" w:type="dxa"/>
            <w:tcBorders>
              <w:top w:val="single" w:sz="4" w:space="0" w:color="auto"/>
              <w:left w:val="nil"/>
              <w:right w:val="nil"/>
            </w:tcBorders>
            <w:shd w:val="clear" w:color="auto" w:fill="auto"/>
            <w:noWrap/>
            <w:hideMark/>
          </w:tcPr>
          <w:p w14:paraId="68D57D95" w14:textId="77777777" w:rsidR="008E009B" w:rsidRPr="0041299B" w:rsidRDefault="008E009B">
            <w:pPr>
              <w:rPr>
                <w:rFonts w:eastAsia="Times New Roman"/>
                <w:color w:val="000000"/>
                <w:sz w:val="20"/>
                <w:szCs w:val="20"/>
              </w:rPr>
            </w:pPr>
          </w:p>
        </w:tc>
      </w:tr>
      <w:tr w:rsidR="008E009B" w:rsidRPr="0041299B" w14:paraId="2E8ED474" w14:textId="77777777" w:rsidTr="00565573">
        <w:trPr>
          <w:trHeight w:val="320"/>
        </w:trPr>
        <w:tc>
          <w:tcPr>
            <w:tcW w:w="2741" w:type="dxa"/>
            <w:tcBorders>
              <w:top w:val="nil"/>
              <w:left w:val="nil"/>
              <w:bottom w:val="single" w:sz="4" w:space="0" w:color="auto"/>
              <w:right w:val="nil"/>
            </w:tcBorders>
            <w:shd w:val="clear" w:color="auto" w:fill="auto"/>
            <w:noWrap/>
            <w:hideMark/>
          </w:tcPr>
          <w:p w14:paraId="60AC0CF6" w14:textId="77777777" w:rsidR="008E009B" w:rsidRPr="0041299B" w:rsidRDefault="008E009B">
            <w:pPr>
              <w:rPr>
                <w:rFonts w:eastAsia="Times New Roman"/>
                <w:color w:val="000000"/>
                <w:sz w:val="20"/>
                <w:szCs w:val="20"/>
              </w:rPr>
            </w:pPr>
            <w:r w:rsidRPr="0041299B">
              <w:rPr>
                <w:rFonts w:eastAsia="Times New Roman"/>
                <w:color w:val="000000"/>
                <w:sz w:val="20"/>
                <w:szCs w:val="20"/>
              </w:rPr>
              <w:t>R-Squared</w:t>
            </w:r>
          </w:p>
        </w:tc>
        <w:tc>
          <w:tcPr>
            <w:tcW w:w="1104" w:type="dxa"/>
            <w:tcBorders>
              <w:top w:val="nil"/>
              <w:left w:val="nil"/>
              <w:bottom w:val="single" w:sz="4" w:space="0" w:color="auto"/>
              <w:right w:val="nil"/>
            </w:tcBorders>
            <w:shd w:val="clear" w:color="auto" w:fill="auto"/>
            <w:noWrap/>
            <w:hideMark/>
          </w:tcPr>
          <w:p w14:paraId="437A20C5" w14:textId="77777777" w:rsidR="008E009B" w:rsidRPr="0041299B" w:rsidRDefault="008E009B">
            <w:pPr>
              <w:rPr>
                <w:rFonts w:eastAsia="Times New Roman"/>
                <w:color w:val="000000"/>
                <w:sz w:val="20"/>
                <w:szCs w:val="20"/>
              </w:rPr>
            </w:pPr>
            <w:r w:rsidRPr="0041299B">
              <w:rPr>
                <w:rFonts w:eastAsia="Times New Roman"/>
                <w:color w:val="000000"/>
                <w:sz w:val="20"/>
                <w:szCs w:val="20"/>
              </w:rPr>
              <w:t>.24</w:t>
            </w:r>
          </w:p>
        </w:tc>
        <w:tc>
          <w:tcPr>
            <w:tcW w:w="1103" w:type="dxa"/>
            <w:tcBorders>
              <w:top w:val="nil"/>
              <w:left w:val="nil"/>
              <w:bottom w:val="single" w:sz="4" w:space="0" w:color="auto"/>
              <w:right w:val="nil"/>
            </w:tcBorders>
            <w:shd w:val="clear" w:color="auto" w:fill="auto"/>
            <w:noWrap/>
            <w:hideMark/>
          </w:tcPr>
          <w:p w14:paraId="3F47F285" w14:textId="77777777" w:rsidR="008E009B" w:rsidRPr="0041299B" w:rsidRDefault="008E009B">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462FA0B2" w14:textId="77777777" w:rsidR="008E009B" w:rsidRPr="0041299B" w:rsidRDefault="008E009B">
            <w:pPr>
              <w:rPr>
                <w:rFonts w:eastAsia="Times New Roman"/>
                <w:color w:val="000000"/>
                <w:sz w:val="20"/>
                <w:szCs w:val="20"/>
              </w:rPr>
            </w:pPr>
            <w:r w:rsidRPr="0041299B">
              <w:rPr>
                <w:rFonts w:eastAsia="Times New Roman"/>
                <w:color w:val="000000"/>
                <w:sz w:val="20"/>
                <w:szCs w:val="20"/>
              </w:rPr>
              <w:t>.24</w:t>
            </w:r>
          </w:p>
        </w:tc>
        <w:tc>
          <w:tcPr>
            <w:tcW w:w="1103" w:type="dxa"/>
            <w:tcBorders>
              <w:top w:val="nil"/>
              <w:left w:val="nil"/>
              <w:bottom w:val="single" w:sz="4" w:space="0" w:color="auto"/>
              <w:right w:val="nil"/>
            </w:tcBorders>
            <w:shd w:val="clear" w:color="auto" w:fill="auto"/>
            <w:noWrap/>
            <w:hideMark/>
          </w:tcPr>
          <w:p w14:paraId="2C34B856" w14:textId="77777777" w:rsidR="008E009B" w:rsidRPr="0041299B" w:rsidRDefault="008E009B">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7D9095C1" w14:textId="77777777" w:rsidR="008E009B" w:rsidRPr="0041299B" w:rsidRDefault="008E009B">
            <w:pPr>
              <w:rPr>
                <w:rFonts w:eastAsia="Times New Roman"/>
                <w:color w:val="000000"/>
                <w:sz w:val="20"/>
                <w:szCs w:val="20"/>
              </w:rPr>
            </w:pPr>
            <w:r w:rsidRPr="0041299B">
              <w:rPr>
                <w:rFonts w:eastAsia="Times New Roman"/>
                <w:color w:val="000000"/>
                <w:sz w:val="20"/>
                <w:szCs w:val="20"/>
              </w:rPr>
              <w:t>.23</w:t>
            </w:r>
          </w:p>
        </w:tc>
        <w:tc>
          <w:tcPr>
            <w:tcW w:w="1103" w:type="dxa"/>
            <w:tcBorders>
              <w:top w:val="nil"/>
              <w:left w:val="nil"/>
              <w:bottom w:val="single" w:sz="4" w:space="0" w:color="auto"/>
              <w:right w:val="nil"/>
            </w:tcBorders>
            <w:shd w:val="clear" w:color="auto" w:fill="auto"/>
            <w:noWrap/>
            <w:hideMark/>
          </w:tcPr>
          <w:p w14:paraId="2ECDF723" w14:textId="77777777" w:rsidR="008E009B" w:rsidRPr="0041299B" w:rsidRDefault="008E009B">
            <w:pPr>
              <w:rPr>
                <w:rFonts w:eastAsia="Times New Roman"/>
                <w:color w:val="000000"/>
                <w:sz w:val="20"/>
                <w:szCs w:val="20"/>
              </w:rPr>
            </w:pPr>
          </w:p>
        </w:tc>
      </w:tr>
    </w:tbl>
    <w:p w14:paraId="247AC22B" w14:textId="77777777" w:rsidR="00565573" w:rsidRPr="0041299B" w:rsidRDefault="00565573" w:rsidP="00565573">
      <w:pPr>
        <w:widowControl w:val="0"/>
        <w:autoSpaceDE w:val="0"/>
        <w:autoSpaceDN w:val="0"/>
        <w:adjustRightInd w:val="0"/>
        <w:rPr>
          <w:sz w:val="20"/>
          <w:szCs w:val="20"/>
        </w:rPr>
      </w:pPr>
      <w:r w:rsidRPr="0041299B">
        <w:rPr>
          <w:sz w:val="20"/>
          <w:szCs w:val="20"/>
        </w:rPr>
        <w:t xml:space="preserve">Robust standard errors in parentheses. </w:t>
      </w:r>
      <w:r w:rsidRPr="0041299B">
        <w:rPr>
          <w:sz w:val="20"/>
          <w:szCs w:val="20"/>
          <w:vertAlign w:val="superscript"/>
        </w:rPr>
        <w:t>*</w:t>
      </w:r>
      <w:r w:rsidRPr="0041299B">
        <w:rPr>
          <w:sz w:val="20"/>
          <w:szCs w:val="20"/>
        </w:rPr>
        <w:t xml:space="preserve"> </w:t>
      </w:r>
      <w:r w:rsidRPr="0041299B">
        <w:rPr>
          <w:i/>
          <w:iCs/>
          <w:sz w:val="20"/>
          <w:szCs w:val="20"/>
        </w:rPr>
        <w:t>p</w:t>
      </w:r>
      <w:r w:rsidRPr="0041299B">
        <w:rPr>
          <w:sz w:val="20"/>
          <w:szCs w:val="20"/>
        </w:rPr>
        <w:t xml:space="preserve"> &lt; 0.05</w:t>
      </w:r>
    </w:p>
    <w:p w14:paraId="1477B02F" w14:textId="77777777" w:rsidR="00565573" w:rsidRPr="0041299B" w:rsidRDefault="00565573" w:rsidP="00565573">
      <w:pPr>
        <w:widowControl w:val="0"/>
        <w:autoSpaceDE w:val="0"/>
        <w:autoSpaceDN w:val="0"/>
        <w:adjustRightInd w:val="0"/>
        <w:rPr>
          <w:sz w:val="20"/>
          <w:szCs w:val="20"/>
        </w:rPr>
      </w:pPr>
      <w:r w:rsidRPr="0041299B">
        <w:rPr>
          <w:i/>
          <w:sz w:val="20"/>
          <w:szCs w:val="20"/>
        </w:rPr>
        <w:t>Note:</w:t>
      </w:r>
      <w:r w:rsidRPr="0041299B">
        <w:rPr>
          <w:sz w:val="20"/>
          <w:szCs w:val="20"/>
        </w:rPr>
        <w:t xml:space="preserve"> Sample only includes individuals who passed reading checks to ensure proper treatment. Results</w:t>
      </w:r>
    </w:p>
    <w:p w14:paraId="4EAEB644" w14:textId="6E614D51" w:rsidR="00565573" w:rsidRDefault="00565573" w:rsidP="00565573">
      <w:pPr>
        <w:widowControl w:val="0"/>
        <w:autoSpaceDE w:val="0"/>
        <w:autoSpaceDN w:val="0"/>
        <w:adjustRightInd w:val="0"/>
        <w:rPr>
          <w:sz w:val="20"/>
          <w:szCs w:val="20"/>
        </w:rPr>
      </w:pPr>
      <w:r w:rsidRPr="0041299B">
        <w:rPr>
          <w:sz w:val="20"/>
          <w:szCs w:val="20"/>
        </w:rPr>
        <w:t>robust to no controls. Interaction effects demonstrate that the Democrats and Republicans do not punish co-partisans differently than Presidents from their own party.</w:t>
      </w:r>
      <w:r>
        <w:rPr>
          <w:sz w:val="20"/>
          <w:szCs w:val="20"/>
        </w:rPr>
        <w:t xml:space="preserve"> Control for Political Awareness.</w:t>
      </w:r>
    </w:p>
    <w:p w14:paraId="065C6774" w14:textId="77777777" w:rsidR="008E009B" w:rsidRPr="0041299B" w:rsidRDefault="008E009B" w:rsidP="009B2EF8">
      <w:pPr>
        <w:rPr>
          <w:sz w:val="20"/>
          <w:szCs w:val="20"/>
        </w:rPr>
      </w:pPr>
    </w:p>
    <w:p w14:paraId="0B1DFB71" w14:textId="77777777" w:rsidR="00565573" w:rsidRDefault="00565573" w:rsidP="001A09CD">
      <w:pPr>
        <w:widowControl w:val="0"/>
        <w:autoSpaceDE w:val="0"/>
        <w:autoSpaceDN w:val="0"/>
        <w:adjustRightInd w:val="0"/>
        <w:spacing w:after="240"/>
        <w:contextualSpacing/>
        <w:jc w:val="center"/>
        <w:rPr>
          <w:b/>
          <w:sz w:val="20"/>
          <w:szCs w:val="20"/>
        </w:rPr>
      </w:pPr>
    </w:p>
    <w:p w14:paraId="1843D0DB" w14:textId="77777777" w:rsidR="00565573" w:rsidRDefault="00565573" w:rsidP="001A09CD">
      <w:pPr>
        <w:widowControl w:val="0"/>
        <w:autoSpaceDE w:val="0"/>
        <w:autoSpaceDN w:val="0"/>
        <w:adjustRightInd w:val="0"/>
        <w:spacing w:after="240"/>
        <w:contextualSpacing/>
        <w:jc w:val="center"/>
        <w:rPr>
          <w:b/>
          <w:sz w:val="20"/>
          <w:szCs w:val="20"/>
        </w:rPr>
      </w:pPr>
    </w:p>
    <w:p w14:paraId="7CB01AE0" w14:textId="77777777" w:rsidR="00565573" w:rsidRDefault="00565573" w:rsidP="001A09CD">
      <w:pPr>
        <w:widowControl w:val="0"/>
        <w:autoSpaceDE w:val="0"/>
        <w:autoSpaceDN w:val="0"/>
        <w:adjustRightInd w:val="0"/>
        <w:spacing w:after="240"/>
        <w:contextualSpacing/>
        <w:jc w:val="center"/>
        <w:rPr>
          <w:b/>
          <w:sz w:val="20"/>
          <w:szCs w:val="20"/>
        </w:rPr>
      </w:pPr>
    </w:p>
    <w:p w14:paraId="0B0401DC" w14:textId="77777777" w:rsidR="00565573" w:rsidRDefault="00565573" w:rsidP="001A09CD">
      <w:pPr>
        <w:widowControl w:val="0"/>
        <w:autoSpaceDE w:val="0"/>
        <w:autoSpaceDN w:val="0"/>
        <w:adjustRightInd w:val="0"/>
        <w:spacing w:after="240"/>
        <w:contextualSpacing/>
        <w:jc w:val="center"/>
        <w:rPr>
          <w:b/>
          <w:sz w:val="20"/>
          <w:szCs w:val="20"/>
        </w:rPr>
      </w:pPr>
    </w:p>
    <w:p w14:paraId="33C7F96A" w14:textId="77777777" w:rsidR="00565573" w:rsidRDefault="00565573" w:rsidP="001A09CD">
      <w:pPr>
        <w:widowControl w:val="0"/>
        <w:autoSpaceDE w:val="0"/>
        <w:autoSpaceDN w:val="0"/>
        <w:adjustRightInd w:val="0"/>
        <w:spacing w:after="240"/>
        <w:contextualSpacing/>
        <w:jc w:val="center"/>
        <w:rPr>
          <w:b/>
          <w:sz w:val="20"/>
          <w:szCs w:val="20"/>
        </w:rPr>
      </w:pPr>
    </w:p>
    <w:p w14:paraId="19B81C98" w14:textId="77777777" w:rsidR="00565573" w:rsidRDefault="00565573" w:rsidP="001A09CD">
      <w:pPr>
        <w:widowControl w:val="0"/>
        <w:autoSpaceDE w:val="0"/>
        <w:autoSpaceDN w:val="0"/>
        <w:adjustRightInd w:val="0"/>
        <w:spacing w:after="240"/>
        <w:contextualSpacing/>
        <w:jc w:val="center"/>
        <w:rPr>
          <w:b/>
          <w:sz w:val="20"/>
          <w:szCs w:val="20"/>
        </w:rPr>
      </w:pPr>
    </w:p>
    <w:p w14:paraId="472DB8D4" w14:textId="77777777" w:rsidR="00565573" w:rsidRDefault="00565573" w:rsidP="001A09CD">
      <w:pPr>
        <w:widowControl w:val="0"/>
        <w:autoSpaceDE w:val="0"/>
        <w:autoSpaceDN w:val="0"/>
        <w:adjustRightInd w:val="0"/>
        <w:spacing w:after="240"/>
        <w:contextualSpacing/>
        <w:jc w:val="center"/>
        <w:rPr>
          <w:b/>
          <w:sz w:val="20"/>
          <w:szCs w:val="20"/>
        </w:rPr>
      </w:pPr>
    </w:p>
    <w:p w14:paraId="40186D0A" w14:textId="77777777" w:rsidR="00565573" w:rsidRDefault="00565573" w:rsidP="001A09CD">
      <w:pPr>
        <w:widowControl w:val="0"/>
        <w:autoSpaceDE w:val="0"/>
        <w:autoSpaceDN w:val="0"/>
        <w:adjustRightInd w:val="0"/>
        <w:spacing w:after="240"/>
        <w:contextualSpacing/>
        <w:jc w:val="center"/>
        <w:rPr>
          <w:b/>
          <w:sz w:val="20"/>
          <w:szCs w:val="20"/>
        </w:rPr>
      </w:pPr>
    </w:p>
    <w:p w14:paraId="041BF22D" w14:textId="77777777" w:rsidR="00565573" w:rsidRDefault="00565573" w:rsidP="001A09CD">
      <w:pPr>
        <w:widowControl w:val="0"/>
        <w:autoSpaceDE w:val="0"/>
        <w:autoSpaceDN w:val="0"/>
        <w:adjustRightInd w:val="0"/>
        <w:spacing w:after="240"/>
        <w:contextualSpacing/>
        <w:jc w:val="center"/>
        <w:rPr>
          <w:b/>
          <w:sz w:val="20"/>
          <w:szCs w:val="20"/>
        </w:rPr>
      </w:pPr>
    </w:p>
    <w:p w14:paraId="3F265E26" w14:textId="77777777" w:rsidR="00565573" w:rsidRDefault="00565573" w:rsidP="001A09CD">
      <w:pPr>
        <w:widowControl w:val="0"/>
        <w:autoSpaceDE w:val="0"/>
        <w:autoSpaceDN w:val="0"/>
        <w:adjustRightInd w:val="0"/>
        <w:spacing w:after="240"/>
        <w:contextualSpacing/>
        <w:jc w:val="center"/>
        <w:rPr>
          <w:b/>
          <w:sz w:val="20"/>
          <w:szCs w:val="20"/>
        </w:rPr>
      </w:pPr>
    </w:p>
    <w:p w14:paraId="3DF69B51" w14:textId="77777777" w:rsidR="00565573" w:rsidRDefault="00565573" w:rsidP="001A09CD">
      <w:pPr>
        <w:widowControl w:val="0"/>
        <w:autoSpaceDE w:val="0"/>
        <w:autoSpaceDN w:val="0"/>
        <w:adjustRightInd w:val="0"/>
        <w:spacing w:after="240"/>
        <w:contextualSpacing/>
        <w:jc w:val="center"/>
        <w:rPr>
          <w:b/>
          <w:sz w:val="20"/>
          <w:szCs w:val="20"/>
        </w:rPr>
      </w:pPr>
    </w:p>
    <w:p w14:paraId="38B13F27" w14:textId="77777777" w:rsidR="00565573" w:rsidRDefault="00565573" w:rsidP="001A09CD">
      <w:pPr>
        <w:widowControl w:val="0"/>
        <w:autoSpaceDE w:val="0"/>
        <w:autoSpaceDN w:val="0"/>
        <w:adjustRightInd w:val="0"/>
        <w:spacing w:after="240"/>
        <w:contextualSpacing/>
        <w:jc w:val="center"/>
        <w:rPr>
          <w:b/>
          <w:sz w:val="20"/>
          <w:szCs w:val="20"/>
        </w:rPr>
      </w:pPr>
    </w:p>
    <w:p w14:paraId="02D09503" w14:textId="77777777" w:rsidR="00565573" w:rsidRDefault="00565573" w:rsidP="001A09CD">
      <w:pPr>
        <w:widowControl w:val="0"/>
        <w:autoSpaceDE w:val="0"/>
        <w:autoSpaceDN w:val="0"/>
        <w:adjustRightInd w:val="0"/>
        <w:spacing w:after="240"/>
        <w:contextualSpacing/>
        <w:jc w:val="center"/>
        <w:rPr>
          <w:b/>
          <w:sz w:val="20"/>
          <w:szCs w:val="20"/>
        </w:rPr>
      </w:pPr>
    </w:p>
    <w:p w14:paraId="16F13F67" w14:textId="77777777" w:rsidR="00565573" w:rsidRDefault="00565573" w:rsidP="001A09CD">
      <w:pPr>
        <w:widowControl w:val="0"/>
        <w:autoSpaceDE w:val="0"/>
        <w:autoSpaceDN w:val="0"/>
        <w:adjustRightInd w:val="0"/>
        <w:spacing w:after="240"/>
        <w:contextualSpacing/>
        <w:jc w:val="center"/>
        <w:rPr>
          <w:b/>
          <w:sz w:val="20"/>
          <w:szCs w:val="20"/>
        </w:rPr>
      </w:pPr>
    </w:p>
    <w:p w14:paraId="401A0572" w14:textId="77777777" w:rsidR="00565573" w:rsidRDefault="00565573" w:rsidP="001A09CD">
      <w:pPr>
        <w:widowControl w:val="0"/>
        <w:autoSpaceDE w:val="0"/>
        <w:autoSpaceDN w:val="0"/>
        <w:adjustRightInd w:val="0"/>
        <w:spacing w:after="240"/>
        <w:contextualSpacing/>
        <w:jc w:val="center"/>
        <w:rPr>
          <w:b/>
          <w:sz w:val="20"/>
          <w:szCs w:val="20"/>
        </w:rPr>
      </w:pPr>
    </w:p>
    <w:p w14:paraId="414FCBA4" w14:textId="77777777" w:rsidR="00565573" w:rsidRDefault="00565573" w:rsidP="001A09CD">
      <w:pPr>
        <w:widowControl w:val="0"/>
        <w:autoSpaceDE w:val="0"/>
        <w:autoSpaceDN w:val="0"/>
        <w:adjustRightInd w:val="0"/>
        <w:spacing w:after="240"/>
        <w:contextualSpacing/>
        <w:jc w:val="center"/>
        <w:rPr>
          <w:b/>
          <w:sz w:val="20"/>
          <w:szCs w:val="20"/>
        </w:rPr>
      </w:pPr>
    </w:p>
    <w:p w14:paraId="2D443BA1" w14:textId="77777777" w:rsidR="00565573" w:rsidRDefault="00565573" w:rsidP="001A09CD">
      <w:pPr>
        <w:widowControl w:val="0"/>
        <w:autoSpaceDE w:val="0"/>
        <w:autoSpaceDN w:val="0"/>
        <w:adjustRightInd w:val="0"/>
        <w:spacing w:after="240"/>
        <w:contextualSpacing/>
        <w:jc w:val="center"/>
        <w:rPr>
          <w:b/>
          <w:sz w:val="20"/>
          <w:szCs w:val="20"/>
        </w:rPr>
      </w:pPr>
    </w:p>
    <w:p w14:paraId="2DB05C4B" w14:textId="77777777" w:rsidR="00565573" w:rsidRDefault="00565573" w:rsidP="001A09CD">
      <w:pPr>
        <w:widowControl w:val="0"/>
        <w:autoSpaceDE w:val="0"/>
        <w:autoSpaceDN w:val="0"/>
        <w:adjustRightInd w:val="0"/>
        <w:spacing w:after="240"/>
        <w:contextualSpacing/>
        <w:jc w:val="center"/>
        <w:rPr>
          <w:b/>
          <w:sz w:val="20"/>
          <w:szCs w:val="20"/>
        </w:rPr>
      </w:pPr>
    </w:p>
    <w:p w14:paraId="61D163B0" w14:textId="77777777" w:rsidR="00565573" w:rsidRDefault="00565573" w:rsidP="001A09CD">
      <w:pPr>
        <w:widowControl w:val="0"/>
        <w:autoSpaceDE w:val="0"/>
        <w:autoSpaceDN w:val="0"/>
        <w:adjustRightInd w:val="0"/>
        <w:spacing w:after="240"/>
        <w:contextualSpacing/>
        <w:jc w:val="center"/>
        <w:rPr>
          <w:b/>
          <w:sz w:val="20"/>
          <w:szCs w:val="20"/>
        </w:rPr>
      </w:pPr>
    </w:p>
    <w:p w14:paraId="38EA4ADA" w14:textId="77777777" w:rsidR="00565573" w:rsidRDefault="00565573" w:rsidP="001A09CD">
      <w:pPr>
        <w:widowControl w:val="0"/>
        <w:autoSpaceDE w:val="0"/>
        <w:autoSpaceDN w:val="0"/>
        <w:adjustRightInd w:val="0"/>
        <w:spacing w:after="240"/>
        <w:contextualSpacing/>
        <w:jc w:val="center"/>
        <w:rPr>
          <w:b/>
          <w:sz w:val="20"/>
          <w:szCs w:val="20"/>
        </w:rPr>
      </w:pPr>
    </w:p>
    <w:p w14:paraId="0F4666F6" w14:textId="77777777" w:rsidR="00565573" w:rsidRDefault="00565573" w:rsidP="001A09CD">
      <w:pPr>
        <w:widowControl w:val="0"/>
        <w:autoSpaceDE w:val="0"/>
        <w:autoSpaceDN w:val="0"/>
        <w:adjustRightInd w:val="0"/>
        <w:spacing w:after="240"/>
        <w:contextualSpacing/>
        <w:jc w:val="center"/>
        <w:rPr>
          <w:b/>
          <w:sz w:val="20"/>
          <w:szCs w:val="20"/>
        </w:rPr>
      </w:pPr>
    </w:p>
    <w:p w14:paraId="1AE8B613" w14:textId="77777777" w:rsidR="00565573" w:rsidRDefault="00565573" w:rsidP="001A09CD">
      <w:pPr>
        <w:widowControl w:val="0"/>
        <w:autoSpaceDE w:val="0"/>
        <w:autoSpaceDN w:val="0"/>
        <w:adjustRightInd w:val="0"/>
        <w:spacing w:after="240"/>
        <w:contextualSpacing/>
        <w:jc w:val="center"/>
        <w:rPr>
          <w:b/>
          <w:sz w:val="20"/>
          <w:szCs w:val="20"/>
        </w:rPr>
      </w:pPr>
    </w:p>
    <w:p w14:paraId="6C9DAE0C" w14:textId="77777777" w:rsidR="00565573" w:rsidRDefault="00565573" w:rsidP="001A09CD">
      <w:pPr>
        <w:widowControl w:val="0"/>
        <w:autoSpaceDE w:val="0"/>
        <w:autoSpaceDN w:val="0"/>
        <w:adjustRightInd w:val="0"/>
        <w:spacing w:after="240"/>
        <w:contextualSpacing/>
        <w:jc w:val="center"/>
        <w:rPr>
          <w:b/>
          <w:sz w:val="20"/>
          <w:szCs w:val="20"/>
        </w:rPr>
      </w:pPr>
    </w:p>
    <w:p w14:paraId="782AF692" w14:textId="77777777" w:rsidR="00565573" w:rsidRDefault="00565573" w:rsidP="001A09CD">
      <w:pPr>
        <w:widowControl w:val="0"/>
        <w:autoSpaceDE w:val="0"/>
        <w:autoSpaceDN w:val="0"/>
        <w:adjustRightInd w:val="0"/>
        <w:spacing w:after="240"/>
        <w:contextualSpacing/>
        <w:jc w:val="center"/>
        <w:rPr>
          <w:b/>
          <w:sz w:val="20"/>
          <w:szCs w:val="20"/>
        </w:rPr>
      </w:pPr>
    </w:p>
    <w:p w14:paraId="70857550" w14:textId="77777777" w:rsidR="00565573" w:rsidRDefault="00565573" w:rsidP="00565573">
      <w:pPr>
        <w:widowControl w:val="0"/>
        <w:autoSpaceDE w:val="0"/>
        <w:autoSpaceDN w:val="0"/>
        <w:adjustRightInd w:val="0"/>
        <w:spacing w:after="240"/>
        <w:contextualSpacing/>
        <w:rPr>
          <w:b/>
          <w:sz w:val="20"/>
          <w:szCs w:val="20"/>
        </w:rPr>
      </w:pPr>
    </w:p>
    <w:p w14:paraId="5D8FA6D4" w14:textId="12466141" w:rsidR="00B47E78" w:rsidRPr="001A09CD" w:rsidRDefault="00B42089" w:rsidP="00125056">
      <w:pPr>
        <w:pageBreakBefore/>
        <w:widowControl w:val="0"/>
        <w:autoSpaceDE w:val="0"/>
        <w:autoSpaceDN w:val="0"/>
        <w:adjustRightInd w:val="0"/>
        <w:spacing w:after="240"/>
        <w:contextualSpacing/>
        <w:rPr>
          <w:b/>
          <w:sz w:val="20"/>
          <w:szCs w:val="20"/>
        </w:rPr>
      </w:pPr>
      <w:r>
        <w:rPr>
          <w:b/>
          <w:sz w:val="20"/>
          <w:szCs w:val="20"/>
        </w:rPr>
        <w:lastRenderedPageBreak/>
        <w:t>Table 6</w:t>
      </w:r>
      <w:r w:rsidR="00B47E78" w:rsidRPr="0041299B">
        <w:rPr>
          <w:b/>
          <w:sz w:val="20"/>
          <w:szCs w:val="20"/>
        </w:rPr>
        <w:t>: Influence of Backing Down and Justification Across Presidents with Political Awareness Control and Limited to Voters</w:t>
      </w:r>
    </w:p>
    <w:tbl>
      <w:tblPr>
        <w:tblW w:w="9360" w:type="dxa"/>
        <w:tblLayout w:type="fixed"/>
        <w:tblLook w:val="04A0" w:firstRow="1" w:lastRow="0" w:firstColumn="1" w:lastColumn="0" w:noHBand="0" w:noVBand="1"/>
      </w:tblPr>
      <w:tblGrid>
        <w:gridCol w:w="2741"/>
        <w:gridCol w:w="1104"/>
        <w:gridCol w:w="1103"/>
        <w:gridCol w:w="1103"/>
        <w:gridCol w:w="1103"/>
        <w:gridCol w:w="1103"/>
        <w:gridCol w:w="1103"/>
      </w:tblGrid>
      <w:tr w:rsidR="00B47E78" w:rsidRPr="0041299B" w14:paraId="08911192"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7AB45CE5" w14:textId="77777777" w:rsidR="00B47E78" w:rsidRPr="0041299B" w:rsidRDefault="00B47E78">
            <w:pPr>
              <w:rPr>
                <w:sz w:val="20"/>
                <w:szCs w:val="20"/>
              </w:rPr>
            </w:pPr>
          </w:p>
        </w:tc>
        <w:tc>
          <w:tcPr>
            <w:tcW w:w="1104" w:type="dxa"/>
            <w:tcBorders>
              <w:top w:val="single" w:sz="4" w:space="0" w:color="auto"/>
              <w:left w:val="nil"/>
              <w:bottom w:val="single" w:sz="4" w:space="0" w:color="auto"/>
              <w:right w:val="nil"/>
            </w:tcBorders>
            <w:shd w:val="clear" w:color="auto" w:fill="auto"/>
            <w:noWrap/>
            <w:hideMark/>
          </w:tcPr>
          <w:p w14:paraId="745CADF5" w14:textId="02463700" w:rsidR="00B47E78" w:rsidRPr="0041299B" w:rsidRDefault="00B47E78">
            <w:pPr>
              <w:rPr>
                <w:rFonts w:eastAsia="Times New Roman"/>
                <w:color w:val="000000"/>
                <w:sz w:val="20"/>
                <w:szCs w:val="20"/>
              </w:rPr>
            </w:pPr>
            <w:r w:rsidRPr="0041299B">
              <w:rPr>
                <w:sz w:val="20"/>
                <w:szCs w:val="20"/>
              </w:rPr>
              <w:t>President</w:t>
            </w:r>
          </w:p>
        </w:tc>
        <w:tc>
          <w:tcPr>
            <w:tcW w:w="1103" w:type="dxa"/>
            <w:tcBorders>
              <w:top w:val="single" w:sz="4" w:space="0" w:color="auto"/>
              <w:left w:val="nil"/>
              <w:bottom w:val="single" w:sz="4" w:space="0" w:color="auto"/>
              <w:right w:val="nil"/>
            </w:tcBorders>
            <w:shd w:val="clear" w:color="auto" w:fill="auto"/>
            <w:noWrap/>
            <w:hideMark/>
          </w:tcPr>
          <w:p w14:paraId="228A7815" w14:textId="77777777" w:rsidR="00B47E78" w:rsidRPr="0041299B" w:rsidRDefault="00B47E78">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352D7CA5" w14:textId="792CF9F3" w:rsidR="00B47E78" w:rsidRPr="0041299B" w:rsidRDefault="00B47E78">
            <w:pPr>
              <w:rPr>
                <w:rFonts w:eastAsia="Times New Roman"/>
                <w:color w:val="000000"/>
                <w:sz w:val="20"/>
                <w:szCs w:val="20"/>
              </w:rPr>
            </w:pPr>
            <w:r w:rsidRPr="0041299B">
              <w:rPr>
                <w:sz w:val="20"/>
                <w:szCs w:val="20"/>
              </w:rPr>
              <w:t>Obama</w:t>
            </w:r>
          </w:p>
        </w:tc>
        <w:tc>
          <w:tcPr>
            <w:tcW w:w="1103" w:type="dxa"/>
            <w:tcBorders>
              <w:top w:val="single" w:sz="4" w:space="0" w:color="auto"/>
              <w:left w:val="nil"/>
              <w:bottom w:val="single" w:sz="4" w:space="0" w:color="auto"/>
              <w:right w:val="nil"/>
            </w:tcBorders>
            <w:shd w:val="clear" w:color="auto" w:fill="auto"/>
            <w:noWrap/>
            <w:hideMark/>
          </w:tcPr>
          <w:p w14:paraId="2D139691" w14:textId="77777777" w:rsidR="00B47E78" w:rsidRPr="0041299B" w:rsidRDefault="00B47E78">
            <w:pPr>
              <w:rPr>
                <w:rFonts w:eastAsia="Times New Roman"/>
                <w:color w:val="000000"/>
                <w:sz w:val="20"/>
                <w:szCs w:val="20"/>
              </w:rPr>
            </w:pPr>
          </w:p>
        </w:tc>
        <w:tc>
          <w:tcPr>
            <w:tcW w:w="1103" w:type="dxa"/>
            <w:tcBorders>
              <w:top w:val="single" w:sz="4" w:space="0" w:color="auto"/>
              <w:left w:val="nil"/>
              <w:bottom w:val="single" w:sz="4" w:space="0" w:color="auto"/>
              <w:right w:val="nil"/>
            </w:tcBorders>
            <w:shd w:val="clear" w:color="auto" w:fill="auto"/>
            <w:noWrap/>
            <w:hideMark/>
          </w:tcPr>
          <w:p w14:paraId="6383FD3C" w14:textId="70244CBD" w:rsidR="00B47E78" w:rsidRPr="0041299B" w:rsidRDefault="00B47E78">
            <w:pPr>
              <w:rPr>
                <w:rFonts w:eastAsia="Times New Roman"/>
                <w:color w:val="000000"/>
                <w:sz w:val="20"/>
                <w:szCs w:val="20"/>
              </w:rPr>
            </w:pPr>
            <w:r w:rsidRPr="0041299B">
              <w:rPr>
                <w:sz w:val="20"/>
                <w:szCs w:val="20"/>
              </w:rPr>
              <w:t>Trump</w:t>
            </w:r>
          </w:p>
        </w:tc>
        <w:tc>
          <w:tcPr>
            <w:tcW w:w="1103" w:type="dxa"/>
            <w:tcBorders>
              <w:top w:val="single" w:sz="4" w:space="0" w:color="auto"/>
              <w:left w:val="nil"/>
              <w:bottom w:val="single" w:sz="4" w:space="0" w:color="auto"/>
              <w:right w:val="nil"/>
            </w:tcBorders>
            <w:shd w:val="clear" w:color="auto" w:fill="auto"/>
            <w:noWrap/>
            <w:hideMark/>
          </w:tcPr>
          <w:p w14:paraId="5996C85A" w14:textId="77777777" w:rsidR="00B47E78" w:rsidRPr="0041299B" w:rsidRDefault="00B47E78">
            <w:pPr>
              <w:rPr>
                <w:rFonts w:eastAsia="Times New Roman"/>
                <w:color w:val="000000"/>
                <w:sz w:val="20"/>
                <w:szCs w:val="20"/>
              </w:rPr>
            </w:pPr>
          </w:p>
        </w:tc>
      </w:tr>
      <w:tr w:rsidR="00B47E78" w:rsidRPr="0041299B" w14:paraId="68CB713B"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405BBE98" w14:textId="77777777" w:rsidR="00B47E78" w:rsidRPr="0041299B" w:rsidRDefault="00B47E78">
            <w:pPr>
              <w:rPr>
                <w:rFonts w:eastAsia="Times New Roman"/>
                <w:sz w:val="20"/>
                <w:szCs w:val="20"/>
              </w:rPr>
            </w:pPr>
          </w:p>
        </w:tc>
        <w:tc>
          <w:tcPr>
            <w:tcW w:w="1104" w:type="dxa"/>
            <w:tcBorders>
              <w:top w:val="single" w:sz="4" w:space="0" w:color="auto"/>
              <w:left w:val="nil"/>
              <w:bottom w:val="single" w:sz="4" w:space="0" w:color="auto"/>
              <w:right w:val="nil"/>
            </w:tcBorders>
            <w:shd w:val="clear" w:color="auto" w:fill="auto"/>
            <w:noWrap/>
            <w:hideMark/>
          </w:tcPr>
          <w:p w14:paraId="1AAB9BAC" w14:textId="276B8C72" w:rsidR="00B47E78" w:rsidRPr="0041299B" w:rsidRDefault="00B47E78">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447FCFC7" w14:textId="320707C3" w:rsidR="00B47E78" w:rsidRPr="0041299B" w:rsidRDefault="00B47E78">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7652EB44" w14:textId="69A843EC" w:rsidR="00B47E78" w:rsidRPr="0041299B" w:rsidRDefault="00B47E78">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66189812" w14:textId="53835F9C" w:rsidR="00B47E78" w:rsidRPr="0041299B" w:rsidRDefault="00B47E78">
            <w:pPr>
              <w:rPr>
                <w:rFonts w:eastAsia="Times New Roman"/>
                <w:color w:val="000000"/>
                <w:sz w:val="20"/>
                <w:szCs w:val="20"/>
              </w:rPr>
            </w:pPr>
            <w:r w:rsidRPr="0041299B">
              <w:rPr>
                <w:i/>
                <w:sz w:val="20"/>
                <w:szCs w:val="20"/>
              </w:rPr>
              <w:t>SE</w:t>
            </w:r>
          </w:p>
        </w:tc>
        <w:tc>
          <w:tcPr>
            <w:tcW w:w="1103" w:type="dxa"/>
            <w:tcBorders>
              <w:top w:val="single" w:sz="4" w:space="0" w:color="auto"/>
              <w:left w:val="nil"/>
              <w:bottom w:val="single" w:sz="4" w:space="0" w:color="auto"/>
              <w:right w:val="nil"/>
            </w:tcBorders>
            <w:shd w:val="clear" w:color="auto" w:fill="auto"/>
            <w:noWrap/>
            <w:hideMark/>
          </w:tcPr>
          <w:p w14:paraId="588EDADB" w14:textId="4B6FB6C2" w:rsidR="00B47E78" w:rsidRPr="0041299B" w:rsidRDefault="00B47E78">
            <w:pPr>
              <w:rPr>
                <w:rFonts w:eastAsia="Times New Roman"/>
                <w:color w:val="000000"/>
                <w:sz w:val="20"/>
                <w:szCs w:val="20"/>
              </w:rPr>
            </w:pPr>
            <w:r w:rsidRPr="0041299B">
              <w:rPr>
                <w:i/>
                <w:sz w:val="20"/>
                <w:szCs w:val="20"/>
              </w:rPr>
              <w:t>ß</w:t>
            </w:r>
          </w:p>
        </w:tc>
        <w:tc>
          <w:tcPr>
            <w:tcW w:w="1103" w:type="dxa"/>
            <w:tcBorders>
              <w:top w:val="single" w:sz="4" w:space="0" w:color="auto"/>
              <w:left w:val="nil"/>
              <w:bottom w:val="single" w:sz="4" w:space="0" w:color="auto"/>
              <w:right w:val="nil"/>
            </w:tcBorders>
            <w:shd w:val="clear" w:color="auto" w:fill="auto"/>
            <w:noWrap/>
            <w:hideMark/>
          </w:tcPr>
          <w:p w14:paraId="7B6EE81C" w14:textId="2F7E21F6" w:rsidR="00B47E78" w:rsidRPr="0041299B" w:rsidRDefault="00B47E78">
            <w:pPr>
              <w:rPr>
                <w:rFonts w:eastAsia="Times New Roman"/>
                <w:color w:val="000000"/>
                <w:sz w:val="20"/>
                <w:szCs w:val="20"/>
              </w:rPr>
            </w:pPr>
            <w:r w:rsidRPr="0041299B">
              <w:rPr>
                <w:i/>
                <w:sz w:val="20"/>
                <w:szCs w:val="20"/>
              </w:rPr>
              <w:t>SE</w:t>
            </w:r>
          </w:p>
        </w:tc>
      </w:tr>
      <w:tr w:rsidR="00B47E78" w:rsidRPr="0041299B" w14:paraId="660EBBC1" w14:textId="77777777" w:rsidTr="00565573">
        <w:trPr>
          <w:trHeight w:val="320"/>
        </w:trPr>
        <w:tc>
          <w:tcPr>
            <w:tcW w:w="2741" w:type="dxa"/>
            <w:tcBorders>
              <w:top w:val="single" w:sz="4" w:space="0" w:color="auto"/>
              <w:left w:val="nil"/>
              <w:bottom w:val="nil"/>
              <w:right w:val="nil"/>
            </w:tcBorders>
            <w:shd w:val="clear" w:color="auto" w:fill="auto"/>
            <w:noWrap/>
            <w:hideMark/>
          </w:tcPr>
          <w:p w14:paraId="5FC3D666" w14:textId="77777777" w:rsidR="00B47E78" w:rsidRPr="0041299B" w:rsidRDefault="00B47E78">
            <w:pPr>
              <w:rPr>
                <w:rFonts w:eastAsia="Times New Roman"/>
                <w:color w:val="000000"/>
                <w:sz w:val="20"/>
                <w:szCs w:val="20"/>
              </w:rPr>
            </w:pPr>
            <w:r w:rsidRPr="0041299B">
              <w:rPr>
                <w:rFonts w:eastAsia="Times New Roman"/>
                <w:color w:val="000000"/>
                <w:sz w:val="20"/>
                <w:szCs w:val="20"/>
              </w:rPr>
              <w:t>Back Down</w:t>
            </w:r>
          </w:p>
        </w:tc>
        <w:tc>
          <w:tcPr>
            <w:tcW w:w="1104" w:type="dxa"/>
            <w:tcBorders>
              <w:top w:val="single" w:sz="4" w:space="0" w:color="auto"/>
              <w:left w:val="nil"/>
              <w:bottom w:val="nil"/>
              <w:right w:val="nil"/>
            </w:tcBorders>
            <w:shd w:val="clear" w:color="auto" w:fill="auto"/>
            <w:noWrap/>
            <w:hideMark/>
          </w:tcPr>
          <w:p w14:paraId="7704EB75" w14:textId="77777777" w:rsidR="00B47E78" w:rsidRPr="0041299B" w:rsidRDefault="00B47E78">
            <w:pPr>
              <w:rPr>
                <w:rFonts w:eastAsia="Times New Roman"/>
                <w:color w:val="000000"/>
                <w:sz w:val="20"/>
                <w:szCs w:val="20"/>
              </w:rPr>
            </w:pPr>
            <w:r w:rsidRPr="0041299B">
              <w:rPr>
                <w:rFonts w:eastAsia="Times New Roman"/>
                <w:color w:val="000000"/>
                <w:sz w:val="20"/>
                <w:szCs w:val="20"/>
              </w:rPr>
              <w:t>-1.30*</w:t>
            </w:r>
          </w:p>
        </w:tc>
        <w:tc>
          <w:tcPr>
            <w:tcW w:w="1103" w:type="dxa"/>
            <w:tcBorders>
              <w:top w:val="single" w:sz="4" w:space="0" w:color="auto"/>
              <w:left w:val="nil"/>
              <w:bottom w:val="nil"/>
              <w:right w:val="nil"/>
            </w:tcBorders>
            <w:shd w:val="clear" w:color="auto" w:fill="auto"/>
            <w:noWrap/>
            <w:hideMark/>
          </w:tcPr>
          <w:p w14:paraId="12C9D0A2" w14:textId="77777777" w:rsidR="00B47E78" w:rsidRPr="0041299B" w:rsidRDefault="00B47E78">
            <w:pPr>
              <w:rPr>
                <w:rFonts w:eastAsia="Times New Roman"/>
                <w:color w:val="000000"/>
                <w:sz w:val="20"/>
                <w:szCs w:val="20"/>
              </w:rPr>
            </w:pPr>
            <w:r w:rsidRPr="0041299B">
              <w:rPr>
                <w:rFonts w:eastAsia="Times New Roman"/>
                <w:color w:val="000000"/>
                <w:sz w:val="20"/>
                <w:szCs w:val="20"/>
              </w:rPr>
              <w:t>(0.21)</w:t>
            </w:r>
          </w:p>
        </w:tc>
        <w:tc>
          <w:tcPr>
            <w:tcW w:w="1103" w:type="dxa"/>
            <w:tcBorders>
              <w:top w:val="single" w:sz="4" w:space="0" w:color="auto"/>
              <w:left w:val="nil"/>
              <w:bottom w:val="nil"/>
              <w:right w:val="nil"/>
            </w:tcBorders>
            <w:shd w:val="clear" w:color="auto" w:fill="auto"/>
            <w:noWrap/>
            <w:hideMark/>
          </w:tcPr>
          <w:p w14:paraId="63558455" w14:textId="77777777" w:rsidR="00B47E78" w:rsidRPr="0041299B" w:rsidRDefault="00B47E78">
            <w:pPr>
              <w:rPr>
                <w:rFonts w:eastAsia="Times New Roman"/>
                <w:color w:val="000000"/>
                <w:sz w:val="20"/>
                <w:szCs w:val="20"/>
              </w:rPr>
            </w:pPr>
            <w:r w:rsidRPr="0041299B">
              <w:rPr>
                <w:rFonts w:eastAsia="Times New Roman"/>
                <w:color w:val="000000"/>
                <w:sz w:val="20"/>
                <w:szCs w:val="20"/>
              </w:rPr>
              <w:t>-1.14*</w:t>
            </w:r>
          </w:p>
        </w:tc>
        <w:tc>
          <w:tcPr>
            <w:tcW w:w="1103" w:type="dxa"/>
            <w:tcBorders>
              <w:top w:val="single" w:sz="4" w:space="0" w:color="auto"/>
              <w:left w:val="nil"/>
              <w:bottom w:val="nil"/>
              <w:right w:val="nil"/>
            </w:tcBorders>
            <w:shd w:val="clear" w:color="auto" w:fill="auto"/>
            <w:noWrap/>
            <w:hideMark/>
          </w:tcPr>
          <w:p w14:paraId="62C29488" w14:textId="77777777" w:rsidR="00B47E78" w:rsidRPr="0041299B" w:rsidRDefault="00B47E78">
            <w:pPr>
              <w:rPr>
                <w:rFonts w:eastAsia="Times New Roman"/>
                <w:color w:val="000000"/>
                <w:sz w:val="20"/>
                <w:szCs w:val="20"/>
              </w:rPr>
            </w:pPr>
            <w:r w:rsidRPr="0041299B">
              <w:rPr>
                <w:rFonts w:eastAsia="Times New Roman"/>
                <w:color w:val="000000"/>
                <w:sz w:val="20"/>
                <w:szCs w:val="20"/>
              </w:rPr>
              <w:t>(0.24)</w:t>
            </w:r>
          </w:p>
        </w:tc>
        <w:tc>
          <w:tcPr>
            <w:tcW w:w="1103" w:type="dxa"/>
            <w:tcBorders>
              <w:top w:val="single" w:sz="4" w:space="0" w:color="auto"/>
              <w:left w:val="nil"/>
              <w:bottom w:val="nil"/>
              <w:right w:val="nil"/>
            </w:tcBorders>
            <w:shd w:val="clear" w:color="auto" w:fill="auto"/>
            <w:noWrap/>
            <w:hideMark/>
          </w:tcPr>
          <w:p w14:paraId="5DC91593" w14:textId="77777777" w:rsidR="00B47E78" w:rsidRPr="0041299B" w:rsidRDefault="00B47E78">
            <w:pPr>
              <w:rPr>
                <w:rFonts w:eastAsia="Times New Roman"/>
                <w:color w:val="000000"/>
                <w:sz w:val="20"/>
                <w:szCs w:val="20"/>
              </w:rPr>
            </w:pPr>
            <w:r w:rsidRPr="0041299B">
              <w:rPr>
                <w:rFonts w:eastAsia="Times New Roman"/>
                <w:color w:val="000000"/>
                <w:sz w:val="20"/>
                <w:szCs w:val="20"/>
              </w:rPr>
              <w:t>-1.22*</w:t>
            </w:r>
          </w:p>
        </w:tc>
        <w:tc>
          <w:tcPr>
            <w:tcW w:w="1103" w:type="dxa"/>
            <w:tcBorders>
              <w:top w:val="single" w:sz="4" w:space="0" w:color="auto"/>
              <w:left w:val="nil"/>
              <w:bottom w:val="nil"/>
              <w:right w:val="nil"/>
            </w:tcBorders>
            <w:shd w:val="clear" w:color="auto" w:fill="auto"/>
            <w:noWrap/>
            <w:hideMark/>
          </w:tcPr>
          <w:p w14:paraId="064D7F06" w14:textId="77777777" w:rsidR="00B47E78" w:rsidRPr="0041299B" w:rsidRDefault="00B47E78">
            <w:pPr>
              <w:rPr>
                <w:rFonts w:eastAsia="Times New Roman"/>
                <w:color w:val="000000"/>
                <w:sz w:val="20"/>
                <w:szCs w:val="20"/>
              </w:rPr>
            </w:pPr>
            <w:r w:rsidRPr="0041299B">
              <w:rPr>
                <w:rFonts w:eastAsia="Times New Roman"/>
                <w:color w:val="000000"/>
                <w:sz w:val="20"/>
                <w:szCs w:val="20"/>
              </w:rPr>
              <w:t>(0.19)</w:t>
            </w:r>
          </w:p>
        </w:tc>
      </w:tr>
      <w:tr w:rsidR="00B47E78" w:rsidRPr="0041299B" w14:paraId="568A6481" w14:textId="77777777" w:rsidTr="00565573">
        <w:trPr>
          <w:trHeight w:val="320"/>
        </w:trPr>
        <w:tc>
          <w:tcPr>
            <w:tcW w:w="2741" w:type="dxa"/>
            <w:tcBorders>
              <w:top w:val="nil"/>
              <w:left w:val="nil"/>
              <w:bottom w:val="nil"/>
              <w:right w:val="nil"/>
            </w:tcBorders>
            <w:shd w:val="clear" w:color="auto" w:fill="auto"/>
            <w:noWrap/>
            <w:hideMark/>
          </w:tcPr>
          <w:p w14:paraId="5E45CC41" w14:textId="77777777" w:rsidR="00B47E78" w:rsidRPr="0041299B" w:rsidRDefault="00B47E78">
            <w:pPr>
              <w:rPr>
                <w:rFonts w:eastAsia="Times New Roman"/>
                <w:color w:val="000000"/>
                <w:sz w:val="20"/>
                <w:szCs w:val="20"/>
              </w:rPr>
            </w:pPr>
            <w:r w:rsidRPr="0041299B">
              <w:rPr>
                <w:rFonts w:eastAsia="Times New Roman"/>
                <w:color w:val="000000"/>
                <w:sz w:val="20"/>
                <w:szCs w:val="20"/>
              </w:rPr>
              <w:t>Justify</w:t>
            </w:r>
          </w:p>
        </w:tc>
        <w:tc>
          <w:tcPr>
            <w:tcW w:w="1104" w:type="dxa"/>
            <w:tcBorders>
              <w:top w:val="nil"/>
              <w:left w:val="nil"/>
              <w:bottom w:val="nil"/>
              <w:right w:val="nil"/>
            </w:tcBorders>
            <w:shd w:val="clear" w:color="auto" w:fill="auto"/>
            <w:noWrap/>
            <w:hideMark/>
          </w:tcPr>
          <w:p w14:paraId="36B9BE18" w14:textId="77777777" w:rsidR="00B47E78" w:rsidRPr="0041299B" w:rsidRDefault="00B47E78">
            <w:pPr>
              <w:rPr>
                <w:rFonts w:eastAsia="Times New Roman"/>
                <w:color w:val="000000"/>
                <w:sz w:val="20"/>
                <w:szCs w:val="20"/>
              </w:rPr>
            </w:pPr>
            <w:r w:rsidRPr="0041299B">
              <w:rPr>
                <w:rFonts w:eastAsia="Times New Roman"/>
                <w:color w:val="000000"/>
                <w:sz w:val="20"/>
                <w:szCs w:val="20"/>
              </w:rPr>
              <w:t>-0.23</w:t>
            </w:r>
          </w:p>
        </w:tc>
        <w:tc>
          <w:tcPr>
            <w:tcW w:w="1103" w:type="dxa"/>
            <w:tcBorders>
              <w:top w:val="nil"/>
              <w:left w:val="nil"/>
              <w:bottom w:val="nil"/>
              <w:right w:val="nil"/>
            </w:tcBorders>
            <w:shd w:val="clear" w:color="auto" w:fill="auto"/>
            <w:noWrap/>
            <w:hideMark/>
          </w:tcPr>
          <w:p w14:paraId="0EBE6874" w14:textId="77777777" w:rsidR="00B47E78" w:rsidRPr="0041299B" w:rsidRDefault="00B47E78">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39B9D36D" w14:textId="77777777" w:rsidR="00B47E78" w:rsidRPr="0041299B" w:rsidRDefault="00B47E78">
            <w:pPr>
              <w:rPr>
                <w:rFonts w:eastAsia="Times New Roman"/>
                <w:color w:val="000000"/>
                <w:sz w:val="20"/>
                <w:szCs w:val="20"/>
              </w:rPr>
            </w:pPr>
            <w:r w:rsidRPr="0041299B">
              <w:rPr>
                <w:rFonts w:eastAsia="Times New Roman"/>
                <w:color w:val="000000"/>
                <w:sz w:val="20"/>
                <w:szCs w:val="20"/>
              </w:rPr>
              <w:t>-0.24</w:t>
            </w:r>
          </w:p>
        </w:tc>
        <w:tc>
          <w:tcPr>
            <w:tcW w:w="1103" w:type="dxa"/>
            <w:tcBorders>
              <w:top w:val="nil"/>
              <w:left w:val="nil"/>
              <w:bottom w:val="nil"/>
              <w:right w:val="nil"/>
            </w:tcBorders>
            <w:shd w:val="clear" w:color="auto" w:fill="auto"/>
            <w:noWrap/>
            <w:hideMark/>
          </w:tcPr>
          <w:p w14:paraId="28F0D9A9" w14:textId="77777777" w:rsidR="00B47E78" w:rsidRPr="0041299B" w:rsidRDefault="00B47E78">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3ADAF2CD" w14:textId="77777777" w:rsidR="00B47E78" w:rsidRPr="0041299B" w:rsidRDefault="00B47E78">
            <w:pPr>
              <w:rPr>
                <w:rFonts w:eastAsia="Times New Roman"/>
                <w:color w:val="000000"/>
                <w:sz w:val="20"/>
                <w:szCs w:val="20"/>
              </w:rPr>
            </w:pPr>
            <w:r w:rsidRPr="0041299B">
              <w:rPr>
                <w:rFonts w:eastAsia="Times New Roman"/>
                <w:color w:val="000000"/>
                <w:sz w:val="20"/>
                <w:szCs w:val="20"/>
              </w:rPr>
              <w:t>0.13</w:t>
            </w:r>
          </w:p>
        </w:tc>
        <w:tc>
          <w:tcPr>
            <w:tcW w:w="1103" w:type="dxa"/>
            <w:tcBorders>
              <w:top w:val="nil"/>
              <w:left w:val="nil"/>
              <w:bottom w:val="nil"/>
              <w:right w:val="nil"/>
            </w:tcBorders>
            <w:shd w:val="clear" w:color="auto" w:fill="auto"/>
            <w:noWrap/>
            <w:hideMark/>
          </w:tcPr>
          <w:p w14:paraId="7CA1641B" w14:textId="77777777" w:rsidR="00B47E78" w:rsidRPr="0041299B" w:rsidRDefault="00B47E78">
            <w:pPr>
              <w:rPr>
                <w:rFonts w:eastAsia="Times New Roman"/>
                <w:color w:val="000000"/>
                <w:sz w:val="20"/>
                <w:szCs w:val="20"/>
              </w:rPr>
            </w:pPr>
            <w:r w:rsidRPr="0041299B">
              <w:rPr>
                <w:rFonts w:eastAsia="Times New Roman"/>
                <w:color w:val="000000"/>
                <w:sz w:val="20"/>
                <w:szCs w:val="20"/>
              </w:rPr>
              <w:t>(0.20)</w:t>
            </w:r>
          </w:p>
        </w:tc>
      </w:tr>
      <w:tr w:rsidR="00B47E78" w:rsidRPr="0041299B" w14:paraId="61950E79" w14:textId="77777777" w:rsidTr="00565573">
        <w:trPr>
          <w:trHeight w:val="320"/>
        </w:trPr>
        <w:tc>
          <w:tcPr>
            <w:tcW w:w="2741" w:type="dxa"/>
            <w:tcBorders>
              <w:top w:val="nil"/>
              <w:left w:val="nil"/>
              <w:bottom w:val="nil"/>
              <w:right w:val="nil"/>
            </w:tcBorders>
            <w:shd w:val="clear" w:color="auto" w:fill="auto"/>
            <w:noWrap/>
            <w:hideMark/>
          </w:tcPr>
          <w:p w14:paraId="163E9D14" w14:textId="77777777" w:rsidR="00B47E78" w:rsidRPr="0041299B" w:rsidRDefault="00B47E78">
            <w:pPr>
              <w:rPr>
                <w:rFonts w:eastAsia="Times New Roman"/>
                <w:color w:val="000000"/>
                <w:sz w:val="20"/>
                <w:szCs w:val="20"/>
              </w:rPr>
            </w:pPr>
            <w:r w:rsidRPr="0041299B">
              <w:rPr>
                <w:rFonts w:eastAsia="Times New Roman"/>
                <w:color w:val="000000"/>
                <w:sz w:val="20"/>
                <w:szCs w:val="20"/>
              </w:rPr>
              <w:t>Democrat</w:t>
            </w:r>
          </w:p>
        </w:tc>
        <w:tc>
          <w:tcPr>
            <w:tcW w:w="1104" w:type="dxa"/>
            <w:tcBorders>
              <w:top w:val="nil"/>
              <w:left w:val="nil"/>
              <w:bottom w:val="nil"/>
              <w:right w:val="nil"/>
            </w:tcBorders>
            <w:shd w:val="clear" w:color="auto" w:fill="auto"/>
            <w:noWrap/>
            <w:hideMark/>
          </w:tcPr>
          <w:p w14:paraId="7B1CD789" w14:textId="77777777" w:rsidR="00B47E78" w:rsidRPr="0041299B" w:rsidRDefault="00B47E78">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1C85A9B8" w14:textId="77777777" w:rsidR="00B47E78" w:rsidRPr="0041299B" w:rsidRDefault="00B47E78">
            <w:pPr>
              <w:rPr>
                <w:rFonts w:eastAsia="Times New Roman"/>
                <w:color w:val="000000"/>
                <w:sz w:val="20"/>
                <w:szCs w:val="20"/>
              </w:rPr>
            </w:pPr>
            <w:r w:rsidRPr="0041299B">
              <w:rPr>
                <w:rFonts w:eastAsia="Times New Roman"/>
                <w:color w:val="000000"/>
                <w:sz w:val="20"/>
                <w:szCs w:val="20"/>
              </w:rPr>
              <w:t>(0.20)</w:t>
            </w:r>
          </w:p>
        </w:tc>
        <w:tc>
          <w:tcPr>
            <w:tcW w:w="1103" w:type="dxa"/>
            <w:tcBorders>
              <w:top w:val="nil"/>
              <w:left w:val="nil"/>
              <w:bottom w:val="nil"/>
              <w:right w:val="nil"/>
            </w:tcBorders>
            <w:shd w:val="clear" w:color="auto" w:fill="auto"/>
            <w:noWrap/>
            <w:hideMark/>
          </w:tcPr>
          <w:p w14:paraId="4ECCB090" w14:textId="77777777" w:rsidR="00B47E78" w:rsidRPr="0041299B" w:rsidRDefault="00B47E78">
            <w:pPr>
              <w:rPr>
                <w:rFonts w:eastAsia="Times New Roman"/>
                <w:color w:val="000000"/>
                <w:sz w:val="20"/>
                <w:szCs w:val="20"/>
              </w:rPr>
            </w:pPr>
            <w:r w:rsidRPr="0041299B">
              <w:rPr>
                <w:rFonts w:eastAsia="Times New Roman"/>
                <w:color w:val="000000"/>
                <w:sz w:val="20"/>
                <w:szCs w:val="20"/>
              </w:rPr>
              <w:t>0.40*</w:t>
            </w:r>
          </w:p>
        </w:tc>
        <w:tc>
          <w:tcPr>
            <w:tcW w:w="1103" w:type="dxa"/>
            <w:tcBorders>
              <w:top w:val="nil"/>
              <w:left w:val="nil"/>
              <w:bottom w:val="nil"/>
              <w:right w:val="nil"/>
            </w:tcBorders>
            <w:shd w:val="clear" w:color="auto" w:fill="auto"/>
            <w:noWrap/>
            <w:hideMark/>
          </w:tcPr>
          <w:p w14:paraId="1D9E7169" w14:textId="77777777" w:rsidR="00B47E78" w:rsidRPr="0041299B" w:rsidRDefault="00B47E78">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62718E9A" w14:textId="77777777" w:rsidR="00B47E78" w:rsidRPr="0041299B" w:rsidRDefault="00B47E78">
            <w:pPr>
              <w:rPr>
                <w:rFonts w:eastAsia="Times New Roman"/>
                <w:color w:val="000000"/>
                <w:sz w:val="20"/>
                <w:szCs w:val="20"/>
              </w:rPr>
            </w:pPr>
            <w:r w:rsidRPr="0041299B">
              <w:rPr>
                <w:rFonts w:eastAsia="Times New Roman"/>
                <w:color w:val="000000"/>
                <w:sz w:val="20"/>
                <w:szCs w:val="20"/>
              </w:rPr>
              <w:t>-0.27</w:t>
            </w:r>
          </w:p>
        </w:tc>
        <w:tc>
          <w:tcPr>
            <w:tcW w:w="1103" w:type="dxa"/>
            <w:tcBorders>
              <w:top w:val="nil"/>
              <w:left w:val="nil"/>
              <w:bottom w:val="nil"/>
              <w:right w:val="nil"/>
            </w:tcBorders>
            <w:shd w:val="clear" w:color="auto" w:fill="auto"/>
            <w:noWrap/>
            <w:hideMark/>
          </w:tcPr>
          <w:p w14:paraId="39789265" w14:textId="77777777" w:rsidR="00B47E78" w:rsidRPr="0041299B" w:rsidRDefault="00B47E78">
            <w:pPr>
              <w:rPr>
                <w:rFonts w:eastAsia="Times New Roman"/>
                <w:color w:val="000000"/>
                <w:sz w:val="20"/>
                <w:szCs w:val="20"/>
              </w:rPr>
            </w:pPr>
            <w:r w:rsidRPr="0041299B">
              <w:rPr>
                <w:rFonts w:eastAsia="Times New Roman"/>
                <w:color w:val="000000"/>
                <w:sz w:val="20"/>
                <w:szCs w:val="20"/>
              </w:rPr>
              <w:t>(0.17)</w:t>
            </w:r>
          </w:p>
        </w:tc>
      </w:tr>
      <w:tr w:rsidR="00B47E78" w:rsidRPr="0041299B" w14:paraId="5E05C686" w14:textId="77777777" w:rsidTr="00565573">
        <w:trPr>
          <w:trHeight w:val="320"/>
        </w:trPr>
        <w:tc>
          <w:tcPr>
            <w:tcW w:w="2741" w:type="dxa"/>
            <w:tcBorders>
              <w:top w:val="nil"/>
              <w:left w:val="nil"/>
              <w:bottom w:val="nil"/>
              <w:right w:val="nil"/>
            </w:tcBorders>
            <w:shd w:val="clear" w:color="auto" w:fill="auto"/>
            <w:noWrap/>
            <w:hideMark/>
          </w:tcPr>
          <w:p w14:paraId="2E59135F" w14:textId="77777777" w:rsidR="00B47E78" w:rsidRPr="0041299B" w:rsidRDefault="00B47E78">
            <w:pPr>
              <w:rPr>
                <w:rFonts w:eastAsia="Times New Roman"/>
                <w:color w:val="000000"/>
                <w:sz w:val="20"/>
                <w:szCs w:val="20"/>
              </w:rPr>
            </w:pPr>
            <w:r w:rsidRPr="0041299B">
              <w:rPr>
                <w:rFonts w:eastAsia="Times New Roman"/>
                <w:color w:val="000000"/>
                <w:sz w:val="20"/>
                <w:szCs w:val="20"/>
              </w:rPr>
              <w:t>Back Down X Democrat</w:t>
            </w:r>
          </w:p>
        </w:tc>
        <w:tc>
          <w:tcPr>
            <w:tcW w:w="1104" w:type="dxa"/>
            <w:tcBorders>
              <w:top w:val="nil"/>
              <w:left w:val="nil"/>
              <w:bottom w:val="nil"/>
              <w:right w:val="nil"/>
            </w:tcBorders>
            <w:shd w:val="clear" w:color="auto" w:fill="auto"/>
            <w:noWrap/>
            <w:hideMark/>
          </w:tcPr>
          <w:p w14:paraId="2A48EE11" w14:textId="77777777" w:rsidR="00B47E78" w:rsidRPr="0041299B" w:rsidRDefault="00B47E78">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4AE1D1C0" w14:textId="77777777" w:rsidR="00B47E78" w:rsidRPr="0041299B" w:rsidRDefault="00B47E78">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543888D7" w14:textId="77777777" w:rsidR="00B47E78" w:rsidRPr="0041299B" w:rsidRDefault="00B47E78">
            <w:pPr>
              <w:rPr>
                <w:rFonts w:eastAsia="Times New Roman"/>
                <w:color w:val="000000"/>
                <w:sz w:val="20"/>
                <w:szCs w:val="20"/>
              </w:rPr>
            </w:pPr>
            <w:r w:rsidRPr="0041299B">
              <w:rPr>
                <w:rFonts w:eastAsia="Times New Roman"/>
                <w:color w:val="000000"/>
                <w:sz w:val="20"/>
                <w:szCs w:val="20"/>
              </w:rPr>
              <w:t>0.15</w:t>
            </w:r>
          </w:p>
        </w:tc>
        <w:tc>
          <w:tcPr>
            <w:tcW w:w="1103" w:type="dxa"/>
            <w:tcBorders>
              <w:top w:val="nil"/>
              <w:left w:val="nil"/>
              <w:bottom w:val="nil"/>
              <w:right w:val="nil"/>
            </w:tcBorders>
            <w:shd w:val="clear" w:color="auto" w:fill="auto"/>
            <w:noWrap/>
            <w:hideMark/>
          </w:tcPr>
          <w:p w14:paraId="17E694FF" w14:textId="77777777" w:rsidR="00B47E78" w:rsidRPr="0041299B" w:rsidRDefault="00B47E78">
            <w:pPr>
              <w:rPr>
                <w:rFonts w:eastAsia="Times New Roman"/>
                <w:color w:val="000000"/>
                <w:sz w:val="20"/>
                <w:szCs w:val="20"/>
              </w:rPr>
            </w:pPr>
            <w:r w:rsidRPr="0041299B">
              <w:rPr>
                <w:rFonts w:eastAsia="Times New Roman"/>
                <w:color w:val="000000"/>
                <w:sz w:val="20"/>
                <w:szCs w:val="20"/>
              </w:rPr>
              <w:t>(0.28)</w:t>
            </w:r>
          </w:p>
        </w:tc>
        <w:tc>
          <w:tcPr>
            <w:tcW w:w="1103" w:type="dxa"/>
            <w:tcBorders>
              <w:top w:val="nil"/>
              <w:left w:val="nil"/>
              <w:bottom w:val="nil"/>
              <w:right w:val="nil"/>
            </w:tcBorders>
            <w:shd w:val="clear" w:color="auto" w:fill="auto"/>
            <w:noWrap/>
            <w:hideMark/>
          </w:tcPr>
          <w:p w14:paraId="03EEBBE7" w14:textId="77777777" w:rsidR="00B47E78" w:rsidRPr="0041299B" w:rsidRDefault="00B47E78">
            <w:pPr>
              <w:rPr>
                <w:rFonts w:eastAsia="Times New Roman"/>
                <w:color w:val="000000"/>
                <w:sz w:val="20"/>
                <w:szCs w:val="20"/>
              </w:rPr>
            </w:pPr>
            <w:r w:rsidRPr="0041299B">
              <w:rPr>
                <w:rFonts w:eastAsia="Times New Roman"/>
                <w:color w:val="000000"/>
                <w:sz w:val="20"/>
                <w:szCs w:val="20"/>
              </w:rPr>
              <w:t>0.13</w:t>
            </w:r>
          </w:p>
        </w:tc>
        <w:tc>
          <w:tcPr>
            <w:tcW w:w="1103" w:type="dxa"/>
            <w:tcBorders>
              <w:top w:val="nil"/>
              <w:left w:val="nil"/>
              <w:bottom w:val="nil"/>
              <w:right w:val="nil"/>
            </w:tcBorders>
            <w:shd w:val="clear" w:color="auto" w:fill="auto"/>
            <w:noWrap/>
            <w:hideMark/>
          </w:tcPr>
          <w:p w14:paraId="78AB4868" w14:textId="77777777" w:rsidR="00B47E78" w:rsidRPr="0041299B" w:rsidRDefault="00B47E78">
            <w:pPr>
              <w:rPr>
                <w:rFonts w:eastAsia="Times New Roman"/>
                <w:color w:val="000000"/>
                <w:sz w:val="20"/>
                <w:szCs w:val="20"/>
              </w:rPr>
            </w:pPr>
            <w:r w:rsidRPr="0041299B">
              <w:rPr>
                <w:rFonts w:eastAsia="Times New Roman"/>
                <w:color w:val="000000"/>
                <w:sz w:val="20"/>
                <w:szCs w:val="20"/>
              </w:rPr>
              <w:t>(0.25)</w:t>
            </w:r>
          </w:p>
        </w:tc>
      </w:tr>
      <w:tr w:rsidR="00B47E78" w:rsidRPr="0041299B" w14:paraId="23968DB1" w14:textId="77777777" w:rsidTr="00565573">
        <w:trPr>
          <w:trHeight w:val="320"/>
        </w:trPr>
        <w:tc>
          <w:tcPr>
            <w:tcW w:w="2741" w:type="dxa"/>
            <w:tcBorders>
              <w:top w:val="nil"/>
              <w:left w:val="nil"/>
              <w:bottom w:val="nil"/>
              <w:right w:val="nil"/>
            </w:tcBorders>
            <w:shd w:val="clear" w:color="auto" w:fill="auto"/>
            <w:noWrap/>
            <w:hideMark/>
          </w:tcPr>
          <w:p w14:paraId="1E9DEF8E" w14:textId="77777777" w:rsidR="00B47E78" w:rsidRPr="0041299B" w:rsidRDefault="00B47E78">
            <w:pPr>
              <w:rPr>
                <w:rFonts w:eastAsia="Times New Roman"/>
                <w:color w:val="000000"/>
                <w:sz w:val="20"/>
                <w:szCs w:val="20"/>
              </w:rPr>
            </w:pPr>
            <w:r w:rsidRPr="0041299B">
              <w:rPr>
                <w:rFonts w:eastAsia="Times New Roman"/>
                <w:color w:val="000000"/>
                <w:sz w:val="20"/>
                <w:szCs w:val="20"/>
              </w:rPr>
              <w:t>Justify X Democrat</w:t>
            </w:r>
          </w:p>
        </w:tc>
        <w:tc>
          <w:tcPr>
            <w:tcW w:w="1104" w:type="dxa"/>
            <w:tcBorders>
              <w:top w:val="nil"/>
              <w:left w:val="nil"/>
              <w:bottom w:val="nil"/>
              <w:right w:val="nil"/>
            </w:tcBorders>
            <w:shd w:val="clear" w:color="auto" w:fill="auto"/>
            <w:noWrap/>
            <w:hideMark/>
          </w:tcPr>
          <w:p w14:paraId="2BFBCB24" w14:textId="77777777" w:rsidR="00B47E78" w:rsidRPr="0041299B" w:rsidRDefault="00B47E78">
            <w:pPr>
              <w:rPr>
                <w:rFonts w:eastAsia="Times New Roman"/>
                <w:color w:val="000000"/>
                <w:sz w:val="20"/>
                <w:szCs w:val="20"/>
              </w:rPr>
            </w:pPr>
            <w:r w:rsidRPr="0041299B">
              <w:rPr>
                <w:rFonts w:eastAsia="Times New Roman"/>
                <w:color w:val="000000"/>
                <w:sz w:val="20"/>
                <w:szCs w:val="20"/>
              </w:rPr>
              <w:t>0.32</w:t>
            </w:r>
          </w:p>
        </w:tc>
        <w:tc>
          <w:tcPr>
            <w:tcW w:w="1103" w:type="dxa"/>
            <w:tcBorders>
              <w:top w:val="nil"/>
              <w:left w:val="nil"/>
              <w:bottom w:val="nil"/>
              <w:right w:val="nil"/>
            </w:tcBorders>
            <w:shd w:val="clear" w:color="auto" w:fill="auto"/>
            <w:noWrap/>
            <w:hideMark/>
          </w:tcPr>
          <w:p w14:paraId="75ACF286" w14:textId="77777777" w:rsidR="00B47E78" w:rsidRPr="0041299B" w:rsidRDefault="00B47E78">
            <w:pPr>
              <w:rPr>
                <w:rFonts w:eastAsia="Times New Roman"/>
                <w:color w:val="000000"/>
                <w:sz w:val="20"/>
                <w:szCs w:val="20"/>
              </w:rPr>
            </w:pPr>
            <w:r w:rsidRPr="0041299B">
              <w:rPr>
                <w:rFonts w:eastAsia="Times New Roman"/>
                <w:color w:val="000000"/>
                <w:sz w:val="20"/>
                <w:szCs w:val="20"/>
              </w:rPr>
              <w:t>(0.30)</w:t>
            </w:r>
          </w:p>
        </w:tc>
        <w:tc>
          <w:tcPr>
            <w:tcW w:w="1103" w:type="dxa"/>
            <w:tcBorders>
              <w:top w:val="nil"/>
              <w:left w:val="nil"/>
              <w:bottom w:val="nil"/>
              <w:right w:val="nil"/>
            </w:tcBorders>
            <w:shd w:val="clear" w:color="auto" w:fill="auto"/>
            <w:noWrap/>
            <w:hideMark/>
          </w:tcPr>
          <w:p w14:paraId="06E105B4" w14:textId="77777777" w:rsidR="00B47E78" w:rsidRPr="0041299B" w:rsidRDefault="00B47E78">
            <w:pPr>
              <w:rPr>
                <w:rFonts w:eastAsia="Times New Roman"/>
                <w:color w:val="000000"/>
                <w:sz w:val="20"/>
                <w:szCs w:val="20"/>
              </w:rPr>
            </w:pPr>
            <w:r w:rsidRPr="0041299B">
              <w:rPr>
                <w:rFonts w:eastAsia="Times New Roman"/>
                <w:color w:val="000000"/>
                <w:sz w:val="20"/>
                <w:szCs w:val="20"/>
              </w:rPr>
              <w:t>0.16</w:t>
            </w:r>
          </w:p>
        </w:tc>
        <w:tc>
          <w:tcPr>
            <w:tcW w:w="1103" w:type="dxa"/>
            <w:tcBorders>
              <w:top w:val="nil"/>
              <w:left w:val="nil"/>
              <w:bottom w:val="nil"/>
              <w:right w:val="nil"/>
            </w:tcBorders>
            <w:shd w:val="clear" w:color="auto" w:fill="auto"/>
            <w:noWrap/>
            <w:hideMark/>
          </w:tcPr>
          <w:p w14:paraId="01A48A29" w14:textId="77777777" w:rsidR="00B47E78" w:rsidRPr="0041299B" w:rsidRDefault="00B47E78">
            <w:pPr>
              <w:rPr>
                <w:rFonts w:eastAsia="Times New Roman"/>
                <w:color w:val="000000"/>
                <w:sz w:val="20"/>
                <w:szCs w:val="20"/>
              </w:rPr>
            </w:pPr>
            <w:r w:rsidRPr="0041299B">
              <w:rPr>
                <w:rFonts w:eastAsia="Times New Roman"/>
                <w:color w:val="000000"/>
                <w:sz w:val="20"/>
                <w:szCs w:val="20"/>
              </w:rPr>
              <w:t>(0.29)</w:t>
            </w:r>
          </w:p>
        </w:tc>
        <w:tc>
          <w:tcPr>
            <w:tcW w:w="1103" w:type="dxa"/>
            <w:tcBorders>
              <w:top w:val="nil"/>
              <w:left w:val="nil"/>
              <w:bottom w:val="nil"/>
              <w:right w:val="nil"/>
            </w:tcBorders>
            <w:shd w:val="clear" w:color="auto" w:fill="auto"/>
            <w:noWrap/>
            <w:hideMark/>
          </w:tcPr>
          <w:p w14:paraId="2054EA1D" w14:textId="77777777" w:rsidR="00B47E78" w:rsidRPr="0041299B" w:rsidRDefault="00B47E78">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74A61C3F" w14:textId="77777777" w:rsidR="00B47E78" w:rsidRPr="0041299B" w:rsidRDefault="00B47E78">
            <w:pPr>
              <w:rPr>
                <w:rFonts w:eastAsia="Times New Roman"/>
                <w:color w:val="000000"/>
                <w:sz w:val="20"/>
                <w:szCs w:val="20"/>
              </w:rPr>
            </w:pPr>
            <w:r w:rsidRPr="0041299B">
              <w:rPr>
                <w:rFonts w:eastAsia="Times New Roman"/>
                <w:color w:val="000000"/>
                <w:sz w:val="20"/>
                <w:szCs w:val="20"/>
              </w:rPr>
              <w:t>(0.26)</w:t>
            </w:r>
          </w:p>
        </w:tc>
      </w:tr>
      <w:tr w:rsidR="00B47E78" w:rsidRPr="0041299B" w14:paraId="214916A4" w14:textId="77777777" w:rsidTr="00565573">
        <w:trPr>
          <w:trHeight w:val="320"/>
        </w:trPr>
        <w:tc>
          <w:tcPr>
            <w:tcW w:w="2741" w:type="dxa"/>
            <w:tcBorders>
              <w:top w:val="nil"/>
              <w:left w:val="nil"/>
              <w:bottom w:val="nil"/>
              <w:right w:val="nil"/>
            </w:tcBorders>
            <w:shd w:val="clear" w:color="auto" w:fill="auto"/>
            <w:noWrap/>
            <w:hideMark/>
          </w:tcPr>
          <w:p w14:paraId="61C697A4" w14:textId="77777777" w:rsidR="00B47E78" w:rsidRPr="0041299B" w:rsidRDefault="00B47E78">
            <w:pPr>
              <w:rPr>
                <w:rFonts w:eastAsia="Times New Roman"/>
                <w:color w:val="000000"/>
                <w:sz w:val="20"/>
                <w:szCs w:val="20"/>
              </w:rPr>
            </w:pPr>
            <w:r w:rsidRPr="0041299B">
              <w:rPr>
                <w:rFonts w:eastAsia="Times New Roman"/>
                <w:color w:val="000000"/>
                <w:sz w:val="20"/>
                <w:szCs w:val="20"/>
              </w:rPr>
              <w:t>Some College</w:t>
            </w:r>
          </w:p>
        </w:tc>
        <w:tc>
          <w:tcPr>
            <w:tcW w:w="1104" w:type="dxa"/>
            <w:tcBorders>
              <w:top w:val="nil"/>
              <w:left w:val="nil"/>
              <w:bottom w:val="nil"/>
              <w:right w:val="nil"/>
            </w:tcBorders>
            <w:shd w:val="clear" w:color="auto" w:fill="auto"/>
            <w:noWrap/>
            <w:hideMark/>
          </w:tcPr>
          <w:p w14:paraId="1AB44E57" w14:textId="77777777" w:rsidR="00B47E78" w:rsidRPr="0041299B" w:rsidRDefault="00B47E78">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122E1854" w14:textId="77777777" w:rsidR="00B47E78" w:rsidRPr="0041299B" w:rsidRDefault="00B47E78">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0D681540" w14:textId="77777777" w:rsidR="00B47E78" w:rsidRPr="0041299B" w:rsidRDefault="00B47E78">
            <w:pPr>
              <w:rPr>
                <w:rFonts w:eastAsia="Times New Roman"/>
                <w:color w:val="000000"/>
                <w:sz w:val="20"/>
                <w:szCs w:val="20"/>
              </w:rPr>
            </w:pPr>
            <w:r w:rsidRPr="0041299B">
              <w:rPr>
                <w:rFonts w:eastAsia="Times New Roman"/>
                <w:color w:val="000000"/>
                <w:sz w:val="20"/>
                <w:szCs w:val="20"/>
              </w:rPr>
              <w:t>0.08</w:t>
            </w:r>
          </w:p>
        </w:tc>
        <w:tc>
          <w:tcPr>
            <w:tcW w:w="1103" w:type="dxa"/>
            <w:tcBorders>
              <w:top w:val="nil"/>
              <w:left w:val="nil"/>
              <w:bottom w:val="nil"/>
              <w:right w:val="nil"/>
            </w:tcBorders>
            <w:shd w:val="clear" w:color="auto" w:fill="auto"/>
            <w:noWrap/>
            <w:hideMark/>
          </w:tcPr>
          <w:p w14:paraId="6D03FDB5" w14:textId="77777777" w:rsidR="00B47E78" w:rsidRPr="0041299B" w:rsidRDefault="00B47E78">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4D28F134" w14:textId="77777777" w:rsidR="00B47E78" w:rsidRPr="0041299B" w:rsidRDefault="00B47E78">
            <w:pPr>
              <w:rPr>
                <w:rFonts w:eastAsia="Times New Roman"/>
                <w:color w:val="000000"/>
                <w:sz w:val="20"/>
                <w:szCs w:val="20"/>
              </w:rPr>
            </w:pPr>
            <w:r w:rsidRPr="0041299B">
              <w:rPr>
                <w:rFonts w:eastAsia="Times New Roman"/>
                <w:color w:val="000000"/>
                <w:sz w:val="20"/>
                <w:szCs w:val="20"/>
              </w:rPr>
              <w:t>-0.10</w:t>
            </w:r>
          </w:p>
        </w:tc>
        <w:tc>
          <w:tcPr>
            <w:tcW w:w="1103" w:type="dxa"/>
            <w:tcBorders>
              <w:top w:val="nil"/>
              <w:left w:val="nil"/>
              <w:bottom w:val="nil"/>
              <w:right w:val="nil"/>
            </w:tcBorders>
            <w:shd w:val="clear" w:color="auto" w:fill="auto"/>
            <w:noWrap/>
            <w:hideMark/>
          </w:tcPr>
          <w:p w14:paraId="36BA39D3" w14:textId="77777777" w:rsidR="00B47E78" w:rsidRPr="0041299B" w:rsidRDefault="00B47E78">
            <w:pPr>
              <w:rPr>
                <w:rFonts w:eastAsia="Times New Roman"/>
                <w:color w:val="000000"/>
                <w:sz w:val="20"/>
                <w:szCs w:val="20"/>
              </w:rPr>
            </w:pPr>
            <w:r w:rsidRPr="0041299B">
              <w:rPr>
                <w:rFonts w:eastAsia="Times New Roman"/>
                <w:color w:val="000000"/>
                <w:sz w:val="20"/>
                <w:szCs w:val="20"/>
              </w:rPr>
              <w:t>(0.24)</w:t>
            </w:r>
          </w:p>
        </w:tc>
      </w:tr>
      <w:tr w:rsidR="00B47E78" w:rsidRPr="0041299B" w14:paraId="2792E855" w14:textId="77777777" w:rsidTr="00565573">
        <w:trPr>
          <w:trHeight w:val="320"/>
        </w:trPr>
        <w:tc>
          <w:tcPr>
            <w:tcW w:w="2741" w:type="dxa"/>
            <w:tcBorders>
              <w:top w:val="nil"/>
              <w:left w:val="nil"/>
              <w:bottom w:val="nil"/>
              <w:right w:val="nil"/>
            </w:tcBorders>
            <w:shd w:val="clear" w:color="auto" w:fill="auto"/>
            <w:noWrap/>
            <w:hideMark/>
          </w:tcPr>
          <w:p w14:paraId="0BF653E5" w14:textId="77777777" w:rsidR="00B47E78" w:rsidRPr="0041299B" w:rsidRDefault="00B47E78">
            <w:pPr>
              <w:rPr>
                <w:rFonts w:eastAsia="Times New Roman"/>
                <w:color w:val="000000"/>
                <w:sz w:val="20"/>
                <w:szCs w:val="20"/>
              </w:rPr>
            </w:pPr>
            <w:r w:rsidRPr="0041299B">
              <w:rPr>
                <w:rFonts w:eastAsia="Times New Roman"/>
                <w:color w:val="000000"/>
                <w:sz w:val="20"/>
                <w:szCs w:val="20"/>
              </w:rPr>
              <w:t>College Degree</w:t>
            </w:r>
          </w:p>
        </w:tc>
        <w:tc>
          <w:tcPr>
            <w:tcW w:w="1104" w:type="dxa"/>
            <w:tcBorders>
              <w:top w:val="nil"/>
              <w:left w:val="nil"/>
              <w:bottom w:val="nil"/>
              <w:right w:val="nil"/>
            </w:tcBorders>
            <w:shd w:val="clear" w:color="auto" w:fill="auto"/>
            <w:noWrap/>
            <w:hideMark/>
          </w:tcPr>
          <w:p w14:paraId="03FD2228" w14:textId="77777777" w:rsidR="00B47E78" w:rsidRPr="0041299B" w:rsidRDefault="00B47E78">
            <w:pPr>
              <w:rPr>
                <w:rFonts w:eastAsia="Times New Roman"/>
                <w:color w:val="000000"/>
                <w:sz w:val="20"/>
                <w:szCs w:val="20"/>
              </w:rPr>
            </w:pPr>
            <w:r w:rsidRPr="0041299B">
              <w:rPr>
                <w:rFonts w:eastAsia="Times New Roman"/>
                <w:color w:val="000000"/>
                <w:sz w:val="20"/>
                <w:szCs w:val="20"/>
              </w:rPr>
              <w:t>0.07</w:t>
            </w:r>
          </w:p>
        </w:tc>
        <w:tc>
          <w:tcPr>
            <w:tcW w:w="1103" w:type="dxa"/>
            <w:tcBorders>
              <w:top w:val="nil"/>
              <w:left w:val="nil"/>
              <w:bottom w:val="nil"/>
              <w:right w:val="nil"/>
            </w:tcBorders>
            <w:shd w:val="clear" w:color="auto" w:fill="auto"/>
            <w:noWrap/>
            <w:hideMark/>
          </w:tcPr>
          <w:p w14:paraId="21140138" w14:textId="77777777" w:rsidR="00B47E78" w:rsidRPr="0041299B" w:rsidRDefault="00B47E78">
            <w:pPr>
              <w:rPr>
                <w:rFonts w:eastAsia="Times New Roman"/>
                <w:color w:val="000000"/>
                <w:sz w:val="20"/>
                <w:szCs w:val="20"/>
              </w:rPr>
            </w:pPr>
            <w:r w:rsidRPr="0041299B">
              <w:rPr>
                <w:rFonts w:eastAsia="Times New Roman"/>
                <w:color w:val="000000"/>
                <w:sz w:val="20"/>
                <w:szCs w:val="20"/>
              </w:rPr>
              <w:t>(0.19)</w:t>
            </w:r>
          </w:p>
        </w:tc>
        <w:tc>
          <w:tcPr>
            <w:tcW w:w="1103" w:type="dxa"/>
            <w:tcBorders>
              <w:top w:val="nil"/>
              <w:left w:val="nil"/>
              <w:bottom w:val="nil"/>
              <w:right w:val="nil"/>
            </w:tcBorders>
            <w:shd w:val="clear" w:color="auto" w:fill="auto"/>
            <w:noWrap/>
            <w:hideMark/>
          </w:tcPr>
          <w:p w14:paraId="177F8D06" w14:textId="77777777" w:rsidR="00B47E78" w:rsidRPr="0041299B" w:rsidRDefault="00B47E78">
            <w:pPr>
              <w:rPr>
                <w:rFonts w:eastAsia="Times New Roman"/>
                <w:color w:val="000000"/>
                <w:sz w:val="20"/>
                <w:szCs w:val="20"/>
              </w:rPr>
            </w:pPr>
            <w:r w:rsidRPr="0041299B">
              <w:rPr>
                <w:rFonts w:eastAsia="Times New Roman"/>
                <w:color w:val="000000"/>
                <w:sz w:val="20"/>
                <w:szCs w:val="20"/>
              </w:rPr>
              <w:t>-0.08</w:t>
            </w:r>
          </w:p>
        </w:tc>
        <w:tc>
          <w:tcPr>
            <w:tcW w:w="1103" w:type="dxa"/>
            <w:tcBorders>
              <w:top w:val="nil"/>
              <w:left w:val="nil"/>
              <w:bottom w:val="nil"/>
              <w:right w:val="nil"/>
            </w:tcBorders>
            <w:shd w:val="clear" w:color="auto" w:fill="auto"/>
            <w:noWrap/>
            <w:hideMark/>
          </w:tcPr>
          <w:p w14:paraId="1351E431" w14:textId="77777777" w:rsidR="00B47E78" w:rsidRPr="0041299B" w:rsidRDefault="00B47E78">
            <w:pPr>
              <w:rPr>
                <w:rFonts w:eastAsia="Times New Roman"/>
                <w:color w:val="000000"/>
                <w:sz w:val="20"/>
                <w:szCs w:val="20"/>
              </w:rPr>
            </w:pPr>
            <w:r w:rsidRPr="0041299B">
              <w:rPr>
                <w:rFonts w:eastAsia="Times New Roman"/>
                <w:color w:val="000000"/>
                <w:sz w:val="20"/>
                <w:szCs w:val="20"/>
              </w:rPr>
              <w:t>(0.24)</w:t>
            </w:r>
          </w:p>
        </w:tc>
        <w:tc>
          <w:tcPr>
            <w:tcW w:w="1103" w:type="dxa"/>
            <w:tcBorders>
              <w:top w:val="nil"/>
              <w:left w:val="nil"/>
              <w:bottom w:val="nil"/>
              <w:right w:val="nil"/>
            </w:tcBorders>
            <w:shd w:val="clear" w:color="auto" w:fill="auto"/>
            <w:noWrap/>
            <w:hideMark/>
          </w:tcPr>
          <w:p w14:paraId="47ABEA71" w14:textId="77777777" w:rsidR="00B47E78" w:rsidRPr="0041299B" w:rsidRDefault="00B47E78">
            <w:pPr>
              <w:rPr>
                <w:rFonts w:eastAsia="Times New Roman"/>
                <w:color w:val="000000"/>
                <w:sz w:val="20"/>
                <w:szCs w:val="20"/>
              </w:rPr>
            </w:pPr>
            <w:r w:rsidRPr="0041299B">
              <w:rPr>
                <w:rFonts w:eastAsia="Times New Roman"/>
                <w:color w:val="000000"/>
                <w:sz w:val="20"/>
                <w:szCs w:val="20"/>
              </w:rPr>
              <w:t>-0.07</w:t>
            </w:r>
          </w:p>
        </w:tc>
        <w:tc>
          <w:tcPr>
            <w:tcW w:w="1103" w:type="dxa"/>
            <w:tcBorders>
              <w:top w:val="nil"/>
              <w:left w:val="nil"/>
              <w:bottom w:val="nil"/>
              <w:right w:val="nil"/>
            </w:tcBorders>
            <w:shd w:val="clear" w:color="auto" w:fill="auto"/>
            <w:noWrap/>
            <w:hideMark/>
          </w:tcPr>
          <w:p w14:paraId="294DC532" w14:textId="77777777" w:rsidR="00B47E78" w:rsidRPr="0041299B" w:rsidRDefault="00B47E78">
            <w:pPr>
              <w:rPr>
                <w:rFonts w:eastAsia="Times New Roman"/>
                <w:color w:val="000000"/>
                <w:sz w:val="20"/>
                <w:szCs w:val="20"/>
              </w:rPr>
            </w:pPr>
            <w:r w:rsidRPr="0041299B">
              <w:rPr>
                <w:rFonts w:eastAsia="Times New Roman"/>
                <w:color w:val="000000"/>
                <w:sz w:val="20"/>
                <w:szCs w:val="20"/>
              </w:rPr>
              <w:t>(0.24)</w:t>
            </w:r>
          </w:p>
        </w:tc>
      </w:tr>
      <w:tr w:rsidR="00B47E78" w:rsidRPr="0041299B" w14:paraId="0B1D11F4" w14:textId="77777777" w:rsidTr="00565573">
        <w:trPr>
          <w:trHeight w:val="320"/>
        </w:trPr>
        <w:tc>
          <w:tcPr>
            <w:tcW w:w="2741" w:type="dxa"/>
            <w:tcBorders>
              <w:top w:val="nil"/>
              <w:left w:val="nil"/>
              <w:bottom w:val="nil"/>
              <w:right w:val="nil"/>
            </w:tcBorders>
            <w:shd w:val="clear" w:color="auto" w:fill="auto"/>
            <w:noWrap/>
            <w:hideMark/>
          </w:tcPr>
          <w:p w14:paraId="49E7BE33" w14:textId="77777777" w:rsidR="00B47E78" w:rsidRPr="0041299B" w:rsidRDefault="00B47E78">
            <w:pPr>
              <w:rPr>
                <w:rFonts w:eastAsia="Times New Roman"/>
                <w:color w:val="000000"/>
                <w:sz w:val="20"/>
                <w:szCs w:val="20"/>
              </w:rPr>
            </w:pPr>
            <w:r w:rsidRPr="0041299B">
              <w:rPr>
                <w:rFonts w:eastAsia="Times New Roman"/>
                <w:color w:val="000000"/>
                <w:sz w:val="20"/>
                <w:szCs w:val="20"/>
              </w:rPr>
              <w:t>Post-graduate Degree</w:t>
            </w:r>
          </w:p>
        </w:tc>
        <w:tc>
          <w:tcPr>
            <w:tcW w:w="1104" w:type="dxa"/>
            <w:tcBorders>
              <w:top w:val="nil"/>
              <w:left w:val="nil"/>
              <w:bottom w:val="nil"/>
              <w:right w:val="nil"/>
            </w:tcBorders>
            <w:shd w:val="clear" w:color="auto" w:fill="auto"/>
            <w:noWrap/>
            <w:hideMark/>
          </w:tcPr>
          <w:p w14:paraId="5A7882A4" w14:textId="77777777" w:rsidR="00B47E78" w:rsidRPr="0041299B" w:rsidRDefault="00B47E78">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5C38BECB" w14:textId="77777777" w:rsidR="00B47E78" w:rsidRPr="0041299B" w:rsidRDefault="00B47E78">
            <w:pPr>
              <w:rPr>
                <w:rFonts w:eastAsia="Times New Roman"/>
                <w:color w:val="000000"/>
                <w:sz w:val="20"/>
                <w:szCs w:val="20"/>
              </w:rPr>
            </w:pPr>
            <w:r w:rsidRPr="0041299B">
              <w:rPr>
                <w:rFonts w:eastAsia="Times New Roman"/>
                <w:color w:val="000000"/>
                <w:sz w:val="20"/>
                <w:szCs w:val="20"/>
              </w:rPr>
              <w:t>(0.21)</w:t>
            </w:r>
          </w:p>
        </w:tc>
        <w:tc>
          <w:tcPr>
            <w:tcW w:w="1103" w:type="dxa"/>
            <w:tcBorders>
              <w:top w:val="nil"/>
              <w:left w:val="nil"/>
              <w:bottom w:val="nil"/>
              <w:right w:val="nil"/>
            </w:tcBorders>
            <w:shd w:val="clear" w:color="auto" w:fill="auto"/>
            <w:noWrap/>
            <w:hideMark/>
          </w:tcPr>
          <w:p w14:paraId="07FC5D32" w14:textId="77777777" w:rsidR="00B47E78" w:rsidRPr="0041299B" w:rsidRDefault="00B47E78">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77900CC5" w14:textId="77777777" w:rsidR="00B47E78" w:rsidRPr="0041299B" w:rsidRDefault="00B47E78">
            <w:pPr>
              <w:rPr>
                <w:rFonts w:eastAsia="Times New Roman"/>
                <w:color w:val="000000"/>
                <w:sz w:val="20"/>
                <w:szCs w:val="20"/>
              </w:rPr>
            </w:pPr>
            <w:r w:rsidRPr="0041299B">
              <w:rPr>
                <w:rFonts w:eastAsia="Times New Roman"/>
                <w:color w:val="000000"/>
                <w:sz w:val="20"/>
                <w:szCs w:val="20"/>
              </w:rPr>
              <w:t>(0.25)</w:t>
            </w:r>
          </w:p>
        </w:tc>
        <w:tc>
          <w:tcPr>
            <w:tcW w:w="1103" w:type="dxa"/>
            <w:tcBorders>
              <w:top w:val="nil"/>
              <w:left w:val="nil"/>
              <w:bottom w:val="nil"/>
              <w:right w:val="nil"/>
            </w:tcBorders>
            <w:shd w:val="clear" w:color="auto" w:fill="auto"/>
            <w:noWrap/>
            <w:hideMark/>
          </w:tcPr>
          <w:p w14:paraId="6C46D7F3" w14:textId="77777777" w:rsidR="00B47E78" w:rsidRPr="0041299B" w:rsidRDefault="00B47E78">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74D7852D" w14:textId="77777777" w:rsidR="00B47E78" w:rsidRPr="0041299B" w:rsidRDefault="00B47E78">
            <w:pPr>
              <w:rPr>
                <w:rFonts w:eastAsia="Times New Roman"/>
                <w:color w:val="000000"/>
                <w:sz w:val="20"/>
                <w:szCs w:val="20"/>
              </w:rPr>
            </w:pPr>
            <w:r w:rsidRPr="0041299B">
              <w:rPr>
                <w:rFonts w:eastAsia="Times New Roman"/>
                <w:color w:val="000000"/>
                <w:sz w:val="20"/>
                <w:szCs w:val="20"/>
              </w:rPr>
              <w:t>(0.25)</w:t>
            </w:r>
          </w:p>
        </w:tc>
      </w:tr>
      <w:tr w:rsidR="00B47E78" w:rsidRPr="0041299B" w14:paraId="52EE705E" w14:textId="77777777" w:rsidTr="00565573">
        <w:trPr>
          <w:trHeight w:val="320"/>
        </w:trPr>
        <w:tc>
          <w:tcPr>
            <w:tcW w:w="2741" w:type="dxa"/>
            <w:tcBorders>
              <w:top w:val="nil"/>
              <w:left w:val="nil"/>
              <w:bottom w:val="nil"/>
              <w:right w:val="nil"/>
            </w:tcBorders>
            <w:shd w:val="clear" w:color="auto" w:fill="auto"/>
            <w:noWrap/>
            <w:hideMark/>
          </w:tcPr>
          <w:p w14:paraId="754661D4" w14:textId="77777777" w:rsidR="00B47E78" w:rsidRPr="0041299B" w:rsidRDefault="00B47E78">
            <w:pPr>
              <w:rPr>
                <w:rFonts w:eastAsia="Times New Roman"/>
                <w:color w:val="000000"/>
                <w:sz w:val="20"/>
                <w:szCs w:val="20"/>
              </w:rPr>
            </w:pPr>
            <w:r w:rsidRPr="0041299B">
              <w:rPr>
                <w:rFonts w:eastAsia="Times New Roman"/>
                <w:color w:val="000000"/>
                <w:sz w:val="20"/>
                <w:szCs w:val="20"/>
              </w:rPr>
              <w:t>Age</w:t>
            </w:r>
          </w:p>
        </w:tc>
        <w:tc>
          <w:tcPr>
            <w:tcW w:w="1104" w:type="dxa"/>
            <w:tcBorders>
              <w:top w:val="nil"/>
              <w:left w:val="nil"/>
              <w:bottom w:val="nil"/>
              <w:right w:val="nil"/>
            </w:tcBorders>
            <w:shd w:val="clear" w:color="auto" w:fill="auto"/>
            <w:noWrap/>
            <w:hideMark/>
          </w:tcPr>
          <w:p w14:paraId="2823F7F4" w14:textId="77777777" w:rsidR="00B47E78" w:rsidRPr="0041299B" w:rsidRDefault="00B47E78">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06EC21E3" w14:textId="77777777" w:rsidR="00B47E78" w:rsidRPr="0041299B" w:rsidRDefault="00B47E78">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2BDCB791" w14:textId="77777777" w:rsidR="00B47E78" w:rsidRPr="0041299B" w:rsidRDefault="00B47E78">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4D7AEEB2" w14:textId="77777777" w:rsidR="00B47E78" w:rsidRPr="0041299B" w:rsidRDefault="00B47E78">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00240546" w14:textId="77777777" w:rsidR="00B47E78" w:rsidRPr="0041299B" w:rsidRDefault="00B47E78">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00EB0368" w14:textId="77777777" w:rsidR="00B47E78" w:rsidRPr="0041299B" w:rsidRDefault="00B47E78">
            <w:pPr>
              <w:rPr>
                <w:rFonts w:eastAsia="Times New Roman"/>
                <w:color w:val="000000"/>
                <w:sz w:val="20"/>
                <w:szCs w:val="20"/>
              </w:rPr>
            </w:pPr>
            <w:r w:rsidRPr="0041299B">
              <w:rPr>
                <w:rFonts w:eastAsia="Times New Roman"/>
                <w:color w:val="000000"/>
                <w:sz w:val="20"/>
                <w:szCs w:val="20"/>
              </w:rPr>
              <w:t>(0.00)</w:t>
            </w:r>
          </w:p>
        </w:tc>
      </w:tr>
      <w:tr w:rsidR="00B47E78" w:rsidRPr="0041299B" w14:paraId="5ECA7530" w14:textId="77777777" w:rsidTr="00565573">
        <w:trPr>
          <w:trHeight w:val="320"/>
        </w:trPr>
        <w:tc>
          <w:tcPr>
            <w:tcW w:w="2741" w:type="dxa"/>
            <w:tcBorders>
              <w:top w:val="nil"/>
              <w:left w:val="nil"/>
              <w:bottom w:val="nil"/>
              <w:right w:val="nil"/>
            </w:tcBorders>
            <w:shd w:val="clear" w:color="auto" w:fill="auto"/>
            <w:noWrap/>
            <w:hideMark/>
          </w:tcPr>
          <w:p w14:paraId="2059A838" w14:textId="77777777" w:rsidR="00B47E78" w:rsidRPr="0041299B" w:rsidRDefault="00B47E78">
            <w:pPr>
              <w:rPr>
                <w:rFonts w:eastAsia="Times New Roman"/>
                <w:color w:val="000000"/>
                <w:sz w:val="20"/>
                <w:szCs w:val="20"/>
              </w:rPr>
            </w:pPr>
            <w:r w:rsidRPr="0041299B">
              <w:rPr>
                <w:rFonts w:eastAsia="Times New Roman"/>
                <w:color w:val="000000"/>
                <w:sz w:val="20"/>
                <w:szCs w:val="20"/>
              </w:rPr>
              <w:t>Female</w:t>
            </w:r>
          </w:p>
        </w:tc>
        <w:tc>
          <w:tcPr>
            <w:tcW w:w="1104" w:type="dxa"/>
            <w:tcBorders>
              <w:top w:val="nil"/>
              <w:left w:val="nil"/>
              <w:bottom w:val="nil"/>
              <w:right w:val="nil"/>
            </w:tcBorders>
            <w:shd w:val="clear" w:color="auto" w:fill="auto"/>
            <w:noWrap/>
            <w:hideMark/>
          </w:tcPr>
          <w:p w14:paraId="2A9731E1" w14:textId="77777777" w:rsidR="00B47E78" w:rsidRPr="0041299B" w:rsidRDefault="00B47E78">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05614DCC" w14:textId="77777777" w:rsidR="00B47E78" w:rsidRPr="0041299B" w:rsidRDefault="00B47E78">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00F24269" w14:textId="77777777" w:rsidR="00B47E78" w:rsidRPr="0041299B" w:rsidRDefault="00B47E78">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68EA6B91" w14:textId="77777777" w:rsidR="00B47E78" w:rsidRPr="0041299B" w:rsidRDefault="00B47E78">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042D8714" w14:textId="77777777" w:rsidR="00B47E78" w:rsidRPr="0041299B" w:rsidRDefault="00B47E78">
            <w:pPr>
              <w:rPr>
                <w:rFonts w:eastAsia="Times New Roman"/>
                <w:color w:val="000000"/>
                <w:sz w:val="20"/>
                <w:szCs w:val="20"/>
              </w:rPr>
            </w:pPr>
            <w:r w:rsidRPr="0041299B">
              <w:rPr>
                <w:rFonts w:eastAsia="Times New Roman"/>
                <w:color w:val="000000"/>
                <w:sz w:val="20"/>
                <w:szCs w:val="20"/>
              </w:rPr>
              <w:t>-0.11</w:t>
            </w:r>
          </w:p>
        </w:tc>
        <w:tc>
          <w:tcPr>
            <w:tcW w:w="1103" w:type="dxa"/>
            <w:tcBorders>
              <w:top w:val="nil"/>
              <w:left w:val="nil"/>
              <w:bottom w:val="nil"/>
              <w:right w:val="nil"/>
            </w:tcBorders>
            <w:shd w:val="clear" w:color="auto" w:fill="auto"/>
            <w:noWrap/>
            <w:hideMark/>
          </w:tcPr>
          <w:p w14:paraId="61A3AA55" w14:textId="77777777" w:rsidR="00B47E78" w:rsidRPr="0041299B" w:rsidRDefault="00B47E78">
            <w:pPr>
              <w:rPr>
                <w:rFonts w:eastAsia="Times New Roman"/>
                <w:color w:val="000000"/>
                <w:sz w:val="20"/>
                <w:szCs w:val="20"/>
              </w:rPr>
            </w:pPr>
            <w:r w:rsidRPr="0041299B">
              <w:rPr>
                <w:rFonts w:eastAsia="Times New Roman"/>
                <w:color w:val="000000"/>
                <w:sz w:val="20"/>
                <w:szCs w:val="20"/>
              </w:rPr>
              <w:t>(0.11)</w:t>
            </w:r>
          </w:p>
        </w:tc>
      </w:tr>
      <w:tr w:rsidR="00B47E78" w:rsidRPr="0041299B" w14:paraId="6C91BF19" w14:textId="77777777" w:rsidTr="00565573">
        <w:trPr>
          <w:trHeight w:val="320"/>
        </w:trPr>
        <w:tc>
          <w:tcPr>
            <w:tcW w:w="2741" w:type="dxa"/>
            <w:tcBorders>
              <w:top w:val="nil"/>
              <w:left w:val="nil"/>
              <w:bottom w:val="nil"/>
              <w:right w:val="nil"/>
            </w:tcBorders>
            <w:shd w:val="clear" w:color="auto" w:fill="auto"/>
            <w:noWrap/>
            <w:hideMark/>
          </w:tcPr>
          <w:p w14:paraId="17FEAB60" w14:textId="77777777" w:rsidR="00B47E78" w:rsidRPr="0041299B" w:rsidRDefault="00B47E78">
            <w:pPr>
              <w:rPr>
                <w:rFonts w:eastAsia="Times New Roman"/>
                <w:color w:val="000000"/>
                <w:sz w:val="20"/>
                <w:szCs w:val="20"/>
              </w:rPr>
            </w:pPr>
            <w:r w:rsidRPr="0041299B">
              <w:rPr>
                <w:rFonts w:eastAsia="Times New Roman"/>
                <w:color w:val="000000"/>
                <w:sz w:val="20"/>
                <w:szCs w:val="20"/>
              </w:rPr>
              <w:t>White</w:t>
            </w:r>
          </w:p>
        </w:tc>
        <w:tc>
          <w:tcPr>
            <w:tcW w:w="1104" w:type="dxa"/>
            <w:tcBorders>
              <w:top w:val="nil"/>
              <w:left w:val="nil"/>
              <w:bottom w:val="nil"/>
              <w:right w:val="nil"/>
            </w:tcBorders>
            <w:shd w:val="clear" w:color="auto" w:fill="auto"/>
            <w:noWrap/>
            <w:hideMark/>
          </w:tcPr>
          <w:p w14:paraId="20013BCC" w14:textId="77777777" w:rsidR="00B47E78" w:rsidRPr="0041299B" w:rsidRDefault="00B47E78">
            <w:pPr>
              <w:rPr>
                <w:rFonts w:eastAsia="Times New Roman"/>
                <w:color w:val="000000"/>
                <w:sz w:val="20"/>
                <w:szCs w:val="20"/>
              </w:rPr>
            </w:pPr>
            <w:r w:rsidRPr="0041299B">
              <w:rPr>
                <w:rFonts w:eastAsia="Times New Roman"/>
                <w:color w:val="000000"/>
                <w:sz w:val="20"/>
                <w:szCs w:val="20"/>
              </w:rPr>
              <w:t>-0.16</w:t>
            </w:r>
          </w:p>
        </w:tc>
        <w:tc>
          <w:tcPr>
            <w:tcW w:w="1103" w:type="dxa"/>
            <w:tcBorders>
              <w:top w:val="nil"/>
              <w:left w:val="nil"/>
              <w:bottom w:val="nil"/>
              <w:right w:val="nil"/>
            </w:tcBorders>
            <w:shd w:val="clear" w:color="auto" w:fill="auto"/>
            <w:noWrap/>
            <w:hideMark/>
          </w:tcPr>
          <w:p w14:paraId="6A5FC43E" w14:textId="77777777" w:rsidR="00B47E78" w:rsidRPr="0041299B" w:rsidRDefault="00B47E78">
            <w:pPr>
              <w:rPr>
                <w:rFonts w:eastAsia="Times New Roman"/>
                <w:color w:val="000000"/>
                <w:sz w:val="20"/>
                <w:szCs w:val="20"/>
              </w:rPr>
            </w:pPr>
            <w:r w:rsidRPr="0041299B">
              <w:rPr>
                <w:rFonts w:eastAsia="Times New Roman"/>
                <w:color w:val="000000"/>
                <w:sz w:val="20"/>
                <w:szCs w:val="20"/>
              </w:rPr>
              <w:t>(0.15)</w:t>
            </w:r>
          </w:p>
        </w:tc>
        <w:tc>
          <w:tcPr>
            <w:tcW w:w="1103" w:type="dxa"/>
            <w:tcBorders>
              <w:top w:val="nil"/>
              <w:left w:val="nil"/>
              <w:bottom w:val="nil"/>
              <w:right w:val="nil"/>
            </w:tcBorders>
            <w:shd w:val="clear" w:color="auto" w:fill="auto"/>
            <w:noWrap/>
            <w:hideMark/>
          </w:tcPr>
          <w:p w14:paraId="76F87522" w14:textId="77777777" w:rsidR="00B47E78" w:rsidRPr="0041299B" w:rsidRDefault="00B47E78">
            <w:pPr>
              <w:rPr>
                <w:rFonts w:eastAsia="Times New Roman"/>
                <w:color w:val="000000"/>
                <w:sz w:val="20"/>
                <w:szCs w:val="20"/>
              </w:rPr>
            </w:pPr>
            <w:r w:rsidRPr="0041299B">
              <w:rPr>
                <w:rFonts w:eastAsia="Times New Roman"/>
                <w:color w:val="000000"/>
                <w:sz w:val="20"/>
                <w:szCs w:val="20"/>
              </w:rPr>
              <w:t>-0.16</w:t>
            </w:r>
          </w:p>
        </w:tc>
        <w:tc>
          <w:tcPr>
            <w:tcW w:w="1103" w:type="dxa"/>
            <w:tcBorders>
              <w:top w:val="nil"/>
              <w:left w:val="nil"/>
              <w:bottom w:val="nil"/>
              <w:right w:val="nil"/>
            </w:tcBorders>
            <w:shd w:val="clear" w:color="auto" w:fill="auto"/>
            <w:noWrap/>
            <w:hideMark/>
          </w:tcPr>
          <w:p w14:paraId="34B287CC" w14:textId="77777777" w:rsidR="00B47E78" w:rsidRPr="0041299B" w:rsidRDefault="00B47E78">
            <w:pPr>
              <w:rPr>
                <w:rFonts w:eastAsia="Times New Roman"/>
                <w:color w:val="000000"/>
                <w:sz w:val="20"/>
                <w:szCs w:val="20"/>
              </w:rPr>
            </w:pPr>
            <w:r w:rsidRPr="0041299B">
              <w:rPr>
                <w:rFonts w:eastAsia="Times New Roman"/>
                <w:color w:val="000000"/>
                <w:sz w:val="20"/>
                <w:szCs w:val="20"/>
              </w:rPr>
              <w:t>(0.12)</w:t>
            </w:r>
          </w:p>
        </w:tc>
        <w:tc>
          <w:tcPr>
            <w:tcW w:w="1103" w:type="dxa"/>
            <w:tcBorders>
              <w:top w:val="nil"/>
              <w:left w:val="nil"/>
              <w:bottom w:val="nil"/>
              <w:right w:val="nil"/>
            </w:tcBorders>
            <w:shd w:val="clear" w:color="auto" w:fill="auto"/>
            <w:noWrap/>
            <w:hideMark/>
          </w:tcPr>
          <w:p w14:paraId="40106D0F" w14:textId="77777777" w:rsidR="00B47E78" w:rsidRPr="0041299B" w:rsidRDefault="00B47E78">
            <w:pPr>
              <w:rPr>
                <w:rFonts w:eastAsia="Times New Roman"/>
                <w:color w:val="000000"/>
                <w:sz w:val="20"/>
                <w:szCs w:val="20"/>
              </w:rPr>
            </w:pPr>
            <w:r w:rsidRPr="0041299B">
              <w:rPr>
                <w:rFonts w:eastAsia="Times New Roman"/>
                <w:color w:val="000000"/>
                <w:sz w:val="20"/>
                <w:szCs w:val="20"/>
              </w:rPr>
              <w:t>0.01</w:t>
            </w:r>
          </w:p>
        </w:tc>
        <w:tc>
          <w:tcPr>
            <w:tcW w:w="1103" w:type="dxa"/>
            <w:tcBorders>
              <w:top w:val="nil"/>
              <w:left w:val="nil"/>
              <w:bottom w:val="nil"/>
              <w:right w:val="nil"/>
            </w:tcBorders>
            <w:shd w:val="clear" w:color="auto" w:fill="auto"/>
            <w:noWrap/>
            <w:hideMark/>
          </w:tcPr>
          <w:p w14:paraId="5134AB05" w14:textId="77777777" w:rsidR="00B47E78" w:rsidRPr="0041299B" w:rsidRDefault="00B47E78">
            <w:pPr>
              <w:rPr>
                <w:rFonts w:eastAsia="Times New Roman"/>
                <w:color w:val="000000"/>
                <w:sz w:val="20"/>
                <w:szCs w:val="20"/>
              </w:rPr>
            </w:pPr>
            <w:r w:rsidRPr="0041299B">
              <w:rPr>
                <w:rFonts w:eastAsia="Times New Roman"/>
                <w:color w:val="000000"/>
                <w:sz w:val="20"/>
                <w:szCs w:val="20"/>
              </w:rPr>
              <w:t>(0.13)</w:t>
            </w:r>
          </w:p>
        </w:tc>
      </w:tr>
      <w:tr w:rsidR="00B47E78" w:rsidRPr="0041299B" w14:paraId="666728E5" w14:textId="77777777" w:rsidTr="00565573">
        <w:trPr>
          <w:trHeight w:val="320"/>
        </w:trPr>
        <w:tc>
          <w:tcPr>
            <w:tcW w:w="2741" w:type="dxa"/>
            <w:tcBorders>
              <w:top w:val="nil"/>
              <w:left w:val="nil"/>
              <w:bottom w:val="nil"/>
              <w:right w:val="nil"/>
            </w:tcBorders>
            <w:shd w:val="clear" w:color="auto" w:fill="auto"/>
            <w:noWrap/>
            <w:hideMark/>
          </w:tcPr>
          <w:p w14:paraId="2E5D0B95" w14:textId="77777777" w:rsidR="00B47E78" w:rsidRPr="0041299B" w:rsidRDefault="00B47E78">
            <w:pPr>
              <w:rPr>
                <w:rFonts w:eastAsia="Times New Roman"/>
                <w:color w:val="000000"/>
                <w:sz w:val="20"/>
                <w:szCs w:val="20"/>
              </w:rPr>
            </w:pPr>
            <w:r w:rsidRPr="0041299B">
              <w:rPr>
                <w:rFonts w:eastAsia="Times New Roman"/>
                <w:color w:val="000000"/>
                <w:sz w:val="20"/>
                <w:szCs w:val="20"/>
              </w:rPr>
              <w:t>Interest in Politics</w:t>
            </w:r>
          </w:p>
        </w:tc>
        <w:tc>
          <w:tcPr>
            <w:tcW w:w="1104" w:type="dxa"/>
            <w:tcBorders>
              <w:top w:val="nil"/>
              <w:left w:val="nil"/>
              <w:bottom w:val="nil"/>
              <w:right w:val="nil"/>
            </w:tcBorders>
            <w:shd w:val="clear" w:color="auto" w:fill="auto"/>
            <w:noWrap/>
            <w:hideMark/>
          </w:tcPr>
          <w:p w14:paraId="42922361" w14:textId="77777777" w:rsidR="00B47E78" w:rsidRPr="0041299B" w:rsidRDefault="00B47E78">
            <w:pPr>
              <w:rPr>
                <w:rFonts w:eastAsia="Times New Roman"/>
                <w:color w:val="000000"/>
                <w:sz w:val="20"/>
                <w:szCs w:val="20"/>
              </w:rPr>
            </w:pPr>
            <w:r w:rsidRPr="0041299B">
              <w:rPr>
                <w:rFonts w:eastAsia="Times New Roman"/>
                <w:color w:val="000000"/>
                <w:sz w:val="20"/>
                <w:szCs w:val="20"/>
              </w:rPr>
              <w:t>-0.05</w:t>
            </w:r>
          </w:p>
        </w:tc>
        <w:tc>
          <w:tcPr>
            <w:tcW w:w="1103" w:type="dxa"/>
            <w:tcBorders>
              <w:top w:val="nil"/>
              <w:left w:val="nil"/>
              <w:bottom w:val="nil"/>
              <w:right w:val="nil"/>
            </w:tcBorders>
            <w:shd w:val="clear" w:color="auto" w:fill="auto"/>
            <w:noWrap/>
            <w:hideMark/>
          </w:tcPr>
          <w:p w14:paraId="7B640851" w14:textId="77777777" w:rsidR="00B47E78" w:rsidRPr="0041299B" w:rsidRDefault="00B47E78">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47A00196" w14:textId="77777777" w:rsidR="00B47E78" w:rsidRPr="0041299B" w:rsidRDefault="00B47E78">
            <w:pPr>
              <w:rPr>
                <w:rFonts w:eastAsia="Times New Roman"/>
                <w:color w:val="000000"/>
                <w:sz w:val="20"/>
                <w:szCs w:val="20"/>
              </w:rPr>
            </w:pPr>
            <w:r w:rsidRPr="0041299B">
              <w:rPr>
                <w:rFonts w:eastAsia="Times New Roman"/>
                <w:color w:val="000000"/>
                <w:sz w:val="20"/>
                <w:szCs w:val="20"/>
              </w:rPr>
              <w:t>-0.03</w:t>
            </w:r>
          </w:p>
        </w:tc>
        <w:tc>
          <w:tcPr>
            <w:tcW w:w="1103" w:type="dxa"/>
            <w:tcBorders>
              <w:top w:val="nil"/>
              <w:left w:val="nil"/>
              <w:bottom w:val="nil"/>
              <w:right w:val="nil"/>
            </w:tcBorders>
            <w:shd w:val="clear" w:color="auto" w:fill="auto"/>
            <w:noWrap/>
            <w:hideMark/>
          </w:tcPr>
          <w:p w14:paraId="6069C290" w14:textId="77777777" w:rsidR="00B47E78" w:rsidRPr="0041299B" w:rsidRDefault="00B47E78">
            <w:pPr>
              <w:rPr>
                <w:rFonts w:eastAsia="Times New Roman"/>
                <w:color w:val="000000"/>
                <w:sz w:val="20"/>
                <w:szCs w:val="20"/>
              </w:rPr>
            </w:pPr>
            <w:r w:rsidRPr="0041299B">
              <w:rPr>
                <w:rFonts w:eastAsia="Times New Roman"/>
                <w:color w:val="000000"/>
                <w:sz w:val="20"/>
                <w:szCs w:val="20"/>
              </w:rPr>
              <w:t>(0.04)</w:t>
            </w:r>
          </w:p>
        </w:tc>
        <w:tc>
          <w:tcPr>
            <w:tcW w:w="1103" w:type="dxa"/>
            <w:tcBorders>
              <w:top w:val="nil"/>
              <w:left w:val="nil"/>
              <w:bottom w:val="nil"/>
              <w:right w:val="nil"/>
            </w:tcBorders>
            <w:shd w:val="clear" w:color="auto" w:fill="auto"/>
            <w:noWrap/>
            <w:hideMark/>
          </w:tcPr>
          <w:p w14:paraId="5459FDCE" w14:textId="77777777" w:rsidR="00B47E78" w:rsidRPr="0041299B" w:rsidRDefault="00B47E78">
            <w:pPr>
              <w:rPr>
                <w:rFonts w:eastAsia="Times New Roman"/>
                <w:color w:val="000000"/>
                <w:sz w:val="20"/>
                <w:szCs w:val="20"/>
              </w:rPr>
            </w:pPr>
            <w:r w:rsidRPr="0041299B">
              <w:rPr>
                <w:rFonts w:eastAsia="Times New Roman"/>
                <w:color w:val="000000"/>
                <w:sz w:val="20"/>
                <w:szCs w:val="20"/>
              </w:rPr>
              <w:t>-0.00</w:t>
            </w:r>
          </w:p>
        </w:tc>
        <w:tc>
          <w:tcPr>
            <w:tcW w:w="1103" w:type="dxa"/>
            <w:tcBorders>
              <w:top w:val="nil"/>
              <w:left w:val="nil"/>
              <w:bottom w:val="nil"/>
              <w:right w:val="nil"/>
            </w:tcBorders>
            <w:shd w:val="clear" w:color="auto" w:fill="auto"/>
            <w:noWrap/>
            <w:hideMark/>
          </w:tcPr>
          <w:p w14:paraId="1B6AAC78" w14:textId="77777777" w:rsidR="00B47E78" w:rsidRPr="0041299B" w:rsidRDefault="00B47E78">
            <w:pPr>
              <w:rPr>
                <w:rFonts w:eastAsia="Times New Roman"/>
                <w:color w:val="000000"/>
                <w:sz w:val="20"/>
                <w:szCs w:val="20"/>
              </w:rPr>
            </w:pPr>
            <w:r w:rsidRPr="0041299B">
              <w:rPr>
                <w:rFonts w:eastAsia="Times New Roman"/>
                <w:color w:val="000000"/>
                <w:sz w:val="20"/>
                <w:szCs w:val="20"/>
              </w:rPr>
              <w:t>(0.04)</w:t>
            </w:r>
          </w:p>
        </w:tc>
      </w:tr>
      <w:tr w:rsidR="00B47E78" w:rsidRPr="0041299B" w14:paraId="4600029C" w14:textId="77777777" w:rsidTr="00565573">
        <w:trPr>
          <w:trHeight w:val="320"/>
        </w:trPr>
        <w:tc>
          <w:tcPr>
            <w:tcW w:w="2741" w:type="dxa"/>
            <w:tcBorders>
              <w:top w:val="nil"/>
              <w:left w:val="nil"/>
              <w:bottom w:val="single" w:sz="4" w:space="0" w:color="auto"/>
              <w:right w:val="nil"/>
            </w:tcBorders>
            <w:shd w:val="clear" w:color="auto" w:fill="auto"/>
            <w:noWrap/>
            <w:hideMark/>
          </w:tcPr>
          <w:p w14:paraId="1E98C6F7" w14:textId="77777777" w:rsidR="00B47E78" w:rsidRPr="0041299B" w:rsidRDefault="00B47E78">
            <w:pPr>
              <w:rPr>
                <w:rFonts w:eastAsia="Times New Roman"/>
                <w:color w:val="000000"/>
                <w:sz w:val="20"/>
                <w:szCs w:val="20"/>
              </w:rPr>
            </w:pPr>
            <w:r w:rsidRPr="0041299B">
              <w:rPr>
                <w:rFonts w:eastAsia="Times New Roman"/>
                <w:color w:val="000000"/>
                <w:sz w:val="20"/>
                <w:szCs w:val="20"/>
              </w:rPr>
              <w:t>Political Awareness</w:t>
            </w:r>
          </w:p>
        </w:tc>
        <w:tc>
          <w:tcPr>
            <w:tcW w:w="1104" w:type="dxa"/>
            <w:tcBorders>
              <w:top w:val="nil"/>
              <w:left w:val="nil"/>
              <w:bottom w:val="single" w:sz="4" w:space="0" w:color="auto"/>
              <w:right w:val="nil"/>
            </w:tcBorders>
            <w:shd w:val="clear" w:color="auto" w:fill="auto"/>
            <w:noWrap/>
            <w:hideMark/>
          </w:tcPr>
          <w:p w14:paraId="6615A92D" w14:textId="77777777" w:rsidR="00B47E78" w:rsidRPr="0041299B" w:rsidRDefault="00B47E78">
            <w:pPr>
              <w:rPr>
                <w:rFonts w:eastAsia="Times New Roman"/>
                <w:color w:val="000000"/>
                <w:sz w:val="20"/>
                <w:szCs w:val="20"/>
              </w:rPr>
            </w:pPr>
            <w:r w:rsidRPr="0041299B">
              <w:rPr>
                <w:rFonts w:eastAsia="Times New Roman"/>
                <w:color w:val="000000"/>
                <w:sz w:val="20"/>
                <w:szCs w:val="20"/>
              </w:rPr>
              <w:t>-0.55*</w:t>
            </w:r>
          </w:p>
        </w:tc>
        <w:tc>
          <w:tcPr>
            <w:tcW w:w="1103" w:type="dxa"/>
            <w:tcBorders>
              <w:top w:val="nil"/>
              <w:left w:val="nil"/>
              <w:bottom w:val="single" w:sz="4" w:space="0" w:color="auto"/>
              <w:right w:val="nil"/>
            </w:tcBorders>
            <w:shd w:val="clear" w:color="auto" w:fill="auto"/>
            <w:noWrap/>
            <w:hideMark/>
          </w:tcPr>
          <w:p w14:paraId="68080D12" w14:textId="77777777" w:rsidR="00B47E78" w:rsidRPr="0041299B" w:rsidRDefault="00B47E78">
            <w:pPr>
              <w:rPr>
                <w:rFonts w:eastAsia="Times New Roman"/>
                <w:color w:val="000000"/>
                <w:sz w:val="20"/>
                <w:szCs w:val="20"/>
              </w:rPr>
            </w:pPr>
            <w:r w:rsidRPr="0041299B">
              <w:rPr>
                <w:rFonts w:eastAsia="Times New Roman"/>
                <w:color w:val="000000"/>
                <w:sz w:val="20"/>
                <w:szCs w:val="20"/>
              </w:rPr>
              <w:t>(0.27)</w:t>
            </w:r>
          </w:p>
        </w:tc>
        <w:tc>
          <w:tcPr>
            <w:tcW w:w="1103" w:type="dxa"/>
            <w:tcBorders>
              <w:top w:val="nil"/>
              <w:left w:val="nil"/>
              <w:bottom w:val="single" w:sz="4" w:space="0" w:color="auto"/>
              <w:right w:val="nil"/>
            </w:tcBorders>
            <w:shd w:val="clear" w:color="auto" w:fill="auto"/>
            <w:noWrap/>
            <w:hideMark/>
          </w:tcPr>
          <w:p w14:paraId="17EA50B2" w14:textId="77777777" w:rsidR="00B47E78" w:rsidRPr="0041299B" w:rsidRDefault="00B47E78">
            <w:pPr>
              <w:rPr>
                <w:rFonts w:eastAsia="Times New Roman"/>
                <w:color w:val="000000"/>
                <w:sz w:val="20"/>
                <w:szCs w:val="20"/>
              </w:rPr>
            </w:pPr>
            <w:r w:rsidRPr="0041299B">
              <w:rPr>
                <w:rFonts w:eastAsia="Times New Roman"/>
                <w:color w:val="000000"/>
                <w:sz w:val="20"/>
                <w:szCs w:val="20"/>
              </w:rPr>
              <w:t>-0.70*</w:t>
            </w:r>
          </w:p>
        </w:tc>
        <w:tc>
          <w:tcPr>
            <w:tcW w:w="1103" w:type="dxa"/>
            <w:tcBorders>
              <w:top w:val="nil"/>
              <w:left w:val="nil"/>
              <w:bottom w:val="single" w:sz="4" w:space="0" w:color="auto"/>
              <w:right w:val="nil"/>
            </w:tcBorders>
            <w:shd w:val="clear" w:color="auto" w:fill="auto"/>
            <w:noWrap/>
            <w:hideMark/>
          </w:tcPr>
          <w:p w14:paraId="13267863" w14:textId="77777777" w:rsidR="00B47E78" w:rsidRPr="0041299B" w:rsidRDefault="00B47E78">
            <w:pPr>
              <w:rPr>
                <w:rFonts w:eastAsia="Times New Roman"/>
                <w:color w:val="000000"/>
                <w:sz w:val="20"/>
                <w:szCs w:val="20"/>
              </w:rPr>
            </w:pPr>
            <w:r w:rsidRPr="0041299B">
              <w:rPr>
                <w:rFonts w:eastAsia="Times New Roman"/>
                <w:color w:val="000000"/>
                <w:sz w:val="20"/>
                <w:szCs w:val="20"/>
              </w:rPr>
              <w:t>(0.27)</w:t>
            </w:r>
          </w:p>
        </w:tc>
        <w:tc>
          <w:tcPr>
            <w:tcW w:w="1103" w:type="dxa"/>
            <w:tcBorders>
              <w:top w:val="nil"/>
              <w:left w:val="nil"/>
              <w:bottom w:val="single" w:sz="4" w:space="0" w:color="auto"/>
              <w:right w:val="nil"/>
            </w:tcBorders>
            <w:shd w:val="clear" w:color="auto" w:fill="auto"/>
            <w:noWrap/>
            <w:hideMark/>
          </w:tcPr>
          <w:p w14:paraId="45E51886" w14:textId="77777777" w:rsidR="00B47E78" w:rsidRPr="0041299B" w:rsidRDefault="00B47E78">
            <w:pPr>
              <w:rPr>
                <w:rFonts w:eastAsia="Times New Roman"/>
                <w:color w:val="000000"/>
                <w:sz w:val="20"/>
                <w:szCs w:val="20"/>
              </w:rPr>
            </w:pPr>
            <w:r w:rsidRPr="0041299B">
              <w:rPr>
                <w:rFonts w:eastAsia="Times New Roman"/>
                <w:color w:val="000000"/>
                <w:sz w:val="20"/>
                <w:szCs w:val="20"/>
              </w:rPr>
              <w:t>-0.44</w:t>
            </w:r>
          </w:p>
        </w:tc>
        <w:tc>
          <w:tcPr>
            <w:tcW w:w="1103" w:type="dxa"/>
            <w:tcBorders>
              <w:top w:val="nil"/>
              <w:left w:val="nil"/>
              <w:bottom w:val="single" w:sz="4" w:space="0" w:color="auto"/>
              <w:right w:val="nil"/>
            </w:tcBorders>
            <w:shd w:val="clear" w:color="auto" w:fill="auto"/>
            <w:noWrap/>
            <w:hideMark/>
          </w:tcPr>
          <w:p w14:paraId="00EAAD1E" w14:textId="77777777" w:rsidR="00B47E78" w:rsidRPr="0041299B" w:rsidRDefault="00B47E78">
            <w:pPr>
              <w:rPr>
                <w:rFonts w:eastAsia="Times New Roman"/>
                <w:color w:val="000000"/>
                <w:sz w:val="20"/>
                <w:szCs w:val="20"/>
              </w:rPr>
            </w:pPr>
            <w:r w:rsidRPr="0041299B">
              <w:rPr>
                <w:rFonts w:eastAsia="Times New Roman"/>
                <w:color w:val="000000"/>
                <w:sz w:val="20"/>
                <w:szCs w:val="20"/>
              </w:rPr>
              <w:t>(0.28)</w:t>
            </w:r>
          </w:p>
        </w:tc>
      </w:tr>
      <w:tr w:rsidR="00B47E78" w:rsidRPr="0041299B" w14:paraId="7EFCBD15" w14:textId="77777777" w:rsidTr="00565573">
        <w:trPr>
          <w:trHeight w:val="320"/>
        </w:trPr>
        <w:tc>
          <w:tcPr>
            <w:tcW w:w="2741" w:type="dxa"/>
            <w:tcBorders>
              <w:top w:val="single" w:sz="4" w:space="0" w:color="auto"/>
              <w:left w:val="nil"/>
              <w:bottom w:val="single" w:sz="4" w:space="0" w:color="auto"/>
              <w:right w:val="nil"/>
            </w:tcBorders>
            <w:shd w:val="clear" w:color="auto" w:fill="auto"/>
            <w:noWrap/>
            <w:hideMark/>
          </w:tcPr>
          <w:p w14:paraId="0970E2AF" w14:textId="77777777" w:rsidR="00B47E78" w:rsidRPr="0041299B" w:rsidRDefault="00B47E78">
            <w:pPr>
              <w:rPr>
                <w:rFonts w:eastAsia="Times New Roman"/>
                <w:color w:val="000000"/>
                <w:sz w:val="20"/>
                <w:szCs w:val="20"/>
              </w:rPr>
            </w:pPr>
            <w:r w:rsidRPr="0041299B">
              <w:rPr>
                <w:rFonts w:eastAsia="Times New Roman"/>
                <w:color w:val="000000"/>
                <w:sz w:val="20"/>
                <w:szCs w:val="20"/>
              </w:rPr>
              <w:t>Constant</w:t>
            </w:r>
          </w:p>
        </w:tc>
        <w:tc>
          <w:tcPr>
            <w:tcW w:w="1104" w:type="dxa"/>
            <w:tcBorders>
              <w:top w:val="single" w:sz="4" w:space="0" w:color="auto"/>
              <w:left w:val="nil"/>
              <w:bottom w:val="single" w:sz="4" w:space="0" w:color="auto"/>
              <w:right w:val="nil"/>
            </w:tcBorders>
            <w:shd w:val="clear" w:color="auto" w:fill="auto"/>
            <w:noWrap/>
            <w:hideMark/>
          </w:tcPr>
          <w:p w14:paraId="4AB50181" w14:textId="77777777" w:rsidR="00B47E78" w:rsidRPr="0041299B" w:rsidRDefault="00B47E78">
            <w:pPr>
              <w:rPr>
                <w:rFonts w:eastAsia="Times New Roman"/>
                <w:color w:val="000000"/>
                <w:sz w:val="20"/>
                <w:szCs w:val="20"/>
              </w:rPr>
            </w:pPr>
            <w:r w:rsidRPr="0041299B">
              <w:rPr>
                <w:rFonts w:eastAsia="Times New Roman"/>
                <w:color w:val="000000"/>
                <w:sz w:val="20"/>
                <w:szCs w:val="20"/>
              </w:rPr>
              <w:t>3.88*</w:t>
            </w:r>
          </w:p>
        </w:tc>
        <w:tc>
          <w:tcPr>
            <w:tcW w:w="1103" w:type="dxa"/>
            <w:tcBorders>
              <w:top w:val="single" w:sz="4" w:space="0" w:color="auto"/>
              <w:left w:val="nil"/>
              <w:bottom w:val="single" w:sz="4" w:space="0" w:color="auto"/>
              <w:right w:val="nil"/>
            </w:tcBorders>
            <w:shd w:val="clear" w:color="auto" w:fill="auto"/>
            <w:noWrap/>
            <w:hideMark/>
          </w:tcPr>
          <w:p w14:paraId="1D0798F8" w14:textId="77777777" w:rsidR="00B47E78" w:rsidRPr="0041299B" w:rsidRDefault="00B47E78">
            <w:pPr>
              <w:rPr>
                <w:rFonts w:eastAsia="Times New Roman"/>
                <w:color w:val="000000"/>
                <w:sz w:val="20"/>
                <w:szCs w:val="20"/>
              </w:rPr>
            </w:pPr>
            <w:r w:rsidRPr="0041299B">
              <w:rPr>
                <w:rFonts w:eastAsia="Times New Roman"/>
                <w:color w:val="000000"/>
                <w:sz w:val="20"/>
                <w:szCs w:val="20"/>
              </w:rPr>
              <w:t>(0.36)</w:t>
            </w:r>
          </w:p>
        </w:tc>
        <w:tc>
          <w:tcPr>
            <w:tcW w:w="1103" w:type="dxa"/>
            <w:tcBorders>
              <w:top w:val="single" w:sz="4" w:space="0" w:color="auto"/>
              <w:left w:val="nil"/>
              <w:bottom w:val="single" w:sz="4" w:space="0" w:color="auto"/>
              <w:right w:val="nil"/>
            </w:tcBorders>
            <w:shd w:val="clear" w:color="auto" w:fill="auto"/>
            <w:noWrap/>
            <w:hideMark/>
          </w:tcPr>
          <w:p w14:paraId="4784132C" w14:textId="77777777" w:rsidR="00B47E78" w:rsidRPr="0041299B" w:rsidRDefault="00B47E78">
            <w:pPr>
              <w:rPr>
                <w:rFonts w:eastAsia="Times New Roman"/>
                <w:color w:val="000000"/>
                <w:sz w:val="20"/>
                <w:szCs w:val="20"/>
              </w:rPr>
            </w:pPr>
            <w:r w:rsidRPr="0041299B">
              <w:rPr>
                <w:rFonts w:eastAsia="Times New Roman"/>
                <w:color w:val="000000"/>
                <w:sz w:val="20"/>
                <w:szCs w:val="20"/>
              </w:rPr>
              <w:t>3.78*</w:t>
            </w:r>
          </w:p>
        </w:tc>
        <w:tc>
          <w:tcPr>
            <w:tcW w:w="1103" w:type="dxa"/>
            <w:tcBorders>
              <w:top w:val="single" w:sz="4" w:space="0" w:color="auto"/>
              <w:left w:val="nil"/>
              <w:bottom w:val="single" w:sz="4" w:space="0" w:color="auto"/>
              <w:right w:val="nil"/>
            </w:tcBorders>
            <w:shd w:val="clear" w:color="auto" w:fill="auto"/>
            <w:noWrap/>
            <w:hideMark/>
          </w:tcPr>
          <w:p w14:paraId="30E057DA" w14:textId="77777777" w:rsidR="00B47E78" w:rsidRPr="0041299B" w:rsidRDefault="00B47E78">
            <w:pPr>
              <w:rPr>
                <w:rFonts w:eastAsia="Times New Roman"/>
                <w:color w:val="000000"/>
                <w:sz w:val="20"/>
                <w:szCs w:val="20"/>
              </w:rPr>
            </w:pPr>
            <w:r w:rsidRPr="0041299B">
              <w:rPr>
                <w:rFonts w:eastAsia="Times New Roman"/>
                <w:color w:val="000000"/>
                <w:sz w:val="20"/>
                <w:szCs w:val="20"/>
              </w:rPr>
              <w:t>(0.38)</w:t>
            </w:r>
          </w:p>
        </w:tc>
        <w:tc>
          <w:tcPr>
            <w:tcW w:w="1103" w:type="dxa"/>
            <w:tcBorders>
              <w:top w:val="single" w:sz="4" w:space="0" w:color="auto"/>
              <w:left w:val="nil"/>
              <w:bottom w:val="single" w:sz="4" w:space="0" w:color="auto"/>
              <w:right w:val="nil"/>
            </w:tcBorders>
            <w:shd w:val="clear" w:color="auto" w:fill="auto"/>
            <w:noWrap/>
            <w:hideMark/>
          </w:tcPr>
          <w:p w14:paraId="29970A02" w14:textId="77777777" w:rsidR="00B47E78" w:rsidRPr="0041299B" w:rsidRDefault="00B47E78">
            <w:pPr>
              <w:rPr>
                <w:rFonts w:eastAsia="Times New Roman"/>
                <w:color w:val="000000"/>
                <w:sz w:val="20"/>
                <w:szCs w:val="20"/>
              </w:rPr>
            </w:pPr>
            <w:r w:rsidRPr="0041299B">
              <w:rPr>
                <w:rFonts w:eastAsia="Times New Roman"/>
                <w:color w:val="000000"/>
                <w:sz w:val="20"/>
                <w:szCs w:val="20"/>
              </w:rPr>
              <w:t>4.02*</w:t>
            </w:r>
          </w:p>
        </w:tc>
        <w:tc>
          <w:tcPr>
            <w:tcW w:w="1103" w:type="dxa"/>
            <w:tcBorders>
              <w:top w:val="single" w:sz="4" w:space="0" w:color="auto"/>
              <w:left w:val="nil"/>
              <w:bottom w:val="single" w:sz="4" w:space="0" w:color="auto"/>
              <w:right w:val="nil"/>
            </w:tcBorders>
            <w:shd w:val="clear" w:color="auto" w:fill="auto"/>
            <w:noWrap/>
            <w:hideMark/>
          </w:tcPr>
          <w:p w14:paraId="2267B0F7" w14:textId="77777777" w:rsidR="00B47E78" w:rsidRPr="0041299B" w:rsidRDefault="00B47E78">
            <w:pPr>
              <w:rPr>
                <w:rFonts w:eastAsia="Times New Roman"/>
                <w:color w:val="000000"/>
                <w:sz w:val="20"/>
                <w:szCs w:val="20"/>
              </w:rPr>
            </w:pPr>
            <w:r w:rsidRPr="0041299B">
              <w:rPr>
                <w:rFonts w:eastAsia="Times New Roman"/>
                <w:color w:val="000000"/>
                <w:sz w:val="20"/>
                <w:szCs w:val="20"/>
              </w:rPr>
              <w:t>(0.34)</w:t>
            </w:r>
          </w:p>
        </w:tc>
      </w:tr>
      <w:tr w:rsidR="00B47E78" w:rsidRPr="0041299B" w14:paraId="44914208" w14:textId="77777777" w:rsidTr="00565573">
        <w:trPr>
          <w:trHeight w:val="320"/>
        </w:trPr>
        <w:tc>
          <w:tcPr>
            <w:tcW w:w="2741" w:type="dxa"/>
            <w:tcBorders>
              <w:top w:val="single" w:sz="4" w:space="0" w:color="auto"/>
              <w:left w:val="nil"/>
              <w:right w:val="nil"/>
            </w:tcBorders>
            <w:shd w:val="clear" w:color="auto" w:fill="auto"/>
            <w:noWrap/>
            <w:hideMark/>
          </w:tcPr>
          <w:p w14:paraId="40EEC82A" w14:textId="77777777" w:rsidR="00B47E78" w:rsidRPr="0041299B" w:rsidRDefault="00B47E78">
            <w:pPr>
              <w:rPr>
                <w:rFonts w:eastAsia="Times New Roman"/>
                <w:color w:val="000000"/>
                <w:sz w:val="20"/>
                <w:szCs w:val="20"/>
              </w:rPr>
            </w:pPr>
            <w:r w:rsidRPr="0041299B">
              <w:rPr>
                <w:rFonts w:eastAsia="Times New Roman"/>
                <w:color w:val="000000"/>
                <w:sz w:val="20"/>
                <w:szCs w:val="20"/>
              </w:rPr>
              <w:t>Observations</w:t>
            </w:r>
          </w:p>
        </w:tc>
        <w:tc>
          <w:tcPr>
            <w:tcW w:w="1104" w:type="dxa"/>
            <w:tcBorders>
              <w:top w:val="single" w:sz="4" w:space="0" w:color="auto"/>
              <w:left w:val="nil"/>
              <w:right w:val="nil"/>
            </w:tcBorders>
            <w:shd w:val="clear" w:color="auto" w:fill="auto"/>
            <w:noWrap/>
            <w:hideMark/>
          </w:tcPr>
          <w:p w14:paraId="2381BEB6" w14:textId="039C732E" w:rsidR="00B47E78" w:rsidRPr="0041299B" w:rsidRDefault="003A5895">
            <w:pPr>
              <w:rPr>
                <w:rFonts w:eastAsia="Times New Roman"/>
                <w:color w:val="000000"/>
                <w:sz w:val="20"/>
                <w:szCs w:val="20"/>
              </w:rPr>
            </w:pPr>
            <w:r>
              <w:rPr>
                <w:rFonts w:eastAsia="Times New Roman"/>
                <w:color w:val="000000"/>
                <w:sz w:val="20"/>
                <w:szCs w:val="20"/>
              </w:rPr>
              <w:t>415</w:t>
            </w:r>
          </w:p>
        </w:tc>
        <w:tc>
          <w:tcPr>
            <w:tcW w:w="1103" w:type="dxa"/>
            <w:tcBorders>
              <w:top w:val="single" w:sz="4" w:space="0" w:color="auto"/>
              <w:left w:val="nil"/>
              <w:right w:val="nil"/>
            </w:tcBorders>
            <w:shd w:val="clear" w:color="auto" w:fill="auto"/>
            <w:noWrap/>
            <w:hideMark/>
          </w:tcPr>
          <w:p w14:paraId="437E2296" w14:textId="77777777" w:rsidR="00B47E78" w:rsidRPr="0041299B" w:rsidRDefault="00B47E78">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59019F7F" w14:textId="77777777" w:rsidR="00B47E78" w:rsidRPr="0041299B" w:rsidRDefault="00B47E78">
            <w:pPr>
              <w:rPr>
                <w:rFonts w:eastAsia="Times New Roman"/>
                <w:color w:val="000000"/>
                <w:sz w:val="20"/>
                <w:szCs w:val="20"/>
              </w:rPr>
            </w:pPr>
            <w:r w:rsidRPr="0041299B">
              <w:rPr>
                <w:rFonts w:eastAsia="Times New Roman"/>
                <w:color w:val="000000"/>
                <w:sz w:val="20"/>
                <w:szCs w:val="20"/>
              </w:rPr>
              <w:t>433</w:t>
            </w:r>
          </w:p>
        </w:tc>
        <w:tc>
          <w:tcPr>
            <w:tcW w:w="1103" w:type="dxa"/>
            <w:tcBorders>
              <w:top w:val="single" w:sz="4" w:space="0" w:color="auto"/>
              <w:left w:val="nil"/>
              <w:right w:val="nil"/>
            </w:tcBorders>
            <w:shd w:val="clear" w:color="auto" w:fill="auto"/>
            <w:noWrap/>
            <w:hideMark/>
          </w:tcPr>
          <w:p w14:paraId="2E509E29" w14:textId="77777777" w:rsidR="00B47E78" w:rsidRPr="0041299B" w:rsidRDefault="00B47E78">
            <w:pPr>
              <w:rPr>
                <w:rFonts w:eastAsia="Times New Roman"/>
                <w:color w:val="000000"/>
                <w:sz w:val="20"/>
                <w:szCs w:val="20"/>
              </w:rPr>
            </w:pPr>
          </w:p>
        </w:tc>
        <w:tc>
          <w:tcPr>
            <w:tcW w:w="1103" w:type="dxa"/>
            <w:tcBorders>
              <w:top w:val="single" w:sz="4" w:space="0" w:color="auto"/>
              <w:left w:val="nil"/>
              <w:right w:val="nil"/>
            </w:tcBorders>
            <w:shd w:val="clear" w:color="auto" w:fill="auto"/>
            <w:noWrap/>
            <w:hideMark/>
          </w:tcPr>
          <w:p w14:paraId="65D04842" w14:textId="77777777" w:rsidR="00B47E78" w:rsidRPr="0041299B" w:rsidRDefault="00B47E78">
            <w:pPr>
              <w:rPr>
                <w:rFonts w:eastAsia="Times New Roman"/>
                <w:color w:val="000000"/>
                <w:sz w:val="20"/>
                <w:szCs w:val="20"/>
              </w:rPr>
            </w:pPr>
            <w:r w:rsidRPr="0041299B">
              <w:rPr>
                <w:rFonts w:eastAsia="Times New Roman"/>
                <w:color w:val="000000"/>
                <w:sz w:val="20"/>
                <w:szCs w:val="20"/>
              </w:rPr>
              <w:t>442</w:t>
            </w:r>
          </w:p>
        </w:tc>
        <w:tc>
          <w:tcPr>
            <w:tcW w:w="1103" w:type="dxa"/>
            <w:tcBorders>
              <w:top w:val="single" w:sz="4" w:space="0" w:color="auto"/>
              <w:left w:val="nil"/>
              <w:right w:val="nil"/>
            </w:tcBorders>
            <w:shd w:val="clear" w:color="auto" w:fill="auto"/>
            <w:noWrap/>
            <w:hideMark/>
          </w:tcPr>
          <w:p w14:paraId="0271031E" w14:textId="77777777" w:rsidR="00B47E78" w:rsidRPr="0041299B" w:rsidRDefault="00B47E78">
            <w:pPr>
              <w:rPr>
                <w:rFonts w:eastAsia="Times New Roman"/>
                <w:color w:val="000000"/>
                <w:sz w:val="20"/>
                <w:szCs w:val="20"/>
              </w:rPr>
            </w:pPr>
          </w:p>
        </w:tc>
      </w:tr>
      <w:tr w:rsidR="00B47E78" w:rsidRPr="0041299B" w14:paraId="0C056109" w14:textId="77777777" w:rsidTr="00565573">
        <w:trPr>
          <w:trHeight w:val="320"/>
        </w:trPr>
        <w:tc>
          <w:tcPr>
            <w:tcW w:w="2741" w:type="dxa"/>
            <w:tcBorders>
              <w:top w:val="nil"/>
              <w:left w:val="nil"/>
              <w:bottom w:val="single" w:sz="4" w:space="0" w:color="auto"/>
              <w:right w:val="nil"/>
            </w:tcBorders>
            <w:shd w:val="clear" w:color="auto" w:fill="auto"/>
            <w:noWrap/>
            <w:hideMark/>
          </w:tcPr>
          <w:p w14:paraId="139F063A" w14:textId="77777777" w:rsidR="00B47E78" w:rsidRPr="0041299B" w:rsidRDefault="00B47E78">
            <w:pPr>
              <w:rPr>
                <w:rFonts w:eastAsia="Times New Roman"/>
                <w:color w:val="000000"/>
                <w:sz w:val="20"/>
                <w:szCs w:val="20"/>
              </w:rPr>
            </w:pPr>
            <w:r w:rsidRPr="0041299B">
              <w:rPr>
                <w:rFonts w:eastAsia="Times New Roman"/>
                <w:color w:val="000000"/>
                <w:sz w:val="20"/>
                <w:szCs w:val="20"/>
              </w:rPr>
              <w:t>R-Squared</w:t>
            </w:r>
          </w:p>
        </w:tc>
        <w:tc>
          <w:tcPr>
            <w:tcW w:w="1104" w:type="dxa"/>
            <w:tcBorders>
              <w:top w:val="nil"/>
              <w:left w:val="nil"/>
              <w:bottom w:val="single" w:sz="4" w:space="0" w:color="auto"/>
              <w:right w:val="nil"/>
            </w:tcBorders>
            <w:shd w:val="clear" w:color="auto" w:fill="auto"/>
            <w:noWrap/>
            <w:hideMark/>
          </w:tcPr>
          <w:p w14:paraId="56BE96F7" w14:textId="77777777" w:rsidR="00B47E78" w:rsidRPr="0041299B" w:rsidRDefault="00B47E78">
            <w:pPr>
              <w:rPr>
                <w:rFonts w:eastAsia="Times New Roman"/>
                <w:color w:val="000000"/>
                <w:sz w:val="20"/>
                <w:szCs w:val="20"/>
              </w:rPr>
            </w:pPr>
            <w:r w:rsidRPr="0041299B">
              <w:rPr>
                <w:rFonts w:eastAsia="Times New Roman"/>
                <w:color w:val="000000"/>
                <w:sz w:val="20"/>
                <w:szCs w:val="20"/>
              </w:rPr>
              <w:t>.24</w:t>
            </w:r>
          </w:p>
        </w:tc>
        <w:tc>
          <w:tcPr>
            <w:tcW w:w="1103" w:type="dxa"/>
            <w:tcBorders>
              <w:top w:val="nil"/>
              <w:left w:val="nil"/>
              <w:bottom w:val="single" w:sz="4" w:space="0" w:color="auto"/>
              <w:right w:val="nil"/>
            </w:tcBorders>
            <w:shd w:val="clear" w:color="auto" w:fill="auto"/>
            <w:noWrap/>
            <w:hideMark/>
          </w:tcPr>
          <w:p w14:paraId="68B26EE6" w14:textId="77777777" w:rsidR="00B47E78" w:rsidRPr="0041299B" w:rsidRDefault="00B47E78">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20556059" w14:textId="77777777" w:rsidR="00B47E78" w:rsidRPr="0041299B" w:rsidRDefault="00B47E78">
            <w:pPr>
              <w:rPr>
                <w:rFonts w:eastAsia="Times New Roman"/>
                <w:color w:val="000000"/>
                <w:sz w:val="20"/>
                <w:szCs w:val="20"/>
              </w:rPr>
            </w:pPr>
            <w:r w:rsidRPr="0041299B">
              <w:rPr>
                <w:rFonts w:eastAsia="Times New Roman"/>
                <w:color w:val="000000"/>
                <w:sz w:val="20"/>
                <w:szCs w:val="20"/>
              </w:rPr>
              <w:t>.22</w:t>
            </w:r>
          </w:p>
        </w:tc>
        <w:tc>
          <w:tcPr>
            <w:tcW w:w="1103" w:type="dxa"/>
            <w:tcBorders>
              <w:top w:val="nil"/>
              <w:left w:val="nil"/>
              <w:bottom w:val="single" w:sz="4" w:space="0" w:color="auto"/>
              <w:right w:val="nil"/>
            </w:tcBorders>
            <w:shd w:val="clear" w:color="auto" w:fill="auto"/>
            <w:noWrap/>
            <w:hideMark/>
          </w:tcPr>
          <w:p w14:paraId="065DF44D" w14:textId="77777777" w:rsidR="00B47E78" w:rsidRPr="0041299B" w:rsidRDefault="00B47E78">
            <w:pPr>
              <w:rPr>
                <w:rFonts w:eastAsia="Times New Roman"/>
                <w:color w:val="000000"/>
                <w:sz w:val="20"/>
                <w:szCs w:val="20"/>
              </w:rPr>
            </w:pPr>
          </w:p>
        </w:tc>
        <w:tc>
          <w:tcPr>
            <w:tcW w:w="1103" w:type="dxa"/>
            <w:tcBorders>
              <w:top w:val="nil"/>
              <w:left w:val="nil"/>
              <w:bottom w:val="single" w:sz="4" w:space="0" w:color="auto"/>
              <w:right w:val="nil"/>
            </w:tcBorders>
            <w:shd w:val="clear" w:color="auto" w:fill="auto"/>
            <w:noWrap/>
            <w:hideMark/>
          </w:tcPr>
          <w:p w14:paraId="5D71E9C4" w14:textId="77777777" w:rsidR="00B47E78" w:rsidRPr="0041299B" w:rsidRDefault="00B47E78">
            <w:pPr>
              <w:rPr>
                <w:rFonts w:eastAsia="Times New Roman"/>
                <w:color w:val="000000"/>
                <w:sz w:val="20"/>
                <w:szCs w:val="20"/>
              </w:rPr>
            </w:pPr>
            <w:r w:rsidRPr="0041299B">
              <w:rPr>
                <w:rFonts w:eastAsia="Times New Roman"/>
                <w:color w:val="000000"/>
                <w:sz w:val="20"/>
                <w:szCs w:val="20"/>
              </w:rPr>
              <w:t>.23</w:t>
            </w:r>
          </w:p>
        </w:tc>
        <w:tc>
          <w:tcPr>
            <w:tcW w:w="1103" w:type="dxa"/>
            <w:tcBorders>
              <w:top w:val="nil"/>
              <w:left w:val="nil"/>
              <w:bottom w:val="single" w:sz="4" w:space="0" w:color="auto"/>
              <w:right w:val="nil"/>
            </w:tcBorders>
            <w:shd w:val="clear" w:color="auto" w:fill="auto"/>
            <w:noWrap/>
            <w:hideMark/>
          </w:tcPr>
          <w:p w14:paraId="7621DC17" w14:textId="77777777" w:rsidR="00B47E78" w:rsidRPr="0041299B" w:rsidRDefault="00B47E78">
            <w:pPr>
              <w:rPr>
                <w:rFonts w:eastAsia="Times New Roman"/>
                <w:color w:val="000000"/>
                <w:sz w:val="20"/>
                <w:szCs w:val="20"/>
              </w:rPr>
            </w:pPr>
          </w:p>
        </w:tc>
      </w:tr>
    </w:tbl>
    <w:p w14:paraId="47955DD1" w14:textId="77777777" w:rsidR="00565573" w:rsidRPr="0041299B" w:rsidRDefault="00565573" w:rsidP="00565573">
      <w:pPr>
        <w:widowControl w:val="0"/>
        <w:autoSpaceDE w:val="0"/>
        <w:autoSpaceDN w:val="0"/>
        <w:adjustRightInd w:val="0"/>
        <w:rPr>
          <w:sz w:val="20"/>
          <w:szCs w:val="20"/>
        </w:rPr>
      </w:pPr>
      <w:r w:rsidRPr="0041299B">
        <w:rPr>
          <w:sz w:val="20"/>
          <w:szCs w:val="20"/>
        </w:rPr>
        <w:t xml:space="preserve">Robust standard errors in parentheses. </w:t>
      </w:r>
      <w:r w:rsidRPr="0041299B">
        <w:rPr>
          <w:sz w:val="20"/>
          <w:szCs w:val="20"/>
          <w:vertAlign w:val="superscript"/>
        </w:rPr>
        <w:t>*</w:t>
      </w:r>
      <w:r w:rsidRPr="0041299B">
        <w:rPr>
          <w:sz w:val="20"/>
          <w:szCs w:val="20"/>
        </w:rPr>
        <w:t xml:space="preserve"> </w:t>
      </w:r>
      <w:r w:rsidRPr="0041299B">
        <w:rPr>
          <w:i/>
          <w:iCs/>
          <w:sz w:val="20"/>
          <w:szCs w:val="20"/>
        </w:rPr>
        <w:t>p</w:t>
      </w:r>
      <w:r w:rsidRPr="0041299B">
        <w:rPr>
          <w:sz w:val="20"/>
          <w:szCs w:val="20"/>
        </w:rPr>
        <w:t xml:space="preserve"> &lt; 0.05</w:t>
      </w:r>
    </w:p>
    <w:p w14:paraId="483CE541" w14:textId="77777777" w:rsidR="00565573" w:rsidRPr="0041299B" w:rsidRDefault="00565573" w:rsidP="00565573">
      <w:pPr>
        <w:widowControl w:val="0"/>
        <w:autoSpaceDE w:val="0"/>
        <w:autoSpaceDN w:val="0"/>
        <w:adjustRightInd w:val="0"/>
        <w:rPr>
          <w:sz w:val="20"/>
          <w:szCs w:val="20"/>
        </w:rPr>
      </w:pPr>
      <w:r w:rsidRPr="0041299B">
        <w:rPr>
          <w:i/>
          <w:sz w:val="20"/>
          <w:szCs w:val="20"/>
        </w:rPr>
        <w:t>Note:</w:t>
      </w:r>
      <w:r w:rsidRPr="0041299B">
        <w:rPr>
          <w:sz w:val="20"/>
          <w:szCs w:val="20"/>
        </w:rPr>
        <w:t xml:space="preserve"> Sample only includes individuals who passed reading checks to ensure proper treatment. Results</w:t>
      </w:r>
    </w:p>
    <w:p w14:paraId="6333CFA5" w14:textId="55B1CF65" w:rsidR="00565573" w:rsidRDefault="00565573" w:rsidP="00565573">
      <w:pPr>
        <w:widowControl w:val="0"/>
        <w:autoSpaceDE w:val="0"/>
        <w:autoSpaceDN w:val="0"/>
        <w:adjustRightInd w:val="0"/>
        <w:rPr>
          <w:sz w:val="20"/>
          <w:szCs w:val="20"/>
        </w:rPr>
      </w:pPr>
      <w:r w:rsidRPr="0041299B">
        <w:rPr>
          <w:sz w:val="20"/>
          <w:szCs w:val="20"/>
        </w:rPr>
        <w:t>robust to no controls. Interaction effects demonstrate that the Democrats and Republicans do not punish co-partisans differently than Presidents from their own party.</w:t>
      </w:r>
      <w:r>
        <w:rPr>
          <w:sz w:val="20"/>
          <w:szCs w:val="20"/>
        </w:rPr>
        <w:t xml:space="preserve"> Sample limited to voters in the 2016 Election and control for political awareness.</w:t>
      </w:r>
    </w:p>
    <w:p w14:paraId="49A30042" w14:textId="77777777" w:rsidR="001A09CD" w:rsidRDefault="001A09CD" w:rsidP="001A09CD">
      <w:pPr>
        <w:widowControl w:val="0"/>
        <w:autoSpaceDE w:val="0"/>
        <w:autoSpaceDN w:val="0"/>
        <w:adjustRightInd w:val="0"/>
        <w:spacing w:after="240"/>
        <w:contextualSpacing/>
        <w:rPr>
          <w:sz w:val="20"/>
          <w:szCs w:val="20"/>
        </w:rPr>
      </w:pPr>
    </w:p>
    <w:p w14:paraId="4AF26ADC" w14:textId="77777777" w:rsidR="00565573" w:rsidRDefault="00565573" w:rsidP="001A09CD">
      <w:pPr>
        <w:widowControl w:val="0"/>
        <w:autoSpaceDE w:val="0"/>
        <w:autoSpaceDN w:val="0"/>
        <w:adjustRightInd w:val="0"/>
        <w:spacing w:after="240"/>
        <w:contextualSpacing/>
        <w:rPr>
          <w:sz w:val="20"/>
          <w:szCs w:val="20"/>
        </w:rPr>
      </w:pPr>
    </w:p>
    <w:p w14:paraId="50FA49DF" w14:textId="77777777" w:rsidR="00565573" w:rsidRDefault="00565573" w:rsidP="001A09CD">
      <w:pPr>
        <w:widowControl w:val="0"/>
        <w:autoSpaceDE w:val="0"/>
        <w:autoSpaceDN w:val="0"/>
        <w:adjustRightInd w:val="0"/>
        <w:spacing w:after="240"/>
        <w:contextualSpacing/>
        <w:rPr>
          <w:sz w:val="20"/>
          <w:szCs w:val="20"/>
        </w:rPr>
      </w:pPr>
    </w:p>
    <w:p w14:paraId="2CF0C296" w14:textId="77777777" w:rsidR="00565573" w:rsidRDefault="00565573" w:rsidP="001A09CD">
      <w:pPr>
        <w:widowControl w:val="0"/>
        <w:autoSpaceDE w:val="0"/>
        <w:autoSpaceDN w:val="0"/>
        <w:adjustRightInd w:val="0"/>
        <w:spacing w:after="240"/>
        <w:contextualSpacing/>
        <w:rPr>
          <w:sz w:val="20"/>
          <w:szCs w:val="20"/>
        </w:rPr>
      </w:pPr>
    </w:p>
    <w:p w14:paraId="2B65AE6A" w14:textId="77777777" w:rsidR="00565573" w:rsidRDefault="00565573" w:rsidP="001A09CD">
      <w:pPr>
        <w:widowControl w:val="0"/>
        <w:autoSpaceDE w:val="0"/>
        <w:autoSpaceDN w:val="0"/>
        <w:adjustRightInd w:val="0"/>
        <w:spacing w:after="240"/>
        <w:contextualSpacing/>
        <w:rPr>
          <w:sz w:val="20"/>
          <w:szCs w:val="20"/>
        </w:rPr>
      </w:pPr>
    </w:p>
    <w:p w14:paraId="76E0DBA4" w14:textId="77777777" w:rsidR="00565573" w:rsidRDefault="00565573" w:rsidP="001A09CD">
      <w:pPr>
        <w:widowControl w:val="0"/>
        <w:autoSpaceDE w:val="0"/>
        <w:autoSpaceDN w:val="0"/>
        <w:adjustRightInd w:val="0"/>
        <w:spacing w:after="240"/>
        <w:contextualSpacing/>
        <w:rPr>
          <w:sz w:val="20"/>
          <w:szCs w:val="20"/>
        </w:rPr>
      </w:pPr>
    </w:p>
    <w:p w14:paraId="2B571931" w14:textId="77777777" w:rsidR="00565573" w:rsidRDefault="00565573" w:rsidP="001A09CD">
      <w:pPr>
        <w:widowControl w:val="0"/>
        <w:autoSpaceDE w:val="0"/>
        <w:autoSpaceDN w:val="0"/>
        <w:adjustRightInd w:val="0"/>
        <w:spacing w:after="240"/>
        <w:contextualSpacing/>
        <w:rPr>
          <w:sz w:val="20"/>
          <w:szCs w:val="20"/>
        </w:rPr>
      </w:pPr>
    </w:p>
    <w:p w14:paraId="476E34F5" w14:textId="77777777" w:rsidR="00565573" w:rsidRDefault="00565573" w:rsidP="001A09CD">
      <w:pPr>
        <w:widowControl w:val="0"/>
        <w:autoSpaceDE w:val="0"/>
        <w:autoSpaceDN w:val="0"/>
        <w:adjustRightInd w:val="0"/>
        <w:spacing w:after="240"/>
        <w:contextualSpacing/>
        <w:rPr>
          <w:sz w:val="20"/>
          <w:szCs w:val="20"/>
        </w:rPr>
      </w:pPr>
    </w:p>
    <w:p w14:paraId="69F271C5" w14:textId="77777777" w:rsidR="00565573" w:rsidRDefault="00565573" w:rsidP="001A09CD">
      <w:pPr>
        <w:widowControl w:val="0"/>
        <w:autoSpaceDE w:val="0"/>
        <w:autoSpaceDN w:val="0"/>
        <w:adjustRightInd w:val="0"/>
        <w:spacing w:after="240"/>
        <w:contextualSpacing/>
        <w:rPr>
          <w:sz w:val="20"/>
          <w:szCs w:val="20"/>
        </w:rPr>
      </w:pPr>
    </w:p>
    <w:p w14:paraId="15037972" w14:textId="77777777" w:rsidR="00565573" w:rsidRDefault="00565573" w:rsidP="001A09CD">
      <w:pPr>
        <w:widowControl w:val="0"/>
        <w:autoSpaceDE w:val="0"/>
        <w:autoSpaceDN w:val="0"/>
        <w:adjustRightInd w:val="0"/>
        <w:spacing w:after="240"/>
        <w:contextualSpacing/>
        <w:rPr>
          <w:sz w:val="20"/>
          <w:szCs w:val="20"/>
        </w:rPr>
      </w:pPr>
    </w:p>
    <w:p w14:paraId="4156CCF3" w14:textId="77777777" w:rsidR="00565573" w:rsidRDefault="00565573" w:rsidP="001A09CD">
      <w:pPr>
        <w:widowControl w:val="0"/>
        <w:autoSpaceDE w:val="0"/>
        <w:autoSpaceDN w:val="0"/>
        <w:adjustRightInd w:val="0"/>
        <w:spacing w:after="240"/>
        <w:contextualSpacing/>
        <w:rPr>
          <w:sz w:val="20"/>
          <w:szCs w:val="20"/>
        </w:rPr>
      </w:pPr>
    </w:p>
    <w:p w14:paraId="3A016B82" w14:textId="77777777" w:rsidR="00565573" w:rsidRDefault="00565573" w:rsidP="001A09CD">
      <w:pPr>
        <w:widowControl w:val="0"/>
        <w:autoSpaceDE w:val="0"/>
        <w:autoSpaceDN w:val="0"/>
        <w:adjustRightInd w:val="0"/>
        <w:spacing w:after="240"/>
        <w:contextualSpacing/>
        <w:rPr>
          <w:sz w:val="20"/>
          <w:szCs w:val="20"/>
        </w:rPr>
      </w:pPr>
    </w:p>
    <w:p w14:paraId="63861CE9" w14:textId="77777777" w:rsidR="00565573" w:rsidRDefault="00565573" w:rsidP="001A09CD">
      <w:pPr>
        <w:widowControl w:val="0"/>
        <w:autoSpaceDE w:val="0"/>
        <w:autoSpaceDN w:val="0"/>
        <w:adjustRightInd w:val="0"/>
        <w:spacing w:after="240"/>
        <w:contextualSpacing/>
        <w:rPr>
          <w:sz w:val="20"/>
          <w:szCs w:val="20"/>
        </w:rPr>
      </w:pPr>
    </w:p>
    <w:p w14:paraId="2B1009D0" w14:textId="77777777" w:rsidR="00565573" w:rsidRDefault="00565573" w:rsidP="001A09CD">
      <w:pPr>
        <w:widowControl w:val="0"/>
        <w:autoSpaceDE w:val="0"/>
        <w:autoSpaceDN w:val="0"/>
        <w:adjustRightInd w:val="0"/>
        <w:spacing w:after="240"/>
        <w:contextualSpacing/>
        <w:rPr>
          <w:sz w:val="20"/>
          <w:szCs w:val="20"/>
        </w:rPr>
      </w:pPr>
    </w:p>
    <w:p w14:paraId="21552B02" w14:textId="77777777" w:rsidR="00565573" w:rsidRDefault="00565573" w:rsidP="001A09CD">
      <w:pPr>
        <w:widowControl w:val="0"/>
        <w:autoSpaceDE w:val="0"/>
        <w:autoSpaceDN w:val="0"/>
        <w:adjustRightInd w:val="0"/>
        <w:spacing w:after="240"/>
        <w:contextualSpacing/>
        <w:rPr>
          <w:sz w:val="20"/>
          <w:szCs w:val="20"/>
        </w:rPr>
      </w:pPr>
    </w:p>
    <w:p w14:paraId="5B5FB947" w14:textId="77777777" w:rsidR="00565573" w:rsidRDefault="00565573" w:rsidP="001A09CD">
      <w:pPr>
        <w:widowControl w:val="0"/>
        <w:autoSpaceDE w:val="0"/>
        <w:autoSpaceDN w:val="0"/>
        <w:adjustRightInd w:val="0"/>
        <w:spacing w:after="240"/>
        <w:contextualSpacing/>
        <w:rPr>
          <w:sz w:val="20"/>
          <w:szCs w:val="20"/>
        </w:rPr>
      </w:pPr>
    </w:p>
    <w:p w14:paraId="0253B290" w14:textId="77777777" w:rsidR="00565573" w:rsidRDefault="00565573" w:rsidP="001A09CD">
      <w:pPr>
        <w:widowControl w:val="0"/>
        <w:autoSpaceDE w:val="0"/>
        <w:autoSpaceDN w:val="0"/>
        <w:adjustRightInd w:val="0"/>
        <w:spacing w:after="240"/>
        <w:contextualSpacing/>
        <w:rPr>
          <w:sz w:val="20"/>
          <w:szCs w:val="20"/>
        </w:rPr>
      </w:pPr>
    </w:p>
    <w:p w14:paraId="5FF5E2A7" w14:textId="77777777" w:rsidR="00565573" w:rsidRDefault="00565573" w:rsidP="001A09CD">
      <w:pPr>
        <w:widowControl w:val="0"/>
        <w:autoSpaceDE w:val="0"/>
        <w:autoSpaceDN w:val="0"/>
        <w:adjustRightInd w:val="0"/>
        <w:spacing w:after="240"/>
        <w:contextualSpacing/>
        <w:rPr>
          <w:sz w:val="20"/>
          <w:szCs w:val="20"/>
        </w:rPr>
      </w:pPr>
    </w:p>
    <w:p w14:paraId="7704FE2E" w14:textId="77777777" w:rsidR="00565573" w:rsidRDefault="00565573" w:rsidP="001A09CD">
      <w:pPr>
        <w:widowControl w:val="0"/>
        <w:autoSpaceDE w:val="0"/>
        <w:autoSpaceDN w:val="0"/>
        <w:adjustRightInd w:val="0"/>
        <w:spacing w:after="240"/>
        <w:contextualSpacing/>
        <w:rPr>
          <w:sz w:val="20"/>
          <w:szCs w:val="20"/>
        </w:rPr>
      </w:pPr>
    </w:p>
    <w:p w14:paraId="15980F91" w14:textId="77777777" w:rsidR="00565573" w:rsidRDefault="00565573" w:rsidP="001A09CD">
      <w:pPr>
        <w:widowControl w:val="0"/>
        <w:autoSpaceDE w:val="0"/>
        <w:autoSpaceDN w:val="0"/>
        <w:adjustRightInd w:val="0"/>
        <w:spacing w:after="240"/>
        <w:contextualSpacing/>
        <w:rPr>
          <w:sz w:val="20"/>
          <w:szCs w:val="20"/>
        </w:rPr>
      </w:pPr>
    </w:p>
    <w:p w14:paraId="0599F40A" w14:textId="77777777" w:rsidR="00565573" w:rsidRDefault="00565573" w:rsidP="001A09CD">
      <w:pPr>
        <w:widowControl w:val="0"/>
        <w:autoSpaceDE w:val="0"/>
        <w:autoSpaceDN w:val="0"/>
        <w:adjustRightInd w:val="0"/>
        <w:spacing w:after="240"/>
        <w:contextualSpacing/>
        <w:rPr>
          <w:sz w:val="20"/>
          <w:szCs w:val="20"/>
        </w:rPr>
      </w:pPr>
    </w:p>
    <w:p w14:paraId="7E33C63F" w14:textId="77777777" w:rsidR="00565573" w:rsidRDefault="00565573" w:rsidP="001A09CD">
      <w:pPr>
        <w:widowControl w:val="0"/>
        <w:autoSpaceDE w:val="0"/>
        <w:autoSpaceDN w:val="0"/>
        <w:adjustRightInd w:val="0"/>
        <w:spacing w:after="240"/>
        <w:contextualSpacing/>
        <w:rPr>
          <w:sz w:val="20"/>
          <w:szCs w:val="20"/>
        </w:rPr>
      </w:pPr>
    </w:p>
    <w:p w14:paraId="23495BF2" w14:textId="77777777" w:rsidR="00565573" w:rsidRDefault="00565573" w:rsidP="001A09CD">
      <w:pPr>
        <w:widowControl w:val="0"/>
        <w:autoSpaceDE w:val="0"/>
        <w:autoSpaceDN w:val="0"/>
        <w:adjustRightInd w:val="0"/>
        <w:spacing w:after="240"/>
        <w:contextualSpacing/>
        <w:rPr>
          <w:sz w:val="20"/>
          <w:szCs w:val="20"/>
        </w:rPr>
      </w:pPr>
    </w:p>
    <w:p w14:paraId="4BF0513A" w14:textId="77777777" w:rsidR="00125056" w:rsidRDefault="00125056" w:rsidP="00125056">
      <w:pPr>
        <w:widowControl w:val="0"/>
        <w:autoSpaceDE w:val="0"/>
        <w:autoSpaceDN w:val="0"/>
        <w:adjustRightInd w:val="0"/>
        <w:spacing w:after="240"/>
        <w:contextualSpacing/>
        <w:rPr>
          <w:sz w:val="20"/>
          <w:szCs w:val="20"/>
        </w:rPr>
      </w:pPr>
    </w:p>
    <w:p w14:paraId="7B0F824B" w14:textId="7B6CA2F9" w:rsidR="00C61176" w:rsidRPr="002A66A8" w:rsidRDefault="00B42089" w:rsidP="002A66A8">
      <w:pPr>
        <w:pageBreakBefore/>
        <w:widowControl w:val="0"/>
        <w:autoSpaceDE w:val="0"/>
        <w:autoSpaceDN w:val="0"/>
        <w:adjustRightInd w:val="0"/>
        <w:spacing w:after="240"/>
        <w:contextualSpacing/>
        <w:rPr>
          <w:b/>
          <w:sz w:val="20"/>
          <w:szCs w:val="20"/>
        </w:rPr>
      </w:pPr>
      <w:r>
        <w:rPr>
          <w:b/>
          <w:sz w:val="20"/>
          <w:szCs w:val="20"/>
        </w:rPr>
        <w:lastRenderedPageBreak/>
        <w:t>Table 7</w:t>
      </w:r>
      <w:r w:rsidR="00C61176" w:rsidRPr="0041299B">
        <w:rPr>
          <w:b/>
          <w:sz w:val="20"/>
          <w:szCs w:val="20"/>
        </w:rPr>
        <w:t xml:space="preserve">: Influence of Backing Down and Justification </w:t>
      </w:r>
      <w:r w:rsidR="00C61176">
        <w:rPr>
          <w:b/>
          <w:sz w:val="20"/>
          <w:szCs w:val="20"/>
        </w:rPr>
        <w:t>– Full Sample</w:t>
      </w:r>
      <w:r w:rsidR="00D17A8A">
        <w:rPr>
          <w:b/>
          <w:sz w:val="20"/>
          <w:szCs w:val="20"/>
        </w:rPr>
        <w:t xml:space="preserve"> (Including Respondents who Passed &amp; Failed Manipulation Checks)</w:t>
      </w:r>
    </w:p>
    <w:tbl>
      <w:tblPr>
        <w:tblW w:w="9360" w:type="dxa"/>
        <w:tblLayout w:type="fixed"/>
        <w:tblLook w:val="04A0" w:firstRow="1" w:lastRow="0" w:firstColumn="1" w:lastColumn="0" w:noHBand="0" w:noVBand="1"/>
      </w:tblPr>
      <w:tblGrid>
        <w:gridCol w:w="2741"/>
        <w:gridCol w:w="1104"/>
        <w:gridCol w:w="1103"/>
        <w:gridCol w:w="1103"/>
        <w:gridCol w:w="1103"/>
        <w:gridCol w:w="1103"/>
        <w:gridCol w:w="1103"/>
      </w:tblGrid>
      <w:tr w:rsidR="00C61176" w14:paraId="681D8839" w14:textId="77777777" w:rsidTr="008A30F9">
        <w:trPr>
          <w:trHeight w:val="320"/>
        </w:trPr>
        <w:tc>
          <w:tcPr>
            <w:tcW w:w="2741" w:type="dxa"/>
            <w:tcBorders>
              <w:top w:val="single" w:sz="4" w:space="0" w:color="auto"/>
              <w:left w:val="nil"/>
              <w:bottom w:val="single" w:sz="4" w:space="0" w:color="auto"/>
              <w:right w:val="nil"/>
            </w:tcBorders>
            <w:shd w:val="clear" w:color="auto" w:fill="auto"/>
            <w:noWrap/>
            <w:hideMark/>
          </w:tcPr>
          <w:p w14:paraId="1D067A26" w14:textId="77777777" w:rsidR="00C61176" w:rsidRPr="000112DF" w:rsidRDefault="00C61176" w:rsidP="008A30F9">
            <w:pPr>
              <w:rPr>
                <w:sz w:val="20"/>
                <w:szCs w:val="20"/>
              </w:rPr>
            </w:pPr>
          </w:p>
        </w:tc>
        <w:tc>
          <w:tcPr>
            <w:tcW w:w="1104" w:type="dxa"/>
            <w:tcBorders>
              <w:top w:val="single" w:sz="4" w:space="0" w:color="auto"/>
              <w:left w:val="nil"/>
              <w:bottom w:val="single" w:sz="4" w:space="0" w:color="auto"/>
              <w:right w:val="nil"/>
            </w:tcBorders>
            <w:shd w:val="clear" w:color="auto" w:fill="auto"/>
            <w:noWrap/>
            <w:hideMark/>
          </w:tcPr>
          <w:p w14:paraId="1C88C3DF" w14:textId="77777777" w:rsidR="00C61176" w:rsidRPr="000112DF" w:rsidRDefault="00C61176" w:rsidP="008A30F9">
            <w:pPr>
              <w:rPr>
                <w:rFonts w:eastAsia="Times New Roman"/>
                <w:color w:val="000000"/>
                <w:sz w:val="22"/>
                <w:szCs w:val="22"/>
              </w:rPr>
            </w:pPr>
            <w:r w:rsidRPr="000112DF">
              <w:rPr>
                <w:sz w:val="22"/>
                <w:szCs w:val="22"/>
              </w:rPr>
              <w:t>President</w:t>
            </w:r>
          </w:p>
        </w:tc>
        <w:tc>
          <w:tcPr>
            <w:tcW w:w="1103" w:type="dxa"/>
            <w:tcBorders>
              <w:top w:val="single" w:sz="4" w:space="0" w:color="auto"/>
              <w:left w:val="nil"/>
              <w:bottom w:val="single" w:sz="4" w:space="0" w:color="auto"/>
              <w:right w:val="nil"/>
            </w:tcBorders>
            <w:shd w:val="clear" w:color="auto" w:fill="auto"/>
            <w:noWrap/>
            <w:hideMark/>
          </w:tcPr>
          <w:p w14:paraId="45CF011A" w14:textId="77777777" w:rsidR="00C61176" w:rsidRPr="000112DF" w:rsidRDefault="00C61176" w:rsidP="008A30F9">
            <w:pPr>
              <w:rPr>
                <w:rFonts w:eastAsia="Times New Roman"/>
                <w:color w:val="000000"/>
                <w:sz w:val="22"/>
                <w:szCs w:val="22"/>
              </w:rPr>
            </w:pPr>
          </w:p>
        </w:tc>
        <w:tc>
          <w:tcPr>
            <w:tcW w:w="1103" w:type="dxa"/>
            <w:tcBorders>
              <w:top w:val="single" w:sz="4" w:space="0" w:color="auto"/>
              <w:left w:val="nil"/>
              <w:bottom w:val="single" w:sz="4" w:space="0" w:color="auto"/>
              <w:right w:val="nil"/>
            </w:tcBorders>
            <w:shd w:val="clear" w:color="auto" w:fill="auto"/>
            <w:noWrap/>
            <w:hideMark/>
          </w:tcPr>
          <w:p w14:paraId="316A1A0A" w14:textId="77777777" w:rsidR="00C61176" w:rsidRPr="000112DF" w:rsidRDefault="00C61176" w:rsidP="008A30F9">
            <w:pPr>
              <w:rPr>
                <w:rFonts w:eastAsia="Times New Roman"/>
                <w:color w:val="000000"/>
                <w:sz w:val="22"/>
                <w:szCs w:val="22"/>
              </w:rPr>
            </w:pPr>
            <w:r w:rsidRPr="000112DF">
              <w:rPr>
                <w:sz w:val="22"/>
                <w:szCs w:val="22"/>
              </w:rPr>
              <w:t>Obama</w:t>
            </w:r>
          </w:p>
        </w:tc>
        <w:tc>
          <w:tcPr>
            <w:tcW w:w="1103" w:type="dxa"/>
            <w:tcBorders>
              <w:top w:val="single" w:sz="4" w:space="0" w:color="auto"/>
              <w:left w:val="nil"/>
              <w:bottom w:val="single" w:sz="4" w:space="0" w:color="auto"/>
              <w:right w:val="nil"/>
            </w:tcBorders>
            <w:shd w:val="clear" w:color="auto" w:fill="auto"/>
            <w:noWrap/>
            <w:hideMark/>
          </w:tcPr>
          <w:p w14:paraId="4E75B212" w14:textId="77777777" w:rsidR="00C61176" w:rsidRPr="000112DF" w:rsidRDefault="00C61176" w:rsidP="008A30F9">
            <w:pPr>
              <w:rPr>
                <w:rFonts w:eastAsia="Times New Roman"/>
                <w:color w:val="000000"/>
                <w:sz w:val="22"/>
                <w:szCs w:val="22"/>
              </w:rPr>
            </w:pPr>
          </w:p>
        </w:tc>
        <w:tc>
          <w:tcPr>
            <w:tcW w:w="1103" w:type="dxa"/>
            <w:tcBorders>
              <w:top w:val="single" w:sz="4" w:space="0" w:color="auto"/>
              <w:left w:val="nil"/>
              <w:bottom w:val="single" w:sz="4" w:space="0" w:color="auto"/>
              <w:right w:val="nil"/>
            </w:tcBorders>
            <w:shd w:val="clear" w:color="auto" w:fill="auto"/>
            <w:noWrap/>
            <w:hideMark/>
          </w:tcPr>
          <w:p w14:paraId="143D3E79" w14:textId="77777777" w:rsidR="00C61176" w:rsidRPr="000112DF" w:rsidRDefault="00C61176" w:rsidP="008A30F9">
            <w:pPr>
              <w:rPr>
                <w:rFonts w:eastAsia="Times New Roman"/>
                <w:color w:val="000000"/>
                <w:sz w:val="22"/>
                <w:szCs w:val="22"/>
              </w:rPr>
            </w:pPr>
            <w:r w:rsidRPr="000112DF">
              <w:rPr>
                <w:sz w:val="22"/>
                <w:szCs w:val="22"/>
              </w:rPr>
              <w:t>Trump</w:t>
            </w:r>
          </w:p>
        </w:tc>
        <w:tc>
          <w:tcPr>
            <w:tcW w:w="1103" w:type="dxa"/>
            <w:tcBorders>
              <w:top w:val="single" w:sz="4" w:space="0" w:color="auto"/>
              <w:left w:val="nil"/>
              <w:bottom w:val="single" w:sz="4" w:space="0" w:color="auto"/>
              <w:right w:val="nil"/>
            </w:tcBorders>
            <w:shd w:val="clear" w:color="auto" w:fill="auto"/>
            <w:noWrap/>
            <w:hideMark/>
          </w:tcPr>
          <w:p w14:paraId="0C926AF2" w14:textId="77777777" w:rsidR="00C61176" w:rsidRPr="000112DF" w:rsidRDefault="00C61176" w:rsidP="008A30F9">
            <w:pPr>
              <w:rPr>
                <w:rFonts w:eastAsia="Times New Roman"/>
                <w:color w:val="000000"/>
                <w:sz w:val="22"/>
                <w:szCs w:val="22"/>
              </w:rPr>
            </w:pPr>
          </w:p>
        </w:tc>
      </w:tr>
      <w:tr w:rsidR="00C61176" w14:paraId="6E9E3848" w14:textId="77777777" w:rsidTr="008A30F9">
        <w:trPr>
          <w:trHeight w:val="320"/>
        </w:trPr>
        <w:tc>
          <w:tcPr>
            <w:tcW w:w="2741" w:type="dxa"/>
            <w:tcBorders>
              <w:top w:val="single" w:sz="4" w:space="0" w:color="auto"/>
              <w:left w:val="nil"/>
              <w:bottom w:val="single" w:sz="4" w:space="0" w:color="auto"/>
              <w:right w:val="nil"/>
            </w:tcBorders>
            <w:shd w:val="clear" w:color="auto" w:fill="auto"/>
            <w:noWrap/>
            <w:hideMark/>
          </w:tcPr>
          <w:p w14:paraId="4FFFE965" w14:textId="77777777" w:rsidR="00C61176" w:rsidRPr="000112DF" w:rsidRDefault="00C61176" w:rsidP="008A30F9">
            <w:pPr>
              <w:rPr>
                <w:rFonts w:eastAsia="Times New Roman"/>
                <w:sz w:val="20"/>
                <w:szCs w:val="20"/>
              </w:rPr>
            </w:pPr>
          </w:p>
        </w:tc>
        <w:tc>
          <w:tcPr>
            <w:tcW w:w="1104" w:type="dxa"/>
            <w:tcBorders>
              <w:top w:val="single" w:sz="4" w:space="0" w:color="auto"/>
              <w:left w:val="nil"/>
              <w:bottom w:val="single" w:sz="4" w:space="0" w:color="auto"/>
              <w:right w:val="nil"/>
            </w:tcBorders>
            <w:shd w:val="clear" w:color="auto" w:fill="auto"/>
            <w:noWrap/>
            <w:hideMark/>
          </w:tcPr>
          <w:p w14:paraId="27A996BE" w14:textId="77777777" w:rsidR="00C61176" w:rsidRPr="000112DF" w:rsidRDefault="00C61176" w:rsidP="008A30F9">
            <w:pPr>
              <w:rPr>
                <w:rFonts w:eastAsia="Times New Roman"/>
                <w:color w:val="000000"/>
                <w:sz w:val="22"/>
                <w:szCs w:val="22"/>
              </w:rPr>
            </w:pPr>
            <w:r w:rsidRPr="000112DF">
              <w:rPr>
                <w:i/>
                <w:sz w:val="22"/>
                <w:szCs w:val="22"/>
              </w:rPr>
              <w:t>ß</w:t>
            </w:r>
          </w:p>
        </w:tc>
        <w:tc>
          <w:tcPr>
            <w:tcW w:w="1103" w:type="dxa"/>
            <w:tcBorders>
              <w:top w:val="single" w:sz="4" w:space="0" w:color="auto"/>
              <w:left w:val="nil"/>
              <w:bottom w:val="single" w:sz="4" w:space="0" w:color="auto"/>
              <w:right w:val="nil"/>
            </w:tcBorders>
            <w:shd w:val="clear" w:color="auto" w:fill="auto"/>
            <w:noWrap/>
            <w:hideMark/>
          </w:tcPr>
          <w:p w14:paraId="3008C2B4" w14:textId="77777777" w:rsidR="00C61176" w:rsidRPr="000112DF" w:rsidRDefault="00C61176" w:rsidP="008A30F9">
            <w:pPr>
              <w:rPr>
                <w:rFonts w:eastAsia="Times New Roman"/>
                <w:color w:val="000000"/>
                <w:sz w:val="22"/>
                <w:szCs w:val="22"/>
              </w:rPr>
            </w:pPr>
            <w:r w:rsidRPr="000112DF">
              <w:rPr>
                <w:i/>
                <w:sz w:val="22"/>
                <w:szCs w:val="22"/>
              </w:rPr>
              <w:t>SE</w:t>
            </w:r>
          </w:p>
        </w:tc>
        <w:tc>
          <w:tcPr>
            <w:tcW w:w="1103" w:type="dxa"/>
            <w:tcBorders>
              <w:top w:val="single" w:sz="4" w:space="0" w:color="auto"/>
              <w:left w:val="nil"/>
              <w:bottom w:val="single" w:sz="4" w:space="0" w:color="auto"/>
              <w:right w:val="nil"/>
            </w:tcBorders>
            <w:shd w:val="clear" w:color="auto" w:fill="auto"/>
            <w:noWrap/>
            <w:hideMark/>
          </w:tcPr>
          <w:p w14:paraId="5B223866" w14:textId="77777777" w:rsidR="00C61176" w:rsidRPr="000112DF" w:rsidRDefault="00C61176" w:rsidP="008A30F9">
            <w:pPr>
              <w:rPr>
                <w:rFonts w:eastAsia="Times New Roman"/>
                <w:color w:val="000000"/>
                <w:sz w:val="22"/>
                <w:szCs w:val="22"/>
              </w:rPr>
            </w:pPr>
            <w:r w:rsidRPr="000112DF">
              <w:rPr>
                <w:i/>
                <w:sz w:val="22"/>
                <w:szCs w:val="22"/>
              </w:rPr>
              <w:t>ß</w:t>
            </w:r>
          </w:p>
        </w:tc>
        <w:tc>
          <w:tcPr>
            <w:tcW w:w="1103" w:type="dxa"/>
            <w:tcBorders>
              <w:top w:val="single" w:sz="4" w:space="0" w:color="auto"/>
              <w:left w:val="nil"/>
              <w:bottom w:val="single" w:sz="4" w:space="0" w:color="auto"/>
              <w:right w:val="nil"/>
            </w:tcBorders>
            <w:shd w:val="clear" w:color="auto" w:fill="auto"/>
            <w:noWrap/>
            <w:hideMark/>
          </w:tcPr>
          <w:p w14:paraId="4ADA860F" w14:textId="77777777" w:rsidR="00C61176" w:rsidRPr="000112DF" w:rsidRDefault="00C61176" w:rsidP="008A30F9">
            <w:pPr>
              <w:rPr>
                <w:rFonts w:eastAsia="Times New Roman"/>
                <w:color w:val="000000"/>
                <w:sz w:val="22"/>
                <w:szCs w:val="22"/>
              </w:rPr>
            </w:pPr>
            <w:r w:rsidRPr="000112DF">
              <w:rPr>
                <w:i/>
                <w:sz w:val="22"/>
                <w:szCs w:val="22"/>
              </w:rPr>
              <w:t>SE</w:t>
            </w:r>
          </w:p>
        </w:tc>
        <w:tc>
          <w:tcPr>
            <w:tcW w:w="1103" w:type="dxa"/>
            <w:tcBorders>
              <w:top w:val="single" w:sz="4" w:space="0" w:color="auto"/>
              <w:left w:val="nil"/>
              <w:bottom w:val="single" w:sz="4" w:space="0" w:color="auto"/>
              <w:right w:val="nil"/>
            </w:tcBorders>
            <w:shd w:val="clear" w:color="auto" w:fill="auto"/>
            <w:noWrap/>
            <w:hideMark/>
          </w:tcPr>
          <w:p w14:paraId="3C55C198" w14:textId="77777777" w:rsidR="00C61176" w:rsidRPr="000112DF" w:rsidRDefault="00C61176" w:rsidP="008A30F9">
            <w:pPr>
              <w:rPr>
                <w:rFonts w:eastAsia="Times New Roman"/>
                <w:color w:val="000000"/>
                <w:sz w:val="22"/>
                <w:szCs w:val="22"/>
              </w:rPr>
            </w:pPr>
            <w:r w:rsidRPr="000112DF">
              <w:rPr>
                <w:i/>
                <w:sz w:val="22"/>
                <w:szCs w:val="22"/>
              </w:rPr>
              <w:t>ß</w:t>
            </w:r>
          </w:p>
        </w:tc>
        <w:tc>
          <w:tcPr>
            <w:tcW w:w="1103" w:type="dxa"/>
            <w:tcBorders>
              <w:top w:val="single" w:sz="4" w:space="0" w:color="auto"/>
              <w:left w:val="nil"/>
              <w:bottom w:val="single" w:sz="4" w:space="0" w:color="auto"/>
              <w:right w:val="nil"/>
            </w:tcBorders>
            <w:shd w:val="clear" w:color="auto" w:fill="auto"/>
            <w:noWrap/>
            <w:hideMark/>
          </w:tcPr>
          <w:p w14:paraId="40F0BD62" w14:textId="77777777" w:rsidR="00C61176" w:rsidRPr="000112DF" w:rsidRDefault="00C61176" w:rsidP="008A30F9">
            <w:pPr>
              <w:rPr>
                <w:rFonts w:eastAsia="Times New Roman"/>
                <w:color w:val="000000"/>
                <w:sz w:val="22"/>
                <w:szCs w:val="22"/>
              </w:rPr>
            </w:pPr>
            <w:r w:rsidRPr="000112DF">
              <w:rPr>
                <w:i/>
                <w:sz w:val="22"/>
                <w:szCs w:val="22"/>
              </w:rPr>
              <w:t>SE</w:t>
            </w:r>
          </w:p>
        </w:tc>
      </w:tr>
      <w:tr w:rsidR="00C61176" w14:paraId="2F429868" w14:textId="77777777" w:rsidTr="008A30F9">
        <w:trPr>
          <w:trHeight w:val="320"/>
        </w:trPr>
        <w:tc>
          <w:tcPr>
            <w:tcW w:w="2741" w:type="dxa"/>
            <w:tcBorders>
              <w:top w:val="single" w:sz="4" w:space="0" w:color="auto"/>
              <w:left w:val="nil"/>
              <w:bottom w:val="nil"/>
              <w:right w:val="nil"/>
            </w:tcBorders>
            <w:shd w:val="clear" w:color="auto" w:fill="auto"/>
            <w:noWrap/>
            <w:hideMark/>
          </w:tcPr>
          <w:p w14:paraId="46E220A3" w14:textId="77777777" w:rsidR="00C61176" w:rsidRPr="000112DF" w:rsidRDefault="00C61176" w:rsidP="008A30F9">
            <w:pPr>
              <w:rPr>
                <w:rFonts w:eastAsia="Times New Roman"/>
                <w:color w:val="000000"/>
              </w:rPr>
            </w:pPr>
            <w:r w:rsidRPr="000112DF">
              <w:rPr>
                <w:rFonts w:eastAsia="Times New Roman"/>
                <w:color w:val="000000"/>
              </w:rPr>
              <w:t>Back Down</w:t>
            </w:r>
          </w:p>
        </w:tc>
        <w:tc>
          <w:tcPr>
            <w:tcW w:w="1104" w:type="dxa"/>
            <w:tcBorders>
              <w:top w:val="single" w:sz="4" w:space="0" w:color="auto"/>
              <w:left w:val="nil"/>
              <w:bottom w:val="nil"/>
              <w:right w:val="nil"/>
            </w:tcBorders>
            <w:shd w:val="clear" w:color="auto" w:fill="auto"/>
            <w:noWrap/>
            <w:hideMark/>
          </w:tcPr>
          <w:p w14:paraId="6C0AD811"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-1.18*</w:t>
            </w:r>
          </w:p>
        </w:tc>
        <w:tc>
          <w:tcPr>
            <w:tcW w:w="1103" w:type="dxa"/>
            <w:tcBorders>
              <w:top w:val="single" w:sz="4" w:space="0" w:color="auto"/>
              <w:left w:val="nil"/>
              <w:bottom w:val="nil"/>
              <w:right w:val="nil"/>
            </w:tcBorders>
            <w:shd w:val="clear" w:color="auto" w:fill="auto"/>
            <w:noWrap/>
            <w:hideMark/>
          </w:tcPr>
          <w:p w14:paraId="770FEF9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c>
          <w:tcPr>
            <w:tcW w:w="1103" w:type="dxa"/>
            <w:tcBorders>
              <w:top w:val="single" w:sz="4" w:space="0" w:color="auto"/>
              <w:left w:val="nil"/>
              <w:bottom w:val="nil"/>
              <w:right w:val="nil"/>
            </w:tcBorders>
            <w:shd w:val="clear" w:color="auto" w:fill="auto"/>
            <w:noWrap/>
            <w:hideMark/>
          </w:tcPr>
          <w:p w14:paraId="396892E2"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-1.17*</w:t>
            </w:r>
          </w:p>
        </w:tc>
        <w:tc>
          <w:tcPr>
            <w:tcW w:w="1103" w:type="dxa"/>
            <w:tcBorders>
              <w:top w:val="single" w:sz="4" w:space="0" w:color="auto"/>
              <w:left w:val="nil"/>
              <w:bottom w:val="nil"/>
              <w:right w:val="nil"/>
            </w:tcBorders>
            <w:shd w:val="clear" w:color="auto" w:fill="auto"/>
            <w:noWrap/>
            <w:hideMark/>
          </w:tcPr>
          <w:p w14:paraId="7BD7C622"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(0.20)</w:t>
            </w:r>
          </w:p>
        </w:tc>
        <w:tc>
          <w:tcPr>
            <w:tcW w:w="1103" w:type="dxa"/>
            <w:tcBorders>
              <w:top w:val="single" w:sz="4" w:space="0" w:color="auto"/>
              <w:left w:val="nil"/>
              <w:bottom w:val="nil"/>
              <w:right w:val="nil"/>
            </w:tcBorders>
            <w:shd w:val="clear" w:color="auto" w:fill="auto"/>
            <w:noWrap/>
            <w:hideMark/>
          </w:tcPr>
          <w:p w14:paraId="1FD904FC"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-1.06*</w:t>
            </w:r>
          </w:p>
        </w:tc>
        <w:tc>
          <w:tcPr>
            <w:tcW w:w="1103" w:type="dxa"/>
            <w:tcBorders>
              <w:top w:val="single" w:sz="4" w:space="0" w:color="auto"/>
              <w:left w:val="nil"/>
              <w:bottom w:val="nil"/>
              <w:right w:val="nil"/>
            </w:tcBorders>
            <w:shd w:val="clear" w:color="auto" w:fill="auto"/>
            <w:noWrap/>
            <w:hideMark/>
          </w:tcPr>
          <w:p w14:paraId="63A0EA1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(0.17)</w:t>
            </w:r>
          </w:p>
        </w:tc>
      </w:tr>
      <w:tr w:rsidR="00C61176" w14:paraId="64B110E6" w14:textId="77777777" w:rsidTr="008A30F9">
        <w:trPr>
          <w:trHeight w:val="320"/>
        </w:trPr>
        <w:tc>
          <w:tcPr>
            <w:tcW w:w="2741" w:type="dxa"/>
            <w:tcBorders>
              <w:top w:val="nil"/>
              <w:left w:val="nil"/>
              <w:bottom w:val="nil"/>
              <w:right w:val="nil"/>
            </w:tcBorders>
            <w:shd w:val="clear" w:color="auto" w:fill="auto"/>
            <w:noWrap/>
            <w:hideMark/>
          </w:tcPr>
          <w:p w14:paraId="28DD8BE6" w14:textId="77777777" w:rsidR="00C61176" w:rsidRPr="000112DF" w:rsidRDefault="00C61176" w:rsidP="008A30F9">
            <w:pPr>
              <w:rPr>
                <w:rFonts w:eastAsia="Times New Roman"/>
                <w:color w:val="000000"/>
              </w:rPr>
            </w:pPr>
            <w:r w:rsidRPr="000112DF">
              <w:rPr>
                <w:rFonts w:eastAsia="Times New Roman"/>
                <w:color w:val="000000"/>
              </w:rPr>
              <w:t>Justify</w:t>
            </w:r>
          </w:p>
        </w:tc>
        <w:tc>
          <w:tcPr>
            <w:tcW w:w="1104" w:type="dxa"/>
            <w:tcBorders>
              <w:top w:val="nil"/>
              <w:left w:val="nil"/>
              <w:bottom w:val="nil"/>
              <w:right w:val="nil"/>
            </w:tcBorders>
            <w:shd w:val="clear" w:color="auto" w:fill="auto"/>
            <w:noWrap/>
            <w:hideMark/>
          </w:tcPr>
          <w:p w14:paraId="564CC048"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-0.02</w:t>
            </w:r>
          </w:p>
        </w:tc>
        <w:tc>
          <w:tcPr>
            <w:tcW w:w="1103" w:type="dxa"/>
            <w:tcBorders>
              <w:top w:val="nil"/>
              <w:left w:val="nil"/>
              <w:bottom w:val="nil"/>
              <w:right w:val="nil"/>
            </w:tcBorders>
            <w:shd w:val="clear" w:color="auto" w:fill="auto"/>
            <w:noWrap/>
            <w:hideMark/>
          </w:tcPr>
          <w:p w14:paraId="5979802B"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(0.20)</w:t>
            </w:r>
          </w:p>
        </w:tc>
        <w:tc>
          <w:tcPr>
            <w:tcW w:w="1103" w:type="dxa"/>
            <w:tcBorders>
              <w:top w:val="nil"/>
              <w:left w:val="nil"/>
              <w:bottom w:val="nil"/>
              <w:right w:val="nil"/>
            </w:tcBorders>
            <w:shd w:val="clear" w:color="auto" w:fill="auto"/>
            <w:noWrap/>
            <w:hideMark/>
          </w:tcPr>
          <w:p w14:paraId="2536CEA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c>
          <w:tcPr>
            <w:tcW w:w="1103" w:type="dxa"/>
            <w:tcBorders>
              <w:top w:val="nil"/>
              <w:left w:val="nil"/>
              <w:bottom w:val="nil"/>
              <w:right w:val="nil"/>
            </w:tcBorders>
            <w:shd w:val="clear" w:color="auto" w:fill="auto"/>
            <w:noWrap/>
            <w:hideMark/>
          </w:tcPr>
          <w:p w14:paraId="42A3D9FA"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(0.22)</w:t>
            </w:r>
          </w:p>
        </w:tc>
        <w:tc>
          <w:tcPr>
            <w:tcW w:w="1103" w:type="dxa"/>
            <w:tcBorders>
              <w:top w:val="nil"/>
              <w:left w:val="nil"/>
              <w:bottom w:val="nil"/>
              <w:right w:val="nil"/>
            </w:tcBorders>
            <w:shd w:val="clear" w:color="auto" w:fill="auto"/>
            <w:noWrap/>
            <w:hideMark/>
          </w:tcPr>
          <w:p w14:paraId="22EE33D3"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0.06</w:t>
            </w:r>
          </w:p>
        </w:tc>
        <w:tc>
          <w:tcPr>
            <w:tcW w:w="1103" w:type="dxa"/>
            <w:tcBorders>
              <w:top w:val="nil"/>
              <w:left w:val="nil"/>
              <w:bottom w:val="nil"/>
              <w:right w:val="nil"/>
            </w:tcBorders>
            <w:shd w:val="clear" w:color="auto" w:fill="auto"/>
            <w:noWrap/>
            <w:hideMark/>
          </w:tcPr>
          <w:p w14:paraId="2746DDA0"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r>
      <w:tr w:rsidR="00C61176" w14:paraId="5A50DE50" w14:textId="77777777" w:rsidTr="008A30F9">
        <w:trPr>
          <w:trHeight w:val="320"/>
        </w:trPr>
        <w:tc>
          <w:tcPr>
            <w:tcW w:w="2741" w:type="dxa"/>
            <w:tcBorders>
              <w:top w:val="nil"/>
              <w:left w:val="nil"/>
              <w:bottom w:val="nil"/>
              <w:right w:val="nil"/>
            </w:tcBorders>
            <w:shd w:val="clear" w:color="auto" w:fill="auto"/>
            <w:noWrap/>
            <w:hideMark/>
          </w:tcPr>
          <w:p w14:paraId="77E23638" w14:textId="77777777" w:rsidR="00C61176" w:rsidRPr="000112DF" w:rsidRDefault="00C61176" w:rsidP="008A30F9">
            <w:pPr>
              <w:rPr>
                <w:rFonts w:eastAsia="Times New Roman"/>
                <w:color w:val="000000"/>
              </w:rPr>
            </w:pPr>
            <w:r w:rsidRPr="000112DF">
              <w:rPr>
                <w:rFonts w:eastAsia="Times New Roman"/>
                <w:color w:val="000000"/>
              </w:rPr>
              <w:t>Democrat</w:t>
            </w:r>
          </w:p>
        </w:tc>
        <w:tc>
          <w:tcPr>
            <w:tcW w:w="1104" w:type="dxa"/>
            <w:tcBorders>
              <w:top w:val="nil"/>
              <w:left w:val="nil"/>
              <w:bottom w:val="nil"/>
              <w:right w:val="nil"/>
            </w:tcBorders>
            <w:shd w:val="clear" w:color="auto" w:fill="auto"/>
            <w:noWrap/>
            <w:hideMark/>
          </w:tcPr>
          <w:p w14:paraId="3C470D69"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0.05</w:t>
            </w:r>
          </w:p>
        </w:tc>
        <w:tc>
          <w:tcPr>
            <w:tcW w:w="1103" w:type="dxa"/>
            <w:tcBorders>
              <w:top w:val="nil"/>
              <w:left w:val="nil"/>
              <w:bottom w:val="nil"/>
              <w:right w:val="nil"/>
            </w:tcBorders>
            <w:shd w:val="clear" w:color="auto" w:fill="auto"/>
            <w:noWrap/>
            <w:hideMark/>
          </w:tcPr>
          <w:p w14:paraId="0CDA53C8"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(0.17)</w:t>
            </w:r>
          </w:p>
        </w:tc>
        <w:tc>
          <w:tcPr>
            <w:tcW w:w="1103" w:type="dxa"/>
            <w:tcBorders>
              <w:top w:val="nil"/>
              <w:left w:val="nil"/>
              <w:bottom w:val="nil"/>
              <w:right w:val="nil"/>
            </w:tcBorders>
            <w:shd w:val="clear" w:color="auto" w:fill="auto"/>
            <w:noWrap/>
            <w:hideMark/>
          </w:tcPr>
          <w:p w14:paraId="2ECCE2F1"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0.40*</w:t>
            </w:r>
          </w:p>
        </w:tc>
        <w:tc>
          <w:tcPr>
            <w:tcW w:w="1103" w:type="dxa"/>
            <w:tcBorders>
              <w:top w:val="nil"/>
              <w:left w:val="nil"/>
              <w:bottom w:val="nil"/>
              <w:right w:val="nil"/>
            </w:tcBorders>
            <w:shd w:val="clear" w:color="auto" w:fill="auto"/>
            <w:noWrap/>
            <w:hideMark/>
          </w:tcPr>
          <w:p w14:paraId="052B15BD"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(0.17)</w:t>
            </w:r>
          </w:p>
        </w:tc>
        <w:tc>
          <w:tcPr>
            <w:tcW w:w="1103" w:type="dxa"/>
            <w:tcBorders>
              <w:top w:val="nil"/>
              <w:left w:val="nil"/>
              <w:bottom w:val="nil"/>
              <w:right w:val="nil"/>
            </w:tcBorders>
            <w:shd w:val="clear" w:color="auto" w:fill="auto"/>
            <w:noWrap/>
            <w:hideMark/>
          </w:tcPr>
          <w:p w14:paraId="60EDB37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-0.41*</w:t>
            </w:r>
          </w:p>
        </w:tc>
        <w:tc>
          <w:tcPr>
            <w:tcW w:w="1103" w:type="dxa"/>
            <w:tcBorders>
              <w:top w:val="nil"/>
              <w:left w:val="nil"/>
              <w:bottom w:val="nil"/>
              <w:right w:val="nil"/>
            </w:tcBorders>
            <w:shd w:val="clear" w:color="auto" w:fill="auto"/>
            <w:noWrap/>
            <w:hideMark/>
          </w:tcPr>
          <w:p w14:paraId="1A0C060D"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(0.15)</w:t>
            </w:r>
          </w:p>
        </w:tc>
      </w:tr>
      <w:tr w:rsidR="00C61176" w14:paraId="39A36F48" w14:textId="77777777" w:rsidTr="008A30F9">
        <w:trPr>
          <w:trHeight w:val="320"/>
        </w:trPr>
        <w:tc>
          <w:tcPr>
            <w:tcW w:w="2741" w:type="dxa"/>
            <w:tcBorders>
              <w:top w:val="nil"/>
              <w:left w:val="nil"/>
              <w:bottom w:val="nil"/>
              <w:right w:val="nil"/>
            </w:tcBorders>
            <w:shd w:val="clear" w:color="auto" w:fill="auto"/>
            <w:noWrap/>
            <w:hideMark/>
          </w:tcPr>
          <w:p w14:paraId="6B6D88BD" w14:textId="77777777" w:rsidR="00C61176" w:rsidRPr="000112DF" w:rsidRDefault="00C61176" w:rsidP="008A30F9">
            <w:pPr>
              <w:rPr>
                <w:rFonts w:eastAsia="Times New Roman"/>
                <w:color w:val="000000"/>
              </w:rPr>
            </w:pPr>
            <w:r w:rsidRPr="000112DF">
              <w:rPr>
                <w:rFonts w:eastAsia="Times New Roman"/>
                <w:color w:val="000000"/>
              </w:rPr>
              <w:t>Back Down X Democrat</w:t>
            </w:r>
          </w:p>
        </w:tc>
        <w:tc>
          <w:tcPr>
            <w:tcW w:w="1104" w:type="dxa"/>
            <w:tcBorders>
              <w:top w:val="nil"/>
              <w:left w:val="nil"/>
              <w:bottom w:val="nil"/>
              <w:right w:val="nil"/>
            </w:tcBorders>
            <w:shd w:val="clear" w:color="auto" w:fill="auto"/>
            <w:noWrap/>
            <w:hideMark/>
          </w:tcPr>
          <w:p w14:paraId="6423A728"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c>
          <w:tcPr>
            <w:tcW w:w="1103" w:type="dxa"/>
            <w:tcBorders>
              <w:top w:val="nil"/>
              <w:left w:val="nil"/>
              <w:bottom w:val="nil"/>
              <w:right w:val="nil"/>
            </w:tcBorders>
            <w:shd w:val="clear" w:color="auto" w:fill="auto"/>
            <w:noWrap/>
            <w:hideMark/>
          </w:tcPr>
          <w:p w14:paraId="46D083F8"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(0.22)</w:t>
            </w:r>
          </w:p>
        </w:tc>
        <w:tc>
          <w:tcPr>
            <w:tcW w:w="1103" w:type="dxa"/>
            <w:tcBorders>
              <w:top w:val="nil"/>
              <w:left w:val="nil"/>
              <w:bottom w:val="nil"/>
              <w:right w:val="nil"/>
            </w:tcBorders>
            <w:shd w:val="clear" w:color="auto" w:fill="auto"/>
            <w:noWrap/>
            <w:hideMark/>
          </w:tcPr>
          <w:p w14:paraId="4863A42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0.37</w:t>
            </w:r>
          </w:p>
        </w:tc>
        <w:tc>
          <w:tcPr>
            <w:tcW w:w="1103" w:type="dxa"/>
            <w:tcBorders>
              <w:top w:val="nil"/>
              <w:left w:val="nil"/>
              <w:bottom w:val="nil"/>
              <w:right w:val="nil"/>
            </w:tcBorders>
            <w:shd w:val="clear" w:color="auto" w:fill="auto"/>
            <w:noWrap/>
            <w:hideMark/>
          </w:tcPr>
          <w:p w14:paraId="319D2497"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(0.24)</w:t>
            </w:r>
          </w:p>
        </w:tc>
        <w:tc>
          <w:tcPr>
            <w:tcW w:w="1103" w:type="dxa"/>
            <w:tcBorders>
              <w:top w:val="nil"/>
              <w:left w:val="nil"/>
              <w:bottom w:val="nil"/>
              <w:right w:val="nil"/>
            </w:tcBorders>
            <w:shd w:val="clear" w:color="auto" w:fill="auto"/>
            <w:noWrap/>
            <w:hideMark/>
          </w:tcPr>
          <w:p w14:paraId="74918613"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0.12</w:t>
            </w:r>
          </w:p>
        </w:tc>
        <w:tc>
          <w:tcPr>
            <w:tcW w:w="1103" w:type="dxa"/>
            <w:tcBorders>
              <w:top w:val="nil"/>
              <w:left w:val="nil"/>
              <w:bottom w:val="nil"/>
              <w:right w:val="nil"/>
            </w:tcBorders>
            <w:shd w:val="clear" w:color="auto" w:fill="auto"/>
            <w:noWrap/>
            <w:hideMark/>
          </w:tcPr>
          <w:p w14:paraId="0DD1833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(0.22)</w:t>
            </w:r>
          </w:p>
        </w:tc>
      </w:tr>
      <w:tr w:rsidR="00C61176" w14:paraId="4AC5B1F0" w14:textId="77777777" w:rsidTr="008A30F9">
        <w:trPr>
          <w:trHeight w:val="320"/>
        </w:trPr>
        <w:tc>
          <w:tcPr>
            <w:tcW w:w="2741" w:type="dxa"/>
            <w:tcBorders>
              <w:top w:val="nil"/>
              <w:left w:val="nil"/>
              <w:bottom w:val="nil"/>
              <w:right w:val="nil"/>
            </w:tcBorders>
            <w:shd w:val="clear" w:color="auto" w:fill="auto"/>
            <w:noWrap/>
            <w:hideMark/>
          </w:tcPr>
          <w:p w14:paraId="4DF0EDA1" w14:textId="77777777" w:rsidR="00C61176" w:rsidRPr="000112DF" w:rsidRDefault="00C61176" w:rsidP="008A30F9">
            <w:pPr>
              <w:rPr>
                <w:rFonts w:eastAsia="Times New Roman"/>
                <w:color w:val="000000"/>
              </w:rPr>
            </w:pPr>
            <w:r w:rsidRPr="000112DF">
              <w:rPr>
                <w:rFonts w:eastAsia="Times New Roman"/>
                <w:color w:val="000000"/>
              </w:rPr>
              <w:t>Justify X Democrat</w:t>
            </w:r>
          </w:p>
        </w:tc>
        <w:tc>
          <w:tcPr>
            <w:tcW w:w="1104" w:type="dxa"/>
            <w:tcBorders>
              <w:top w:val="nil"/>
              <w:left w:val="nil"/>
              <w:bottom w:val="nil"/>
              <w:right w:val="nil"/>
            </w:tcBorders>
            <w:shd w:val="clear" w:color="auto" w:fill="auto"/>
            <w:noWrap/>
            <w:hideMark/>
          </w:tcPr>
          <w:p w14:paraId="2ED9167A"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0.17</w:t>
            </w:r>
          </w:p>
        </w:tc>
        <w:tc>
          <w:tcPr>
            <w:tcW w:w="1103" w:type="dxa"/>
            <w:tcBorders>
              <w:top w:val="nil"/>
              <w:left w:val="nil"/>
              <w:bottom w:val="nil"/>
              <w:right w:val="nil"/>
            </w:tcBorders>
            <w:shd w:val="clear" w:color="auto" w:fill="auto"/>
            <w:noWrap/>
            <w:hideMark/>
          </w:tcPr>
          <w:p w14:paraId="594009C1"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(0.25)</w:t>
            </w:r>
          </w:p>
        </w:tc>
        <w:tc>
          <w:tcPr>
            <w:tcW w:w="1103" w:type="dxa"/>
            <w:tcBorders>
              <w:top w:val="nil"/>
              <w:left w:val="nil"/>
              <w:bottom w:val="nil"/>
              <w:right w:val="nil"/>
            </w:tcBorders>
            <w:shd w:val="clear" w:color="auto" w:fill="auto"/>
            <w:noWrap/>
            <w:hideMark/>
          </w:tcPr>
          <w:p w14:paraId="08C31D3D"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0.17</w:t>
            </w:r>
          </w:p>
        </w:tc>
        <w:tc>
          <w:tcPr>
            <w:tcW w:w="1103" w:type="dxa"/>
            <w:tcBorders>
              <w:top w:val="nil"/>
              <w:left w:val="nil"/>
              <w:bottom w:val="nil"/>
              <w:right w:val="nil"/>
            </w:tcBorders>
            <w:shd w:val="clear" w:color="auto" w:fill="auto"/>
            <w:noWrap/>
            <w:hideMark/>
          </w:tcPr>
          <w:p w14:paraId="404564C2"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(0.25)</w:t>
            </w:r>
          </w:p>
        </w:tc>
        <w:tc>
          <w:tcPr>
            <w:tcW w:w="1103" w:type="dxa"/>
            <w:tcBorders>
              <w:top w:val="nil"/>
              <w:left w:val="nil"/>
              <w:bottom w:val="nil"/>
              <w:right w:val="nil"/>
            </w:tcBorders>
            <w:shd w:val="clear" w:color="auto" w:fill="auto"/>
            <w:noWrap/>
            <w:hideMark/>
          </w:tcPr>
          <w:p w14:paraId="413737C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0.08</w:t>
            </w:r>
          </w:p>
        </w:tc>
        <w:tc>
          <w:tcPr>
            <w:tcW w:w="1103" w:type="dxa"/>
            <w:tcBorders>
              <w:top w:val="nil"/>
              <w:left w:val="nil"/>
              <w:bottom w:val="nil"/>
              <w:right w:val="nil"/>
            </w:tcBorders>
            <w:shd w:val="clear" w:color="auto" w:fill="auto"/>
            <w:noWrap/>
            <w:hideMark/>
          </w:tcPr>
          <w:p w14:paraId="7E6383D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(0.23)</w:t>
            </w:r>
          </w:p>
        </w:tc>
      </w:tr>
      <w:tr w:rsidR="00C61176" w14:paraId="02475087" w14:textId="77777777" w:rsidTr="008A30F9">
        <w:trPr>
          <w:trHeight w:val="320"/>
        </w:trPr>
        <w:tc>
          <w:tcPr>
            <w:tcW w:w="2741" w:type="dxa"/>
            <w:tcBorders>
              <w:top w:val="nil"/>
              <w:left w:val="nil"/>
              <w:bottom w:val="nil"/>
              <w:right w:val="nil"/>
            </w:tcBorders>
            <w:shd w:val="clear" w:color="auto" w:fill="auto"/>
            <w:noWrap/>
            <w:hideMark/>
          </w:tcPr>
          <w:p w14:paraId="1D480E25" w14:textId="77777777" w:rsidR="00C61176" w:rsidRPr="000112DF" w:rsidRDefault="00C61176" w:rsidP="008A30F9">
            <w:pPr>
              <w:rPr>
                <w:rFonts w:eastAsia="Times New Roman"/>
                <w:color w:val="000000"/>
              </w:rPr>
            </w:pPr>
            <w:r w:rsidRPr="000112DF">
              <w:rPr>
                <w:rFonts w:eastAsia="Times New Roman"/>
                <w:color w:val="000000"/>
              </w:rPr>
              <w:t>Some College</w:t>
            </w:r>
          </w:p>
        </w:tc>
        <w:tc>
          <w:tcPr>
            <w:tcW w:w="1104" w:type="dxa"/>
            <w:tcBorders>
              <w:top w:val="nil"/>
              <w:left w:val="nil"/>
              <w:bottom w:val="nil"/>
              <w:right w:val="nil"/>
            </w:tcBorders>
            <w:shd w:val="clear" w:color="auto" w:fill="auto"/>
            <w:noWrap/>
            <w:hideMark/>
          </w:tcPr>
          <w:p w14:paraId="70535FA1"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0.15</w:t>
            </w:r>
          </w:p>
        </w:tc>
        <w:tc>
          <w:tcPr>
            <w:tcW w:w="1103" w:type="dxa"/>
            <w:tcBorders>
              <w:top w:val="nil"/>
              <w:left w:val="nil"/>
              <w:bottom w:val="nil"/>
              <w:right w:val="nil"/>
            </w:tcBorders>
            <w:shd w:val="clear" w:color="auto" w:fill="auto"/>
            <w:noWrap/>
            <w:hideMark/>
          </w:tcPr>
          <w:p w14:paraId="49889A8D"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c>
          <w:tcPr>
            <w:tcW w:w="1103" w:type="dxa"/>
            <w:tcBorders>
              <w:top w:val="nil"/>
              <w:left w:val="nil"/>
              <w:bottom w:val="nil"/>
              <w:right w:val="nil"/>
            </w:tcBorders>
            <w:shd w:val="clear" w:color="auto" w:fill="auto"/>
            <w:noWrap/>
            <w:hideMark/>
          </w:tcPr>
          <w:p w14:paraId="189DDED4"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0.03</w:t>
            </w:r>
          </w:p>
        </w:tc>
        <w:tc>
          <w:tcPr>
            <w:tcW w:w="1103" w:type="dxa"/>
            <w:tcBorders>
              <w:top w:val="nil"/>
              <w:left w:val="nil"/>
              <w:bottom w:val="nil"/>
              <w:right w:val="nil"/>
            </w:tcBorders>
            <w:shd w:val="clear" w:color="auto" w:fill="auto"/>
            <w:noWrap/>
            <w:hideMark/>
          </w:tcPr>
          <w:p w14:paraId="7B7A290E"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c>
          <w:tcPr>
            <w:tcW w:w="1103" w:type="dxa"/>
            <w:tcBorders>
              <w:top w:val="nil"/>
              <w:left w:val="nil"/>
              <w:bottom w:val="nil"/>
              <w:right w:val="nil"/>
            </w:tcBorders>
            <w:shd w:val="clear" w:color="auto" w:fill="auto"/>
            <w:noWrap/>
            <w:hideMark/>
          </w:tcPr>
          <w:p w14:paraId="1885E737"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0.05</w:t>
            </w:r>
          </w:p>
        </w:tc>
        <w:tc>
          <w:tcPr>
            <w:tcW w:w="1103" w:type="dxa"/>
            <w:tcBorders>
              <w:top w:val="nil"/>
              <w:left w:val="nil"/>
              <w:bottom w:val="nil"/>
              <w:right w:val="nil"/>
            </w:tcBorders>
            <w:shd w:val="clear" w:color="auto" w:fill="auto"/>
            <w:noWrap/>
            <w:hideMark/>
          </w:tcPr>
          <w:p w14:paraId="6403D67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(0.19)</w:t>
            </w:r>
          </w:p>
        </w:tc>
      </w:tr>
      <w:tr w:rsidR="00C61176" w14:paraId="0C585DAA" w14:textId="77777777" w:rsidTr="008A30F9">
        <w:trPr>
          <w:trHeight w:val="320"/>
        </w:trPr>
        <w:tc>
          <w:tcPr>
            <w:tcW w:w="2741" w:type="dxa"/>
            <w:tcBorders>
              <w:top w:val="nil"/>
              <w:left w:val="nil"/>
              <w:bottom w:val="nil"/>
              <w:right w:val="nil"/>
            </w:tcBorders>
            <w:shd w:val="clear" w:color="auto" w:fill="auto"/>
            <w:noWrap/>
            <w:hideMark/>
          </w:tcPr>
          <w:p w14:paraId="04E8EE7D" w14:textId="77777777" w:rsidR="00C61176" w:rsidRPr="000112DF" w:rsidRDefault="00C61176" w:rsidP="008A30F9">
            <w:pPr>
              <w:rPr>
                <w:rFonts w:eastAsia="Times New Roman"/>
                <w:color w:val="000000"/>
              </w:rPr>
            </w:pPr>
            <w:r w:rsidRPr="000112DF">
              <w:rPr>
                <w:rFonts w:eastAsia="Times New Roman"/>
                <w:color w:val="000000"/>
              </w:rPr>
              <w:t>College Degree</w:t>
            </w:r>
          </w:p>
        </w:tc>
        <w:tc>
          <w:tcPr>
            <w:tcW w:w="1104" w:type="dxa"/>
            <w:tcBorders>
              <w:top w:val="nil"/>
              <w:left w:val="nil"/>
              <w:bottom w:val="nil"/>
              <w:right w:val="nil"/>
            </w:tcBorders>
            <w:shd w:val="clear" w:color="auto" w:fill="auto"/>
            <w:noWrap/>
            <w:hideMark/>
          </w:tcPr>
          <w:p w14:paraId="7711E1AA"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0.04</w:t>
            </w:r>
          </w:p>
        </w:tc>
        <w:tc>
          <w:tcPr>
            <w:tcW w:w="1103" w:type="dxa"/>
            <w:tcBorders>
              <w:top w:val="nil"/>
              <w:left w:val="nil"/>
              <w:bottom w:val="nil"/>
              <w:right w:val="nil"/>
            </w:tcBorders>
            <w:shd w:val="clear" w:color="auto" w:fill="auto"/>
            <w:noWrap/>
            <w:hideMark/>
          </w:tcPr>
          <w:p w14:paraId="040B26B2"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c>
          <w:tcPr>
            <w:tcW w:w="1103" w:type="dxa"/>
            <w:tcBorders>
              <w:top w:val="nil"/>
              <w:left w:val="nil"/>
              <w:bottom w:val="nil"/>
              <w:right w:val="nil"/>
            </w:tcBorders>
            <w:shd w:val="clear" w:color="auto" w:fill="auto"/>
            <w:noWrap/>
            <w:hideMark/>
          </w:tcPr>
          <w:p w14:paraId="3AD82D3E"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-0.16</w:t>
            </w:r>
          </w:p>
        </w:tc>
        <w:tc>
          <w:tcPr>
            <w:tcW w:w="1103" w:type="dxa"/>
            <w:tcBorders>
              <w:top w:val="nil"/>
              <w:left w:val="nil"/>
              <w:bottom w:val="nil"/>
              <w:right w:val="nil"/>
            </w:tcBorders>
            <w:shd w:val="clear" w:color="auto" w:fill="auto"/>
            <w:noWrap/>
            <w:hideMark/>
          </w:tcPr>
          <w:p w14:paraId="124C6E4E"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c>
          <w:tcPr>
            <w:tcW w:w="1103" w:type="dxa"/>
            <w:tcBorders>
              <w:top w:val="nil"/>
              <w:left w:val="nil"/>
              <w:bottom w:val="nil"/>
              <w:right w:val="nil"/>
            </w:tcBorders>
            <w:shd w:val="clear" w:color="auto" w:fill="auto"/>
            <w:noWrap/>
            <w:hideMark/>
          </w:tcPr>
          <w:p w14:paraId="19306474"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0.06</w:t>
            </w:r>
          </w:p>
        </w:tc>
        <w:tc>
          <w:tcPr>
            <w:tcW w:w="1103" w:type="dxa"/>
            <w:tcBorders>
              <w:top w:val="nil"/>
              <w:left w:val="nil"/>
              <w:bottom w:val="nil"/>
              <w:right w:val="nil"/>
            </w:tcBorders>
            <w:shd w:val="clear" w:color="auto" w:fill="auto"/>
            <w:noWrap/>
            <w:hideMark/>
          </w:tcPr>
          <w:p w14:paraId="708A7FDE"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(0.19)</w:t>
            </w:r>
          </w:p>
        </w:tc>
      </w:tr>
      <w:tr w:rsidR="00C61176" w14:paraId="2A647451" w14:textId="77777777" w:rsidTr="008A30F9">
        <w:trPr>
          <w:trHeight w:val="320"/>
        </w:trPr>
        <w:tc>
          <w:tcPr>
            <w:tcW w:w="2741" w:type="dxa"/>
            <w:tcBorders>
              <w:top w:val="nil"/>
              <w:left w:val="nil"/>
              <w:bottom w:val="nil"/>
              <w:right w:val="nil"/>
            </w:tcBorders>
            <w:shd w:val="clear" w:color="auto" w:fill="auto"/>
            <w:noWrap/>
            <w:hideMark/>
          </w:tcPr>
          <w:p w14:paraId="350DF988" w14:textId="77777777" w:rsidR="00C61176" w:rsidRPr="000112DF" w:rsidRDefault="00C61176" w:rsidP="008A30F9">
            <w:pPr>
              <w:rPr>
                <w:rFonts w:eastAsia="Times New Roman"/>
                <w:color w:val="000000"/>
              </w:rPr>
            </w:pPr>
            <w:r w:rsidRPr="000112DF">
              <w:rPr>
                <w:rFonts w:eastAsia="Times New Roman"/>
                <w:color w:val="000000"/>
              </w:rPr>
              <w:t>Post-graduate Degree</w:t>
            </w:r>
          </w:p>
        </w:tc>
        <w:tc>
          <w:tcPr>
            <w:tcW w:w="1104" w:type="dxa"/>
            <w:tcBorders>
              <w:top w:val="nil"/>
              <w:left w:val="nil"/>
              <w:bottom w:val="nil"/>
              <w:right w:val="nil"/>
            </w:tcBorders>
            <w:shd w:val="clear" w:color="auto" w:fill="auto"/>
            <w:noWrap/>
            <w:hideMark/>
          </w:tcPr>
          <w:p w14:paraId="742AA7C7"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-0.18</w:t>
            </w:r>
          </w:p>
        </w:tc>
        <w:tc>
          <w:tcPr>
            <w:tcW w:w="1103" w:type="dxa"/>
            <w:tcBorders>
              <w:top w:val="nil"/>
              <w:left w:val="nil"/>
              <w:bottom w:val="nil"/>
              <w:right w:val="nil"/>
            </w:tcBorders>
            <w:shd w:val="clear" w:color="auto" w:fill="auto"/>
            <w:noWrap/>
            <w:hideMark/>
          </w:tcPr>
          <w:p w14:paraId="2373612D"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(0.20)</w:t>
            </w:r>
          </w:p>
        </w:tc>
        <w:tc>
          <w:tcPr>
            <w:tcW w:w="1103" w:type="dxa"/>
            <w:tcBorders>
              <w:top w:val="nil"/>
              <w:left w:val="nil"/>
              <w:bottom w:val="nil"/>
              <w:right w:val="nil"/>
            </w:tcBorders>
            <w:shd w:val="clear" w:color="auto" w:fill="auto"/>
            <w:noWrap/>
            <w:hideMark/>
          </w:tcPr>
          <w:p w14:paraId="1C63B3C5"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-0.24</w:t>
            </w:r>
          </w:p>
        </w:tc>
        <w:tc>
          <w:tcPr>
            <w:tcW w:w="1103" w:type="dxa"/>
            <w:tcBorders>
              <w:top w:val="nil"/>
              <w:left w:val="nil"/>
              <w:bottom w:val="nil"/>
              <w:right w:val="nil"/>
            </w:tcBorders>
            <w:shd w:val="clear" w:color="auto" w:fill="auto"/>
            <w:noWrap/>
            <w:hideMark/>
          </w:tcPr>
          <w:p w14:paraId="37F45DCA"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(0.19)</w:t>
            </w:r>
          </w:p>
        </w:tc>
        <w:tc>
          <w:tcPr>
            <w:tcW w:w="1103" w:type="dxa"/>
            <w:tcBorders>
              <w:top w:val="nil"/>
              <w:left w:val="nil"/>
              <w:bottom w:val="nil"/>
              <w:right w:val="nil"/>
            </w:tcBorders>
            <w:shd w:val="clear" w:color="auto" w:fill="auto"/>
            <w:noWrap/>
            <w:hideMark/>
          </w:tcPr>
          <w:p w14:paraId="34BEE454"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-0.08</w:t>
            </w:r>
          </w:p>
        </w:tc>
        <w:tc>
          <w:tcPr>
            <w:tcW w:w="1103" w:type="dxa"/>
            <w:tcBorders>
              <w:top w:val="nil"/>
              <w:left w:val="nil"/>
              <w:bottom w:val="nil"/>
              <w:right w:val="nil"/>
            </w:tcBorders>
            <w:shd w:val="clear" w:color="auto" w:fill="auto"/>
            <w:noWrap/>
            <w:hideMark/>
          </w:tcPr>
          <w:p w14:paraId="1A4A2B1B"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(0.20)</w:t>
            </w:r>
          </w:p>
        </w:tc>
      </w:tr>
      <w:tr w:rsidR="00C61176" w14:paraId="30808264" w14:textId="77777777" w:rsidTr="008A30F9">
        <w:trPr>
          <w:trHeight w:val="320"/>
        </w:trPr>
        <w:tc>
          <w:tcPr>
            <w:tcW w:w="2741" w:type="dxa"/>
            <w:tcBorders>
              <w:top w:val="nil"/>
              <w:left w:val="nil"/>
              <w:bottom w:val="nil"/>
              <w:right w:val="nil"/>
            </w:tcBorders>
            <w:shd w:val="clear" w:color="auto" w:fill="auto"/>
            <w:noWrap/>
            <w:hideMark/>
          </w:tcPr>
          <w:p w14:paraId="6ACF022B" w14:textId="77777777" w:rsidR="00C61176" w:rsidRPr="000112DF" w:rsidRDefault="00C61176" w:rsidP="008A30F9">
            <w:pPr>
              <w:rPr>
                <w:rFonts w:eastAsia="Times New Roman"/>
                <w:color w:val="000000"/>
              </w:rPr>
            </w:pPr>
            <w:r w:rsidRPr="000112DF">
              <w:rPr>
                <w:rFonts w:eastAsia="Times New Roman"/>
                <w:color w:val="000000"/>
              </w:rPr>
              <w:t>Age</w:t>
            </w:r>
          </w:p>
        </w:tc>
        <w:tc>
          <w:tcPr>
            <w:tcW w:w="1104" w:type="dxa"/>
            <w:tcBorders>
              <w:top w:val="nil"/>
              <w:left w:val="nil"/>
              <w:bottom w:val="nil"/>
              <w:right w:val="nil"/>
            </w:tcBorders>
            <w:shd w:val="clear" w:color="auto" w:fill="auto"/>
            <w:noWrap/>
            <w:hideMark/>
          </w:tcPr>
          <w:p w14:paraId="2293150C"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-0.00</w:t>
            </w:r>
          </w:p>
        </w:tc>
        <w:tc>
          <w:tcPr>
            <w:tcW w:w="1103" w:type="dxa"/>
            <w:tcBorders>
              <w:top w:val="nil"/>
              <w:left w:val="nil"/>
              <w:bottom w:val="nil"/>
              <w:right w:val="nil"/>
            </w:tcBorders>
            <w:shd w:val="clear" w:color="auto" w:fill="auto"/>
            <w:noWrap/>
            <w:hideMark/>
          </w:tcPr>
          <w:p w14:paraId="7F9B36B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(0.00)</w:t>
            </w:r>
          </w:p>
        </w:tc>
        <w:tc>
          <w:tcPr>
            <w:tcW w:w="1103" w:type="dxa"/>
            <w:tcBorders>
              <w:top w:val="nil"/>
              <w:left w:val="nil"/>
              <w:bottom w:val="nil"/>
              <w:right w:val="nil"/>
            </w:tcBorders>
            <w:shd w:val="clear" w:color="auto" w:fill="auto"/>
            <w:noWrap/>
            <w:hideMark/>
          </w:tcPr>
          <w:p w14:paraId="008EDDA8"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-0.00</w:t>
            </w:r>
          </w:p>
        </w:tc>
        <w:tc>
          <w:tcPr>
            <w:tcW w:w="1103" w:type="dxa"/>
            <w:tcBorders>
              <w:top w:val="nil"/>
              <w:left w:val="nil"/>
              <w:bottom w:val="nil"/>
              <w:right w:val="nil"/>
            </w:tcBorders>
            <w:shd w:val="clear" w:color="auto" w:fill="auto"/>
            <w:noWrap/>
            <w:hideMark/>
          </w:tcPr>
          <w:p w14:paraId="03DA1B20"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(0.00)</w:t>
            </w:r>
          </w:p>
        </w:tc>
        <w:tc>
          <w:tcPr>
            <w:tcW w:w="1103" w:type="dxa"/>
            <w:tcBorders>
              <w:top w:val="nil"/>
              <w:left w:val="nil"/>
              <w:bottom w:val="nil"/>
              <w:right w:val="nil"/>
            </w:tcBorders>
            <w:shd w:val="clear" w:color="auto" w:fill="auto"/>
            <w:noWrap/>
            <w:hideMark/>
          </w:tcPr>
          <w:p w14:paraId="614F4ABA"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-0.01*</w:t>
            </w:r>
          </w:p>
        </w:tc>
        <w:tc>
          <w:tcPr>
            <w:tcW w:w="1103" w:type="dxa"/>
            <w:tcBorders>
              <w:top w:val="nil"/>
              <w:left w:val="nil"/>
              <w:bottom w:val="nil"/>
              <w:right w:val="nil"/>
            </w:tcBorders>
            <w:shd w:val="clear" w:color="auto" w:fill="auto"/>
            <w:noWrap/>
            <w:hideMark/>
          </w:tcPr>
          <w:p w14:paraId="39F2BE6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(0.00)</w:t>
            </w:r>
          </w:p>
        </w:tc>
      </w:tr>
      <w:tr w:rsidR="00C61176" w14:paraId="02F962A4" w14:textId="77777777" w:rsidTr="008A30F9">
        <w:trPr>
          <w:trHeight w:val="320"/>
        </w:trPr>
        <w:tc>
          <w:tcPr>
            <w:tcW w:w="2741" w:type="dxa"/>
            <w:tcBorders>
              <w:top w:val="nil"/>
              <w:left w:val="nil"/>
              <w:bottom w:val="nil"/>
              <w:right w:val="nil"/>
            </w:tcBorders>
            <w:shd w:val="clear" w:color="auto" w:fill="auto"/>
            <w:noWrap/>
            <w:hideMark/>
          </w:tcPr>
          <w:p w14:paraId="4D16F68B" w14:textId="77777777" w:rsidR="00C61176" w:rsidRPr="000112DF" w:rsidRDefault="00C61176" w:rsidP="008A30F9">
            <w:pPr>
              <w:rPr>
                <w:rFonts w:eastAsia="Times New Roman"/>
                <w:color w:val="000000"/>
              </w:rPr>
            </w:pPr>
            <w:r w:rsidRPr="000112DF">
              <w:rPr>
                <w:rFonts w:eastAsia="Times New Roman"/>
                <w:color w:val="000000"/>
              </w:rPr>
              <w:t>Female</w:t>
            </w:r>
          </w:p>
        </w:tc>
        <w:tc>
          <w:tcPr>
            <w:tcW w:w="1104" w:type="dxa"/>
            <w:tcBorders>
              <w:top w:val="nil"/>
              <w:left w:val="nil"/>
              <w:bottom w:val="nil"/>
              <w:right w:val="nil"/>
            </w:tcBorders>
            <w:shd w:val="clear" w:color="auto" w:fill="auto"/>
            <w:noWrap/>
            <w:hideMark/>
          </w:tcPr>
          <w:p w14:paraId="04FCFF87"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0.15</w:t>
            </w:r>
          </w:p>
        </w:tc>
        <w:tc>
          <w:tcPr>
            <w:tcW w:w="1103" w:type="dxa"/>
            <w:tcBorders>
              <w:top w:val="nil"/>
              <w:left w:val="nil"/>
              <w:bottom w:val="nil"/>
              <w:right w:val="nil"/>
            </w:tcBorders>
            <w:shd w:val="clear" w:color="auto" w:fill="auto"/>
            <w:noWrap/>
            <w:hideMark/>
          </w:tcPr>
          <w:p w14:paraId="78E38707"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(0.09)</w:t>
            </w:r>
          </w:p>
        </w:tc>
        <w:tc>
          <w:tcPr>
            <w:tcW w:w="1103" w:type="dxa"/>
            <w:tcBorders>
              <w:top w:val="nil"/>
              <w:left w:val="nil"/>
              <w:bottom w:val="nil"/>
              <w:right w:val="nil"/>
            </w:tcBorders>
            <w:shd w:val="clear" w:color="auto" w:fill="auto"/>
            <w:noWrap/>
            <w:hideMark/>
          </w:tcPr>
          <w:p w14:paraId="4BBFFF18"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0.05</w:t>
            </w:r>
          </w:p>
        </w:tc>
        <w:tc>
          <w:tcPr>
            <w:tcW w:w="1103" w:type="dxa"/>
            <w:tcBorders>
              <w:top w:val="nil"/>
              <w:left w:val="nil"/>
              <w:bottom w:val="nil"/>
              <w:right w:val="nil"/>
            </w:tcBorders>
            <w:shd w:val="clear" w:color="auto" w:fill="auto"/>
            <w:noWrap/>
            <w:hideMark/>
          </w:tcPr>
          <w:p w14:paraId="1FAA16C2"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(0.09)</w:t>
            </w:r>
          </w:p>
        </w:tc>
        <w:tc>
          <w:tcPr>
            <w:tcW w:w="1103" w:type="dxa"/>
            <w:tcBorders>
              <w:top w:val="nil"/>
              <w:left w:val="nil"/>
              <w:bottom w:val="nil"/>
              <w:right w:val="nil"/>
            </w:tcBorders>
            <w:shd w:val="clear" w:color="auto" w:fill="auto"/>
            <w:noWrap/>
            <w:hideMark/>
          </w:tcPr>
          <w:p w14:paraId="5B37DE8D"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0.01</w:t>
            </w:r>
          </w:p>
        </w:tc>
        <w:tc>
          <w:tcPr>
            <w:tcW w:w="1103" w:type="dxa"/>
            <w:tcBorders>
              <w:top w:val="nil"/>
              <w:left w:val="nil"/>
              <w:bottom w:val="nil"/>
              <w:right w:val="nil"/>
            </w:tcBorders>
            <w:shd w:val="clear" w:color="auto" w:fill="auto"/>
            <w:noWrap/>
            <w:hideMark/>
          </w:tcPr>
          <w:p w14:paraId="0961AB68"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(0.09)</w:t>
            </w:r>
          </w:p>
        </w:tc>
      </w:tr>
      <w:tr w:rsidR="00C61176" w14:paraId="293CCF3F" w14:textId="77777777" w:rsidTr="008A30F9">
        <w:trPr>
          <w:trHeight w:val="320"/>
        </w:trPr>
        <w:tc>
          <w:tcPr>
            <w:tcW w:w="2741" w:type="dxa"/>
            <w:tcBorders>
              <w:top w:val="nil"/>
              <w:left w:val="nil"/>
              <w:bottom w:val="nil"/>
              <w:right w:val="nil"/>
            </w:tcBorders>
            <w:shd w:val="clear" w:color="auto" w:fill="auto"/>
            <w:noWrap/>
            <w:hideMark/>
          </w:tcPr>
          <w:p w14:paraId="3449E759" w14:textId="77777777" w:rsidR="00C61176" w:rsidRPr="000112DF" w:rsidRDefault="00C61176" w:rsidP="008A30F9">
            <w:pPr>
              <w:rPr>
                <w:rFonts w:eastAsia="Times New Roman"/>
                <w:color w:val="000000"/>
              </w:rPr>
            </w:pPr>
            <w:r w:rsidRPr="000112DF">
              <w:rPr>
                <w:rFonts w:eastAsia="Times New Roman"/>
                <w:color w:val="000000"/>
              </w:rPr>
              <w:t>White</w:t>
            </w:r>
          </w:p>
        </w:tc>
        <w:tc>
          <w:tcPr>
            <w:tcW w:w="1104" w:type="dxa"/>
            <w:tcBorders>
              <w:top w:val="nil"/>
              <w:left w:val="nil"/>
              <w:bottom w:val="nil"/>
              <w:right w:val="nil"/>
            </w:tcBorders>
            <w:shd w:val="clear" w:color="auto" w:fill="auto"/>
            <w:noWrap/>
            <w:hideMark/>
          </w:tcPr>
          <w:p w14:paraId="123D1CE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-0.15</w:t>
            </w:r>
          </w:p>
        </w:tc>
        <w:tc>
          <w:tcPr>
            <w:tcW w:w="1103" w:type="dxa"/>
            <w:tcBorders>
              <w:top w:val="nil"/>
              <w:left w:val="nil"/>
              <w:bottom w:val="nil"/>
              <w:right w:val="nil"/>
            </w:tcBorders>
            <w:shd w:val="clear" w:color="auto" w:fill="auto"/>
            <w:noWrap/>
            <w:hideMark/>
          </w:tcPr>
          <w:p w14:paraId="4D8A6CA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(0.12)</w:t>
            </w:r>
          </w:p>
        </w:tc>
        <w:tc>
          <w:tcPr>
            <w:tcW w:w="1103" w:type="dxa"/>
            <w:tcBorders>
              <w:top w:val="nil"/>
              <w:left w:val="nil"/>
              <w:bottom w:val="nil"/>
              <w:right w:val="nil"/>
            </w:tcBorders>
            <w:shd w:val="clear" w:color="auto" w:fill="auto"/>
            <w:noWrap/>
            <w:hideMark/>
          </w:tcPr>
          <w:p w14:paraId="52785A34"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-0.12</w:t>
            </w:r>
          </w:p>
        </w:tc>
        <w:tc>
          <w:tcPr>
            <w:tcW w:w="1103" w:type="dxa"/>
            <w:tcBorders>
              <w:top w:val="nil"/>
              <w:left w:val="nil"/>
              <w:bottom w:val="nil"/>
              <w:right w:val="nil"/>
            </w:tcBorders>
            <w:shd w:val="clear" w:color="auto" w:fill="auto"/>
            <w:noWrap/>
            <w:hideMark/>
          </w:tcPr>
          <w:p w14:paraId="6E29548E"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(0.11)</w:t>
            </w:r>
          </w:p>
        </w:tc>
        <w:tc>
          <w:tcPr>
            <w:tcW w:w="1103" w:type="dxa"/>
            <w:tcBorders>
              <w:top w:val="nil"/>
              <w:left w:val="nil"/>
              <w:bottom w:val="nil"/>
              <w:right w:val="nil"/>
            </w:tcBorders>
            <w:shd w:val="clear" w:color="auto" w:fill="auto"/>
            <w:noWrap/>
            <w:hideMark/>
          </w:tcPr>
          <w:p w14:paraId="429DB95B"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0.05</w:t>
            </w:r>
          </w:p>
        </w:tc>
        <w:tc>
          <w:tcPr>
            <w:tcW w:w="1103" w:type="dxa"/>
            <w:tcBorders>
              <w:top w:val="nil"/>
              <w:left w:val="nil"/>
              <w:bottom w:val="nil"/>
              <w:right w:val="nil"/>
            </w:tcBorders>
            <w:shd w:val="clear" w:color="auto" w:fill="auto"/>
            <w:noWrap/>
            <w:hideMark/>
          </w:tcPr>
          <w:p w14:paraId="37DCB5F2"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(0.11)</w:t>
            </w:r>
          </w:p>
        </w:tc>
      </w:tr>
      <w:tr w:rsidR="00C61176" w14:paraId="5CE1BB05" w14:textId="77777777" w:rsidTr="008A30F9">
        <w:trPr>
          <w:trHeight w:val="320"/>
        </w:trPr>
        <w:tc>
          <w:tcPr>
            <w:tcW w:w="2741" w:type="dxa"/>
            <w:tcBorders>
              <w:top w:val="nil"/>
              <w:left w:val="nil"/>
              <w:bottom w:val="single" w:sz="4" w:space="0" w:color="auto"/>
              <w:right w:val="nil"/>
            </w:tcBorders>
            <w:shd w:val="clear" w:color="auto" w:fill="auto"/>
            <w:noWrap/>
            <w:hideMark/>
          </w:tcPr>
          <w:p w14:paraId="1CE75E8F" w14:textId="77777777" w:rsidR="00C61176" w:rsidRPr="000112DF" w:rsidRDefault="00C61176" w:rsidP="008A30F9">
            <w:pPr>
              <w:rPr>
                <w:rFonts w:eastAsia="Times New Roman"/>
                <w:color w:val="000000"/>
              </w:rPr>
            </w:pPr>
            <w:r w:rsidRPr="000112DF">
              <w:rPr>
                <w:rFonts w:eastAsia="Times New Roman"/>
                <w:color w:val="000000"/>
              </w:rPr>
              <w:t>Interest in Politics</w:t>
            </w:r>
          </w:p>
        </w:tc>
        <w:tc>
          <w:tcPr>
            <w:tcW w:w="1104" w:type="dxa"/>
            <w:tcBorders>
              <w:top w:val="nil"/>
              <w:left w:val="nil"/>
              <w:bottom w:val="single" w:sz="4" w:space="0" w:color="auto"/>
              <w:right w:val="nil"/>
            </w:tcBorders>
            <w:shd w:val="clear" w:color="auto" w:fill="auto"/>
            <w:noWrap/>
            <w:hideMark/>
          </w:tcPr>
          <w:p w14:paraId="7323500A"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-0.03</w:t>
            </w:r>
          </w:p>
        </w:tc>
        <w:tc>
          <w:tcPr>
            <w:tcW w:w="1103" w:type="dxa"/>
            <w:tcBorders>
              <w:top w:val="nil"/>
              <w:left w:val="nil"/>
              <w:bottom w:val="single" w:sz="4" w:space="0" w:color="auto"/>
              <w:right w:val="nil"/>
            </w:tcBorders>
            <w:shd w:val="clear" w:color="auto" w:fill="auto"/>
            <w:noWrap/>
            <w:hideMark/>
          </w:tcPr>
          <w:p w14:paraId="2CC2836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(0.04)</w:t>
            </w:r>
          </w:p>
        </w:tc>
        <w:tc>
          <w:tcPr>
            <w:tcW w:w="1103" w:type="dxa"/>
            <w:tcBorders>
              <w:top w:val="nil"/>
              <w:left w:val="nil"/>
              <w:bottom w:val="single" w:sz="4" w:space="0" w:color="auto"/>
              <w:right w:val="nil"/>
            </w:tcBorders>
            <w:shd w:val="clear" w:color="auto" w:fill="auto"/>
            <w:noWrap/>
            <w:hideMark/>
          </w:tcPr>
          <w:p w14:paraId="3D37ABF5"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-0.07*</w:t>
            </w:r>
          </w:p>
        </w:tc>
        <w:tc>
          <w:tcPr>
            <w:tcW w:w="1103" w:type="dxa"/>
            <w:tcBorders>
              <w:top w:val="nil"/>
              <w:left w:val="nil"/>
              <w:bottom w:val="single" w:sz="4" w:space="0" w:color="auto"/>
              <w:right w:val="nil"/>
            </w:tcBorders>
            <w:shd w:val="clear" w:color="auto" w:fill="auto"/>
            <w:noWrap/>
            <w:hideMark/>
          </w:tcPr>
          <w:p w14:paraId="1BCCAFEC"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(0.03)</w:t>
            </w:r>
          </w:p>
        </w:tc>
        <w:tc>
          <w:tcPr>
            <w:tcW w:w="1103" w:type="dxa"/>
            <w:tcBorders>
              <w:top w:val="nil"/>
              <w:left w:val="nil"/>
              <w:bottom w:val="single" w:sz="4" w:space="0" w:color="auto"/>
              <w:right w:val="nil"/>
            </w:tcBorders>
            <w:shd w:val="clear" w:color="auto" w:fill="auto"/>
            <w:noWrap/>
            <w:hideMark/>
          </w:tcPr>
          <w:p w14:paraId="1685A304"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-0.00</w:t>
            </w:r>
          </w:p>
        </w:tc>
        <w:tc>
          <w:tcPr>
            <w:tcW w:w="1103" w:type="dxa"/>
            <w:tcBorders>
              <w:top w:val="nil"/>
              <w:left w:val="nil"/>
              <w:bottom w:val="single" w:sz="4" w:space="0" w:color="auto"/>
              <w:right w:val="nil"/>
            </w:tcBorders>
            <w:shd w:val="clear" w:color="auto" w:fill="auto"/>
            <w:noWrap/>
            <w:hideMark/>
          </w:tcPr>
          <w:p w14:paraId="1FCB7F5C"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(0.04)</w:t>
            </w:r>
          </w:p>
        </w:tc>
      </w:tr>
      <w:tr w:rsidR="00C61176" w14:paraId="1B2D626E" w14:textId="77777777" w:rsidTr="008A30F9">
        <w:trPr>
          <w:trHeight w:val="320"/>
        </w:trPr>
        <w:tc>
          <w:tcPr>
            <w:tcW w:w="2741" w:type="dxa"/>
            <w:tcBorders>
              <w:top w:val="single" w:sz="4" w:space="0" w:color="auto"/>
              <w:left w:val="nil"/>
              <w:bottom w:val="single" w:sz="4" w:space="0" w:color="auto"/>
              <w:right w:val="nil"/>
            </w:tcBorders>
            <w:shd w:val="clear" w:color="auto" w:fill="auto"/>
            <w:noWrap/>
            <w:hideMark/>
          </w:tcPr>
          <w:p w14:paraId="5AD09D69" w14:textId="77777777" w:rsidR="00C61176" w:rsidRPr="000112DF" w:rsidRDefault="00C61176" w:rsidP="008A30F9">
            <w:pPr>
              <w:rPr>
                <w:rFonts w:eastAsia="Times New Roman"/>
                <w:color w:val="000000"/>
              </w:rPr>
            </w:pPr>
            <w:r w:rsidRPr="000112DF">
              <w:rPr>
                <w:rFonts w:eastAsia="Times New Roman"/>
                <w:color w:val="000000"/>
              </w:rPr>
              <w:t>Constant</w:t>
            </w:r>
          </w:p>
        </w:tc>
        <w:tc>
          <w:tcPr>
            <w:tcW w:w="1104" w:type="dxa"/>
            <w:tcBorders>
              <w:top w:val="single" w:sz="4" w:space="0" w:color="auto"/>
              <w:left w:val="nil"/>
              <w:bottom w:val="single" w:sz="4" w:space="0" w:color="auto"/>
              <w:right w:val="nil"/>
            </w:tcBorders>
            <w:shd w:val="clear" w:color="auto" w:fill="auto"/>
            <w:noWrap/>
            <w:hideMark/>
          </w:tcPr>
          <w:p w14:paraId="1033A2E2"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3.54*</w:t>
            </w:r>
          </w:p>
        </w:tc>
        <w:tc>
          <w:tcPr>
            <w:tcW w:w="1103" w:type="dxa"/>
            <w:tcBorders>
              <w:top w:val="single" w:sz="4" w:space="0" w:color="auto"/>
              <w:left w:val="nil"/>
              <w:bottom w:val="single" w:sz="4" w:space="0" w:color="auto"/>
              <w:right w:val="nil"/>
            </w:tcBorders>
            <w:shd w:val="clear" w:color="auto" w:fill="auto"/>
            <w:noWrap/>
            <w:hideMark/>
          </w:tcPr>
          <w:p w14:paraId="27FC747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(0.32)</w:t>
            </w:r>
          </w:p>
        </w:tc>
        <w:tc>
          <w:tcPr>
            <w:tcW w:w="1103" w:type="dxa"/>
            <w:tcBorders>
              <w:top w:val="single" w:sz="4" w:space="0" w:color="auto"/>
              <w:left w:val="nil"/>
              <w:bottom w:val="single" w:sz="4" w:space="0" w:color="auto"/>
              <w:right w:val="nil"/>
            </w:tcBorders>
            <w:shd w:val="clear" w:color="auto" w:fill="auto"/>
            <w:noWrap/>
            <w:hideMark/>
          </w:tcPr>
          <w:p w14:paraId="1B0DEF0D"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3.72*</w:t>
            </w:r>
          </w:p>
        </w:tc>
        <w:tc>
          <w:tcPr>
            <w:tcW w:w="1103" w:type="dxa"/>
            <w:tcBorders>
              <w:top w:val="single" w:sz="4" w:space="0" w:color="auto"/>
              <w:left w:val="nil"/>
              <w:bottom w:val="single" w:sz="4" w:space="0" w:color="auto"/>
              <w:right w:val="nil"/>
            </w:tcBorders>
            <w:shd w:val="clear" w:color="auto" w:fill="auto"/>
            <w:noWrap/>
            <w:hideMark/>
          </w:tcPr>
          <w:p w14:paraId="00988112"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(0.28)</w:t>
            </w:r>
          </w:p>
        </w:tc>
        <w:tc>
          <w:tcPr>
            <w:tcW w:w="1103" w:type="dxa"/>
            <w:tcBorders>
              <w:top w:val="single" w:sz="4" w:space="0" w:color="auto"/>
              <w:left w:val="nil"/>
              <w:bottom w:val="single" w:sz="4" w:space="0" w:color="auto"/>
              <w:right w:val="nil"/>
            </w:tcBorders>
            <w:shd w:val="clear" w:color="auto" w:fill="auto"/>
            <w:noWrap/>
            <w:hideMark/>
          </w:tcPr>
          <w:p w14:paraId="759C3D9E"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3.79*</w:t>
            </w:r>
          </w:p>
        </w:tc>
        <w:tc>
          <w:tcPr>
            <w:tcW w:w="1103" w:type="dxa"/>
            <w:tcBorders>
              <w:top w:val="single" w:sz="4" w:space="0" w:color="auto"/>
              <w:left w:val="nil"/>
              <w:bottom w:val="single" w:sz="4" w:space="0" w:color="auto"/>
              <w:right w:val="nil"/>
            </w:tcBorders>
            <w:shd w:val="clear" w:color="auto" w:fill="auto"/>
            <w:noWrap/>
            <w:hideMark/>
          </w:tcPr>
          <w:p w14:paraId="05F4CB71"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(0.28)</w:t>
            </w:r>
          </w:p>
        </w:tc>
      </w:tr>
      <w:tr w:rsidR="00C61176" w14:paraId="11B59BAF" w14:textId="77777777" w:rsidTr="008A30F9">
        <w:trPr>
          <w:trHeight w:val="320"/>
        </w:trPr>
        <w:tc>
          <w:tcPr>
            <w:tcW w:w="2741" w:type="dxa"/>
            <w:tcBorders>
              <w:top w:val="single" w:sz="4" w:space="0" w:color="auto"/>
              <w:left w:val="nil"/>
              <w:right w:val="nil"/>
            </w:tcBorders>
            <w:shd w:val="clear" w:color="auto" w:fill="auto"/>
            <w:noWrap/>
            <w:hideMark/>
          </w:tcPr>
          <w:p w14:paraId="3725C82A" w14:textId="77777777" w:rsidR="00C61176" w:rsidRPr="000112DF" w:rsidRDefault="00C61176" w:rsidP="008A30F9">
            <w:pPr>
              <w:rPr>
                <w:rFonts w:eastAsia="Times New Roman"/>
                <w:color w:val="000000"/>
              </w:rPr>
            </w:pPr>
            <w:r w:rsidRPr="000112DF">
              <w:rPr>
                <w:rFonts w:eastAsia="Times New Roman"/>
                <w:color w:val="000000"/>
              </w:rPr>
              <w:t>Observations</w:t>
            </w:r>
          </w:p>
        </w:tc>
        <w:tc>
          <w:tcPr>
            <w:tcW w:w="1104" w:type="dxa"/>
            <w:tcBorders>
              <w:top w:val="single" w:sz="4" w:space="0" w:color="auto"/>
              <w:left w:val="nil"/>
              <w:right w:val="nil"/>
            </w:tcBorders>
            <w:shd w:val="clear" w:color="auto" w:fill="auto"/>
            <w:noWrap/>
            <w:hideMark/>
          </w:tcPr>
          <w:p w14:paraId="3F7CC18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550</w:t>
            </w:r>
          </w:p>
        </w:tc>
        <w:tc>
          <w:tcPr>
            <w:tcW w:w="1103" w:type="dxa"/>
            <w:tcBorders>
              <w:top w:val="single" w:sz="4" w:space="0" w:color="auto"/>
              <w:left w:val="nil"/>
              <w:right w:val="nil"/>
            </w:tcBorders>
            <w:shd w:val="clear" w:color="auto" w:fill="auto"/>
            <w:noWrap/>
            <w:hideMark/>
          </w:tcPr>
          <w:p w14:paraId="301A5DAC" w14:textId="77777777" w:rsidR="00C61176" w:rsidRPr="000112DF" w:rsidRDefault="00C61176" w:rsidP="008A30F9">
            <w:pPr>
              <w:rPr>
                <w:rFonts w:eastAsia="Times New Roman"/>
                <w:color w:val="000000"/>
                <w:sz w:val="22"/>
                <w:szCs w:val="22"/>
              </w:rPr>
            </w:pPr>
          </w:p>
        </w:tc>
        <w:tc>
          <w:tcPr>
            <w:tcW w:w="1103" w:type="dxa"/>
            <w:tcBorders>
              <w:top w:val="single" w:sz="4" w:space="0" w:color="auto"/>
              <w:left w:val="nil"/>
              <w:right w:val="nil"/>
            </w:tcBorders>
            <w:shd w:val="clear" w:color="auto" w:fill="auto"/>
            <w:noWrap/>
            <w:hideMark/>
          </w:tcPr>
          <w:p w14:paraId="7E885756"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567</w:t>
            </w:r>
          </w:p>
        </w:tc>
        <w:tc>
          <w:tcPr>
            <w:tcW w:w="1103" w:type="dxa"/>
            <w:tcBorders>
              <w:top w:val="single" w:sz="4" w:space="0" w:color="auto"/>
              <w:left w:val="nil"/>
              <w:right w:val="nil"/>
            </w:tcBorders>
            <w:shd w:val="clear" w:color="auto" w:fill="auto"/>
            <w:noWrap/>
            <w:hideMark/>
          </w:tcPr>
          <w:p w14:paraId="4F8B85DD" w14:textId="77777777" w:rsidR="00C61176" w:rsidRPr="000112DF" w:rsidRDefault="00C61176" w:rsidP="008A30F9">
            <w:pPr>
              <w:rPr>
                <w:rFonts w:eastAsia="Times New Roman"/>
                <w:color w:val="000000"/>
                <w:sz w:val="22"/>
                <w:szCs w:val="22"/>
              </w:rPr>
            </w:pPr>
          </w:p>
        </w:tc>
        <w:tc>
          <w:tcPr>
            <w:tcW w:w="1103" w:type="dxa"/>
            <w:tcBorders>
              <w:top w:val="single" w:sz="4" w:space="0" w:color="auto"/>
              <w:left w:val="nil"/>
              <w:right w:val="nil"/>
            </w:tcBorders>
            <w:shd w:val="clear" w:color="auto" w:fill="auto"/>
            <w:noWrap/>
            <w:hideMark/>
          </w:tcPr>
          <w:p w14:paraId="369B406F"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572</w:t>
            </w:r>
          </w:p>
        </w:tc>
        <w:tc>
          <w:tcPr>
            <w:tcW w:w="1103" w:type="dxa"/>
            <w:tcBorders>
              <w:top w:val="single" w:sz="4" w:space="0" w:color="auto"/>
              <w:left w:val="nil"/>
              <w:right w:val="nil"/>
            </w:tcBorders>
            <w:shd w:val="clear" w:color="auto" w:fill="auto"/>
            <w:noWrap/>
            <w:hideMark/>
          </w:tcPr>
          <w:p w14:paraId="7D03B14C" w14:textId="77777777" w:rsidR="00C61176" w:rsidRPr="000112DF" w:rsidRDefault="00C61176" w:rsidP="008A30F9">
            <w:pPr>
              <w:rPr>
                <w:rFonts w:eastAsia="Times New Roman"/>
                <w:color w:val="000000"/>
                <w:sz w:val="22"/>
                <w:szCs w:val="22"/>
              </w:rPr>
            </w:pPr>
          </w:p>
        </w:tc>
      </w:tr>
      <w:tr w:rsidR="00C61176" w14:paraId="7B89012B" w14:textId="77777777" w:rsidTr="008A30F9">
        <w:trPr>
          <w:trHeight w:val="320"/>
        </w:trPr>
        <w:tc>
          <w:tcPr>
            <w:tcW w:w="2741" w:type="dxa"/>
            <w:tcBorders>
              <w:top w:val="nil"/>
              <w:left w:val="nil"/>
              <w:bottom w:val="single" w:sz="4" w:space="0" w:color="auto"/>
              <w:right w:val="nil"/>
            </w:tcBorders>
            <w:shd w:val="clear" w:color="auto" w:fill="auto"/>
            <w:noWrap/>
            <w:hideMark/>
          </w:tcPr>
          <w:p w14:paraId="7F2251C7" w14:textId="77777777" w:rsidR="00C61176" w:rsidRPr="000112DF" w:rsidRDefault="00C61176" w:rsidP="008A30F9">
            <w:pPr>
              <w:rPr>
                <w:rFonts w:eastAsia="Times New Roman"/>
                <w:color w:val="000000"/>
              </w:rPr>
            </w:pPr>
            <w:r w:rsidRPr="000112DF">
              <w:rPr>
                <w:rFonts w:eastAsia="Times New Roman"/>
                <w:color w:val="000000"/>
              </w:rPr>
              <w:t>R-Squared</w:t>
            </w:r>
          </w:p>
        </w:tc>
        <w:tc>
          <w:tcPr>
            <w:tcW w:w="1104" w:type="dxa"/>
            <w:tcBorders>
              <w:top w:val="nil"/>
              <w:left w:val="nil"/>
              <w:bottom w:val="single" w:sz="4" w:space="0" w:color="auto"/>
              <w:right w:val="nil"/>
            </w:tcBorders>
            <w:shd w:val="clear" w:color="auto" w:fill="auto"/>
            <w:noWrap/>
            <w:hideMark/>
          </w:tcPr>
          <w:p w14:paraId="62A82AE3"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.23</w:t>
            </w:r>
          </w:p>
        </w:tc>
        <w:tc>
          <w:tcPr>
            <w:tcW w:w="1103" w:type="dxa"/>
            <w:tcBorders>
              <w:top w:val="nil"/>
              <w:left w:val="nil"/>
              <w:bottom w:val="single" w:sz="4" w:space="0" w:color="auto"/>
              <w:right w:val="nil"/>
            </w:tcBorders>
            <w:shd w:val="clear" w:color="auto" w:fill="auto"/>
            <w:noWrap/>
            <w:hideMark/>
          </w:tcPr>
          <w:p w14:paraId="6882405F" w14:textId="77777777" w:rsidR="00C61176" w:rsidRPr="000112DF" w:rsidRDefault="00C61176" w:rsidP="008A30F9">
            <w:pPr>
              <w:rPr>
                <w:rFonts w:eastAsia="Times New Roman"/>
                <w:color w:val="000000"/>
                <w:sz w:val="22"/>
                <w:szCs w:val="22"/>
              </w:rPr>
            </w:pPr>
          </w:p>
        </w:tc>
        <w:tc>
          <w:tcPr>
            <w:tcW w:w="1103" w:type="dxa"/>
            <w:tcBorders>
              <w:top w:val="nil"/>
              <w:left w:val="nil"/>
              <w:bottom w:val="single" w:sz="4" w:space="0" w:color="auto"/>
              <w:right w:val="nil"/>
            </w:tcBorders>
            <w:shd w:val="clear" w:color="auto" w:fill="auto"/>
            <w:noWrap/>
            <w:hideMark/>
          </w:tcPr>
          <w:p w14:paraId="67EC6AA7"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.21</w:t>
            </w:r>
          </w:p>
        </w:tc>
        <w:tc>
          <w:tcPr>
            <w:tcW w:w="1103" w:type="dxa"/>
            <w:tcBorders>
              <w:top w:val="nil"/>
              <w:left w:val="nil"/>
              <w:bottom w:val="single" w:sz="4" w:space="0" w:color="auto"/>
              <w:right w:val="nil"/>
            </w:tcBorders>
            <w:shd w:val="clear" w:color="auto" w:fill="auto"/>
            <w:noWrap/>
            <w:hideMark/>
          </w:tcPr>
          <w:p w14:paraId="73C48951" w14:textId="77777777" w:rsidR="00C61176" w:rsidRPr="000112DF" w:rsidRDefault="00C61176" w:rsidP="008A30F9">
            <w:pPr>
              <w:rPr>
                <w:rFonts w:eastAsia="Times New Roman"/>
                <w:color w:val="000000"/>
                <w:sz w:val="22"/>
                <w:szCs w:val="22"/>
              </w:rPr>
            </w:pPr>
          </w:p>
        </w:tc>
        <w:tc>
          <w:tcPr>
            <w:tcW w:w="1103" w:type="dxa"/>
            <w:tcBorders>
              <w:top w:val="nil"/>
              <w:left w:val="nil"/>
              <w:bottom w:val="single" w:sz="4" w:space="0" w:color="auto"/>
              <w:right w:val="nil"/>
            </w:tcBorders>
            <w:shd w:val="clear" w:color="auto" w:fill="auto"/>
            <w:noWrap/>
            <w:hideMark/>
          </w:tcPr>
          <w:p w14:paraId="55D4E3E8" w14:textId="77777777" w:rsidR="00C61176" w:rsidRPr="000112DF" w:rsidRDefault="00C61176" w:rsidP="008A30F9">
            <w:pPr>
              <w:rPr>
                <w:rFonts w:eastAsia="Times New Roman"/>
                <w:color w:val="000000"/>
                <w:sz w:val="22"/>
                <w:szCs w:val="22"/>
              </w:rPr>
            </w:pPr>
            <w:r w:rsidRPr="000112DF">
              <w:rPr>
                <w:rFonts w:eastAsia="Times New Roman"/>
                <w:color w:val="000000"/>
                <w:sz w:val="22"/>
                <w:szCs w:val="22"/>
              </w:rPr>
              <w:t>.2</w:t>
            </w:r>
          </w:p>
        </w:tc>
        <w:tc>
          <w:tcPr>
            <w:tcW w:w="1103" w:type="dxa"/>
            <w:tcBorders>
              <w:top w:val="nil"/>
              <w:left w:val="nil"/>
              <w:bottom w:val="single" w:sz="4" w:space="0" w:color="auto"/>
              <w:right w:val="nil"/>
            </w:tcBorders>
            <w:shd w:val="clear" w:color="auto" w:fill="auto"/>
            <w:noWrap/>
            <w:hideMark/>
          </w:tcPr>
          <w:p w14:paraId="6338224E" w14:textId="77777777" w:rsidR="00C61176" w:rsidRPr="000112DF" w:rsidRDefault="00C61176" w:rsidP="008A30F9">
            <w:pPr>
              <w:rPr>
                <w:rFonts w:eastAsia="Times New Roman"/>
                <w:color w:val="000000"/>
                <w:sz w:val="22"/>
                <w:szCs w:val="22"/>
              </w:rPr>
            </w:pPr>
          </w:p>
        </w:tc>
      </w:tr>
    </w:tbl>
    <w:p w14:paraId="51FED1F8" w14:textId="77777777" w:rsidR="00C61176" w:rsidRPr="0041299B" w:rsidRDefault="00C61176" w:rsidP="00C61176">
      <w:pPr>
        <w:widowControl w:val="0"/>
        <w:autoSpaceDE w:val="0"/>
        <w:autoSpaceDN w:val="0"/>
        <w:adjustRightInd w:val="0"/>
        <w:rPr>
          <w:sz w:val="20"/>
          <w:szCs w:val="20"/>
        </w:rPr>
      </w:pPr>
      <w:r w:rsidRPr="0041299B">
        <w:rPr>
          <w:sz w:val="20"/>
          <w:szCs w:val="20"/>
        </w:rPr>
        <w:t xml:space="preserve">Robust standard errors in parentheses. </w:t>
      </w:r>
      <w:r w:rsidRPr="0041299B">
        <w:rPr>
          <w:sz w:val="20"/>
          <w:szCs w:val="20"/>
          <w:vertAlign w:val="superscript"/>
        </w:rPr>
        <w:t>*</w:t>
      </w:r>
      <w:r w:rsidRPr="0041299B">
        <w:rPr>
          <w:sz w:val="20"/>
          <w:szCs w:val="20"/>
        </w:rPr>
        <w:t xml:space="preserve"> </w:t>
      </w:r>
      <w:r w:rsidRPr="0041299B">
        <w:rPr>
          <w:i/>
          <w:iCs/>
          <w:sz w:val="20"/>
          <w:szCs w:val="20"/>
        </w:rPr>
        <w:t>p</w:t>
      </w:r>
      <w:r w:rsidRPr="0041299B">
        <w:rPr>
          <w:sz w:val="20"/>
          <w:szCs w:val="20"/>
        </w:rPr>
        <w:t xml:space="preserve"> &lt; 0.05</w:t>
      </w:r>
    </w:p>
    <w:p w14:paraId="37CA00F8" w14:textId="77777777" w:rsidR="00C61176" w:rsidRDefault="00C61176" w:rsidP="00C61176">
      <w:pPr>
        <w:widowControl w:val="0"/>
        <w:autoSpaceDE w:val="0"/>
        <w:autoSpaceDN w:val="0"/>
        <w:adjustRightInd w:val="0"/>
        <w:rPr>
          <w:sz w:val="20"/>
          <w:szCs w:val="20"/>
        </w:rPr>
      </w:pPr>
      <w:r w:rsidRPr="0041299B">
        <w:rPr>
          <w:i/>
          <w:sz w:val="20"/>
          <w:szCs w:val="20"/>
        </w:rPr>
        <w:t>Note:</w:t>
      </w:r>
      <w:r>
        <w:rPr>
          <w:sz w:val="20"/>
          <w:szCs w:val="20"/>
        </w:rPr>
        <w:t xml:space="preserve"> Sample only includes all</w:t>
      </w:r>
      <w:r w:rsidRPr="0041299B">
        <w:rPr>
          <w:sz w:val="20"/>
          <w:szCs w:val="20"/>
        </w:rPr>
        <w:t xml:space="preserve"> individuals </w:t>
      </w:r>
      <w:r>
        <w:rPr>
          <w:sz w:val="20"/>
          <w:szCs w:val="20"/>
        </w:rPr>
        <w:t xml:space="preserve">including those </w:t>
      </w:r>
      <w:r w:rsidRPr="0041299B">
        <w:rPr>
          <w:sz w:val="20"/>
          <w:szCs w:val="20"/>
        </w:rPr>
        <w:t xml:space="preserve">who </w:t>
      </w:r>
      <w:r>
        <w:rPr>
          <w:sz w:val="20"/>
          <w:szCs w:val="20"/>
        </w:rPr>
        <w:t>failed</w:t>
      </w:r>
      <w:r w:rsidRPr="0041299B">
        <w:rPr>
          <w:sz w:val="20"/>
          <w:szCs w:val="20"/>
        </w:rPr>
        <w:t xml:space="preserve"> reading checks Results</w:t>
      </w:r>
      <w:r>
        <w:rPr>
          <w:sz w:val="20"/>
          <w:szCs w:val="20"/>
        </w:rPr>
        <w:t xml:space="preserve"> </w:t>
      </w:r>
      <w:r w:rsidRPr="0041299B">
        <w:rPr>
          <w:sz w:val="20"/>
          <w:szCs w:val="20"/>
        </w:rPr>
        <w:t xml:space="preserve">robust to no controls. </w:t>
      </w:r>
    </w:p>
    <w:p w14:paraId="6DF88DCC" w14:textId="77777777" w:rsidR="00C61176" w:rsidRDefault="00C61176" w:rsidP="001A09CD">
      <w:pPr>
        <w:widowControl w:val="0"/>
        <w:autoSpaceDE w:val="0"/>
        <w:autoSpaceDN w:val="0"/>
        <w:adjustRightInd w:val="0"/>
        <w:spacing w:after="240"/>
        <w:contextualSpacing/>
        <w:rPr>
          <w:sz w:val="20"/>
          <w:szCs w:val="20"/>
        </w:rPr>
      </w:pPr>
    </w:p>
    <w:p w14:paraId="5B93F6D2" w14:textId="77777777" w:rsidR="00C61176" w:rsidRDefault="00C61176" w:rsidP="001A09CD">
      <w:pPr>
        <w:widowControl w:val="0"/>
        <w:autoSpaceDE w:val="0"/>
        <w:autoSpaceDN w:val="0"/>
        <w:adjustRightInd w:val="0"/>
        <w:spacing w:after="240"/>
        <w:contextualSpacing/>
        <w:rPr>
          <w:sz w:val="20"/>
          <w:szCs w:val="20"/>
        </w:rPr>
      </w:pPr>
    </w:p>
    <w:p w14:paraId="5670B021" w14:textId="77777777" w:rsidR="00C61176" w:rsidRDefault="00C61176" w:rsidP="001A09CD">
      <w:pPr>
        <w:widowControl w:val="0"/>
        <w:autoSpaceDE w:val="0"/>
        <w:autoSpaceDN w:val="0"/>
        <w:adjustRightInd w:val="0"/>
        <w:spacing w:after="240"/>
        <w:contextualSpacing/>
        <w:rPr>
          <w:sz w:val="20"/>
          <w:szCs w:val="20"/>
        </w:rPr>
      </w:pPr>
    </w:p>
    <w:p w14:paraId="3C21B3A9" w14:textId="7F7C5E14" w:rsidR="00C61176" w:rsidRDefault="00C61176" w:rsidP="001A09CD">
      <w:pPr>
        <w:widowControl w:val="0"/>
        <w:autoSpaceDE w:val="0"/>
        <w:autoSpaceDN w:val="0"/>
        <w:adjustRightInd w:val="0"/>
        <w:spacing w:after="240"/>
        <w:contextualSpacing/>
        <w:rPr>
          <w:sz w:val="20"/>
          <w:szCs w:val="20"/>
        </w:rPr>
      </w:pPr>
    </w:p>
    <w:p w14:paraId="613234E7" w14:textId="66D7D7B7" w:rsidR="00C35DCE" w:rsidRDefault="00C35DCE">
      <w:pPr>
        <w:rPr>
          <w:sz w:val="20"/>
          <w:szCs w:val="20"/>
        </w:rPr>
      </w:pPr>
      <w:r>
        <w:rPr>
          <w:sz w:val="20"/>
          <w:szCs w:val="20"/>
        </w:rPr>
        <w:br w:type="page"/>
      </w:r>
    </w:p>
    <w:p w14:paraId="4EDA5968" w14:textId="5A20C75A" w:rsidR="00C35DCE" w:rsidRDefault="00C35DCE" w:rsidP="00C35DCE">
      <w:pPr>
        <w:pageBreakBefore/>
        <w:widowControl w:val="0"/>
        <w:autoSpaceDE w:val="0"/>
        <w:autoSpaceDN w:val="0"/>
        <w:adjustRightInd w:val="0"/>
        <w:spacing w:after="240"/>
        <w:contextualSpacing/>
        <w:rPr>
          <w:b/>
          <w:sz w:val="20"/>
          <w:szCs w:val="20"/>
        </w:rPr>
      </w:pPr>
      <w:r>
        <w:rPr>
          <w:b/>
          <w:sz w:val="20"/>
          <w:szCs w:val="20"/>
        </w:rPr>
        <w:lastRenderedPageBreak/>
        <w:t>Figure 6</w:t>
      </w:r>
      <w:r w:rsidRPr="0041299B">
        <w:rPr>
          <w:b/>
          <w:sz w:val="20"/>
          <w:szCs w:val="20"/>
        </w:rPr>
        <w:t xml:space="preserve">: </w:t>
      </w:r>
      <w:r>
        <w:rPr>
          <w:b/>
          <w:sz w:val="20"/>
          <w:szCs w:val="20"/>
        </w:rPr>
        <w:t>Causal Mediation Analysis for the Back Down T</w:t>
      </w:r>
      <w:r w:rsidR="00EA6C17">
        <w:rPr>
          <w:b/>
          <w:sz w:val="20"/>
          <w:szCs w:val="20"/>
        </w:rPr>
        <w:t>reatment</w:t>
      </w:r>
      <w:r>
        <w:rPr>
          <w:noProof/>
        </w:rPr>
        <w:drawing>
          <wp:inline distT="0" distB="0" distL="0" distR="0" wp14:anchorId="7E8E718E" wp14:editId="7833AD9E">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66160"/>
                    </a:xfrm>
                    <a:prstGeom prst="rect">
                      <a:avLst/>
                    </a:prstGeom>
                  </pic:spPr>
                </pic:pic>
              </a:graphicData>
            </a:graphic>
          </wp:inline>
        </w:drawing>
      </w:r>
    </w:p>
    <w:p w14:paraId="368C9B04" w14:textId="091005EC" w:rsidR="00EA6C17" w:rsidRDefault="00EA6C17" w:rsidP="00C35DCE">
      <w:pPr>
        <w:pageBreakBefore/>
        <w:widowControl w:val="0"/>
        <w:autoSpaceDE w:val="0"/>
        <w:autoSpaceDN w:val="0"/>
        <w:adjustRightInd w:val="0"/>
        <w:spacing w:after="240"/>
        <w:contextualSpacing/>
        <w:rPr>
          <w:b/>
          <w:sz w:val="20"/>
          <w:szCs w:val="20"/>
        </w:rPr>
      </w:pPr>
      <w:r>
        <w:rPr>
          <w:b/>
          <w:sz w:val="20"/>
          <w:szCs w:val="20"/>
        </w:rPr>
        <w:lastRenderedPageBreak/>
        <w:t>Figure 7: Causal Mediation Analysis for the Justify Treatment</w:t>
      </w:r>
      <w:r>
        <w:rPr>
          <w:noProof/>
        </w:rPr>
        <w:drawing>
          <wp:inline distT="0" distB="0" distL="0" distR="0" wp14:anchorId="0501CB75" wp14:editId="1A8DDEE9">
            <wp:extent cx="5943600"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14:paraId="46BFDE50" w14:textId="116F7127" w:rsidR="00EA6C17" w:rsidRDefault="00EA6C17" w:rsidP="00C35DCE">
      <w:pPr>
        <w:pageBreakBefore/>
        <w:widowControl w:val="0"/>
        <w:autoSpaceDE w:val="0"/>
        <w:autoSpaceDN w:val="0"/>
        <w:adjustRightInd w:val="0"/>
        <w:spacing w:after="240"/>
        <w:contextualSpacing/>
        <w:rPr>
          <w:noProof/>
        </w:rPr>
      </w:pPr>
      <w:r>
        <w:rPr>
          <w:b/>
          <w:sz w:val="20"/>
          <w:szCs w:val="20"/>
        </w:rPr>
        <w:lastRenderedPageBreak/>
        <w:t>Figure 8: Moderated Causal Mediation for the Back Down Treatment (By Partisanship)</w:t>
      </w:r>
      <w:r w:rsidRPr="00EA6C17">
        <w:rPr>
          <w:noProof/>
        </w:rPr>
        <w:t xml:space="preserve"> </w:t>
      </w:r>
      <w:r>
        <w:rPr>
          <w:noProof/>
        </w:rPr>
        <w:drawing>
          <wp:inline distT="0" distB="0" distL="0" distR="0" wp14:anchorId="7EBEBCBC" wp14:editId="39AC93CB">
            <wp:extent cx="5943600" cy="3566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66160"/>
                    </a:xfrm>
                    <a:prstGeom prst="rect">
                      <a:avLst/>
                    </a:prstGeom>
                  </pic:spPr>
                </pic:pic>
              </a:graphicData>
            </a:graphic>
          </wp:inline>
        </w:drawing>
      </w:r>
      <w:r>
        <w:rPr>
          <w:noProof/>
        </w:rPr>
        <w:drawing>
          <wp:inline distT="0" distB="0" distL="0" distR="0" wp14:anchorId="2433794C" wp14:editId="04AB9D8C">
            <wp:extent cx="5943600" cy="3566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66160"/>
                    </a:xfrm>
                    <a:prstGeom prst="rect">
                      <a:avLst/>
                    </a:prstGeom>
                  </pic:spPr>
                </pic:pic>
              </a:graphicData>
            </a:graphic>
          </wp:inline>
        </w:drawing>
      </w:r>
    </w:p>
    <w:p w14:paraId="7B54ABC0" w14:textId="1035167F" w:rsidR="00EA6C17" w:rsidRDefault="00EA6C17" w:rsidP="00C35DCE">
      <w:pPr>
        <w:pageBreakBefore/>
        <w:widowControl w:val="0"/>
        <w:autoSpaceDE w:val="0"/>
        <w:autoSpaceDN w:val="0"/>
        <w:adjustRightInd w:val="0"/>
        <w:spacing w:after="240"/>
        <w:contextualSpacing/>
        <w:rPr>
          <w:noProof/>
        </w:rPr>
      </w:pPr>
      <w:r>
        <w:rPr>
          <w:b/>
          <w:sz w:val="20"/>
          <w:szCs w:val="20"/>
        </w:rPr>
        <w:lastRenderedPageBreak/>
        <w:t>Figure 9: Moderated Causal Mediation Analysis for the Justify Treatment (By Partisanship)</w:t>
      </w:r>
      <w:r w:rsidRPr="00EA6C17">
        <w:rPr>
          <w:noProof/>
        </w:rPr>
        <w:t xml:space="preserve"> </w:t>
      </w:r>
      <w:r>
        <w:rPr>
          <w:noProof/>
        </w:rPr>
        <w:drawing>
          <wp:inline distT="0" distB="0" distL="0" distR="0" wp14:anchorId="164FAF4A" wp14:editId="654F8692">
            <wp:extent cx="5943600" cy="3566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66160"/>
                    </a:xfrm>
                    <a:prstGeom prst="rect">
                      <a:avLst/>
                    </a:prstGeom>
                  </pic:spPr>
                </pic:pic>
              </a:graphicData>
            </a:graphic>
          </wp:inline>
        </w:drawing>
      </w:r>
      <w:r>
        <w:rPr>
          <w:noProof/>
        </w:rPr>
        <w:drawing>
          <wp:inline distT="0" distB="0" distL="0" distR="0" wp14:anchorId="6DEC35E9" wp14:editId="5BF5809E">
            <wp:extent cx="5943600" cy="3566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66160"/>
                    </a:xfrm>
                    <a:prstGeom prst="rect">
                      <a:avLst/>
                    </a:prstGeom>
                  </pic:spPr>
                </pic:pic>
              </a:graphicData>
            </a:graphic>
          </wp:inline>
        </w:drawing>
      </w:r>
    </w:p>
    <w:p w14:paraId="5FACC66C" w14:textId="3DF490D3" w:rsidR="00EA6C17" w:rsidRDefault="00EA6C17" w:rsidP="00C35DCE">
      <w:pPr>
        <w:pageBreakBefore/>
        <w:widowControl w:val="0"/>
        <w:autoSpaceDE w:val="0"/>
        <w:autoSpaceDN w:val="0"/>
        <w:adjustRightInd w:val="0"/>
        <w:spacing w:after="240"/>
        <w:contextualSpacing/>
        <w:rPr>
          <w:b/>
          <w:sz w:val="20"/>
          <w:szCs w:val="20"/>
        </w:rPr>
      </w:pPr>
      <w:r>
        <w:rPr>
          <w:b/>
          <w:sz w:val="20"/>
          <w:szCs w:val="20"/>
        </w:rPr>
        <w:lastRenderedPageBreak/>
        <w:t>Figure 10: Moderated Causal Mediation Analysis for Belligerence Costs</w:t>
      </w:r>
      <w:r>
        <w:rPr>
          <w:noProof/>
        </w:rPr>
        <w:drawing>
          <wp:inline distT="0" distB="0" distL="0" distR="0" wp14:anchorId="6A64D108" wp14:editId="1BA697C8">
            <wp:extent cx="5943600" cy="3566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66160"/>
                    </a:xfrm>
                    <a:prstGeom prst="rect">
                      <a:avLst/>
                    </a:prstGeom>
                  </pic:spPr>
                </pic:pic>
              </a:graphicData>
            </a:graphic>
          </wp:inline>
        </w:drawing>
      </w:r>
    </w:p>
    <w:p w14:paraId="472D743F" w14:textId="77777777" w:rsidR="00C61176" w:rsidRDefault="00C61176" w:rsidP="001A09CD">
      <w:pPr>
        <w:widowControl w:val="0"/>
        <w:autoSpaceDE w:val="0"/>
        <w:autoSpaceDN w:val="0"/>
        <w:adjustRightInd w:val="0"/>
        <w:spacing w:after="240"/>
        <w:contextualSpacing/>
        <w:rPr>
          <w:sz w:val="20"/>
          <w:szCs w:val="20"/>
        </w:rPr>
      </w:pPr>
    </w:p>
    <w:p w14:paraId="35D160A4" w14:textId="77777777" w:rsidR="00C61176" w:rsidRDefault="00C61176" w:rsidP="001A09CD">
      <w:pPr>
        <w:widowControl w:val="0"/>
        <w:autoSpaceDE w:val="0"/>
        <w:autoSpaceDN w:val="0"/>
        <w:adjustRightInd w:val="0"/>
        <w:spacing w:after="240"/>
        <w:contextualSpacing/>
        <w:rPr>
          <w:sz w:val="20"/>
          <w:szCs w:val="20"/>
        </w:rPr>
      </w:pPr>
    </w:p>
    <w:p w14:paraId="3C753F8E" w14:textId="77777777" w:rsidR="00C61176" w:rsidRDefault="00C61176" w:rsidP="001A09CD">
      <w:pPr>
        <w:widowControl w:val="0"/>
        <w:autoSpaceDE w:val="0"/>
        <w:autoSpaceDN w:val="0"/>
        <w:adjustRightInd w:val="0"/>
        <w:spacing w:after="240"/>
        <w:contextualSpacing/>
        <w:rPr>
          <w:sz w:val="20"/>
          <w:szCs w:val="20"/>
        </w:rPr>
      </w:pPr>
    </w:p>
    <w:p w14:paraId="79140B77" w14:textId="77777777" w:rsidR="00C61176" w:rsidRDefault="00C61176" w:rsidP="001A09CD">
      <w:pPr>
        <w:widowControl w:val="0"/>
        <w:autoSpaceDE w:val="0"/>
        <w:autoSpaceDN w:val="0"/>
        <w:adjustRightInd w:val="0"/>
        <w:spacing w:after="240"/>
        <w:contextualSpacing/>
        <w:rPr>
          <w:sz w:val="20"/>
          <w:szCs w:val="20"/>
        </w:rPr>
      </w:pPr>
    </w:p>
    <w:p w14:paraId="1108CF1E" w14:textId="77777777" w:rsidR="00C61176" w:rsidRDefault="00C61176" w:rsidP="001A09CD">
      <w:pPr>
        <w:widowControl w:val="0"/>
        <w:autoSpaceDE w:val="0"/>
        <w:autoSpaceDN w:val="0"/>
        <w:adjustRightInd w:val="0"/>
        <w:spacing w:after="240"/>
        <w:contextualSpacing/>
        <w:rPr>
          <w:sz w:val="20"/>
          <w:szCs w:val="20"/>
        </w:rPr>
      </w:pPr>
    </w:p>
    <w:p w14:paraId="19FE612E" w14:textId="77777777" w:rsidR="00C61176" w:rsidRDefault="00C61176" w:rsidP="001A09CD">
      <w:pPr>
        <w:widowControl w:val="0"/>
        <w:autoSpaceDE w:val="0"/>
        <w:autoSpaceDN w:val="0"/>
        <w:adjustRightInd w:val="0"/>
        <w:spacing w:after="240"/>
        <w:contextualSpacing/>
        <w:rPr>
          <w:sz w:val="20"/>
          <w:szCs w:val="20"/>
        </w:rPr>
      </w:pPr>
    </w:p>
    <w:p w14:paraId="4EE2ECCA" w14:textId="77777777" w:rsidR="00C61176" w:rsidRDefault="00C61176" w:rsidP="001A09CD">
      <w:pPr>
        <w:widowControl w:val="0"/>
        <w:autoSpaceDE w:val="0"/>
        <w:autoSpaceDN w:val="0"/>
        <w:adjustRightInd w:val="0"/>
        <w:spacing w:after="240"/>
        <w:contextualSpacing/>
        <w:rPr>
          <w:sz w:val="20"/>
          <w:szCs w:val="20"/>
        </w:rPr>
      </w:pPr>
    </w:p>
    <w:p w14:paraId="72A2DB5E" w14:textId="77777777" w:rsidR="00C61176" w:rsidRDefault="00C61176" w:rsidP="001A09CD">
      <w:pPr>
        <w:widowControl w:val="0"/>
        <w:autoSpaceDE w:val="0"/>
        <w:autoSpaceDN w:val="0"/>
        <w:adjustRightInd w:val="0"/>
        <w:spacing w:after="240"/>
        <w:contextualSpacing/>
        <w:rPr>
          <w:sz w:val="20"/>
          <w:szCs w:val="20"/>
        </w:rPr>
      </w:pPr>
    </w:p>
    <w:p w14:paraId="6CC6AB1E" w14:textId="77777777" w:rsidR="00C61176" w:rsidRDefault="00C61176" w:rsidP="001A09CD">
      <w:pPr>
        <w:widowControl w:val="0"/>
        <w:autoSpaceDE w:val="0"/>
        <w:autoSpaceDN w:val="0"/>
        <w:adjustRightInd w:val="0"/>
        <w:spacing w:after="240"/>
        <w:contextualSpacing/>
        <w:rPr>
          <w:sz w:val="20"/>
          <w:szCs w:val="20"/>
        </w:rPr>
      </w:pPr>
    </w:p>
    <w:p w14:paraId="1C9F9569" w14:textId="77777777" w:rsidR="00C61176" w:rsidRDefault="00C61176" w:rsidP="001A09CD">
      <w:pPr>
        <w:widowControl w:val="0"/>
        <w:autoSpaceDE w:val="0"/>
        <w:autoSpaceDN w:val="0"/>
        <w:adjustRightInd w:val="0"/>
        <w:spacing w:after="240"/>
        <w:contextualSpacing/>
        <w:rPr>
          <w:sz w:val="20"/>
          <w:szCs w:val="20"/>
        </w:rPr>
      </w:pPr>
    </w:p>
    <w:p w14:paraId="3133AC32" w14:textId="77777777" w:rsidR="00C61176" w:rsidRDefault="00C61176" w:rsidP="001A09CD">
      <w:pPr>
        <w:widowControl w:val="0"/>
        <w:autoSpaceDE w:val="0"/>
        <w:autoSpaceDN w:val="0"/>
        <w:adjustRightInd w:val="0"/>
        <w:spacing w:after="240"/>
        <w:contextualSpacing/>
        <w:rPr>
          <w:sz w:val="20"/>
          <w:szCs w:val="20"/>
        </w:rPr>
      </w:pPr>
    </w:p>
    <w:p w14:paraId="2661C5D8" w14:textId="77777777" w:rsidR="00C61176" w:rsidRDefault="00C61176" w:rsidP="001A09CD">
      <w:pPr>
        <w:widowControl w:val="0"/>
        <w:autoSpaceDE w:val="0"/>
        <w:autoSpaceDN w:val="0"/>
        <w:adjustRightInd w:val="0"/>
        <w:spacing w:after="240"/>
        <w:contextualSpacing/>
        <w:rPr>
          <w:sz w:val="20"/>
          <w:szCs w:val="20"/>
        </w:rPr>
      </w:pPr>
    </w:p>
    <w:p w14:paraId="0FEFB47B" w14:textId="77777777" w:rsidR="00C61176" w:rsidRDefault="00C61176" w:rsidP="001A09CD">
      <w:pPr>
        <w:widowControl w:val="0"/>
        <w:autoSpaceDE w:val="0"/>
        <w:autoSpaceDN w:val="0"/>
        <w:adjustRightInd w:val="0"/>
        <w:spacing w:after="240"/>
        <w:contextualSpacing/>
        <w:rPr>
          <w:sz w:val="20"/>
          <w:szCs w:val="20"/>
        </w:rPr>
      </w:pPr>
    </w:p>
    <w:p w14:paraId="79EB9152" w14:textId="77777777" w:rsidR="00C61176" w:rsidRDefault="00C61176" w:rsidP="001A09CD">
      <w:pPr>
        <w:widowControl w:val="0"/>
        <w:autoSpaceDE w:val="0"/>
        <w:autoSpaceDN w:val="0"/>
        <w:adjustRightInd w:val="0"/>
        <w:spacing w:after="240"/>
        <w:contextualSpacing/>
        <w:rPr>
          <w:sz w:val="20"/>
          <w:szCs w:val="20"/>
        </w:rPr>
      </w:pPr>
    </w:p>
    <w:p w14:paraId="5D32F14C" w14:textId="77777777" w:rsidR="00C61176" w:rsidRDefault="00C61176" w:rsidP="001A09CD">
      <w:pPr>
        <w:widowControl w:val="0"/>
        <w:autoSpaceDE w:val="0"/>
        <w:autoSpaceDN w:val="0"/>
        <w:adjustRightInd w:val="0"/>
        <w:spacing w:after="240"/>
        <w:contextualSpacing/>
        <w:rPr>
          <w:sz w:val="20"/>
          <w:szCs w:val="20"/>
        </w:rPr>
      </w:pPr>
    </w:p>
    <w:p w14:paraId="065FC9DA" w14:textId="77777777" w:rsidR="00C61176" w:rsidRDefault="00C61176" w:rsidP="001A09CD">
      <w:pPr>
        <w:widowControl w:val="0"/>
        <w:autoSpaceDE w:val="0"/>
        <w:autoSpaceDN w:val="0"/>
        <w:adjustRightInd w:val="0"/>
        <w:spacing w:after="240"/>
        <w:contextualSpacing/>
        <w:rPr>
          <w:sz w:val="20"/>
          <w:szCs w:val="20"/>
        </w:rPr>
      </w:pPr>
    </w:p>
    <w:p w14:paraId="23CF707C" w14:textId="77777777" w:rsidR="00C61176" w:rsidRDefault="00C61176" w:rsidP="001A09CD">
      <w:pPr>
        <w:widowControl w:val="0"/>
        <w:autoSpaceDE w:val="0"/>
        <w:autoSpaceDN w:val="0"/>
        <w:adjustRightInd w:val="0"/>
        <w:spacing w:after="240"/>
        <w:contextualSpacing/>
        <w:rPr>
          <w:sz w:val="20"/>
          <w:szCs w:val="20"/>
        </w:rPr>
      </w:pPr>
    </w:p>
    <w:p w14:paraId="681B190A" w14:textId="77777777" w:rsidR="00C61176" w:rsidRDefault="00C61176" w:rsidP="001A09CD">
      <w:pPr>
        <w:widowControl w:val="0"/>
        <w:autoSpaceDE w:val="0"/>
        <w:autoSpaceDN w:val="0"/>
        <w:adjustRightInd w:val="0"/>
        <w:spacing w:after="240"/>
        <w:contextualSpacing/>
        <w:rPr>
          <w:sz w:val="20"/>
          <w:szCs w:val="20"/>
        </w:rPr>
      </w:pPr>
    </w:p>
    <w:p w14:paraId="729C8639" w14:textId="77777777" w:rsidR="00C61176" w:rsidRDefault="00C61176" w:rsidP="001A09CD">
      <w:pPr>
        <w:widowControl w:val="0"/>
        <w:autoSpaceDE w:val="0"/>
        <w:autoSpaceDN w:val="0"/>
        <w:adjustRightInd w:val="0"/>
        <w:spacing w:after="240"/>
        <w:contextualSpacing/>
        <w:rPr>
          <w:sz w:val="20"/>
          <w:szCs w:val="20"/>
        </w:rPr>
      </w:pPr>
    </w:p>
    <w:p w14:paraId="79D620A1" w14:textId="77777777" w:rsidR="00C61176" w:rsidRDefault="00C61176" w:rsidP="001A09CD">
      <w:pPr>
        <w:widowControl w:val="0"/>
        <w:autoSpaceDE w:val="0"/>
        <w:autoSpaceDN w:val="0"/>
        <w:adjustRightInd w:val="0"/>
        <w:spacing w:after="240"/>
        <w:contextualSpacing/>
        <w:rPr>
          <w:sz w:val="20"/>
          <w:szCs w:val="20"/>
        </w:rPr>
      </w:pPr>
    </w:p>
    <w:p w14:paraId="26AEBE4B" w14:textId="77777777" w:rsidR="00C61176" w:rsidRDefault="00C61176" w:rsidP="001A09CD">
      <w:pPr>
        <w:widowControl w:val="0"/>
        <w:autoSpaceDE w:val="0"/>
        <w:autoSpaceDN w:val="0"/>
        <w:adjustRightInd w:val="0"/>
        <w:spacing w:after="240"/>
        <w:contextualSpacing/>
        <w:rPr>
          <w:sz w:val="20"/>
          <w:szCs w:val="20"/>
        </w:rPr>
      </w:pPr>
    </w:p>
    <w:p w14:paraId="18C71C30" w14:textId="77777777" w:rsidR="00C61176" w:rsidRDefault="00C61176" w:rsidP="001A09CD">
      <w:pPr>
        <w:widowControl w:val="0"/>
        <w:autoSpaceDE w:val="0"/>
        <w:autoSpaceDN w:val="0"/>
        <w:adjustRightInd w:val="0"/>
        <w:spacing w:after="240"/>
        <w:contextualSpacing/>
        <w:rPr>
          <w:sz w:val="20"/>
          <w:szCs w:val="20"/>
        </w:rPr>
      </w:pPr>
    </w:p>
    <w:p w14:paraId="29912838" w14:textId="77777777" w:rsidR="00C61176" w:rsidRDefault="00C61176" w:rsidP="001A09CD">
      <w:pPr>
        <w:widowControl w:val="0"/>
        <w:autoSpaceDE w:val="0"/>
        <w:autoSpaceDN w:val="0"/>
        <w:adjustRightInd w:val="0"/>
        <w:spacing w:after="240"/>
        <w:contextualSpacing/>
        <w:rPr>
          <w:sz w:val="20"/>
          <w:szCs w:val="20"/>
        </w:rPr>
      </w:pPr>
    </w:p>
    <w:p w14:paraId="773DE357" w14:textId="77777777" w:rsidR="00EA6C17" w:rsidRDefault="00EA6C17" w:rsidP="001A09CD">
      <w:pPr>
        <w:widowControl w:val="0"/>
        <w:autoSpaceDE w:val="0"/>
        <w:autoSpaceDN w:val="0"/>
        <w:adjustRightInd w:val="0"/>
        <w:spacing w:after="240"/>
        <w:contextualSpacing/>
        <w:rPr>
          <w:b/>
          <w:sz w:val="40"/>
          <w:szCs w:val="40"/>
        </w:rPr>
      </w:pPr>
    </w:p>
    <w:p w14:paraId="5E3B209E" w14:textId="77777777" w:rsidR="00EA6C17" w:rsidRDefault="00EA6C17" w:rsidP="001A09CD">
      <w:pPr>
        <w:widowControl w:val="0"/>
        <w:autoSpaceDE w:val="0"/>
        <w:autoSpaceDN w:val="0"/>
        <w:adjustRightInd w:val="0"/>
        <w:spacing w:after="240"/>
        <w:contextualSpacing/>
        <w:rPr>
          <w:b/>
          <w:sz w:val="40"/>
          <w:szCs w:val="40"/>
        </w:rPr>
      </w:pPr>
    </w:p>
    <w:p w14:paraId="435A6279" w14:textId="77777777" w:rsidR="00EA6C17" w:rsidRDefault="00EA6C17">
      <w:pPr>
        <w:rPr>
          <w:b/>
          <w:sz w:val="40"/>
          <w:szCs w:val="40"/>
        </w:rPr>
      </w:pPr>
      <w:r>
        <w:rPr>
          <w:b/>
          <w:sz w:val="40"/>
          <w:szCs w:val="40"/>
        </w:rPr>
        <w:br w:type="page"/>
      </w:r>
    </w:p>
    <w:p w14:paraId="4FFF0BC7" w14:textId="040FC19C" w:rsidR="00C61176" w:rsidRPr="00125056" w:rsidRDefault="000A7335" w:rsidP="001A09CD">
      <w:pPr>
        <w:widowControl w:val="0"/>
        <w:autoSpaceDE w:val="0"/>
        <w:autoSpaceDN w:val="0"/>
        <w:adjustRightInd w:val="0"/>
        <w:spacing w:after="240"/>
        <w:contextualSpacing/>
        <w:rPr>
          <w:b/>
          <w:sz w:val="40"/>
          <w:szCs w:val="40"/>
        </w:rPr>
      </w:pPr>
      <w:r>
        <w:rPr>
          <w:b/>
          <w:sz w:val="40"/>
          <w:szCs w:val="40"/>
        </w:rPr>
        <w:lastRenderedPageBreak/>
        <w:t>Appendix D</w:t>
      </w:r>
      <w:r w:rsidR="008222FB">
        <w:rPr>
          <w:b/>
          <w:sz w:val="40"/>
          <w:szCs w:val="40"/>
        </w:rPr>
        <w:t xml:space="preserve">: </w:t>
      </w:r>
      <w:r w:rsidR="00C61176" w:rsidRPr="00125056">
        <w:rPr>
          <w:b/>
          <w:sz w:val="40"/>
          <w:szCs w:val="40"/>
        </w:rPr>
        <w:t>Who is the Attacking Country</w:t>
      </w:r>
      <w:r w:rsidR="00125056" w:rsidRPr="00125056">
        <w:rPr>
          <w:b/>
          <w:sz w:val="40"/>
          <w:szCs w:val="40"/>
        </w:rPr>
        <w:t>?</w:t>
      </w:r>
    </w:p>
    <w:p w14:paraId="0673B434" w14:textId="77777777" w:rsidR="00C61176" w:rsidRDefault="00C61176" w:rsidP="001A09CD">
      <w:pPr>
        <w:widowControl w:val="0"/>
        <w:autoSpaceDE w:val="0"/>
        <w:autoSpaceDN w:val="0"/>
        <w:adjustRightInd w:val="0"/>
        <w:spacing w:after="240"/>
        <w:contextualSpacing/>
        <w:rPr>
          <w:sz w:val="20"/>
          <w:szCs w:val="20"/>
        </w:rPr>
      </w:pPr>
    </w:p>
    <w:p w14:paraId="0342B166" w14:textId="4C90F472" w:rsidR="00565573" w:rsidRPr="00125056" w:rsidRDefault="00565573" w:rsidP="001A09CD">
      <w:pPr>
        <w:widowControl w:val="0"/>
        <w:autoSpaceDE w:val="0"/>
        <w:autoSpaceDN w:val="0"/>
        <w:adjustRightInd w:val="0"/>
        <w:spacing w:after="240"/>
        <w:contextualSpacing/>
      </w:pPr>
      <w:r w:rsidRPr="00125056">
        <w:t xml:space="preserve">In the survey, we asked participants which country they were thinking of when they read the hypothetical vignette. Figure </w:t>
      </w:r>
      <w:r w:rsidR="00EA6C17">
        <w:t>11</w:t>
      </w:r>
      <w:r w:rsidRPr="00125056">
        <w:t xml:space="preserve"> shows that individual</w:t>
      </w:r>
      <w:r w:rsidR="00C61176" w:rsidRPr="00125056">
        <w:t xml:space="preserve">s in the Trump treatments were more likely to think about North Korea. Additionally, those with high levels of political awareness were much more likely to think of Russia as the aggressor nation. These results highlight the need to consider how participants interpret hypothetical </w:t>
      </w:r>
      <w:r w:rsidR="00E86748" w:rsidRPr="00125056">
        <w:t>vignettes.</w:t>
      </w:r>
      <w:r w:rsidR="00E86748">
        <w:t xml:space="preserve"> Table 9 shows that the results are nearly identical when we limit the analysis to individuals who think Russia was the attacking country.</w:t>
      </w:r>
    </w:p>
    <w:p w14:paraId="51240B50" w14:textId="77777777" w:rsidR="00C61176" w:rsidRDefault="00C61176" w:rsidP="001A09CD">
      <w:pPr>
        <w:widowControl w:val="0"/>
        <w:autoSpaceDE w:val="0"/>
        <w:autoSpaceDN w:val="0"/>
        <w:adjustRightInd w:val="0"/>
        <w:spacing w:after="240"/>
        <w:contextualSpacing/>
        <w:rPr>
          <w:sz w:val="20"/>
          <w:szCs w:val="20"/>
        </w:rPr>
      </w:pPr>
    </w:p>
    <w:p w14:paraId="6ED2EBC7" w14:textId="583EC884" w:rsidR="00C61176" w:rsidRPr="00C61176" w:rsidRDefault="00EA6C17" w:rsidP="00C61176">
      <w:pPr>
        <w:widowControl w:val="0"/>
        <w:autoSpaceDE w:val="0"/>
        <w:autoSpaceDN w:val="0"/>
        <w:adjustRightInd w:val="0"/>
        <w:spacing w:after="240"/>
        <w:contextualSpacing/>
        <w:jc w:val="center"/>
        <w:rPr>
          <w:b/>
          <w:sz w:val="20"/>
          <w:szCs w:val="20"/>
        </w:rPr>
      </w:pPr>
      <w:r>
        <w:rPr>
          <w:b/>
          <w:sz w:val="20"/>
          <w:szCs w:val="20"/>
        </w:rPr>
        <w:t>Figure 11</w:t>
      </w:r>
      <w:r w:rsidR="00C61176">
        <w:rPr>
          <w:b/>
          <w:sz w:val="20"/>
          <w:szCs w:val="20"/>
        </w:rPr>
        <w:t>: Who do you think was the attacking country?</w:t>
      </w:r>
    </w:p>
    <w:p w14:paraId="49631166" w14:textId="08A11EBA" w:rsidR="00263CCF" w:rsidRDefault="00E87D74" w:rsidP="009B2EF8">
      <w:pPr>
        <w:rPr>
          <w:sz w:val="20"/>
          <w:szCs w:val="20"/>
        </w:rPr>
      </w:pPr>
      <w:r w:rsidRPr="00E87D74">
        <w:rPr>
          <w:noProof/>
          <w:sz w:val="20"/>
          <w:szCs w:val="20"/>
        </w:rPr>
        <w:drawing>
          <wp:inline distT="0" distB="0" distL="0" distR="0" wp14:anchorId="28247740" wp14:editId="19FF9623">
            <wp:extent cx="54864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657600"/>
                    </a:xfrm>
                    <a:prstGeom prst="rect">
                      <a:avLst/>
                    </a:prstGeom>
                  </pic:spPr>
                </pic:pic>
              </a:graphicData>
            </a:graphic>
          </wp:inline>
        </w:drawing>
      </w:r>
    </w:p>
    <w:p w14:paraId="789F41F4" w14:textId="77777777" w:rsidR="00263CCF" w:rsidRDefault="00263CCF" w:rsidP="009B2EF8">
      <w:pPr>
        <w:rPr>
          <w:sz w:val="20"/>
          <w:szCs w:val="20"/>
        </w:rPr>
      </w:pPr>
    </w:p>
    <w:p w14:paraId="10B22DEC" w14:textId="77777777" w:rsidR="00263CCF" w:rsidRDefault="00263CCF" w:rsidP="009B2EF8">
      <w:pPr>
        <w:rPr>
          <w:sz w:val="20"/>
          <w:szCs w:val="20"/>
        </w:rPr>
      </w:pPr>
    </w:p>
    <w:p w14:paraId="1E986903" w14:textId="77777777" w:rsidR="00263CCF" w:rsidRDefault="00263CCF" w:rsidP="009B2EF8">
      <w:pPr>
        <w:rPr>
          <w:sz w:val="20"/>
          <w:szCs w:val="20"/>
        </w:rPr>
      </w:pPr>
    </w:p>
    <w:p w14:paraId="58016D5B" w14:textId="77777777" w:rsidR="00263CCF" w:rsidRDefault="00263CCF" w:rsidP="009B2EF8">
      <w:pPr>
        <w:rPr>
          <w:sz w:val="20"/>
          <w:szCs w:val="20"/>
        </w:rPr>
      </w:pPr>
    </w:p>
    <w:p w14:paraId="49CD3105" w14:textId="77777777" w:rsidR="00263CCF" w:rsidRDefault="00263CCF" w:rsidP="009B2EF8">
      <w:pPr>
        <w:rPr>
          <w:sz w:val="20"/>
          <w:szCs w:val="20"/>
        </w:rPr>
      </w:pPr>
    </w:p>
    <w:p w14:paraId="5FDE7B69" w14:textId="77777777" w:rsidR="00263CCF" w:rsidRDefault="00263CCF" w:rsidP="009B2EF8">
      <w:pPr>
        <w:rPr>
          <w:sz w:val="20"/>
          <w:szCs w:val="20"/>
        </w:rPr>
      </w:pPr>
    </w:p>
    <w:p w14:paraId="2AC40826" w14:textId="77777777" w:rsidR="00934907" w:rsidRDefault="00934907" w:rsidP="009B2EF8">
      <w:pPr>
        <w:rPr>
          <w:sz w:val="20"/>
          <w:szCs w:val="20"/>
        </w:rPr>
      </w:pPr>
    </w:p>
    <w:p w14:paraId="3D795B5E" w14:textId="77777777" w:rsidR="00934907" w:rsidRDefault="00934907" w:rsidP="009B2EF8">
      <w:pPr>
        <w:rPr>
          <w:sz w:val="20"/>
          <w:szCs w:val="20"/>
        </w:rPr>
      </w:pPr>
    </w:p>
    <w:p w14:paraId="73B2FC83" w14:textId="77777777" w:rsidR="00934907" w:rsidRDefault="00934907" w:rsidP="009B2EF8">
      <w:pPr>
        <w:rPr>
          <w:sz w:val="20"/>
          <w:szCs w:val="20"/>
        </w:rPr>
      </w:pPr>
    </w:p>
    <w:p w14:paraId="348E25DA" w14:textId="77777777" w:rsidR="00934907" w:rsidRDefault="00934907" w:rsidP="009B2EF8">
      <w:pPr>
        <w:rPr>
          <w:sz w:val="20"/>
          <w:szCs w:val="20"/>
        </w:rPr>
      </w:pPr>
    </w:p>
    <w:p w14:paraId="4C4EE433" w14:textId="77777777" w:rsidR="00934907" w:rsidRDefault="00934907" w:rsidP="009B2EF8">
      <w:pPr>
        <w:rPr>
          <w:sz w:val="20"/>
          <w:szCs w:val="20"/>
        </w:rPr>
      </w:pPr>
    </w:p>
    <w:p w14:paraId="099567B9" w14:textId="77777777" w:rsidR="00934907" w:rsidRDefault="00934907" w:rsidP="009B2EF8">
      <w:pPr>
        <w:rPr>
          <w:sz w:val="20"/>
          <w:szCs w:val="20"/>
        </w:rPr>
      </w:pPr>
    </w:p>
    <w:p w14:paraId="43B8ECF6" w14:textId="77777777" w:rsidR="00934907" w:rsidRDefault="00934907" w:rsidP="009B2EF8">
      <w:pPr>
        <w:rPr>
          <w:sz w:val="20"/>
          <w:szCs w:val="20"/>
        </w:rPr>
      </w:pPr>
    </w:p>
    <w:p w14:paraId="28678185" w14:textId="77777777" w:rsidR="00934907" w:rsidRDefault="00934907" w:rsidP="009B2EF8">
      <w:pPr>
        <w:rPr>
          <w:sz w:val="20"/>
          <w:szCs w:val="20"/>
        </w:rPr>
      </w:pPr>
    </w:p>
    <w:p w14:paraId="25E0913A" w14:textId="77777777" w:rsidR="00934907" w:rsidRDefault="00934907" w:rsidP="009B2EF8">
      <w:pPr>
        <w:rPr>
          <w:sz w:val="20"/>
          <w:szCs w:val="20"/>
        </w:rPr>
      </w:pPr>
    </w:p>
    <w:p w14:paraId="3330239B" w14:textId="77777777" w:rsidR="00934907" w:rsidRDefault="00934907" w:rsidP="009B2EF8">
      <w:pPr>
        <w:rPr>
          <w:sz w:val="20"/>
          <w:szCs w:val="20"/>
        </w:rPr>
      </w:pPr>
    </w:p>
    <w:p w14:paraId="6F989D3E" w14:textId="77777777" w:rsidR="00934907" w:rsidRDefault="00934907" w:rsidP="009B2EF8">
      <w:pPr>
        <w:rPr>
          <w:sz w:val="20"/>
          <w:szCs w:val="20"/>
        </w:rPr>
      </w:pPr>
    </w:p>
    <w:p w14:paraId="168CB5ED" w14:textId="6C224AB7" w:rsidR="00934907" w:rsidRPr="002A66A8" w:rsidRDefault="00B42089" w:rsidP="002A66A8">
      <w:pPr>
        <w:pageBreakBefore/>
        <w:widowControl w:val="0"/>
        <w:autoSpaceDE w:val="0"/>
        <w:autoSpaceDN w:val="0"/>
        <w:adjustRightInd w:val="0"/>
        <w:spacing w:after="240"/>
        <w:contextualSpacing/>
        <w:rPr>
          <w:b/>
          <w:sz w:val="20"/>
          <w:szCs w:val="20"/>
        </w:rPr>
      </w:pPr>
      <w:r>
        <w:rPr>
          <w:b/>
          <w:sz w:val="20"/>
          <w:szCs w:val="20"/>
        </w:rPr>
        <w:lastRenderedPageBreak/>
        <w:t>Table 8</w:t>
      </w:r>
      <w:r w:rsidR="00934907" w:rsidRPr="0041299B">
        <w:rPr>
          <w:b/>
          <w:sz w:val="20"/>
          <w:szCs w:val="20"/>
        </w:rPr>
        <w:t>: Influence of</w:t>
      </w:r>
      <w:r w:rsidR="002A66A8">
        <w:rPr>
          <w:b/>
          <w:sz w:val="20"/>
          <w:szCs w:val="20"/>
        </w:rPr>
        <w:t xml:space="preserve"> </w:t>
      </w:r>
      <w:r w:rsidR="00EE3584">
        <w:rPr>
          <w:b/>
          <w:sz w:val="20"/>
          <w:szCs w:val="20"/>
        </w:rPr>
        <w:t xml:space="preserve">Backing Down and Justification among </w:t>
      </w:r>
      <w:r w:rsidR="00934907">
        <w:rPr>
          <w:b/>
          <w:sz w:val="20"/>
          <w:szCs w:val="20"/>
        </w:rPr>
        <w:t>Individuals who think</w:t>
      </w:r>
      <w:r w:rsidR="00EE3584">
        <w:rPr>
          <w:b/>
          <w:sz w:val="20"/>
          <w:szCs w:val="20"/>
        </w:rPr>
        <w:t xml:space="preserve"> of Russia/Crimea</w:t>
      </w:r>
    </w:p>
    <w:tbl>
      <w:tblPr>
        <w:tblW w:w="9360" w:type="dxa"/>
        <w:tblLayout w:type="fixed"/>
        <w:tblLook w:val="04A0" w:firstRow="1" w:lastRow="0" w:firstColumn="1" w:lastColumn="0" w:noHBand="0" w:noVBand="1"/>
      </w:tblPr>
      <w:tblGrid>
        <w:gridCol w:w="2557"/>
        <w:gridCol w:w="1134"/>
        <w:gridCol w:w="1133"/>
        <w:gridCol w:w="1134"/>
        <w:gridCol w:w="1134"/>
        <w:gridCol w:w="1134"/>
        <w:gridCol w:w="1134"/>
      </w:tblGrid>
      <w:tr w:rsidR="00934907" w:rsidRPr="00934907" w14:paraId="6700541B" w14:textId="77777777" w:rsidTr="00934907">
        <w:trPr>
          <w:trHeight w:val="320"/>
        </w:trPr>
        <w:tc>
          <w:tcPr>
            <w:tcW w:w="2557" w:type="dxa"/>
            <w:tcBorders>
              <w:top w:val="single" w:sz="4" w:space="0" w:color="auto"/>
              <w:left w:val="nil"/>
              <w:bottom w:val="single" w:sz="4" w:space="0" w:color="auto"/>
              <w:right w:val="nil"/>
            </w:tcBorders>
            <w:shd w:val="clear" w:color="auto" w:fill="auto"/>
            <w:noWrap/>
            <w:hideMark/>
          </w:tcPr>
          <w:p w14:paraId="132F718E" w14:textId="77777777" w:rsidR="00934907" w:rsidRPr="00934907" w:rsidRDefault="00934907">
            <w:pPr>
              <w:rPr>
                <w:sz w:val="22"/>
                <w:szCs w:val="22"/>
              </w:rPr>
            </w:pPr>
          </w:p>
        </w:tc>
        <w:tc>
          <w:tcPr>
            <w:tcW w:w="1134" w:type="dxa"/>
            <w:tcBorders>
              <w:top w:val="single" w:sz="4" w:space="0" w:color="auto"/>
              <w:left w:val="nil"/>
              <w:bottom w:val="single" w:sz="4" w:space="0" w:color="auto"/>
              <w:right w:val="nil"/>
            </w:tcBorders>
            <w:shd w:val="clear" w:color="auto" w:fill="auto"/>
            <w:noWrap/>
            <w:hideMark/>
          </w:tcPr>
          <w:p w14:paraId="1E240AFD" w14:textId="1B68E95D" w:rsidR="00934907" w:rsidRPr="00934907" w:rsidRDefault="00934907">
            <w:pPr>
              <w:rPr>
                <w:rFonts w:eastAsia="Times New Roman"/>
                <w:color w:val="000000"/>
                <w:sz w:val="22"/>
                <w:szCs w:val="22"/>
              </w:rPr>
            </w:pPr>
            <w:r w:rsidRPr="00934907">
              <w:rPr>
                <w:sz w:val="22"/>
                <w:szCs w:val="22"/>
              </w:rPr>
              <w:t>President</w:t>
            </w:r>
          </w:p>
        </w:tc>
        <w:tc>
          <w:tcPr>
            <w:tcW w:w="1133" w:type="dxa"/>
            <w:tcBorders>
              <w:top w:val="single" w:sz="4" w:space="0" w:color="auto"/>
              <w:left w:val="nil"/>
              <w:bottom w:val="single" w:sz="4" w:space="0" w:color="auto"/>
              <w:right w:val="nil"/>
            </w:tcBorders>
            <w:shd w:val="clear" w:color="auto" w:fill="auto"/>
            <w:noWrap/>
            <w:hideMark/>
          </w:tcPr>
          <w:p w14:paraId="67C65171" w14:textId="77777777" w:rsidR="00934907" w:rsidRPr="00934907" w:rsidRDefault="00934907">
            <w:pPr>
              <w:rPr>
                <w:rFonts w:eastAsia="Times New Roman"/>
                <w:color w:val="000000"/>
                <w:sz w:val="22"/>
                <w:szCs w:val="22"/>
              </w:rPr>
            </w:pPr>
          </w:p>
        </w:tc>
        <w:tc>
          <w:tcPr>
            <w:tcW w:w="1134" w:type="dxa"/>
            <w:tcBorders>
              <w:top w:val="single" w:sz="4" w:space="0" w:color="auto"/>
              <w:left w:val="nil"/>
              <w:bottom w:val="single" w:sz="4" w:space="0" w:color="auto"/>
              <w:right w:val="nil"/>
            </w:tcBorders>
            <w:shd w:val="clear" w:color="auto" w:fill="auto"/>
            <w:noWrap/>
            <w:hideMark/>
          </w:tcPr>
          <w:p w14:paraId="3E2F4B78" w14:textId="38CFDEB6" w:rsidR="00934907" w:rsidRPr="00934907" w:rsidRDefault="00934907">
            <w:pPr>
              <w:rPr>
                <w:rFonts w:eastAsia="Times New Roman"/>
                <w:color w:val="000000"/>
                <w:sz w:val="22"/>
                <w:szCs w:val="22"/>
              </w:rPr>
            </w:pPr>
            <w:r w:rsidRPr="00934907">
              <w:rPr>
                <w:sz w:val="22"/>
                <w:szCs w:val="22"/>
              </w:rPr>
              <w:t>Obama</w:t>
            </w:r>
          </w:p>
        </w:tc>
        <w:tc>
          <w:tcPr>
            <w:tcW w:w="1134" w:type="dxa"/>
            <w:tcBorders>
              <w:top w:val="single" w:sz="4" w:space="0" w:color="auto"/>
              <w:left w:val="nil"/>
              <w:bottom w:val="single" w:sz="4" w:space="0" w:color="auto"/>
              <w:right w:val="nil"/>
            </w:tcBorders>
            <w:shd w:val="clear" w:color="auto" w:fill="auto"/>
            <w:noWrap/>
            <w:hideMark/>
          </w:tcPr>
          <w:p w14:paraId="376F1841" w14:textId="77777777" w:rsidR="00934907" w:rsidRPr="00934907" w:rsidRDefault="00934907">
            <w:pPr>
              <w:rPr>
                <w:rFonts w:eastAsia="Times New Roman"/>
                <w:color w:val="000000"/>
                <w:sz w:val="22"/>
                <w:szCs w:val="22"/>
              </w:rPr>
            </w:pPr>
          </w:p>
        </w:tc>
        <w:tc>
          <w:tcPr>
            <w:tcW w:w="1134" w:type="dxa"/>
            <w:tcBorders>
              <w:top w:val="single" w:sz="4" w:space="0" w:color="auto"/>
              <w:left w:val="nil"/>
              <w:bottom w:val="single" w:sz="4" w:space="0" w:color="auto"/>
              <w:right w:val="nil"/>
            </w:tcBorders>
            <w:shd w:val="clear" w:color="auto" w:fill="auto"/>
            <w:noWrap/>
            <w:hideMark/>
          </w:tcPr>
          <w:p w14:paraId="3C025167" w14:textId="1F15D539" w:rsidR="00934907" w:rsidRPr="00934907" w:rsidRDefault="00934907">
            <w:pPr>
              <w:rPr>
                <w:rFonts w:eastAsia="Times New Roman"/>
                <w:color w:val="000000"/>
                <w:sz w:val="22"/>
                <w:szCs w:val="22"/>
              </w:rPr>
            </w:pPr>
            <w:r w:rsidRPr="00934907">
              <w:rPr>
                <w:sz w:val="22"/>
                <w:szCs w:val="22"/>
              </w:rPr>
              <w:t>Trump</w:t>
            </w:r>
          </w:p>
        </w:tc>
        <w:tc>
          <w:tcPr>
            <w:tcW w:w="1134" w:type="dxa"/>
            <w:tcBorders>
              <w:top w:val="single" w:sz="4" w:space="0" w:color="auto"/>
              <w:left w:val="nil"/>
              <w:bottom w:val="single" w:sz="4" w:space="0" w:color="auto"/>
              <w:right w:val="nil"/>
            </w:tcBorders>
            <w:shd w:val="clear" w:color="auto" w:fill="auto"/>
            <w:noWrap/>
            <w:hideMark/>
          </w:tcPr>
          <w:p w14:paraId="3FF9A373" w14:textId="77777777" w:rsidR="00934907" w:rsidRPr="00934907" w:rsidRDefault="00934907">
            <w:pPr>
              <w:rPr>
                <w:rFonts w:eastAsia="Times New Roman"/>
                <w:color w:val="000000"/>
                <w:sz w:val="22"/>
                <w:szCs w:val="22"/>
              </w:rPr>
            </w:pPr>
          </w:p>
        </w:tc>
      </w:tr>
      <w:tr w:rsidR="00934907" w:rsidRPr="00934907" w14:paraId="426457C7" w14:textId="77777777" w:rsidTr="00934907">
        <w:trPr>
          <w:trHeight w:val="320"/>
        </w:trPr>
        <w:tc>
          <w:tcPr>
            <w:tcW w:w="2557" w:type="dxa"/>
            <w:tcBorders>
              <w:top w:val="single" w:sz="4" w:space="0" w:color="auto"/>
              <w:left w:val="nil"/>
              <w:bottom w:val="single" w:sz="4" w:space="0" w:color="auto"/>
              <w:right w:val="nil"/>
            </w:tcBorders>
            <w:shd w:val="clear" w:color="auto" w:fill="auto"/>
            <w:noWrap/>
            <w:hideMark/>
          </w:tcPr>
          <w:p w14:paraId="12A78E24" w14:textId="77777777" w:rsidR="00934907" w:rsidRPr="00934907" w:rsidRDefault="00934907">
            <w:pPr>
              <w:rPr>
                <w:rFonts w:eastAsia="Times New Roman"/>
                <w:sz w:val="22"/>
                <w:szCs w:val="22"/>
              </w:rPr>
            </w:pPr>
          </w:p>
        </w:tc>
        <w:tc>
          <w:tcPr>
            <w:tcW w:w="1134" w:type="dxa"/>
            <w:tcBorders>
              <w:top w:val="single" w:sz="4" w:space="0" w:color="auto"/>
              <w:left w:val="nil"/>
              <w:bottom w:val="single" w:sz="4" w:space="0" w:color="auto"/>
              <w:right w:val="nil"/>
            </w:tcBorders>
            <w:shd w:val="clear" w:color="auto" w:fill="auto"/>
            <w:noWrap/>
            <w:hideMark/>
          </w:tcPr>
          <w:p w14:paraId="4104B7FF" w14:textId="0F63C633" w:rsidR="00934907" w:rsidRPr="00934907" w:rsidRDefault="00934907">
            <w:pPr>
              <w:rPr>
                <w:rFonts w:eastAsia="Times New Roman"/>
                <w:color w:val="000000"/>
                <w:sz w:val="22"/>
                <w:szCs w:val="22"/>
              </w:rPr>
            </w:pPr>
            <w:r w:rsidRPr="00934907">
              <w:rPr>
                <w:i/>
                <w:sz w:val="22"/>
                <w:szCs w:val="22"/>
              </w:rPr>
              <w:t>ß</w:t>
            </w:r>
          </w:p>
        </w:tc>
        <w:tc>
          <w:tcPr>
            <w:tcW w:w="1133" w:type="dxa"/>
            <w:tcBorders>
              <w:top w:val="single" w:sz="4" w:space="0" w:color="auto"/>
              <w:left w:val="nil"/>
              <w:bottom w:val="single" w:sz="4" w:space="0" w:color="auto"/>
              <w:right w:val="nil"/>
            </w:tcBorders>
            <w:shd w:val="clear" w:color="auto" w:fill="auto"/>
            <w:noWrap/>
            <w:hideMark/>
          </w:tcPr>
          <w:p w14:paraId="6D137EF6" w14:textId="701679BF" w:rsidR="00934907" w:rsidRPr="00934907" w:rsidRDefault="00934907">
            <w:pPr>
              <w:rPr>
                <w:rFonts w:eastAsia="Times New Roman"/>
                <w:color w:val="000000"/>
                <w:sz w:val="22"/>
                <w:szCs w:val="22"/>
              </w:rPr>
            </w:pPr>
            <w:r w:rsidRPr="00934907">
              <w:rPr>
                <w:i/>
                <w:sz w:val="22"/>
                <w:szCs w:val="22"/>
              </w:rPr>
              <w:t>SE</w:t>
            </w:r>
          </w:p>
        </w:tc>
        <w:tc>
          <w:tcPr>
            <w:tcW w:w="1134" w:type="dxa"/>
            <w:tcBorders>
              <w:top w:val="single" w:sz="4" w:space="0" w:color="auto"/>
              <w:left w:val="nil"/>
              <w:bottom w:val="single" w:sz="4" w:space="0" w:color="auto"/>
              <w:right w:val="nil"/>
            </w:tcBorders>
            <w:shd w:val="clear" w:color="auto" w:fill="auto"/>
            <w:noWrap/>
            <w:hideMark/>
          </w:tcPr>
          <w:p w14:paraId="1FFA8E98" w14:textId="05973BF7" w:rsidR="00934907" w:rsidRPr="00934907" w:rsidRDefault="00934907">
            <w:pPr>
              <w:rPr>
                <w:rFonts w:eastAsia="Times New Roman"/>
                <w:color w:val="000000"/>
                <w:sz w:val="22"/>
                <w:szCs w:val="22"/>
              </w:rPr>
            </w:pPr>
            <w:r w:rsidRPr="00934907">
              <w:rPr>
                <w:i/>
                <w:sz w:val="22"/>
                <w:szCs w:val="22"/>
              </w:rPr>
              <w:t>ß</w:t>
            </w:r>
          </w:p>
        </w:tc>
        <w:tc>
          <w:tcPr>
            <w:tcW w:w="1134" w:type="dxa"/>
            <w:tcBorders>
              <w:top w:val="single" w:sz="4" w:space="0" w:color="auto"/>
              <w:left w:val="nil"/>
              <w:bottom w:val="single" w:sz="4" w:space="0" w:color="auto"/>
              <w:right w:val="nil"/>
            </w:tcBorders>
            <w:shd w:val="clear" w:color="auto" w:fill="auto"/>
            <w:noWrap/>
            <w:hideMark/>
          </w:tcPr>
          <w:p w14:paraId="6A3D0DFF" w14:textId="6BC8BA5D" w:rsidR="00934907" w:rsidRPr="00934907" w:rsidRDefault="00934907">
            <w:pPr>
              <w:rPr>
                <w:rFonts w:eastAsia="Times New Roman"/>
                <w:color w:val="000000"/>
                <w:sz w:val="22"/>
                <w:szCs w:val="22"/>
              </w:rPr>
            </w:pPr>
            <w:r w:rsidRPr="00934907">
              <w:rPr>
                <w:i/>
                <w:sz w:val="22"/>
                <w:szCs w:val="22"/>
              </w:rPr>
              <w:t>SE</w:t>
            </w:r>
          </w:p>
        </w:tc>
        <w:tc>
          <w:tcPr>
            <w:tcW w:w="1134" w:type="dxa"/>
            <w:tcBorders>
              <w:top w:val="single" w:sz="4" w:space="0" w:color="auto"/>
              <w:left w:val="nil"/>
              <w:bottom w:val="single" w:sz="4" w:space="0" w:color="auto"/>
              <w:right w:val="nil"/>
            </w:tcBorders>
            <w:shd w:val="clear" w:color="auto" w:fill="auto"/>
            <w:noWrap/>
            <w:hideMark/>
          </w:tcPr>
          <w:p w14:paraId="434ED2FE" w14:textId="0A6783D6" w:rsidR="00934907" w:rsidRPr="00934907" w:rsidRDefault="00934907">
            <w:pPr>
              <w:rPr>
                <w:rFonts w:eastAsia="Times New Roman"/>
                <w:color w:val="000000"/>
                <w:sz w:val="22"/>
                <w:szCs w:val="22"/>
              </w:rPr>
            </w:pPr>
            <w:r w:rsidRPr="00934907">
              <w:rPr>
                <w:i/>
                <w:sz w:val="22"/>
                <w:szCs w:val="22"/>
              </w:rPr>
              <w:t>ß</w:t>
            </w:r>
          </w:p>
        </w:tc>
        <w:tc>
          <w:tcPr>
            <w:tcW w:w="1134" w:type="dxa"/>
            <w:tcBorders>
              <w:top w:val="single" w:sz="4" w:space="0" w:color="auto"/>
              <w:left w:val="nil"/>
              <w:bottom w:val="single" w:sz="4" w:space="0" w:color="auto"/>
              <w:right w:val="nil"/>
            </w:tcBorders>
            <w:shd w:val="clear" w:color="auto" w:fill="auto"/>
            <w:noWrap/>
            <w:hideMark/>
          </w:tcPr>
          <w:p w14:paraId="42012E91" w14:textId="757F2BE6" w:rsidR="00934907" w:rsidRPr="00934907" w:rsidRDefault="00934907">
            <w:pPr>
              <w:rPr>
                <w:rFonts w:eastAsia="Times New Roman"/>
                <w:color w:val="000000"/>
                <w:sz w:val="22"/>
                <w:szCs w:val="22"/>
              </w:rPr>
            </w:pPr>
            <w:r w:rsidRPr="00934907">
              <w:rPr>
                <w:i/>
                <w:sz w:val="22"/>
                <w:szCs w:val="22"/>
              </w:rPr>
              <w:t>SE</w:t>
            </w:r>
          </w:p>
        </w:tc>
      </w:tr>
      <w:tr w:rsidR="00934907" w:rsidRPr="00934907" w14:paraId="10BCBB07" w14:textId="77777777" w:rsidTr="00934907">
        <w:trPr>
          <w:trHeight w:val="320"/>
        </w:trPr>
        <w:tc>
          <w:tcPr>
            <w:tcW w:w="2557" w:type="dxa"/>
            <w:tcBorders>
              <w:top w:val="single" w:sz="4" w:space="0" w:color="auto"/>
              <w:left w:val="nil"/>
              <w:bottom w:val="nil"/>
              <w:right w:val="nil"/>
            </w:tcBorders>
            <w:shd w:val="clear" w:color="auto" w:fill="auto"/>
            <w:noWrap/>
            <w:vAlign w:val="bottom"/>
            <w:hideMark/>
          </w:tcPr>
          <w:p w14:paraId="1E8844BD" w14:textId="77777777" w:rsidR="00934907" w:rsidRPr="00934907" w:rsidRDefault="00934907">
            <w:pPr>
              <w:rPr>
                <w:rFonts w:eastAsia="Times New Roman"/>
                <w:color w:val="000000"/>
                <w:sz w:val="22"/>
                <w:szCs w:val="22"/>
              </w:rPr>
            </w:pPr>
            <w:r w:rsidRPr="00934907">
              <w:rPr>
                <w:rFonts w:eastAsia="Times New Roman"/>
                <w:color w:val="000000"/>
                <w:sz w:val="22"/>
                <w:szCs w:val="22"/>
              </w:rPr>
              <w:t>Back Down</w:t>
            </w:r>
          </w:p>
        </w:tc>
        <w:tc>
          <w:tcPr>
            <w:tcW w:w="1134" w:type="dxa"/>
            <w:tcBorders>
              <w:top w:val="single" w:sz="4" w:space="0" w:color="auto"/>
              <w:left w:val="nil"/>
              <w:bottom w:val="nil"/>
              <w:right w:val="nil"/>
            </w:tcBorders>
            <w:shd w:val="clear" w:color="auto" w:fill="auto"/>
            <w:noWrap/>
            <w:vAlign w:val="bottom"/>
            <w:hideMark/>
          </w:tcPr>
          <w:p w14:paraId="6CC1B929" w14:textId="77777777" w:rsidR="00934907" w:rsidRPr="00934907" w:rsidRDefault="00934907">
            <w:pPr>
              <w:rPr>
                <w:rFonts w:eastAsia="Times New Roman"/>
                <w:color w:val="000000"/>
                <w:sz w:val="22"/>
                <w:szCs w:val="22"/>
              </w:rPr>
            </w:pPr>
            <w:r w:rsidRPr="00934907">
              <w:rPr>
                <w:rFonts w:eastAsia="Times New Roman"/>
                <w:color w:val="000000"/>
                <w:sz w:val="22"/>
                <w:szCs w:val="22"/>
              </w:rPr>
              <w:t>-1.26*</w:t>
            </w:r>
          </w:p>
        </w:tc>
        <w:tc>
          <w:tcPr>
            <w:tcW w:w="1133" w:type="dxa"/>
            <w:tcBorders>
              <w:top w:val="single" w:sz="4" w:space="0" w:color="auto"/>
              <w:left w:val="nil"/>
              <w:bottom w:val="nil"/>
              <w:right w:val="nil"/>
            </w:tcBorders>
            <w:shd w:val="clear" w:color="auto" w:fill="auto"/>
            <w:noWrap/>
            <w:vAlign w:val="bottom"/>
            <w:hideMark/>
          </w:tcPr>
          <w:p w14:paraId="5EE94411" w14:textId="77777777" w:rsidR="00934907" w:rsidRPr="00934907" w:rsidRDefault="00934907">
            <w:pPr>
              <w:rPr>
                <w:rFonts w:eastAsia="Times New Roman"/>
                <w:color w:val="000000"/>
                <w:sz w:val="22"/>
                <w:szCs w:val="22"/>
              </w:rPr>
            </w:pPr>
            <w:r w:rsidRPr="00934907">
              <w:rPr>
                <w:rFonts w:eastAsia="Times New Roman"/>
                <w:color w:val="000000"/>
                <w:sz w:val="22"/>
                <w:szCs w:val="22"/>
              </w:rPr>
              <w:t>(0.24)</w:t>
            </w:r>
          </w:p>
        </w:tc>
        <w:tc>
          <w:tcPr>
            <w:tcW w:w="1134" w:type="dxa"/>
            <w:tcBorders>
              <w:top w:val="single" w:sz="4" w:space="0" w:color="auto"/>
              <w:left w:val="nil"/>
              <w:bottom w:val="nil"/>
              <w:right w:val="nil"/>
            </w:tcBorders>
            <w:shd w:val="clear" w:color="auto" w:fill="auto"/>
            <w:noWrap/>
            <w:vAlign w:val="bottom"/>
            <w:hideMark/>
          </w:tcPr>
          <w:p w14:paraId="35E528DA" w14:textId="77777777" w:rsidR="00934907" w:rsidRPr="00934907" w:rsidRDefault="00934907">
            <w:pPr>
              <w:rPr>
                <w:rFonts w:eastAsia="Times New Roman"/>
                <w:color w:val="000000"/>
                <w:sz w:val="22"/>
                <w:szCs w:val="22"/>
              </w:rPr>
            </w:pPr>
            <w:r w:rsidRPr="00934907">
              <w:rPr>
                <w:rFonts w:eastAsia="Times New Roman"/>
                <w:color w:val="000000"/>
                <w:sz w:val="22"/>
                <w:szCs w:val="22"/>
              </w:rPr>
              <w:t>-0.99*</w:t>
            </w:r>
          </w:p>
        </w:tc>
        <w:tc>
          <w:tcPr>
            <w:tcW w:w="1134" w:type="dxa"/>
            <w:tcBorders>
              <w:top w:val="single" w:sz="4" w:space="0" w:color="auto"/>
              <w:left w:val="nil"/>
              <w:bottom w:val="nil"/>
              <w:right w:val="nil"/>
            </w:tcBorders>
            <w:shd w:val="clear" w:color="auto" w:fill="auto"/>
            <w:noWrap/>
            <w:vAlign w:val="bottom"/>
            <w:hideMark/>
          </w:tcPr>
          <w:p w14:paraId="335D0385" w14:textId="77777777" w:rsidR="00934907" w:rsidRPr="00934907" w:rsidRDefault="00934907">
            <w:pPr>
              <w:rPr>
                <w:rFonts w:eastAsia="Times New Roman"/>
                <w:color w:val="000000"/>
                <w:sz w:val="22"/>
                <w:szCs w:val="22"/>
              </w:rPr>
            </w:pPr>
            <w:r w:rsidRPr="00934907">
              <w:rPr>
                <w:rFonts w:eastAsia="Times New Roman"/>
                <w:color w:val="000000"/>
                <w:sz w:val="22"/>
                <w:szCs w:val="22"/>
              </w:rPr>
              <w:t>(0.26)</w:t>
            </w:r>
          </w:p>
        </w:tc>
        <w:tc>
          <w:tcPr>
            <w:tcW w:w="1134" w:type="dxa"/>
            <w:tcBorders>
              <w:top w:val="single" w:sz="4" w:space="0" w:color="auto"/>
              <w:left w:val="nil"/>
              <w:bottom w:val="nil"/>
              <w:right w:val="nil"/>
            </w:tcBorders>
            <w:shd w:val="clear" w:color="auto" w:fill="auto"/>
            <w:noWrap/>
            <w:vAlign w:val="bottom"/>
            <w:hideMark/>
          </w:tcPr>
          <w:p w14:paraId="125CD45E" w14:textId="77777777" w:rsidR="00934907" w:rsidRPr="00934907" w:rsidRDefault="00934907">
            <w:pPr>
              <w:rPr>
                <w:rFonts w:eastAsia="Times New Roman"/>
                <w:color w:val="000000"/>
                <w:sz w:val="22"/>
                <w:szCs w:val="22"/>
              </w:rPr>
            </w:pPr>
            <w:r w:rsidRPr="00934907">
              <w:rPr>
                <w:rFonts w:eastAsia="Times New Roman"/>
                <w:color w:val="000000"/>
                <w:sz w:val="22"/>
                <w:szCs w:val="22"/>
              </w:rPr>
              <w:t>-1.28*</w:t>
            </w:r>
          </w:p>
        </w:tc>
        <w:tc>
          <w:tcPr>
            <w:tcW w:w="1134" w:type="dxa"/>
            <w:tcBorders>
              <w:top w:val="single" w:sz="4" w:space="0" w:color="auto"/>
              <w:left w:val="nil"/>
              <w:bottom w:val="nil"/>
              <w:right w:val="nil"/>
            </w:tcBorders>
            <w:shd w:val="clear" w:color="auto" w:fill="auto"/>
            <w:noWrap/>
            <w:vAlign w:val="bottom"/>
            <w:hideMark/>
          </w:tcPr>
          <w:p w14:paraId="0E4BE5D4" w14:textId="77777777" w:rsidR="00934907" w:rsidRPr="00934907" w:rsidRDefault="00934907">
            <w:pPr>
              <w:rPr>
                <w:rFonts w:eastAsia="Times New Roman"/>
                <w:color w:val="000000"/>
                <w:sz w:val="22"/>
                <w:szCs w:val="22"/>
              </w:rPr>
            </w:pPr>
            <w:r w:rsidRPr="00934907">
              <w:rPr>
                <w:rFonts w:eastAsia="Times New Roman"/>
                <w:color w:val="000000"/>
                <w:sz w:val="22"/>
                <w:szCs w:val="22"/>
              </w:rPr>
              <w:t>(0.21)</w:t>
            </w:r>
          </w:p>
        </w:tc>
      </w:tr>
      <w:tr w:rsidR="00934907" w:rsidRPr="00934907" w14:paraId="26D54F45" w14:textId="77777777" w:rsidTr="00934907">
        <w:trPr>
          <w:trHeight w:val="320"/>
        </w:trPr>
        <w:tc>
          <w:tcPr>
            <w:tcW w:w="2557" w:type="dxa"/>
            <w:tcBorders>
              <w:top w:val="nil"/>
              <w:left w:val="nil"/>
              <w:bottom w:val="nil"/>
              <w:right w:val="nil"/>
            </w:tcBorders>
            <w:shd w:val="clear" w:color="auto" w:fill="auto"/>
            <w:noWrap/>
            <w:vAlign w:val="bottom"/>
            <w:hideMark/>
          </w:tcPr>
          <w:p w14:paraId="335FBA2F" w14:textId="77777777" w:rsidR="00934907" w:rsidRPr="00934907" w:rsidRDefault="00934907">
            <w:pPr>
              <w:rPr>
                <w:rFonts w:eastAsia="Times New Roman"/>
                <w:color w:val="000000"/>
                <w:sz w:val="22"/>
                <w:szCs w:val="22"/>
              </w:rPr>
            </w:pPr>
            <w:r w:rsidRPr="00934907">
              <w:rPr>
                <w:rFonts w:eastAsia="Times New Roman"/>
                <w:color w:val="000000"/>
                <w:sz w:val="22"/>
                <w:szCs w:val="22"/>
              </w:rPr>
              <w:t>Justify</w:t>
            </w:r>
          </w:p>
        </w:tc>
        <w:tc>
          <w:tcPr>
            <w:tcW w:w="1134" w:type="dxa"/>
            <w:tcBorders>
              <w:top w:val="nil"/>
              <w:left w:val="nil"/>
              <w:bottom w:val="nil"/>
              <w:right w:val="nil"/>
            </w:tcBorders>
            <w:shd w:val="clear" w:color="auto" w:fill="auto"/>
            <w:noWrap/>
            <w:vAlign w:val="bottom"/>
            <w:hideMark/>
          </w:tcPr>
          <w:p w14:paraId="7A767137" w14:textId="77777777" w:rsidR="00934907" w:rsidRPr="00934907" w:rsidRDefault="00934907">
            <w:pPr>
              <w:rPr>
                <w:rFonts w:eastAsia="Times New Roman"/>
                <w:color w:val="000000"/>
                <w:sz w:val="22"/>
                <w:szCs w:val="22"/>
              </w:rPr>
            </w:pPr>
            <w:r w:rsidRPr="00934907">
              <w:rPr>
                <w:rFonts w:eastAsia="Times New Roman"/>
                <w:color w:val="000000"/>
                <w:sz w:val="22"/>
                <w:szCs w:val="22"/>
              </w:rPr>
              <w:t>0.03</w:t>
            </w:r>
          </w:p>
        </w:tc>
        <w:tc>
          <w:tcPr>
            <w:tcW w:w="1133" w:type="dxa"/>
            <w:tcBorders>
              <w:top w:val="nil"/>
              <w:left w:val="nil"/>
              <w:bottom w:val="nil"/>
              <w:right w:val="nil"/>
            </w:tcBorders>
            <w:shd w:val="clear" w:color="auto" w:fill="auto"/>
            <w:noWrap/>
            <w:vAlign w:val="bottom"/>
            <w:hideMark/>
          </w:tcPr>
          <w:p w14:paraId="2CE24A83" w14:textId="77777777" w:rsidR="00934907" w:rsidRPr="00934907" w:rsidRDefault="00934907">
            <w:pPr>
              <w:rPr>
                <w:rFonts w:eastAsia="Times New Roman"/>
                <w:color w:val="000000"/>
                <w:sz w:val="22"/>
                <w:szCs w:val="22"/>
              </w:rPr>
            </w:pPr>
            <w:r w:rsidRPr="00934907">
              <w:rPr>
                <w:rFonts w:eastAsia="Times New Roman"/>
                <w:color w:val="000000"/>
                <w:sz w:val="22"/>
                <w:szCs w:val="22"/>
              </w:rPr>
              <w:t>(0.26)</w:t>
            </w:r>
          </w:p>
        </w:tc>
        <w:tc>
          <w:tcPr>
            <w:tcW w:w="1134" w:type="dxa"/>
            <w:tcBorders>
              <w:top w:val="nil"/>
              <w:left w:val="nil"/>
              <w:bottom w:val="nil"/>
              <w:right w:val="nil"/>
            </w:tcBorders>
            <w:shd w:val="clear" w:color="auto" w:fill="auto"/>
            <w:noWrap/>
            <w:vAlign w:val="bottom"/>
            <w:hideMark/>
          </w:tcPr>
          <w:p w14:paraId="00513D10" w14:textId="77777777" w:rsidR="00934907" w:rsidRPr="00934907" w:rsidRDefault="00934907">
            <w:pPr>
              <w:rPr>
                <w:rFonts w:eastAsia="Times New Roman"/>
                <w:color w:val="000000"/>
                <w:sz w:val="22"/>
                <w:szCs w:val="22"/>
              </w:rPr>
            </w:pPr>
            <w:r w:rsidRPr="00934907">
              <w:rPr>
                <w:rFonts w:eastAsia="Times New Roman"/>
                <w:color w:val="000000"/>
                <w:sz w:val="22"/>
                <w:szCs w:val="22"/>
              </w:rPr>
              <w:t>-0.03</w:t>
            </w:r>
          </w:p>
        </w:tc>
        <w:tc>
          <w:tcPr>
            <w:tcW w:w="1134" w:type="dxa"/>
            <w:tcBorders>
              <w:top w:val="nil"/>
              <w:left w:val="nil"/>
              <w:bottom w:val="nil"/>
              <w:right w:val="nil"/>
            </w:tcBorders>
            <w:shd w:val="clear" w:color="auto" w:fill="auto"/>
            <w:noWrap/>
            <w:vAlign w:val="bottom"/>
            <w:hideMark/>
          </w:tcPr>
          <w:p w14:paraId="47A04E80" w14:textId="77777777" w:rsidR="00934907" w:rsidRPr="00934907" w:rsidRDefault="00934907">
            <w:pPr>
              <w:rPr>
                <w:rFonts w:eastAsia="Times New Roman"/>
                <w:color w:val="000000"/>
                <w:sz w:val="22"/>
                <w:szCs w:val="22"/>
              </w:rPr>
            </w:pPr>
            <w:r w:rsidRPr="00934907">
              <w:rPr>
                <w:rFonts w:eastAsia="Times New Roman"/>
                <w:color w:val="000000"/>
                <w:sz w:val="22"/>
                <w:szCs w:val="22"/>
              </w:rPr>
              <w:t>(0.32)</w:t>
            </w:r>
          </w:p>
        </w:tc>
        <w:tc>
          <w:tcPr>
            <w:tcW w:w="1134" w:type="dxa"/>
            <w:tcBorders>
              <w:top w:val="nil"/>
              <w:left w:val="nil"/>
              <w:bottom w:val="nil"/>
              <w:right w:val="nil"/>
            </w:tcBorders>
            <w:shd w:val="clear" w:color="auto" w:fill="auto"/>
            <w:noWrap/>
            <w:vAlign w:val="bottom"/>
            <w:hideMark/>
          </w:tcPr>
          <w:p w14:paraId="6BF06D79" w14:textId="77777777" w:rsidR="00934907" w:rsidRPr="00934907" w:rsidRDefault="00934907">
            <w:pPr>
              <w:rPr>
                <w:rFonts w:eastAsia="Times New Roman"/>
                <w:color w:val="000000"/>
                <w:sz w:val="22"/>
                <w:szCs w:val="22"/>
              </w:rPr>
            </w:pPr>
            <w:r w:rsidRPr="00934907">
              <w:rPr>
                <w:rFonts w:eastAsia="Times New Roman"/>
                <w:color w:val="000000"/>
                <w:sz w:val="22"/>
                <w:szCs w:val="22"/>
              </w:rPr>
              <w:t>0.13</w:t>
            </w:r>
          </w:p>
        </w:tc>
        <w:tc>
          <w:tcPr>
            <w:tcW w:w="1134" w:type="dxa"/>
            <w:tcBorders>
              <w:top w:val="nil"/>
              <w:left w:val="nil"/>
              <w:bottom w:val="nil"/>
              <w:right w:val="nil"/>
            </w:tcBorders>
            <w:shd w:val="clear" w:color="auto" w:fill="auto"/>
            <w:noWrap/>
            <w:vAlign w:val="bottom"/>
            <w:hideMark/>
          </w:tcPr>
          <w:p w14:paraId="01A4B58B" w14:textId="77777777" w:rsidR="00934907" w:rsidRPr="00934907" w:rsidRDefault="00934907">
            <w:pPr>
              <w:rPr>
                <w:rFonts w:eastAsia="Times New Roman"/>
                <w:color w:val="000000"/>
                <w:sz w:val="22"/>
                <w:szCs w:val="22"/>
              </w:rPr>
            </w:pPr>
            <w:r w:rsidRPr="00934907">
              <w:rPr>
                <w:rFonts w:eastAsia="Times New Roman"/>
                <w:color w:val="000000"/>
                <w:sz w:val="22"/>
                <w:szCs w:val="22"/>
              </w:rPr>
              <w:t>(0.23)</w:t>
            </w:r>
          </w:p>
        </w:tc>
      </w:tr>
      <w:tr w:rsidR="00934907" w:rsidRPr="00934907" w14:paraId="44F36113" w14:textId="77777777" w:rsidTr="00934907">
        <w:trPr>
          <w:trHeight w:val="320"/>
        </w:trPr>
        <w:tc>
          <w:tcPr>
            <w:tcW w:w="2557" w:type="dxa"/>
            <w:tcBorders>
              <w:top w:val="nil"/>
              <w:left w:val="nil"/>
              <w:bottom w:val="nil"/>
              <w:right w:val="nil"/>
            </w:tcBorders>
            <w:shd w:val="clear" w:color="auto" w:fill="auto"/>
            <w:noWrap/>
            <w:vAlign w:val="bottom"/>
            <w:hideMark/>
          </w:tcPr>
          <w:p w14:paraId="604EBF44" w14:textId="77777777" w:rsidR="00934907" w:rsidRPr="00934907" w:rsidRDefault="00934907">
            <w:pPr>
              <w:rPr>
                <w:rFonts w:eastAsia="Times New Roman"/>
                <w:color w:val="000000"/>
                <w:sz w:val="22"/>
                <w:szCs w:val="22"/>
              </w:rPr>
            </w:pPr>
            <w:r w:rsidRPr="00934907">
              <w:rPr>
                <w:rFonts w:eastAsia="Times New Roman"/>
                <w:color w:val="000000"/>
                <w:sz w:val="22"/>
                <w:szCs w:val="22"/>
              </w:rPr>
              <w:t>Democrat</w:t>
            </w:r>
          </w:p>
        </w:tc>
        <w:tc>
          <w:tcPr>
            <w:tcW w:w="1134" w:type="dxa"/>
            <w:tcBorders>
              <w:top w:val="nil"/>
              <w:left w:val="nil"/>
              <w:bottom w:val="nil"/>
              <w:right w:val="nil"/>
            </w:tcBorders>
            <w:shd w:val="clear" w:color="auto" w:fill="auto"/>
            <w:noWrap/>
            <w:vAlign w:val="bottom"/>
            <w:hideMark/>
          </w:tcPr>
          <w:p w14:paraId="480C77B2" w14:textId="77777777" w:rsidR="00934907" w:rsidRPr="00934907" w:rsidRDefault="00934907">
            <w:pPr>
              <w:rPr>
                <w:rFonts w:eastAsia="Times New Roman"/>
                <w:color w:val="000000"/>
                <w:sz w:val="22"/>
                <w:szCs w:val="22"/>
              </w:rPr>
            </w:pPr>
            <w:r w:rsidRPr="00934907">
              <w:rPr>
                <w:rFonts w:eastAsia="Times New Roman"/>
                <w:color w:val="000000"/>
                <w:sz w:val="22"/>
                <w:szCs w:val="22"/>
              </w:rPr>
              <w:t>0.08</w:t>
            </w:r>
          </w:p>
        </w:tc>
        <w:tc>
          <w:tcPr>
            <w:tcW w:w="1133" w:type="dxa"/>
            <w:tcBorders>
              <w:top w:val="nil"/>
              <w:left w:val="nil"/>
              <w:bottom w:val="nil"/>
              <w:right w:val="nil"/>
            </w:tcBorders>
            <w:shd w:val="clear" w:color="auto" w:fill="auto"/>
            <w:noWrap/>
            <w:vAlign w:val="bottom"/>
            <w:hideMark/>
          </w:tcPr>
          <w:p w14:paraId="2158BDAF" w14:textId="77777777" w:rsidR="00934907" w:rsidRPr="00934907" w:rsidRDefault="00934907">
            <w:pPr>
              <w:rPr>
                <w:rFonts w:eastAsia="Times New Roman"/>
                <w:color w:val="000000"/>
                <w:sz w:val="22"/>
                <w:szCs w:val="22"/>
              </w:rPr>
            </w:pPr>
            <w:r w:rsidRPr="00934907">
              <w:rPr>
                <w:rFonts w:eastAsia="Times New Roman"/>
                <w:color w:val="000000"/>
                <w:sz w:val="22"/>
                <w:szCs w:val="22"/>
              </w:rPr>
              <w:t>(0.20)</w:t>
            </w:r>
          </w:p>
        </w:tc>
        <w:tc>
          <w:tcPr>
            <w:tcW w:w="1134" w:type="dxa"/>
            <w:tcBorders>
              <w:top w:val="nil"/>
              <w:left w:val="nil"/>
              <w:bottom w:val="nil"/>
              <w:right w:val="nil"/>
            </w:tcBorders>
            <w:shd w:val="clear" w:color="auto" w:fill="auto"/>
            <w:noWrap/>
            <w:vAlign w:val="bottom"/>
            <w:hideMark/>
          </w:tcPr>
          <w:p w14:paraId="6471AA21" w14:textId="77777777" w:rsidR="00934907" w:rsidRPr="00934907" w:rsidRDefault="00934907">
            <w:pPr>
              <w:rPr>
                <w:rFonts w:eastAsia="Times New Roman"/>
                <w:color w:val="000000"/>
                <w:sz w:val="22"/>
                <w:szCs w:val="22"/>
              </w:rPr>
            </w:pPr>
            <w:r w:rsidRPr="00934907">
              <w:rPr>
                <w:rFonts w:eastAsia="Times New Roman"/>
                <w:color w:val="000000"/>
                <w:sz w:val="22"/>
                <w:szCs w:val="22"/>
              </w:rPr>
              <w:t>0.48*</w:t>
            </w:r>
          </w:p>
        </w:tc>
        <w:tc>
          <w:tcPr>
            <w:tcW w:w="1134" w:type="dxa"/>
            <w:tcBorders>
              <w:top w:val="nil"/>
              <w:left w:val="nil"/>
              <w:bottom w:val="nil"/>
              <w:right w:val="nil"/>
            </w:tcBorders>
            <w:shd w:val="clear" w:color="auto" w:fill="auto"/>
            <w:noWrap/>
            <w:vAlign w:val="bottom"/>
            <w:hideMark/>
          </w:tcPr>
          <w:p w14:paraId="77989FBB" w14:textId="77777777" w:rsidR="00934907" w:rsidRPr="00934907" w:rsidRDefault="00934907">
            <w:pPr>
              <w:rPr>
                <w:rFonts w:eastAsia="Times New Roman"/>
                <w:color w:val="000000"/>
                <w:sz w:val="22"/>
                <w:szCs w:val="22"/>
              </w:rPr>
            </w:pPr>
            <w:r w:rsidRPr="00934907">
              <w:rPr>
                <w:rFonts w:eastAsia="Times New Roman"/>
                <w:color w:val="000000"/>
                <w:sz w:val="22"/>
                <w:szCs w:val="22"/>
              </w:rPr>
              <w:t>(0.22)</w:t>
            </w:r>
          </w:p>
        </w:tc>
        <w:tc>
          <w:tcPr>
            <w:tcW w:w="1134" w:type="dxa"/>
            <w:tcBorders>
              <w:top w:val="nil"/>
              <w:left w:val="nil"/>
              <w:bottom w:val="nil"/>
              <w:right w:val="nil"/>
            </w:tcBorders>
            <w:shd w:val="clear" w:color="auto" w:fill="auto"/>
            <w:noWrap/>
            <w:vAlign w:val="bottom"/>
            <w:hideMark/>
          </w:tcPr>
          <w:p w14:paraId="3534D0C8" w14:textId="77777777" w:rsidR="00934907" w:rsidRPr="00934907" w:rsidRDefault="00934907">
            <w:pPr>
              <w:rPr>
                <w:rFonts w:eastAsia="Times New Roman"/>
                <w:color w:val="000000"/>
                <w:sz w:val="22"/>
                <w:szCs w:val="22"/>
              </w:rPr>
            </w:pPr>
            <w:r w:rsidRPr="00934907">
              <w:rPr>
                <w:rFonts w:eastAsia="Times New Roman"/>
                <w:color w:val="000000"/>
                <w:sz w:val="22"/>
                <w:szCs w:val="22"/>
              </w:rPr>
              <w:t>-0.41*</w:t>
            </w:r>
          </w:p>
        </w:tc>
        <w:tc>
          <w:tcPr>
            <w:tcW w:w="1134" w:type="dxa"/>
            <w:tcBorders>
              <w:top w:val="nil"/>
              <w:left w:val="nil"/>
              <w:bottom w:val="nil"/>
              <w:right w:val="nil"/>
            </w:tcBorders>
            <w:shd w:val="clear" w:color="auto" w:fill="auto"/>
            <w:noWrap/>
            <w:vAlign w:val="bottom"/>
            <w:hideMark/>
          </w:tcPr>
          <w:p w14:paraId="463A4845" w14:textId="77777777" w:rsidR="00934907" w:rsidRPr="00934907" w:rsidRDefault="00934907">
            <w:pPr>
              <w:rPr>
                <w:rFonts w:eastAsia="Times New Roman"/>
                <w:color w:val="000000"/>
                <w:sz w:val="22"/>
                <w:szCs w:val="22"/>
              </w:rPr>
            </w:pPr>
            <w:r w:rsidRPr="00934907">
              <w:rPr>
                <w:rFonts w:eastAsia="Times New Roman"/>
                <w:color w:val="000000"/>
                <w:sz w:val="22"/>
                <w:szCs w:val="22"/>
              </w:rPr>
              <w:t>(0.20)</w:t>
            </w:r>
          </w:p>
        </w:tc>
      </w:tr>
      <w:tr w:rsidR="00934907" w:rsidRPr="00934907" w14:paraId="04F01DAB" w14:textId="77777777" w:rsidTr="00934907">
        <w:trPr>
          <w:trHeight w:val="320"/>
        </w:trPr>
        <w:tc>
          <w:tcPr>
            <w:tcW w:w="2557" w:type="dxa"/>
            <w:tcBorders>
              <w:top w:val="nil"/>
              <w:left w:val="nil"/>
              <w:bottom w:val="nil"/>
              <w:right w:val="nil"/>
            </w:tcBorders>
            <w:shd w:val="clear" w:color="auto" w:fill="auto"/>
            <w:noWrap/>
            <w:vAlign w:val="bottom"/>
            <w:hideMark/>
          </w:tcPr>
          <w:p w14:paraId="47DFDFDB" w14:textId="77777777" w:rsidR="00934907" w:rsidRPr="00934907" w:rsidRDefault="00934907">
            <w:pPr>
              <w:rPr>
                <w:rFonts w:eastAsia="Times New Roman"/>
                <w:color w:val="000000"/>
                <w:sz w:val="22"/>
                <w:szCs w:val="22"/>
              </w:rPr>
            </w:pPr>
            <w:r w:rsidRPr="00934907">
              <w:rPr>
                <w:rFonts w:eastAsia="Times New Roman"/>
                <w:color w:val="000000"/>
                <w:sz w:val="22"/>
                <w:szCs w:val="22"/>
              </w:rPr>
              <w:t>Back Down X Democrat</w:t>
            </w:r>
          </w:p>
        </w:tc>
        <w:tc>
          <w:tcPr>
            <w:tcW w:w="1134" w:type="dxa"/>
            <w:tcBorders>
              <w:top w:val="nil"/>
              <w:left w:val="nil"/>
              <w:bottom w:val="nil"/>
              <w:right w:val="nil"/>
            </w:tcBorders>
            <w:shd w:val="clear" w:color="auto" w:fill="auto"/>
            <w:noWrap/>
            <w:vAlign w:val="bottom"/>
            <w:hideMark/>
          </w:tcPr>
          <w:p w14:paraId="729BB91C" w14:textId="77777777" w:rsidR="00934907" w:rsidRPr="00934907" w:rsidRDefault="00934907">
            <w:pPr>
              <w:rPr>
                <w:rFonts w:eastAsia="Times New Roman"/>
                <w:color w:val="000000"/>
                <w:sz w:val="22"/>
                <w:szCs w:val="22"/>
              </w:rPr>
            </w:pPr>
            <w:r w:rsidRPr="00934907">
              <w:rPr>
                <w:rFonts w:eastAsia="Times New Roman"/>
                <w:color w:val="000000"/>
                <w:sz w:val="22"/>
                <w:szCs w:val="22"/>
              </w:rPr>
              <w:t>0.16</w:t>
            </w:r>
          </w:p>
        </w:tc>
        <w:tc>
          <w:tcPr>
            <w:tcW w:w="1133" w:type="dxa"/>
            <w:tcBorders>
              <w:top w:val="nil"/>
              <w:left w:val="nil"/>
              <w:bottom w:val="nil"/>
              <w:right w:val="nil"/>
            </w:tcBorders>
            <w:shd w:val="clear" w:color="auto" w:fill="auto"/>
            <w:noWrap/>
            <w:vAlign w:val="bottom"/>
            <w:hideMark/>
          </w:tcPr>
          <w:p w14:paraId="5B195E3B" w14:textId="77777777" w:rsidR="00934907" w:rsidRPr="00934907" w:rsidRDefault="00934907">
            <w:pPr>
              <w:rPr>
                <w:rFonts w:eastAsia="Times New Roman"/>
                <w:color w:val="000000"/>
                <w:sz w:val="22"/>
                <w:szCs w:val="22"/>
              </w:rPr>
            </w:pPr>
            <w:r w:rsidRPr="00934907">
              <w:rPr>
                <w:rFonts w:eastAsia="Times New Roman"/>
                <w:color w:val="000000"/>
                <w:sz w:val="22"/>
                <w:szCs w:val="22"/>
              </w:rPr>
              <w:t>(0.29)</w:t>
            </w:r>
          </w:p>
        </w:tc>
        <w:tc>
          <w:tcPr>
            <w:tcW w:w="1134" w:type="dxa"/>
            <w:tcBorders>
              <w:top w:val="nil"/>
              <w:left w:val="nil"/>
              <w:bottom w:val="nil"/>
              <w:right w:val="nil"/>
            </w:tcBorders>
            <w:shd w:val="clear" w:color="auto" w:fill="auto"/>
            <w:noWrap/>
            <w:vAlign w:val="bottom"/>
            <w:hideMark/>
          </w:tcPr>
          <w:p w14:paraId="7740EF65" w14:textId="77777777" w:rsidR="00934907" w:rsidRPr="00934907" w:rsidRDefault="00934907">
            <w:pPr>
              <w:rPr>
                <w:rFonts w:eastAsia="Times New Roman"/>
                <w:color w:val="000000"/>
                <w:sz w:val="22"/>
                <w:szCs w:val="22"/>
              </w:rPr>
            </w:pPr>
            <w:r w:rsidRPr="00934907">
              <w:rPr>
                <w:rFonts w:eastAsia="Times New Roman"/>
                <w:color w:val="000000"/>
                <w:sz w:val="22"/>
                <w:szCs w:val="22"/>
              </w:rPr>
              <w:t>0.10</w:t>
            </w:r>
          </w:p>
        </w:tc>
        <w:tc>
          <w:tcPr>
            <w:tcW w:w="1134" w:type="dxa"/>
            <w:tcBorders>
              <w:top w:val="nil"/>
              <w:left w:val="nil"/>
              <w:bottom w:val="nil"/>
              <w:right w:val="nil"/>
            </w:tcBorders>
            <w:shd w:val="clear" w:color="auto" w:fill="auto"/>
            <w:noWrap/>
            <w:vAlign w:val="bottom"/>
            <w:hideMark/>
          </w:tcPr>
          <w:p w14:paraId="112D0076" w14:textId="77777777" w:rsidR="00934907" w:rsidRPr="00934907" w:rsidRDefault="00934907">
            <w:pPr>
              <w:rPr>
                <w:rFonts w:eastAsia="Times New Roman"/>
                <w:color w:val="000000"/>
                <w:sz w:val="22"/>
                <w:szCs w:val="22"/>
              </w:rPr>
            </w:pPr>
            <w:r w:rsidRPr="00934907">
              <w:rPr>
                <w:rFonts w:eastAsia="Times New Roman"/>
                <w:color w:val="000000"/>
                <w:sz w:val="22"/>
                <w:szCs w:val="22"/>
              </w:rPr>
              <w:t>(0.31)</w:t>
            </w:r>
          </w:p>
        </w:tc>
        <w:tc>
          <w:tcPr>
            <w:tcW w:w="1134" w:type="dxa"/>
            <w:tcBorders>
              <w:top w:val="nil"/>
              <w:left w:val="nil"/>
              <w:bottom w:val="nil"/>
              <w:right w:val="nil"/>
            </w:tcBorders>
            <w:shd w:val="clear" w:color="auto" w:fill="auto"/>
            <w:noWrap/>
            <w:vAlign w:val="bottom"/>
            <w:hideMark/>
          </w:tcPr>
          <w:p w14:paraId="067771A2" w14:textId="77777777" w:rsidR="00934907" w:rsidRPr="00934907" w:rsidRDefault="00934907">
            <w:pPr>
              <w:rPr>
                <w:rFonts w:eastAsia="Times New Roman"/>
                <w:color w:val="000000"/>
                <w:sz w:val="22"/>
                <w:szCs w:val="22"/>
              </w:rPr>
            </w:pPr>
            <w:r w:rsidRPr="00934907">
              <w:rPr>
                <w:rFonts w:eastAsia="Times New Roman"/>
                <w:color w:val="000000"/>
                <w:sz w:val="22"/>
                <w:szCs w:val="22"/>
              </w:rPr>
              <w:t>0.33</w:t>
            </w:r>
          </w:p>
        </w:tc>
        <w:tc>
          <w:tcPr>
            <w:tcW w:w="1134" w:type="dxa"/>
            <w:tcBorders>
              <w:top w:val="nil"/>
              <w:left w:val="nil"/>
              <w:bottom w:val="nil"/>
              <w:right w:val="nil"/>
            </w:tcBorders>
            <w:shd w:val="clear" w:color="auto" w:fill="auto"/>
            <w:noWrap/>
            <w:vAlign w:val="bottom"/>
            <w:hideMark/>
          </w:tcPr>
          <w:p w14:paraId="2F4F0142" w14:textId="77777777" w:rsidR="00934907" w:rsidRPr="00934907" w:rsidRDefault="00934907">
            <w:pPr>
              <w:rPr>
                <w:rFonts w:eastAsia="Times New Roman"/>
                <w:color w:val="000000"/>
                <w:sz w:val="22"/>
                <w:szCs w:val="22"/>
              </w:rPr>
            </w:pPr>
            <w:r w:rsidRPr="00934907">
              <w:rPr>
                <w:rFonts w:eastAsia="Times New Roman"/>
                <w:color w:val="000000"/>
                <w:sz w:val="22"/>
                <w:szCs w:val="22"/>
              </w:rPr>
              <w:t>(0.28)</w:t>
            </w:r>
          </w:p>
        </w:tc>
      </w:tr>
      <w:tr w:rsidR="00934907" w:rsidRPr="00934907" w14:paraId="6C60C4EB" w14:textId="77777777" w:rsidTr="00934907">
        <w:trPr>
          <w:trHeight w:val="320"/>
        </w:trPr>
        <w:tc>
          <w:tcPr>
            <w:tcW w:w="2557" w:type="dxa"/>
            <w:tcBorders>
              <w:top w:val="nil"/>
              <w:left w:val="nil"/>
              <w:bottom w:val="nil"/>
              <w:right w:val="nil"/>
            </w:tcBorders>
            <w:shd w:val="clear" w:color="auto" w:fill="auto"/>
            <w:noWrap/>
            <w:vAlign w:val="bottom"/>
            <w:hideMark/>
          </w:tcPr>
          <w:p w14:paraId="0AAED0B0" w14:textId="77777777" w:rsidR="00934907" w:rsidRPr="00934907" w:rsidRDefault="00934907">
            <w:pPr>
              <w:rPr>
                <w:rFonts w:eastAsia="Times New Roman"/>
                <w:color w:val="000000"/>
                <w:sz w:val="22"/>
                <w:szCs w:val="22"/>
              </w:rPr>
            </w:pPr>
            <w:r w:rsidRPr="00934907">
              <w:rPr>
                <w:rFonts w:eastAsia="Times New Roman"/>
                <w:color w:val="000000"/>
                <w:sz w:val="22"/>
                <w:szCs w:val="22"/>
              </w:rPr>
              <w:t>Justify X Democrat</w:t>
            </w:r>
          </w:p>
        </w:tc>
        <w:tc>
          <w:tcPr>
            <w:tcW w:w="1134" w:type="dxa"/>
            <w:tcBorders>
              <w:top w:val="nil"/>
              <w:left w:val="nil"/>
              <w:bottom w:val="nil"/>
              <w:right w:val="nil"/>
            </w:tcBorders>
            <w:shd w:val="clear" w:color="auto" w:fill="auto"/>
            <w:noWrap/>
            <w:vAlign w:val="bottom"/>
            <w:hideMark/>
          </w:tcPr>
          <w:p w14:paraId="6F889FD0" w14:textId="77777777" w:rsidR="00934907" w:rsidRPr="00934907" w:rsidRDefault="00934907">
            <w:pPr>
              <w:rPr>
                <w:rFonts w:eastAsia="Times New Roman"/>
                <w:color w:val="000000"/>
                <w:sz w:val="22"/>
                <w:szCs w:val="22"/>
              </w:rPr>
            </w:pPr>
            <w:r w:rsidRPr="00934907">
              <w:rPr>
                <w:rFonts w:eastAsia="Times New Roman"/>
                <w:color w:val="000000"/>
                <w:sz w:val="22"/>
                <w:szCs w:val="22"/>
              </w:rPr>
              <w:t>0.10</w:t>
            </w:r>
          </w:p>
        </w:tc>
        <w:tc>
          <w:tcPr>
            <w:tcW w:w="1133" w:type="dxa"/>
            <w:tcBorders>
              <w:top w:val="nil"/>
              <w:left w:val="nil"/>
              <w:bottom w:val="nil"/>
              <w:right w:val="nil"/>
            </w:tcBorders>
            <w:shd w:val="clear" w:color="auto" w:fill="auto"/>
            <w:noWrap/>
            <w:vAlign w:val="bottom"/>
            <w:hideMark/>
          </w:tcPr>
          <w:p w14:paraId="6767F163" w14:textId="77777777" w:rsidR="00934907" w:rsidRPr="00934907" w:rsidRDefault="00934907">
            <w:pPr>
              <w:rPr>
                <w:rFonts w:eastAsia="Times New Roman"/>
                <w:color w:val="000000"/>
                <w:sz w:val="22"/>
                <w:szCs w:val="22"/>
              </w:rPr>
            </w:pPr>
            <w:r w:rsidRPr="00934907">
              <w:rPr>
                <w:rFonts w:eastAsia="Times New Roman"/>
                <w:color w:val="000000"/>
                <w:sz w:val="22"/>
                <w:szCs w:val="22"/>
              </w:rPr>
              <w:t>(0.32)</w:t>
            </w:r>
          </w:p>
        </w:tc>
        <w:tc>
          <w:tcPr>
            <w:tcW w:w="1134" w:type="dxa"/>
            <w:tcBorders>
              <w:top w:val="nil"/>
              <w:left w:val="nil"/>
              <w:bottom w:val="nil"/>
              <w:right w:val="nil"/>
            </w:tcBorders>
            <w:shd w:val="clear" w:color="auto" w:fill="auto"/>
            <w:noWrap/>
            <w:vAlign w:val="bottom"/>
            <w:hideMark/>
          </w:tcPr>
          <w:p w14:paraId="19A44280" w14:textId="77777777" w:rsidR="00934907" w:rsidRPr="00934907" w:rsidRDefault="00934907">
            <w:pPr>
              <w:rPr>
                <w:rFonts w:eastAsia="Times New Roman"/>
                <w:color w:val="000000"/>
                <w:sz w:val="22"/>
                <w:szCs w:val="22"/>
              </w:rPr>
            </w:pPr>
            <w:r w:rsidRPr="00934907">
              <w:rPr>
                <w:rFonts w:eastAsia="Times New Roman"/>
                <w:color w:val="000000"/>
                <w:sz w:val="22"/>
                <w:szCs w:val="22"/>
              </w:rPr>
              <w:t>0.24</w:t>
            </w:r>
          </w:p>
        </w:tc>
        <w:tc>
          <w:tcPr>
            <w:tcW w:w="1134" w:type="dxa"/>
            <w:tcBorders>
              <w:top w:val="nil"/>
              <w:left w:val="nil"/>
              <w:bottom w:val="nil"/>
              <w:right w:val="nil"/>
            </w:tcBorders>
            <w:shd w:val="clear" w:color="auto" w:fill="auto"/>
            <w:noWrap/>
            <w:vAlign w:val="bottom"/>
            <w:hideMark/>
          </w:tcPr>
          <w:p w14:paraId="4D97F2AE" w14:textId="77777777" w:rsidR="00934907" w:rsidRPr="00934907" w:rsidRDefault="00934907">
            <w:pPr>
              <w:rPr>
                <w:rFonts w:eastAsia="Times New Roman"/>
                <w:color w:val="000000"/>
                <w:sz w:val="22"/>
                <w:szCs w:val="22"/>
              </w:rPr>
            </w:pPr>
            <w:r w:rsidRPr="00934907">
              <w:rPr>
                <w:rFonts w:eastAsia="Times New Roman"/>
                <w:color w:val="000000"/>
                <w:sz w:val="22"/>
                <w:szCs w:val="22"/>
              </w:rPr>
              <w:t>(0.35)</w:t>
            </w:r>
          </w:p>
        </w:tc>
        <w:tc>
          <w:tcPr>
            <w:tcW w:w="1134" w:type="dxa"/>
            <w:tcBorders>
              <w:top w:val="nil"/>
              <w:left w:val="nil"/>
              <w:bottom w:val="nil"/>
              <w:right w:val="nil"/>
            </w:tcBorders>
            <w:shd w:val="clear" w:color="auto" w:fill="auto"/>
            <w:noWrap/>
            <w:vAlign w:val="bottom"/>
            <w:hideMark/>
          </w:tcPr>
          <w:p w14:paraId="5945D04E" w14:textId="77777777" w:rsidR="00934907" w:rsidRPr="00934907" w:rsidRDefault="00934907">
            <w:pPr>
              <w:rPr>
                <w:rFonts w:eastAsia="Times New Roman"/>
                <w:color w:val="000000"/>
                <w:sz w:val="22"/>
                <w:szCs w:val="22"/>
              </w:rPr>
            </w:pPr>
            <w:r w:rsidRPr="00934907">
              <w:rPr>
                <w:rFonts w:eastAsia="Times New Roman"/>
                <w:color w:val="000000"/>
                <w:sz w:val="22"/>
                <w:szCs w:val="22"/>
              </w:rPr>
              <w:t>0.02</w:t>
            </w:r>
          </w:p>
        </w:tc>
        <w:tc>
          <w:tcPr>
            <w:tcW w:w="1134" w:type="dxa"/>
            <w:tcBorders>
              <w:top w:val="nil"/>
              <w:left w:val="nil"/>
              <w:bottom w:val="nil"/>
              <w:right w:val="nil"/>
            </w:tcBorders>
            <w:shd w:val="clear" w:color="auto" w:fill="auto"/>
            <w:noWrap/>
            <w:vAlign w:val="bottom"/>
            <w:hideMark/>
          </w:tcPr>
          <w:p w14:paraId="66552B08" w14:textId="77777777" w:rsidR="00934907" w:rsidRPr="00934907" w:rsidRDefault="00934907">
            <w:pPr>
              <w:rPr>
                <w:rFonts w:eastAsia="Times New Roman"/>
                <w:color w:val="000000"/>
                <w:sz w:val="22"/>
                <w:szCs w:val="22"/>
              </w:rPr>
            </w:pPr>
            <w:r w:rsidRPr="00934907">
              <w:rPr>
                <w:rFonts w:eastAsia="Times New Roman"/>
                <w:color w:val="000000"/>
                <w:sz w:val="22"/>
                <w:szCs w:val="22"/>
              </w:rPr>
              <w:t>(0.29)</w:t>
            </w:r>
          </w:p>
        </w:tc>
      </w:tr>
      <w:tr w:rsidR="00934907" w:rsidRPr="00934907" w14:paraId="6E40EBCB" w14:textId="77777777" w:rsidTr="00934907">
        <w:trPr>
          <w:trHeight w:val="320"/>
        </w:trPr>
        <w:tc>
          <w:tcPr>
            <w:tcW w:w="2557" w:type="dxa"/>
            <w:tcBorders>
              <w:top w:val="nil"/>
              <w:left w:val="nil"/>
              <w:bottom w:val="nil"/>
              <w:right w:val="nil"/>
            </w:tcBorders>
            <w:shd w:val="clear" w:color="auto" w:fill="auto"/>
            <w:noWrap/>
            <w:vAlign w:val="bottom"/>
            <w:hideMark/>
          </w:tcPr>
          <w:p w14:paraId="576F649B" w14:textId="77777777" w:rsidR="00934907" w:rsidRPr="00934907" w:rsidRDefault="00934907">
            <w:pPr>
              <w:rPr>
                <w:rFonts w:eastAsia="Times New Roman"/>
                <w:color w:val="000000"/>
                <w:sz w:val="22"/>
                <w:szCs w:val="22"/>
              </w:rPr>
            </w:pPr>
            <w:r w:rsidRPr="00934907">
              <w:rPr>
                <w:rFonts w:eastAsia="Times New Roman"/>
                <w:color w:val="000000"/>
                <w:sz w:val="22"/>
                <w:szCs w:val="22"/>
              </w:rPr>
              <w:t>Some College</w:t>
            </w:r>
          </w:p>
        </w:tc>
        <w:tc>
          <w:tcPr>
            <w:tcW w:w="1134" w:type="dxa"/>
            <w:tcBorders>
              <w:top w:val="nil"/>
              <w:left w:val="nil"/>
              <w:bottom w:val="nil"/>
              <w:right w:val="nil"/>
            </w:tcBorders>
            <w:shd w:val="clear" w:color="auto" w:fill="auto"/>
            <w:noWrap/>
            <w:vAlign w:val="bottom"/>
            <w:hideMark/>
          </w:tcPr>
          <w:p w14:paraId="67736440" w14:textId="77777777" w:rsidR="00934907" w:rsidRPr="00934907" w:rsidRDefault="00934907">
            <w:pPr>
              <w:rPr>
                <w:rFonts w:eastAsia="Times New Roman"/>
                <w:color w:val="000000"/>
                <w:sz w:val="22"/>
                <w:szCs w:val="22"/>
              </w:rPr>
            </w:pPr>
            <w:r w:rsidRPr="00934907">
              <w:rPr>
                <w:rFonts w:eastAsia="Times New Roman"/>
                <w:color w:val="000000"/>
                <w:sz w:val="22"/>
                <w:szCs w:val="22"/>
              </w:rPr>
              <w:t>0.40</w:t>
            </w:r>
          </w:p>
        </w:tc>
        <w:tc>
          <w:tcPr>
            <w:tcW w:w="1133" w:type="dxa"/>
            <w:tcBorders>
              <w:top w:val="nil"/>
              <w:left w:val="nil"/>
              <w:bottom w:val="nil"/>
              <w:right w:val="nil"/>
            </w:tcBorders>
            <w:shd w:val="clear" w:color="auto" w:fill="auto"/>
            <w:noWrap/>
            <w:vAlign w:val="bottom"/>
            <w:hideMark/>
          </w:tcPr>
          <w:p w14:paraId="50D9D233" w14:textId="77777777" w:rsidR="00934907" w:rsidRPr="00934907" w:rsidRDefault="00934907">
            <w:pPr>
              <w:rPr>
                <w:rFonts w:eastAsia="Times New Roman"/>
                <w:color w:val="000000"/>
                <w:sz w:val="22"/>
                <w:szCs w:val="22"/>
              </w:rPr>
            </w:pPr>
            <w:r w:rsidRPr="00934907">
              <w:rPr>
                <w:rFonts w:eastAsia="Times New Roman"/>
                <w:color w:val="000000"/>
                <w:sz w:val="22"/>
                <w:szCs w:val="22"/>
              </w:rPr>
              <w:t>(0.21)</w:t>
            </w:r>
          </w:p>
        </w:tc>
        <w:tc>
          <w:tcPr>
            <w:tcW w:w="1134" w:type="dxa"/>
            <w:tcBorders>
              <w:top w:val="nil"/>
              <w:left w:val="nil"/>
              <w:bottom w:val="nil"/>
              <w:right w:val="nil"/>
            </w:tcBorders>
            <w:shd w:val="clear" w:color="auto" w:fill="auto"/>
            <w:noWrap/>
            <w:vAlign w:val="bottom"/>
            <w:hideMark/>
          </w:tcPr>
          <w:p w14:paraId="4F61DE65" w14:textId="77777777" w:rsidR="00934907" w:rsidRPr="00934907" w:rsidRDefault="00934907">
            <w:pPr>
              <w:rPr>
                <w:rFonts w:eastAsia="Times New Roman"/>
                <w:color w:val="000000"/>
                <w:sz w:val="22"/>
                <w:szCs w:val="22"/>
              </w:rPr>
            </w:pPr>
            <w:r w:rsidRPr="00934907">
              <w:rPr>
                <w:rFonts w:eastAsia="Times New Roman"/>
                <w:color w:val="000000"/>
                <w:sz w:val="22"/>
                <w:szCs w:val="22"/>
              </w:rPr>
              <w:t>-0.14</w:t>
            </w:r>
          </w:p>
        </w:tc>
        <w:tc>
          <w:tcPr>
            <w:tcW w:w="1134" w:type="dxa"/>
            <w:tcBorders>
              <w:top w:val="nil"/>
              <w:left w:val="nil"/>
              <w:bottom w:val="nil"/>
              <w:right w:val="nil"/>
            </w:tcBorders>
            <w:shd w:val="clear" w:color="auto" w:fill="auto"/>
            <w:noWrap/>
            <w:vAlign w:val="bottom"/>
            <w:hideMark/>
          </w:tcPr>
          <w:p w14:paraId="789DA9CC" w14:textId="77777777" w:rsidR="00934907" w:rsidRPr="00934907" w:rsidRDefault="00934907">
            <w:pPr>
              <w:rPr>
                <w:rFonts w:eastAsia="Times New Roman"/>
                <w:color w:val="000000"/>
                <w:sz w:val="22"/>
                <w:szCs w:val="22"/>
              </w:rPr>
            </w:pPr>
            <w:r w:rsidRPr="00934907">
              <w:rPr>
                <w:rFonts w:eastAsia="Times New Roman"/>
                <w:color w:val="000000"/>
                <w:sz w:val="22"/>
                <w:szCs w:val="22"/>
              </w:rPr>
              <w:t>(0.25)</w:t>
            </w:r>
          </w:p>
        </w:tc>
        <w:tc>
          <w:tcPr>
            <w:tcW w:w="1134" w:type="dxa"/>
            <w:tcBorders>
              <w:top w:val="nil"/>
              <w:left w:val="nil"/>
              <w:bottom w:val="nil"/>
              <w:right w:val="nil"/>
            </w:tcBorders>
            <w:shd w:val="clear" w:color="auto" w:fill="auto"/>
            <w:noWrap/>
            <w:vAlign w:val="bottom"/>
            <w:hideMark/>
          </w:tcPr>
          <w:p w14:paraId="5387E088" w14:textId="77777777" w:rsidR="00934907" w:rsidRPr="00934907" w:rsidRDefault="00934907">
            <w:pPr>
              <w:rPr>
                <w:rFonts w:eastAsia="Times New Roman"/>
                <w:color w:val="000000"/>
                <w:sz w:val="22"/>
                <w:szCs w:val="22"/>
              </w:rPr>
            </w:pPr>
            <w:r w:rsidRPr="00934907">
              <w:rPr>
                <w:rFonts w:eastAsia="Times New Roman"/>
                <w:color w:val="000000"/>
                <w:sz w:val="22"/>
                <w:szCs w:val="22"/>
              </w:rPr>
              <w:t>0.15</w:t>
            </w:r>
          </w:p>
        </w:tc>
        <w:tc>
          <w:tcPr>
            <w:tcW w:w="1134" w:type="dxa"/>
            <w:tcBorders>
              <w:top w:val="nil"/>
              <w:left w:val="nil"/>
              <w:bottom w:val="nil"/>
              <w:right w:val="nil"/>
            </w:tcBorders>
            <w:shd w:val="clear" w:color="auto" w:fill="auto"/>
            <w:noWrap/>
            <w:vAlign w:val="bottom"/>
            <w:hideMark/>
          </w:tcPr>
          <w:p w14:paraId="1EBDB120" w14:textId="77777777" w:rsidR="00934907" w:rsidRPr="00934907" w:rsidRDefault="00934907">
            <w:pPr>
              <w:rPr>
                <w:rFonts w:eastAsia="Times New Roman"/>
                <w:color w:val="000000"/>
                <w:sz w:val="22"/>
                <w:szCs w:val="22"/>
              </w:rPr>
            </w:pPr>
            <w:r w:rsidRPr="00934907">
              <w:rPr>
                <w:rFonts w:eastAsia="Times New Roman"/>
                <w:color w:val="000000"/>
                <w:sz w:val="22"/>
                <w:szCs w:val="22"/>
              </w:rPr>
              <w:t>(0.29)</w:t>
            </w:r>
          </w:p>
        </w:tc>
      </w:tr>
      <w:tr w:rsidR="00934907" w:rsidRPr="00934907" w14:paraId="67DC536F" w14:textId="77777777" w:rsidTr="00934907">
        <w:trPr>
          <w:trHeight w:val="320"/>
        </w:trPr>
        <w:tc>
          <w:tcPr>
            <w:tcW w:w="2557" w:type="dxa"/>
            <w:tcBorders>
              <w:top w:val="nil"/>
              <w:left w:val="nil"/>
              <w:bottom w:val="nil"/>
              <w:right w:val="nil"/>
            </w:tcBorders>
            <w:shd w:val="clear" w:color="auto" w:fill="auto"/>
            <w:noWrap/>
            <w:vAlign w:val="bottom"/>
            <w:hideMark/>
          </w:tcPr>
          <w:p w14:paraId="4BA2BC69" w14:textId="77777777" w:rsidR="00934907" w:rsidRPr="00934907" w:rsidRDefault="00934907">
            <w:pPr>
              <w:rPr>
                <w:rFonts w:eastAsia="Times New Roman"/>
                <w:color w:val="000000"/>
                <w:sz w:val="22"/>
                <w:szCs w:val="22"/>
              </w:rPr>
            </w:pPr>
            <w:r w:rsidRPr="00934907">
              <w:rPr>
                <w:rFonts w:eastAsia="Times New Roman"/>
                <w:color w:val="000000"/>
                <w:sz w:val="22"/>
                <w:szCs w:val="22"/>
              </w:rPr>
              <w:t>College Degree</w:t>
            </w:r>
          </w:p>
        </w:tc>
        <w:tc>
          <w:tcPr>
            <w:tcW w:w="1134" w:type="dxa"/>
            <w:tcBorders>
              <w:top w:val="nil"/>
              <w:left w:val="nil"/>
              <w:bottom w:val="nil"/>
              <w:right w:val="nil"/>
            </w:tcBorders>
            <w:shd w:val="clear" w:color="auto" w:fill="auto"/>
            <w:noWrap/>
            <w:vAlign w:val="bottom"/>
            <w:hideMark/>
          </w:tcPr>
          <w:p w14:paraId="3D22F71D" w14:textId="77777777" w:rsidR="00934907" w:rsidRPr="00934907" w:rsidRDefault="00934907">
            <w:pPr>
              <w:rPr>
                <w:rFonts w:eastAsia="Times New Roman"/>
                <w:color w:val="000000"/>
                <w:sz w:val="22"/>
                <w:szCs w:val="22"/>
              </w:rPr>
            </w:pPr>
            <w:r w:rsidRPr="00934907">
              <w:rPr>
                <w:rFonts w:eastAsia="Times New Roman"/>
                <w:color w:val="000000"/>
                <w:sz w:val="22"/>
                <w:szCs w:val="22"/>
              </w:rPr>
              <w:t>0.28</w:t>
            </w:r>
          </w:p>
        </w:tc>
        <w:tc>
          <w:tcPr>
            <w:tcW w:w="1133" w:type="dxa"/>
            <w:tcBorders>
              <w:top w:val="nil"/>
              <w:left w:val="nil"/>
              <w:bottom w:val="nil"/>
              <w:right w:val="nil"/>
            </w:tcBorders>
            <w:shd w:val="clear" w:color="auto" w:fill="auto"/>
            <w:noWrap/>
            <w:vAlign w:val="bottom"/>
            <w:hideMark/>
          </w:tcPr>
          <w:p w14:paraId="016EEDC1" w14:textId="77777777" w:rsidR="00934907" w:rsidRPr="00934907" w:rsidRDefault="00934907">
            <w:pPr>
              <w:rPr>
                <w:rFonts w:eastAsia="Times New Roman"/>
                <w:color w:val="000000"/>
                <w:sz w:val="22"/>
                <w:szCs w:val="22"/>
              </w:rPr>
            </w:pPr>
            <w:r w:rsidRPr="00934907">
              <w:rPr>
                <w:rFonts w:eastAsia="Times New Roman"/>
                <w:color w:val="000000"/>
                <w:sz w:val="22"/>
                <w:szCs w:val="22"/>
              </w:rPr>
              <w:t>(0.21)</w:t>
            </w:r>
          </w:p>
        </w:tc>
        <w:tc>
          <w:tcPr>
            <w:tcW w:w="1134" w:type="dxa"/>
            <w:tcBorders>
              <w:top w:val="nil"/>
              <w:left w:val="nil"/>
              <w:bottom w:val="nil"/>
              <w:right w:val="nil"/>
            </w:tcBorders>
            <w:shd w:val="clear" w:color="auto" w:fill="auto"/>
            <w:noWrap/>
            <w:vAlign w:val="bottom"/>
            <w:hideMark/>
          </w:tcPr>
          <w:p w14:paraId="17A3ACE7" w14:textId="77777777" w:rsidR="00934907" w:rsidRPr="00934907" w:rsidRDefault="00934907">
            <w:pPr>
              <w:rPr>
                <w:rFonts w:eastAsia="Times New Roman"/>
                <w:color w:val="000000"/>
                <w:sz w:val="22"/>
                <w:szCs w:val="22"/>
              </w:rPr>
            </w:pPr>
            <w:r w:rsidRPr="00934907">
              <w:rPr>
                <w:rFonts w:eastAsia="Times New Roman"/>
                <w:color w:val="000000"/>
                <w:sz w:val="22"/>
                <w:szCs w:val="22"/>
              </w:rPr>
              <w:t>-0.35</w:t>
            </w:r>
          </w:p>
        </w:tc>
        <w:tc>
          <w:tcPr>
            <w:tcW w:w="1134" w:type="dxa"/>
            <w:tcBorders>
              <w:top w:val="nil"/>
              <w:left w:val="nil"/>
              <w:bottom w:val="nil"/>
              <w:right w:val="nil"/>
            </w:tcBorders>
            <w:shd w:val="clear" w:color="auto" w:fill="auto"/>
            <w:noWrap/>
            <w:vAlign w:val="bottom"/>
            <w:hideMark/>
          </w:tcPr>
          <w:p w14:paraId="7D2CDEB3" w14:textId="77777777" w:rsidR="00934907" w:rsidRPr="00934907" w:rsidRDefault="00934907">
            <w:pPr>
              <w:rPr>
                <w:rFonts w:eastAsia="Times New Roman"/>
                <w:color w:val="000000"/>
                <w:sz w:val="22"/>
                <w:szCs w:val="22"/>
              </w:rPr>
            </w:pPr>
            <w:r w:rsidRPr="00934907">
              <w:rPr>
                <w:rFonts w:eastAsia="Times New Roman"/>
                <w:color w:val="000000"/>
                <w:sz w:val="22"/>
                <w:szCs w:val="22"/>
              </w:rPr>
              <w:t>(0.24)</w:t>
            </w:r>
          </w:p>
        </w:tc>
        <w:tc>
          <w:tcPr>
            <w:tcW w:w="1134" w:type="dxa"/>
            <w:tcBorders>
              <w:top w:val="nil"/>
              <w:left w:val="nil"/>
              <w:bottom w:val="nil"/>
              <w:right w:val="nil"/>
            </w:tcBorders>
            <w:shd w:val="clear" w:color="auto" w:fill="auto"/>
            <w:noWrap/>
            <w:vAlign w:val="bottom"/>
            <w:hideMark/>
          </w:tcPr>
          <w:p w14:paraId="3D687AFE" w14:textId="77777777" w:rsidR="00934907" w:rsidRPr="00934907" w:rsidRDefault="00934907">
            <w:pPr>
              <w:rPr>
                <w:rFonts w:eastAsia="Times New Roman"/>
                <w:color w:val="000000"/>
                <w:sz w:val="22"/>
                <w:szCs w:val="22"/>
              </w:rPr>
            </w:pPr>
            <w:r w:rsidRPr="00934907">
              <w:rPr>
                <w:rFonts w:eastAsia="Times New Roman"/>
                <w:color w:val="000000"/>
                <w:sz w:val="22"/>
                <w:szCs w:val="22"/>
              </w:rPr>
              <w:t>0.20</w:t>
            </w:r>
          </w:p>
        </w:tc>
        <w:tc>
          <w:tcPr>
            <w:tcW w:w="1134" w:type="dxa"/>
            <w:tcBorders>
              <w:top w:val="nil"/>
              <w:left w:val="nil"/>
              <w:bottom w:val="nil"/>
              <w:right w:val="nil"/>
            </w:tcBorders>
            <w:shd w:val="clear" w:color="auto" w:fill="auto"/>
            <w:noWrap/>
            <w:vAlign w:val="bottom"/>
            <w:hideMark/>
          </w:tcPr>
          <w:p w14:paraId="6C432B2D" w14:textId="77777777" w:rsidR="00934907" w:rsidRPr="00934907" w:rsidRDefault="00934907">
            <w:pPr>
              <w:rPr>
                <w:rFonts w:eastAsia="Times New Roman"/>
                <w:color w:val="000000"/>
                <w:sz w:val="22"/>
                <w:szCs w:val="22"/>
              </w:rPr>
            </w:pPr>
            <w:r w:rsidRPr="00934907">
              <w:rPr>
                <w:rFonts w:eastAsia="Times New Roman"/>
                <w:color w:val="000000"/>
                <w:sz w:val="22"/>
                <w:szCs w:val="22"/>
              </w:rPr>
              <w:t>(0.29)</w:t>
            </w:r>
          </w:p>
        </w:tc>
      </w:tr>
      <w:tr w:rsidR="00934907" w:rsidRPr="00934907" w14:paraId="5D4E8408" w14:textId="77777777" w:rsidTr="00934907">
        <w:trPr>
          <w:trHeight w:val="320"/>
        </w:trPr>
        <w:tc>
          <w:tcPr>
            <w:tcW w:w="2557" w:type="dxa"/>
            <w:tcBorders>
              <w:top w:val="nil"/>
              <w:left w:val="nil"/>
              <w:bottom w:val="nil"/>
              <w:right w:val="nil"/>
            </w:tcBorders>
            <w:shd w:val="clear" w:color="auto" w:fill="auto"/>
            <w:noWrap/>
            <w:vAlign w:val="bottom"/>
            <w:hideMark/>
          </w:tcPr>
          <w:p w14:paraId="0A79AD5B" w14:textId="77777777" w:rsidR="00934907" w:rsidRPr="00934907" w:rsidRDefault="00934907">
            <w:pPr>
              <w:rPr>
                <w:rFonts w:eastAsia="Times New Roman"/>
                <w:color w:val="000000"/>
                <w:sz w:val="22"/>
                <w:szCs w:val="22"/>
              </w:rPr>
            </w:pPr>
            <w:r w:rsidRPr="00934907">
              <w:rPr>
                <w:rFonts w:eastAsia="Times New Roman"/>
                <w:color w:val="000000"/>
                <w:sz w:val="22"/>
                <w:szCs w:val="22"/>
              </w:rPr>
              <w:t>Post-graduate Degree</w:t>
            </w:r>
          </w:p>
        </w:tc>
        <w:tc>
          <w:tcPr>
            <w:tcW w:w="1134" w:type="dxa"/>
            <w:tcBorders>
              <w:top w:val="nil"/>
              <w:left w:val="nil"/>
              <w:bottom w:val="nil"/>
              <w:right w:val="nil"/>
            </w:tcBorders>
            <w:shd w:val="clear" w:color="auto" w:fill="auto"/>
            <w:noWrap/>
            <w:vAlign w:val="bottom"/>
            <w:hideMark/>
          </w:tcPr>
          <w:p w14:paraId="78FC4257" w14:textId="77777777" w:rsidR="00934907" w:rsidRPr="00934907" w:rsidRDefault="00934907">
            <w:pPr>
              <w:rPr>
                <w:rFonts w:eastAsia="Times New Roman"/>
                <w:color w:val="000000"/>
                <w:sz w:val="22"/>
                <w:szCs w:val="22"/>
              </w:rPr>
            </w:pPr>
            <w:r w:rsidRPr="00934907">
              <w:rPr>
                <w:rFonts w:eastAsia="Times New Roman"/>
                <w:color w:val="000000"/>
                <w:sz w:val="22"/>
                <w:szCs w:val="22"/>
              </w:rPr>
              <w:t>-0.07</w:t>
            </w:r>
          </w:p>
        </w:tc>
        <w:tc>
          <w:tcPr>
            <w:tcW w:w="1133" w:type="dxa"/>
            <w:tcBorders>
              <w:top w:val="nil"/>
              <w:left w:val="nil"/>
              <w:bottom w:val="nil"/>
              <w:right w:val="nil"/>
            </w:tcBorders>
            <w:shd w:val="clear" w:color="auto" w:fill="auto"/>
            <w:noWrap/>
            <w:vAlign w:val="bottom"/>
            <w:hideMark/>
          </w:tcPr>
          <w:p w14:paraId="0089EBFC" w14:textId="77777777" w:rsidR="00934907" w:rsidRPr="00934907" w:rsidRDefault="00934907">
            <w:pPr>
              <w:rPr>
                <w:rFonts w:eastAsia="Times New Roman"/>
                <w:color w:val="000000"/>
                <w:sz w:val="22"/>
                <w:szCs w:val="22"/>
              </w:rPr>
            </w:pPr>
            <w:r w:rsidRPr="00934907">
              <w:rPr>
                <w:rFonts w:eastAsia="Times New Roman"/>
                <w:color w:val="000000"/>
                <w:sz w:val="22"/>
                <w:szCs w:val="22"/>
              </w:rPr>
              <w:t>(0.23)</w:t>
            </w:r>
          </w:p>
        </w:tc>
        <w:tc>
          <w:tcPr>
            <w:tcW w:w="1134" w:type="dxa"/>
            <w:tcBorders>
              <w:top w:val="nil"/>
              <w:left w:val="nil"/>
              <w:bottom w:val="nil"/>
              <w:right w:val="nil"/>
            </w:tcBorders>
            <w:shd w:val="clear" w:color="auto" w:fill="auto"/>
            <w:noWrap/>
            <w:vAlign w:val="bottom"/>
            <w:hideMark/>
          </w:tcPr>
          <w:p w14:paraId="462ED712" w14:textId="77777777" w:rsidR="00934907" w:rsidRPr="00934907" w:rsidRDefault="00934907">
            <w:pPr>
              <w:rPr>
                <w:rFonts w:eastAsia="Times New Roman"/>
                <w:color w:val="000000"/>
                <w:sz w:val="22"/>
                <w:szCs w:val="22"/>
              </w:rPr>
            </w:pPr>
            <w:r w:rsidRPr="00934907">
              <w:rPr>
                <w:rFonts w:eastAsia="Times New Roman"/>
                <w:color w:val="000000"/>
                <w:sz w:val="22"/>
                <w:szCs w:val="22"/>
              </w:rPr>
              <w:t>-0.35</w:t>
            </w:r>
          </w:p>
        </w:tc>
        <w:tc>
          <w:tcPr>
            <w:tcW w:w="1134" w:type="dxa"/>
            <w:tcBorders>
              <w:top w:val="nil"/>
              <w:left w:val="nil"/>
              <w:bottom w:val="nil"/>
              <w:right w:val="nil"/>
            </w:tcBorders>
            <w:shd w:val="clear" w:color="auto" w:fill="auto"/>
            <w:noWrap/>
            <w:vAlign w:val="bottom"/>
            <w:hideMark/>
          </w:tcPr>
          <w:p w14:paraId="0DFDB40C" w14:textId="77777777" w:rsidR="00934907" w:rsidRPr="00934907" w:rsidRDefault="00934907">
            <w:pPr>
              <w:rPr>
                <w:rFonts w:eastAsia="Times New Roman"/>
                <w:color w:val="000000"/>
                <w:sz w:val="22"/>
                <w:szCs w:val="22"/>
              </w:rPr>
            </w:pPr>
            <w:r w:rsidRPr="00934907">
              <w:rPr>
                <w:rFonts w:eastAsia="Times New Roman"/>
                <w:color w:val="000000"/>
                <w:sz w:val="22"/>
                <w:szCs w:val="22"/>
              </w:rPr>
              <w:t>(0.25)</w:t>
            </w:r>
          </w:p>
        </w:tc>
        <w:tc>
          <w:tcPr>
            <w:tcW w:w="1134" w:type="dxa"/>
            <w:tcBorders>
              <w:top w:val="nil"/>
              <w:left w:val="nil"/>
              <w:bottom w:val="nil"/>
              <w:right w:val="nil"/>
            </w:tcBorders>
            <w:shd w:val="clear" w:color="auto" w:fill="auto"/>
            <w:noWrap/>
            <w:vAlign w:val="bottom"/>
            <w:hideMark/>
          </w:tcPr>
          <w:p w14:paraId="58F0DB84" w14:textId="77777777" w:rsidR="00934907" w:rsidRPr="00934907" w:rsidRDefault="00934907">
            <w:pPr>
              <w:rPr>
                <w:rFonts w:eastAsia="Times New Roman"/>
                <w:color w:val="000000"/>
                <w:sz w:val="22"/>
                <w:szCs w:val="22"/>
              </w:rPr>
            </w:pPr>
            <w:r w:rsidRPr="00934907">
              <w:rPr>
                <w:rFonts w:eastAsia="Times New Roman"/>
                <w:color w:val="000000"/>
                <w:sz w:val="22"/>
                <w:szCs w:val="22"/>
              </w:rPr>
              <w:t>-0.00</w:t>
            </w:r>
          </w:p>
        </w:tc>
        <w:tc>
          <w:tcPr>
            <w:tcW w:w="1134" w:type="dxa"/>
            <w:tcBorders>
              <w:top w:val="nil"/>
              <w:left w:val="nil"/>
              <w:bottom w:val="nil"/>
              <w:right w:val="nil"/>
            </w:tcBorders>
            <w:shd w:val="clear" w:color="auto" w:fill="auto"/>
            <w:noWrap/>
            <w:vAlign w:val="bottom"/>
            <w:hideMark/>
          </w:tcPr>
          <w:p w14:paraId="2B2248C5" w14:textId="77777777" w:rsidR="00934907" w:rsidRPr="00934907" w:rsidRDefault="00934907">
            <w:pPr>
              <w:rPr>
                <w:rFonts w:eastAsia="Times New Roman"/>
                <w:color w:val="000000"/>
                <w:sz w:val="22"/>
                <w:szCs w:val="22"/>
              </w:rPr>
            </w:pPr>
            <w:r w:rsidRPr="00934907">
              <w:rPr>
                <w:rFonts w:eastAsia="Times New Roman"/>
                <w:color w:val="000000"/>
                <w:sz w:val="22"/>
                <w:szCs w:val="22"/>
              </w:rPr>
              <w:t>(0.30)</w:t>
            </w:r>
          </w:p>
        </w:tc>
      </w:tr>
      <w:tr w:rsidR="00934907" w:rsidRPr="00934907" w14:paraId="418147EE" w14:textId="77777777" w:rsidTr="00934907">
        <w:trPr>
          <w:trHeight w:val="320"/>
        </w:trPr>
        <w:tc>
          <w:tcPr>
            <w:tcW w:w="2557" w:type="dxa"/>
            <w:tcBorders>
              <w:top w:val="nil"/>
              <w:left w:val="nil"/>
              <w:bottom w:val="nil"/>
              <w:right w:val="nil"/>
            </w:tcBorders>
            <w:shd w:val="clear" w:color="auto" w:fill="auto"/>
            <w:noWrap/>
            <w:vAlign w:val="bottom"/>
            <w:hideMark/>
          </w:tcPr>
          <w:p w14:paraId="282C1846" w14:textId="77777777" w:rsidR="00934907" w:rsidRPr="00934907" w:rsidRDefault="00934907">
            <w:pPr>
              <w:rPr>
                <w:rFonts w:eastAsia="Times New Roman"/>
                <w:color w:val="000000"/>
                <w:sz w:val="22"/>
                <w:szCs w:val="22"/>
              </w:rPr>
            </w:pPr>
            <w:r w:rsidRPr="00934907">
              <w:rPr>
                <w:rFonts w:eastAsia="Times New Roman"/>
                <w:color w:val="000000"/>
                <w:sz w:val="22"/>
                <w:szCs w:val="22"/>
              </w:rPr>
              <w:t>Age</w:t>
            </w:r>
          </w:p>
        </w:tc>
        <w:tc>
          <w:tcPr>
            <w:tcW w:w="1134" w:type="dxa"/>
            <w:tcBorders>
              <w:top w:val="nil"/>
              <w:left w:val="nil"/>
              <w:bottom w:val="nil"/>
              <w:right w:val="nil"/>
            </w:tcBorders>
            <w:shd w:val="clear" w:color="auto" w:fill="auto"/>
            <w:noWrap/>
            <w:vAlign w:val="bottom"/>
            <w:hideMark/>
          </w:tcPr>
          <w:p w14:paraId="3EAC0873" w14:textId="77777777" w:rsidR="00934907" w:rsidRPr="00934907" w:rsidRDefault="00934907">
            <w:pPr>
              <w:rPr>
                <w:rFonts w:eastAsia="Times New Roman"/>
                <w:color w:val="000000"/>
                <w:sz w:val="22"/>
                <w:szCs w:val="22"/>
              </w:rPr>
            </w:pPr>
            <w:r w:rsidRPr="00934907">
              <w:rPr>
                <w:rFonts w:eastAsia="Times New Roman"/>
                <w:color w:val="000000"/>
                <w:sz w:val="22"/>
                <w:szCs w:val="22"/>
              </w:rPr>
              <w:t>-0.01</w:t>
            </w:r>
          </w:p>
        </w:tc>
        <w:tc>
          <w:tcPr>
            <w:tcW w:w="1133" w:type="dxa"/>
            <w:tcBorders>
              <w:top w:val="nil"/>
              <w:left w:val="nil"/>
              <w:bottom w:val="nil"/>
              <w:right w:val="nil"/>
            </w:tcBorders>
            <w:shd w:val="clear" w:color="auto" w:fill="auto"/>
            <w:noWrap/>
            <w:vAlign w:val="bottom"/>
            <w:hideMark/>
          </w:tcPr>
          <w:p w14:paraId="68CD0781" w14:textId="77777777" w:rsidR="00934907" w:rsidRPr="00934907" w:rsidRDefault="00934907">
            <w:pPr>
              <w:rPr>
                <w:rFonts w:eastAsia="Times New Roman"/>
                <w:color w:val="000000"/>
                <w:sz w:val="22"/>
                <w:szCs w:val="22"/>
              </w:rPr>
            </w:pPr>
            <w:r w:rsidRPr="00934907">
              <w:rPr>
                <w:rFonts w:eastAsia="Times New Roman"/>
                <w:color w:val="000000"/>
                <w:sz w:val="22"/>
                <w:szCs w:val="22"/>
              </w:rPr>
              <w:t>(0.00)</w:t>
            </w:r>
          </w:p>
        </w:tc>
        <w:tc>
          <w:tcPr>
            <w:tcW w:w="1134" w:type="dxa"/>
            <w:tcBorders>
              <w:top w:val="nil"/>
              <w:left w:val="nil"/>
              <w:bottom w:val="nil"/>
              <w:right w:val="nil"/>
            </w:tcBorders>
            <w:shd w:val="clear" w:color="auto" w:fill="auto"/>
            <w:noWrap/>
            <w:vAlign w:val="bottom"/>
            <w:hideMark/>
          </w:tcPr>
          <w:p w14:paraId="1CA5D700" w14:textId="77777777" w:rsidR="00934907" w:rsidRPr="00934907" w:rsidRDefault="00934907">
            <w:pPr>
              <w:rPr>
                <w:rFonts w:eastAsia="Times New Roman"/>
                <w:color w:val="000000"/>
                <w:sz w:val="22"/>
                <w:szCs w:val="22"/>
              </w:rPr>
            </w:pPr>
            <w:r w:rsidRPr="00934907">
              <w:rPr>
                <w:rFonts w:eastAsia="Times New Roman"/>
                <w:color w:val="000000"/>
                <w:sz w:val="22"/>
                <w:szCs w:val="22"/>
              </w:rPr>
              <w:t>-0.00</w:t>
            </w:r>
          </w:p>
        </w:tc>
        <w:tc>
          <w:tcPr>
            <w:tcW w:w="1134" w:type="dxa"/>
            <w:tcBorders>
              <w:top w:val="nil"/>
              <w:left w:val="nil"/>
              <w:bottom w:val="nil"/>
              <w:right w:val="nil"/>
            </w:tcBorders>
            <w:shd w:val="clear" w:color="auto" w:fill="auto"/>
            <w:noWrap/>
            <w:vAlign w:val="bottom"/>
            <w:hideMark/>
          </w:tcPr>
          <w:p w14:paraId="2135ED80" w14:textId="77777777" w:rsidR="00934907" w:rsidRPr="00934907" w:rsidRDefault="00934907">
            <w:pPr>
              <w:rPr>
                <w:rFonts w:eastAsia="Times New Roman"/>
                <w:color w:val="000000"/>
                <w:sz w:val="22"/>
                <w:szCs w:val="22"/>
              </w:rPr>
            </w:pPr>
            <w:r w:rsidRPr="00934907">
              <w:rPr>
                <w:rFonts w:eastAsia="Times New Roman"/>
                <w:color w:val="000000"/>
                <w:sz w:val="22"/>
                <w:szCs w:val="22"/>
              </w:rPr>
              <w:t>(0.00)</w:t>
            </w:r>
          </w:p>
        </w:tc>
        <w:tc>
          <w:tcPr>
            <w:tcW w:w="1134" w:type="dxa"/>
            <w:tcBorders>
              <w:top w:val="nil"/>
              <w:left w:val="nil"/>
              <w:bottom w:val="nil"/>
              <w:right w:val="nil"/>
            </w:tcBorders>
            <w:shd w:val="clear" w:color="auto" w:fill="auto"/>
            <w:noWrap/>
            <w:vAlign w:val="bottom"/>
            <w:hideMark/>
          </w:tcPr>
          <w:p w14:paraId="2CE4FA74" w14:textId="77777777" w:rsidR="00934907" w:rsidRPr="00934907" w:rsidRDefault="00934907">
            <w:pPr>
              <w:rPr>
                <w:rFonts w:eastAsia="Times New Roman"/>
                <w:color w:val="000000"/>
                <w:sz w:val="22"/>
                <w:szCs w:val="22"/>
              </w:rPr>
            </w:pPr>
            <w:r w:rsidRPr="00934907">
              <w:rPr>
                <w:rFonts w:eastAsia="Times New Roman"/>
                <w:color w:val="000000"/>
                <w:sz w:val="22"/>
                <w:szCs w:val="22"/>
              </w:rPr>
              <w:t>-0.01</w:t>
            </w:r>
          </w:p>
        </w:tc>
        <w:tc>
          <w:tcPr>
            <w:tcW w:w="1134" w:type="dxa"/>
            <w:tcBorders>
              <w:top w:val="nil"/>
              <w:left w:val="nil"/>
              <w:bottom w:val="nil"/>
              <w:right w:val="nil"/>
            </w:tcBorders>
            <w:shd w:val="clear" w:color="auto" w:fill="auto"/>
            <w:noWrap/>
            <w:vAlign w:val="bottom"/>
            <w:hideMark/>
          </w:tcPr>
          <w:p w14:paraId="6768FB65" w14:textId="77777777" w:rsidR="00934907" w:rsidRPr="00934907" w:rsidRDefault="00934907">
            <w:pPr>
              <w:rPr>
                <w:rFonts w:eastAsia="Times New Roman"/>
                <w:color w:val="000000"/>
                <w:sz w:val="22"/>
                <w:szCs w:val="22"/>
              </w:rPr>
            </w:pPr>
            <w:r w:rsidRPr="00934907">
              <w:rPr>
                <w:rFonts w:eastAsia="Times New Roman"/>
                <w:color w:val="000000"/>
                <w:sz w:val="22"/>
                <w:szCs w:val="22"/>
              </w:rPr>
              <w:t>(0.00)</w:t>
            </w:r>
          </w:p>
        </w:tc>
      </w:tr>
      <w:tr w:rsidR="00934907" w:rsidRPr="00934907" w14:paraId="48D21A55" w14:textId="77777777" w:rsidTr="00934907">
        <w:trPr>
          <w:trHeight w:val="320"/>
        </w:trPr>
        <w:tc>
          <w:tcPr>
            <w:tcW w:w="2557" w:type="dxa"/>
            <w:tcBorders>
              <w:top w:val="nil"/>
              <w:left w:val="nil"/>
              <w:bottom w:val="nil"/>
              <w:right w:val="nil"/>
            </w:tcBorders>
            <w:shd w:val="clear" w:color="auto" w:fill="auto"/>
            <w:noWrap/>
            <w:vAlign w:val="bottom"/>
            <w:hideMark/>
          </w:tcPr>
          <w:p w14:paraId="17B14111" w14:textId="77777777" w:rsidR="00934907" w:rsidRPr="00934907" w:rsidRDefault="00934907">
            <w:pPr>
              <w:rPr>
                <w:rFonts w:eastAsia="Times New Roman"/>
                <w:color w:val="000000"/>
                <w:sz w:val="22"/>
                <w:szCs w:val="22"/>
              </w:rPr>
            </w:pPr>
            <w:r w:rsidRPr="00934907">
              <w:rPr>
                <w:rFonts w:eastAsia="Times New Roman"/>
                <w:color w:val="000000"/>
                <w:sz w:val="22"/>
                <w:szCs w:val="22"/>
              </w:rPr>
              <w:t>Female</w:t>
            </w:r>
          </w:p>
        </w:tc>
        <w:tc>
          <w:tcPr>
            <w:tcW w:w="1134" w:type="dxa"/>
            <w:tcBorders>
              <w:top w:val="nil"/>
              <w:left w:val="nil"/>
              <w:bottom w:val="nil"/>
              <w:right w:val="nil"/>
            </w:tcBorders>
            <w:shd w:val="clear" w:color="auto" w:fill="auto"/>
            <w:noWrap/>
            <w:vAlign w:val="bottom"/>
            <w:hideMark/>
          </w:tcPr>
          <w:p w14:paraId="0619E738" w14:textId="77777777" w:rsidR="00934907" w:rsidRPr="00934907" w:rsidRDefault="00934907">
            <w:pPr>
              <w:rPr>
                <w:rFonts w:eastAsia="Times New Roman"/>
                <w:color w:val="000000"/>
                <w:sz w:val="22"/>
                <w:szCs w:val="22"/>
              </w:rPr>
            </w:pPr>
            <w:r w:rsidRPr="00934907">
              <w:rPr>
                <w:rFonts w:eastAsia="Times New Roman"/>
                <w:color w:val="000000"/>
                <w:sz w:val="22"/>
                <w:szCs w:val="22"/>
              </w:rPr>
              <w:t>0.28*</w:t>
            </w:r>
          </w:p>
        </w:tc>
        <w:tc>
          <w:tcPr>
            <w:tcW w:w="1133" w:type="dxa"/>
            <w:tcBorders>
              <w:top w:val="nil"/>
              <w:left w:val="nil"/>
              <w:bottom w:val="nil"/>
              <w:right w:val="nil"/>
            </w:tcBorders>
            <w:shd w:val="clear" w:color="auto" w:fill="auto"/>
            <w:noWrap/>
            <w:vAlign w:val="bottom"/>
            <w:hideMark/>
          </w:tcPr>
          <w:p w14:paraId="2AC8121B" w14:textId="77777777" w:rsidR="00934907" w:rsidRPr="00934907" w:rsidRDefault="00934907">
            <w:pPr>
              <w:rPr>
                <w:rFonts w:eastAsia="Times New Roman"/>
                <w:color w:val="000000"/>
                <w:sz w:val="22"/>
                <w:szCs w:val="22"/>
              </w:rPr>
            </w:pPr>
            <w:r w:rsidRPr="00934907">
              <w:rPr>
                <w:rFonts w:eastAsia="Times New Roman"/>
                <w:color w:val="000000"/>
                <w:sz w:val="22"/>
                <w:szCs w:val="22"/>
              </w:rPr>
              <w:t>(0.12)</w:t>
            </w:r>
          </w:p>
        </w:tc>
        <w:tc>
          <w:tcPr>
            <w:tcW w:w="1134" w:type="dxa"/>
            <w:tcBorders>
              <w:top w:val="nil"/>
              <w:left w:val="nil"/>
              <w:bottom w:val="nil"/>
              <w:right w:val="nil"/>
            </w:tcBorders>
            <w:shd w:val="clear" w:color="auto" w:fill="auto"/>
            <w:noWrap/>
            <w:vAlign w:val="bottom"/>
            <w:hideMark/>
          </w:tcPr>
          <w:p w14:paraId="586B6994" w14:textId="77777777" w:rsidR="00934907" w:rsidRPr="00934907" w:rsidRDefault="00934907">
            <w:pPr>
              <w:rPr>
                <w:rFonts w:eastAsia="Times New Roman"/>
                <w:color w:val="000000"/>
                <w:sz w:val="22"/>
                <w:szCs w:val="22"/>
              </w:rPr>
            </w:pPr>
            <w:r w:rsidRPr="00934907">
              <w:rPr>
                <w:rFonts w:eastAsia="Times New Roman"/>
                <w:color w:val="000000"/>
                <w:sz w:val="22"/>
                <w:szCs w:val="22"/>
              </w:rPr>
              <w:t>0.17</w:t>
            </w:r>
          </w:p>
        </w:tc>
        <w:tc>
          <w:tcPr>
            <w:tcW w:w="1134" w:type="dxa"/>
            <w:tcBorders>
              <w:top w:val="nil"/>
              <w:left w:val="nil"/>
              <w:bottom w:val="nil"/>
              <w:right w:val="nil"/>
            </w:tcBorders>
            <w:shd w:val="clear" w:color="auto" w:fill="auto"/>
            <w:noWrap/>
            <w:vAlign w:val="bottom"/>
            <w:hideMark/>
          </w:tcPr>
          <w:p w14:paraId="2BBE2F74" w14:textId="77777777" w:rsidR="00934907" w:rsidRPr="00934907" w:rsidRDefault="00934907">
            <w:pPr>
              <w:rPr>
                <w:rFonts w:eastAsia="Times New Roman"/>
                <w:color w:val="000000"/>
                <w:sz w:val="22"/>
                <w:szCs w:val="22"/>
              </w:rPr>
            </w:pPr>
            <w:r w:rsidRPr="00934907">
              <w:rPr>
                <w:rFonts w:eastAsia="Times New Roman"/>
                <w:color w:val="000000"/>
                <w:sz w:val="22"/>
                <w:szCs w:val="22"/>
              </w:rPr>
              <w:t>(0.12)</w:t>
            </w:r>
          </w:p>
        </w:tc>
        <w:tc>
          <w:tcPr>
            <w:tcW w:w="1134" w:type="dxa"/>
            <w:tcBorders>
              <w:top w:val="nil"/>
              <w:left w:val="nil"/>
              <w:bottom w:val="nil"/>
              <w:right w:val="nil"/>
            </w:tcBorders>
            <w:shd w:val="clear" w:color="auto" w:fill="auto"/>
            <w:noWrap/>
            <w:vAlign w:val="bottom"/>
            <w:hideMark/>
          </w:tcPr>
          <w:p w14:paraId="3A2F4311" w14:textId="77777777" w:rsidR="00934907" w:rsidRPr="00934907" w:rsidRDefault="00934907">
            <w:pPr>
              <w:rPr>
                <w:rFonts w:eastAsia="Times New Roman"/>
                <w:color w:val="000000"/>
                <w:sz w:val="22"/>
                <w:szCs w:val="22"/>
              </w:rPr>
            </w:pPr>
            <w:r w:rsidRPr="00934907">
              <w:rPr>
                <w:rFonts w:eastAsia="Times New Roman"/>
                <w:color w:val="000000"/>
                <w:sz w:val="22"/>
                <w:szCs w:val="22"/>
              </w:rPr>
              <w:t>-0.06</w:t>
            </w:r>
          </w:p>
        </w:tc>
        <w:tc>
          <w:tcPr>
            <w:tcW w:w="1134" w:type="dxa"/>
            <w:tcBorders>
              <w:top w:val="nil"/>
              <w:left w:val="nil"/>
              <w:bottom w:val="nil"/>
              <w:right w:val="nil"/>
            </w:tcBorders>
            <w:shd w:val="clear" w:color="auto" w:fill="auto"/>
            <w:noWrap/>
            <w:vAlign w:val="bottom"/>
            <w:hideMark/>
          </w:tcPr>
          <w:p w14:paraId="422CB96B" w14:textId="77777777" w:rsidR="00934907" w:rsidRPr="00934907" w:rsidRDefault="00934907">
            <w:pPr>
              <w:rPr>
                <w:rFonts w:eastAsia="Times New Roman"/>
                <w:color w:val="000000"/>
                <w:sz w:val="22"/>
                <w:szCs w:val="22"/>
              </w:rPr>
            </w:pPr>
            <w:r w:rsidRPr="00934907">
              <w:rPr>
                <w:rFonts w:eastAsia="Times New Roman"/>
                <w:color w:val="000000"/>
                <w:sz w:val="22"/>
                <w:szCs w:val="22"/>
              </w:rPr>
              <w:t>(0.11)</w:t>
            </w:r>
          </w:p>
        </w:tc>
      </w:tr>
      <w:tr w:rsidR="00934907" w:rsidRPr="00934907" w14:paraId="2513D062" w14:textId="77777777" w:rsidTr="00934907">
        <w:trPr>
          <w:trHeight w:val="320"/>
        </w:trPr>
        <w:tc>
          <w:tcPr>
            <w:tcW w:w="2557" w:type="dxa"/>
            <w:tcBorders>
              <w:top w:val="nil"/>
              <w:left w:val="nil"/>
              <w:bottom w:val="nil"/>
              <w:right w:val="nil"/>
            </w:tcBorders>
            <w:shd w:val="clear" w:color="auto" w:fill="auto"/>
            <w:noWrap/>
            <w:vAlign w:val="bottom"/>
            <w:hideMark/>
          </w:tcPr>
          <w:p w14:paraId="3F490E43" w14:textId="77777777" w:rsidR="00934907" w:rsidRPr="00934907" w:rsidRDefault="00934907">
            <w:pPr>
              <w:rPr>
                <w:rFonts w:eastAsia="Times New Roman"/>
                <w:color w:val="000000"/>
                <w:sz w:val="22"/>
                <w:szCs w:val="22"/>
              </w:rPr>
            </w:pPr>
            <w:r w:rsidRPr="00934907">
              <w:rPr>
                <w:rFonts w:eastAsia="Times New Roman"/>
                <w:color w:val="000000"/>
                <w:sz w:val="22"/>
                <w:szCs w:val="22"/>
              </w:rPr>
              <w:t>White</w:t>
            </w:r>
          </w:p>
        </w:tc>
        <w:tc>
          <w:tcPr>
            <w:tcW w:w="1134" w:type="dxa"/>
            <w:tcBorders>
              <w:top w:val="nil"/>
              <w:left w:val="nil"/>
              <w:bottom w:val="nil"/>
              <w:right w:val="nil"/>
            </w:tcBorders>
            <w:shd w:val="clear" w:color="auto" w:fill="auto"/>
            <w:noWrap/>
            <w:vAlign w:val="bottom"/>
            <w:hideMark/>
          </w:tcPr>
          <w:p w14:paraId="70B502F1" w14:textId="77777777" w:rsidR="00934907" w:rsidRPr="00934907" w:rsidRDefault="00934907">
            <w:pPr>
              <w:rPr>
                <w:rFonts w:eastAsia="Times New Roman"/>
                <w:color w:val="000000"/>
                <w:sz w:val="22"/>
                <w:szCs w:val="22"/>
              </w:rPr>
            </w:pPr>
            <w:r w:rsidRPr="00934907">
              <w:rPr>
                <w:rFonts w:eastAsia="Times New Roman"/>
                <w:color w:val="000000"/>
                <w:sz w:val="22"/>
                <w:szCs w:val="22"/>
              </w:rPr>
              <w:t>-0.28</w:t>
            </w:r>
          </w:p>
        </w:tc>
        <w:tc>
          <w:tcPr>
            <w:tcW w:w="1133" w:type="dxa"/>
            <w:tcBorders>
              <w:top w:val="nil"/>
              <w:left w:val="nil"/>
              <w:bottom w:val="nil"/>
              <w:right w:val="nil"/>
            </w:tcBorders>
            <w:shd w:val="clear" w:color="auto" w:fill="auto"/>
            <w:noWrap/>
            <w:vAlign w:val="bottom"/>
            <w:hideMark/>
          </w:tcPr>
          <w:p w14:paraId="6B3ED940" w14:textId="77777777" w:rsidR="00934907" w:rsidRPr="00934907" w:rsidRDefault="00934907">
            <w:pPr>
              <w:rPr>
                <w:rFonts w:eastAsia="Times New Roman"/>
                <w:color w:val="000000"/>
                <w:sz w:val="22"/>
                <w:szCs w:val="22"/>
              </w:rPr>
            </w:pPr>
            <w:r w:rsidRPr="00934907">
              <w:rPr>
                <w:rFonts w:eastAsia="Times New Roman"/>
                <w:color w:val="000000"/>
                <w:sz w:val="22"/>
                <w:szCs w:val="22"/>
              </w:rPr>
              <w:t>(0.15)</w:t>
            </w:r>
          </w:p>
        </w:tc>
        <w:tc>
          <w:tcPr>
            <w:tcW w:w="1134" w:type="dxa"/>
            <w:tcBorders>
              <w:top w:val="nil"/>
              <w:left w:val="nil"/>
              <w:bottom w:val="nil"/>
              <w:right w:val="nil"/>
            </w:tcBorders>
            <w:shd w:val="clear" w:color="auto" w:fill="auto"/>
            <w:noWrap/>
            <w:vAlign w:val="bottom"/>
            <w:hideMark/>
          </w:tcPr>
          <w:p w14:paraId="65215646" w14:textId="77777777" w:rsidR="00934907" w:rsidRPr="00934907" w:rsidRDefault="00934907">
            <w:pPr>
              <w:rPr>
                <w:rFonts w:eastAsia="Times New Roman"/>
                <w:color w:val="000000"/>
                <w:sz w:val="22"/>
                <w:szCs w:val="22"/>
              </w:rPr>
            </w:pPr>
            <w:r w:rsidRPr="00934907">
              <w:rPr>
                <w:rFonts w:eastAsia="Times New Roman"/>
                <w:color w:val="000000"/>
                <w:sz w:val="22"/>
                <w:szCs w:val="22"/>
              </w:rPr>
              <w:t>-0.19</w:t>
            </w:r>
          </w:p>
        </w:tc>
        <w:tc>
          <w:tcPr>
            <w:tcW w:w="1134" w:type="dxa"/>
            <w:tcBorders>
              <w:top w:val="nil"/>
              <w:left w:val="nil"/>
              <w:bottom w:val="nil"/>
              <w:right w:val="nil"/>
            </w:tcBorders>
            <w:shd w:val="clear" w:color="auto" w:fill="auto"/>
            <w:noWrap/>
            <w:vAlign w:val="bottom"/>
            <w:hideMark/>
          </w:tcPr>
          <w:p w14:paraId="4AF7962B" w14:textId="77777777" w:rsidR="00934907" w:rsidRPr="00934907" w:rsidRDefault="00934907">
            <w:pPr>
              <w:rPr>
                <w:rFonts w:eastAsia="Times New Roman"/>
                <w:color w:val="000000"/>
                <w:sz w:val="22"/>
                <w:szCs w:val="22"/>
              </w:rPr>
            </w:pPr>
            <w:r w:rsidRPr="00934907">
              <w:rPr>
                <w:rFonts w:eastAsia="Times New Roman"/>
                <w:color w:val="000000"/>
                <w:sz w:val="22"/>
                <w:szCs w:val="22"/>
              </w:rPr>
              <w:t>(0.14)</w:t>
            </w:r>
          </w:p>
        </w:tc>
        <w:tc>
          <w:tcPr>
            <w:tcW w:w="1134" w:type="dxa"/>
            <w:tcBorders>
              <w:top w:val="nil"/>
              <w:left w:val="nil"/>
              <w:bottom w:val="nil"/>
              <w:right w:val="nil"/>
            </w:tcBorders>
            <w:shd w:val="clear" w:color="auto" w:fill="auto"/>
            <w:noWrap/>
            <w:vAlign w:val="bottom"/>
            <w:hideMark/>
          </w:tcPr>
          <w:p w14:paraId="1748C830" w14:textId="77777777" w:rsidR="00934907" w:rsidRPr="00934907" w:rsidRDefault="00934907">
            <w:pPr>
              <w:rPr>
                <w:rFonts w:eastAsia="Times New Roman"/>
                <w:color w:val="000000"/>
                <w:sz w:val="22"/>
                <w:szCs w:val="22"/>
              </w:rPr>
            </w:pPr>
            <w:r w:rsidRPr="00934907">
              <w:rPr>
                <w:rFonts w:eastAsia="Times New Roman"/>
                <w:color w:val="000000"/>
                <w:sz w:val="22"/>
                <w:szCs w:val="22"/>
              </w:rPr>
              <w:t>0.02</w:t>
            </w:r>
          </w:p>
        </w:tc>
        <w:tc>
          <w:tcPr>
            <w:tcW w:w="1134" w:type="dxa"/>
            <w:tcBorders>
              <w:top w:val="nil"/>
              <w:left w:val="nil"/>
              <w:bottom w:val="nil"/>
              <w:right w:val="nil"/>
            </w:tcBorders>
            <w:shd w:val="clear" w:color="auto" w:fill="auto"/>
            <w:noWrap/>
            <w:vAlign w:val="bottom"/>
            <w:hideMark/>
          </w:tcPr>
          <w:p w14:paraId="5E34A7BC" w14:textId="77777777" w:rsidR="00934907" w:rsidRPr="00934907" w:rsidRDefault="00934907">
            <w:pPr>
              <w:rPr>
                <w:rFonts w:eastAsia="Times New Roman"/>
                <w:color w:val="000000"/>
                <w:sz w:val="22"/>
                <w:szCs w:val="22"/>
              </w:rPr>
            </w:pPr>
            <w:r w:rsidRPr="00934907">
              <w:rPr>
                <w:rFonts w:eastAsia="Times New Roman"/>
                <w:color w:val="000000"/>
                <w:sz w:val="22"/>
                <w:szCs w:val="22"/>
              </w:rPr>
              <w:t>(0.15)</w:t>
            </w:r>
          </w:p>
        </w:tc>
      </w:tr>
      <w:tr w:rsidR="00934907" w:rsidRPr="00934907" w14:paraId="684D2CB3" w14:textId="77777777" w:rsidTr="00934907">
        <w:trPr>
          <w:trHeight w:val="320"/>
        </w:trPr>
        <w:tc>
          <w:tcPr>
            <w:tcW w:w="2557" w:type="dxa"/>
            <w:tcBorders>
              <w:top w:val="nil"/>
              <w:left w:val="nil"/>
              <w:bottom w:val="single" w:sz="4" w:space="0" w:color="auto"/>
              <w:right w:val="nil"/>
            </w:tcBorders>
            <w:shd w:val="clear" w:color="auto" w:fill="auto"/>
            <w:noWrap/>
            <w:vAlign w:val="bottom"/>
            <w:hideMark/>
          </w:tcPr>
          <w:p w14:paraId="042E0776" w14:textId="77777777" w:rsidR="00934907" w:rsidRPr="00934907" w:rsidRDefault="00934907">
            <w:pPr>
              <w:rPr>
                <w:rFonts w:eastAsia="Times New Roman"/>
                <w:color w:val="000000"/>
                <w:sz w:val="22"/>
                <w:szCs w:val="22"/>
              </w:rPr>
            </w:pPr>
            <w:r w:rsidRPr="00934907">
              <w:rPr>
                <w:rFonts w:eastAsia="Times New Roman"/>
                <w:color w:val="000000"/>
                <w:sz w:val="22"/>
                <w:szCs w:val="22"/>
              </w:rPr>
              <w:t>Interest in Politics</w:t>
            </w:r>
          </w:p>
        </w:tc>
        <w:tc>
          <w:tcPr>
            <w:tcW w:w="1134" w:type="dxa"/>
            <w:tcBorders>
              <w:top w:val="nil"/>
              <w:left w:val="nil"/>
              <w:bottom w:val="single" w:sz="4" w:space="0" w:color="auto"/>
              <w:right w:val="nil"/>
            </w:tcBorders>
            <w:shd w:val="clear" w:color="auto" w:fill="auto"/>
            <w:noWrap/>
            <w:vAlign w:val="bottom"/>
            <w:hideMark/>
          </w:tcPr>
          <w:p w14:paraId="74E0F4C2" w14:textId="77777777" w:rsidR="00934907" w:rsidRPr="00934907" w:rsidRDefault="00934907">
            <w:pPr>
              <w:rPr>
                <w:rFonts w:eastAsia="Times New Roman"/>
                <w:color w:val="000000"/>
                <w:sz w:val="22"/>
                <w:szCs w:val="22"/>
              </w:rPr>
            </w:pPr>
            <w:r w:rsidRPr="00934907">
              <w:rPr>
                <w:rFonts w:eastAsia="Times New Roman"/>
                <w:color w:val="000000"/>
                <w:sz w:val="22"/>
                <w:szCs w:val="22"/>
              </w:rPr>
              <w:t>0.02</w:t>
            </w:r>
          </w:p>
        </w:tc>
        <w:tc>
          <w:tcPr>
            <w:tcW w:w="1133" w:type="dxa"/>
            <w:tcBorders>
              <w:top w:val="nil"/>
              <w:left w:val="nil"/>
              <w:bottom w:val="single" w:sz="4" w:space="0" w:color="auto"/>
              <w:right w:val="nil"/>
            </w:tcBorders>
            <w:shd w:val="clear" w:color="auto" w:fill="auto"/>
            <w:noWrap/>
            <w:vAlign w:val="bottom"/>
            <w:hideMark/>
          </w:tcPr>
          <w:p w14:paraId="751AADD6" w14:textId="77777777" w:rsidR="00934907" w:rsidRPr="00934907" w:rsidRDefault="00934907">
            <w:pPr>
              <w:rPr>
                <w:rFonts w:eastAsia="Times New Roman"/>
                <w:color w:val="000000"/>
                <w:sz w:val="22"/>
                <w:szCs w:val="22"/>
              </w:rPr>
            </w:pPr>
            <w:r w:rsidRPr="00934907">
              <w:rPr>
                <w:rFonts w:eastAsia="Times New Roman"/>
                <w:color w:val="000000"/>
                <w:sz w:val="22"/>
                <w:szCs w:val="22"/>
              </w:rPr>
              <w:t>(0.05)</w:t>
            </w:r>
          </w:p>
        </w:tc>
        <w:tc>
          <w:tcPr>
            <w:tcW w:w="1134" w:type="dxa"/>
            <w:tcBorders>
              <w:top w:val="nil"/>
              <w:left w:val="nil"/>
              <w:bottom w:val="single" w:sz="4" w:space="0" w:color="auto"/>
              <w:right w:val="nil"/>
            </w:tcBorders>
            <w:shd w:val="clear" w:color="auto" w:fill="auto"/>
            <w:noWrap/>
            <w:vAlign w:val="bottom"/>
            <w:hideMark/>
          </w:tcPr>
          <w:p w14:paraId="1B8BD239" w14:textId="77777777" w:rsidR="00934907" w:rsidRPr="00934907" w:rsidRDefault="00934907">
            <w:pPr>
              <w:rPr>
                <w:rFonts w:eastAsia="Times New Roman"/>
                <w:color w:val="000000"/>
                <w:sz w:val="22"/>
                <w:szCs w:val="22"/>
              </w:rPr>
            </w:pPr>
            <w:r w:rsidRPr="00934907">
              <w:rPr>
                <w:rFonts w:eastAsia="Times New Roman"/>
                <w:color w:val="000000"/>
                <w:sz w:val="22"/>
                <w:szCs w:val="22"/>
              </w:rPr>
              <w:t>-0.03</w:t>
            </w:r>
          </w:p>
        </w:tc>
        <w:tc>
          <w:tcPr>
            <w:tcW w:w="1134" w:type="dxa"/>
            <w:tcBorders>
              <w:top w:val="nil"/>
              <w:left w:val="nil"/>
              <w:bottom w:val="single" w:sz="4" w:space="0" w:color="auto"/>
              <w:right w:val="nil"/>
            </w:tcBorders>
            <w:shd w:val="clear" w:color="auto" w:fill="auto"/>
            <w:noWrap/>
            <w:vAlign w:val="bottom"/>
            <w:hideMark/>
          </w:tcPr>
          <w:p w14:paraId="5E0C8256" w14:textId="77777777" w:rsidR="00934907" w:rsidRPr="00934907" w:rsidRDefault="00934907">
            <w:pPr>
              <w:rPr>
                <w:rFonts w:eastAsia="Times New Roman"/>
                <w:color w:val="000000"/>
                <w:sz w:val="22"/>
                <w:szCs w:val="22"/>
              </w:rPr>
            </w:pPr>
            <w:r w:rsidRPr="00934907">
              <w:rPr>
                <w:rFonts w:eastAsia="Times New Roman"/>
                <w:color w:val="000000"/>
                <w:sz w:val="22"/>
                <w:szCs w:val="22"/>
              </w:rPr>
              <w:t>(0.05)</w:t>
            </w:r>
          </w:p>
        </w:tc>
        <w:tc>
          <w:tcPr>
            <w:tcW w:w="1134" w:type="dxa"/>
            <w:tcBorders>
              <w:top w:val="nil"/>
              <w:left w:val="nil"/>
              <w:bottom w:val="single" w:sz="4" w:space="0" w:color="auto"/>
              <w:right w:val="nil"/>
            </w:tcBorders>
            <w:shd w:val="clear" w:color="auto" w:fill="auto"/>
            <w:noWrap/>
            <w:vAlign w:val="bottom"/>
            <w:hideMark/>
          </w:tcPr>
          <w:p w14:paraId="20F10ED6" w14:textId="77777777" w:rsidR="00934907" w:rsidRPr="00934907" w:rsidRDefault="00934907">
            <w:pPr>
              <w:rPr>
                <w:rFonts w:eastAsia="Times New Roman"/>
                <w:color w:val="000000"/>
                <w:sz w:val="22"/>
                <w:szCs w:val="22"/>
              </w:rPr>
            </w:pPr>
            <w:r w:rsidRPr="00934907">
              <w:rPr>
                <w:rFonts w:eastAsia="Times New Roman"/>
                <w:color w:val="000000"/>
                <w:sz w:val="22"/>
                <w:szCs w:val="22"/>
              </w:rPr>
              <w:t>-0.06</w:t>
            </w:r>
          </w:p>
        </w:tc>
        <w:tc>
          <w:tcPr>
            <w:tcW w:w="1134" w:type="dxa"/>
            <w:tcBorders>
              <w:top w:val="nil"/>
              <w:left w:val="nil"/>
              <w:bottom w:val="single" w:sz="4" w:space="0" w:color="auto"/>
              <w:right w:val="nil"/>
            </w:tcBorders>
            <w:shd w:val="clear" w:color="auto" w:fill="auto"/>
            <w:noWrap/>
            <w:vAlign w:val="bottom"/>
            <w:hideMark/>
          </w:tcPr>
          <w:p w14:paraId="5AD2E94E" w14:textId="77777777" w:rsidR="00934907" w:rsidRPr="00934907" w:rsidRDefault="00934907">
            <w:pPr>
              <w:rPr>
                <w:rFonts w:eastAsia="Times New Roman"/>
                <w:color w:val="000000"/>
                <w:sz w:val="22"/>
                <w:szCs w:val="22"/>
              </w:rPr>
            </w:pPr>
            <w:r w:rsidRPr="00934907">
              <w:rPr>
                <w:rFonts w:eastAsia="Times New Roman"/>
                <w:color w:val="000000"/>
                <w:sz w:val="22"/>
                <w:szCs w:val="22"/>
              </w:rPr>
              <w:t>(0.05)</w:t>
            </w:r>
          </w:p>
        </w:tc>
      </w:tr>
      <w:tr w:rsidR="00934907" w:rsidRPr="00934907" w14:paraId="5C0EC865" w14:textId="77777777" w:rsidTr="00934907">
        <w:trPr>
          <w:trHeight w:val="320"/>
        </w:trPr>
        <w:tc>
          <w:tcPr>
            <w:tcW w:w="2557" w:type="dxa"/>
            <w:tcBorders>
              <w:top w:val="single" w:sz="4" w:space="0" w:color="auto"/>
              <w:left w:val="nil"/>
              <w:bottom w:val="single" w:sz="4" w:space="0" w:color="auto"/>
              <w:right w:val="nil"/>
            </w:tcBorders>
            <w:shd w:val="clear" w:color="auto" w:fill="auto"/>
            <w:noWrap/>
            <w:vAlign w:val="bottom"/>
            <w:hideMark/>
          </w:tcPr>
          <w:p w14:paraId="73B8C749" w14:textId="77777777" w:rsidR="00934907" w:rsidRPr="00934907" w:rsidRDefault="00934907">
            <w:pPr>
              <w:rPr>
                <w:rFonts w:eastAsia="Times New Roman"/>
                <w:color w:val="000000"/>
                <w:sz w:val="22"/>
                <w:szCs w:val="22"/>
              </w:rPr>
            </w:pPr>
            <w:r w:rsidRPr="00934907">
              <w:rPr>
                <w:rFonts w:eastAsia="Times New Roman"/>
                <w:color w:val="000000"/>
                <w:sz w:val="22"/>
                <w:szCs w:val="22"/>
              </w:rPr>
              <w:t>Constant</w:t>
            </w:r>
          </w:p>
        </w:tc>
        <w:tc>
          <w:tcPr>
            <w:tcW w:w="1134" w:type="dxa"/>
            <w:tcBorders>
              <w:top w:val="single" w:sz="4" w:space="0" w:color="auto"/>
              <w:left w:val="nil"/>
              <w:bottom w:val="single" w:sz="4" w:space="0" w:color="auto"/>
              <w:right w:val="nil"/>
            </w:tcBorders>
            <w:shd w:val="clear" w:color="auto" w:fill="auto"/>
            <w:noWrap/>
            <w:vAlign w:val="bottom"/>
            <w:hideMark/>
          </w:tcPr>
          <w:p w14:paraId="12C229D1" w14:textId="77777777" w:rsidR="00934907" w:rsidRPr="00934907" w:rsidRDefault="00934907">
            <w:pPr>
              <w:rPr>
                <w:rFonts w:eastAsia="Times New Roman"/>
                <w:color w:val="000000"/>
                <w:sz w:val="22"/>
                <w:szCs w:val="22"/>
              </w:rPr>
            </w:pPr>
            <w:r w:rsidRPr="00934907">
              <w:rPr>
                <w:rFonts w:eastAsia="Times New Roman"/>
                <w:color w:val="000000"/>
                <w:sz w:val="22"/>
                <w:szCs w:val="22"/>
              </w:rPr>
              <w:t>3.31*</w:t>
            </w:r>
          </w:p>
        </w:tc>
        <w:tc>
          <w:tcPr>
            <w:tcW w:w="1133" w:type="dxa"/>
            <w:tcBorders>
              <w:top w:val="single" w:sz="4" w:space="0" w:color="auto"/>
              <w:left w:val="nil"/>
              <w:bottom w:val="single" w:sz="4" w:space="0" w:color="auto"/>
              <w:right w:val="nil"/>
            </w:tcBorders>
            <w:shd w:val="clear" w:color="auto" w:fill="auto"/>
            <w:noWrap/>
            <w:vAlign w:val="bottom"/>
            <w:hideMark/>
          </w:tcPr>
          <w:p w14:paraId="3DCAF8CA" w14:textId="77777777" w:rsidR="00934907" w:rsidRPr="00934907" w:rsidRDefault="00934907">
            <w:pPr>
              <w:rPr>
                <w:rFonts w:eastAsia="Times New Roman"/>
                <w:color w:val="000000"/>
                <w:sz w:val="22"/>
                <w:szCs w:val="22"/>
              </w:rPr>
            </w:pPr>
            <w:r w:rsidRPr="00934907">
              <w:rPr>
                <w:rFonts w:eastAsia="Times New Roman"/>
                <w:color w:val="000000"/>
                <w:sz w:val="22"/>
                <w:szCs w:val="22"/>
              </w:rPr>
              <w:t>(0.38)</w:t>
            </w:r>
          </w:p>
        </w:tc>
        <w:tc>
          <w:tcPr>
            <w:tcW w:w="1134" w:type="dxa"/>
            <w:tcBorders>
              <w:top w:val="single" w:sz="4" w:space="0" w:color="auto"/>
              <w:left w:val="nil"/>
              <w:bottom w:val="single" w:sz="4" w:space="0" w:color="auto"/>
              <w:right w:val="nil"/>
            </w:tcBorders>
            <w:shd w:val="clear" w:color="auto" w:fill="auto"/>
            <w:noWrap/>
            <w:vAlign w:val="bottom"/>
            <w:hideMark/>
          </w:tcPr>
          <w:p w14:paraId="2EB72A43" w14:textId="77777777" w:rsidR="00934907" w:rsidRPr="00934907" w:rsidRDefault="00934907">
            <w:pPr>
              <w:rPr>
                <w:rFonts w:eastAsia="Times New Roman"/>
                <w:color w:val="000000"/>
                <w:sz w:val="22"/>
                <w:szCs w:val="22"/>
              </w:rPr>
            </w:pPr>
            <w:r w:rsidRPr="00934907">
              <w:rPr>
                <w:rFonts w:eastAsia="Times New Roman"/>
                <w:color w:val="000000"/>
                <w:sz w:val="22"/>
                <w:szCs w:val="22"/>
              </w:rPr>
              <w:t>3.41*</w:t>
            </w:r>
          </w:p>
        </w:tc>
        <w:tc>
          <w:tcPr>
            <w:tcW w:w="1134" w:type="dxa"/>
            <w:tcBorders>
              <w:top w:val="single" w:sz="4" w:space="0" w:color="auto"/>
              <w:left w:val="nil"/>
              <w:bottom w:val="single" w:sz="4" w:space="0" w:color="auto"/>
              <w:right w:val="nil"/>
            </w:tcBorders>
            <w:shd w:val="clear" w:color="auto" w:fill="auto"/>
            <w:noWrap/>
            <w:vAlign w:val="bottom"/>
            <w:hideMark/>
          </w:tcPr>
          <w:p w14:paraId="43DD0DC1" w14:textId="77777777" w:rsidR="00934907" w:rsidRPr="00934907" w:rsidRDefault="00934907">
            <w:pPr>
              <w:rPr>
                <w:rFonts w:eastAsia="Times New Roman"/>
                <w:color w:val="000000"/>
                <w:sz w:val="22"/>
                <w:szCs w:val="22"/>
              </w:rPr>
            </w:pPr>
            <w:r w:rsidRPr="00934907">
              <w:rPr>
                <w:rFonts w:eastAsia="Times New Roman"/>
                <w:color w:val="000000"/>
                <w:sz w:val="22"/>
                <w:szCs w:val="22"/>
              </w:rPr>
              <w:t>(0.40)</w:t>
            </w:r>
          </w:p>
        </w:tc>
        <w:tc>
          <w:tcPr>
            <w:tcW w:w="1134" w:type="dxa"/>
            <w:tcBorders>
              <w:top w:val="single" w:sz="4" w:space="0" w:color="auto"/>
              <w:left w:val="nil"/>
              <w:bottom w:val="single" w:sz="4" w:space="0" w:color="auto"/>
              <w:right w:val="nil"/>
            </w:tcBorders>
            <w:shd w:val="clear" w:color="auto" w:fill="auto"/>
            <w:noWrap/>
            <w:vAlign w:val="bottom"/>
            <w:hideMark/>
          </w:tcPr>
          <w:p w14:paraId="12656E8C" w14:textId="77777777" w:rsidR="00934907" w:rsidRPr="00934907" w:rsidRDefault="00934907">
            <w:pPr>
              <w:rPr>
                <w:rFonts w:eastAsia="Times New Roman"/>
                <w:color w:val="000000"/>
                <w:sz w:val="22"/>
                <w:szCs w:val="22"/>
              </w:rPr>
            </w:pPr>
            <w:r w:rsidRPr="00934907">
              <w:rPr>
                <w:rFonts w:eastAsia="Times New Roman"/>
                <w:color w:val="000000"/>
                <w:sz w:val="22"/>
                <w:szCs w:val="22"/>
              </w:rPr>
              <w:t>3.87*</w:t>
            </w:r>
          </w:p>
        </w:tc>
        <w:tc>
          <w:tcPr>
            <w:tcW w:w="1134" w:type="dxa"/>
            <w:tcBorders>
              <w:top w:val="single" w:sz="4" w:space="0" w:color="auto"/>
              <w:left w:val="nil"/>
              <w:bottom w:val="single" w:sz="4" w:space="0" w:color="auto"/>
              <w:right w:val="nil"/>
            </w:tcBorders>
            <w:shd w:val="clear" w:color="auto" w:fill="auto"/>
            <w:noWrap/>
            <w:vAlign w:val="bottom"/>
            <w:hideMark/>
          </w:tcPr>
          <w:p w14:paraId="584EA4A2" w14:textId="77777777" w:rsidR="00934907" w:rsidRPr="00934907" w:rsidRDefault="00934907">
            <w:pPr>
              <w:rPr>
                <w:rFonts w:eastAsia="Times New Roman"/>
                <w:color w:val="000000"/>
                <w:sz w:val="22"/>
                <w:szCs w:val="22"/>
              </w:rPr>
            </w:pPr>
            <w:r w:rsidRPr="00934907">
              <w:rPr>
                <w:rFonts w:eastAsia="Times New Roman"/>
                <w:color w:val="000000"/>
                <w:sz w:val="22"/>
                <w:szCs w:val="22"/>
              </w:rPr>
              <w:t>(0.38)</w:t>
            </w:r>
          </w:p>
        </w:tc>
      </w:tr>
      <w:tr w:rsidR="00934907" w:rsidRPr="00934907" w14:paraId="03B8D4A6" w14:textId="77777777" w:rsidTr="00934907">
        <w:trPr>
          <w:trHeight w:val="320"/>
        </w:trPr>
        <w:tc>
          <w:tcPr>
            <w:tcW w:w="2557" w:type="dxa"/>
            <w:tcBorders>
              <w:top w:val="single" w:sz="4" w:space="0" w:color="auto"/>
              <w:left w:val="nil"/>
              <w:right w:val="nil"/>
            </w:tcBorders>
            <w:shd w:val="clear" w:color="auto" w:fill="auto"/>
            <w:noWrap/>
            <w:vAlign w:val="bottom"/>
            <w:hideMark/>
          </w:tcPr>
          <w:p w14:paraId="3E2AB9F6" w14:textId="77777777" w:rsidR="00934907" w:rsidRPr="00934907" w:rsidRDefault="00934907">
            <w:pPr>
              <w:rPr>
                <w:rFonts w:eastAsia="Times New Roman"/>
                <w:color w:val="000000"/>
                <w:sz w:val="22"/>
                <w:szCs w:val="22"/>
              </w:rPr>
            </w:pPr>
            <w:r w:rsidRPr="00934907">
              <w:rPr>
                <w:rFonts w:eastAsia="Times New Roman"/>
                <w:color w:val="000000"/>
                <w:sz w:val="22"/>
                <w:szCs w:val="22"/>
              </w:rPr>
              <w:t>Observations</w:t>
            </w:r>
          </w:p>
        </w:tc>
        <w:tc>
          <w:tcPr>
            <w:tcW w:w="1134" w:type="dxa"/>
            <w:tcBorders>
              <w:top w:val="single" w:sz="4" w:space="0" w:color="auto"/>
              <w:left w:val="nil"/>
              <w:right w:val="nil"/>
            </w:tcBorders>
            <w:shd w:val="clear" w:color="auto" w:fill="auto"/>
            <w:noWrap/>
            <w:vAlign w:val="bottom"/>
            <w:hideMark/>
          </w:tcPr>
          <w:p w14:paraId="082CE218" w14:textId="77777777" w:rsidR="00934907" w:rsidRPr="00934907" w:rsidRDefault="00934907">
            <w:pPr>
              <w:rPr>
                <w:rFonts w:eastAsia="Times New Roman"/>
                <w:color w:val="000000"/>
                <w:sz w:val="22"/>
                <w:szCs w:val="22"/>
              </w:rPr>
            </w:pPr>
            <w:r w:rsidRPr="00934907">
              <w:rPr>
                <w:rFonts w:eastAsia="Times New Roman"/>
                <w:color w:val="000000"/>
                <w:sz w:val="22"/>
                <w:szCs w:val="22"/>
              </w:rPr>
              <w:t>294</w:t>
            </w:r>
          </w:p>
        </w:tc>
        <w:tc>
          <w:tcPr>
            <w:tcW w:w="1133" w:type="dxa"/>
            <w:tcBorders>
              <w:top w:val="single" w:sz="4" w:space="0" w:color="auto"/>
              <w:left w:val="nil"/>
              <w:right w:val="nil"/>
            </w:tcBorders>
            <w:shd w:val="clear" w:color="auto" w:fill="auto"/>
            <w:noWrap/>
            <w:vAlign w:val="bottom"/>
            <w:hideMark/>
          </w:tcPr>
          <w:p w14:paraId="3CEA7063" w14:textId="77777777" w:rsidR="00934907" w:rsidRPr="00934907" w:rsidRDefault="00934907">
            <w:pPr>
              <w:rPr>
                <w:rFonts w:eastAsia="Times New Roman"/>
                <w:color w:val="000000"/>
                <w:sz w:val="22"/>
                <w:szCs w:val="22"/>
              </w:rPr>
            </w:pPr>
          </w:p>
        </w:tc>
        <w:tc>
          <w:tcPr>
            <w:tcW w:w="1134" w:type="dxa"/>
            <w:tcBorders>
              <w:top w:val="single" w:sz="4" w:space="0" w:color="auto"/>
              <w:left w:val="nil"/>
              <w:right w:val="nil"/>
            </w:tcBorders>
            <w:shd w:val="clear" w:color="auto" w:fill="auto"/>
            <w:noWrap/>
            <w:vAlign w:val="bottom"/>
            <w:hideMark/>
          </w:tcPr>
          <w:p w14:paraId="08E64C40" w14:textId="77777777" w:rsidR="00934907" w:rsidRPr="00934907" w:rsidRDefault="00934907">
            <w:pPr>
              <w:rPr>
                <w:rFonts w:eastAsia="Times New Roman"/>
                <w:color w:val="000000"/>
                <w:sz w:val="22"/>
                <w:szCs w:val="22"/>
              </w:rPr>
            </w:pPr>
            <w:r w:rsidRPr="00934907">
              <w:rPr>
                <w:rFonts w:eastAsia="Times New Roman"/>
                <w:color w:val="000000"/>
                <w:sz w:val="22"/>
                <w:szCs w:val="22"/>
              </w:rPr>
              <w:t>338</w:t>
            </w:r>
          </w:p>
        </w:tc>
        <w:tc>
          <w:tcPr>
            <w:tcW w:w="1134" w:type="dxa"/>
            <w:tcBorders>
              <w:top w:val="single" w:sz="4" w:space="0" w:color="auto"/>
              <w:left w:val="nil"/>
              <w:right w:val="nil"/>
            </w:tcBorders>
            <w:shd w:val="clear" w:color="auto" w:fill="auto"/>
            <w:noWrap/>
            <w:vAlign w:val="bottom"/>
            <w:hideMark/>
          </w:tcPr>
          <w:p w14:paraId="0607F544" w14:textId="77777777" w:rsidR="00934907" w:rsidRPr="00934907" w:rsidRDefault="00934907">
            <w:pPr>
              <w:rPr>
                <w:rFonts w:eastAsia="Times New Roman"/>
                <w:color w:val="000000"/>
                <w:sz w:val="22"/>
                <w:szCs w:val="22"/>
              </w:rPr>
            </w:pPr>
          </w:p>
        </w:tc>
        <w:tc>
          <w:tcPr>
            <w:tcW w:w="1134" w:type="dxa"/>
            <w:tcBorders>
              <w:top w:val="single" w:sz="4" w:space="0" w:color="auto"/>
              <w:left w:val="nil"/>
              <w:right w:val="nil"/>
            </w:tcBorders>
            <w:shd w:val="clear" w:color="auto" w:fill="auto"/>
            <w:noWrap/>
            <w:vAlign w:val="bottom"/>
            <w:hideMark/>
          </w:tcPr>
          <w:p w14:paraId="7A58E626" w14:textId="77777777" w:rsidR="00934907" w:rsidRPr="00934907" w:rsidRDefault="00934907">
            <w:pPr>
              <w:rPr>
                <w:rFonts w:eastAsia="Times New Roman"/>
                <w:color w:val="000000"/>
                <w:sz w:val="22"/>
                <w:szCs w:val="22"/>
              </w:rPr>
            </w:pPr>
            <w:r w:rsidRPr="00934907">
              <w:rPr>
                <w:rFonts w:eastAsia="Times New Roman"/>
                <w:color w:val="000000"/>
                <w:sz w:val="22"/>
                <w:szCs w:val="22"/>
              </w:rPr>
              <w:t>343</w:t>
            </w:r>
          </w:p>
        </w:tc>
        <w:tc>
          <w:tcPr>
            <w:tcW w:w="1134" w:type="dxa"/>
            <w:tcBorders>
              <w:top w:val="single" w:sz="4" w:space="0" w:color="auto"/>
              <w:left w:val="nil"/>
              <w:right w:val="nil"/>
            </w:tcBorders>
            <w:shd w:val="clear" w:color="auto" w:fill="auto"/>
            <w:noWrap/>
            <w:vAlign w:val="bottom"/>
            <w:hideMark/>
          </w:tcPr>
          <w:p w14:paraId="3F8245B4" w14:textId="77777777" w:rsidR="00934907" w:rsidRPr="00934907" w:rsidRDefault="00934907">
            <w:pPr>
              <w:rPr>
                <w:rFonts w:eastAsia="Times New Roman"/>
                <w:color w:val="000000"/>
                <w:sz w:val="22"/>
                <w:szCs w:val="22"/>
              </w:rPr>
            </w:pPr>
          </w:p>
        </w:tc>
      </w:tr>
      <w:tr w:rsidR="00934907" w:rsidRPr="00934907" w14:paraId="77EC5F94" w14:textId="77777777" w:rsidTr="00934907">
        <w:trPr>
          <w:trHeight w:val="320"/>
        </w:trPr>
        <w:tc>
          <w:tcPr>
            <w:tcW w:w="2557" w:type="dxa"/>
            <w:tcBorders>
              <w:top w:val="nil"/>
              <w:left w:val="nil"/>
              <w:bottom w:val="single" w:sz="4" w:space="0" w:color="auto"/>
              <w:right w:val="nil"/>
            </w:tcBorders>
            <w:shd w:val="clear" w:color="auto" w:fill="auto"/>
            <w:noWrap/>
            <w:vAlign w:val="bottom"/>
            <w:hideMark/>
          </w:tcPr>
          <w:p w14:paraId="64C29801" w14:textId="77777777" w:rsidR="00934907" w:rsidRPr="00934907" w:rsidRDefault="00934907">
            <w:pPr>
              <w:rPr>
                <w:rFonts w:eastAsia="Times New Roman"/>
                <w:color w:val="000000"/>
                <w:sz w:val="22"/>
                <w:szCs w:val="22"/>
              </w:rPr>
            </w:pPr>
            <w:r w:rsidRPr="00934907">
              <w:rPr>
                <w:rFonts w:eastAsia="Times New Roman"/>
                <w:color w:val="000000"/>
                <w:sz w:val="22"/>
                <w:szCs w:val="22"/>
              </w:rPr>
              <w:t>R-Squared</w:t>
            </w:r>
          </w:p>
        </w:tc>
        <w:tc>
          <w:tcPr>
            <w:tcW w:w="1134" w:type="dxa"/>
            <w:tcBorders>
              <w:top w:val="nil"/>
              <w:left w:val="nil"/>
              <w:bottom w:val="single" w:sz="4" w:space="0" w:color="auto"/>
              <w:right w:val="nil"/>
            </w:tcBorders>
            <w:shd w:val="clear" w:color="auto" w:fill="auto"/>
            <w:noWrap/>
            <w:vAlign w:val="bottom"/>
            <w:hideMark/>
          </w:tcPr>
          <w:p w14:paraId="184E44F1" w14:textId="77777777" w:rsidR="00934907" w:rsidRPr="00934907" w:rsidRDefault="00934907">
            <w:pPr>
              <w:rPr>
                <w:rFonts w:eastAsia="Times New Roman"/>
                <w:color w:val="000000"/>
                <w:sz w:val="22"/>
                <w:szCs w:val="22"/>
              </w:rPr>
            </w:pPr>
            <w:r w:rsidRPr="00934907">
              <w:rPr>
                <w:rFonts w:eastAsia="Times New Roman"/>
                <w:color w:val="000000"/>
                <w:sz w:val="22"/>
                <w:szCs w:val="22"/>
              </w:rPr>
              <w:t>.29</w:t>
            </w:r>
          </w:p>
        </w:tc>
        <w:tc>
          <w:tcPr>
            <w:tcW w:w="1133" w:type="dxa"/>
            <w:tcBorders>
              <w:top w:val="nil"/>
              <w:left w:val="nil"/>
              <w:bottom w:val="single" w:sz="4" w:space="0" w:color="auto"/>
              <w:right w:val="nil"/>
            </w:tcBorders>
            <w:shd w:val="clear" w:color="auto" w:fill="auto"/>
            <w:noWrap/>
            <w:vAlign w:val="bottom"/>
            <w:hideMark/>
          </w:tcPr>
          <w:p w14:paraId="0DB79E95" w14:textId="77777777" w:rsidR="00934907" w:rsidRPr="00934907" w:rsidRDefault="00934907">
            <w:pPr>
              <w:rPr>
                <w:rFonts w:eastAsia="Times New Roman"/>
                <w:color w:val="000000"/>
                <w:sz w:val="22"/>
                <w:szCs w:val="22"/>
              </w:rPr>
            </w:pPr>
          </w:p>
        </w:tc>
        <w:tc>
          <w:tcPr>
            <w:tcW w:w="1134" w:type="dxa"/>
            <w:tcBorders>
              <w:top w:val="nil"/>
              <w:left w:val="nil"/>
              <w:bottom w:val="single" w:sz="4" w:space="0" w:color="auto"/>
              <w:right w:val="nil"/>
            </w:tcBorders>
            <w:shd w:val="clear" w:color="auto" w:fill="auto"/>
            <w:noWrap/>
            <w:vAlign w:val="bottom"/>
            <w:hideMark/>
          </w:tcPr>
          <w:p w14:paraId="584B631D" w14:textId="77777777" w:rsidR="00934907" w:rsidRPr="00934907" w:rsidRDefault="00934907">
            <w:pPr>
              <w:rPr>
                <w:rFonts w:eastAsia="Times New Roman"/>
                <w:color w:val="000000"/>
                <w:sz w:val="22"/>
                <w:szCs w:val="22"/>
              </w:rPr>
            </w:pPr>
            <w:r w:rsidRPr="00934907">
              <w:rPr>
                <w:rFonts w:eastAsia="Times New Roman"/>
                <w:color w:val="000000"/>
                <w:sz w:val="22"/>
                <w:szCs w:val="22"/>
              </w:rPr>
              <w:t>.23</w:t>
            </w:r>
          </w:p>
        </w:tc>
        <w:tc>
          <w:tcPr>
            <w:tcW w:w="1134" w:type="dxa"/>
            <w:tcBorders>
              <w:top w:val="nil"/>
              <w:left w:val="nil"/>
              <w:bottom w:val="single" w:sz="4" w:space="0" w:color="auto"/>
              <w:right w:val="nil"/>
            </w:tcBorders>
            <w:shd w:val="clear" w:color="auto" w:fill="auto"/>
            <w:noWrap/>
            <w:vAlign w:val="bottom"/>
            <w:hideMark/>
          </w:tcPr>
          <w:p w14:paraId="5F263716" w14:textId="77777777" w:rsidR="00934907" w:rsidRPr="00934907" w:rsidRDefault="00934907">
            <w:pPr>
              <w:rPr>
                <w:rFonts w:eastAsia="Times New Roman"/>
                <w:color w:val="000000"/>
                <w:sz w:val="22"/>
                <w:szCs w:val="22"/>
              </w:rPr>
            </w:pPr>
          </w:p>
        </w:tc>
        <w:tc>
          <w:tcPr>
            <w:tcW w:w="1134" w:type="dxa"/>
            <w:tcBorders>
              <w:top w:val="nil"/>
              <w:left w:val="nil"/>
              <w:bottom w:val="single" w:sz="4" w:space="0" w:color="auto"/>
              <w:right w:val="nil"/>
            </w:tcBorders>
            <w:shd w:val="clear" w:color="auto" w:fill="auto"/>
            <w:noWrap/>
            <w:vAlign w:val="bottom"/>
            <w:hideMark/>
          </w:tcPr>
          <w:p w14:paraId="581C21E1" w14:textId="77777777" w:rsidR="00934907" w:rsidRPr="00934907" w:rsidRDefault="00934907">
            <w:pPr>
              <w:rPr>
                <w:rFonts w:eastAsia="Times New Roman"/>
                <w:color w:val="000000"/>
                <w:sz w:val="22"/>
                <w:szCs w:val="22"/>
              </w:rPr>
            </w:pPr>
            <w:r w:rsidRPr="00934907">
              <w:rPr>
                <w:rFonts w:eastAsia="Times New Roman"/>
                <w:color w:val="000000"/>
                <w:sz w:val="22"/>
                <w:szCs w:val="22"/>
              </w:rPr>
              <w:t>.25</w:t>
            </w:r>
          </w:p>
        </w:tc>
        <w:tc>
          <w:tcPr>
            <w:tcW w:w="1134" w:type="dxa"/>
            <w:tcBorders>
              <w:top w:val="nil"/>
              <w:left w:val="nil"/>
              <w:bottom w:val="single" w:sz="4" w:space="0" w:color="auto"/>
              <w:right w:val="nil"/>
            </w:tcBorders>
            <w:shd w:val="clear" w:color="auto" w:fill="auto"/>
            <w:noWrap/>
            <w:vAlign w:val="bottom"/>
            <w:hideMark/>
          </w:tcPr>
          <w:p w14:paraId="4A4C9B3D" w14:textId="77777777" w:rsidR="00934907" w:rsidRPr="00934907" w:rsidRDefault="00934907">
            <w:pPr>
              <w:rPr>
                <w:rFonts w:eastAsia="Times New Roman"/>
                <w:color w:val="000000"/>
                <w:sz w:val="22"/>
                <w:szCs w:val="22"/>
              </w:rPr>
            </w:pPr>
          </w:p>
        </w:tc>
      </w:tr>
    </w:tbl>
    <w:p w14:paraId="662E1341" w14:textId="77777777" w:rsidR="00934907" w:rsidRPr="0041299B" w:rsidRDefault="00934907" w:rsidP="00934907">
      <w:pPr>
        <w:widowControl w:val="0"/>
        <w:autoSpaceDE w:val="0"/>
        <w:autoSpaceDN w:val="0"/>
        <w:adjustRightInd w:val="0"/>
        <w:rPr>
          <w:sz w:val="20"/>
          <w:szCs w:val="20"/>
        </w:rPr>
      </w:pPr>
      <w:r w:rsidRPr="0041299B">
        <w:rPr>
          <w:sz w:val="20"/>
          <w:szCs w:val="20"/>
        </w:rPr>
        <w:t xml:space="preserve">Robust standard errors in parentheses. </w:t>
      </w:r>
      <w:r w:rsidRPr="0041299B">
        <w:rPr>
          <w:sz w:val="20"/>
          <w:szCs w:val="20"/>
          <w:vertAlign w:val="superscript"/>
        </w:rPr>
        <w:t>*</w:t>
      </w:r>
      <w:r w:rsidRPr="0041299B">
        <w:rPr>
          <w:sz w:val="20"/>
          <w:szCs w:val="20"/>
        </w:rPr>
        <w:t xml:space="preserve"> </w:t>
      </w:r>
      <w:r w:rsidRPr="0041299B">
        <w:rPr>
          <w:i/>
          <w:iCs/>
          <w:sz w:val="20"/>
          <w:szCs w:val="20"/>
        </w:rPr>
        <w:t>p</w:t>
      </w:r>
      <w:r w:rsidRPr="0041299B">
        <w:rPr>
          <w:sz w:val="20"/>
          <w:szCs w:val="20"/>
        </w:rPr>
        <w:t xml:space="preserve"> &lt; 0.05</w:t>
      </w:r>
    </w:p>
    <w:p w14:paraId="39F66289" w14:textId="66F25307" w:rsidR="00934907" w:rsidRDefault="00934907" w:rsidP="00934907">
      <w:pPr>
        <w:widowControl w:val="0"/>
        <w:autoSpaceDE w:val="0"/>
        <w:autoSpaceDN w:val="0"/>
        <w:adjustRightInd w:val="0"/>
        <w:rPr>
          <w:sz w:val="20"/>
          <w:szCs w:val="20"/>
        </w:rPr>
      </w:pPr>
      <w:r w:rsidRPr="0041299B">
        <w:rPr>
          <w:i/>
          <w:sz w:val="20"/>
          <w:szCs w:val="20"/>
        </w:rPr>
        <w:t>Note:</w:t>
      </w:r>
      <w:r w:rsidRPr="0041299B">
        <w:rPr>
          <w:sz w:val="20"/>
          <w:szCs w:val="20"/>
        </w:rPr>
        <w:t xml:space="preserve"> Sample only includes individuals who passed reading checks to ensure proper treatment. </w:t>
      </w:r>
      <w:r>
        <w:rPr>
          <w:sz w:val="20"/>
          <w:szCs w:val="20"/>
        </w:rPr>
        <w:t xml:space="preserve">Result also limited to individuals who thought Russia was the attacking country. </w:t>
      </w:r>
      <w:r w:rsidRPr="0041299B">
        <w:rPr>
          <w:sz w:val="20"/>
          <w:szCs w:val="20"/>
        </w:rPr>
        <w:t>Results</w:t>
      </w:r>
      <w:r>
        <w:rPr>
          <w:sz w:val="20"/>
          <w:szCs w:val="20"/>
        </w:rPr>
        <w:t xml:space="preserve"> </w:t>
      </w:r>
      <w:r w:rsidRPr="0041299B">
        <w:rPr>
          <w:sz w:val="20"/>
          <w:szCs w:val="20"/>
        </w:rPr>
        <w:t>robust to no controls. Interaction effects demonstrate that the Democrats and Republicans do not punish co-partisans differently than Presidents from their own party</w:t>
      </w:r>
    </w:p>
    <w:p w14:paraId="1832594B" w14:textId="77777777" w:rsidR="00E90BD2" w:rsidRDefault="00E90BD2" w:rsidP="00565573">
      <w:pPr>
        <w:rPr>
          <w:sz w:val="20"/>
          <w:szCs w:val="20"/>
        </w:rPr>
      </w:pPr>
    </w:p>
    <w:p w14:paraId="5E984A11" w14:textId="77777777" w:rsidR="00E90BD2" w:rsidRDefault="00E90BD2" w:rsidP="00565573">
      <w:pPr>
        <w:rPr>
          <w:sz w:val="20"/>
          <w:szCs w:val="20"/>
        </w:rPr>
      </w:pPr>
    </w:p>
    <w:p w14:paraId="135E5462" w14:textId="77777777" w:rsidR="00E90BD2" w:rsidRDefault="00E90BD2" w:rsidP="00565573">
      <w:pPr>
        <w:rPr>
          <w:sz w:val="20"/>
          <w:szCs w:val="20"/>
        </w:rPr>
      </w:pPr>
    </w:p>
    <w:p w14:paraId="24D7DDCA" w14:textId="77777777" w:rsidR="00E90BD2" w:rsidRDefault="00E90BD2" w:rsidP="00565573">
      <w:pPr>
        <w:rPr>
          <w:sz w:val="20"/>
          <w:szCs w:val="20"/>
        </w:rPr>
      </w:pPr>
    </w:p>
    <w:p w14:paraId="08644BFA" w14:textId="77777777" w:rsidR="00E90BD2" w:rsidRDefault="00E90BD2" w:rsidP="00565573">
      <w:pPr>
        <w:rPr>
          <w:sz w:val="20"/>
          <w:szCs w:val="20"/>
        </w:rPr>
      </w:pPr>
    </w:p>
    <w:p w14:paraId="625D8B94" w14:textId="77777777" w:rsidR="00E90BD2" w:rsidRDefault="00E90BD2" w:rsidP="00565573">
      <w:pPr>
        <w:rPr>
          <w:sz w:val="20"/>
          <w:szCs w:val="20"/>
        </w:rPr>
      </w:pPr>
    </w:p>
    <w:p w14:paraId="600872F6" w14:textId="77777777" w:rsidR="00E90BD2" w:rsidRDefault="00E90BD2" w:rsidP="00565573">
      <w:pPr>
        <w:rPr>
          <w:sz w:val="20"/>
          <w:szCs w:val="20"/>
        </w:rPr>
      </w:pPr>
    </w:p>
    <w:p w14:paraId="39C0A913" w14:textId="77777777" w:rsidR="00E90BD2" w:rsidRDefault="00E90BD2" w:rsidP="00565573">
      <w:pPr>
        <w:rPr>
          <w:sz w:val="20"/>
          <w:szCs w:val="20"/>
        </w:rPr>
      </w:pPr>
    </w:p>
    <w:p w14:paraId="55FE0E5D" w14:textId="5D383D5D" w:rsidR="004B658F" w:rsidRPr="004B658F" w:rsidRDefault="000A7335" w:rsidP="00E948E7">
      <w:pPr>
        <w:pStyle w:val="H2"/>
        <w:pageBreakBefore/>
        <w:outlineLvl w:val="0"/>
        <w:rPr>
          <w:rFonts w:ascii="Times New Roman" w:hAnsi="Times New Roman" w:cs="Times New Roman"/>
          <w:sz w:val="40"/>
          <w:szCs w:val="40"/>
        </w:rPr>
      </w:pPr>
      <w:r>
        <w:rPr>
          <w:rFonts w:ascii="Times New Roman" w:hAnsi="Times New Roman" w:cs="Times New Roman"/>
          <w:sz w:val="40"/>
          <w:szCs w:val="40"/>
        </w:rPr>
        <w:lastRenderedPageBreak/>
        <w:t>Appendix E</w:t>
      </w:r>
      <w:r w:rsidR="008222FB">
        <w:rPr>
          <w:rFonts w:ascii="Times New Roman" w:hAnsi="Times New Roman" w:cs="Times New Roman"/>
          <w:sz w:val="40"/>
          <w:szCs w:val="40"/>
        </w:rPr>
        <w:t>: Survey</w:t>
      </w:r>
    </w:p>
    <w:p w14:paraId="3D5F6CDD" w14:textId="0E79EA7E" w:rsidR="004B658F" w:rsidRPr="008F0F83" w:rsidRDefault="004B658F" w:rsidP="004B658F">
      <w:pPr>
        <w:pStyle w:val="H2"/>
        <w:jc w:val="center"/>
        <w:outlineLvl w:val="0"/>
        <w:rPr>
          <w:rFonts w:ascii="Times New Roman" w:hAnsi="Times New Roman" w:cs="Times New Roman"/>
          <w:sz w:val="20"/>
          <w:szCs w:val="20"/>
        </w:rPr>
      </w:pPr>
      <w:r w:rsidRPr="008F0F83">
        <w:rPr>
          <w:rFonts w:ascii="Times New Roman" w:hAnsi="Times New Roman" w:cs="Times New Roman"/>
          <w:sz w:val="20"/>
          <w:szCs w:val="20"/>
        </w:rPr>
        <w:t>Late to the Party: Reevaluating Survey Experiments on Audience Costs</w:t>
      </w:r>
    </w:p>
    <w:p w14:paraId="10E02D9C" w14:textId="77777777" w:rsidR="004B658F" w:rsidRPr="008F0F83" w:rsidRDefault="004B658F" w:rsidP="004B658F">
      <w:pPr>
        <w:rPr>
          <w:sz w:val="20"/>
          <w:szCs w:val="20"/>
        </w:rPr>
      </w:pPr>
    </w:p>
    <w:p w14:paraId="03426C8D" w14:textId="77777777" w:rsidR="004B658F" w:rsidRPr="008F0F83" w:rsidRDefault="004B658F" w:rsidP="004B658F">
      <w:pPr>
        <w:pStyle w:val="BlockSeparator"/>
        <w:rPr>
          <w:rFonts w:ascii="Times New Roman" w:hAnsi="Times New Roman" w:cs="Times New Roman"/>
          <w:sz w:val="20"/>
          <w:szCs w:val="20"/>
        </w:rPr>
      </w:pPr>
    </w:p>
    <w:p w14:paraId="264B1D83"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Start of Block: Introduction to Survey</w:t>
      </w:r>
    </w:p>
    <w:p w14:paraId="2AB7FE97" w14:textId="77777777" w:rsidR="004B658F" w:rsidRPr="008F0F83" w:rsidRDefault="004B658F" w:rsidP="004B658F">
      <w:pPr>
        <w:rPr>
          <w:sz w:val="20"/>
          <w:szCs w:val="20"/>
        </w:rPr>
      </w:pPr>
    </w:p>
    <w:p w14:paraId="6FAEA2B8" w14:textId="77777777" w:rsidR="004B658F" w:rsidRPr="008F0F83" w:rsidRDefault="004B658F" w:rsidP="004B658F">
      <w:pPr>
        <w:keepNext/>
        <w:rPr>
          <w:sz w:val="20"/>
          <w:szCs w:val="20"/>
        </w:rPr>
      </w:pPr>
      <w:r w:rsidRPr="008F0F83">
        <w:rPr>
          <w:sz w:val="20"/>
          <w:szCs w:val="20"/>
        </w:rPr>
        <w:t xml:space="preserve">Q1 You are invited to participate in a research study from the Department of Political Science at George Washington University (GWU).  Taking part in this research is entirely voluntary. Further information regarding this study may be obtained by contacting Aleksandr Fisher, the student investigator at telephone number 267-337-5263 or Rachel Stein, the principal investigator, at telephone number 303-817-7184.  </w:t>
      </w:r>
      <w:r w:rsidRPr="008F0F83">
        <w:rPr>
          <w:sz w:val="20"/>
          <w:szCs w:val="20"/>
        </w:rPr>
        <w:br/>
      </w:r>
    </w:p>
    <w:p w14:paraId="19A57212" w14:textId="77777777" w:rsidR="004B658F" w:rsidRPr="008F0F83" w:rsidRDefault="004B658F" w:rsidP="004B658F">
      <w:pPr>
        <w:keepNext/>
        <w:rPr>
          <w:sz w:val="20"/>
          <w:szCs w:val="20"/>
        </w:rPr>
      </w:pPr>
      <w:r w:rsidRPr="008F0F83">
        <w:rPr>
          <w:sz w:val="20"/>
          <w:szCs w:val="20"/>
        </w:rPr>
        <w:t xml:space="preserve">You are being invited to volunteer to participate in a research study. This summary explains information about this research. The purpose of this study is to examine the connection between a person’s knowledge of international affairs and their position on foreign policy issues. </w:t>
      </w:r>
      <w:r w:rsidRPr="008F0F83">
        <w:rPr>
          <w:rFonts w:ascii="MS Mincho" w:eastAsia="MS Mincho" w:hAnsi="MS Mincho" w:cs="MS Mincho"/>
          <w:sz w:val="20"/>
          <w:szCs w:val="20"/>
        </w:rPr>
        <w:t> </w:t>
      </w:r>
      <w:r w:rsidRPr="008F0F83">
        <w:rPr>
          <w:rFonts w:eastAsia="MingLiU"/>
          <w:sz w:val="20"/>
          <w:szCs w:val="20"/>
        </w:rPr>
        <w:br/>
      </w:r>
      <w:r w:rsidRPr="008F0F83">
        <w:rPr>
          <w:sz w:val="20"/>
          <w:szCs w:val="20"/>
        </w:rPr>
        <w:t>You will be asked some questions about: </w:t>
      </w:r>
      <w:r w:rsidRPr="008F0F83">
        <w:rPr>
          <w:rFonts w:eastAsia="MingLiU"/>
          <w:sz w:val="20"/>
          <w:szCs w:val="20"/>
        </w:rPr>
        <w:br/>
      </w:r>
    </w:p>
    <w:p w14:paraId="7B15CE83" w14:textId="77777777" w:rsidR="004B658F" w:rsidRPr="008F0F83" w:rsidRDefault="004B658F" w:rsidP="004B658F">
      <w:pPr>
        <w:pStyle w:val="ListParagraph"/>
        <w:keepNext/>
        <w:numPr>
          <w:ilvl w:val="0"/>
          <w:numId w:val="4"/>
        </w:numPr>
        <w:spacing w:line="276" w:lineRule="auto"/>
        <w:contextualSpacing w:val="0"/>
        <w:rPr>
          <w:sz w:val="20"/>
          <w:szCs w:val="20"/>
        </w:rPr>
      </w:pPr>
      <w:r w:rsidRPr="008F0F83">
        <w:rPr>
          <w:sz w:val="20"/>
          <w:szCs w:val="20"/>
        </w:rPr>
        <w:t>Your opinion on foreign policy matters</w:t>
      </w:r>
      <w:r>
        <w:rPr>
          <w:sz w:val="20"/>
          <w:szCs w:val="20"/>
        </w:rPr>
        <w:t xml:space="preserve"> </w:t>
      </w:r>
      <w:r w:rsidRPr="008F0F83">
        <w:rPr>
          <w:sz w:val="20"/>
          <w:szCs w:val="20"/>
        </w:rPr>
        <w:t xml:space="preserve">(2) Your knowledge of international issues, (3) Your sociodemographic information (e.g. age, education, etc.)  </w:t>
      </w:r>
      <w:r w:rsidRPr="008F0F83">
        <w:rPr>
          <w:sz w:val="20"/>
          <w:szCs w:val="20"/>
        </w:rPr>
        <w:br/>
      </w:r>
    </w:p>
    <w:p w14:paraId="0EA07DB7" w14:textId="77777777" w:rsidR="004B658F" w:rsidRPr="008F0F83" w:rsidRDefault="004B658F" w:rsidP="004B658F">
      <w:pPr>
        <w:keepNext/>
        <w:rPr>
          <w:sz w:val="20"/>
          <w:szCs w:val="20"/>
        </w:rPr>
      </w:pPr>
      <w:r w:rsidRPr="008F0F83">
        <w:rPr>
          <w:sz w:val="20"/>
          <w:szCs w:val="20"/>
        </w:rPr>
        <w:t xml:space="preserve">Possible risks or discomforts you could experience during this study include psychological stress in answering questions regarding political issues. You will not benefit directly from your participation in the study. The benefits to social science that might result from this study are greater understanding of public opinion regarding domestic and foreign policy issues.     </w:t>
      </w:r>
    </w:p>
    <w:p w14:paraId="3E038E5A" w14:textId="77777777" w:rsidR="004B658F" w:rsidRPr="008F0F83" w:rsidRDefault="004B658F" w:rsidP="004B658F">
      <w:pPr>
        <w:keepNext/>
        <w:rPr>
          <w:sz w:val="20"/>
          <w:szCs w:val="20"/>
        </w:rPr>
      </w:pPr>
    </w:p>
    <w:p w14:paraId="2978E75E" w14:textId="77777777" w:rsidR="004B658F" w:rsidRPr="008F0F83" w:rsidRDefault="004B658F" w:rsidP="004B658F">
      <w:pPr>
        <w:keepNext/>
        <w:rPr>
          <w:sz w:val="20"/>
          <w:szCs w:val="20"/>
        </w:rPr>
      </w:pPr>
      <w:r w:rsidRPr="008F0F83">
        <w:rPr>
          <w:sz w:val="20"/>
          <w:szCs w:val="20"/>
        </w:rPr>
        <w:t xml:space="preserve">Every effort will be made to keep your information confidential, however, this cannot be guaranteed. To protect the privacy and confidentiality of the subjects, no personally identifiable information will be used or collected at any point in the study, and the data will be kept on a password protected computer. If results of this research study are reported in journals or at scientific meetings, the people who participated in this study will not be named or identified.      </w:t>
      </w:r>
    </w:p>
    <w:p w14:paraId="1E50BE5E" w14:textId="77777777" w:rsidR="004B658F" w:rsidRPr="008F0F83" w:rsidRDefault="004B658F" w:rsidP="004B658F">
      <w:pPr>
        <w:keepNext/>
        <w:rPr>
          <w:sz w:val="20"/>
          <w:szCs w:val="20"/>
        </w:rPr>
      </w:pPr>
    </w:p>
    <w:p w14:paraId="1AA3DEFD" w14:textId="77777777" w:rsidR="004B658F" w:rsidRPr="008F0F83" w:rsidRDefault="004B658F" w:rsidP="004B658F">
      <w:pPr>
        <w:keepNext/>
        <w:rPr>
          <w:sz w:val="20"/>
          <w:szCs w:val="20"/>
        </w:rPr>
      </w:pPr>
      <w:r w:rsidRPr="008F0F83">
        <w:rPr>
          <w:sz w:val="20"/>
          <w:szCs w:val="20"/>
        </w:rPr>
        <w:t xml:space="preserve">The Office of Human Research of George Washington University, at telephone number (202) 994-2715, can provide further information about your rights as a research participant. Your willingness to participate in this research study is implied if you proceed.     </w:t>
      </w:r>
    </w:p>
    <w:p w14:paraId="1BAE444A" w14:textId="77777777" w:rsidR="004B658F" w:rsidRPr="008F0F83" w:rsidRDefault="004B658F" w:rsidP="004B658F">
      <w:pPr>
        <w:keepNext/>
        <w:rPr>
          <w:sz w:val="20"/>
          <w:szCs w:val="20"/>
        </w:rPr>
      </w:pPr>
    </w:p>
    <w:p w14:paraId="077E7D17" w14:textId="77777777" w:rsidR="004B658F" w:rsidRPr="008F0F83" w:rsidRDefault="004B658F" w:rsidP="004B658F">
      <w:pPr>
        <w:keepNext/>
        <w:rPr>
          <w:sz w:val="20"/>
          <w:szCs w:val="20"/>
        </w:rPr>
      </w:pPr>
      <w:r w:rsidRPr="008F0F83">
        <w:rPr>
          <w:sz w:val="20"/>
          <w:szCs w:val="20"/>
        </w:rPr>
        <w:t xml:space="preserve"> *Please keep a copy of this document in case you want to read it again.</w:t>
      </w:r>
    </w:p>
    <w:p w14:paraId="1A91834B" w14:textId="77777777" w:rsidR="004B658F" w:rsidRPr="008F0F83" w:rsidRDefault="004B658F" w:rsidP="004B658F">
      <w:pPr>
        <w:rPr>
          <w:sz w:val="20"/>
          <w:szCs w:val="20"/>
        </w:rPr>
      </w:pPr>
    </w:p>
    <w:p w14:paraId="5B66A6F7" w14:textId="77777777" w:rsidR="004B658F" w:rsidRPr="008F0F83" w:rsidRDefault="004B658F" w:rsidP="004B658F">
      <w:pPr>
        <w:pStyle w:val="BlockSeparator"/>
        <w:rPr>
          <w:rFonts w:ascii="Times New Roman" w:hAnsi="Times New Roman" w:cs="Times New Roman"/>
          <w:sz w:val="20"/>
          <w:szCs w:val="20"/>
        </w:rPr>
      </w:pPr>
    </w:p>
    <w:p w14:paraId="0C203FF4"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Instructions #1</w:t>
      </w:r>
    </w:p>
    <w:p w14:paraId="4C422E89" w14:textId="77777777" w:rsidR="004B658F" w:rsidRPr="008F0F83" w:rsidRDefault="004B658F" w:rsidP="004B658F">
      <w:pPr>
        <w:keepNext/>
        <w:rPr>
          <w:sz w:val="20"/>
          <w:szCs w:val="20"/>
        </w:rPr>
      </w:pPr>
      <w:r w:rsidRPr="008F0F83">
        <w:rPr>
          <w:sz w:val="20"/>
          <w:szCs w:val="20"/>
        </w:rPr>
        <w:t>Q2 You will read about a situation our country has faced many times in the past and will probably face again. Different leaders have handled the situation in different ways. We will describe one approach U.S. leaders have taken, and ask whether you approve or disapprove.  </w:t>
      </w:r>
    </w:p>
    <w:p w14:paraId="22000EC5" w14:textId="77777777" w:rsidR="004B658F" w:rsidRDefault="004B658F" w:rsidP="004B658F">
      <w:pPr>
        <w:rPr>
          <w:sz w:val="20"/>
          <w:szCs w:val="20"/>
        </w:rPr>
      </w:pPr>
    </w:p>
    <w:p w14:paraId="77435C9A" w14:textId="77777777" w:rsidR="004B658F" w:rsidRDefault="004B658F" w:rsidP="004B658F">
      <w:pPr>
        <w:rPr>
          <w:sz w:val="20"/>
          <w:szCs w:val="20"/>
        </w:rPr>
      </w:pPr>
    </w:p>
    <w:p w14:paraId="6E447342" w14:textId="77777777" w:rsidR="004B658F" w:rsidRDefault="004B658F" w:rsidP="004B658F">
      <w:pPr>
        <w:rPr>
          <w:sz w:val="20"/>
          <w:szCs w:val="20"/>
        </w:rPr>
      </w:pPr>
    </w:p>
    <w:p w14:paraId="530699CB" w14:textId="77777777" w:rsidR="004B658F" w:rsidRDefault="004B658F" w:rsidP="004B658F">
      <w:pPr>
        <w:rPr>
          <w:sz w:val="20"/>
          <w:szCs w:val="20"/>
        </w:rPr>
      </w:pPr>
    </w:p>
    <w:p w14:paraId="3F46F376" w14:textId="77777777" w:rsidR="004B658F" w:rsidRDefault="004B658F" w:rsidP="004B658F">
      <w:pPr>
        <w:rPr>
          <w:sz w:val="20"/>
          <w:szCs w:val="20"/>
        </w:rPr>
      </w:pPr>
    </w:p>
    <w:p w14:paraId="1FF6D33B" w14:textId="77777777" w:rsidR="004B658F" w:rsidRDefault="004B658F" w:rsidP="004B658F">
      <w:pPr>
        <w:rPr>
          <w:sz w:val="20"/>
          <w:szCs w:val="20"/>
        </w:rPr>
      </w:pPr>
    </w:p>
    <w:p w14:paraId="5B123E59" w14:textId="77777777" w:rsidR="004B658F" w:rsidRDefault="004B658F" w:rsidP="004B658F">
      <w:pPr>
        <w:rPr>
          <w:sz w:val="20"/>
          <w:szCs w:val="20"/>
        </w:rPr>
      </w:pPr>
    </w:p>
    <w:p w14:paraId="045D0748" w14:textId="77777777" w:rsidR="004B658F" w:rsidRDefault="004B658F" w:rsidP="004B658F">
      <w:pPr>
        <w:rPr>
          <w:sz w:val="20"/>
          <w:szCs w:val="20"/>
        </w:rPr>
      </w:pPr>
    </w:p>
    <w:p w14:paraId="7FECFC91" w14:textId="77777777" w:rsidR="004B658F" w:rsidRDefault="004B658F" w:rsidP="004B658F">
      <w:pPr>
        <w:rPr>
          <w:sz w:val="20"/>
          <w:szCs w:val="20"/>
        </w:rPr>
      </w:pPr>
    </w:p>
    <w:p w14:paraId="65EEB3D9" w14:textId="77777777" w:rsidR="004B658F" w:rsidRPr="008F0F83" w:rsidRDefault="004B658F" w:rsidP="004B658F">
      <w:pPr>
        <w:rPr>
          <w:sz w:val="20"/>
          <w:szCs w:val="20"/>
        </w:rPr>
      </w:pPr>
    </w:p>
    <w:p w14:paraId="11766BAB" w14:textId="77777777" w:rsidR="004B658F" w:rsidRPr="008F0F83" w:rsidRDefault="004B658F" w:rsidP="004B658F">
      <w:pPr>
        <w:pStyle w:val="BlockSeparator"/>
        <w:rPr>
          <w:rFonts w:ascii="Times New Roman" w:hAnsi="Times New Roman" w:cs="Times New Roman"/>
          <w:sz w:val="20"/>
          <w:szCs w:val="20"/>
        </w:rPr>
      </w:pPr>
    </w:p>
    <w:p w14:paraId="070D3ED0"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Treatments</w:t>
      </w:r>
    </w:p>
    <w:p w14:paraId="222F742D" w14:textId="77777777" w:rsidR="004B658F" w:rsidRPr="008F0F83" w:rsidRDefault="004B658F" w:rsidP="004B658F">
      <w:pPr>
        <w:outlineLvl w:val="0"/>
        <w:rPr>
          <w:b/>
          <w:color w:val="FF0000"/>
          <w:sz w:val="20"/>
          <w:szCs w:val="20"/>
        </w:rPr>
      </w:pPr>
      <w:r w:rsidRPr="008F0F83">
        <w:rPr>
          <w:b/>
          <w:color w:val="FF0000"/>
          <w:sz w:val="20"/>
          <w:szCs w:val="20"/>
        </w:rPr>
        <w:t>Vignette</w:t>
      </w:r>
    </w:p>
    <w:p w14:paraId="1188A82F" w14:textId="77777777" w:rsidR="004B658F" w:rsidRPr="008F0F83" w:rsidRDefault="004B658F" w:rsidP="004B658F">
      <w:pPr>
        <w:rPr>
          <w:sz w:val="20"/>
          <w:szCs w:val="20"/>
        </w:rPr>
      </w:pPr>
    </w:p>
    <w:p w14:paraId="42A8D1A4" w14:textId="77777777" w:rsidR="004B658F" w:rsidRPr="008F0F83" w:rsidRDefault="004B658F" w:rsidP="004B658F">
      <w:pPr>
        <w:keepNext/>
        <w:rPr>
          <w:sz w:val="20"/>
          <w:szCs w:val="20"/>
        </w:rPr>
      </w:pPr>
      <w:r w:rsidRPr="008F0F83">
        <w:rPr>
          <w:sz w:val="20"/>
          <w:szCs w:val="20"/>
        </w:rPr>
        <w:t>Q3 A country sent its military to take over a neighboring country.  The attacking country invaded to get more power and resources. The attacking country had a strong military, so it would have taken a major effort for the United States to help push them out. </w:t>
      </w:r>
    </w:p>
    <w:p w14:paraId="617F4DC1" w14:textId="77777777" w:rsidR="004B658F" w:rsidRPr="008F0F83" w:rsidRDefault="004B658F" w:rsidP="004B658F">
      <w:pPr>
        <w:rPr>
          <w:sz w:val="20"/>
          <w:szCs w:val="20"/>
        </w:rPr>
      </w:pPr>
    </w:p>
    <w:p w14:paraId="6BD6C266" w14:textId="77777777" w:rsidR="004B658F" w:rsidRPr="008F0F83" w:rsidRDefault="004B658F" w:rsidP="004B658F">
      <w:pPr>
        <w:pStyle w:val="BlockSeparator"/>
        <w:rPr>
          <w:rFonts w:ascii="Times New Roman" w:hAnsi="Times New Roman" w:cs="Times New Roman"/>
          <w:sz w:val="20"/>
          <w:szCs w:val="20"/>
        </w:rPr>
      </w:pPr>
    </w:p>
    <w:p w14:paraId="28ECA25D"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U.S. President/Stay Out</w:t>
      </w:r>
    </w:p>
    <w:p w14:paraId="191DA56D" w14:textId="77777777" w:rsidR="004B658F" w:rsidRPr="008F0F83" w:rsidRDefault="004B658F" w:rsidP="004B658F">
      <w:pPr>
        <w:rPr>
          <w:sz w:val="20"/>
          <w:szCs w:val="20"/>
        </w:rPr>
      </w:pPr>
    </w:p>
    <w:p w14:paraId="215FFFB2" w14:textId="77777777" w:rsidR="004B658F" w:rsidRPr="008F0F83" w:rsidRDefault="004B658F" w:rsidP="004B658F">
      <w:pPr>
        <w:keepNext/>
        <w:rPr>
          <w:sz w:val="20"/>
          <w:szCs w:val="20"/>
        </w:rPr>
      </w:pPr>
      <w:proofErr w:type="spellStart"/>
      <w:r w:rsidRPr="008F0F83">
        <w:rPr>
          <w:color w:val="FF0000"/>
          <w:sz w:val="20"/>
          <w:szCs w:val="20"/>
        </w:rPr>
        <w:t>PreOut</w:t>
      </w:r>
      <w:proofErr w:type="spellEnd"/>
      <w:r w:rsidRPr="008F0F83">
        <w:rPr>
          <w:color w:val="FF0000"/>
          <w:sz w:val="20"/>
          <w:szCs w:val="20"/>
        </w:rPr>
        <w:t xml:space="preserve"> </w:t>
      </w:r>
      <w:r w:rsidRPr="008F0F83">
        <w:rPr>
          <w:sz w:val="20"/>
          <w:szCs w:val="20"/>
        </w:rPr>
        <w:br/>
        <w:t>The U.S. president announced that the U.S. military would stay out of the conflict. The attacking country continued to invade and then took over its neighbor.</w:t>
      </w:r>
    </w:p>
    <w:p w14:paraId="7AE112DF" w14:textId="77777777" w:rsidR="004B658F" w:rsidRPr="008F0F83" w:rsidRDefault="004B658F" w:rsidP="004B658F">
      <w:pPr>
        <w:rPr>
          <w:sz w:val="20"/>
          <w:szCs w:val="20"/>
        </w:rPr>
      </w:pPr>
    </w:p>
    <w:p w14:paraId="279DF298" w14:textId="77777777" w:rsidR="004B658F" w:rsidRPr="008F0F83" w:rsidRDefault="004B658F" w:rsidP="004B658F">
      <w:pPr>
        <w:pStyle w:val="BlockSeparator"/>
        <w:rPr>
          <w:rFonts w:ascii="Times New Roman" w:hAnsi="Times New Roman" w:cs="Times New Roman"/>
          <w:sz w:val="20"/>
          <w:szCs w:val="20"/>
        </w:rPr>
      </w:pPr>
    </w:p>
    <w:p w14:paraId="7170752D"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Obama/Stay Out</w:t>
      </w:r>
    </w:p>
    <w:p w14:paraId="024C35E3" w14:textId="77777777" w:rsidR="004B658F" w:rsidRPr="008F0F83" w:rsidRDefault="004B658F" w:rsidP="004B658F">
      <w:pPr>
        <w:rPr>
          <w:sz w:val="20"/>
          <w:szCs w:val="20"/>
        </w:rPr>
      </w:pPr>
    </w:p>
    <w:p w14:paraId="40BC06BA" w14:textId="77777777" w:rsidR="004B658F" w:rsidRPr="008F0F83" w:rsidRDefault="004B658F" w:rsidP="004B658F">
      <w:pPr>
        <w:keepNext/>
        <w:outlineLvl w:val="0"/>
        <w:rPr>
          <w:color w:val="FF0000"/>
          <w:sz w:val="20"/>
          <w:szCs w:val="20"/>
        </w:rPr>
      </w:pPr>
      <w:proofErr w:type="spellStart"/>
      <w:r w:rsidRPr="008F0F83">
        <w:rPr>
          <w:color w:val="FF0000"/>
          <w:sz w:val="20"/>
          <w:szCs w:val="20"/>
        </w:rPr>
        <w:t>ObaOut</w:t>
      </w:r>
      <w:proofErr w:type="spellEnd"/>
      <w:r w:rsidRPr="008F0F83">
        <w:rPr>
          <w:color w:val="FF0000"/>
          <w:sz w:val="20"/>
          <w:szCs w:val="20"/>
        </w:rPr>
        <w:t xml:space="preserve"> </w:t>
      </w:r>
    </w:p>
    <w:p w14:paraId="085AEF6F" w14:textId="77777777" w:rsidR="004B658F" w:rsidRPr="008F0F83" w:rsidRDefault="004B658F" w:rsidP="004B658F">
      <w:pPr>
        <w:keepNext/>
        <w:rPr>
          <w:sz w:val="20"/>
          <w:szCs w:val="20"/>
        </w:rPr>
      </w:pPr>
      <w:r w:rsidRPr="008F0F83">
        <w:rPr>
          <w:sz w:val="20"/>
          <w:szCs w:val="20"/>
        </w:rPr>
        <w:t>President Barack Obama announced that the U.S. military would stay out of the conflict. The attacking country continued to invade and then took over its neighbor.</w:t>
      </w:r>
    </w:p>
    <w:p w14:paraId="23A021FC" w14:textId="77777777" w:rsidR="004B658F" w:rsidRPr="008F0F83" w:rsidRDefault="004B658F" w:rsidP="004B658F">
      <w:pPr>
        <w:rPr>
          <w:sz w:val="20"/>
          <w:szCs w:val="20"/>
        </w:rPr>
      </w:pPr>
    </w:p>
    <w:p w14:paraId="51447DEA" w14:textId="77777777" w:rsidR="004B658F" w:rsidRPr="008F0F83" w:rsidRDefault="004B658F" w:rsidP="004B658F">
      <w:pPr>
        <w:pStyle w:val="BlockSeparator"/>
        <w:rPr>
          <w:rFonts w:ascii="Times New Roman" w:hAnsi="Times New Roman" w:cs="Times New Roman"/>
          <w:sz w:val="20"/>
          <w:szCs w:val="20"/>
        </w:rPr>
      </w:pPr>
    </w:p>
    <w:p w14:paraId="4B9F4AC8"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Trump/Stay Out</w:t>
      </w:r>
    </w:p>
    <w:p w14:paraId="3904AD27" w14:textId="77777777" w:rsidR="004B658F" w:rsidRPr="008F0F83" w:rsidRDefault="004B658F" w:rsidP="004B658F">
      <w:pPr>
        <w:rPr>
          <w:sz w:val="20"/>
          <w:szCs w:val="20"/>
        </w:rPr>
      </w:pPr>
    </w:p>
    <w:p w14:paraId="03738A7D" w14:textId="77777777" w:rsidR="004B658F" w:rsidRPr="008F0F83" w:rsidRDefault="004B658F" w:rsidP="004B658F">
      <w:pPr>
        <w:keepNext/>
        <w:outlineLvl w:val="0"/>
        <w:rPr>
          <w:color w:val="FF0000"/>
          <w:sz w:val="20"/>
          <w:szCs w:val="20"/>
        </w:rPr>
      </w:pPr>
      <w:proofErr w:type="spellStart"/>
      <w:r w:rsidRPr="008F0F83">
        <w:rPr>
          <w:color w:val="FF0000"/>
          <w:sz w:val="20"/>
          <w:szCs w:val="20"/>
        </w:rPr>
        <w:t>TruOut</w:t>
      </w:r>
      <w:proofErr w:type="spellEnd"/>
      <w:r w:rsidRPr="008F0F83">
        <w:rPr>
          <w:color w:val="FF0000"/>
          <w:sz w:val="20"/>
          <w:szCs w:val="20"/>
        </w:rPr>
        <w:t xml:space="preserve"> </w:t>
      </w:r>
    </w:p>
    <w:p w14:paraId="02947E4F" w14:textId="77777777" w:rsidR="004B658F" w:rsidRPr="008F0F83" w:rsidRDefault="004B658F" w:rsidP="004B658F">
      <w:pPr>
        <w:keepNext/>
        <w:rPr>
          <w:sz w:val="20"/>
          <w:szCs w:val="20"/>
        </w:rPr>
      </w:pPr>
      <w:r w:rsidRPr="008F0F83">
        <w:rPr>
          <w:sz w:val="20"/>
          <w:szCs w:val="20"/>
        </w:rPr>
        <w:t>President Donald Trump announced that the U.S. military would stay out of the conflict. The attacking country continued to invade and then took over its neighbor.</w:t>
      </w:r>
    </w:p>
    <w:p w14:paraId="15BE4636" w14:textId="77777777" w:rsidR="004B658F" w:rsidRPr="008F0F83" w:rsidRDefault="004B658F" w:rsidP="004B658F">
      <w:pPr>
        <w:rPr>
          <w:sz w:val="20"/>
          <w:szCs w:val="20"/>
        </w:rPr>
      </w:pPr>
    </w:p>
    <w:p w14:paraId="3F985139" w14:textId="77777777" w:rsidR="004B658F" w:rsidRPr="008F0F83" w:rsidRDefault="004B658F" w:rsidP="004B658F">
      <w:pPr>
        <w:pStyle w:val="BlockSeparator"/>
        <w:rPr>
          <w:rFonts w:ascii="Times New Roman" w:hAnsi="Times New Roman" w:cs="Times New Roman"/>
          <w:sz w:val="20"/>
          <w:szCs w:val="20"/>
        </w:rPr>
      </w:pPr>
    </w:p>
    <w:p w14:paraId="5170CCC0"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U.S. President/Back Down</w:t>
      </w:r>
    </w:p>
    <w:p w14:paraId="6F6BC1CE" w14:textId="77777777" w:rsidR="004B658F" w:rsidRPr="008F0F83" w:rsidRDefault="004B658F" w:rsidP="004B658F">
      <w:pPr>
        <w:rPr>
          <w:sz w:val="20"/>
          <w:szCs w:val="20"/>
        </w:rPr>
      </w:pPr>
    </w:p>
    <w:p w14:paraId="13F6F6CC" w14:textId="77777777" w:rsidR="004B658F" w:rsidRPr="008F0F83" w:rsidRDefault="004B658F" w:rsidP="004B658F">
      <w:pPr>
        <w:keepNext/>
        <w:outlineLvl w:val="0"/>
        <w:rPr>
          <w:color w:val="FF0000"/>
          <w:sz w:val="20"/>
          <w:szCs w:val="20"/>
        </w:rPr>
      </w:pPr>
      <w:proofErr w:type="spellStart"/>
      <w:r w:rsidRPr="008F0F83">
        <w:rPr>
          <w:color w:val="FF0000"/>
          <w:sz w:val="20"/>
          <w:szCs w:val="20"/>
        </w:rPr>
        <w:t>PreBack</w:t>
      </w:r>
      <w:proofErr w:type="spellEnd"/>
      <w:r w:rsidRPr="008F0F83">
        <w:rPr>
          <w:color w:val="FF0000"/>
          <w:sz w:val="20"/>
          <w:szCs w:val="20"/>
        </w:rPr>
        <w:t xml:space="preserve"> </w:t>
      </w:r>
    </w:p>
    <w:p w14:paraId="0466A670" w14:textId="77777777" w:rsidR="004B658F" w:rsidRPr="008F0F83" w:rsidRDefault="004B658F" w:rsidP="004B658F">
      <w:pPr>
        <w:keepNext/>
        <w:rPr>
          <w:sz w:val="20"/>
          <w:szCs w:val="20"/>
        </w:rPr>
      </w:pPr>
      <w:r w:rsidRPr="008F0F83">
        <w:rPr>
          <w:sz w:val="20"/>
          <w:szCs w:val="20"/>
        </w:rPr>
        <w:t xml:space="preserve">The President of the United States said that if the attack continued, the U.S. military would push out the invaders. The President sent troops to the region and prepared them for war. The attacking country continued to invade.               </w:t>
      </w:r>
      <w:r w:rsidRPr="008F0F83">
        <w:rPr>
          <w:sz w:val="20"/>
          <w:szCs w:val="20"/>
        </w:rPr>
        <w:br/>
      </w:r>
    </w:p>
    <w:p w14:paraId="3E460DE0" w14:textId="41A23558" w:rsidR="004B658F" w:rsidRDefault="004B658F" w:rsidP="004B658F">
      <w:pPr>
        <w:keepNext/>
        <w:rPr>
          <w:sz w:val="20"/>
          <w:szCs w:val="20"/>
        </w:rPr>
      </w:pPr>
      <w:r w:rsidRPr="008F0F83">
        <w:rPr>
          <w:sz w:val="20"/>
          <w:szCs w:val="20"/>
        </w:rPr>
        <w:t>He then withdrew U.S. troops without sending them into battle. The attacking country took over its neighbor.</w:t>
      </w:r>
    </w:p>
    <w:p w14:paraId="208F2E55" w14:textId="77777777" w:rsidR="004B658F" w:rsidRPr="008F0F83" w:rsidRDefault="004B658F" w:rsidP="004B658F">
      <w:pPr>
        <w:rPr>
          <w:sz w:val="20"/>
          <w:szCs w:val="20"/>
        </w:rPr>
      </w:pPr>
    </w:p>
    <w:p w14:paraId="2FF13232" w14:textId="77777777" w:rsidR="004B658F" w:rsidRPr="008F0F83" w:rsidRDefault="004B658F" w:rsidP="004B658F">
      <w:pPr>
        <w:pStyle w:val="BlockSeparator"/>
        <w:jc w:val="left"/>
        <w:rPr>
          <w:rFonts w:ascii="Times New Roman" w:hAnsi="Times New Roman" w:cs="Times New Roman"/>
          <w:sz w:val="20"/>
          <w:szCs w:val="20"/>
        </w:rPr>
      </w:pPr>
    </w:p>
    <w:p w14:paraId="531F6E4C"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Obama/Back Down</w:t>
      </w:r>
    </w:p>
    <w:p w14:paraId="77D7340B" w14:textId="77777777" w:rsidR="004B658F" w:rsidRPr="008F0F83" w:rsidRDefault="004B658F" w:rsidP="004B658F">
      <w:pPr>
        <w:keepNext/>
        <w:outlineLvl w:val="0"/>
        <w:rPr>
          <w:color w:val="FF0000"/>
          <w:sz w:val="20"/>
          <w:szCs w:val="20"/>
        </w:rPr>
      </w:pPr>
      <w:proofErr w:type="spellStart"/>
      <w:r w:rsidRPr="008F0F83">
        <w:rPr>
          <w:color w:val="FF0000"/>
          <w:sz w:val="20"/>
          <w:szCs w:val="20"/>
        </w:rPr>
        <w:t>ObaBack</w:t>
      </w:r>
      <w:proofErr w:type="spellEnd"/>
      <w:r w:rsidRPr="008F0F83">
        <w:rPr>
          <w:color w:val="FF0000"/>
          <w:sz w:val="20"/>
          <w:szCs w:val="20"/>
        </w:rPr>
        <w:t xml:space="preserve"> </w:t>
      </w:r>
    </w:p>
    <w:p w14:paraId="15F4936B" w14:textId="77777777" w:rsidR="004B658F" w:rsidRPr="008F0F83" w:rsidRDefault="004B658F" w:rsidP="004B658F">
      <w:pPr>
        <w:keepNext/>
        <w:rPr>
          <w:sz w:val="20"/>
          <w:szCs w:val="20"/>
        </w:rPr>
      </w:pPr>
      <w:r w:rsidRPr="008F0F83">
        <w:rPr>
          <w:sz w:val="20"/>
          <w:szCs w:val="20"/>
        </w:rPr>
        <w:t>President Barack Obama said that if the attack continued, the U.S. military would push out the invaders. President Obama sent troops to the region and prepared them for war. The attacking country continued to invade.</w:t>
      </w:r>
    </w:p>
    <w:p w14:paraId="62C82871" w14:textId="77777777" w:rsidR="004B658F" w:rsidRPr="008F0F83" w:rsidRDefault="004B658F" w:rsidP="004B658F">
      <w:pPr>
        <w:keepNext/>
        <w:rPr>
          <w:sz w:val="20"/>
          <w:szCs w:val="20"/>
        </w:rPr>
      </w:pPr>
      <w:r w:rsidRPr="008F0F83">
        <w:rPr>
          <w:sz w:val="20"/>
          <w:szCs w:val="20"/>
        </w:rPr>
        <w:br/>
        <w:t>He then withdrew U.S. troops without sending them into battle. The attacking country took over its neighbor.</w:t>
      </w:r>
    </w:p>
    <w:p w14:paraId="33C45636" w14:textId="77777777" w:rsidR="004B658F" w:rsidRPr="008F0F83" w:rsidRDefault="004B658F" w:rsidP="004B658F">
      <w:pPr>
        <w:rPr>
          <w:sz w:val="20"/>
          <w:szCs w:val="20"/>
        </w:rPr>
      </w:pPr>
    </w:p>
    <w:p w14:paraId="0E2C2352" w14:textId="77777777" w:rsidR="004B658F" w:rsidRPr="008F0F83" w:rsidRDefault="004B658F" w:rsidP="004B658F">
      <w:pPr>
        <w:pStyle w:val="BlockSeparator"/>
        <w:rPr>
          <w:rFonts w:ascii="Times New Roman" w:hAnsi="Times New Roman" w:cs="Times New Roman"/>
          <w:sz w:val="20"/>
          <w:szCs w:val="20"/>
        </w:rPr>
      </w:pPr>
    </w:p>
    <w:p w14:paraId="4E53C220"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Trump/Back Down</w:t>
      </w:r>
    </w:p>
    <w:p w14:paraId="7E4B2E72" w14:textId="77777777" w:rsidR="004B658F" w:rsidRPr="008F0F83" w:rsidRDefault="004B658F" w:rsidP="004B658F">
      <w:pPr>
        <w:rPr>
          <w:color w:val="FF0000"/>
          <w:sz w:val="20"/>
          <w:szCs w:val="20"/>
        </w:rPr>
      </w:pPr>
    </w:p>
    <w:p w14:paraId="2541D00A" w14:textId="77777777" w:rsidR="004B658F" w:rsidRPr="008F0F83" w:rsidRDefault="004B658F" w:rsidP="004B658F">
      <w:pPr>
        <w:keepNext/>
        <w:outlineLvl w:val="0"/>
        <w:rPr>
          <w:color w:val="FF0000"/>
          <w:sz w:val="20"/>
          <w:szCs w:val="20"/>
        </w:rPr>
      </w:pPr>
      <w:proofErr w:type="spellStart"/>
      <w:r w:rsidRPr="008F0F83">
        <w:rPr>
          <w:color w:val="FF0000"/>
          <w:sz w:val="20"/>
          <w:szCs w:val="20"/>
        </w:rPr>
        <w:lastRenderedPageBreak/>
        <w:t>TruBack</w:t>
      </w:r>
      <w:proofErr w:type="spellEnd"/>
      <w:r w:rsidRPr="008F0F83">
        <w:rPr>
          <w:color w:val="FF0000"/>
          <w:sz w:val="20"/>
          <w:szCs w:val="20"/>
        </w:rPr>
        <w:t xml:space="preserve"> </w:t>
      </w:r>
    </w:p>
    <w:p w14:paraId="68D6D696" w14:textId="77777777" w:rsidR="004B658F" w:rsidRPr="008F0F83" w:rsidRDefault="004B658F" w:rsidP="004B658F">
      <w:pPr>
        <w:keepNext/>
        <w:rPr>
          <w:sz w:val="20"/>
          <w:szCs w:val="20"/>
        </w:rPr>
      </w:pPr>
      <w:r w:rsidRPr="008F0F83">
        <w:rPr>
          <w:sz w:val="20"/>
          <w:szCs w:val="20"/>
        </w:rPr>
        <w:t>President Donald Trump said that if the attack continued, the U.S. military would push out the invaders. President Trump sent troops to the region and prepared them for war. The attacking country continued to invade.</w:t>
      </w:r>
    </w:p>
    <w:p w14:paraId="14F33939" w14:textId="77777777" w:rsidR="004B658F" w:rsidRPr="008F0F83" w:rsidRDefault="004B658F" w:rsidP="004B658F">
      <w:pPr>
        <w:keepNext/>
        <w:rPr>
          <w:sz w:val="20"/>
          <w:szCs w:val="20"/>
        </w:rPr>
      </w:pPr>
      <w:r w:rsidRPr="008F0F83">
        <w:rPr>
          <w:sz w:val="20"/>
          <w:szCs w:val="20"/>
        </w:rPr>
        <w:br/>
        <w:t>He then withdrew U.S. troops without sending them into battle. The attacking country took over its neighbor.</w:t>
      </w:r>
    </w:p>
    <w:p w14:paraId="51E6F56E" w14:textId="77777777" w:rsidR="004B658F" w:rsidRPr="008F0F83" w:rsidRDefault="004B658F" w:rsidP="004B658F">
      <w:pPr>
        <w:pStyle w:val="BlockSeparator"/>
        <w:rPr>
          <w:rFonts w:ascii="Times New Roman" w:hAnsi="Times New Roman" w:cs="Times New Roman"/>
          <w:sz w:val="20"/>
          <w:szCs w:val="20"/>
        </w:rPr>
      </w:pPr>
    </w:p>
    <w:p w14:paraId="24625FDE"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U.S. President/Back-Down/Justification</w:t>
      </w:r>
    </w:p>
    <w:p w14:paraId="6D04987E" w14:textId="77777777" w:rsidR="004B658F" w:rsidRPr="008F0F83" w:rsidRDefault="004B658F" w:rsidP="004B658F">
      <w:pPr>
        <w:rPr>
          <w:sz w:val="20"/>
          <w:szCs w:val="20"/>
        </w:rPr>
      </w:pPr>
    </w:p>
    <w:p w14:paraId="645B1999" w14:textId="77777777" w:rsidR="004B658F" w:rsidRPr="008F0F83" w:rsidRDefault="004B658F" w:rsidP="004B658F">
      <w:pPr>
        <w:keepNext/>
        <w:outlineLvl w:val="0"/>
        <w:rPr>
          <w:sz w:val="20"/>
          <w:szCs w:val="20"/>
        </w:rPr>
      </w:pPr>
      <w:proofErr w:type="spellStart"/>
      <w:r w:rsidRPr="008F0F83">
        <w:rPr>
          <w:color w:val="FF0000"/>
          <w:sz w:val="20"/>
          <w:szCs w:val="20"/>
        </w:rPr>
        <w:t>PreJust</w:t>
      </w:r>
      <w:proofErr w:type="spellEnd"/>
      <w:r w:rsidRPr="008F0F83">
        <w:rPr>
          <w:sz w:val="20"/>
          <w:szCs w:val="20"/>
        </w:rPr>
        <w:t xml:space="preserve"> </w:t>
      </w:r>
    </w:p>
    <w:p w14:paraId="15F1FE4B" w14:textId="77777777" w:rsidR="004B658F" w:rsidRPr="008F0F83" w:rsidRDefault="004B658F" w:rsidP="004B658F">
      <w:pPr>
        <w:keepNext/>
        <w:rPr>
          <w:sz w:val="20"/>
          <w:szCs w:val="20"/>
        </w:rPr>
      </w:pPr>
      <w:r w:rsidRPr="008F0F83">
        <w:rPr>
          <w:sz w:val="20"/>
          <w:szCs w:val="20"/>
        </w:rPr>
        <w:t>The President of the United States said that if the attack continued, the U.S. military would push out the invaders. The President sent troops to the region and prepared them for war. The attacking country continued to invade.</w:t>
      </w:r>
    </w:p>
    <w:p w14:paraId="7FB53273" w14:textId="77777777" w:rsidR="004B658F" w:rsidRPr="008F0F83" w:rsidRDefault="004B658F" w:rsidP="004B658F">
      <w:pPr>
        <w:keepNext/>
        <w:rPr>
          <w:sz w:val="20"/>
          <w:szCs w:val="20"/>
        </w:rPr>
      </w:pPr>
      <w:r w:rsidRPr="008F0F83">
        <w:rPr>
          <w:sz w:val="20"/>
          <w:szCs w:val="20"/>
        </w:rPr>
        <w:br/>
        <w:t>The U.S. president received new intelligence suggesting involvement is not in America’s interests.  Military experts agreed that the U.S. should not become involved in this crisis. He then withdrew U.S. troops without sending them into battle. The attacking country took over its neighbor.</w:t>
      </w:r>
    </w:p>
    <w:p w14:paraId="655D5040" w14:textId="77777777" w:rsidR="004B658F" w:rsidRPr="008F0F83" w:rsidRDefault="004B658F" w:rsidP="004B658F">
      <w:pPr>
        <w:pStyle w:val="BlockSeparator"/>
        <w:rPr>
          <w:rFonts w:ascii="Times New Roman" w:hAnsi="Times New Roman" w:cs="Times New Roman"/>
          <w:sz w:val="20"/>
          <w:szCs w:val="20"/>
        </w:rPr>
      </w:pPr>
    </w:p>
    <w:p w14:paraId="47DC856F"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Obama/Back-Down/Justification</w:t>
      </w:r>
    </w:p>
    <w:p w14:paraId="71F7D986" w14:textId="77777777" w:rsidR="004B658F" w:rsidRPr="008F0F83" w:rsidRDefault="004B658F" w:rsidP="004B658F">
      <w:pPr>
        <w:rPr>
          <w:sz w:val="20"/>
          <w:szCs w:val="20"/>
        </w:rPr>
      </w:pPr>
    </w:p>
    <w:p w14:paraId="4C60E097" w14:textId="77777777" w:rsidR="004B658F" w:rsidRPr="008F0F83" w:rsidRDefault="004B658F" w:rsidP="004B658F">
      <w:pPr>
        <w:keepNext/>
        <w:outlineLvl w:val="0"/>
        <w:rPr>
          <w:color w:val="FF0000"/>
          <w:sz w:val="20"/>
          <w:szCs w:val="20"/>
        </w:rPr>
      </w:pPr>
      <w:proofErr w:type="spellStart"/>
      <w:r w:rsidRPr="008F0F83">
        <w:rPr>
          <w:color w:val="FF0000"/>
          <w:sz w:val="20"/>
          <w:szCs w:val="20"/>
        </w:rPr>
        <w:t>ObaJust</w:t>
      </w:r>
      <w:proofErr w:type="spellEnd"/>
      <w:r w:rsidRPr="008F0F83">
        <w:rPr>
          <w:color w:val="FF0000"/>
          <w:sz w:val="20"/>
          <w:szCs w:val="20"/>
        </w:rPr>
        <w:t xml:space="preserve"> </w:t>
      </w:r>
    </w:p>
    <w:p w14:paraId="3B94E4E3" w14:textId="77777777" w:rsidR="004B658F" w:rsidRPr="008F0F83" w:rsidRDefault="004B658F" w:rsidP="004B658F">
      <w:pPr>
        <w:keepNext/>
        <w:rPr>
          <w:sz w:val="20"/>
          <w:szCs w:val="20"/>
        </w:rPr>
      </w:pPr>
      <w:r w:rsidRPr="008F0F83">
        <w:rPr>
          <w:sz w:val="20"/>
          <w:szCs w:val="20"/>
        </w:rPr>
        <w:t>President Barack Obama said that if the attack continued, the U.S. military would push out the invaders. President Obama sent troops to the region and prepared them for war. The attacking country continued to invade.</w:t>
      </w:r>
      <w:r w:rsidRPr="008F0F83">
        <w:rPr>
          <w:sz w:val="20"/>
          <w:szCs w:val="20"/>
        </w:rPr>
        <w:br/>
        <w:t>President Obama received new intelligence suggesting involvement is not in America’s interests.  Military experts agreed that the U.S. should not become involved in this crisis. He then withdrew U.S. troops without sending them into battle. The attacking country took over its neighbor.</w:t>
      </w:r>
    </w:p>
    <w:p w14:paraId="5A1D9EBF" w14:textId="77777777" w:rsidR="004B658F" w:rsidRPr="008F0F83" w:rsidRDefault="004B658F" w:rsidP="004B658F">
      <w:pPr>
        <w:pStyle w:val="BlockSeparator"/>
        <w:rPr>
          <w:rFonts w:ascii="Times New Roman" w:hAnsi="Times New Roman" w:cs="Times New Roman"/>
          <w:sz w:val="20"/>
          <w:szCs w:val="20"/>
        </w:rPr>
      </w:pPr>
    </w:p>
    <w:p w14:paraId="3D5FEDC3"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Trump/Back-Down/Justification</w:t>
      </w:r>
    </w:p>
    <w:p w14:paraId="24312CA8" w14:textId="77777777" w:rsidR="004B658F" w:rsidRPr="008F0F83" w:rsidRDefault="004B658F" w:rsidP="004B658F">
      <w:pPr>
        <w:keepNext/>
        <w:outlineLvl w:val="0"/>
        <w:rPr>
          <w:color w:val="FF0000"/>
          <w:sz w:val="20"/>
          <w:szCs w:val="20"/>
        </w:rPr>
      </w:pPr>
      <w:proofErr w:type="spellStart"/>
      <w:r w:rsidRPr="008F0F83">
        <w:rPr>
          <w:color w:val="FF0000"/>
          <w:sz w:val="20"/>
          <w:szCs w:val="20"/>
        </w:rPr>
        <w:t>TruJust</w:t>
      </w:r>
      <w:proofErr w:type="spellEnd"/>
      <w:r w:rsidRPr="008F0F83">
        <w:rPr>
          <w:color w:val="FF0000"/>
          <w:sz w:val="20"/>
          <w:szCs w:val="20"/>
        </w:rPr>
        <w:t xml:space="preserve"> </w:t>
      </w:r>
    </w:p>
    <w:p w14:paraId="0D8AE234" w14:textId="77777777" w:rsidR="004B658F" w:rsidRPr="008F0F83" w:rsidRDefault="004B658F" w:rsidP="004B658F">
      <w:pPr>
        <w:keepNext/>
        <w:rPr>
          <w:sz w:val="20"/>
          <w:szCs w:val="20"/>
        </w:rPr>
      </w:pPr>
      <w:r w:rsidRPr="008F0F83">
        <w:rPr>
          <w:sz w:val="20"/>
          <w:szCs w:val="20"/>
        </w:rPr>
        <w:t>President Donald Trump said that if the attack continued, the U.S. military would push out the invaders. President Trump sent troops to the region and prepared them for war. The attacking country continued to invade.</w:t>
      </w:r>
    </w:p>
    <w:p w14:paraId="2414AF12" w14:textId="77777777" w:rsidR="004B658F" w:rsidRPr="008F0F83" w:rsidRDefault="004B658F" w:rsidP="004B658F">
      <w:pPr>
        <w:keepNext/>
        <w:rPr>
          <w:sz w:val="20"/>
          <w:szCs w:val="20"/>
        </w:rPr>
      </w:pPr>
      <w:r w:rsidRPr="008F0F83">
        <w:rPr>
          <w:sz w:val="20"/>
          <w:szCs w:val="20"/>
        </w:rPr>
        <w:br/>
        <w:t>President Trump received new intelligence suggesting involvement is not in America’s interests.  Military experts agreed that the U.S. should not become involved in this crisis. He then withdrew U.S. troops without sending them into battle. The attacking country took over its neighbor.</w:t>
      </w:r>
    </w:p>
    <w:p w14:paraId="488D18A2" w14:textId="77777777" w:rsidR="004B658F" w:rsidRPr="008F0F83" w:rsidRDefault="004B658F" w:rsidP="004B658F">
      <w:pPr>
        <w:rPr>
          <w:sz w:val="20"/>
          <w:szCs w:val="20"/>
        </w:rPr>
      </w:pPr>
    </w:p>
    <w:p w14:paraId="67F6E98C" w14:textId="77777777" w:rsidR="004B658F" w:rsidRPr="008F0F83" w:rsidRDefault="004B658F" w:rsidP="004B658F">
      <w:pPr>
        <w:pStyle w:val="BlockSeparator"/>
        <w:rPr>
          <w:rFonts w:ascii="Times New Roman" w:hAnsi="Times New Roman" w:cs="Times New Roman"/>
          <w:sz w:val="20"/>
          <w:szCs w:val="20"/>
        </w:rPr>
      </w:pPr>
    </w:p>
    <w:p w14:paraId="066A92E1"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Manipulation Checks</w:t>
      </w:r>
    </w:p>
    <w:p w14:paraId="41916E3F" w14:textId="77777777" w:rsidR="004B658F" w:rsidRPr="008F0F83" w:rsidRDefault="004B658F" w:rsidP="004B658F">
      <w:pPr>
        <w:keepNext/>
        <w:outlineLvl w:val="0"/>
        <w:rPr>
          <w:color w:val="FF0000"/>
          <w:sz w:val="20"/>
          <w:szCs w:val="20"/>
        </w:rPr>
      </w:pPr>
      <w:r w:rsidRPr="008F0F83">
        <w:rPr>
          <w:color w:val="FF0000"/>
          <w:sz w:val="20"/>
          <w:szCs w:val="20"/>
        </w:rPr>
        <w:t>Manipulation 1</w:t>
      </w:r>
    </w:p>
    <w:p w14:paraId="033F3CAF" w14:textId="77777777" w:rsidR="004B658F" w:rsidRPr="008F0F83" w:rsidRDefault="004B658F" w:rsidP="004B658F">
      <w:pPr>
        <w:keepNext/>
        <w:rPr>
          <w:sz w:val="20"/>
          <w:szCs w:val="20"/>
        </w:rPr>
      </w:pPr>
    </w:p>
    <w:p w14:paraId="2C07B83A" w14:textId="77777777" w:rsidR="004B658F" w:rsidRPr="008F0F83" w:rsidRDefault="004B658F" w:rsidP="004B658F">
      <w:pPr>
        <w:keepNext/>
        <w:outlineLvl w:val="0"/>
        <w:rPr>
          <w:sz w:val="20"/>
          <w:szCs w:val="20"/>
        </w:rPr>
      </w:pPr>
      <w:r w:rsidRPr="008F0F83">
        <w:rPr>
          <w:sz w:val="20"/>
          <w:szCs w:val="20"/>
        </w:rPr>
        <w:t>In the scenario, how did the United States president respond to the attacking country?</w:t>
      </w:r>
    </w:p>
    <w:p w14:paraId="3F335AD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Stayed out of the conflict  (1) </w:t>
      </w:r>
    </w:p>
    <w:p w14:paraId="302FFB4A"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Threatened to push out the invaders, but ultimately did not intervene  (2) </w:t>
      </w:r>
    </w:p>
    <w:p w14:paraId="3BC806E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Deployed US troops and engaged the attacking country  (3) </w:t>
      </w:r>
    </w:p>
    <w:p w14:paraId="03BE58B1" w14:textId="77777777" w:rsidR="004B658F" w:rsidRPr="008F0F83" w:rsidRDefault="004B658F" w:rsidP="004B658F">
      <w:pPr>
        <w:rPr>
          <w:sz w:val="20"/>
          <w:szCs w:val="20"/>
        </w:rPr>
      </w:pPr>
    </w:p>
    <w:p w14:paraId="385D2052" w14:textId="77777777" w:rsidR="004B658F" w:rsidRPr="008F0F83" w:rsidRDefault="004B658F" w:rsidP="004B658F">
      <w:pPr>
        <w:rPr>
          <w:sz w:val="20"/>
          <w:szCs w:val="20"/>
        </w:rPr>
      </w:pPr>
    </w:p>
    <w:p w14:paraId="67ADAF18" w14:textId="77777777" w:rsidR="004B658F" w:rsidRPr="008F0F83" w:rsidRDefault="004B658F" w:rsidP="004B658F">
      <w:pPr>
        <w:keepNext/>
        <w:outlineLvl w:val="0"/>
        <w:rPr>
          <w:color w:val="FF0000"/>
          <w:sz w:val="20"/>
          <w:szCs w:val="20"/>
        </w:rPr>
      </w:pPr>
      <w:r w:rsidRPr="008F0F83">
        <w:rPr>
          <w:color w:val="FF0000"/>
          <w:sz w:val="20"/>
          <w:szCs w:val="20"/>
        </w:rPr>
        <w:lastRenderedPageBreak/>
        <w:t>Manipulation 2</w:t>
      </w:r>
    </w:p>
    <w:p w14:paraId="0D232C99" w14:textId="77777777" w:rsidR="004B658F" w:rsidRPr="008F0F83" w:rsidRDefault="004B658F" w:rsidP="004B658F">
      <w:pPr>
        <w:keepNext/>
        <w:rPr>
          <w:sz w:val="20"/>
          <w:szCs w:val="20"/>
        </w:rPr>
      </w:pPr>
    </w:p>
    <w:p w14:paraId="1972AD3F" w14:textId="77777777" w:rsidR="004B658F" w:rsidRPr="008F0F83" w:rsidRDefault="004B658F" w:rsidP="004B658F">
      <w:pPr>
        <w:keepNext/>
        <w:rPr>
          <w:sz w:val="20"/>
          <w:szCs w:val="20"/>
        </w:rPr>
      </w:pPr>
      <w:r w:rsidRPr="008F0F83">
        <w:rPr>
          <w:sz w:val="20"/>
          <w:szCs w:val="20"/>
        </w:rPr>
        <w:t>In the scenario, did the United States president receive any new intelligence before making his final decision?    </w:t>
      </w:r>
    </w:p>
    <w:p w14:paraId="5F6CFE2F"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Yes, the President received new intelligence  (1) </w:t>
      </w:r>
    </w:p>
    <w:p w14:paraId="7360490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Didn't say  (2) </w:t>
      </w:r>
    </w:p>
    <w:p w14:paraId="4FDEB0B1" w14:textId="77777777" w:rsidR="004B658F" w:rsidRPr="008F0F83" w:rsidRDefault="004B658F" w:rsidP="004B658F">
      <w:pPr>
        <w:rPr>
          <w:sz w:val="20"/>
          <w:szCs w:val="20"/>
        </w:rPr>
      </w:pPr>
    </w:p>
    <w:p w14:paraId="2D2D48A6" w14:textId="77777777" w:rsidR="004B658F" w:rsidRPr="008F0F83" w:rsidRDefault="004B658F" w:rsidP="004B658F">
      <w:pPr>
        <w:pStyle w:val="BlockSeparator"/>
        <w:rPr>
          <w:rFonts w:ascii="Times New Roman" w:hAnsi="Times New Roman" w:cs="Times New Roman"/>
          <w:sz w:val="20"/>
          <w:szCs w:val="20"/>
        </w:rPr>
      </w:pPr>
    </w:p>
    <w:p w14:paraId="3D48D3AF"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Dependent Variables</w:t>
      </w:r>
    </w:p>
    <w:p w14:paraId="2DEDB013" w14:textId="77777777" w:rsidR="004B658F" w:rsidRPr="008F0F83" w:rsidRDefault="004B658F" w:rsidP="004B658F">
      <w:pPr>
        <w:keepNext/>
        <w:outlineLvl w:val="0"/>
        <w:rPr>
          <w:color w:val="FF0000"/>
          <w:sz w:val="20"/>
          <w:szCs w:val="20"/>
        </w:rPr>
      </w:pPr>
      <w:r w:rsidRPr="008F0F83">
        <w:rPr>
          <w:color w:val="FF0000"/>
          <w:sz w:val="20"/>
          <w:szCs w:val="20"/>
        </w:rPr>
        <w:t xml:space="preserve">Approve </w:t>
      </w:r>
    </w:p>
    <w:p w14:paraId="12889808" w14:textId="77777777" w:rsidR="004B658F" w:rsidRPr="008F0F83" w:rsidRDefault="004B658F" w:rsidP="004B658F">
      <w:pPr>
        <w:keepNext/>
        <w:rPr>
          <w:sz w:val="20"/>
          <w:szCs w:val="20"/>
        </w:rPr>
      </w:pPr>
      <w:r w:rsidRPr="008F0F83">
        <w:rPr>
          <w:sz w:val="20"/>
          <w:szCs w:val="20"/>
        </w:rPr>
        <w:br/>
        <w:t>Overall, do you approve, disapprove, or neither approve nor disapprove of the way the U.S. president handled the situation that was described to you? </w:t>
      </w:r>
    </w:p>
    <w:p w14:paraId="1D3D173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approve  (1) </w:t>
      </w:r>
    </w:p>
    <w:p w14:paraId="4BAF73B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approve  (2) </w:t>
      </w:r>
    </w:p>
    <w:p w14:paraId="24F60C5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Neither approve nor disapprove  (3) </w:t>
      </w:r>
    </w:p>
    <w:p w14:paraId="0E43500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disapprove  (4) </w:t>
      </w:r>
    </w:p>
    <w:p w14:paraId="4762C74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disapprove  (5) </w:t>
      </w:r>
    </w:p>
    <w:p w14:paraId="3383F6B7" w14:textId="77777777" w:rsidR="004B658F" w:rsidRPr="008F0F83" w:rsidRDefault="004B658F" w:rsidP="004B658F">
      <w:pPr>
        <w:keepNext/>
        <w:rPr>
          <w:sz w:val="20"/>
          <w:szCs w:val="20"/>
        </w:rPr>
      </w:pPr>
    </w:p>
    <w:p w14:paraId="689C90FC" w14:textId="77777777" w:rsidR="004B658F" w:rsidRPr="008F0F83" w:rsidRDefault="004B658F" w:rsidP="004B658F">
      <w:pPr>
        <w:keepNext/>
        <w:outlineLvl w:val="0"/>
        <w:rPr>
          <w:color w:val="FF0000"/>
          <w:sz w:val="20"/>
          <w:szCs w:val="20"/>
        </w:rPr>
      </w:pPr>
      <w:proofErr w:type="spellStart"/>
      <w:r w:rsidRPr="008F0F83">
        <w:rPr>
          <w:color w:val="FF0000"/>
          <w:sz w:val="20"/>
          <w:szCs w:val="20"/>
        </w:rPr>
        <w:t>AppWrite</w:t>
      </w:r>
      <w:proofErr w:type="spellEnd"/>
      <w:r w:rsidRPr="008F0F83">
        <w:rPr>
          <w:color w:val="FF0000"/>
          <w:sz w:val="20"/>
          <w:szCs w:val="20"/>
        </w:rPr>
        <w:t xml:space="preserve"> </w:t>
      </w:r>
    </w:p>
    <w:p w14:paraId="597310D3" w14:textId="77777777" w:rsidR="004B658F" w:rsidRPr="008F0F83" w:rsidRDefault="004B658F" w:rsidP="004B658F">
      <w:pPr>
        <w:keepNext/>
        <w:rPr>
          <w:sz w:val="20"/>
          <w:szCs w:val="20"/>
        </w:rPr>
      </w:pPr>
    </w:p>
    <w:p w14:paraId="2E596378" w14:textId="77777777" w:rsidR="004B658F" w:rsidRPr="008F0F83" w:rsidRDefault="004B658F" w:rsidP="004B658F">
      <w:pPr>
        <w:keepNext/>
        <w:rPr>
          <w:sz w:val="20"/>
          <w:szCs w:val="20"/>
        </w:rPr>
      </w:pPr>
      <w:r w:rsidRPr="008F0F83">
        <w:rPr>
          <w:sz w:val="20"/>
          <w:szCs w:val="20"/>
        </w:rPr>
        <w:t>Could you please type a few sentences telling us why you approve/disapprove of the way the US president handled the situation? </w:t>
      </w:r>
    </w:p>
    <w:p w14:paraId="3649ACE4" w14:textId="77777777" w:rsidR="004B658F" w:rsidRPr="008F0F83" w:rsidRDefault="004B658F" w:rsidP="004B658F">
      <w:pPr>
        <w:pStyle w:val="TextEntryLine"/>
        <w:ind w:firstLine="400"/>
        <w:rPr>
          <w:rFonts w:ascii="Times New Roman" w:hAnsi="Times New Roman" w:cs="Times New Roman"/>
          <w:sz w:val="20"/>
          <w:szCs w:val="20"/>
        </w:rPr>
      </w:pPr>
      <w:r w:rsidRPr="008F0F83">
        <w:rPr>
          <w:rFonts w:ascii="Times New Roman" w:hAnsi="Times New Roman" w:cs="Times New Roman"/>
          <w:sz w:val="20"/>
          <w:szCs w:val="20"/>
        </w:rPr>
        <w:t>________________________________________________________________</w:t>
      </w:r>
    </w:p>
    <w:p w14:paraId="437A6671" w14:textId="77777777" w:rsidR="004B658F" w:rsidRPr="008F0F83" w:rsidRDefault="004B658F" w:rsidP="004B658F">
      <w:pPr>
        <w:rPr>
          <w:sz w:val="20"/>
          <w:szCs w:val="20"/>
        </w:rPr>
      </w:pPr>
    </w:p>
    <w:p w14:paraId="49B8DF0F" w14:textId="77777777" w:rsidR="004B658F" w:rsidRPr="008F0F83" w:rsidRDefault="004B658F" w:rsidP="004B658F">
      <w:pPr>
        <w:pStyle w:val="BlockSeparator"/>
        <w:rPr>
          <w:rFonts w:ascii="Times New Roman" w:hAnsi="Times New Roman" w:cs="Times New Roman"/>
          <w:sz w:val="20"/>
          <w:szCs w:val="20"/>
        </w:rPr>
      </w:pPr>
    </w:p>
    <w:p w14:paraId="54520C67"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Instructions #2</w:t>
      </w:r>
    </w:p>
    <w:p w14:paraId="6AB2AFF8" w14:textId="77777777" w:rsidR="004B658F" w:rsidRPr="008F0F83" w:rsidRDefault="004B658F" w:rsidP="004B658F">
      <w:pPr>
        <w:rPr>
          <w:sz w:val="20"/>
          <w:szCs w:val="20"/>
        </w:rPr>
      </w:pPr>
    </w:p>
    <w:p w14:paraId="6415B427" w14:textId="77777777" w:rsidR="004B658F" w:rsidRPr="008F0F83" w:rsidRDefault="004B658F" w:rsidP="004B658F">
      <w:pPr>
        <w:keepNext/>
        <w:rPr>
          <w:sz w:val="20"/>
          <w:szCs w:val="20"/>
        </w:rPr>
      </w:pPr>
      <w:r w:rsidRPr="008F0F83">
        <w:rPr>
          <w:sz w:val="20"/>
          <w:szCs w:val="20"/>
        </w:rPr>
        <w:t>The following questions will ask you about your opinion on a series of statements. Please report the extent to which you agree or disagree with these statements.</w:t>
      </w:r>
    </w:p>
    <w:p w14:paraId="2FAD2E0F" w14:textId="77777777" w:rsidR="004B658F" w:rsidRPr="008F0F83" w:rsidRDefault="004B658F" w:rsidP="004B658F">
      <w:pPr>
        <w:rPr>
          <w:sz w:val="20"/>
          <w:szCs w:val="20"/>
        </w:rPr>
      </w:pPr>
    </w:p>
    <w:p w14:paraId="21CCD2E3" w14:textId="77777777" w:rsidR="004B658F" w:rsidRPr="008F0F83" w:rsidRDefault="004B658F" w:rsidP="004B658F">
      <w:pPr>
        <w:pStyle w:val="BlockSeparator"/>
        <w:rPr>
          <w:rFonts w:ascii="Times New Roman" w:hAnsi="Times New Roman" w:cs="Times New Roman"/>
          <w:sz w:val="20"/>
          <w:szCs w:val="20"/>
        </w:rPr>
      </w:pPr>
    </w:p>
    <w:p w14:paraId="49C31559"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Causal Mediation Questions</w:t>
      </w:r>
    </w:p>
    <w:p w14:paraId="5C16CABA" w14:textId="77777777" w:rsidR="004B658F" w:rsidRPr="008F0F83" w:rsidRDefault="004B658F" w:rsidP="004B658F">
      <w:pPr>
        <w:keepNext/>
        <w:outlineLvl w:val="0"/>
        <w:rPr>
          <w:color w:val="FF0000"/>
          <w:sz w:val="20"/>
          <w:szCs w:val="20"/>
        </w:rPr>
      </w:pPr>
      <w:r w:rsidRPr="008F0F83">
        <w:rPr>
          <w:color w:val="FF0000"/>
          <w:sz w:val="20"/>
          <w:szCs w:val="20"/>
        </w:rPr>
        <w:lastRenderedPageBreak/>
        <w:t xml:space="preserve">Comp </w:t>
      </w:r>
    </w:p>
    <w:p w14:paraId="716C21C7" w14:textId="77777777" w:rsidR="004B658F" w:rsidRPr="008F0F83" w:rsidRDefault="004B658F" w:rsidP="004B658F">
      <w:pPr>
        <w:keepNext/>
        <w:rPr>
          <w:sz w:val="20"/>
          <w:szCs w:val="20"/>
        </w:rPr>
      </w:pPr>
      <w:r w:rsidRPr="008F0F83">
        <w:rPr>
          <w:sz w:val="20"/>
          <w:szCs w:val="20"/>
        </w:rPr>
        <w:t>The president is competent in foreign policy.</w:t>
      </w:r>
    </w:p>
    <w:p w14:paraId="5C58B1D3"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agree  (1) </w:t>
      </w:r>
    </w:p>
    <w:p w14:paraId="51AAC01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agree  (2) </w:t>
      </w:r>
    </w:p>
    <w:p w14:paraId="1E984DC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Neither agree nor disagree  (3) </w:t>
      </w:r>
    </w:p>
    <w:p w14:paraId="53EBDAA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disagree  (4) </w:t>
      </w:r>
    </w:p>
    <w:p w14:paraId="1A30F87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disagree  (5) </w:t>
      </w:r>
    </w:p>
    <w:p w14:paraId="63B8A9FF" w14:textId="77777777" w:rsidR="004B658F" w:rsidRPr="008F0F83" w:rsidRDefault="004B658F" w:rsidP="004B658F">
      <w:pPr>
        <w:rPr>
          <w:sz w:val="20"/>
          <w:szCs w:val="20"/>
        </w:rPr>
      </w:pPr>
    </w:p>
    <w:p w14:paraId="3E5E8164" w14:textId="77777777" w:rsidR="004B658F" w:rsidRPr="008F0F83" w:rsidRDefault="004B658F" w:rsidP="004B658F">
      <w:pPr>
        <w:pStyle w:val="QuestionSeparator"/>
        <w:rPr>
          <w:rFonts w:ascii="Times New Roman" w:hAnsi="Times New Roman" w:cs="Times New Roman"/>
          <w:sz w:val="20"/>
          <w:szCs w:val="20"/>
        </w:rPr>
      </w:pPr>
    </w:p>
    <w:p w14:paraId="4A96A66E" w14:textId="77777777" w:rsidR="004B658F" w:rsidRPr="008F0F83" w:rsidRDefault="004B658F" w:rsidP="004B658F">
      <w:pPr>
        <w:rPr>
          <w:sz w:val="20"/>
          <w:szCs w:val="20"/>
        </w:rPr>
      </w:pPr>
    </w:p>
    <w:p w14:paraId="107BA048" w14:textId="77777777" w:rsidR="004B658F" w:rsidRPr="008F0F83" w:rsidRDefault="004B658F" w:rsidP="004B658F">
      <w:pPr>
        <w:keepNext/>
        <w:outlineLvl w:val="0"/>
        <w:rPr>
          <w:color w:val="FF0000"/>
          <w:sz w:val="20"/>
          <w:szCs w:val="20"/>
        </w:rPr>
      </w:pPr>
      <w:proofErr w:type="spellStart"/>
      <w:r w:rsidRPr="008F0F83">
        <w:rPr>
          <w:color w:val="FF0000"/>
          <w:sz w:val="20"/>
          <w:szCs w:val="20"/>
        </w:rPr>
        <w:t>Inter_com</w:t>
      </w:r>
      <w:proofErr w:type="spellEnd"/>
      <w:r w:rsidRPr="008F0F83">
        <w:rPr>
          <w:color w:val="FF0000"/>
          <w:sz w:val="20"/>
          <w:szCs w:val="20"/>
        </w:rPr>
        <w:t xml:space="preserve"> </w:t>
      </w:r>
    </w:p>
    <w:p w14:paraId="71C0A738" w14:textId="77777777" w:rsidR="004B658F" w:rsidRPr="008F0F83" w:rsidRDefault="004B658F" w:rsidP="004B658F">
      <w:pPr>
        <w:keepNext/>
        <w:rPr>
          <w:sz w:val="20"/>
          <w:szCs w:val="20"/>
        </w:rPr>
      </w:pPr>
      <w:r w:rsidRPr="008F0F83">
        <w:rPr>
          <w:sz w:val="20"/>
          <w:szCs w:val="20"/>
        </w:rPr>
        <w:t>The United States follows through on its international commitments.    </w:t>
      </w:r>
    </w:p>
    <w:p w14:paraId="06DC10F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agree  (1) </w:t>
      </w:r>
    </w:p>
    <w:p w14:paraId="4383DD3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agree  (2) </w:t>
      </w:r>
    </w:p>
    <w:p w14:paraId="34CAB97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Neither agree nor disagree  (3) </w:t>
      </w:r>
    </w:p>
    <w:p w14:paraId="6039B0F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disagree  (4) </w:t>
      </w:r>
    </w:p>
    <w:p w14:paraId="2046F06A"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disagree  (5) </w:t>
      </w:r>
    </w:p>
    <w:p w14:paraId="5C81CF93" w14:textId="77777777" w:rsidR="004B658F" w:rsidRPr="008F0F83" w:rsidRDefault="004B658F" w:rsidP="004B658F">
      <w:pPr>
        <w:rPr>
          <w:sz w:val="20"/>
          <w:szCs w:val="20"/>
        </w:rPr>
      </w:pPr>
    </w:p>
    <w:p w14:paraId="7B0515A9" w14:textId="77777777" w:rsidR="004B658F" w:rsidRPr="008F0F83" w:rsidRDefault="004B658F" w:rsidP="004B658F">
      <w:pPr>
        <w:pStyle w:val="QuestionSeparator"/>
        <w:rPr>
          <w:rFonts w:ascii="Times New Roman" w:hAnsi="Times New Roman" w:cs="Times New Roman"/>
          <w:sz w:val="20"/>
          <w:szCs w:val="20"/>
        </w:rPr>
      </w:pPr>
    </w:p>
    <w:p w14:paraId="0D1CFDBE" w14:textId="77777777" w:rsidR="004B658F" w:rsidRPr="008F0F83" w:rsidRDefault="004B658F" w:rsidP="004B658F">
      <w:pPr>
        <w:rPr>
          <w:sz w:val="20"/>
          <w:szCs w:val="20"/>
        </w:rPr>
      </w:pPr>
    </w:p>
    <w:p w14:paraId="2C3F138D" w14:textId="77777777" w:rsidR="004B658F" w:rsidRPr="008F0F83" w:rsidRDefault="004B658F" w:rsidP="004B658F">
      <w:pPr>
        <w:keepNext/>
        <w:outlineLvl w:val="0"/>
        <w:rPr>
          <w:color w:val="FF0000"/>
          <w:sz w:val="20"/>
          <w:szCs w:val="20"/>
        </w:rPr>
      </w:pPr>
      <w:r w:rsidRPr="008F0F83">
        <w:rPr>
          <w:color w:val="FF0000"/>
          <w:sz w:val="20"/>
          <w:szCs w:val="20"/>
        </w:rPr>
        <w:t>Safety</w:t>
      </w:r>
    </w:p>
    <w:p w14:paraId="0ADDE48A" w14:textId="77777777" w:rsidR="004B658F" w:rsidRPr="008F0F83" w:rsidRDefault="004B658F" w:rsidP="004B658F">
      <w:pPr>
        <w:keepNext/>
        <w:rPr>
          <w:sz w:val="20"/>
          <w:szCs w:val="20"/>
        </w:rPr>
      </w:pPr>
      <w:r w:rsidRPr="008F0F83">
        <w:rPr>
          <w:sz w:val="20"/>
          <w:szCs w:val="20"/>
        </w:rPr>
        <w:t>The president cares about the safety and security of U.S. troops.</w:t>
      </w:r>
    </w:p>
    <w:p w14:paraId="7D952D3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agree  (1) </w:t>
      </w:r>
    </w:p>
    <w:p w14:paraId="5EF481D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agree  (2) </w:t>
      </w:r>
    </w:p>
    <w:p w14:paraId="65257CC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Neither agree nor disagree  (3) </w:t>
      </w:r>
    </w:p>
    <w:p w14:paraId="6A2FD0A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disagree  (4) </w:t>
      </w:r>
    </w:p>
    <w:p w14:paraId="47657183"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disagree  (5) </w:t>
      </w:r>
    </w:p>
    <w:p w14:paraId="19C08150" w14:textId="77777777" w:rsidR="004B658F" w:rsidRPr="008F0F83" w:rsidRDefault="004B658F" w:rsidP="004B658F">
      <w:pPr>
        <w:rPr>
          <w:sz w:val="20"/>
          <w:szCs w:val="20"/>
        </w:rPr>
      </w:pPr>
    </w:p>
    <w:p w14:paraId="092DA1EC" w14:textId="77777777" w:rsidR="004B658F" w:rsidRPr="008F0F83" w:rsidRDefault="004B658F" w:rsidP="004B658F">
      <w:pPr>
        <w:pStyle w:val="QuestionSeparator"/>
        <w:rPr>
          <w:rFonts w:ascii="Times New Roman" w:hAnsi="Times New Roman" w:cs="Times New Roman"/>
          <w:sz w:val="20"/>
          <w:szCs w:val="20"/>
        </w:rPr>
      </w:pPr>
    </w:p>
    <w:p w14:paraId="36A995A1" w14:textId="77777777" w:rsidR="004B658F" w:rsidRPr="008F0F83" w:rsidRDefault="004B658F" w:rsidP="004B658F">
      <w:pPr>
        <w:rPr>
          <w:sz w:val="20"/>
          <w:szCs w:val="20"/>
        </w:rPr>
      </w:pPr>
    </w:p>
    <w:p w14:paraId="22DE127D" w14:textId="77777777" w:rsidR="004B658F" w:rsidRPr="008F0F83" w:rsidRDefault="004B658F" w:rsidP="004B658F">
      <w:pPr>
        <w:keepNext/>
        <w:outlineLvl w:val="0"/>
        <w:rPr>
          <w:color w:val="FF0000"/>
          <w:sz w:val="20"/>
          <w:szCs w:val="20"/>
        </w:rPr>
      </w:pPr>
      <w:r w:rsidRPr="008F0F83">
        <w:rPr>
          <w:color w:val="FF0000"/>
          <w:sz w:val="20"/>
          <w:szCs w:val="20"/>
        </w:rPr>
        <w:lastRenderedPageBreak/>
        <w:t>Reputation</w:t>
      </w:r>
    </w:p>
    <w:p w14:paraId="3C780673" w14:textId="77777777" w:rsidR="004B658F" w:rsidRPr="008F0F83" w:rsidRDefault="004B658F" w:rsidP="004B658F">
      <w:pPr>
        <w:keepNext/>
        <w:rPr>
          <w:sz w:val="20"/>
          <w:szCs w:val="20"/>
        </w:rPr>
      </w:pPr>
      <w:r w:rsidRPr="008F0F83">
        <w:rPr>
          <w:sz w:val="20"/>
          <w:szCs w:val="20"/>
        </w:rPr>
        <w:t>The United States has a good reputation throughout the world.</w:t>
      </w:r>
    </w:p>
    <w:p w14:paraId="639C36BA"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agree  (1) </w:t>
      </w:r>
    </w:p>
    <w:p w14:paraId="7AEC6C5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agree  (2) </w:t>
      </w:r>
    </w:p>
    <w:p w14:paraId="5B0424B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Neither agree nor disagree  (3) </w:t>
      </w:r>
    </w:p>
    <w:p w14:paraId="49021AE3"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disagree  (4) </w:t>
      </w:r>
    </w:p>
    <w:p w14:paraId="70CE411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disagree  (5) </w:t>
      </w:r>
    </w:p>
    <w:p w14:paraId="33A40C43" w14:textId="77777777" w:rsidR="004B658F" w:rsidRPr="008F0F83" w:rsidRDefault="004B658F" w:rsidP="004B658F">
      <w:pPr>
        <w:rPr>
          <w:sz w:val="20"/>
          <w:szCs w:val="20"/>
        </w:rPr>
      </w:pPr>
    </w:p>
    <w:p w14:paraId="37773863" w14:textId="77777777" w:rsidR="004B658F" w:rsidRPr="008F0F83" w:rsidRDefault="004B658F" w:rsidP="004B658F">
      <w:pPr>
        <w:pStyle w:val="QuestionSeparator"/>
        <w:rPr>
          <w:rFonts w:ascii="Times New Roman" w:hAnsi="Times New Roman" w:cs="Times New Roman"/>
          <w:sz w:val="20"/>
          <w:szCs w:val="20"/>
        </w:rPr>
      </w:pPr>
    </w:p>
    <w:p w14:paraId="73BB03D4" w14:textId="77777777" w:rsidR="004B658F" w:rsidRPr="008F0F83" w:rsidRDefault="004B658F" w:rsidP="004B658F">
      <w:pPr>
        <w:rPr>
          <w:sz w:val="20"/>
          <w:szCs w:val="20"/>
        </w:rPr>
      </w:pPr>
    </w:p>
    <w:p w14:paraId="688EE25C" w14:textId="77777777" w:rsidR="004B658F" w:rsidRPr="008F0F83" w:rsidRDefault="004B658F" w:rsidP="004B658F">
      <w:pPr>
        <w:keepNext/>
        <w:outlineLvl w:val="0"/>
        <w:rPr>
          <w:color w:val="FF0000"/>
          <w:sz w:val="20"/>
          <w:szCs w:val="20"/>
        </w:rPr>
      </w:pPr>
      <w:r w:rsidRPr="008F0F83">
        <w:rPr>
          <w:color w:val="FF0000"/>
          <w:sz w:val="20"/>
          <w:szCs w:val="20"/>
        </w:rPr>
        <w:t>Morals</w:t>
      </w:r>
    </w:p>
    <w:p w14:paraId="4C8ED77C" w14:textId="77777777" w:rsidR="004B658F" w:rsidRPr="008F0F83" w:rsidRDefault="004B658F" w:rsidP="004B658F">
      <w:pPr>
        <w:keepNext/>
        <w:rPr>
          <w:sz w:val="20"/>
          <w:szCs w:val="20"/>
        </w:rPr>
      </w:pPr>
      <w:r w:rsidRPr="008F0F83">
        <w:rPr>
          <w:sz w:val="20"/>
          <w:szCs w:val="20"/>
        </w:rPr>
        <w:t>The president makes foreign policy decisions that align with good morals.</w:t>
      </w:r>
    </w:p>
    <w:p w14:paraId="1EED97C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agree  (1) </w:t>
      </w:r>
    </w:p>
    <w:p w14:paraId="1BE3633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agree  (2) </w:t>
      </w:r>
    </w:p>
    <w:p w14:paraId="7D61ECE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Neither agree nor disagree  (3) </w:t>
      </w:r>
    </w:p>
    <w:p w14:paraId="30C93A8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disagree  (4) </w:t>
      </w:r>
    </w:p>
    <w:p w14:paraId="32D7D95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Strongly disagree  (5) </w:t>
      </w:r>
    </w:p>
    <w:p w14:paraId="1DBA89B9" w14:textId="77777777" w:rsidR="004B658F" w:rsidRPr="008F0F83" w:rsidRDefault="004B658F" w:rsidP="004B658F">
      <w:pPr>
        <w:rPr>
          <w:sz w:val="20"/>
          <w:szCs w:val="20"/>
        </w:rPr>
      </w:pPr>
    </w:p>
    <w:p w14:paraId="184235E2" w14:textId="77777777" w:rsidR="004B658F" w:rsidRPr="008F0F83" w:rsidRDefault="004B658F" w:rsidP="004B658F">
      <w:pPr>
        <w:pStyle w:val="BlockSeparator"/>
        <w:rPr>
          <w:rFonts w:ascii="Times New Roman" w:hAnsi="Times New Roman" w:cs="Times New Roman"/>
          <w:sz w:val="20"/>
          <w:szCs w:val="20"/>
        </w:rPr>
      </w:pPr>
    </w:p>
    <w:p w14:paraId="3F19D101"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Inference</w:t>
      </w:r>
    </w:p>
    <w:p w14:paraId="5C73EC27" w14:textId="77777777" w:rsidR="004B658F" w:rsidRPr="008F0F83" w:rsidRDefault="004B658F" w:rsidP="004B658F">
      <w:pPr>
        <w:rPr>
          <w:sz w:val="20"/>
          <w:szCs w:val="20"/>
        </w:rPr>
      </w:pPr>
    </w:p>
    <w:p w14:paraId="6637775F" w14:textId="77777777" w:rsidR="004B658F" w:rsidRPr="008F0F83" w:rsidRDefault="004B658F" w:rsidP="004B658F">
      <w:pPr>
        <w:keepNext/>
        <w:outlineLvl w:val="0"/>
        <w:rPr>
          <w:color w:val="FF0000"/>
          <w:sz w:val="20"/>
          <w:szCs w:val="20"/>
        </w:rPr>
      </w:pPr>
      <w:proofErr w:type="spellStart"/>
      <w:r w:rsidRPr="008F0F83">
        <w:rPr>
          <w:color w:val="FF0000"/>
          <w:sz w:val="20"/>
          <w:szCs w:val="20"/>
        </w:rPr>
        <w:t>PresWho</w:t>
      </w:r>
      <w:proofErr w:type="spellEnd"/>
      <w:r w:rsidRPr="008F0F83">
        <w:rPr>
          <w:color w:val="FF0000"/>
          <w:sz w:val="20"/>
          <w:szCs w:val="20"/>
        </w:rPr>
        <w:t xml:space="preserve"> </w:t>
      </w:r>
    </w:p>
    <w:p w14:paraId="78EB643B" w14:textId="77777777" w:rsidR="004B658F" w:rsidRPr="008F0F83" w:rsidRDefault="004B658F" w:rsidP="004B658F">
      <w:pPr>
        <w:keepNext/>
        <w:rPr>
          <w:sz w:val="20"/>
          <w:szCs w:val="20"/>
        </w:rPr>
      </w:pPr>
      <w:r w:rsidRPr="008F0F83">
        <w:rPr>
          <w:sz w:val="20"/>
          <w:szCs w:val="20"/>
        </w:rPr>
        <w:t>In the scenario described to you, who do you believe was the president of the United States?   </w:t>
      </w:r>
    </w:p>
    <w:p w14:paraId="79711AC6" w14:textId="77777777" w:rsidR="004B658F" w:rsidRPr="008F0F83" w:rsidRDefault="004B658F" w:rsidP="004B658F">
      <w:pPr>
        <w:pStyle w:val="TextEntryLine"/>
        <w:ind w:firstLine="400"/>
        <w:rPr>
          <w:rFonts w:ascii="Times New Roman" w:hAnsi="Times New Roman" w:cs="Times New Roman"/>
          <w:sz w:val="20"/>
          <w:szCs w:val="20"/>
        </w:rPr>
      </w:pPr>
      <w:r w:rsidRPr="008F0F83">
        <w:rPr>
          <w:rFonts w:ascii="Times New Roman" w:hAnsi="Times New Roman" w:cs="Times New Roman"/>
          <w:sz w:val="20"/>
          <w:szCs w:val="20"/>
        </w:rPr>
        <w:t>________________________________________________________________</w:t>
      </w:r>
    </w:p>
    <w:p w14:paraId="031D1B24" w14:textId="77777777" w:rsidR="004B658F" w:rsidRPr="008F0F83" w:rsidRDefault="004B658F" w:rsidP="004B658F">
      <w:pPr>
        <w:rPr>
          <w:sz w:val="20"/>
          <w:szCs w:val="20"/>
        </w:rPr>
      </w:pPr>
    </w:p>
    <w:p w14:paraId="0EA6D546" w14:textId="77777777" w:rsidR="004B658F" w:rsidRPr="008F0F83" w:rsidRDefault="004B658F" w:rsidP="004B658F">
      <w:pPr>
        <w:pStyle w:val="QuestionSeparator"/>
        <w:rPr>
          <w:rFonts w:ascii="Times New Roman" w:hAnsi="Times New Roman" w:cs="Times New Roman"/>
          <w:sz w:val="20"/>
          <w:szCs w:val="20"/>
        </w:rPr>
      </w:pPr>
    </w:p>
    <w:p w14:paraId="3150A3D1" w14:textId="77777777" w:rsidR="004B658F" w:rsidRPr="008F0F83" w:rsidRDefault="004B658F" w:rsidP="004B658F">
      <w:pPr>
        <w:rPr>
          <w:sz w:val="20"/>
          <w:szCs w:val="20"/>
        </w:rPr>
      </w:pPr>
    </w:p>
    <w:p w14:paraId="7DA95B0B" w14:textId="77777777" w:rsidR="004B658F" w:rsidRPr="008F0F83" w:rsidRDefault="004B658F" w:rsidP="004B658F">
      <w:pPr>
        <w:keepNext/>
        <w:outlineLvl w:val="0"/>
        <w:rPr>
          <w:color w:val="FF0000"/>
          <w:sz w:val="20"/>
          <w:szCs w:val="20"/>
        </w:rPr>
      </w:pPr>
      <w:proofErr w:type="spellStart"/>
      <w:r w:rsidRPr="008F0F83">
        <w:rPr>
          <w:color w:val="FF0000"/>
          <w:sz w:val="20"/>
          <w:szCs w:val="20"/>
        </w:rPr>
        <w:t>AttWho</w:t>
      </w:r>
      <w:proofErr w:type="spellEnd"/>
      <w:r w:rsidRPr="008F0F83">
        <w:rPr>
          <w:color w:val="FF0000"/>
          <w:sz w:val="20"/>
          <w:szCs w:val="20"/>
        </w:rPr>
        <w:t xml:space="preserve"> </w:t>
      </w:r>
    </w:p>
    <w:p w14:paraId="6516B832" w14:textId="77777777" w:rsidR="004B658F" w:rsidRPr="008F0F83" w:rsidRDefault="004B658F" w:rsidP="004B658F">
      <w:pPr>
        <w:keepNext/>
        <w:rPr>
          <w:sz w:val="20"/>
          <w:szCs w:val="20"/>
        </w:rPr>
      </w:pPr>
      <w:r w:rsidRPr="008F0F83">
        <w:rPr>
          <w:sz w:val="20"/>
          <w:szCs w:val="20"/>
        </w:rPr>
        <w:t>Please list some countries, from the real-world, that you think are most likely to be the attacking country in the scenario described to you.</w:t>
      </w:r>
    </w:p>
    <w:p w14:paraId="33A5321A" w14:textId="77777777" w:rsidR="004B658F" w:rsidRPr="008F0F83" w:rsidRDefault="004B658F" w:rsidP="004B658F">
      <w:pPr>
        <w:pStyle w:val="TextEntryLine"/>
        <w:ind w:firstLine="400"/>
        <w:rPr>
          <w:rFonts w:ascii="Times New Roman" w:hAnsi="Times New Roman" w:cs="Times New Roman"/>
          <w:sz w:val="20"/>
          <w:szCs w:val="20"/>
        </w:rPr>
      </w:pPr>
      <w:r w:rsidRPr="008F0F83">
        <w:rPr>
          <w:rFonts w:ascii="Times New Roman" w:hAnsi="Times New Roman" w:cs="Times New Roman"/>
          <w:sz w:val="20"/>
          <w:szCs w:val="20"/>
        </w:rPr>
        <w:t>________________________________________________________________</w:t>
      </w:r>
    </w:p>
    <w:p w14:paraId="637FE46A" w14:textId="77777777" w:rsidR="004B658F" w:rsidRPr="008F0F83" w:rsidRDefault="004B658F" w:rsidP="004B658F">
      <w:pPr>
        <w:rPr>
          <w:sz w:val="20"/>
          <w:szCs w:val="20"/>
        </w:rPr>
      </w:pPr>
    </w:p>
    <w:p w14:paraId="3C6A8F99" w14:textId="77777777" w:rsidR="004B658F" w:rsidRPr="008F0F83" w:rsidRDefault="004B658F" w:rsidP="004B658F">
      <w:pPr>
        <w:pStyle w:val="QuestionSeparator"/>
        <w:rPr>
          <w:rFonts w:ascii="Times New Roman" w:hAnsi="Times New Roman" w:cs="Times New Roman"/>
          <w:sz w:val="20"/>
          <w:szCs w:val="20"/>
        </w:rPr>
      </w:pPr>
    </w:p>
    <w:p w14:paraId="5F13B94C" w14:textId="77777777" w:rsidR="004B658F" w:rsidRPr="008F0F83" w:rsidRDefault="004B658F" w:rsidP="004B658F">
      <w:pPr>
        <w:rPr>
          <w:sz w:val="20"/>
          <w:szCs w:val="20"/>
        </w:rPr>
      </w:pPr>
    </w:p>
    <w:p w14:paraId="12B874D9" w14:textId="77777777" w:rsidR="004B658F" w:rsidRPr="008F0F83" w:rsidRDefault="004B658F" w:rsidP="004B658F">
      <w:pPr>
        <w:keepNext/>
        <w:outlineLvl w:val="0"/>
        <w:rPr>
          <w:color w:val="FF0000"/>
          <w:sz w:val="20"/>
          <w:szCs w:val="20"/>
        </w:rPr>
      </w:pPr>
      <w:proofErr w:type="spellStart"/>
      <w:r w:rsidRPr="008F0F83">
        <w:rPr>
          <w:color w:val="FF0000"/>
          <w:sz w:val="20"/>
          <w:szCs w:val="20"/>
        </w:rPr>
        <w:lastRenderedPageBreak/>
        <w:t>DefWho</w:t>
      </w:r>
      <w:proofErr w:type="spellEnd"/>
      <w:r w:rsidRPr="008F0F83">
        <w:rPr>
          <w:color w:val="FF0000"/>
          <w:sz w:val="20"/>
          <w:szCs w:val="20"/>
        </w:rPr>
        <w:t xml:space="preserve"> </w:t>
      </w:r>
    </w:p>
    <w:p w14:paraId="4967734F" w14:textId="77777777" w:rsidR="004B658F" w:rsidRPr="008F0F83" w:rsidRDefault="004B658F" w:rsidP="004B658F">
      <w:pPr>
        <w:keepNext/>
        <w:rPr>
          <w:sz w:val="20"/>
          <w:szCs w:val="20"/>
        </w:rPr>
      </w:pPr>
      <w:r w:rsidRPr="008F0F83">
        <w:rPr>
          <w:sz w:val="20"/>
          <w:szCs w:val="20"/>
        </w:rPr>
        <w:t>Please list some countries, from the real-world, that you think are most likely to be the defending country in the scenario described to you</w:t>
      </w:r>
    </w:p>
    <w:p w14:paraId="20BF8CAC" w14:textId="77777777" w:rsidR="004B658F" w:rsidRPr="008F0F83" w:rsidRDefault="004B658F" w:rsidP="004B658F">
      <w:pPr>
        <w:pStyle w:val="TextEntryLine"/>
        <w:ind w:firstLine="400"/>
        <w:rPr>
          <w:rFonts w:ascii="Times New Roman" w:hAnsi="Times New Roman" w:cs="Times New Roman"/>
          <w:sz w:val="20"/>
          <w:szCs w:val="20"/>
        </w:rPr>
      </w:pPr>
      <w:r w:rsidRPr="008F0F83">
        <w:rPr>
          <w:rFonts w:ascii="Times New Roman" w:hAnsi="Times New Roman" w:cs="Times New Roman"/>
          <w:sz w:val="20"/>
          <w:szCs w:val="20"/>
        </w:rPr>
        <w:t>________________________________________________________________</w:t>
      </w:r>
    </w:p>
    <w:p w14:paraId="6F845655" w14:textId="77777777" w:rsidR="004B658F" w:rsidRPr="008F0F83" w:rsidRDefault="004B658F" w:rsidP="004B658F">
      <w:pPr>
        <w:rPr>
          <w:sz w:val="20"/>
          <w:szCs w:val="20"/>
        </w:rPr>
      </w:pPr>
    </w:p>
    <w:p w14:paraId="42F0EF64" w14:textId="77777777" w:rsidR="004B658F" w:rsidRPr="008F0F83" w:rsidRDefault="004B658F" w:rsidP="004B658F">
      <w:pPr>
        <w:pStyle w:val="BlockSeparator"/>
        <w:rPr>
          <w:rFonts w:ascii="Times New Roman" w:hAnsi="Times New Roman" w:cs="Times New Roman"/>
          <w:sz w:val="20"/>
          <w:szCs w:val="20"/>
        </w:rPr>
      </w:pPr>
    </w:p>
    <w:p w14:paraId="301CBA8D"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Partisanship</w:t>
      </w:r>
    </w:p>
    <w:p w14:paraId="592D8A4A" w14:textId="77777777" w:rsidR="004B658F" w:rsidRPr="008F0F83" w:rsidRDefault="004B658F" w:rsidP="004B658F">
      <w:pPr>
        <w:rPr>
          <w:sz w:val="20"/>
          <w:szCs w:val="20"/>
        </w:rPr>
      </w:pPr>
    </w:p>
    <w:p w14:paraId="431F1545" w14:textId="77777777" w:rsidR="004B658F" w:rsidRPr="008F0F83" w:rsidRDefault="004B658F" w:rsidP="004B658F">
      <w:pPr>
        <w:keepNext/>
        <w:rPr>
          <w:sz w:val="20"/>
          <w:szCs w:val="20"/>
        </w:rPr>
      </w:pPr>
      <w:r w:rsidRPr="008F0F83">
        <w:rPr>
          <w:sz w:val="20"/>
          <w:szCs w:val="20"/>
        </w:rPr>
        <w:t>Feeling We'd like to get your feelings toward a number of groups in the U.S. on a “feeling thermometer.” A rating of zero degrees means you feel as cold and negative as possible. A rating of 100 degrees means you feel as warm and positive as possible. You would rate the group at 50 degrees if you don’t feel particularly positive or negative toward the group. </w:t>
      </w:r>
    </w:p>
    <w:tbl>
      <w:tblPr>
        <w:tblStyle w:val="QSliderLabelsTable"/>
        <w:tblW w:w="9576" w:type="auto"/>
        <w:tblInd w:w="0" w:type="dxa"/>
        <w:tblLook w:val="07E0" w:firstRow="1" w:lastRow="1" w:firstColumn="1" w:lastColumn="1" w:noHBand="1" w:noVBand="1"/>
      </w:tblPr>
      <w:tblGrid>
        <w:gridCol w:w="4651"/>
        <w:gridCol w:w="426"/>
        <w:gridCol w:w="428"/>
        <w:gridCol w:w="428"/>
        <w:gridCol w:w="428"/>
        <w:gridCol w:w="428"/>
        <w:gridCol w:w="428"/>
        <w:gridCol w:w="428"/>
        <w:gridCol w:w="428"/>
        <w:gridCol w:w="428"/>
        <w:gridCol w:w="428"/>
        <w:gridCol w:w="431"/>
      </w:tblGrid>
      <w:tr w:rsidR="004B658F" w:rsidRPr="008F0F83" w14:paraId="13B17BFF" w14:textId="77777777" w:rsidTr="008A30F9">
        <w:tc>
          <w:tcPr>
            <w:tcW w:w="4788" w:type="dxa"/>
          </w:tcPr>
          <w:p w14:paraId="1A7FD07C" w14:textId="77777777" w:rsidR="004B658F" w:rsidRPr="008F0F83" w:rsidRDefault="004B658F" w:rsidP="008A30F9">
            <w:pPr>
              <w:rPr>
                <w:sz w:val="20"/>
                <w:szCs w:val="20"/>
              </w:rPr>
            </w:pPr>
          </w:p>
        </w:tc>
        <w:tc>
          <w:tcPr>
            <w:tcW w:w="435" w:type="dxa"/>
          </w:tcPr>
          <w:p w14:paraId="346DE569" w14:textId="77777777" w:rsidR="004B658F" w:rsidRPr="008F0F83" w:rsidRDefault="004B658F" w:rsidP="008A30F9">
            <w:pPr>
              <w:rPr>
                <w:sz w:val="20"/>
                <w:szCs w:val="20"/>
              </w:rPr>
            </w:pPr>
            <w:r w:rsidRPr="008F0F83">
              <w:rPr>
                <w:sz w:val="20"/>
                <w:szCs w:val="20"/>
              </w:rPr>
              <w:t>0</w:t>
            </w:r>
          </w:p>
        </w:tc>
        <w:tc>
          <w:tcPr>
            <w:tcW w:w="435" w:type="dxa"/>
          </w:tcPr>
          <w:p w14:paraId="7706C81B" w14:textId="77777777" w:rsidR="004B658F" w:rsidRPr="008F0F83" w:rsidRDefault="004B658F" w:rsidP="008A30F9">
            <w:pPr>
              <w:rPr>
                <w:sz w:val="20"/>
                <w:szCs w:val="20"/>
              </w:rPr>
            </w:pPr>
            <w:r w:rsidRPr="008F0F83">
              <w:rPr>
                <w:sz w:val="20"/>
                <w:szCs w:val="20"/>
              </w:rPr>
              <w:t>10</w:t>
            </w:r>
          </w:p>
        </w:tc>
        <w:tc>
          <w:tcPr>
            <w:tcW w:w="435" w:type="dxa"/>
          </w:tcPr>
          <w:p w14:paraId="5A37A147" w14:textId="77777777" w:rsidR="004B658F" w:rsidRPr="008F0F83" w:rsidRDefault="004B658F" w:rsidP="008A30F9">
            <w:pPr>
              <w:rPr>
                <w:sz w:val="20"/>
                <w:szCs w:val="20"/>
              </w:rPr>
            </w:pPr>
            <w:r w:rsidRPr="008F0F83">
              <w:rPr>
                <w:sz w:val="20"/>
                <w:szCs w:val="20"/>
              </w:rPr>
              <w:t>20</w:t>
            </w:r>
          </w:p>
        </w:tc>
        <w:tc>
          <w:tcPr>
            <w:tcW w:w="435" w:type="dxa"/>
          </w:tcPr>
          <w:p w14:paraId="2333092C" w14:textId="77777777" w:rsidR="004B658F" w:rsidRPr="008F0F83" w:rsidRDefault="004B658F" w:rsidP="008A30F9">
            <w:pPr>
              <w:rPr>
                <w:sz w:val="20"/>
                <w:szCs w:val="20"/>
              </w:rPr>
            </w:pPr>
            <w:r w:rsidRPr="008F0F83">
              <w:rPr>
                <w:sz w:val="20"/>
                <w:szCs w:val="20"/>
              </w:rPr>
              <w:t>30</w:t>
            </w:r>
          </w:p>
        </w:tc>
        <w:tc>
          <w:tcPr>
            <w:tcW w:w="435" w:type="dxa"/>
          </w:tcPr>
          <w:p w14:paraId="77F3916E" w14:textId="77777777" w:rsidR="004B658F" w:rsidRPr="008F0F83" w:rsidRDefault="004B658F" w:rsidP="008A30F9">
            <w:pPr>
              <w:rPr>
                <w:sz w:val="20"/>
                <w:szCs w:val="20"/>
              </w:rPr>
            </w:pPr>
            <w:r w:rsidRPr="008F0F83">
              <w:rPr>
                <w:sz w:val="20"/>
                <w:szCs w:val="20"/>
              </w:rPr>
              <w:t>40</w:t>
            </w:r>
          </w:p>
        </w:tc>
        <w:tc>
          <w:tcPr>
            <w:tcW w:w="435" w:type="dxa"/>
          </w:tcPr>
          <w:p w14:paraId="561F2EDB" w14:textId="77777777" w:rsidR="004B658F" w:rsidRPr="008F0F83" w:rsidRDefault="004B658F" w:rsidP="008A30F9">
            <w:pPr>
              <w:rPr>
                <w:sz w:val="20"/>
                <w:szCs w:val="20"/>
              </w:rPr>
            </w:pPr>
            <w:r w:rsidRPr="008F0F83">
              <w:rPr>
                <w:sz w:val="20"/>
                <w:szCs w:val="20"/>
              </w:rPr>
              <w:t>50</w:t>
            </w:r>
          </w:p>
        </w:tc>
        <w:tc>
          <w:tcPr>
            <w:tcW w:w="435" w:type="dxa"/>
          </w:tcPr>
          <w:p w14:paraId="0555782E" w14:textId="77777777" w:rsidR="004B658F" w:rsidRPr="008F0F83" w:rsidRDefault="004B658F" w:rsidP="008A30F9">
            <w:pPr>
              <w:rPr>
                <w:sz w:val="20"/>
                <w:szCs w:val="20"/>
              </w:rPr>
            </w:pPr>
            <w:r w:rsidRPr="008F0F83">
              <w:rPr>
                <w:sz w:val="20"/>
                <w:szCs w:val="20"/>
              </w:rPr>
              <w:t>60</w:t>
            </w:r>
          </w:p>
        </w:tc>
        <w:tc>
          <w:tcPr>
            <w:tcW w:w="435" w:type="dxa"/>
          </w:tcPr>
          <w:p w14:paraId="3AF03069" w14:textId="77777777" w:rsidR="004B658F" w:rsidRPr="008F0F83" w:rsidRDefault="004B658F" w:rsidP="008A30F9">
            <w:pPr>
              <w:rPr>
                <w:sz w:val="20"/>
                <w:szCs w:val="20"/>
              </w:rPr>
            </w:pPr>
            <w:r w:rsidRPr="008F0F83">
              <w:rPr>
                <w:sz w:val="20"/>
                <w:szCs w:val="20"/>
              </w:rPr>
              <w:t>70</w:t>
            </w:r>
          </w:p>
        </w:tc>
        <w:tc>
          <w:tcPr>
            <w:tcW w:w="435" w:type="dxa"/>
          </w:tcPr>
          <w:p w14:paraId="2B7E12B9" w14:textId="77777777" w:rsidR="004B658F" w:rsidRPr="008F0F83" w:rsidRDefault="004B658F" w:rsidP="008A30F9">
            <w:pPr>
              <w:rPr>
                <w:sz w:val="20"/>
                <w:szCs w:val="20"/>
              </w:rPr>
            </w:pPr>
            <w:r w:rsidRPr="008F0F83">
              <w:rPr>
                <w:sz w:val="20"/>
                <w:szCs w:val="20"/>
              </w:rPr>
              <w:t>80</w:t>
            </w:r>
          </w:p>
        </w:tc>
        <w:tc>
          <w:tcPr>
            <w:tcW w:w="435" w:type="dxa"/>
          </w:tcPr>
          <w:p w14:paraId="1EA1103C" w14:textId="77777777" w:rsidR="004B658F" w:rsidRPr="008F0F83" w:rsidRDefault="004B658F" w:rsidP="008A30F9">
            <w:pPr>
              <w:rPr>
                <w:sz w:val="20"/>
                <w:szCs w:val="20"/>
              </w:rPr>
            </w:pPr>
            <w:r w:rsidRPr="008F0F83">
              <w:rPr>
                <w:sz w:val="20"/>
                <w:szCs w:val="20"/>
              </w:rPr>
              <w:t>90</w:t>
            </w:r>
          </w:p>
        </w:tc>
        <w:tc>
          <w:tcPr>
            <w:tcW w:w="435" w:type="dxa"/>
          </w:tcPr>
          <w:p w14:paraId="23F89D26" w14:textId="77777777" w:rsidR="004B658F" w:rsidRPr="008F0F83" w:rsidRDefault="004B658F" w:rsidP="008A30F9">
            <w:pPr>
              <w:rPr>
                <w:sz w:val="20"/>
                <w:szCs w:val="20"/>
              </w:rPr>
            </w:pPr>
            <w:r w:rsidRPr="008F0F83">
              <w:rPr>
                <w:sz w:val="20"/>
                <w:szCs w:val="20"/>
              </w:rPr>
              <w:t>100</w:t>
            </w:r>
          </w:p>
        </w:tc>
      </w:tr>
    </w:tbl>
    <w:p w14:paraId="1AEE9A2A" w14:textId="77777777" w:rsidR="004B658F" w:rsidRPr="008F0F83" w:rsidRDefault="004B658F" w:rsidP="004B658F">
      <w:pPr>
        <w:rPr>
          <w:sz w:val="20"/>
          <w:szCs w:val="20"/>
        </w:rPr>
      </w:pPr>
    </w:p>
    <w:tbl>
      <w:tblPr>
        <w:tblStyle w:val="QStandardSliderTable"/>
        <w:tblW w:w="9576" w:type="auto"/>
        <w:tblLook w:val="07E0" w:firstRow="1" w:lastRow="1" w:firstColumn="1" w:lastColumn="1" w:noHBand="1" w:noVBand="1"/>
      </w:tblPr>
      <w:tblGrid>
        <w:gridCol w:w="4637"/>
        <w:gridCol w:w="4723"/>
      </w:tblGrid>
      <w:tr w:rsidR="004B658F" w:rsidRPr="008F0F83" w14:paraId="01884402" w14:textId="77777777" w:rsidTr="008A30F9">
        <w:tc>
          <w:tcPr>
            <w:cnfStyle w:val="001000000000" w:firstRow="0" w:lastRow="0" w:firstColumn="1" w:lastColumn="0" w:oddVBand="0" w:evenVBand="0" w:oddHBand="0" w:evenHBand="0" w:firstRowFirstColumn="0" w:firstRowLastColumn="0" w:lastRowFirstColumn="0" w:lastRowLastColumn="0"/>
            <w:tcW w:w="4788" w:type="dxa"/>
          </w:tcPr>
          <w:p w14:paraId="4E9CFD65" w14:textId="77777777" w:rsidR="004B658F" w:rsidRPr="008F0F83" w:rsidRDefault="004B658F" w:rsidP="008A30F9">
            <w:pPr>
              <w:keepNext/>
              <w:rPr>
                <w:sz w:val="20"/>
                <w:szCs w:val="20"/>
              </w:rPr>
            </w:pPr>
            <w:r w:rsidRPr="008F0F83">
              <w:rPr>
                <w:sz w:val="20"/>
                <w:szCs w:val="20"/>
              </w:rPr>
              <w:t>Democrats ()</w:t>
            </w:r>
          </w:p>
        </w:tc>
        <w:tc>
          <w:tcPr>
            <w:tcW w:w="4788" w:type="dxa"/>
          </w:tcPr>
          <w:p w14:paraId="77B1F81C" w14:textId="77777777" w:rsidR="004B658F" w:rsidRPr="008F0F83" w:rsidRDefault="004B658F" w:rsidP="008A30F9">
            <w:pPr>
              <w:keepNext/>
              <w:cnfStyle w:val="000000000000" w:firstRow="0" w:lastRow="0" w:firstColumn="0" w:lastColumn="0" w:oddVBand="0" w:evenVBand="0" w:oddHBand="0" w:evenHBand="0" w:firstRowFirstColumn="0" w:firstRowLastColumn="0" w:lastRowFirstColumn="0" w:lastRowLastColumn="0"/>
              <w:rPr>
                <w:sz w:val="20"/>
                <w:szCs w:val="20"/>
              </w:rPr>
            </w:pPr>
            <w:r w:rsidRPr="008F0F83">
              <w:rPr>
                <w:noProof/>
                <w:sz w:val="20"/>
                <w:szCs w:val="20"/>
              </w:rPr>
              <w:drawing>
                <wp:inline distT="0" distB="0" distL="0" distR="0" wp14:anchorId="6C47A728" wp14:editId="13E48C11">
                  <wp:extent cx="1905000" cy="304800"/>
                  <wp:effectExtent l="0" t="0" r="0" b="0"/>
                  <wp:docPr id="1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liderHorizontal.png"/>
                          <pic:cNvPicPr/>
                        </pic:nvPicPr>
                        <pic:blipFill>
                          <a:blip r:embed="rId21"/>
                          <a:stretch>
                            <a:fillRect/>
                          </a:stretch>
                        </pic:blipFill>
                        <pic:spPr>
                          <a:xfrm>
                            <a:off x="0" y="0"/>
                            <a:ext cx="1905000" cy="304800"/>
                          </a:xfrm>
                          <a:prstGeom prst="rect">
                            <a:avLst/>
                          </a:prstGeom>
                        </pic:spPr>
                      </pic:pic>
                    </a:graphicData>
                  </a:graphic>
                </wp:inline>
              </w:drawing>
            </w:r>
          </w:p>
        </w:tc>
      </w:tr>
      <w:tr w:rsidR="004B658F" w:rsidRPr="008F0F83" w14:paraId="6947ED7C" w14:textId="77777777" w:rsidTr="008A30F9">
        <w:tc>
          <w:tcPr>
            <w:cnfStyle w:val="001000000000" w:firstRow="0" w:lastRow="0" w:firstColumn="1" w:lastColumn="0" w:oddVBand="0" w:evenVBand="0" w:oddHBand="0" w:evenHBand="0" w:firstRowFirstColumn="0" w:firstRowLastColumn="0" w:lastRowFirstColumn="0" w:lastRowLastColumn="0"/>
            <w:tcW w:w="4788" w:type="dxa"/>
          </w:tcPr>
          <w:p w14:paraId="63A5C1B0" w14:textId="77777777" w:rsidR="004B658F" w:rsidRPr="008F0F83" w:rsidRDefault="004B658F" w:rsidP="008A30F9">
            <w:pPr>
              <w:keepNext/>
              <w:rPr>
                <w:sz w:val="20"/>
                <w:szCs w:val="20"/>
              </w:rPr>
            </w:pPr>
            <w:r w:rsidRPr="008F0F83">
              <w:rPr>
                <w:sz w:val="20"/>
                <w:szCs w:val="20"/>
              </w:rPr>
              <w:t>Republicans ()</w:t>
            </w:r>
          </w:p>
        </w:tc>
        <w:tc>
          <w:tcPr>
            <w:tcW w:w="4788" w:type="dxa"/>
          </w:tcPr>
          <w:p w14:paraId="69046948" w14:textId="77777777" w:rsidR="004B658F" w:rsidRPr="008F0F83" w:rsidRDefault="004B658F" w:rsidP="008A30F9">
            <w:pPr>
              <w:keepNext/>
              <w:cnfStyle w:val="000000000000" w:firstRow="0" w:lastRow="0" w:firstColumn="0" w:lastColumn="0" w:oddVBand="0" w:evenVBand="0" w:oddHBand="0" w:evenHBand="0" w:firstRowFirstColumn="0" w:firstRowLastColumn="0" w:lastRowFirstColumn="0" w:lastRowLastColumn="0"/>
              <w:rPr>
                <w:sz w:val="20"/>
                <w:szCs w:val="20"/>
              </w:rPr>
            </w:pPr>
            <w:r w:rsidRPr="008F0F83">
              <w:rPr>
                <w:noProof/>
                <w:sz w:val="20"/>
                <w:szCs w:val="20"/>
              </w:rPr>
              <w:drawing>
                <wp:inline distT="0" distB="0" distL="0" distR="0" wp14:anchorId="41DE1642" wp14:editId="0008B0A8">
                  <wp:extent cx="1905000" cy="304800"/>
                  <wp:effectExtent l="0" t="0" r="0" b="0"/>
                  <wp:docPr id="1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liderHorizontal.png"/>
                          <pic:cNvPicPr/>
                        </pic:nvPicPr>
                        <pic:blipFill>
                          <a:blip r:embed="rId21"/>
                          <a:stretch>
                            <a:fillRect/>
                          </a:stretch>
                        </pic:blipFill>
                        <pic:spPr>
                          <a:xfrm>
                            <a:off x="0" y="0"/>
                            <a:ext cx="1905000" cy="304800"/>
                          </a:xfrm>
                          <a:prstGeom prst="rect">
                            <a:avLst/>
                          </a:prstGeom>
                        </pic:spPr>
                      </pic:pic>
                    </a:graphicData>
                  </a:graphic>
                </wp:inline>
              </w:drawing>
            </w:r>
          </w:p>
        </w:tc>
      </w:tr>
      <w:tr w:rsidR="004B658F" w:rsidRPr="008F0F83" w14:paraId="5DF4F354" w14:textId="77777777" w:rsidTr="008A30F9">
        <w:tc>
          <w:tcPr>
            <w:cnfStyle w:val="001000000000" w:firstRow="0" w:lastRow="0" w:firstColumn="1" w:lastColumn="0" w:oddVBand="0" w:evenVBand="0" w:oddHBand="0" w:evenHBand="0" w:firstRowFirstColumn="0" w:firstRowLastColumn="0" w:lastRowFirstColumn="0" w:lastRowLastColumn="0"/>
            <w:tcW w:w="4788" w:type="dxa"/>
          </w:tcPr>
          <w:p w14:paraId="076E9155" w14:textId="77777777" w:rsidR="004B658F" w:rsidRPr="008F0F83" w:rsidRDefault="004B658F" w:rsidP="008A30F9">
            <w:pPr>
              <w:keepNext/>
              <w:rPr>
                <w:sz w:val="20"/>
                <w:szCs w:val="20"/>
              </w:rPr>
            </w:pPr>
            <w:r w:rsidRPr="008F0F83">
              <w:rPr>
                <w:sz w:val="20"/>
                <w:szCs w:val="20"/>
              </w:rPr>
              <w:t>Elected Officials in Washington ()</w:t>
            </w:r>
          </w:p>
        </w:tc>
        <w:tc>
          <w:tcPr>
            <w:tcW w:w="4788" w:type="dxa"/>
          </w:tcPr>
          <w:p w14:paraId="37CA10D8" w14:textId="77777777" w:rsidR="004B658F" w:rsidRPr="008F0F83" w:rsidRDefault="004B658F" w:rsidP="008A30F9">
            <w:pPr>
              <w:keepNext/>
              <w:cnfStyle w:val="000000000000" w:firstRow="0" w:lastRow="0" w:firstColumn="0" w:lastColumn="0" w:oddVBand="0" w:evenVBand="0" w:oddHBand="0" w:evenHBand="0" w:firstRowFirstColumn="0" w:firstRowLastColumn="0" w:lastRowFirstColumn="0" w:lastRowLastColumn="0"/>
              <w:rPr>
                <w:sz w:val="20"/>
                <w:szCs w:val="20"/>
              </w:rPr>
            </w:pPr>
            <w:r w:rsidRPr="008F0F83">
              <w:rPr>
                <w:noProof/>
                <w:sz w:val="20"/>
                <w:szCs w:val="20"/>
              </w:rPr>
              <w:drawing>
                <wp:inline distT="0" distB="0" distL="0" distR="0" wp14:anchorId="686DC5DD" wp14:editId="564CAF43">
                  <wp:extent cx="1905000" cy="304800"/>
                  <wp:effectExtent l="0" t="0" r="0" b="0"/>
                  <wp:docPr id="1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21"/>
                          <a:stretch>
                            <a:fillRect/>
                          </a:stretch>
                        </pic:blipFill>
                        <pic:spPr>
                          <a:xfrm>
                            <a:off x="0" y="0"/>
                            <a:ext cx="1905000" cy="304800"/>
                          </a:xfrm>
                          <a:prstGeom prst="rect">
                            <a:avLst/>
                          </a:prstGeom>
                        </pic:spPr>
                      </pic:pic>
                    </a:graphicData>
                  </a:graphic>
                </wp:inline>
              </w:drawing>
            </w:r>
          </w:p>
        </w:tc>
      </w:tr>
      <w:tr w:rsidR="004B658F" w:rsidRPr="008F0F83" w14:paraId="0C19645F" w14:textId="77777777" w:rsidTr="008A30F9">
        <w:tc>
          <w:tcPr>
            <w:cnfStyle w:val="001000000000" w:firstRow="0" w:lastRow="0" w:firstColumn="1" w:lastColumn="0" w:oddVBand="0" w:evenVBand="0" w:oddHBand="0" w:evenHBand="0" w:firstRowFirstColumn="0" w:firstRowLastColumn="0" w:lastRowFirstColumn="0" w:lastRowLastColumn="0"/>
            <w:tcW w:w="4788" w:type="dxa"/>
          </w:tcPr>
          <w:p w14:paraId="1927B496" w14:textId="77777777" w:rsidR="004B658F" w:rsidRPr="008F0F83" w:rsidRDefault="004B658F" w:rsidP="008A30F9">
            <w:pPr>
              <w:keepNext/>
              <w:rPr>
                <w:sz w:val="20"/>
                <w:szCs w:val="20"/>
              </w:rPr>
            </w:pPr>
            <w:r w:rsidRPr="008F0F83">
              <w:rPr>
                <w:sz w:val="20"/>
                <w:szCs w:val="20"/>
              </w:rPr>
              <w:t>The Military ()</w:t>
            </w:r>
          </w:p>
        </w:tc>
        <w:tc>
          <w:tcPr>
            <w:tcW w:w="4788" w:type="dxa"/>
          </w:tcPr>
          <w:p w14:paraId="23479484" w14:textId="77777777" w:rsidR="004B658F" w:rsidRPr="008F0F83" w:rsidRDefault="004B658F" w:rsidP="008A30F9">
            <w:pPr>
              <w:keepNext/>
              <w:cnfStyle w:val="000000000000" w:firstRow="0" w:lastRow="0" w:firstColumn="0" w:lastColumn="0" w:oddVBand="0" w:evenVBand="0" w:oddHBand="0" w:evenHBand="0" w:firstRowFirstColumn="0" w:firstRowLastColumn="0" w:lastRowFirstColumn="0" w:lastRowLastColumn="0"/>
              <w:rPr>
                <w:sz w:val="20"/>
                <w:szCs w:val="20"/>
              </w:rPr>
            </w:pPr>
            <w:r w:rsidRPr="008F0F83">
              <w:rPr>
                <w:noProof/>
                <w:sz w:val="20"/>
                <w:szCs w:val="20"/>
              </w:rPr>
              <w:drawing>
                <wp:inline distT="0" distB="0" distL="0" distR="0" wp14:anchorId="56EC8E1B" wp14:editId="4C1489CF">
                  <wp:extent cx="1905000" cy="304800"/>
                  <wp:effectExtent l="0" t="0" r="0" b="0"/>
                  <wp:docPr id="1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pic:cNvPicPr/>
                        </pic:nvPicPr>
                        <pic:blipFill>
                          <a:blip r:embed="rId21"/>
                          <a:stretch>
                            <a:fillRect/>
                          </a:stretch>
                        </pic:blipFill>
                        <pic:spPr>
                          <a:xfrm>
                            <a:off x="0" y="0"/>
                            <a:ext cx="1905000" cy="304800"/>
                          </a:xfrm>
                          <a:prstGeom prst="rect">
                            <a:avLst/>
                          </a:prstGeom>
                        </pic:spPr>
                      </pic:pic>
                    </a:graphicData>
                  </a:graphic>
                </wp:inline>
              </w:drawing>
            </w:r>
          </w:p>
        </w:tc>
      </w:tr>
    </w:tbl>
    <w:p w14:paraId="452C50E0" w14:textId="77777777" w:rsidR="004B658F" w:rsidRPr="008F0F83" w:rsidRDefault="004B658F" w:rsidP="004B658F">
      <w:pPr>
        <w:rPr>
          <w:sz w:val="20"/>
          <w:szCs w:val="20"/>
        </w:rPr>
      </w:pPr>
    </w:p>
    <w:p w14:paraId="50277C56" w14:textId="77777777" w:rsidR="004B658F" w:rsidRPr="008F0F83" w:rsidRDefault="004B658F" w:rsidP="004B658F">
      <w:pPr>
        <w:rPr>
          <w:sz w:val="20"/>
          <w:szCs w:val="20"/>
        </w:rPr>
      </w:pPr>
    </w:p>
    <w:p w14:paraId="15D9DCB7" w14:textId="77777777" w:rsidR="004B658F" w:rsidRPr="008F0F83" w:rsidRDefault="004B658F" w:rsidP="004B658F">
      <w:pPr>
        <w:pStyle w:val="QuestionSeparator"/>
        <w:rPr>
          <w:rFonts w:ascii="Times New Roman" w:hAnsi="Times New Roman" w:cs="Times New Roman"/>
          <w:sz w:val="20"/>
          <w:szCs w:val="20"/>
        </w:rPr>
      </w:pPr>
    </w:p>
    <w:p w14:paraId="61F51A6A" w14:textId="77777777" w:rsidR="004B658F" w:rsidRPr="008F0F83" w:rsidRDefault="004B658F" w:rsidP="004B658F">
      <w:pPr>
        <w:rPr>
          <w:sz w:val="20"/>
          <w:szCs w:val="20"/>
        </w:rPr>
      </w:pPr>
    </w:p>
    <w:p w14:paraId="13034EB8" w14:textId="77777777" w:rsidR="004B658F" w:rsidRPr="008F0F83" w:rsidRDefault="004B658F" w:rsidP="004B658F">
      <w:pPr>
        <w:keepNext/>
        <w:outlineLvl w:val="0"/>
        <w:rPr>
          <w:color w:val="FF0000"/>
          <w:sz w:val="20"/>
          <w:szCs w:val="20"/>
        </w:rPr>
      </w:pPr>
      <w:r w:rsidRPr="008F0F83">
        <w:rPr>
          <w:color w:val="FF0000"/>
          <w:sz w:val="20"/>
          <w:szCs w:val="20"/>
        </w:rPr>
        <w:t xml:space="preserve">Party Simple </w:t>
      </w:r>
    </w:p>
    <w:p w14:paraId="00EFA624" w14:textId="77777777" w:rsidR="004B658F" w:rsidRPr="008F0F83" w:rsidRDefault="004B658F" w:rsidP="004B658F">
      <w:pPr>
        <w:keepNext/>
        <w:rPr>
          <w:sz w:val="20"/>
          <w:szCs w:val="20"/>
        </w:rPr>
      </w:pPr>
      <w:r w:rsidRPr="008F0F83">
        <w:rPr>
          <w:sz w:val="20"/>
          <w:szCs w:val="20"/>
        </w:rPr>
        <w:t>Generally speaking, do you usually think of yourself as a Republican, a Democrat, an Independent, or what?</w:t>
      </w:r>
    </w:p>
    <w:p w14:paraId="04C5568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Republican  (1) </w:t>
      </w:r>
    </w:p>
    <w:p w14:paraId="219502F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Democrat  (2) </w:t>
      </w:r>
    </w:p>
    <w:p w14:paraId="6C9E6F4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Independent  (3) </w:t>
      </w:r>
    </w:p>
    <w:p w14:paraId="151F2F2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Other  (4) ________________________________________________</w:t>
      </w:r>
    </w:p>
    <w:p w14:paraId="685FAF52" w14:textId="77777777" w:rsidR="004B658F" w:rsidRPr="008F0F83" w:rsidRDefault="004B658F" w:rsidP="004B658F">
      <w:pPr>
        <w:rPr>
          <w:sz w:val="20"/>
          <w:szCs w:val="20"/>
        </w:rPr>
      </w:pPr>
    </w:p>
    <w:p w14:paraId="39D5CEAE" w14:textId="77777777" w:rsidR="004B658F" w:rsidRPr="008F0F83" w:rsidRDefault="004B658F" w:rsidP="004B658F">
      <w:pPr>
        <w:pStyle w:val="QuestionSeparator"/>
        <w:rPr>
          <w:rFonts w:ascii="Times New Roman" w:hAnsi="Times New Roman" w:cs="Times New Roman"/>
          <w:sz w:val="20"/>
          <w:szCs w:val="20"/>
        </w:rPr>
      </w:pPr>
    </w:p>
    <w:p w14:paraId="5A66C6A5" w14:textId="77777777" w:rsidR="004B658F" w:rsidRPr="008F0F83" w:rsidRDefault="004B658F" w:rsidP="004B658F">
      <w:pPr>
        <w:rPr>
          <w:sz w:val="20"/>
          <w:szCs w:val="20"/>
        </w:rPr>
      </w:pPr>
    </w:p>
    <w:p w14:paraId="33DF9530" w14:textId="77777777" w:rsidR="004B658F" w:rsidRPr="008F0F83" w:rsidRDefault="004B658F" w:rsidP="004B658F">
      <w:pPr>
        <w:keepNext/>
        <w:outlineLvl w:val="0"/>
        <w:rPr>
          <w:color w:val="FF0000"/>
          <w:sz w:val="20"/>
          <w:szCs w:val="20"/>
        </w:rPr>
      </w:pPr>
      <w:r w:rsidRPr="008F0F83">
        <w:rPr>
          <w:color w:val="FF0000"/>
          <w:sz w:val="20"/>
          <w:szCs w:val="20"/>
        </w:rPr>
        <w:lastRenderedPageBreak/>
        <w:t>Party Full</w:t>
      </w:r>
    </w:p>
    <w:p w14:paraId="236B25D6" w14:textId="77777777" w:rsidR="004B658F" w:rsidRPr="008F0F83" w:rsidRDefault="004B658F" w:rsidP="004B658F">
      <w:pPr>
        <w:keepNext/>
        <w:rPr>
          <w:sz w:val="20"/>
          <w:szCs w:val="20"/>
        </w:rPr>
      </w:pPr>
      <w:r w:rsidRPr="008F0F83">
        <w:rPr>
          <w:sz w:val="20"/>
          <w:szCs w:val="20"/>
        </w:rPr>
        <w:t>Generally speaking, I think of myself as (select the most appropriate answer from the list below):</w:t>
      </w:r>
    </w:p>
    <w:p w14:paraId="60973C9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 Democrat  (1) </w:t>
      </w:r>
    </w:p>
    <w:p w14:paraId="24FC290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Weak Democrat  (2) </w:t>
      </w:r>
    </w:p>
    <w:p w14:paraId="78BE9F8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Independent, Lean Democrat  (3) </w:t>
      </w:r>
    </w:p>
    <w:p w14:paraId="43FBABEE"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Independent  (4) </w:t>
      </w:r>
    </w:p>
    <w:p w14:paraId="28FF9CD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Independent, Lean Republican  (5) </w:t>
      </w:r>
    </w:p>
    <w:p w14:paraId="71315DC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Weak Republican  (6) </w:t>
      </w:r>
    </w:p>
    <w:p w14:paraId="0DE70AB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Strong Republican  (7) </w:t>
      </w:r>
    </w:p>
    <w:p w14:paraId="7393A2BD" w14:textId="77777777" w:rsidR="004B658F" w:rsidRPr="008F0F83" w:rsidRDefault="004B658F" w:rsidP="004B658F">
      <w:pPr>
        <w:rPr>
          <w:sz w:val="20"/>
          <w:szCs w:val="20"/>
        </w:rPr>
      </w:pPr>
    </w:p>
    <w:p w14:paraId="01D721B4" w14:textId="77777777" w:rsidR="004B658F" w:rsidRPr="008F0F83" w:rsidRDefault="004B658F" w:rsidP="004B658F">
      <w:pPr>
        <w:keepNext/>
        <w:outlineLvl w:val="0"/>
        <w:rPr>
          <w:color w:val="FF0000"/>
          <w:sz w:val="20"/>
          <w:szCs w:val="20"/>
        </w:rPr>
      </w:pPr>
      <w:proofErr w:type="spellStart"/>
      <w:r w:rsidRPr="008F0F83">
        <w:rPr>
          <w:color w:val="FF0000"/>
          <w:sz w:val="20"/>
          <w:szCs w:val="20"/>
        </w:rPr>
        <w:t>Ideo</w:t>
      </w:r>
      <w:proofErr w:type="spellEnd"/>
      <w:r w:rsidRPr="008F0F83">
        <w:rPr>
          <w:color w:val="FF0000"/>
          <w:sz w:val="20"/>
          <w:szCs w:val="20"/>
        </w:rPr>
        <w:t xml:space="preserve"> </w:t>
      </w:r>
    </w:p>
    <w:p w14:paraId="35349F61" w14:textId="77777777" w:rsidR="004B658F" w:rsidRPr="008F0F83" w:rsidRDefault="004B658F" w:rsidP="004B658F">
      <w:pPr>
        <w:keepNext/>
        <w:rPr>
          <w:sz w:val="20"/>
          <w:szCs w:val="20"/>
        </w:rPr>
      </w:pPr>
      <w:r w:rsidRPr="008F0F83">
        <w:rPr>
          <w:sz w:val="20"/>
          <w:szCs w:val="20"/>
        </w:rPr>
        <w:t>Would you describe yourself as very liberal, somewhat liberal, moderate, somewhat conservative, or very conservative?</w:t>
      </w:r>
    </w:p>
    <w:p w14:paraId="3ED30D6E"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Very liberal  (1) </w:t>
      </w:r>
    </w:p>
    <w:p w14:paraId="41B7007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liberal  (2) </w:t>
      </w:r>
    </w:p>
    <w:p w14:paraId="249A98D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Moderate  (3) </w:t>
      </w:r>
    </w:p>
    <w:p w14:paraId="59E683B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Somewhat conservative  (4) </w:t>
      </w:r>
    </w:p>
    <w:p w14:paraId="7B57D6DF"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Very conservative  (5) </w:t>
      </w:r>
    </w:p>
    <w:p w14:paraId="73DB2F95" w14:textId="77777777" w:rsidR="004B658F" w:rsidRPr="008F0F83" w:rsidRDefault="004B658F" w:rsidP="004B658F">
      <w:pPr>
        <w:rPr>
          <w:sz w:val="20"/>
          <w:szCs w:val="20"/>
        </w:rPr>
      </w:pPr>
    </w:p>
    <w:p w14:paraId="3ABD49A9" w14:textId="77777777" w:rsidR="004B658F" w:rsidRPr="008F0F83" w:rsidRDefault="004B658F" w:rsidP="004B658F">
      <w:pPr>
        <w:pStyle w:val="QuestionSeparator"/>
        <w:rPr>
          <w:rFonts w:ascii="Times New Roman" w:hAnsi="Times New Roman" w:cs="Times New Roman"/>
          <w:sz w:val="20"/>
          <w:szCs w:val="20"/>
        </w:rPr>
      </w:pPr>
    </w:p>
    <w:p w14:paraId="0ABFACD8" w14:textId="77777777" w:rsidR="004B658F" w:rsidRPr="008F0F83" w:rsidRDefault="004B658F" w:rsidP="004B658F">
      <w:pPr>
        <w:rPr>
          <w:sz w:val="20"/>
          <w:szCs w:val="20"/>
        </w:rPr>
      </w:pPr>
    </w:p>
    <w:p w14:paraId="765682C7" w14:textId="77777777" w:rsidR="004B658F" w:rsidRPr="008F0F83" w:rsidRDefault="004B658F" w:rsidP="004B658F">
      <w:pPr>
        <w:keepNext/>
        <w:outlineLvl w:val="0"/>
        <w:rPr>
          <w:color w:val="FF0000"/>
          <w:sz w:val="20"/>
          <w:szCs w:val="20"/>
        </w:rPr>
      </w:pPr>
      <w:r w:rsidRPr="008F0F83">
        <w:rPr>
          <w:color w:val="FF0000"/>
          <w:sz w:val="20"/>
          <w:szCs w:val="20"/>
        </w:rPr>
        <w:t xml:space="preserve">Voteyn16 </w:t>
      </w:r>
    </w:p>
    <w:p w14:paraId="6FE401DA" w14:textId="77777777" w:rsidR="004B658F" w:rsidRPr="008F0F83" w:rsidRDefault="004B658F" w:rsidP="004B658F">
      <w:pPr>
        <w:keepNext/>
        <w:rPr>
          <w:sz w:val="20"/>
          <w:szCs w:val="20"/>
        </w:rPr>
      </w:pPr>
      <w:r w:rsidRPr="008F0F83">
        <w:rPr>
          <w:sz w:val="20"/>
          <w:szCs w:val="20"/>
        </w:rPr>
        <w:t>Did you vote in the 2016 Presidential Election?</w:t>
      </w:r>
    </w:p>
    <w:p w14:paraId="1928084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Yes  (1) </w:t>
      </w:r>
    </w:p>
    <w:p w14:paraId="2FD1431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No  (2) </w:t>
      </w:r>
    </w:p>
    <w:p w14:paraId="0A067F0D" w14:textId="77777777" w:rsidR="004B658F" w:rsidRPr="008F0F83" w:rsidRDefault="004B658F" w:rsidP="004B658F">
      <w:pPr>
        <w:rPr>
          <w:sz w:val="20"/>
          <w:szCs w:val="20"/>
        </w:rPr>
      </w:pPr>
    </w:p>
    <w:p w14:paraId="3644DF14" w14:textId="77777777" w:rsidR="004B658F" w:rsidRPr="008F0F83" w:rsidRDefault="004B658F" w:rsidP="004B658F">
      <w:pPr>
        <w:pStyle w:val="QuestionSeparator"/>
        <w:rPr>
          <w:rFonts w:ascii="Times New Roman" w:hAnsi="Times New Roman" w:cs="Times New Roman"/>
          <w:sz w:val="20"/>
          <w:szCs w:val="20"/>
        </w:rPr>
      </w:pPr>
    </w:p>
    <w:p w14:paraId="0B2ED571" w14:textId="77777777" w:rsidR="004B658F" w:rsidRPr="008F0F83" w:rsidRDefault="004B658F" w:rsidP="004B658F">
      <w:pPr>
        <w:rPr>
          <w:sz w:val="20"/>
          <w:szCs w:val="20"/>
        </w:rPr>
      </w:pPr>
    </w:p>
    <w:p w14:paraId="1EBEF4FE" w14:textId="77777777" w:rsidR="004B658F" w:rsidRPr="008F0F83" w:rsidRDefault="004B658F" w:rsidP="004B658F">
      <w:pPr>
        <w:keepNext/>
        <w:outlineLvl w:val="0"/>
        <w:rPr>
          <w:color w:val="FF0000"/>
          <w:sz w:val="20"/>
          <w:szCs w:val="20"/>
        </w:rPr>
      </w:pPr>
      <w:r w:rsidRPr="008F0F83">
        <w:rPr>
          <w:color w:val="FF0000"/>
          <w:sz w:val="20"/>
          <w:szCs w:val="20"/>
        </w:rPr>
        <w:lastRenderedPageBreak/>
        <w:t xml:space="preserve">Vote2016 </w:t>
      </w:r>
    </w:p>
    <w:p w14:paraId="1EC97CCE" w14:textId="77777777" w:rsidR="004B658F" w:rsidRPr="008F0F83" w:rsidRDefault="004B658F" w:rsidP="004B658F">
      <w:pPr>
        <w:keepNext/>
        <w:rPr>
          <w:sz w:val="20"/>
          <w:szCs w:val="20"/>
        </w:rPr>
      </w:pPr>
      <w:r w:rsidRPr="008F0F83">
        <w:rPr>
          <w:sz w:val="20"/>
          <w:szCs w:val="20"/>
        </w:rPr>
        <w:t>Who did you vote for in the 2016 Presidential Election?</w:t>
      </w:r>
    </w:p>
    <w:p w14:paraId="32C5BE15"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Donald Trump  (1) </w:t>
      </w:r>
    </w:p>
    <w:p w14:paraId="6719FDE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Hillary Clinton  (2) </w:t>
      </w:r>
    </w:p>
    <w:p w14:paraId="6B2E4B53"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Gary Johnson  (3) </w:t>
      </w:r>
    </w:p>
    <w:p w14:paraId="6A0CA92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Jill Stein  (4) </w:t>
      </w:r>
    </w:p>
    <w:p w14:paraId="02C1727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Other  (5) </w:t>
      </w:r>
    </w:p>
    <w:p w14:paraId="5251156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Rather not say  (6) </w:t>
      </w:r>
    </w:p>
    <w:p w14:paraId="0BAEBF8E" w14:textId="77777777" w:rsidR="004B658F" w:rsidRPr="008F0F83" w:rsidRDefault="004B658F" w:rsidP="004B658F">
      <w:pPr>
        <w:rPr>
          <w:sz w:val="20"/>
          <w:szCs w:val="20"/>
        </w:rPr>
      </w:pPr>
    </w:p>
    <w:p w14:paraId="49F7585E" w14:textId="77777777" w:rsidR="004B658F" w:rsidRPr="008F0F83" w:rsidRDefault="004B658F" w:rsidP="004B658F">
      <w:pPr>
        <w:pStyle w:val="QuestionSeparator"/>
        <w:rPr>
          <w:rFonts w:ascii="Times New Roman" w:hAnsi="Times New Roman" w:cs="Times New Roman"/>
          <w:sz w:val="20"/>
          <w:szCs w:val="20"/>
        </w:rPr>
      </w:pPr>
    </w:p>
    <w:p w14:paraId="3105E750" w14:textId="77777777" w:rsidR="004B658F" w:rsidRPr="008F0F83" w:rsidRDefault="004B658F" w:rsidP="004B658F">
      <w:pPr>
        <w:rPr>
          <w:sz w:val="20"/>
          <w:szCs w:val="20"/>
        </w:rPr>
      </w:pPr>
      <w:r w:rsidRPr="008F0F83">
        <w:rPr>
          <w:sz w:val="20"/>
          <w:szCs w:val="20"/>
        </w:rPr>
        <w:br w:type="page"/>
      </w:r>
    </w:p>
    <w:p w14:paraId="4A87C7BF" w14:textId="77777777" w:rsidR="004B658F" w:rsidRPr="008F0F83" w:rsidRDefault="004B658F" w:rsidP="004B658F">
      <w:pPr>
        <w:rPr>
          <w:sz w:val="20"/>
          <w:szCs w:val="20"/>
        </w:rPr>
      </w:pPr>
    </w:p>
    <w:p w14:paraId="5606C280" w14:textId="77777777" w:rsidR="004B658F" w:rsidRPr="008F0F83" w:rsidRDefault="004B658F" w:rsidP="004B658F">
      <w:pPr>
        <w:keepNext/>
        <w:outlineLvl w:val="0"/>
        <w:rPr>
          <w:color w:val="FF0000"/>
          <w:sz w:val="20"/>
          <w:szCs w:val="20"/>
        </w:rPr>
      </w:pPr>
      <w:r w:rsidRPr="008F0F83">
        <w:rPr>
          <w:color w:val="FF0000"/>
          <w:sz w:val="20"/>
          <w:szCs w:val="20"/>
        </w:rPr>
        <w:t>Voteyn12</w:t>
      </w:r>
    </w:p>
    <w:p w14:paraId="5C6099B7" w14:textId="77777777" w:rsidR="004B658F" w:rsidRPr="008F0F83" w:rsidRDefault="004B658F" w:rsidP="004B658F">
      <w:pPr>
        <w:keepNext/>
        <w:rPr>
          <w:sz w:val="20"/>
          <w:szCs w:val="20"/>
        </w:rPr>
      </w:pPr>
      <w:r w:rsidRPr="008F0F83">
        <w:rPr>
          <w:sz w:val="20"/>
          <w:szCs w:val="20"/>
        </w:rPr>
        <w:t>Did you vote in the 2012 Presidential Election?</w:t>
      </w:r>
    </w:p>
    <w:p w14:paraId="00F5ECEF"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Yes  (1) </w:t>
      </w:r>
    </w:p>
    <w:p w14:paraId="758F2C1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No  (2) </w:t>
      </w:r>
    </w:p>
    <w:p w14:paraId="109A7E91" w14:textId="77777777" w:rsidR="004B658F" w:rsidRPr="008F0F83" w:rsidRDefault="004B658F" w:rsidP="004B658F">
      <w:pPr>
        <w:rPr>
          <w:sz w:val="20"/>
          <w:szCs w:val="20"/>
        </w:rPr>
      </w:pPr>
    </w:p>
    <w:p w14:paraId="11F63F65" w14:textId="77777777" w:rsidR="004B658F" w:rsidRPr="008F0F83" w:rsidRDefault="004B658F" w:rsidP="004B658F">
      <w:pPr>
        <w:rPr>
          <w:sz w:val="20"/>
          <w:szCs w:val="20"/>
        </w:rPr>
      </w:pPr>
    </w:p>
    <w:p w14:paraId="2EEABA71" w14:textId="77777777" w:rsidR="004B658F" w:rsidRPr="008F0F83" w:rsidRDefault="004B658F" w:rsidP="004B658F">
      <w:pPr>
        <w:keepNext/>
        <w:outlineLvl w:val="0"/>
        <w:rPr>
          <w:color w:val="FF0000"/>
          <w:sz w:val="20"/>
          <w:szCs w:val="20"/>
        </w:rPr>
      </w:pPr>
      <w:r w:rsidRPr="008F0F83">
        <w:rPr>
          <w:color w:val="FF0000"/>
          <w:sz w:val="20"/>
          <w:szCs w:val="20"/>
        </w:rPr>
        <w:t xml:space="preserve">Vote2012 </w:t>
      </w:r>
    </w:p>
    <w:p w14:paraId="7DFF5617" w14:textId="77777777" w:rsidR="004B658F" w:rsidRPr="008F0F83" w:rsidRDefault="004B658F" w:rsidP="004B658F">
      <w:pPr>
        <w:keepNext/>
        <w:rPr>
          <w:sz w:val="20"/>
          <w:szCs w:val="20"/>
        </w:rPr>
      </w:pPr>
      <w:r w:rsidRPr="008F0F83">
        <w:rPr>
          <w:sz w:val="20"/>
          <w:szCs w:val="20"/>
        </w:rPr>
        <w:t>Who did you vote for in the 2012 Presidential Election?</w:t>
      </w:r>
    </w:p>
    <w:p w14:paraId="4796B6C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Mitt Romney  (1) </w:t>
      </w:r>
    </w:p>
    <w:p w14:paraId="7BEEC50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Barack Obama  (2) </w:t>
      </w:r>
    </w:p>
    <w:p w14:paraId="1209D4D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Gary Johnson  (3) </w:t>
      </w:r>
    </w:p>
    <w:p w14:paraId="1E363B2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Jill Stein  (4) </w:t>
      </w:r>
    </w:p>
    <w:p w14:paraId="2188303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Other  (5) </w:t>
      </w:r>
    </w:p>
    <w:p w14:paraId="00AEA12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Rather not say  (6) </w:t>
      </w:r>
    </w:p>
    <w:p w14:paraId="4668E940" w14:textId="77777777" w:rsidR="004B658F" w:rsidRPr="008F0F83" w:rsidRDefault="004B658F" w:rsidP="004B658F">
      <w:pPr>
        <w:rPr>
          <w:sz w:val="20"/>
          <w:szCs w:val="20"/>
        </w:rPr>
      </w:pPr>
    </w:p>
    <w:p w14:paraId="41C909CD" w14:textId="77777777" w:rsidR="004B658F" w:rsidRPr="008F0F83" w:rsidRDefault="004B658F" w:rsidP="004B658F">
      <w:pPr>
        <w:pStyle w:val="BlockSeparator"/>
        <w:rPr>
          <w:rFonts w:ascii="Times New Roman" w:hAnsi="Times New Roman" w:cs="Times New Roman"/>
          <w:sz w:val="20"/>
          <w:szCs w:val="20"/>
        </w:rPr>
      </w:pPr>
    </w:p>
    <w:p w14:paraId="5889E2B3"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Foreign Countries</w:t>
      </w:r>
    </w:p>
    <w:p w14:paraId="3CCAD614" w14:textId="77777777" w:rsidR="004B658F" w:rsidRPr="008F0F83" w:rsidRDefault="004B658F" w:rsidP="004B658F">
      <w:pPr>
        <w:keepNext/>
        <w:rPr>
          <w:sz w:val="20"/>
          <w:szCs w:val="20"/>
        </w:rPr>
      </w:pPr>
      <w:r w:rsidRPr="008F0F83">
        <w:rPr>
          <w:sz w:val="20"/>
          <w:szCs w:val="20"/>
        </w:rPr>
        <w:lastRenderedPageBreak/>
        <w:t>Favorable Please tell me if you have a very favorable, somewhat favorable, somewhat unfavorable or very unfavorable opinion of the following countries.</w:t>
      </w:r>
    </w:p>
    <w:tbl>
      <w:tblPr>
        <w:tblStyle w:val="QQuestionTable"/>
        <w:tblW w:w="0" w:type="auto"/>
        <w:tblLook w:val="07E0" w:firstRow="1" w:lastRow="1" w:firstColumn="1" w:lastColumn="1" w:noHBand="1" w:noVBand="1"/>
      </w:tblPr>
      <w:tblGrid>
        <w:gridCol w:w="1907"/>
        <w:gridCol w:w="1136"/>
        <w:gridCol w:w="1288"/>
        <w:gridCol w:w="1380"/>
        <w:gridCol w:w="1380"/>
        <w:gridCol w:w="1380"/>
        <w:gridCol w:w="889"/>
      </w:tblGrid>
      <w:tr w:rsidR="004B658F" w:rsidRPr="008F0F83" w14:paraId="1ED641E0" w14:textId="77777777" w:rsidTr="008A3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14:paraId="4C838A11" w14:textId="77777777" w:rsidR="004B658F" w:rsidRPr="008F0F83" w:rsidRDefault="004B658F" w:rsidP="008A30F9">
            <w:pPr>
              <w:keepNext/>
              <w:rPr>
                <w:sz w:val="20"/>
                <w:szCs w:val="20"/>
              </w:rPr>
            </w:pPr>
          </w:p>
        </w:tc>
        <w:tc>
          <w:tcPr>
            <w:tcW w:w="1136" w:type="dxa"/>
          </w:tcPr>
          <w:p w14:paraId="6D548EFB" w14:textId="77777777" w:rsidR="004B658F" w:rsidRPr="008F0F83" w:rsidRDefault="004B658F" w:rsidP="008A30F9">
            <w:pPr>
              <w:cnfStyle w:val="100000000000" w:firstRow="1" w:lastRow="0" w:firstColumn="0" w:lastColumn="0" w:oddVBand="0" w:evenVBand="0" w:oddHBand="0" w:evenHBand="0" w:firstRowFirstColumn="0" w:firstRowLastColumn="0" w:lastRowFirstColumn="0" w:lastRowLastColumn="0"/>
              <w:rPr>
                <w:sz w:val="20"/>
                <w:szCs w:val="20"/>
              </w:rPr>
            </w:pPr>
            <w:r w:rsidRPr="008F0F83">
              <w:rPr>
                <w:sz w:val="20"/>
                <w:szCs w:val="20"/>
              </w:rPr>
              <w:t>Very favorable (1)</w:t>
            </w:r>
          </w:p>
        </w:tc>
        <w:tc>
          <w:tcPr>
            <w:tcW w:w="1288" w:type="dxa"/>
          </w:tcPr>
          <w:p w14:paraId="5FFE2719" w14:textId="77777777" w:rsidR="004B658F" w:rsidRPr="008F0F83" w:rsidRDefault="004B658F" w:rsidP="008A30F9">
            <w:pPr>
              <w:cnfStyle w:val="100000000000" w:firstRow="1" w:lastRow="0" w:firstColumn="0" w:lastColumn="0" w:oddVBand="0" w:evenVBand="0" w:oddHBand="0" w:evenHBand="0" w:firstRowFirstColumn="0" w:firstRowLastColumn="0" w:lastRowFirstColumn="0" w:lastRowLastColumn="0"/>
              <w:rPr>
                <w:sz w:val="20"/>
                <w:szCs w:val="20"/>
              </w:rPr>
            </w:pPr>
            <w:r w:rsidRPr="008F0F83">
              <w:rPr>
                <w:sz w:val="20"/>
                <w:szCs w:val="20"/>
              </w:rPr>
              <w:t>Somewhat favorable (2)</w:t>
            </w:r>
          </w:p>
        </w:tc>
        <w:tc>
          <w:tcPr>
            <w:tcW w:w="1380" w:type="dxa"/>
          </w:tcPr>
          <w:p w14:paraId="342EC3EC" w14:textId="77777777" w:rsidR="004B658F" w:rsidRPr="008F0F83" w:rsidRDefault="004B658F" w:rsidP="008A30F9">
            <w:pPr>
              <w:cnfStyle w:val="100000000000" w:firstRow="1" w:lastRow="0" w:firstColumn="0" w:lastColumn="0" w:oddVBand="0" w:evenVBand="0" w:oddHBand="0" w:evenHBand="0" w:firstRowFirstColumn="0" w:firstRowLastColumn="0" w:lastRowFirstColumn="0" w:lastRowLastColumn="0"/>
              <w:rPr>
                <w:sz w:val="20"/>
                <w:szCs w:val="20"/>
              </w:rPr>
            </w:pPr>
            <w:r w:rsidRPr="008F0F83">
              <w:rPr>
                <w:sz w:val="20"/>
                <w:szCs w:val="20"/>
              </w:rPr>
              <w:t>Neither favorable nor unfavorable (3)</w:t>
            </w:r>
          </w:p>
        </w:tc>
        <w:tc>
          <w:tcPr>
            <w:tcW w:w="1380" w:type="dxa"/>
          </w:tcPr>
          <w:p w14:paraId="011F0669" w14:textId="77777777" w:rsidR="004B658F" w:rsidRPr="008F0F83" w:rsidRDefault="004B658F" w:rsidP="008A30F9">
            <w:pPr>
              <w:cnfStyle w:val="100000000000" w:firstRow="1" w:lastRow="0" w:firstColumn="0" w:lastColumn="0" w:oddVBand="0" w:evenVBand="0" w:oddHBand="0" w:evenHBand="0" w:firstRowFirstColumn="0" w:firstRowLastColumn="0" w:lastRowFirstColumn="0" w:lastRowLastColumn="0"/>
              <w:rPr>
                <w:sz w:val="20"/>
                <w:szCs w:val="20"/>
              </w:rPr>
            </w:pPr>
            <w:r w:rsidRPr="008F0F83">
              <w:rPr>
                <w:sz w:val="20"/>
                <w:szCs w:val="20"/>
              </w:rPr>
              <w:t>Somewhat unfavorable (4)</w:t>
            </w:r>
          </w:p>
        </w:tc>
        <w:tc>
          <w:tcPr>
            <w:tcW w:w="1380" w:type="dxa"/>
          </w:tcPr>
          <w:p w14:paraId="1E459D2C" w14:textId="77777777" w:rsidR="004B658F" w:rsidRPr="008F0F83" w:rsidRDefault="004B658F" w:rsidP="008A30F9">
            <w:pPr>
              <w:cnfStyle w:val="100000000000" w:firstRow="1" w:lastRow="0" w:firstColumn="0" w:lastColumn="0" w:oddVBand="0" w:evenVBand="0" w:oddHBand="0" w:evenHBand="0" w:firstRowFirstColumn="0" w:firstRowLastColumn="0" w:lastRowFirstColumn="0" w:lastRowLastColumn="0"/>
              <w:rPr>
                <w:sz w:val="20"/>
                <w:szCs w:val="20"/>
              </w:rPr>
            </w:pPr>
            <w:r w:rsidRPr="008F0F83">
              <w:rPr>
                <w:sz w:val="20"/>
                <w:szCs w:val="20"/>
              </w:rPr>
              <w:t>Very unfavorable (5)</w:t>
            </w:r>
          </w:p>
        </w:tc>
        <w:tc>
          <w:tcPr>
            <w:tcW w:w="889" w:type="dxa"/>
          </w:tcPr>
          <w:p w14:paraId="6FAB6F35" w14:textId="77777777" w:rsidR="004B658F" w:rsidRPr="008F0F83" w:rsidRDefault="004B658F" w:rsidP="008A30F9">
            <w:pPr>
              <w:cnfStyle w:val="100000000000" w:firstRow="1" w:lastRow="0" w:firstColumn="0" w:lastColumn="0" w:oddVBand="0" w:evenVBand="0" w:oddHBand="0" w:evenHBand="0" w:firstRowFirstColumn="0" w:firstRowLastColumn="0" w:lastRowFirstColumn="0" w:lastRowLastColumn="0"/>
              <w:rPr>
                <w:sz w:val="20"/>
                <w:szCs w:val="20"/>
              </w:rPr>
            </w:pPr>
            <w:r w:rsidRPr="008F0F83">
              <w:rPr>
                <w:sz w:val="20"/>
                <w:szCs w:val="20"/>
              </w:rPr>
              <w:t>Don't Know (6)</w:t>
            </w:r>
          </w:p>
        </w:tc>
      </w:tr>
      <w:tr w:rsidR="004B658F" w:rsidRPr="008F0F83" w14:paraId="7C4E155D" w14:textId="77777777" w:rsidTr="008A30F9">
        <w:tc>
          <w:tcPr>
            <w:cnfStyle w:val="001000000000" w:firstRow="0" w:lastRow="0" w:firstColumn="1" w:lastColumn="0" w:oddVBand="0" w:evenVBand="0" w:oddHBand="0" w:evenHBand="0" w:firstRowFirstColumn="0" w:firstRowLastColumn="0" w:lastRowFirstColumn="0" w:lastRowLastColumn="0"/>
            <w:tcW w:w="1907" w:type="dxa"/>
          </w:tcPr>
          <w:p w14:paraId="1CA9E2C1" w14:textId="77777777" w:rsidR="004B658F" w:rsidRPr="008F0F83" w:rsidRDefault="004B658F" w:rsidP="008A30F9">
            <w:pPr>
              <w:keepNext/>
              <w:rPr>
                <w:sz w:val="20"/>
                <w:szCs w:val="20"/>
              </w:rPr>
            </w:pPr>
            <w:r w:rsidRPr="008F0F83">
              <w:rPr>
                <w:sz w:val="20"/>
                <w:szCs w:val="20"/>
              </w:rPr>
              <w:t xml:space="preserve">United States (1) </w:t>
            </w:r>
          </w:p>
        </w:tc>
        <w:tc>
          <w:tcPr>
            <w:tcW w:w="1136" w:type="dxa"/>
          </w:tcPr>
          <w:p w14:paraId="3C6CB851"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8" w:type="dxa"/>
          </w:tcPr>
          <w:p w14:paraId="31E7C9BA"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2432B74B"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48AE801A"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697546B3"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889" w:type="dxa"/>
          </w:tcPr>
          <w:p w14:paraId="53263863"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4B658F" w:rsidRPr="008F0F83" w14:paraId="4F14B6B1" w14:textId="77777777" w:rsidTr="008A30F9">
        <w:tc>
          <w:tcPr>
            <w:cnfStyle w:val="001000000000" w:firstRow="0" w:lastRow="0" w:firstColumn="1" w:lastColumn="0" w:oddVBand="0" w:evenVBand="0" w:oddHBand="0" w:evenHBand="0" w:firstRowFirstColumn="0" w:firstRowLastColumn="0" w:lastRowFirstColumn="0" w:lastRowLastColumn="0"/>
            <w:tcW w:w="1907" w:type="dxa"/>
          </w:tcPr>
          <w:p w14:paraId="5A968419" w14:textId="77777777" w:rsidR="004B658F" w:rsidRPr="008F0F83" w:rsidRDefault="004B658F" w:rsidP="008A30F9">
            <w:pPr>
              <w:keepNext/>
              <w:rPr>
                <w:sz w:val="20"/>
                <w:szCs w:val="20"/>
              </w:rPr>
            </w:pPr>
            <w:r w:rsidRPr="008F0F83">
              <w:rPr>
                <w:sz w:val="20"/>
                <w:szCs w:val="20"/>
              </w:rPr>
              <w:t xml:space="preserve">Russia (2) </w:t>
            </w:r>
          </w:p>
        </w:tc>
        <w:tc>
          <w:tcPr>
            <w:tcW w:w="1136" w:type="dxa"/>
          </w:tcPr>
          <w:p w14:paraId="5B56A1E6"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8" w:type="dxa"/>
          </w:tcPr>
          <w:p w14:paraId="258DE732"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4FEB3F8E"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0EF214FD"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781BDEAF"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889" w:type="dxa"/>
          </w:tcPr>
          <w:p w14:paraId="603AE94A"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4B658F" w:rsidRPr="008F0F83" w14:paraId="5C4CFCD1" w14:textId="77777777" w:rsidTr="008A30F9">
        <w:tc>
          <w:tcPr>
            <w:cnfStyle w:val="001000000000" w:firstRow="0" w:lastRow="0" w:firstColumn="1" w:lastColumn="0" w:oddVBand="0" w:evenVBand="0" w:oddHBand="0" w:evenHBand="0" w:firstRowFirstColumn="0" w:firstRowLastColumn="0" w:lastRowFirstColumn="0" w:lastRowLastColumn="0"/>
            <w:tcW w:w="1907" w:type="dxa"/>
          </w:tcPr>
          <w:p w14:paraId="68B172F9" w14:textId="77777777" w:rsidR="004B658F" w:rsidRPr="008F0F83" w:rsidRDefault="004B658F" w:rsidP="008A30F9">
            <w:pPr>
              <w:keepNext/>
              <w:rPr>
                <w:sz w:val="20"/>
                <w:szCs w:val="20"/>
              </w:rPr>
            </w:pPr>
            <w:r w:rsidRPr="008F0F83">
              <w:rPr>
                <w:sz w:val="20"/>
                <w:szCs w:val="20"/>
              </w:rPr>
              <w:t xml:space="preserve">Ukraine (3) </w:t>
            </w:r>
          </w:p>
        </w:tc>
        <w:tc>
          <w:tcPr>
            <w:tcW w:w="1136" w:type="dxa"/>
          </w:tcPr>
          <w:p w14:paraId="7A94B004"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8" w:type="dxa"/>
          </w:tcPr>
          <w:p w14:paraId="3531896E"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48722417"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5DDF6C1B"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5F433B46"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889" w:type="dxa"/>
          </w:tcPr>
          <w:p w14:paraId="3145C2C0"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4B658F" w:rsidRPr="008F0F83" w14:paraId="2B459206" w14:textId="77777777" w:rsidTr="008A30F9">
        <w:tc>
          <w:tcPr>
            <w:cnfStyle w:val="001000000000" w:firstRow="0" w:lastRow="0" w:firstColumn="1" w:lastColumn="0" w:oddVBand="0" w:evenVBand="0" w:oddHBand="0" w:evenHBand="0" w:firstRowFirstColumn="0" w:firstRowLastColumn="0" w:lastRowFirstColumn="0" w:lastRowLastColumn="0"/>
            <w:tcW w:w="1907" w:type="dxa"/>
          </w:tcPr>
          <w:p w14:paraId="108BB931" w14:textId="77777777" w:rsidR="004B658F" w:rsidRPr="008F0F83" w:rsidRDefault="004B658F" w:rsidP="008A30F9">
            <w:pPr>
              <w:keepNext/>
              <w:rPr>
                <w:sz w:val="20"/>
                <w:szCs w:val="20"/>
              </w:rPr>
            </w:pPr>
            <w:r w:rsidRPr="008F0F83">
              <w:rPr>
                <w:sz w:val="20"/>
                <w:szCs w:val="20"/>
              </w:rPr>
              <w:t xml:space="preserve">China (4) </w:t>
            </w:r>
          </w:p>
        </w:tc>
        <w:tc>
          <w:tcPr>
            <w:tcW w:w="1136" w:type="dxa"/>
          </w:tcPr>
          <w:p w14:paraId="5B4C496B"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8" w:type="dxa"/>
          </w:tcPr>
          <w:p w14:paraId="18A965B1"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35AEE648"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11C52DBA"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5477FCAE"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889" w:type="dxa"/>
          </w:tcPr>
          <w:p w14:paraId="1A257D53"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4B658F" w:rsidRPr="008F0F83" w14:paraId="1089AF20" w14:textId="77777777" w:rsidTr="008A30F9">
        <w:tc>
          <w:tcPr>
            <w:cnfStyle w:val="001000000000" w:firstRow="0" w:lastRow="0" w:firstColumn="1" w:lastColumn="0" w:oddVBand="0" w:evenVBand="0" w:oddHBand="0" w:evenHBand="0" w:firstRowFirstColumn="0" w:firstRowLastColumn="0" w:lastRowFirstColumn="0" w:lastRowLastColumn="0"/>
            <w:tcW w:w="1907" w:type="dxa"/>
          </w:tcPr>
          <w:p w14:paraId="26FFC4DA" w14:textId="77777777" w:rsidR="004B658F" w:rsidRPr="008F0F83" w:rsidRDefault="004B658F" w:rsidP="008A30F9">
            <w:pPr>
              <w:keepNext/>
              <w:rPr>
                <w:sz w:val="20"/>
                <w:szCs w:val="20"/>
              </w:rPr>
            </w:pPr>
            <w:r w:rsidRPr="008F0F83">
              <w:rPr>
                <w:sz w:val="20"/>
                <w:szCs w:val="20"/>
              </w:rPr>
              <w:t xml:space="preserve">Iran (5) </w:t>
            </w:r>
          </w:p>
        </w:tc>
        <w:tc>
          <w:tcPr>
            <w:tcW w:w="1136" w:type="dxa"/>
          </w:tcPr>
          <w:p w14:paraId="3D2F9C6A"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8" w:type="dxa"/>
          </w:tcPr>
          <w:p w14:paraId="66905158"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498D77B5"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53363351"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615B9F16"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889" w:type="dxa"/>
          </w:tcPr>
          <w:p w14:paraId="12F30814"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4B658F" w:rsidRPr="008F0F83" w14:paraId="1FE78EEE" w14:textId="77777777" w:rsidTr="008A30F9">
        <w:tc>
          <w:tcPr>
            <w:cnfStyle w:val="001000000000" w:firstRow="0" w:lastRow="0" w:firstColumn="1" w:lastColumn="0" w:oddVBand="0" w:evenVBand="0" w:oddHBand="0" w:evenHBand="0" w:firstRowFirstColumn="0" w:firstRowLastColumn="0" w:lastRowFirstColumn="0" w:lastRowLastColumn="0"/>
            <w:tcW w:w="1907" w:type="dxa"/>
          </w:tcPr>
          <w:p w14:paraId="0D101986" w14:textId="77777777" w:rsidR="004B658F" w:rsidRPr="008F0F83" w:rsidRDefault="004B658F" w:rsidP="008A30F9">
            <w:pPr>
              <w:keepNext/>
              <w:rPr>
                <w:sz w:val="20"/>
                <w:szCs w:val="20"/>
              </w:rPr>
            </w:pPr>
            <w:r w:rsidRPr="008F0F83">
              <w:rPr>
                <w:sz w:val="20"/>
                <w:szCs w:val="20"/>
              </w:rPr>
              <w:t xml:space="preserve">France (6) </w:t>
            </w:r>
          </w:p>
        </w:tc>
        <w:tc>
          <w:tcPr>
            <w:tcW w:w="1136" w:type="dxa"/>
          </w:tcPr>
          <w:p w14:paraId="3DAFD450"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8" w:type="dxa"/>
          </w:tcPr>
          <w:p w14:paraId="1D70E877"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0F92EA2F"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122ED575"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29BFAED0"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889" w:type="dxa"/>
          </w:tcPr>
          <w:p w14:paraId="39A23C14"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4B658F" w:rsidRPr="008F0F83" w14:paraId="6394687D" w14:textId="77777777" w:rsidTr="008A30F9">
        <w:tc>
          <w:tcPr>
            <w:cnfStyle w:val="001000000000" w:firstRow="0" w:lastRow="0" w:firstColumn="1" w:lastColumn="0" w:oddVBand="0" w:evenVBand="0" w:oddHBand="0" w:evenHBand="0" w:firstRowFirstColumn="0" w:firstRowLastColumn="0" w:lastRowFirstColumn="0" w:lastRowLastColumn="0"/>
            <w:tcW w:w="1907" w:type="dxa"/>
          </w:tcPr>
          <w:p w14:paraId="1162F4C4" w14:textId="77777777" w:rsidR="004B658F" w:rsidRPr="008F0F83" w:rsidRDefault="004B658F" w:rsidP="008A30F9">
            <w:pPr>
              <w:keepNext/>
              <w:rPr>
                <w:sz w:val="20"/>
                <w:szCs w:val="20"/>
              </w:rPr>
            </w:pPr>
            <w:r w:rsidRPr="008F0F83">
              <w:rPr>
                <w:sz w:val="20"/>
                <w:szCs w:val="20"/>
              </w:rPr>
              <w:t xml:space="preserve">Germany (7) </w:t>
            </w:r>
          </w:p>
        </w:tc>
        <w:tc>
          <w:tcPr>
            <w:tcW w:w="1136" w:type="dxa"/>
          </w:tcPr>
          <w:p w14:paraId="1C54AE70"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8" w:type="dxa"/>
          </w:tcPr>
          <w:p w14:paraId="77B4D11B"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6EC6F184"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612C46C4"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80" w:type="dxa"/>
          </w:tcPr>
          <w:p w14:paraId="7AA3CA1B"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889" w:type="dxa"/>
          </w:tcPr>
          <w:p w14:paraId="788D6624" w14:textId="77777777" w:rsidR="004B658F" w:rsidRPr="008F0F83" w:rsidRDefault="004B658F" w:rsidP="004B658F">
            <w:pPr>
              <w:pStyle w:val="ListParagraph"/>
              <w:keepNext/>
              <w:numPr>
                <w:ilvl w:val="0"/>
                <w:numId w:val="3"/>
              </w:numPr>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bl>
    <w:p w14:paraId="4F797586" w14:textId="77777777" w:rsidR="004B658F" w:rsidRPr="008F0F83" w:rsidRDefault="004B658F" w:rsidP="004B658F">
      <w:pPr>
        <w:rPr>
          <w:sz w:val="20"/>
          <w:szCs w:val="20"/>
        </w:rPr>
      </w:pPr>
    </w:p>
    <w:p w14:paraId="019E8806" w14:textId="77777777" w:rsidR="004B658F" w:rsidRPr="008F0F83" w:rsidRDefault="004B658F" w:rsidP="004B658F">
      <w:pPr>
        <w:rPr>
          <w:sz w:val="20"/>
          <w:szCs w:val="20"/>
        </w:rPr>
      </w:pPr>
    </w:p>
    <w:p w14:paraId="39D508B3"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Who is President</w:t>
      </w:r>
    </w:p>
    <w:p w14:paraId="3CBB8F8C" w14:textId="77777777" w:rsidR="004B658F" w:rsidRPr="008F0F83" w:rsidRDefault="004B658F" w:rsidP="004B658F">
      <w:pPr>
        <w:rPr>
          <w:sz w:val="20"/>
          <w:szCs w:val="20"/>
        </w:rPr>
      </w:pPr>
    </w:p>
    <w:p w14:paraId="027ECEF8" w14:textId="77777777" w:rsidR="004B658F" w:rsidRPr="008F0F83" w:rsidRDefault="004B658F" w:rsidP="004B658F">
      <w:pPr>
        <w:keepNext/>
        <w:outlineLvl w:val="0"/>
        <w:rPr>
          <w:color w:val="FF0000"/>
          <w:sz w:val="20"/>
          <w:szCs w:val="20"/>
        </w:rPr>
      </w:pPr>
      <w:proofErr w:type="spellStart"/>
      <w:r w:rsidRPr="008F0F83">
        <w:rPr>
          <w:color w:val="FF0000"/>
          <w:sz w:val="20"/>
          <w:szCs w:val="20"/>
        </w:rPr>
        <w:t>WhoPres</w:t>
      </w:r>
      <w:proofErr w:type="spellEnd"/>
      <w:r w:rsidRPr="008F0F83">
        <w:rPr>
          <w:color w:val="FF0000"/>
          <w:sz w:val="20"/>
          <w:szCs w:val="20"/>
        </w:rPr>
        <w:t xml:space="preserve"> </w:t>
      </w:r>
    </w:p>
    <w:p w14:paraId="55D6C327" w14:textId="77777777" w:rsidR="004B658F" w:rsidRPr="008F0F83" w:rsidRDefault="004B658F" w:rsidP="004B658F">
      <w:pPr>
        <w:keepNext/>
        <w:rPr>
          <w:sz w:val="20"/>
          <w:szCs w:val="20"/>
        </w:rPr>
      </w:pPr>
      <w:r w:rsidRPr="008F0F83">
        <w:rPr>
          <w:sz w:val="20"/>
          <w:szCs w:val="20"/>
        </w:rPr>
        <w:t>Who is currently the President of the United States?</w:t>
      </w:r>
    </w:p>
    <w:p w14:paraId="2B099ED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Donald Trump  (1) </w:t>
      </w:r>
    </w:p>
    <w:p w14:paraId="2B1E74C5"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Barack Obama  (2) </w:t>
      </w:r>
    </w:p>
    <w:p w14:paraId="4A726FEC" w14:textId="77777777" w:rsidR="004B658F" w:rsidRPr="008F0F83" w:rsidRDefault="004B658F" w:rsidP="004B658F">
      <w:pPr>
        <w:rPr>
          <w:sz w:val="20"/>
          <w:szCs w:val="20"/>
        </w:rPr>
      </w:pPr>
    </w:p>
    <w:p w14:paraId="233CA014" w14:textId="77777777" w:rsidR="004B658F" w:rsidRPr="008F0F83" w:rsidRDefault="004B658F" w:rsidP="004B658F">
      <w:pPr>
        <w:pStyle w:val="BlockSeparator"/>
        <w:rPr>
          <w:rFonts w:ascii="Times New Roman" w:hAnsi="Times New Roman" w:cs="Times New Roman"/>
          <w:sz w:val="20"/>
          <w:szCs w:val="20"/>
        </w:rPr>
      </w:pPr>
    </w:p>
    <w:p w14:paraId="67D5F5F5" w14:textId="77777777" w:rsidR="004B658F" w:rsidRPr="008F0F83" w:rsidRDefault="004B658F" w:rsidP="004B658F">
      <w:pPr>
        <w:pStyle w:val="BlockStartLabel"/>
        <w:rPr>
          <w:rFonts w:ascii="Times New Roman" w:hAnsi="Times New Roman" w:cs="Times New Roman"/>
          <w:sz w:val="20"/>
          <w:szCs w:val="20"/>
        </w:rPr>
      </w:pPr>
    </w:p>
    <w:p w14:paraId="164997EA" w14:textId="77777777" w:rsidR="004B658F" w:rsidRPr="008F0F83" w:rsidRDefault="004B658F" w:rsidP="004B658F">
      <w:pPr>
        <w:pStyle w:val="BlockStartLabel"/>
        <w:rPr>
          <w:rFonts w:ascii="Times New Roman" w:hAnsi="Times New Roman" w:cs="Times New Roman"/>
          <w:sz w:val="20"/>
          <w:szCs w:val="20"/>
        </w:rPr>
      </w:pPr>
    </w:p>
    <w:p w14:paraId="2055B2AB" w14:textId="77777777" w:rsidR="004B658F" w:rsidRPr="008F0F83" w:rsidRDefault="004B658F" w:rsidP="004B658F">
      <w:pPr>
        <w:pStyle w:val="BlockStartLabel"/>
        <w:rPr>
          <w:rFonts w:ascii="Times New Roman" w:hAnsi="Times New Roman" w:cs="Times New Roman"/>
          <w:sz w:val="20"/>
          <w:szCs w:val="20"/>
        </w:rPr>
      </w:pPr>
    </w:p>
    <w:p w14:paraId="12B4089D" w14:textId="77777777" w:rsidR="004B658F" w:rsidRPr="008F0F83" w:rsidRDefault="004B658F" w:rsidP="004B658F">
      <w:pPr>
        <w:pStyle w:val="BlockStartLabel"/>
        <w:rPr>
          <w:rFonts w:ascii="Times New Roman" w:hAnsi="Times New Roman" w:cs="Times New Roman"/>
          <w:sz w:val="20"/>
          <w:szCs w:val="20"/>
        </w:rPr>
      </w:pPr>
    </w:p>
    <w:p w14:paraId="1FBB353F" w14:textId="77777777" w:rsidR="004B658F" w:rsidRPr="008F0F83" w:rsidRDefault="004B658F" w:rsidP="004B658F">
      <w:pPr>
        <w:pStyle w:val="BlockStartLabel"/>
        <w:rPr>
          <w:rFonts w:ascii="Times New Roman" w:hAnsi="Times New Roman" w:cs="Times New Roman"/>
          <w:sz w:val="20"/>
          <w:szCs w:val="20"/>
        </w:rPr>
      </w:pPr>
    </w:p>
    <w:p w14:paraId="6BF66CEE"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Knowledge Instructions</w:t>
      </w:r>
    </w:p>
    <w:p w14:paraId="67BDC565" w14:textId="77777777" w:rsidR="004B658F" w:rsidRPr="008F0F83" w:rsidRDefault="004B658F" w:rsidP="004B658F">
      <w:pPr>
        <w:rPr>
          <w:sz w:val="20"/>
          <w:szCs w:val="20"/>
        </w:rPr>
      </w:pPr>
    </w:p>
    <w:p w14:paraId="764A92EC" w14:textId="77777777" w:rsidR="004B658F" w:rsidRPr="008F0F83" w:rsidRDefault="004B658F" w:rsidP="004B658F">
      <w:pPr>
        <w:keepNext/>
        <w:rPr>
          <w:sz w:val="20"/>
          <w:szCs w:val="20"/>
        </w:rPr>
      </w:pPr>
      <w:r w:rsidRPr="008F0F83">
        <w:rPr>
          <w:sz w:val="20"/>
          <w:szCs w:val="20"/>
        </w:rPr>
        <w:lastRenderedPageBreak/>
        <w:t xml:space="preserve">Q34 The following is a set of 12 multiple choice questions testing your knowledge of international relations. Please answer them without using outside material. There are no penalties for wrong answers. </w:t>
      </w:r>
      <w:r w:rsidRPr="008F0F83">
        <w:rPr>
          <w:sz w:val="20"/>
          <w:szCs w:val="20"/>
        </w:rPr>
        <w:tab/>
      </w:r>
    </w:p>
    <w:p w14:paraId="25F362C5" w14:textId="77777777" w:rsidR="004B658F" w:rsidRPr="008F0F83" w:rsidRDefault="004B658F" w:rsidP="004B658F">
      <w:pPr>
        <w:keepNext/>
        <w:rPr>
          <w:sz w:val="20"/>
          <w:szCs w:val="20"/>
        </w:rPr>
      </w:pPr>
      <w:r w:rsidRPr="008F0F83">
        <w:rPr>
          <w:sz w:val="20"/>
          <w:szCs w:val="20"/>
        </w:rPr>
        <w:tab/>
      </w:r>
      <w:r w:rsidRPr="008F0F83">
        <w:rPr>
          <w:sz w:val="20"/>
          <w:szCs w:val="20"/>
        </w:rPr>
        <w:tab/>
      </w:r>
      <w:r w:rsidRPr="008F0F83">
        <w:rPr>
          <w:sz w:val="20"/>
          <w:szCs w:val="20"/>
        </w:rPr>
        <w:tab/>
      </w:r>
      <w:r w:rsidRPr="008F0F83">
        <w:rPr>
          <w:sz w:val="20"/>
          <w:szCs w:val="20"/>
        </w:rPr>
        <w:tab/>
      </w:r>
      <w:r w:rsidRPr="008F0F83">
        <w:rPr>
          <w:sz w:val="20"/>
          <w:szCs w:val="20"/>
        </w:rPr>
        <w:br/>
        <w:t>Your test will start when you click “Next.” </w:t>
      </w:r>
    </w:p>
    <w:p w14:paraId="0520DCF0" w14:textId="77777777" w:rsidR="004B658F" w:rsidRPr="008F0F83" w:rsidRDefault="004B658F" w:rsidP="004B658F">
      <w:pPr>
        <w:pStyle w:val="BlockEndLabel"/>
        <w:rPr>
          <w:rFonts w:ascii="Times New Roman" w:hAnsi="Times New Roman" w:cs="Times New Roman"/>
          <w:sz w:val="20"/>
          <w:szCs w:val="20"/>
        </w:rPr>
      </w:pPr>
    </w:p>
    <w:p w14:paraId="58C88D99" w14:textId="77777777" w:rsidR="004B658F" w:rsidRPr="008F0F83" w:rsidRDefault="004B658F" w:rsidP="004B658F">
      <w:pPr>
        <w:pStyle w:val="BlockSeparator"/>
        <w:rPr>
          <w:rFonts w:ascii="Times New Roman" w:hAnsi="Times New Roman" w:cs="Times New Roman"/>
          <w:sz w:val="20"/>
          <w:szCs w:val="20"/>
        </w:rPr>
      </w:pPr>
    </w:p>
    <w:p w14:paraId="20ECF915"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Knowledge Questions</w:t>
      </w:r>
    </w:p>
    <w:tbl>
      <w:tblPr>
        <w:tblStyle w:val="QQuestionIconTable"/>
        <w:tblW w:w="50" w:type="auto"/>
        <w:tblLook w:val="07E0" w:firstRow="1" w:lastRow="1" w:firstColumn="1" w:lastColumn="1" w:noHBand="1" w:noVBand="1"/>
      </w:tblPr>
      <w:tblGrid>
        <w:gridCol w:w="360"/>
      </w:tblGrid>
      <w:tr w:rsidR="004B658F" w:rsidRPr="008F0F83" w14:paraId="5ED91462" w14:textId="77777777" w:rsidTr="008A30F9">
        <w:tc>
          <w:tcPr>
            <w:tcW w:w="50" w:type="dxa"/>
          </w:tcPr>
          <w:p w14:paraId="3E1C4D95" w14:textId="77777777" w:rsidR="004B658F" w:rsidRPr="008F0F83" w:rsidRDefault="004B658F" w:rsidP="008A30F9">
            <w:pPr>
              <w:keepNext/>
              <w:rPr>
                <w:sz w:val="20"/>
                <w:szCs w:val="20"/>
              </w:rPr>
            </w:pPr>
            <w:r w:rsidRPr="008F0F83">
              <w:rPr>
                <w:noProof/>
                <w:sz w:val="20"/>
                <w:szCs w:val="20"/>
              </w:rPr>
              <w:drawing>
                <wp:inline distT="0" distB="0" distL="0" distR="0" wp14:anchorId="4AF7A889" wp14:editId="1A095D8C">
                  <wp:extent cx="228600" cy="228600"/>
                  <wp:effectExtent l="0" t="0" r="0" b="0"/>
                  <wp:docPr id="18"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Randomization.png"/>
                          <pic:cNvPicPr/>
                        </pic:nvPicPr>
                        <pic:blipFill>
                          <a:blip r:embed="rId22"/>
                          <a:stretch>
                            <a:fillRect/>
                          </a:stretch>
                        </pic:blipFill>
                        <pic:spPr>
                          <a:xfrm>
                            <a:off x="0" y="0"/>
                            <a:ext cx="228600" cy="228600"/>
                          </a:xfrm>
                          <a:prstGeom prst="rect">
                            <a:avLst/>
                          </a:prstGeom>
                        </pic:spPr>
                      </pic:pic>
                    </a:graphicData>
                  </a:graphic>
                </wp:inline>
              </w:drawing>
            </w:r>
          </w:p>
        </w:tc>
      </w:tr>
    </w:tbl>
    <w:p w14:paraId="48EFE9D7" w14:textId="77777777" w:rsidR="004B658F" w:rsidRPr="008F0F83" w:rsidRDefault="004B658F" w:rsidP="004B658F">
      <w:pPr>
        <w:rPr>
          <w:sz w:val="20"/>
          <w:szCs w:val="20"/>
        </w:rPr>
      </w:pPr>
    </w:p>
    <w:p w14:paraId="36EAA8B6" w14:textId="77777777" w:rsidR="004B658F" w:rsidRPr="008F0F83" w:rsidRDefault="004B658F" w:rsidP="004B658F">
      <w:pPr>
        <w:keepNext/>
        <w:outlineLvl w:val="0"/>
        <w:rPr>
          <w:color w:val="FF0000"/>
          <w:sz w:val="20"/>
          <w:szCs w:val="20"/>
        </w:rPr>
      </w:pPr>
      <w:r w:rsidRPr="008F0F83">
        <w:rPr>
          <w:color w:val="FF0000"/>
          <w:sz w:val="20"/>
          <w:szCs w:val="20"/>
        </w:rPr>
        <w:t xml:space="preserve">Know1 </w:t>
      </w:r>
    </w:p>
    <w:p w14:paraId="63570C28" w14:textId="77777777" w:rsidR="004B658F" w:rsidRPr="008F0F83" w:rsidRDefault="004B658F" w:rsidP="004B658F">
      <w:pPr>
        <w:keepNext/>
        <w:rPr>
          <w:sz w:val="20"/>
          <w:szCs w:val="20"/>
        </w:rPr>
      </w:pPr>
      <w:r w:rsidRPr="008F0F83">
        <w:rPr>
          <w:sz w:val="20"/>
          <w:szCs w:val="20"/>
        </w:rPr>
        <w:t>Who was the U.S. engaged in the Cold War with? </w:t>
      </w:r>
    </w:p>
    <w:p w14:paraId="1D7A43A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Soviet Union  (1) </w:t>
      </w:r>
    </w:p>
    <w:p w14:paraId="768257C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People's Republic of China  (2) </w:t>
      </w:r>
    </w:p>
    <w:p w14:paraId="016F302A"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Republic of China  (3) </w:t>
      </w:r>
    </w:p>
    <w:p w14:paraId="219762E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Federal Republic of Germany  (4) </w:t>
      </w:r>
    </w:p>
    <w:p w14:paraId="47B9C86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Democratic People's Republic of Korea  (5) </w:t>
      </w:r>
    </w:p>
    <w:p w14:paraId="3D49FB43" w14:textId="77777777" w:rsidR="004B658F" w:rsidRPr="008F0F83" w:rsidRDefault="004B658F" w:rsidP="004B658F">
      <w:pPr>
        <w:rPr>
          <w:sz w:val="20"/>
          <w:szCs w:val="20"/>
        </w:rPr>
      </w:pPr>
    </w:p>
    <w:p w14:paraId="5A39016B" w14:textId="77777777" w:rsidR="004B658F" w:rsidRPr="008F0F83" w:rsidRDefault="004B658F" w:rsidP="004B658F">
      <w:pPr>
        <w:pStyle w:val="QuestionSeparator"/>
        <w:rPr>
          <w:rFonts w:ascii="Times New Roman" w:hAnsi="Times New Roman" w:cs="Times New Roman"/>
          <w:sz w:val="20"/>
          <w:szCs w:val="20"/>
        </w:rPr>
      </w:pPr>
    </w:p>
    <w:tbl>
      <w:tblPr>
        <w:tblStyle w:val="QQuestionIconTable"/>
        <w:tblW w:w="50" w:type="auto"/>
        <w:tblLook w:val="07E0" w:firstRow="1" w:lastRow="1" w:firstColumn="1" w:lastColumn="1" w:noHBand="1" w:noVBand="1"/>
      </w:tblPr>
      <w:tblGrid>
        <w:gridCol w:w="360"/>
      </w:tblGrid>
      <w:tr w:rsidR="004B658F" w:rsidRPr="008F0F83" w14:paraId="6DEF89E7" w14:textId="77777777" w:rsidTr="008A30F9">
        <w:tc>
          <w:tcPr>
            <w:tcW w:w="50" w:type="dxa"/>
          </w:tcPr>
          <w:p w14:paraId="57F85C08" w14:textId="77777777" w:rsidR="004B658F" w:rsidRPr="008F0F83" w:rsidRDefault="004B658F" w:rsidP="008A30F9">
            <w:pPr>
              <w:keepNext/>
              <w:rPr>
                <w:sz w:val="20"/>
                <w:szCs w:val="20"/>
              </w:rPr>
            </w:pPr>
            <w:r w:rsidRPr="008F0F83">
              <w:rPr>
                <w:noProof/>
                <w:sz w:val="20"/>
                <w:szCs w:val="20"/>
              </w:rPr>
              <w:drawing>
                <wp:inline distT="0" distB="0" distL="0" distR="0" wp14:anchorId="74568C2A" wp14:editId="374C0BF6">
                  <wp:extent cx="228600" cy="228600"/>
                  <wp:effectExtent l="0" t="0" r="0" b="0"/>
                  <wp:docPr id="19"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QuestionRandomization.png"/>
                          <pic:cNvPicPr/>
                        </pic:nvPicPr>
                        <pic:blipFill>
                          <a:blip r:embed="rId22"/>
                          <a:stretch>
                            <a:fillRect/>
                          </a:stretch>
                        </pic:blipFill>
                        <pic:spPr>
                          <a:xfrm>
                            <a:off x="0" y="0"/>
                            <a:ext cx="228600" cy="228600"/>
                          </a:xfrm>
                          <a:prstGeom prst="rect">
                            <a:avLst/>
                          </a:prstGeom>
                        </pic:spPr>
                      </pic:pic>
                    </a:graphicData>
                  </a:graphic>
                </wp:inline>
              </w:drawing>
            </w:r>
          </w:p>
        </w:tc>
      </w:tr>
    </w:tbl>
    <w:p w14:paraId="198A4B72" w14:textId="77777777" w:rsidR="004B658F" w:rsidRPr="008F0F83" w:rsidRDefault="004B658F" w:rsidP="004B658F">
      <w:pPr>
        <w:rPr>
          <w:sz w:val="20"/>
          <w:szCs w:val="20"/>
        </w:rPr>
      </w:pPr>
    </w:p>
    <w:p w14:paraId="697D16E0" w14:textId="77777777" w:rsidR="004B658F" w:rsidRPr="008F0F83" w:rsidRDefault="004B658F" w:rsidP="004B658F">
      <w:pPr>
        <w:keepNext/>
        <w:outlineLvl w:val="0"/>
        <w:rPr>
          <w:color w:val="FF0000"/>
          <w:sz w:val="20"/>
          <w:szCs w:val="20"/>
        </w:rPr>
      </w:pPr>
      <w:r w:rsidRPr="008F0F83">
        <w:rPr>
          <w:color w:val="FF0000"/>
          <w:sz w:val="20"/>
          <w:szCs w:val="20"/>
        </w:rPr>
        <w:t xml:space="preserve">Know2 </w:t>
      </w:r>
    </w:p>
    <w:p w14:paraId="7EE36DA2" w14:textId="77777777" w:rsidR="004B658F" w:rsidRPr="008F0F83" w:rsidRDefault="004B658F" w:rsidP="004B658F">
      <w:pPr>
        <w:keepNext/>
        <w:rPr>
          <w:sz w:val="20"/>
          <w:szCs w:val="20"/>
        </w:rPr>
      </w:pPr>
      <w:r w:rsidRPr="008F0F83">
        <w:rPr>
          <w:sz w:val="20"/>
          <w:szCs w:val="20"/>
        </w:rPr>
        <w:t>From which of the following countries did Russia annex Crimea?</w:t>
      </w:r>
    </w:p>
    <w:p w14:paraId="75F1CD05"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Ukraine  (1) </w:t>
      </w:r>
    </w:p>
    <w:p w14:paraId="58532BAE"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Estonia  (2) </w:t>
      </w:r>
    </w:p>
    <w:p w14:paraId="09BF9D9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Latvia  (3) </w:t>
      </w:r>
    </w:p>
    <w:p w14:paraId="170D4223"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Belarus  (4) </w:t>
      </w:r>
    </w:p>
    <w:p w14:paraId="72AEE67E"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Georgia  (5) </w:t>
      </w:r>
    </w:p>
    <w:p w14:paraId="3ACD6F4D" w14:textId="77777777" w:rsidR="004B658F" w:rsidRPr="008F0F83" w:rsidRDefault="004B658F" w:rsidP="004B658F">
      <w:pPr>
        <w:rPr>
          <w:sz w:val="20"/>
          <w:szCs w:val="20"/>
        </w:rPr>
      </w:pPr>
    </w:p>
    <w:p w14:paraId="7633BCCE" w14:textId="77777777" w:rsidR="004B658F" w:rsidRPr="008F0F83" w:rsidRDefault="004B658F" w:rsidP="004B658F">
      <w:pPr>
        <w:pStyle w:val="QuestionSeparator"/>
        <w:rPr>
          <w:rFonts w:ascii="Times New Roman" w:hAnsi="Times New Roman" w:cs="Times New Roman"/>
          <w:sz w:val="20"/>
          <w:szCs w:val="20"/>
        </w:rPr>
      </w:pPr>
    </w:p>
    <w:tbl>
      <w:tblPr>
        <w:tblStyle w:val="QQuestionIconTable"/>
        <w:tblW w:w="50" w:type="auto"/>
        <w:tblLook w:val="07E0" w:firstRow="1" w:lastRow="1" w:firstColumn="1" w:lastColumn="1" w:noHBand="1" w:noVBand="1"/>
      </w:tblPr>
      <w:tblGrid>
        <w:gridCol w:w="360"/>
      </w:tblGrid>
      <w:tr w:rsidR="004B658F" w:rsidRPr="008F0F83" w14:paraId="3D97BD97" w14:textId="77777777" w:rsidTr="008A30F9">
        <w:tc>
          <w:tcPr>
            <w:tcW w:w="50" w:type="dxa"/>
          </w:tcPr>
          <w:p w14:paraId="39DF10E4" w14:textId="77777777" w:rsidR="004B658F" w:rsidRPr="008F0F83" w:rsidRDefault="004B658F" w:rsidP="008A30F9">
            <w:pPr>
              <w:keepNext/>
              <w:rPr>
                <w:sz w:val="20"/>
                <w:szCs w:val="20"/>
              </w:rPr>
            </w:pPr>
            <w:r w:rsidRPr="008F0F83">
              <w:rPr>
                <w:noProof/>
                <w:sz w:val="20"/>
                <w:szCs w:val="20"/>
              </w:rPr>
              <w:drawing>
                <wp:inline distT="0" distB="0" distL="0" distR="0" wp14:anchorId="7B73BB00" wp14:editId="21D9D8A7">
                  <wp:extent cx="228600" cy="228600"/>
                  <wp:effectExtent l="0" t="0" r="0" b="0"/>
                  <wp:docPr id="20"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QuestionRandomization.png"/>
                          <pic:cNvPicPr/>
                        </pic:nvPicPr>
                        <pic:blipFill>
                          <a:blip r:embed="rId22"/>
                          <a:stretch>
                            <a:fillRect/>
                          </a:stretch>
                        </pic:blipFill>
                        <pic:spPr>
                          <a:xfrm>
                            <a:off x="0" y="0"/>
                            <a:ext cx="228600" cy="228600"/>
                          </a:xfrm>
                          <a:prstGeom prst="rect">
                            <a:avLst/>
                          </a:prstGeom>
                        </pic:spPr>
                      </pic:pic>
                    </a:graphicData>
                  </a:graphic>
                </wp:inline>
              </w:drawing>
            </w:r>
          </w:p>
        </w:tc>
      </w:tr>
    </w:tbl>
    <w:p w14:paraId="01511DA1" w14:textId="77777777" w:rsidR="004B658F" w:rsidRPr="008F0F83" w:rsidRDefault="004B658F" w:rsidP="004B658F">
      <w:pPr>
        <w:rPr>
          <w:sz w:val="20"/>
          <w:szCs w:val="20"/>
        </w:rPr>
      </w:pPr>
    </w:p>
    <w:p w14:paraId="1FEA5FD0" w14:textId="77777777" w:rsidR="004B658F" w:rsidRPr="008F0F83" w:rsidRDefault="004B658F" w:rsidP="004B658F">
      <w:pPr>
        <w:keepNext/>
        <w:outlineLvl w:val="0"/>
        <w:rPr>
          <w:color w:val="FF0000"/>
          <w:sz w:val="20"/>
          <w:szCs w:val="20"/>
        </w:rPr>
      </w:pPr>
      <w:r w:rsidRPr="008F0F83">
        <w:rPr>
          <w:color w:val="FF0000"/>
          <w:sz w:val="20"/>
          <w:szCs w:val="20"/>
        </w:rPr>
        <w:lastRenderedPageBreak/>
        <w:t xml:space="preserve">Know3 </w:t>
      </w:r>
    </w:p>
    <w:p w14:paraId="7D6A7C7C" w14:textId="77777777" w:rsidR="004B658F" w:rsidRPr="008F0F83" w:rsidRDefault="004B658F" w:rsidP="004B658F">
      <w:pPr>
        <w:keepNext/>
        <w:rPr>
          <w:sz w:val="20"/>
          <w:szCs w:val="20"/>
        </w:rPr>
      </w:pPr>
      <w:r w:rsidRPr="008F0F83">
        <w:rPr>
          <w:sz w:val="20"/>
          <w:szCs w:val="20"/>
        </w:rPr>
        <w:t>Under which U.S. president did the Cuban Missile Crisis occur?</w:t>
      </w:r>
    </w:p>
    <w:p w14:paraId="7936A92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John. F. Kennedy  (1) </w:t>
      </w:r>
    </w:p>
    <w:p w14:paraId="4104286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Lyndon B. Johnson  (2) </w:t>
      </w:r>
    </w:p>
    <w:p w14:paraId="578E5B7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Richard Nixon  (3) </w:t>
      </w:r>
    </w:p>
    <w:p w14:paraId="0B57EDF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Gerald Ford  (4) </w:t>
      </w:r>
    </w:p>
    <w:p w14:paraId="4750579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Jimmy Carter  (5) </w:t>
      </w:r>
    </w:p>
    <w:p w14:paraId="703C6323" w14:textId="77777777" w:rsidR="004B658F" w:rsidRPr="008F0F83" w:rsidRDefault="004B658F" w:rsidP="004B658F">
      <w:pPr>
        <w:rPr>
          <w:sz w:val="20"/>
          <w:szCs w:val="20"/>
        </w:rPr>
      </w:pPr>
    </w:p>
    <w:p w14:paraId="57B43385" w14:textId="77777777" w:rsidR="004B658F" w:rsidRPr="008F0F83" w:rsidRDefault="004B658F" w:rsidP="004B658F">
      <w:pPr>
        <w:pStyle w:val="QuestionSeparator"/>
        <w:rPr>
          <w:rFonts w:ascii="Times New Roman" w:hAnsi="Times New Roman" w:cs="Times New Roman"/>
          <w:sz w:val="20"/>
          <w:szCs w:val="20"/>
        </w:rPr>
      </w:pPr>
    </w:p>
    <w:tbl>
      <w:tblPr>
        <w:tblStyle w:val="QQuestionIconTable"/>
        <w:tblW w:w="50" w:type="auto"/>
        <w:tblLook w:val="07E0" w:firstRow="1" w:lastRow="1" w:firstColumn="1" w:lastColumn="1" w:noHBand="1" w:noVBand="1"/>
      </w:tblPr>
      <w:tblGrid>
        <w:gridCol w:w="360"/>
      </w:tblGrid>
      <w:tr w:rsidR="004B658F" w:rsidRPr="008F0F83" w14:paraId="46AC04C1" w14:textId="77777777" w:rsidTr="008A30F9">
        <w:tc>
          <w:tcPr>
            <w:tcW w:w="50" w:type="dxa"/>
          </w:tcPr>
          <w:p w14:paraId="37294E42" w14:textId="77777777" w:rsidR="004B658F" w:rsidRPr="008F0F83" w:rsidRDefault="004B658F" w:rsidP="008A30F9">
            <w:pPr>
              <w:keepNext/>
              <w:rPr>
                <w:sz w:val="20"/>
                <w:szCs w:val="20"/>
              </w:rPr>
            </w:pPr>
            <w:r w:rsidRPr="008F0F83">
              <w:rPr>
                <w:noProof/>
                <w:sz w:val="20"/>
                <w:szCs w:val="20"/>
              </w:rPr>
              <w:drawing>
                <wp:inline distT="0" distB="0" distL="0" distR="0" wp14:anchorId="3D5936A4" wp14:editId="2291FF5B">
                  <wp:extent cx="228600" cy="228600"/>
                  <wp:effectExtent l="0" t="0" r="0" b="0"/>
                  <wp:docPr id="10"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QuestionRandomization.png"/>
                          <pic:cNvPicPr/>
                        </pic:nvPicPr>
                        <pic:blipFill>
                          <a:blip r:embed="rId22"/>
                          <a:stretch>
                            <a:fillRect/>
                          </a:stretch>
                        </pic:blipFill>
                        <pic:spPr>
                          <a:xfrm>
                            <a:off x="0" y="0"/>
                            <a:ext cx="228600" cy="228600"/>
                          </a:xfrm>
                          <a:prstGeom prst="rect">
                            <a:avLst/>
                          </a:prstGeom>
                        </pic:spPr>
                      </pic:pic>
                    </a:graphicData>
                  </a:graphic>
                </wp:inline>
              </w:drawing>
            </w:r>
          </w:p>
        </w:tc>
      </w:tr>
    </w:tbl>
    <w:p w14:paraId="503F4497" w14:textId="77777777" w:rsidR="004B658F" w:rsidRPr="008F0F83" w:rsidRDefault="004B658F" w:rsidP="004B658F">
      <w:pPr>
        <w:rPr>
          <w:sz w:val="20"/>
          <w:szCs w:val="20"/>
        </w:rPr>
      </w:pPr>
    </w:p>
    <w:p w14:paraId="263744F3" w14:textId="77777777" w:rsidR="004B658F" w:rsidRPr="008F0F83" w:rsidRDefault="004B658F" w:rsidP="004B658F">
      <w:pPr>
        <w:keepNext/>
        <w:outlineLvl w:val="0"/>
        <w:rPr>
          <w:color w:val="FF0000"/>
          <w:sz w:val="20"/>
          <w:szCs w:val="20"/>
        </w:rPr>
      </w:pPr>
      <w:r w:rsidRPr="008F0F83">
        <w:rPr>
          <w:color w:val="FF0000"/>
          <w:sz w:val="20"/>
          <w:szCs w:val="20"/>
        </w:rPr>
        <w:t xml:space="preserve">Know4 </w:t>
      </w:r>
    </w:p>
    <w:p w14:paraId="315CEDED" w14:textId="77777777" w:rsidR="004B658F" w:rsidRPr="008F0F83" w:rsidRDefault="004B658F" w:rsidP="004B658F">
      <w:pPr>
        <w:keepNext/>
        <w:rPr>
          <w:sz w:val="20"/>
          <w:szCs w:val="20"/>
        </w:rPr>
      </w:pPr>
      <w:r w:rsidRPr="008F0F83">
        <w:rPr>
          <w:sz w:val="20"/>
          <w:szCs w:val="20"/>
        </w:rPr>
        <w:t>The League of Nations is the spiritual precursor to which international organization?</w:t>
      </w:r>
    </w:p>
    <w:p w14:paraId="55207A2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The United Nations  (1) </w:t>
      </w:r>
    </w:p>
    <w:p w14:paraId="59FB414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The European Union  (2) </w:t>
      </w:r>
    </w:p>
    <w:p w14:paraId="1704E89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Commonwealth of Nations  (3) </w:t>
      </w:r>
    </w:p>
    <w:p w14:paraId="325C870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Association of Southeast Asian Nations  (4) </w:t>
      </w:r>
    </w:p>
    <w:p w14:paraId="22B4258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Organization of Petroleum-Exporting Countries  (5) </w:t>
      </w:r>
    </w:p>
    <w:p w14:paraId="740F8E2B" w14:textId="77777777" w:rsidR="004B658F" w:rsidRPr="008F0F83" w:rsidRDefault="004B658F" w:rsidP="004B658F">
      <w:pPr>
        <w:rPr>
          <w:sz w:val="20"/>
          <w:szCs w:val="20"/>
        </w:rPr>
      </w:pPr>
    </w:p>
    <w:p w14:paraId="13CDEC54" w14:textId="77777777" w:rsidR="004B658F" w:rsidRPr="008F0F83" w:rsidRDefault="004B658F" w:rsidP="004B658F">
      <w:pPr>
        <w:pStyle w:val="QuestionSeparator"/>
        <w:rPr>
          <w:rFonts w:ascii="Times New Roman" w:hAnsi="Times New Roman" w:cs="Times New Roman"/>
          <w:sz w:val="20"/>
          <w:szCs w:val="20"/>
        </w:rPr>
      </w:pPr>
    </w:p>
    <w:tbl>
      <w:tblPr>
        <w:tblStyle w:val="QQuestionIconTable"/>
        <w:tblW w:w="50" w:type="auto"/>
        <w:tblLook w:val="07E0" w:firstRow="1" w:lastRow="1" w:firstColumn="1" w:lastColumn="1" w:noHBand="1" w:noVBand="1"/>
      </w:tblPr>
      <w:tblGrid>
        <w:gridCol w:w="50"/>
      </w:tblGrid>
      <w:tr w:rsidR="004B658F" w:rsidRPr="008F0F83" w14:paraId="5CDAAAAB" w14:textId="77777777" w:rsidTr="008A30F9">
        <w:tc>
          <w:tcPr>
            <w:tcW w:w="50" w:type="dxa"/>
          </w:tcPr>
          <w:p w14:paraId="5DF00AC9" w14:textId="77777777" w:rsidR="004B658F" w:rsidRPr="008F0F83" w:rsidRDefault="004B658F" w:rsidP="008A30F9">
            <w:pPr>
              <w:keepNext/>
              <w:jc w:val="left"/>
              <w:rPr>
                <w:sz w:val="20"/>
                <w:szCs w:val="20"/>
              </w:rPr>
            </w:pPr>
          </w:p>
        </w:tc>
      </w:tr>
    </w:tbl>
    <w:p w14:paraId="4BD2404E" w14:textId="77777777" w:rsidR="004B658F" w:rsidRPr="008F0F83" w:rsidRDefault="004B658F" w:rsidP="004B658F">
      <w:pPr>
        <w:rPr>
          <w:sz w:val="20"/>
          <w:szCs w:val="20"/>
        </w:rPr>
      </w:pPr>
    </w:p>
    <w:p w14:paraId="5BF9D689" w14:textId="77777777" w:rsidR="004B658F" w:rsidRPr="008F0F83" w:rsidRDefault="004B658F" w:rsidP="004B658F">
      <w:pPr>
        <w:keepNext/>
        <w:outlineLvl w:val="0"/>
        <w:rPr>
          <w:color w:val="FF0000"/>
          <w:sz w:val="20"/>
          <w:szCs w:val="20"/>
        </w:rPr>
      </w:pPr>
      <w:r w:rsidRPr="008F0F83">
        <w:rPr>
          <w:color w:val="FF0000"/>
          <w:sz w:val="20"/>
          <w:szCs w:val="20"/>
        </w:rPr>
        <w:t xml:space="preserve">Know5 </w:t>
      </w:r>
    </w:p>
    <w:p w14:paraId="1AA83CAF" w14:textId="77777777" w:rsidR="004B658F" w:rsidRPr="008F0F83" w:rsidRDefault="004B658F" w:rsidP="004B658F">
      <w:pPr>
        <w:keepNext/>
        <w:rPr>
          <w:sz w:val="20"/>
          <w:szCs w:val="20"/>
        </w:rPr>
      </w:pPr>
      <w:r w:rsidRPr="008F0F83">
        <w:rPr>
          <w:sz w:val="20"/>
          <w:szCs w:val="20"/>
        </w:rPr>
        <w:t>The U.S. is not a member of which of the following international organizations</w:t>
      </w:r>
    </w:p>
    <w:p w14:paraId="432CC32A"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Shanghai Cooperation Organization  (1) </w:t>
      </w:r>
    </w:p>
    <w:p w14:paraId="274807F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International Monetary Fund  (2) </w:t>
      </w:r>
    </w:p>
    <w:p w14:paraId="11654853"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Asia-Pacific Economic Cooperation  (3) </w:t>
      </w:r>
    </w:p>
    <w:p w14:paraId="75944C3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World Bank  (4) </w:t>
      </w:r>
    </w:p>
    <w:p w14:paraId="553D3020"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North Atlantic Treaty Organization  (5) </w:t>
      </w:r>
    </w:p>
    <w:p w14:paraId="276C1A90" w14:textId="77777777" w:rsidR="004B658F" w:rsidRPr="008F0F83" w:rsidRDefault="004B658F" w:rsidP="004B658F">
      <w:pPr>
        <w:rPr>
          <w:sz w:val="20"/>
          <w:szCs w:val="20"/>
        </w:rPr>
      </w:pPr>
    </w:p>
    <w:p w14:paraId="7943BF1B" w14:textId="77777777" w:rsidR="004B658F" w:rsidRPr="008F0F83" w:rsidRDefault="004B658F" w:rsidP="004B658F">
      <w:pPr>
        <w:pStyle w:val="QuestionSeparator"/>
        <w:rPr>
          <w:rFonts w:ascii="Times New Roman" w:hAnsi="Times New Roman" w:cs="Times New Roman"/>
          <w:sz w:val="20"/>
          <w:szCs w:val="20"/>
        </w:rPr>
      </w:pPr>
    </w:p>
    <w:p w14:paraId="370762E0" w14:textId="77777777" w:rsidR="004B658F" w:rsidRPr="008F0F83" w:rsidRDefault="004B658F" w:rsidP="004B658F">
      <w:pPr>
        <w:rPr>
          <w:sz w:val="20"/>
          <w:szCs w:val="20"/>
        </w:rPr>
      </w:pPr>
    </w:p>
    <w:p w14:paraId="3168ECCA" w14:textId="77777777" w:rsidR="004B658F" w:rsidRPr="008F0F83" w:rsidRDefault="004B658F" w:rsidP="004B658F">
      <w:pPr>
        <w:keepNext/>
        <w:outlineLvl w:val="0"/>
        <w:rPr>
          <w:color w:val="FF0000"/>
          <w:sz w:val="20"/>
          <w:szCs w:val="20"/>
        </w:rPr>
      </w:pPr>
      <w:r w:rsidRPr="008F0F83">
        <w:rPr>
          <w:color w:val="FF0000"/>
          <w:sz w:val="20"/>
          <w:szCs w:val="20"/>
        </w:rPr>
        <w:t xml:space="preserve">Know6 </w:t>
      </w:r>
    </w:p>
    <w:p w14:paraId="2150CAD1" w14:textId="77777777" w:rsidR="004B658F" w:rsidRPr="008F0F83" w:rsidRDefault="004B658F" w:rsidP="004B658F">
      <w:pPr>
        <w:keepNext/>
        <w:rPr>
          <w:sz w:val="20"/>
          <w:szCs w:val="20"/>
        </w:rPr>
      </w:pPr>
      <w:r w:rsidRPr="008F0F83">
        <w:rPr>
          <w:sz w:val="20"/>
          <w:szCs w:val="20"/>
        </w:rPr>
        <w:t>Who was the first U.S. president to visit the People's Republic of China?</w:t>
      </w:r>
    </w:p>
    <w:p w14:paraId="338167B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Richard Nixon  (1) </w:t>
      </w:r>
    </w:p>
    <w:p w14:paraId="06742B9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Lyndon B. Johnson  (2) </w:t>
      </w:r>
    </w:p>
    <w:p w14:paraId="31B86F4F"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Gerald Ford  (3) </w:t>
      </w:r>
    </w:p>
    <w:p w14:paraId="0B92F96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Jimmy Carter  (4) </w:t>
      </w:r>
    </w:p>
    <w:p w14:paraId="2077884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Ronald Reagan  (5) </w:t>
      </w:r>
    </w:p>
    <w:p w14:paraId="24B35EFD" w14:textId="77777777" w:rsidR="004B658F" w:rsidRPr="008F0F83" w:rsidRDefault="004B658F" w:rsidP="004B658F">
      <w:pPr>
        <w:rPr>
          <w:sz w:val="20"/>
          <w:szCs w:val="20"/>
        </w:rPr>
      </w:pPr>
    </w:p>
    <w:p w14:paraId="104FD1ED" w14:textId="77777777" w:rsidR="004B658F" w:rsidRPr="008F0F83" w:rsidRDefault="004B658F" w:rsidP="004B658F">
      <w:pPr>
        <w:pStyle w:val="QuestionSeparator"/>
        <w:rPr>
          <w:rFonts w:ascii="Times New Roman" w:hAnsi="Times New Roman" w:cs="Times New Roman"/>
          <w:sz w:val="20"/>
          <w:szCs w:val="20"/>
        </w:rPr>
      </w:pPr>
    </w:p>
    <w:p w14:paraId="6135258C" w14:textId="77777777" w:rsidR="004B658F" w:rsidRPr="008F0F83" w:rsidRDefault="004B658F" w:rsidP="004B658F">
      <w:pPr>
        <w:rPr>
          <w:sz w:val="20"/>
          <w:szCs w:val="20"/>
        </w:rPr>
      </w:pPr>
    </w:p>
    <w:p w14:paraId="4EEE4B64" w14:textId="77777777" w:rsidR="004B658F" w:rsidRPr="008F0F83" w:rsidRDefault="004B658F" w:rsidP="004B658F">
      <w:pPr>
        <w:keepNext/>
        <w:outlineLvl w:val="0"/>
        <w:rPr>
          <w:sz w:val="20"/>
          <w:szCs w:val="20"/>
        </w:rPr>
      </w:pPr>
      <w:r w:rsidRPr="008F0F83">
        <w:rPr>
          <w:color w:val="FF0000"/>
          <w:sz w:val="20"/>
          <w:szCs w:val="20"/>
        </w:rPr>
        <w:t>Know7</w:t>
      </w:r>
      <w:r w:rsidRPr="008F0F83">
        <w:rPr>
          <w:sz w:val="20"/>
          <w:szCs w:val="20"/>
        </w:rPr>
        <w:t xml:space="preserve"> </w:t>
      </w:r>
    </w:p>
    <w:p w14:paraId="26CF2BDF" w14:textId="77777777" w:rsidR="004B658F" w:rsidRPr="008F0F83" w:rsidRDefault="004B658F" w:rsidP="004B658F">
      <w:pPr>
        <w:keepNext/>
        <w:rPr>
          <w:sz w:val="20"/>
          <w:szCs w:val="20"/>
        </w:rPr>
      </w:pPr>
      <w:r w:rsidRPr="008F0F83">
        <w:rPr>
          <w:sz w:val="20"/>
          <w:szCs w:val="20"/>
        </w:rPr>
        <w:t>Which of the following countries did not ratify the Kyoto Protocol?</w:t>
      </w:r>
    </w:p>
    <w:p w14:paraId="74D2DD1B"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The United States of America  (1) </w:t>
      </w:r>
    </w:p>
    <w:p w14:paraId="58793F8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Japan  (2) </w:t>
      </w:r>
    </w:p>
    <w:p w14:paraId="3E862AE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United Kingdom  (3) </w:t>
      </w:r>
    </w:p>
    <w:p w14:paraId="3C27CC9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France  (4) </w:t>
      </w:r>
    </w:p>
    <w:p w14:paraId="5DE1527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Russia  (5) </w:t>
      </w:r>
    </w:p>
    <w:p w14:paraId="2825783F" w14:textId="77777777" w:rsidR="004B658F" w:rsidRPr="008F0F83" w:rsidRDefault="004B658F" w:rsidP="004B658F">
      <w:pPr>
        <w:rPr>
          <w:sz w:val="20"/>
          <w:szCs w:val="20"/>
        </w:rPr>
      </w:pPr>
    </w:p>
    <w:p w14:paraId="4082DAA2" w14:textId="77777777" w:rsidR="004B658F" w:rsidRPr="008F0F83" w:rsidRDefault="004B658F" w:rsidP="004B658F">
      <w:pPr>
        <w:pStyle w:val="QuestionSeparator"/>
        <w:rPr>
          <w:rFonts w:ascii="Times New Roman" w:hAnsi="Times New Roman" w:cs="Times New Roman"/>
          <w:sz w:val="20"/>
          <w:szCs w:val="20"/>
        </w:rPr>
      </w:pPr>
    </w:p>
    <w:p w14:paraId="770A5935" w14:textId="77777777" w:rsidR="004B658F" w:rsidRPr="008F0F83" w:rsidRDefault="004B658F" w:rsidP="004B658F">
      <w:pPr>
        <w:rPr>
          <w:sz w:val="20"/>
          <w:szCs w:val="20"/>
        </w:rPr>
      </w:pPr>
    </w:p>
    <w:p w14:paraId="630D36B8" w14:textId="77777777" w:rsidR="004B658F" w:rsidRPr="008F0F83" w:rsidRDefault="004B658F" w:rsidP="004B658F">
      <w:pPr>
        <w:keepNext/>
        <w:outlineLvl w:val="0"/>
        <w:rPr>
          <w:color w:val="FF0000"/>
          <w:sz w:val="20"/>
          <w:szCs w:val="20"/>
        </w:rPr>
      </w:pPr>
      <w:r w:rsidRPr="008F0F83">
        <w:rPr>
          <w:color w:val="FF0000"/>
          <w:sz w:val="20"/>
          <w:szCs w:val="20"/>
        </w:rPr>
        <w:t xml:space="preserve">Know8 </w:t>
      </w:r>
    </w:p>
    <w:p w14:paraId="0CF9236A" w14:textId="77777777" w:rsidR="004B658F" w:rsidRPr="008F0F83" w:rsidRDefault="004B658F" w:rsidP="004B658F">
      <w:pPr>
        <w:keepNext/>
        <w:rPr>
          <w:sz w:val="20"/>
          <w:szCs w:val="20"/>
        </w:rPr>
      </w:pPr>
      <w:r w:rsidRPr="008F0F83">
        <w:rPr>
          <w:sz w:val="20"/>
          <w:szCs w:val="20"/>
        </w:rPr>
        <w:t>Which of the following countries is not a permanent member of the U.N. Security Council?</w:t>
      </w:r>
    </w:p>
    <w:p w14:paraId="4CD0429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Germany  (1) </w:t>
      </w:r>
    </w:p>
    <w:p w14:paraId="6C96A331"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China  (2) </w:t>
      </w:r>
    </w:p>
    <w:p w14:paraId="69FF8BEE"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Russia  (3) </w:t>
      </w:r>
    </w:p>
    <w:p w14:paraId="0BA8107E"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France  (4) </w:t>
      </w:r>
    </w:p>
    <w:p w14:paraId="498D5BE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United Kingdom  (5) </w:t>
      </w:r>
    </w:p>
    <w:p w14:paraId="4F0ACA16" w14:textId="77777777" w:rsidR="004B658F" w:rsidRPr="008F0F83" w:rsidRDefault="004B658F" w:rsidP="004B658F">
      <w:pPr>
        <w:rPr>
          <w:sz w:val="20"/>
          <w:szCs w:val="20"/>
        </w:rPr>
      </w:pPr>
    </w:p>
    <w:p w14:paraId="6BF797CA" w14:textId="77777777" w:rsidR="004B658F" w:rsidRPr="008F0F83" w:rsidRDefault="004B658F" w:rsidP="004B658F">
      <w:pPr>
        <w:pStyle w:val="QuestionSeparator"/>
        <w:rPr>
          <w:rFonts w:ascii="Times New Roman" w:hAnsi="Times New Roman" w:cs="Times New Roman"/>
          <w:sz w:val="20"/>
          <w:szCs w:val="20"/>
        </w:rPr>
      </w:pPr>
    </w:p>
    <w:p w14:paraId="14870C82" w14:textId="77777777" w:rsidR="004B658F" w:rsidRPr="008F0F83" w:rsidRDefault="004B658F" w:rsidP="004B658F">
      <w:pPr>
        <w:rPr>
          <w:sz w:val="20"/>
          <w:szCs w:val="20"/>
        </w:rPr>
      </w:pPr>
    </w:p>
    <w:p w14:paraId="1BF78EE7" w14:textId="77777777" w:rsidR="004B658F" w:rsidRPr="008F0F83" w:rsidRDefault="004B658F" w:rsidP="004B658F">
      <w:pPr>
        <w:keepNext/>
        <w:outlineLvl w:val="0"/>
        <w:rPr>
          <w:color w:val="FF0000"/>
          <w:sz w:val="20"/>
          <w:szCs w:val="20"/>
        </w:rPr>
      </w:pPr>
      <w:r w:rsidRPr="008F0F83">
        <w:rPr>
          <w:color w:val="FF0000"/>
          <w:sz w:val="20"/>
          <w:szCs w:val="20"/>
        </w:rPr>
        <w:t xml:space="preserve">Know9 </w:t>
      </w:r>
    </w:p>
    <w:p w14:paraId="0331E5D3" w14:textId="77777777" w:rsidR="004B658F" w:rsidRPr="008F0F83" w:rsidRDefault="004B658F" w:rsidP="004B658F">
      <w:pPr>
        <w:keepNext/>
        <w:rPr>
          <w:sz w:val="20"/>
          <w:szCs w:val="20"/>
        </w:rPr>
      </w:pPr>
      <w:r w:rsidRPr="008F0F83">
        <w:rPr>
          <w:sz w:val="20"/>
          <w:szCs w:val="20"/>
        </w:rPr>
        <w:t>What region of the world did the Marshall Plan target?</w:t>
      </w:r>
    </w:p>
    <w:p w14:paraId="2C4A8215"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Western Europe  (1) </w:t>
      </w:r>
    </w:p>
    <w:p w14:paraId="416D1C7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East Asia  (2) </w:t>
      </w:r>
    </w:p>
    <w:p w14:paraId="11EA2B5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North Africa  (3) </w:t>
      </w:r>
    </w:p>
    <w:p w14:paraId="5F8CA8B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North America  (4) </w:t>
      </w:r>
    </w:p>
    <w:p w14:paraId="3230D8E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South America  (5) </w:t>
      </w:r>
    </w:p>
    <w:p w14:paraId="16FE1C1E" w14:textId="77777777" w:rsidR="004B658F" w:rsidRPr="008F0F83" w:rsidRDefault="004B658F" w:rsidP="004B658F">
      <w:pPr>
        <w:rPr>
          <w:sz w:val="20"/>
          <w:szCs w:val="20"/>
        </w:rPr>
      </w:pPr>
    </w:p>
    <w:p w14:paraId="2D896A97" w14:textId="77777777" w:rsidR="004B658F" w:rsidRPr="008F0F83" w:rsidRDefault="004B658F" w:rsidP="004B658F">
      <w:pPr>
        <w:pStyle w:val="QuestionSeparator"/>
        <w:rPr>
          <w:rFonts w:ascii="Times New Roman" w:hAnsi="Times New Roman" w:cs="Times New Roman"/>
          <w:sz w:val="20"/>
          <w:szCs w:val="20"/>
        </w:rPr>
      </w:pPr>
    </w:p>
    <w:p w14:paraId="0BCAE578" w14:textId="77777777" w:rsidR="004B658F" w:rsidRPr="008F0F83" w:rsidRDefault="004B658F" w:rsidP="004B658F">
      <w:pPr>
        <w:rPr>
          <w:sz w:val="20"/>
          <w:szCs w:val="20"/>
        </w:rPr>
      </w:pPr>
    </w:p>
    <w:p w14:paraId="01D1F26E" w14:textId="77777777" w:rsidR="004B658F" w:rsidRPr="008F0F83" w:rsidRDefault="004B658F" w:rsidP="004B658F">
      <w:pPr>
        <w:keepNext/>
        <w:outlineLvl w:val="0"/>
        <w:rPr>
          <w:color w:val="FF0000"/>
          <w:sz w:val="20"/>
          <w:szCs w:val="20"/>
        </w:rPr>
      </w:pPr>
      <w:r w:rsidRPr="008F0F83">
        <w:rPr>
          <w:color w:val="FF0000"/>
          <w:sz w:val="20"/>
          <w:szCs w:val="20"/>
        </w:rPr>
        <w:t xml:space="preserve">Know10 </w:t>
      </w:r>
    </w:p>
    <w:p w14:paraId="6E4E2486" w14:textId="77777777" w:rsidR="004B658F" w:rsidRPr="008F0F83" w:rsidRDefault="004B658F" w:rsidP="004B658F">
      <w:pPr>
        <w:keepNext/>
        <w:rPr>
          <w:sz w:val="20"/>
          <w:szCs w:val="20"/>
        </w:rPr>
      </w:pPr>
      <w:r w:rsidRPr="008F0F83">
        <w:rPr>
          <w:sz w:val="20"/>
          <w:szCs w:val="20"/>
        </w:rPr>
        <w:t>What region of the world did the Monroe Doctrine target?</w:t>
      </w:r>
    </w:p>
    <w:p w14:paraId="46DC1C3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The Americas  (1) </w:t>
      </w:r>
    </w:p>
    <w:p w14:paraId="053384B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East Asia  (2) </w:t>
      </w:r>
    </w:p>
    <w:p w14:paraId="2476F0F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Central Asia  (3) </w:t>
      </w:r>
    </w:p>
    <w:p w14:paraId="02070C13"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The Artic  (4) </w:t>
      </w:r>
    </w:p>
    <w:p w14:paraId="6366EE4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Sub-Saharan Africa  (5) </w:t>
      </w:r>
    </w:p>
    <w:p w14:paraId="7ED0B8B1" w14:textId="77777777" w:rsidR="004B658F" w:rsidRPr="008F0F83" w:rsidRDefault="004B658F" w:rsidP="004B658F">
      <w:pPr>
        <w:rPr>
          <w:sz w:val="20"/>
          <w:szCs w:val="20"/>
        </w:rPr>
      </w:pPr>
    </w:p>
    <w:p w14:paraId="284A6267" w14:textId="77777777" w:rsidR="004B658F" w:rsidRPr="008F0F83" w:rsidRDefault="004B658F" w:rsidP="004B658F">
      <w:pPr>
        <w:pStyle w:val="QuestionSeparator"/>
        <w:rPr>
          <w:rFonts w:ascii="Times New Roman" w:hAnsi="Times New Roman" w:cs="Times New Roman"/>
          <w:sz w:val="20"/>
          <w:szCs w:val="20"/>
        </w:rPr>
      </w:pPr>
    </w:p>
    <w:tbl>
      <w:tblPr>
        <w:tblStyle w:val="QQuestionIconTable"/>
        <w:tblW w:w="50" w:type="auto"/>
        <w:tblLook w:val="07E0" w:firstRow="1" w:lastRow="1" w:firstColumn="1" w:lastColumn="1" w:noHBand="1" w:noVBand="1"/>
      </w:tblPr>
      <w:tblGrid>
        <w:gridCol w:w="50"/>
      </w:tblGrid>
      <w:tr w:rsidR="004B658F" w:rsidRPr="008F0F83" w14:paraId="4D8D5F58" w14:textId="77777777" w:rsidTr="008A30F9">
        <w:tc>
          <w:tcPr>
            <w:tcW w:w="50" w:type="dxa"/>
          </w:tcPr>
          <w:p w14:paraId="48ADC5E3" w14:textId="77777777" w:rsidR="004B658F" w:rsidRPr="008F0F83" w:rsidRDefault="004B658F" w:rsidP="008A30F9">
            <w:pPr>
              <w:keepNext/>
              <w:rPr>
                <w:sz w:val="20"/>
                <w:szCs w:val="20"/>
              </w:rPr>
            </w:pPr>
          </w:p>
        </w:tc>
      </w:tr>
    </w:tbl>
    <w:p w14:paraId="438F908E" w14:textId="77777777" w:rsidR="004B658F" w:rsidRPr="008F0F83" w:rsidRDefault="004B658F" w:rsidP="004B658F">
      <w:pPr>
        <w:rPr>
          <w:sz w:val="20"/>
          <w:szCs w:val="20"/>
        </w:rPr>
      </w:pPr>
    </w:p>
    <w:p w14:paraId="75A96C67" w14:textId="77777777" w:rsidR="004B658F" w:rsidRPr="008F0F83" w:rsidRDefault="004B658F" w:rsidP="004B658F">
      <w:pPr>
        <w:keepNext/>
        <w:outlineLvl w:val="0"/>
        <w:rPr>
          <w:color w:val="FF0000"/>
          <w:sz w:val="20"/>
          <w:szCs w:val="20"/>
        </w:rPr>
      </w:pPr>
      <w:r w:rsidRPr="008F0F83">
        <w:rPr>
          <w:color w:val="FF0000"/>
          <w:sz w:val="20"/>
          <w:szCs w:val="20"/>
        </w:rPr>
        <w:t xml:space="preserve">Know11 </w:t>
      </w:r>
    </w:p>
    <w:p w14:paraId="7FB09CEE" w14:textId="77777777" w:rsidR="004B658F" w:rsidRPr="008F0F83" w:rsidRDefault="004B658F" w:rsidP="004B658F">
      <w:pPr>
        <w:keepNext/>
        <w:rPr>
          <w:sz w:val="20"/>
          <w:szCs w:val="20"/>
        </w:rPr>
      </w:pPr>
      <w:r w:rsidRPr="008F0F83">
        <w:rPr>
          <w:sz w:val="20"/>
          <w:szCs w:val="20"/>
        </w:rPr>
        <w:t>In March 1996, where did President Clinton send the Seventh Fleet?</w:t>
      </w:r>
    </w:p>
    <w:p w14:paraId="35815DDB"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Taiwan Strait  (1) </w:t>
      </w:r>
    </w:p>
    <w:p w14:paraId="3EFA7D1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Sea of Japan  (2) </w:t>
      </w:r>
    </w:p>
    <w:p w14:paraId="2A9DAFBA"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East China Sea  (3) </w:t>
      </w:r>
    </w:p>
    <w:p w14:paraId="7E6B3A46"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South China Sea  (4) </w:t>
      </w:r>
    </w:p>
    <w:p w14:paraId="72A7891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Malacca Strait  (5) </w:t>
      </w:r>
    </w:p>
    <w:p w14:paraId="2043F6C7" w14:textId="77777777" w:rsidR="004B658F" w:rsidRPr="008F0F83" w:rsidRDefault="004B658F" w:rsidP="004B658F">
      <w:pPr>
        <w:rPr>
          <w:sz w:val="20"/>
          <w:szCs w:val="20"/>
        </w:rPr>
      </w:pPr>
    </w:p>
    <w:p w14:paraId="6A5EF0A7" w14:textId="77777777" w:rsidR="004B658F" w:rsidRPr="008F0F83" w:rsidRDefault="004B658F" w:rsidP="004B658F">
      <w:pPr>
        <w:pStyle w:val="QuestionSeparator"/>
        <w:rPr>
          <w:rFonts w:ascii="Times New Roman" w:hAnsi="Times New Roman" w:cs="Times New Roman"/>
          <w:sz w:val="20"/>
          <w:szCs w:val="20"/>
        </w:rPr>
      </w:pPr>
    </w:p>
    <w:p w14:paraId="574337FE" w14:textId="77777777" w:rsidR="004B658F" w:rsidRPr="008F0F83" w:rsidRDefault="004B658F" w:rsidP="004B658F">
      <w:pPr>
        <w:rPr>
          <w:sz w:val="20"/>
          <w:szCs w:val="20"/>
        </w:rPr>
      </w:pPr>
    </w:p>
    <w:p w14:paraId="48C7F8BE" w14:textId="77777777" w:rsidR="004B658F" w:rsidRPr="008F0F83" w:rsidRDefault="004B658F" w:rsidP="004B658F">
      <w:pPr>
        <w:keepNext/>
        <w:outlineLvl w:val="0"/>
        <w:rPr>
          <w:sz w:val="20"/>
          <w:szCs w:val="20"/>
        </w:rPr>
      </w:pPr>
      <w:r w:rsidRPr="008F0F83">
        <w:rPr>
          <w:color w:val="FF0000"/>
          <w:sz w:val="20"/>
          <w:szCs w:val="20"/>
        </w:rPr>
        <w:t>Know12</w:t>
      </w:r>
      <w:r w:rsidRPr="008F0F83">
        <w:rPr>
          <w:sz w:val="20"/>
          <w:szCs w:val="20"/>
        </w:rPr>
        <w:t xml:space="preserve"> </w:t>
      </w:r>
    </w:p>
    <w:p w14:paraId="3A9E7953" w14:textId="77777777" w:rsidR="004B658F" w:rsidRPr="008F0F83" w:rsidRDefault="004B658F" w:rsidP="004B658F">
      <w:pPr>
        <w:keepNext/>
        <w:rPr>
          <w:sz w:val="20"/>
          <w:szCs w:val="20"/>
        </w:rPr>
      </w:pPr>
      <w:r w:rsidRPr="008F0F83">
        <w:rPr>
          <w:sz w:val="20"/>
          <w:szCs w:val="20"/>
        </w:rPr>
        <w:t>Which U.S. president effectively ended the Bretton Woods system?</w:t>
      </w:r>
    </w:p>
    <w:p w14:paraId="6CA138FF"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Richard Nixon  (1) </w:t>
      </w:r>
    </w:p>
    <w:p w14:paraId="0014724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Dwight Eisenhower  (2) </w:t>
      </w:r>
    </w:p>
    <w:p w14:paraId="2B71713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Gerald Ford  (3) </w:t>
      </w:r>
    </w:p>
    <w:p w14:paraId="3A109615"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Ronald Reagan  (4) </w:t>
      </w:r>
    </w:p>
    <w:p w14:paraId="295A81F7"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George H.W. Bush  (5) </w:t>
      </w:r>
    </w:p>
    <w:p w14:paraId="1038AE82" w14:textId="77777777" w:rsidR="004B658F" w:rsidRPr="008F0F83" w:rsidRDefault="004B658F" w:rsidP="004B658F">
      <w:pPr>
        <w:rPr>
          <w:sz w:val="20"/>
          <w:szCs w:val="20"/>
        </w:rPr>
      </w:pPr>
    </w:p>
    <w:p w14:paraId="698B7988" w14:textId="77777777" w:rsidR="004B658F" w:rsidRPr="008F0F83" w:rsidRDefault="004B658F" w:rsidP="004B658F">
      <w:pPr>
        <w:pStyle w:val="BlockEndLabel"/>
        <w:outlineLvl w:val="0"/>
        <w:rPr>
          <w:rFonts w:ascii="Times New Roman" w:hAnsi="Times New Roman" w:cs="Times New Roman"/>
          <w:sz w:val="20"/>
          <w:szCs w:val="20"/>
        </w:rPr>
      </w:pPr>
      <w:r w:rsidRPr="008F0F83">
        <w:rPr>
          <w:rFonts w:ascii="Times New Roman" w:hAnsi="Times New Roman" w:cs="Times New Roman"/>
          <w:sz w:val="20"/>
          <w:szCs w:val="20"/>
        </w:rPr>
        <w:t>End of Block: Knowledge Questions</w:t>
      </w:r>
    </w:p>
    <w:p w14:paraId="26C23B1D" w14:textId="77777777" w:rsidR="004B658F" w:rsidRPr="008F0F83" w:rsidRDefault="004B658F" w:rsidP="004B658F">
      <w:pPr>
        <w:pStyle w:val="BlockSeparator"/>
        <w:rPr>
          <w:rFonts w:ascii="Times New Roman" w:hAnsi="Times New Roman" w:cs="Times New Roman"/>
          <w:sz w:val="20"/>
          <w:szCs w:val="20"/>
        </w:rPr>
      </w:pPr>
    </w:p>
    <w:p w14:paraId="04627FCF" w14:textId="77777777" w:rsidR="004B658F" w:rsidRPr="008F0F83" w:rsidRDefault="004B658F" w:rsidP="004B658F">
      <w:pPr>
        <w:pStyle w:val="BlockStartLabel"/>
        <w:outlineLvl w:val="0"/>
        <w:rPr>
          <w:rFonts w:ascii="Times New Roman" w:hAnsi="Times New Roman" w:cs="Times New Roman"/>
          <w:sz w:val="20"/>
          <w:szCs w:val="20"/>
        </w:rPr>
      </w:pPr>
      <w:r w:rsidRPr="008F0F83">
        <w:rPr>
          <w:rFonts w:ascii="Times New Roman" w:hAnsi="Times New Roman" w:cs="Times New Roman"/>
          <w:sz w:val="20"/>
          <w:szCs w:val="20"/>
        </w:rPr>
        <w:t>Start of Block: Demographics</w:t>
      </w:r>
    </w:p>
    <w:p w14:paraId="51CDEB7C" w14:textId="77777777" w:rsidR="004B658F" w:rsidRPr="008F0F83" w:rsidRDefault="004B658F" w:rsidP="004B658F">
      <w:pPr>
        <w:rPr>
          <w:sz w:val="20"/>
          <w:szCs w:val="20"/>
        </w:rPr>
      </w:pPr>
    </w:p>
    <w:p w14:paraId="63CFD23B" w14:textId="77777777" w:rsidR="004B658F" w:rsidRPr="008F0F83" w:rsidRDefault="004B658F" w:rsidP="004B658F">
      <w:pPr>
        <w:keepNext/>
        <w:outlineLvl w:val="0"/>
        <w:rPr>
          <w:sz w:val="20"/>
          <w:szCs w:val="20"/>
        </w:rPr>
      </w:pPr>
      <w:r w:rsidRPr="008F0F83">
        <w:rPr>
          <w:color w:val="FF0000"/>
          <w:sz w:val="20"/>
          <w:szCs w:val="20"/>
        </w:rPr>
        <w:t>Gender</w:t>
      </w:r>
      <w:r w:rsidRPr="008F0F83">
        <w:rPr>
          <w:sz w:val="20"/>
          <w:szCs w:val="20"/>
        </w:rPr>
        <w:t xml:space="preserve"> </w:t>
      </w:r>
    </w:p>
    <w:p w14:paraId="36C107A3" w14:textId="77777777" w:rsidR="004B658F" w:rsidRPr="008F0F83" w:rsidRDefault="004B658F" w:rsidP="004B658F">
      <w:pPr>
        <w:keepNext/>
        <w:rPr>
          <w:sz w:val="20"/>
          <w:szCs w:val="20"/>
        </w:rPr>
      </w:pPr>
      <w:r w:rsidRPr="008F0F83">
        <w:rPr>
          <w:sz w:val="20"/>
          <w:szCs w:val="20"/>
        </w:rPr>
        <w:t>What is your gender?</w:t>
      </w:r>
    </w:p>
    <w:p w14:paraId="264EC8C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Male  (1) </w:t>
      </w:r>
    </w:p>
    <w:p w14:paraId="3778C4CC"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Female  (2) </w:t>
      </w:r>
    </w:p>
    <w:p w14:paraId="2F22856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Other  (4) ________________________________________________</w:t>
      </w:r>
    </w:p>
    <w:p w14:paraId="5A656CBB" w14:textId="77777777" w:rsidR="004B658F" w:rsidRPr="008F0F83" w:rsidRDefault="004B658F" w:rsidP="004B658F">
      <w:pPr>
        <w:rPr>
          <w:sz w:val="20"/>
          <w:szCs w:val="20"/>
        </w:rPr>
      </w:pPr>
    </w:p>
    <w:p w14:paraId="00091C60" w14:textId="77777777" w:rsidR="004B658F" w:rsidRPr="008F0F83" w:rsidRDefault="004B658F" w:rsidP="004B658F">
      <w:pPr>
        <w:pStyle w:val="QuestionSeparator"/>
        <w:rPr>
          <w:rFonts w:ascii="Times New Roman" w:hAnsi="Times New Roman" w:cs="Times New Roman"/>
          <w:sz w:val="20"/>
          <w:szCs w:val="20"/>
        </w:rPr>
      </w:pPr>
    </w:p>
    <w:p w14:paraId="78924B90" w14:textId="77777777" w:rsidR="004B658F" w:rsidRPr="008F0F83" w:rsidRDefault="004B658F" w:rsidP="004B658F">
      <w:pPr>
        <w:rPr>
          <w:sz w:val="20"/>
          <w:szCs w:val="20"/>
        </w:rPr>
      </w:pPr>
    </w:p>
    <w:p w14:paraId="1F69D877" w14:textId="77777777" w:rsidR="004B658F" w:rsidRPr="008F0F83" w:rsidRDefault="004B658F" w:rsidP="004B658F">
      <w:pPr>
        <w:keepNext/>
        <w:outlineLvl w:val="0"/>
        <w:rPr>
          <w:color w:val="FF0000"/>
          <w:sz w:val="20"/>
          <w:szCs w:val="20"/>
        </w:rPr>
      </w:pPr>
      <w:r w:rsidRPr="008F0F83">
        <w:rPr>
          <w:color w:val="FF0000"/>
          <w:sz w:val="20"/>
          <w:szCs w:val="20"/>
        </w:rPr>
        <w:t xml:space="preserve">Age </w:t>
      </w:r>
    </w:p>
    <w:p w14:paraId="3AA205CD" w14:textId="77777777" w:rsidR="004B658F" w:rsidRPr="008F0F83" w:rsidRDefault="004B658F" w:rsidP="004B658F">
      <w:pPr>
        <w:keepNext/>
        <w:rPr>
          <w:sz w:val="20"/>
          <w:szCs w:val="20"/>
        </w:rPr>
      </w:pPr>
      <w:r w:rsidRPr="008F0F83">
        <w:rPr>
          <w:sz w:val="20"/>
          <w:szCs w:val="20"/>
        </w:rPr>
        <w:t>What is your age?</w:t>
      </w:r>
    </w:p>
    <w:p w14:paraId="74C568A1" w14:textId="77777777" w:rsidR="004B658F" w:rsidRPr="008F0F83" w:rsidRDefault="004B658F" w:rsidP="004B658F">
      <w:pPr>
        <w:pStyle w:val="TextEntryLine"/>
        <w:ind w:firstLine="400"/>
        <w:rPr>
          <w:rFonts w:ascii="Times New Roman" w:hAnsi="Times New Roman" w:cs="Times New Roman"/>
          <w:sz w:val="20"/>
          <w:szCs w:val="20"/>
        </w:rPr>
      </w:pPr>
      <w:r w:rsidRPr="008F0F83">
        <w:rPr>
          <w:rFonts w:ascii="Times New Roman" w:hAnsi="Times New Roman" w:cs="Times New Roman"/>
          <w:sz w:val="20"/>
          <w:szCs w:val="20"/>
        </w:rPr>
        <w:t>________________________________________________________________</w:t>
      </w:r>
    </w:p>
    <w:p w14:paraId="544BDC8D" w14:textId="77777777" w:rsidR="004B658F" w:rsidRPr="008F0F83" w:rsidRDefault="004B658F" w:rsidP="004B658F">
      <w:pPr>
        <w:rPr>
          <w:sz w:val="20"/>
          <w:szCs w:val="20"/>
        </w:rPr>
      </w:pPr>
    </w:p>
    <w:p w14:paraId="7D58F4FF" w14:textId="77777777" w:rsidR="004B658F" w:rsidRPr="008F0F83" w:rsidRDefault="004B658F" w:rsidP="004B658F">
      <w:pPr>
        <w:pStyle w:val="QuestionSeparator"/>
        <w:rPr>
          <w:rFonts w:ascii="Times New Roman" w:hAnsi="Times New Roman" w:cs="Times New Roman"/>
          <w:sz w:val="20"/>
          <w:szCs w:val="20"/>
        </w:rPr>
      </w:pPr>
    </w:p>
    <w:p w14:paraId="58BBCA6E" w14:textId="77777777" w:rsidR="004B658F" w:rsidRPr="008F0F83" w:rsidRDefault="004B658F" w:rsidP="004B658F">
      <w:pPr>
        <w:rPr>
          <w:sz w:val="20"/>
          <w:szCs w:val="20"/>
        </w:rPr>
      </w:pPr>
    </w:p>
    <w:p w14:paraId="3751B81A" w14:textId="77777777" w:rsidR="004B658F" w:rsidRPr="008F0F83" w:rsidRDefault="004B658F" w:rsidP="004B658F">
      <w:pPr>
        <w:keepNext/>
        <w:outlineLvl w:val="0"/>
        <w:rPr>
          <w:color w:val="FF0000"/>
          <w:sz w:val="20"/>
          <w:szCs w:val="20"/>
        </w:rPr>
      </w:pPr>
      <w:r w:rsidRPr="008F0F83">
        <w:rPr>
          <w:color w:val="FF0000"/>
          <w:sz w:val="20"/>
          <w:szCs w:val="20"/>
        </w:rPr>
        <w:lastRenderedPageBreak/>
        <w:t xml:space="preserve">Race </w:t>
      </w:r>
    </w:p>
    <w:p w14:paraId="551084A0" w14:textId="77777777" w:rsidR="004B658F" w:rsidRPr="008F0F83" w:rsidRDefault="004B658F" w:rsidP="004B658F">
      <w:pPr>
        <w:keepNext/>
        <w:rPr>
          <w:sz w:val="20"/>
          <w:szCs w:val="20"/>
        </w:rPr>
      </w:pPr>
      <w:r w:rsidRPr="008F0F83">
        <w:rPr>
          <w:sz w:val="20"/>
          <w:szCs w:val="20"/>
        </w:rPr>
        <w:t>How would you describe your race?</w:t>
      </w:r>
    </w:p>
    <w:p w14:paraId="75BCDD6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White  (1) </w:t>
      </w:r>
    </w:p>
    <w:p w14:paraId="69863B6A"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Black or African American  (2) </w:t>
      </w:r>
    </w:p>
    <w:p w14:paraId="5DA23589"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American Indian or Alaska Native  (3) </w:t>
      </w:r>
    </w:p>
    <w:p w14:paraId="32ECB56B"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Asian  (4) </w:t>
      </w:r>
    </w:p>
    <w:p w14:paraId="3DF88BE2"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Hispanic  (5) </w:t>
      </w:r>
    </w:p>
    <w:p w14:paraId="031B37EB"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Mixed ethnicity  (6) </w:t>
      </w:r>
    </w:p>
    <w:p w14:paraId="463CEB8B"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Other  (7) ________________________________________________</w:t>
      </w:r>
    </w:p>
    <w:p w14:paraId="2A24FDAE" w14:textId="77777777" w:rsidR="004B658F" w:rsidRPr="008F0F83" w:rsidRDefault="004B658F" w:rsidP="004B658F">
      <w:pPr>
        <w:rPr>
          <w:sz w:val="20"/>
          <w:szCs w:val="20"/>
        </w:rPr>
      </w:pPr>
    </w:p>
    <w:p w14:paraId="6824BFF2" w14:textId="77777777" w:rsidR="004B658F" w:rsidRPr="008F0F83" w:rsidRDefault="004B658F" w:rsidP="004B658F">
      <w:pPr>
        <w:pStyle w:val="QuestionSeparator"/>
        <w:rPr>
          <w:rFonts w:ascii="Times New Roman" w:hAnsi="Times New Roman" w:cs="Times New Roman"/>
          <w:sz w:val="20"/>
          <w:szCs w:val="20"/>
        </w:rPr>
      </w:pPr>
    </w:p>
    <w:p w14:paraId="64E4888B" w14:textId="77777777" w:rsidR="004B658F" w:rsidRPr="008F0F83" w:rsidRDefault="004B658F" w:rsidP="004B658F">
      <w:pPr>
        <w:rPr>
          <w:sz w:val="20"/>
          <w:szCs w:val="20"/>
        </w:rPr>
      </w:pPr>
    </w:p>
    <w:p w14:paraId="2E573056" w14:textId="77777777" w:rsidR="004B658F" w:rsidRPr="008F0F83" w:rsidRDefault="004B658F" w:rsidP="004B658F">
      <w:pPr>
        <w:keepNext/>
        <w:outlineLvl w:val="0"/>
        <w:rPr>
          <w:color w:val="FF0000"/>
          <w:sz w:val="20"/>
          <w:szCs w:val="20"/>
        </w:rPr>
      </w:pPr>
      <w:r w:rsidRPr="008F0F83">
        <w:rPr>
          <w:color w:val="FF0000"/>
          <w:sz w:val="20"/>
          <w:szCs w:val="20"/>
        </w:rPr>
        <w:t xml:space="preserve">Edu </w:t>
      </w:r>
    </w:p>
    <w:p w14:paraId="61E62609" w14:textId="77777777" w:rsidR="004B658F" w:rsidRPr="008F0F83" w:rsidRDefault="004B658F" w:rsidP="004B658F">
      <w:pPr>
        <w:keepNext/>
        <w:rPr>
          <w:sz w:val="20"/>
          <w:szCs w:val="20"/>
        </w:rPr>
      </w:pPr>
      <w:r w:rsidRPr="008F0F83">
        <w:rPr>
          <w:sz w:val="20"/>
          <w:szCs w:val="20"/>
        </w:rPr>
        <w:t>What is the highest educational level that you have attained?</w:t>
      </w:r>
    </w:p>
    <w:p w14:paraId="554E1C75"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No high school degree  (1) </w:t>
      </w:r>
    </w:p>
    <w:p w14:paraId="30A691A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High school degree  (2) </w:t>
      </w:r>
    </w:p>
    <w:p w14:paraId="012E11F4"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Some college  (3) </w:t>
      </w:r>
    </w:p>
    <w:p w14:paraId="5F737B28"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Four year college degree  (4) </w:t>
      </w:r>
    </w:p>
    <w:p w14:paraId="6C488C3D" w14:textId="77777777" w:rsidR="004B658F" w:rsidRPr="008F0F83" w:rsidRDefault="004B658F" w:rsidP="004B658F">
      <w:pPr>
        <w:pStyle w:val="ListParagraph"/>
        <w:keepNext/>
        <w:numPr>
          <w:ilvl w:val="0"/>
          <w:numId w:val="3"/>
        </w:numPr>
        <w:contextualSpacing w:val="0"/>
        <w:rPr>
          <w:sz w:val="20"/>
          <w:szCs w:val="20"/>
        </w:rPr>
      </w:pPr>
      <w:r w:rsidRPr="008F0F83">
        <w:rPr>
          <w:sz w:val="20"/>
          <w:szCs w:val="20"/>
        </w:rPr>
        <w:t xml:space="preserve">Post-graduate degree  (5) </w:t>
      </w:r>
    </w:p>
    <w:p w14:paraId="3638FC3E" w14:textId="77777777" w:rsidR="004B658F" w:rsidRPr="008F0F83" w:rsidRDefault="004B658F" w:rsidP="004B658F">
      <w:pPr>
        <w:rPr>
          <w:sz w:val="20"/>
          <w:szCs w:val="20"/>
        </w:rPr>
      </w:pPr>
    </w:p>
    <w:p w14:paraId="4331A892" w14:textId="77777777" w:rsidR="004B658F" w:rsidRPr="008F0F83" w:rsidRDefault="004B658F" w:rsidP="004B658F">
      <w:pPr>
        <w:pStyle w:val="QuestionSeparator"/>
        <w:rPr>
          <w:rFonts w:ascii="Times New Roman" w:hAnsi="Times New Roman" w:cs="Times New Roman"/>
          <w:sz w:val="20"/>
          <w:szCs w:val="20"/>
        </w:rPr>
      </w:pPr>
    </w:p>
    <w:p w14:paraId="631CBEE8" w14:textId="77777777" w:rsidR="004B658F" w:rsidRPr="008F0F83" w:rsidRDefault="004B658F" w:rsidP="004B658F">
      <w:pPr>
        <w:rPr>
          <w:sz w:val="20"/>
          <w:szCs w:val="20"/>
        </w:rPr>
      </w:pPr>
    </w:p>
    <w:p w14:paraId="7BF6FEE3" w14:textId="719D465A" w:rsidR="00493AC1" w:rsidRPr="008A30F9" w:rsidRDefault="00493AC1" w:rsidP="009E7C69">
      <w:pPr>
        <w:spacing w:line="360" w:lineRule="auto"/>
        <w:rPr>
          <w:rFonts w:ascii="Arial" w:eastAsia="Times New Roman" w:hAnsi="Arial" w:cs="Arial"/>
          <w:color w:val="222222"/>
          <w:sz w:val="19"/>
          <w:szCs w:val="19"/>
        </w:rPr>
      </w:pPr>
    </w:p>
    <w:sectPr w:rsidR="00493AC1" w:rsidRPr="008A30F9" w:rsidSect="00E87D74">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9B60F" w14:textId="77777777" w:rsidR="00912447" w:rsidRDefault="00912447" w:rsidP="00181E2C">
      <w:r>
        <w:separator/>
      </w:r>
    </w:p>
  </w:endnote>
  <w:endnote w:type="continuationSeparator" w:id="0">
    <w:p w14:paraId="54EAE2B5" w14:textId="77777777" w:rsidR="00912447" w:rsidRDefault="00912447" w:rsidP="00181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83D4F" w14:textId="77777777" w:rsidR="003F1B18" w:rsidRDefault="003F1B18" w:rsidP="008A30F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531FCF" w14:textId="77777777" w:rsidR="003F1B18" w:rsidRDefault="003F1B18" w:rsidP="001250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095D" w14:textId="7CB7AC2F" w:rsidR="003F1B18" w:rsidRDefault="003F1B18" w:rsidP="008A30F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6018E0" w14:textId="77777777" w:rsidR="003F1B18" w:rsidRDefault="003F1B18" w:rsidP="001250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CD80D" w14:textId="77777777" w:rsidR="00912447" w:rsidRDefault="00912447" w:rsidP="00181E2C">
      <w:r>
        <w:separator/>
      </w:r>
    </w:p>
  </w:footnote>
  <w:footnote w:type="continuationSeparator" w:id="0">
    <w:p w14:paraId="595BD7A8" w14:textId="77777777" w:rsidR="00912447" w:rsidRDefault="00912447" w:rsidP="00181E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0BF6"/>
    <w:multiLevelType w:val="multilevel"/>
    <w:tmpl w:val="0409001D"/>
    <w:numStyleLink w:val="Singlepunch"/>
  </w:abstractNum>
  <w:abstractNum w:abstractNumId="1" w15:restartNumberingAfterBreak="0">
    <w:nsid w:val="10D86074"/>
    <w:multiLevelType w:val="hybridMultilevel"/>
    <w:tmpl w:val="C34E1A0A"/>
    <w:lvl w:ilvl="0" w:tplc="B2B42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EA8256D"/>
    <w:multiLevelType w:val="hybridMultilevel"/>
    <w:tmpl w:val="563830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98F"/>
    <w:rsid w:val="000112DF"/>
    <w:rsid w:val="0005495D"/>
    <w:rsid w:val="000770CA"/>
    <w:rsid w:val="000A51CB"/>
    <w:rsid w:val="000A7335"/>
    <w:rsid w:val="000D598F"/>
    <w:rsid w:val="000F60D2"/>
    <w:rsid w:val="00125056"/>
    <w:rsid w:val="00165163"/>
    <w:rsid w:val="001722BD"/>
    <w:rsid w:val="00181E2C"/>
    <w:rsid w:val="001964F3"/>
    <w:rsid w:val="001A09CD"/>
    <w:rsid w:val="001A2421"/>
    <w:rsid w:val="001A26A7"/>
    <w:rsid w:val="001B75CE"/>
    <w:rsid w:val="001D4B00"/>
    <w:rsid w:val="00207D94"/>
    <w:rsid w:val="00215E71"/>
    <w:rsid w:val="002375DF"/>
    <w:rsid w:val="00241494"/>
    <w:rsid w:val="00243745"/>
    <w:rsid w:val="00263CCF"/>
    <w:rsid w:val="002672AB"/>
    <w:rsid w:val="00276FC2"/>
    <w:rsid w:val="00294F97"/>
    <w:rsid w:val="002A66A8"/>
    <w:rsid w:val="00304A4A"/>
    <w:rsid w:val="003315ED"/>
    <w:rsid w:val="003839B5"/>
    <w:rsid w:val="003868DB"/>
    <w:rsid w:val="003A5895"/>
    <w:rsid w:val="003B593F"/>
    <w:rsid w:val="003F1B18"/>
    <w:rsid w:val="003F6F49"/>
    <w:rsid w:val="0041299B"/>
    <w:rsid w:val="00414DC5"/>
    <w:rsid w:val="0047552A"/>
    <w:rsid w:val="00475C05"/>
    <w:rsid w:val="00493AC1"/>
    <w:rsid w:val="00497824"/>
    <w:rsid w:val="004A11EC"/>
    <w:rsid w:val="004B658F"/>
    <w:rsid w:val="004E5CC2"/>
    <w:rsid w:val="00505FAA"/>
    <w:rsid w:val="0052051F"/>
    <w:rsid w:val="00540809"/>
    <w:rsid w:val="00553211"/>
    <w:rsid w:val="00553E39"/>
    <w:rsid w:val="00565573"/>
    <w:rsid w:val="00585A0B"/>
    <w:rsid w:val="005B4C11"/>
    <w:rsid w:val="005C6CAD"/>
    <w:rsid w:val="005D7646"/>
    <w:rsid w:val="006216D5"/>
    <w:rsid w:val="006461A3"/>
    <w:rsid w:val="00654671"/>
    <w:rsid w:val="006A100F"/>
    <w:rsid w:val="006A1B43"/>
    <w:rsid w:val="006A7955"/>
    <w:rsid w:val="006C3A1D"/>
    <w:rsid w:val="006C740C"/>
    <w:rsid w:val="00713153"/>
    <w:rsid w:val="00764E19"/>
    <w:rsid w:val="00770861"/>
    <w:rsid w:val="00775EFA"/>
    <w:rsid w:val="00794295"/>
    <w:rsid w:val="007974DF"/>
    <w:rsid w:val="007B19C6"/>
    <w:rsid w:val="007B3E5F"/>
    <w:rsid w:val="00802524"/>
    <w:rsid w:val="00810678"/>
    <w:rsid w:val="008222FB"/>
    <w:rsid w:val="00823FAC"/>
    <w:rsid w:val="00832555"/>
    <w:rsid w:val="00837763"/>
    <w:rsid w:val="00843F07"/>
    <w:rsid w:val="00853B1E"/>
    <w:rsid w:val="00856081"/>
    <w:rsid w:val="0088157F"/>
    <w:rsid w:val="00882FB1"/>
    <w:rsid w:val="00887E4C"/>
    <w:rsid w:val="00894F74"/>
    <w:rsid w:val="008A30F9"/>
    <w:rsid w:val="008C4029"/>
    <w:rsid w:val="008C7DBE"/>
    <w:rsid w:val="008D4542"/>
    <w:rsid w:val="008D601B"/>
    <w:rsid w:val="008E009B"/>
    <w:rsid w:val="008E1F2A"/>
    <w:rsid w:val="008F4713"/>
    <w:rsid w:val="008F66A0"/>
    <w:rsid w:val="00912447"/>
    <w:rsid w:val="00920D1A"/>
    <w:rsid w:val="00934907"/>
    <w:rsid w:val="00944439"/>
    <w:rsid w:val="00953CE6"/>
    <w:rsid w:val="00963B33"/>
    <w:rsid w:val="009736D7"/>
    <w:rsid w:val="009857B9"/>
    <w:rsid w:val="009866CB"/>
    <w:rsid w:val="00996622"/>
    <w:rsid w:val="009B2EF8"/>
    <w:rsid w:val="009C2CF9"/>
    <w:rsid w:val="009E7C69"/>
    <w:rsid w:val="009F4242"/>
    <w:rsid w:val="009F6DB2"/>
    <w:rsid w:val="00A424F4"/>
    <w:rsid w:val="00A464F2"/>
    <w:rsid w:val="00A645A7"/>
    <w:rsid w:val="00A808A9"/>
    <w:rsid w:val="00AB3E6F"/>
    <w:rsid w:val="00AB6BAC"/>
    <w:rsid w:val="00AE16F2"/>
    <w:rsid w:val="00B00705"/>
    <w:rsid w:val="00B42089"/>
    <w:rsid w:val="00B452B2"/>
    <w:rsid w:val="00B47E78"/>
    <w:rsid w:val="00B66B21"/>
    <w:rsid w:val="00B7480B"/>
    <w:rsid w:val="00B80222"/>
    <w:rsid w:val="00BA3381"/>
    <w:rsid w:val="00BB1711"/>
    <w:rsid w:val="00BB2B20"/>
    <w:rsid w:val="00BC1621"/>
    <w:rsid w:val="00BE0047"/>
    <w:rsid w:val="00BE66E4"/>
    <w:rsid w:val="00BF32DD"/>
    <w:rsid w:val="00C15C9E"/>
    <w:rsid w:val="00C330EA"/>
    <w:rsid w:val="00C35DCE"/>
    <w:rsid w:val="00C57529"/>
    <w:rsid w:val="00C61176"/>
    <w:rsid w:val="00C8128E"/>
    <w:rsid w:val="00CA59C7"/>
    <w:rsid w:val="00CC7779"/>
    <w:rsid w:val="00CE138B"/>
    <w:rsid w:val="00CE27F6"/>
    <w:rsid w:val="00CE7812"/>
    <w:rsid w:val="00D034FF"/>
    <w:rsid w:val="00D15D79"/>
    <w:rsid w:val="00D17A8A"/>
    <w:rsid w:val="00D50392"/>
    <w:rsid w:val="00DC3E42"/>
    <w:rsid w:val="00DD0EB5"/>
    <w:rsid w:val="00DE3FF7"/>
    <w:rsid w:val="00DE63CB"/>
    <w:rsid w:val="00E85134"/>
    <w:rsid w:val="00E86748"/>
    <w:rsid w:val="00E87D74"/>
    <w:rsid w:val="00E90BD2"/>
    <w:rsid w:val="00E948E7"/>
    <w:rsid w:val="00EA66B5"/>
    <w:rsid w:val="00EA6C17"/>
    <w:rsid w:val="00ED1D31"/>
    <w:rsid w:val="00EE3584"/>
    <w:rsid w:val="00F35134"/>
    <w:rsid w:val="00F53683"/>
    <w:rsid w:val="00F552AA"/>
    <w:rsid w:val="00F57C34"/>
    <w:rsid w:val="00F64BCC"/>
    <w:rsid w:val="00F6555B"/>
    <w:rsid w:val="00FD4EE3"/>
    <w:rsid w:val="00FD6378"/>
    <w:rsid w:val="00FF72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C69F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CC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4E5C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ocumentMap">
    <w:name w:val="Document Map"/>
    <w:basedOn w:val="Normal"/>
    <w:link w:val="DocumentMapChar"/>
    <w:uiPriority w:val="99"/>
    <w:semiHidden/>
    <w:unhideWhenUsed/>
    <w:rsid w:val="003A5895"/>
  </w:style>
  <w:style w:type="character" w:customStyle="1" w:styleId="DocumentMapChar">
    <w:name w:val="Document Map Char"/>
    <w:basedOn w:val="DefaultParagraphFont"/>
    <w:link w:val="DocumentMap"/>
    <w:uiPriority w:val="99"/>
    <w:semiHidden/>
    <w:rsid w:val="003A5895"/>
    <w:rPr>
      <w:rFonts w:ascii="Times New Roman" w:hAnsi="Times New Roman" w:cs="Times New Roman"/>
    </w:rPr>
  </w:style>
  <w:style w:type="paragraph" w:styleId="Header">
    <w:name w:val="header"/>
    <w:basedOn w:val="Normal"/>
    <w:link w:val="HeaderChar"/>
    <w:uiPriority w:val="99"/>
    <w:unhideWhenUsed/>
    <w:rsid w:val="00181E2C"/>
    <w:pPr>
      <w:tabs>
        <w:tab w:val="center" w:pos="4680"/>
        <w:tab w:val="right" w:pos="9360"/>
      </w:tabs>
    </w:pPr>
  </w:style>
  <w:style w:type="character" w:customStyle="1" w:styleId="HeaderChar">
    <w:name w:val="Header Char"/>
    <w:basedOn w:val="DefaultParagraphFont"/>
    <w:link w:val="Header"/>
    <w:uiPriority w:val="99"/>
    <w:rsid w:val="00181E2C"/>
    <w:rPr>
      <w:rFonts w:ascii="Times New Roman" w:hAnsi="Times New Roman" w:cs="Times New Roman"/>
    </w:rPr>
  </w:style>
  <w:style w:type="paragraph" w:styleId="Footer">
    <w:name w:val="footer"/>
    <w:basedOn w:val="Normal"/>
    <w:link w:val="FooterChar"/>
    <w:uiPriority w:val="99"/>
    <w:unhideWhenUsed/>
    <w:rsid w:val="00181E2C"/>
    <w:pPr>
      <w:tabs>
        <w:tab w:val="center" w:pos="4680"/>
        <w:tab w:val="right" w:pos="9360"/>
      </w:tabs>
    </w:pPr>
  </w:style>
  <w:style w:type="character" w:customStyle="1" w:styleId="FooterChar">
    <w:name w:val="Footer Char"/>
    <w:basedOn w:val="DefaultParagraphFont"/>
    <w:link w:val="Footer"/>
    <w:uiPriority w:val="99"/>
    <w:rsid w:val="00181E2C"/>
    <w:rPr>
      <w:rFonts w:ascii="Times New Roman" w:hAnsi="Times New Roman" w:cs="Times New Roman"/>
    </w:rPr>
  </w:style>
  <w:style w:type="paragraph" w:styleId="ListParagraph">
    <w:name w:val="List Paragraph"/>
    <w:basedOn w:val="Normal"/>
    <w:uiPriority w:val="34"/>
    <w:qFormat/>
    <w:rsid w:val="00F57C34"/>
    <w:pPr>
      <w:ind w:left="720"/>
      <w:contextualSpacing/>
    </w:pPr>
  </w:style>
  <w:style w:type="character" w:styleId="PageNumber">
    <w:name w:val="page number"/>
    <w:basedOn w:val="DefaultParagraphFont"/>
    <w:uiPriority w:val="99"/>
    <w:semiHidden/>
    <w:unhideWhenUsed/>
    <w:rsid w:val="00125056"/>
  </w:style>
  <w:style w:type="table" w:customStyle="1" w:styleId="QQuestionTable">
    <w:name w:val="QQuestionTable"/>
    <w:uiPriority w:val="99"/>
    <w:qFormat/>
    <w:rsid w:val="004B658F"/>
    <w:pPr>
      <w:jc w:val="center"/>
    </w:pPr>
    <w:rPr>
      <w:rFonts w:eastAsiaTheme="minorEastAsia"/>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StandardSliderTable">
    <w:name w:val="QStandardSliderTable"/>
    <w:uiPriority w:val="99"/>
    <w:qFormat/>
    <w:rsid w:val="004B658F"/>
    <w:pPr>
      <w:jc w:val="center"/>
    </w:pPr>
    <w:rPr>
      <w:rFonts w:eastAsiaTheme="minorEastAsia"/>
      <w:sz w:val="22"/>
      <w:szCs w:val="22"/>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4B658F"/>
    <w:pPr>
      <w:jc w:val="center"/>
    </w:pPr>
    <w:rPr>
      <w:rFonts w:eastAsiaTheme="minorEastAsia"/>
      <w:sz w:val="22"/>
      <w:szCs w:val="22"/>
    </w:rPr>
    <w:tblPr>
      <w:tblCellMar>
        <w:top w:w="0" w:type="dxa"/>
        <w:left w:w="0" w:type="dxa"/>
        <w:bottom w:w="0" w:type="dxa"/>
        <w:right w:w="0" w:type="dxa"/>
      </w:tblCellMar>
    </w:tblPr>
  </w:style>
  <w:style w:type="table" w:customStyle="1" w:styleId="QQuestionIconTable">
    <w:name w:val="QQuestionIconTable"/>
    <w:uiPriority w:val="99"/>
    <w:qFormat/>
    <w:rsid w:val="004B658F"/>
    <w:pPr>
      <w:jc w:val="center"/>
    </w:pPr>
    <w:rPr>
      <w:rFonts w:eastAsiaTheme="minorEastAsia"/>
      <w:sz w:val="22"/>
      <w:szCs w:val="22"/>
    </w:rPr>
    <w:tblPr>
      <w:tblInd w:w="0" w:type="dxa"/>
      <w:tblCellMar>
        <w:top w:w="0" w:type="dxa"/>
        <w:left w:w="0" w:type="dxa"/>
        <w:bottom w:w="0" w:type="dxa"/>
        <w:right w:w="0" w:type="dxa"/>
      </w:tblCellMar>
    </w:tblPr>
    <w:tcPr>
      <w:shd w:val="clear" w:color="auto" w:fill="auto"/>
      <w:vAlign w:val="center"/>
    </w:tcPr>
  </w:style>
  <w:style w:type="numbering" w:customStyle="1" w:styleId="Singlepunch">
    <w:name w:val="Single punch"/>
    <w:rsid w:val="004B658F"/>
    <w:pPr>
      <w:numPr>
        <w:numId w:val="2"/>
      </w:numPr>
    </w:pPr>
  </w:style>
  <w:style w:type="paragraph" w:customStyle="1" w:styleId="H2">
    <w:name w:val="H2"/>
    <w:next w:val="Normal"/>
    <w:rsid w:val="004B658F"/>
    <w:pPr>
      <w:spacing w:after="240"/>
    </w:pPr>
    <w:rPr>
      <w:rFonts w:eastAsiaTheme="minorEastAsia"/>
      <w:b/>
      <w:color w:val="000000"/>
      <w:sz w:val="48"/>
      <w:szCs w:val="48"/>
    </w:rPr>
  </w:style>
  <w:style w:type="paragraph" w:customStyle="1" w:styleId="BlockStartLabel">
    <w:name w:val="BlockStartLabel"/>
    <w:basedOn w:val="Normal"/>
    <w:qFormat/>
    <w:rsid w:val="004B658F"/>
    <w:pPr>
      <w:spacing w:before="120" w:after="120"/>
    </w:pPr>
    <w:rPr>
      <w:rFonts w:asciiTheme="minorHAnsi" w:eastAsiaTheme="minorEastAsia" w:hAnsiTheme="minorHAnsi" w:cstheme="minorBidi"/>
      <w:b/>
      <w:color w:val="CCCCCC"/>
      <w:sz w:val="22"/>
      <w:szCs w:val="22"/>
    </w:rPr>
  </w:style>
  <w:style w:type="paragraph" w:customStyle="1" w:styleId="BlockEndLabel">
    <w:name w:val="BlockEndLabel"/>
    <w:basedOn w:val="Normal"/>
    <w:qFormat/>
    <w:rsid w:val="004B658F"/>
    <w:pPr>
      <w:spacing w:before="120"/>
    </w:pPr>
    <w:rPr>
      <w:rFonts w:asciiTheme="minorHAnsi" w:eastAsiaTheme="minorEastAsia" w:hAnsiTheme="minorHAnsi" w:cstheme="minorBidi"/>
      <w:b/>
      <w:color w:val="CCCCCC"/>
      <w:sz w:val="22"/>
      <w:szCs w:val="22"/>
    </w:rPr>
  </w:style>
  <w:style w:type="paragraph" w:customStyle="1" w:styleId="BlockSeparator">
    <w:name w:val="BlockSeparator"/>
    <w:basedOn w:val="Normal"/>
    <w:qFormat/>
    <w:rsid w:val="004B658F"/>
    <w:pPr>
      <w:pBdr>
        <w:bottom w:val="single" w:sz="8" w:space="0" w:color="CCCCCC"/>
      </w:pBdr>
      <w:spacing w:line="120" w:lineRule="auto"/>
      <w:jc w:val="center"/>
    </w:pPr>
    <w:rPr>
      <w:rFonts w:asciiTheme="minorHAnsi" w:eastAsiaTheme="minorEastAsia" w:hAnsiTheme="minorHAnsi" w:cstheme="minorBidi"/>
      <w:b/>
      <w:color w:val="CCCCCC"/>
      <w:sz w:val="22"/>
      <w:szCs w:val="22"/>
    </w:rPr>
  </w:style>
  <w:style w:type="paragraph" w:customStyle="1" w:styleId="QuestionSeparator">
    <w:name w:val="QuestionSeparator"/>
    <w:basedOn w:val="Normal"/>
    <w:qFormat/>
    <w:rsid w:val="004B658F"/>
    <w:pPr>
      <w:pBdr>
        <w:top w:val="dashed" w:sz="8" w:space="0" w:color="CCCCCC"/>
      </w:pBdr>
      <w:spacing w:before="120" w:after="120" w:line="120" w:lineRule="auto"/>
    </w:pPr>
    <w:rPr>
      <w:rFonts w:asciiTheme="minorHAnsi" w:eastAsiaTheme="minorEastAsia" w:hAnsiTheme="minorHAnsi" w:cstheme="minorBidi"/>
      <w:sz w:val="22"/>
      <w:szCs w:val="22"/>
    </w:rPr>
  </w:style>
  <w:style w:type="paragraph" w:customStyle="1" w:styleId="TextEntryLine">
    <w:name w:val="TextEntryLine"/>
    <w:basedOn w:val="Normal"/>
    <w:qFormat/>
    <w:rsid w:val="004B658F"/>
    <w:pPr>
      <w:spacing w:before="240"/>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493AC1"/>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493AC1"/>
    <w:rPr>
      <w:sz w:val="20"/>
      <w:szCs w:val="20"/>
    </w:rPr>
  </w:style>
  <w:style w:type="character" w:styleId="FootnoteReference">
    <w:name w:val="footnote reference"/>
    <w:basedOn w:val="DefaultParagraphFont"/>
    <w:uiPriority w:val="99"/>
    <w:unhideWhenUsed/>
    <w:rsid w:val="00493AC1"/>
    <w:rPr>
      <w:vertAlign w:val="superscript"/>
    </w:rPr>
  </w:style>
  <w:style w:type="character" w:customStyle="1" w:styleId="apple-converted-space">
    <w:name w:val="apple-converted-space"/>
    <w:basedOn w:val="DefaultParagraphFont"/>
    <w:rsid w:val="001D4B00"/>
  </w:style>
  <w:style w:type="character" w:styleId="Emphasis">
    <w:name w:val="Emphasis"/>
    <w:basedOn w:val="DefaultParagraphFont"/>
    <w:uiPriority w:val="20"/>
    <w:qFormat/>
    <w:rsid w:val="001D4B00"/>
    <w:rPr>
      <w:i/>
      <w:iCs/>
    </w:rPr>
  </w:style>
  <w:style w:type="paragraph" w:styleId="BalloonText">
    <w:name w:val="Balloon Text"/>
    <w:basedOn w:val="Normal"/>
    <w:link w:val="BalloonTextChar"/>
    <w:uiPriority w:val="99"/>
    <w:semiHidden/>
    <w:unhideWhenUsed/>
    <w:rsid w:val="00EA66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6B5"/>
    <w:rPr>
      <w:rFonts w:ascii="Segoe UI" w:hAnsi="Segoe UI" w:cs="Segoe UI"/>
      <w:sz w:val="18"/>
      <w:szCs w:val="18"/>
    </w:rPr>
  </w:style>
  <w:style w:type="character" w:styleId="Hyperlink">
    <w:name w:val="Hyperlink"/>
    <w:basedOn w:val="DefaultParagraphFont"/>
    <w:uiPriority w:val="99"/>
    <w:semiHidden/>
    <w:unhideWhenUsed/>
    <w:rsid w:val="00EA66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800">
      <w:bodyDiv w:val="1"/>
      <w:marLeft w:val="0"/>
      <w:marRight w:val="0"/>
      <w:marTop w:val="0"/>
      <w:marBottom w:val="0"/>
      <w:divBdr>
        <w:top w:val="none" w:sz="0" w:space="0" w:color="auto"/>
        <w:left w:val="none" w:sz="0" w:space="0" w:color="auto"/>
        <w:bottom w:val="none" w:sz="0" w:space="0" w:color="auto"/>
        <w:right w:val="none" w:sz="0" w:space="0" w:color="auto"/>
      </w:divBdr>
    </w:div>
    <w:div w:id="135297155">
      <w:bodyDiv w:val="1"/>
      <w:marLeft w:val="0"/>
      <w:marRight w:val="0"/>
      <w:marTop w:val="0"/>
      <w:marBottom w:val="0"/>
      <w:divBdr>
        <w:top w:val="none" w:sz="0" w:space="0" w:color="auto"/>
        <w:left w:val="none" w:sz="0" w:space="0" w:color="auto"/>
        <w:bottom w:val="none" w:sz="0" w:space="0" w:color="auto"/>
        <w:right w:val="none" w:sz="0" w:space="0" w:color="auto"/>
      </w:divBdr>
    </w:div>
    <w:div w:id="289550664">
      <w:bodyDiv w:val="1"/>
      <w:marLeft w:val="0"/>
      <w:marRight w:val="0"/>
      <w:marTop w:val="0"/>
      <w:marBottom w:val="0"/>
      <w:divBdr>
        <w:top w:val="none" w:sz="0" w:space="0" w:color="auto"/>
        <w:left w:val="none" w:sz="0" w:space="0" w:color="auto"/>
        <w:bottom w:val="none" w:sz="0" w:space="0" w:color="auto"/>
        <w:right w:val="none" w:sz="0" w:space="0" w:color="auto"/>
      </w:divBdr>
    </w:div>
    <w:div w:id="418983180">
      <w:bodyDiv w:val="1"/>
      <w:marLeft w:val="0"/>
      <w:marRight w:val="0"/>
      <w:marTop w:val="0"/>
      <w:marBottom w:val="0"/>
      <w:divBdr>
        <w:top w:val="none" w:sz="0" w:space="0" w:color="auto"/>
        <w:left w:val="none" w:sz="0" w:space="0" w:color="auto"/>
        <w:bottom w:val="none" w:sz="0" w:space="0" w:color="auto"/>
        <w:right w:val="none" w:sz="0" w:space="0" w:color="auto"/>
      </w:divBdr>
    </w:div>
    <w:div w:id="580990336">
      <w:bodyDiv w:val="1"/>
      <w:marLeft w:val="0"/>
      <w:marRight w:val="0"/>
      <w:marTop w:val="0"/>
      <w:marBottom w:val="0"/>
      <w:divBdr>
        <w:top w:val="none" w:sz="0" w:space="0" w:color="auto"/>
        <w:left w:val="none" w:sz="0" w:space="0" w:color="auto"/>
        <w:bottom w:val="none" w:sz="0" w:space="0" w:color="auto"/>
        <w:right w:val="none" w:sz="0" w:space="0" w:color="auto"/>
      </w:divBdr>
    </w:div>
    <w:div w:id="625500984">
      <w:bodyDiv w:val="1"/>
      <w:marLeft w:val="0"/>
      <w:marRight w:val="0"/>
      <w:marTop w:val="0"/>
      <w:marBottom w:val="0"/>
      <w:divBdr>
        <w:top w:val="none" w:sz="0" w:space="0" w:color="auto"/>
        <w:left w:val="none" w:sz="0" w:space="0" w:color="auto"/>
        <w:bottom w:val="none" w:sz="0" w:space="0" w:color="auto"/>
        <w:right w:val="none" w:sz="0" w:space="0" w:color="auto"/>
      </w:divBdr>
    </w:div>
    <w:div w:id="703747608">
      <w:bodyDiv w:val="1"/>
      <w:marLeft w:val="0"/>
      <w:marRight w:val="0"/>
      <w:marTop w:val="0"/>
      <w:marBottom w:val="0"/>
      <w:divBdr>
        <w:top w:val="none" w:sz="0" w:space="0" w:color="auto"/>
        <w:left w:val="none" w:sz="0" w:space="0" w:color="auto"/>
        <w:bottom w:val="none" w:sz="0" w:space="0" w:color="auto"/>
        <w:right w:val="none" w:sz="0" w:space="0" w:color="auto"/>
      </w:divBdr>
    </w:div>
    <w:div w:id="750002086">
      <w:bodyDiv w:val="1"/>
      <w:marLeft w:val="0"/>
      <w:marRight w:val="0"/>
      <w:marTop w:val="0"/>
      <w:marBottom w:val="0"/>
      <w:divBdr>
        <w:top w:val="none" w:sz="0" w:space="0" w:color="auto"/>
        <w:left w:val="none" w:sz="0" w:space="0" w:color="auto"/>
        <w:bottom w:val="none" w:sz="0" w:space="0" w:color="auto"/>
        <w:right w:val="none" w:sz="0" w:space="0" w:color="auto"/>
      </w:divBdr>
    </w:div>
    <w:div w:id="931664847">
      <w:bodyDiv w:val="1"/>
      <w:marLeft w:val="0"/>
      <w:marRight w:val="0"/>
      <w:marTop w:val="0"/>
      <w:marBottom w:val="0"/>
      <w:divBdr>
        <w:top w:val="none" w:sz="0" w:space="0" w:color="auto"/>
        <w:left w:val="none" w:sz="0" w:space="0" w:color="auto"/>
        <w:bottom w:val="none" w:sz="0" w:space="0" w:color="auto"/>
        <w:right w:val="none" w:sz="0" w:space="0" w:color="auto"/>
      </w:divBdr>
    </w:div>
    <w:div w:id="1069964455">
      <w:bodyDiv w:val="1"/>
      <w:marLeft w:val="0"/>
      <w:marRight w:val="0"/>
      <w:marTop w:val="0"/>
      <w:marBottom w:val="0"/>
      <w:divBdr>
        <w:top w:val="none" w:sz="0" w:space="0" w:color="auto"/>
        <w:left w:val="none" w:sz="0" w:space="0" w:color="auto"/>
        <w:bottom w:val="none" w:sz="0" w:space="0" w:color="auto"/>
        <w:right w:val="none" w:sz="0" w:space="0" w:color="auto"/>
      </w:divBdr>
    </w:div>
    <w:div w:id="1110121537">
      <w:bodyDiv w:val="1"/>
      <w:marLeft w:val="0"/>
      <w:marRight w:val="0"/>
      <w:marTop w:val="0"/>
      <w:marBottom w:val="0"/>
      <w:divBdr>
        <w:top w:val="none" w:sz="0" w:space="0" w:color="auto"/>
        <w:left w:val="none" w:sz="0" w:space="0" w:color="auto"/>
        <w:bottom w:val="none" w:sz="0" w:space="0" w:color="auto"/>
        <w:right w:val="none" w:sz="0" w:space="0" w:color="auto"/>
      </w:divBdr>
    </w:div>
    <w:div w:id="1162045562">
      <w:bodyDiv w:val="1"/>
      <w:marLeft w:val="0"/>
      <w:marRight w:val="0"/>
      <w:marTop w:val="0"/>
      <w:marBottom w:val="0"/>
      <w:divBdr>
        <w:top w:val="none" w:sz="0" w:space="0" w:color="auto"/>
        <w:left w:val="none" w:sz="0" w:space="0" w:color="auto"/>
        <w:bottom w:val="none" w:sz="0" w:space="0" w:color="auto"/>
        <w:right w:val="none" w:sz="0" w:space="0" w:color="auto"/>
      </w:divBdr>
    </w:div>
    <w:div w:id="1218512503">
      <w:bodyDiv w:val="1"/>
      <w:marLeft w:val="0"/>
      <w:marRight w:val="0"/>
      <w:marTop w:val="0"/>
      <w:marBottom w:val="0"/>
      <w:divBdr>
        <w:top w:val="none" w:sz="0" w:space="0" w:color="auto"/>
        <w:left w:val="none" w:sz="0" w:space="0" w:color="auto"/>
        <w:bottom w:val="none" w:sz="0" w:space="0" w:color="auto"/>
        <w:right w:val="none" w:sz="0" w:space="0" w:color="auto"/>
      </w:divBdr>
    </w:div>
    <w:div w:id="1360621135">
      <w:bodyDiv w:val="1"/>
      <w:marLeft w:val="0"/>
      <w:marRight w:val="0"/>
      <w:marTop w:val="0"/>
      <w:marBottom w:val="0"/>
      <w:divBdr>
        <w:top w:val="none" w:sz="0" w:space="0" w:color="auto"/>
        <w:left w:val="none" w:sz="0" w:space="0" w:color="auto"/>
        <w:bottom w:val="none" w:sz="0" w:space="0" w:color="auto"/>
        <w:right w:val="none" w:sz="0" w:space="0" w:color="auto"/>
      </w:divBdr>
    </w:div>
    <w:div w:id="1369914482">
      <w:bodyDiv w:val="1"/>
      <w:marLeft w:val="0"/>
      <w:marRight w:val="0"/>
      <w:marTop w:val="0"/>
      <w:marBottom w:val="0"/>
      <w:divBdr>
        <w:top w:val="none" w:sz="0" w:space="0" w:color="auto"/>
        <w:left w:val="none" w:sz="0" w:space="0" w:color="auto"/>
        <w:bottom w:val="none" w:sz="0" w:space="0" w:color="auto"/>
        <w:right w:val="none" w:sz="0" w:space="0" w:color="auto"/>
      </w:divBdr>
    </w:div>
    <w:div w:id="1582713387">
      <w:bodyDiv w:val="1"/>
      <w:marLeft w:val="0"/>
      <w:marRight w:val="0"/>
      <w:marTop w:val="0"/>
      <w:marBottom w:val="0"/>
      <w:divBdr>
        <w:top w:val="none" w:sz="0" w:space="0" w:color="auto"/>
        <w:left w:val="none" w:sz="0" w:space="0" w:color="auto"/>
        <w:bottom w:val="none" w:sz="0" w:space="0" w:color="auto"/>
        <w:right w:val="none" w:sz="0" w:space="0" w:color="auto"/>
      </w:divBdr>
    </w:div>
    <w:div w:id="1610774561">
      <w:bodyDiv w:val="1"/>
      <w:marLeft w:val="0"/>
      <w:marRight w:val="0"/>
      <w:marTop w:val="0"/>
      <w:marBottom w:val="0"/>
      <w:divBdr>
        <w:top w:val="none" w:sz="0" w:space="0" w:color="auto"/>
        <w:left w:val="none" w:sz="0" w:space="0" w:color="auto"/>
        <w:bottom w:val="none" w:sz="0" w:space="0" w:color="auto"/>
        <w:right w:val="none" w:sz="0" w:space="0" w:color="auto"/>
      </w:divBdr>
    </w:div>
    <w:div w:id="1683437676">
      <w:bodyDiv w:val="1"/>
      <w:marLeft w:val="0"/>
      <w:marRight w:val="0"/>
      <w:marTop w:val="0"/>
      <w:marBottom w:val="0"/>
      <w:divBdr>
        <w:top w:val="none" w:sz="0" w:space="0" w:color="auto"/>
        <w:left w:val="none" w:sz="0" w:space="0" w:color="auto"/>
        <w:bottom w:val="none" w:sz="0" w:space="0" w:color="auto"/>
        <w:right w:val="none" w:sz="0" w:space="0" w:color="auto"/>
      </w:divBdr>
    </w:div>
    <w:div w:id="1690255104">
      <w:bodyDiv w:val="1"/>
      <w:marLeft w:val="0"/>
      <w:marRight w:val="0"/>
      <w:marTop w:val="0"/>
      <w:marBottom w:val="0"/>
      <w:divBdr>
        <w:top w:val="none" w:sz="0" w:space="0" w:color="auto"/>
        <w:left w:val="none" w:sz="0" w:space="0" w:color="auto"/>
        <w:bottom w:val="none" w:sz="0" w:space="0" w:color="auto"/>
        <w:right w:val="none" w:sz="0" w:space="0" w:color="auto"/>
      </w:divBdr>
    </w:div>
    <w:div w:id="1695959181">
      <w:bodyDiv w:val="1"/>
      <w:marLeft w:val="0"/>
      <w:marRight w:val="0"/>
      <w:marTop w:val="0"/>
      <w:marBottom w:val="0"/>
      <w:divBdr>
        <w:top w:val="none" w:sz="0" w:space="0" w:color="auto"/>
        <w:left w:val="none" w:sz="0" w:space="0" w:color="auto"/>
        <w:bottom w:val="none" w:sz="0" w:space="0" w:color="auto"/>
        <w:right w:val="none" w:sz="0" w:space="0" w:color="auto"/>
      </w:divBdr>
    </w:div>
    <w:div w:id="1711686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E34369-50BD-C249-A8E9-2A2F72229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4949</Words>
  <Characters>28210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Fisher</dc:creator>
  <cp:keywords/>
  <dc:description/>
  <cp:lastModifiedBy>Evers, Miles M</cp:lastModifiedBy>
  <cp:revision>5</cp:revision>
  <cp:lastPrinted>2018-07-24T09:46:00Z</cp:lastPrinted>
  <dcterms:created xsi:type="dcterms:W3CDTF">2018-07-26T17:55:00Z</dcterms:created>
  <dcterms:modified xsi:type="dcterms:W3CDTF">2018-09-13T15:36:00Z</dcterms:modified>
</cp:coreProperties>
</file>