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5B" w:rsidRPr="001D20B1" w:rsidRDefault="007B465B" w:rsidP="007B465B">
      <w:pPr>
        <w:pStyle w:val="Default"/>
        <w:spacing w:line="360" w:lineRule="auto"/>
        <w:jc w:val="center"/>
        <w:rPr>
          <w:rFonts w:ascii="Times New Roman" w:hAnsi="Times New Roman" w:cs="Times New Roman"/>
          <w:b/>
          <w:sz w:val="32"/>
          <w:szCs w:val="32"/>
          <w:lang w:val="en-US"/>
        </w:rPr>
      </w:pPr>
      <w:r w:rsidRPr="001D20B1">
        <w:rPr>
          <w:rFonts w:ascii="Times New Roman" w:hAnsi="Times New Roman" w:cs="Times New Roman"/>
          <w:b/>
          <w:sz w:val="32"/>
          <w:szCs w:val="32"/>
          <w:lang w:val="en-US"/>
        </w:rPr>
        <w:t>Appendixes</w:t>
      </w:r>
    </w:p>
    <w:p w:rsidR="007B465B" w:rsidRPr="001D20B1" w:rsidRDefault="007B465B" w:rsidP="007B465B">
      <w:pPr>
        <w:pStyle w:val="Default"/>
        <w:spacing w:line="360" w:lineRule="auto"/>
        <w:jc w:val="both"/>
        <w:rPr>
          <w:rFonts w:ascii="Times New Roman" w:hAnsi="Times New Roman" w:cs="Times New Roman"/>
          <w:b/>
          <w:sz w:val="12"/>
          <w:szCs w:val="12"/>
          <w:lang w:val="en-US"/>
        </w:rPr>
      </w:pPr>
    </w:p>
    <w:p w:rsidR="007B465B" w:rsidRPr="00A73AA6" w:rsidRDefault="007B465B" w:rsidP="007B465B">
      <w:pPr>
        <w:pStyle w:val="Default"/>
        <w:spacing w:line="360" w:lineRule="auto"/>
        <w:jc w:val="center"/>
        <w:rPr>
          <w:rFonts w:ascii="Times New Roman" w:hAnsi="Times New Roman" w:cs="Times New Roman"/>
          <w:b/>
          <w:sz w:val="27"/>
          <w:szCs w:val="27"/>
          <w:lang w:val="en-US"/>
        </w:rPr>
      </w:pPr>
      <w:r w:rsidRPr="00A73AA6">
        <w:rPr>
          <w:rFonts w:ascii="Times New Roman" w:hAnsi="Times New Roman" w:cs="Times New Roman"/>
          <w:b/>
          <w:sz w:val="27"/>
          <w:szCs w:val="27"/>
          <w:lang w:val="en-US"/>
        </w:rPr>
        <w:t>Appendix A: Variable classifications and survey questions</w:t>
      </w:r>
    </w:p>
    <w:p w:rsidR="007B465B" w:rsidRPr="00845EB2" w:rsidRDefault="007B465B" w:rsidP="007B465B">
      <w:pPr>
        <w:spacing w:line="360" w:lineRule="auto"/>
        <w:rPr>
          <w:rFonts w:ascii="Times New Roman" w:hAnsi="Times New Roman" w:cs="Times New Roman"/>
          <w:b/>
          <w:sz w:val="12"/>
          <w:szCs w:val="12"/>
        </w:rPr>
      </w:pPr>
    </w:p>
    <w:p w:rsidR="00B01AAE" w:rsidRPr="007432C3" w:rsidRDefault="003D68F6" w:rsidP="00B01AAE">
      <w:pPr>
        <w:spacing w:line="360" w:lineRule="auto"/>
        <w:rPr>
          <w:rFonts w:ascii="Times New Roman" w:hAnsi="Times New Roman" w:cs="Times New Roman"/>
          <w:b/>
        </w:rPr>
      </w:pPr>
      <w:r>
        <w:rPr>
          <w:rFonts w:ascii="Times New Roman" w:hAnsi="Times New Roman" w:cs="Times New Roman"/>
          <w:b/>
        </w:rPr>
        <w:t>Turnout in 2016 US Presidential election</w:t>
      </w:r>
    </w:p>
    <w:p w:rsidR="00B01AAE" w:rsidRPr="007432C3" w:rsidRDefault="00B01AAE" w:rsidP="00B01AAE">
      <w:pPr>
        <w:spacing w:line="360" w:lineRule="auto"/>
        <w:jc w:val="both"/>
        <w:rPr>
          <w:rFonts w:ascii="Times New Roman" w:hAnsi="Times New Roman" w:cs="Times New Roman"/>
        </w:rPr>
      </w:pPr>
      <w:r w:rsidRPr="007432C3">
        <w:rPr>
          <w:rFonts w:ascii="Times New Roman" w:hAnsi="Times New Roman" w:cs="Times New Roman"/>
          <w:color w:val="000000"/>
        </w:rPr>
        <w:t xml:space="preserve">This variable measures whether or not a respondent </w:t>
      </w:r>
      <w:r w:rsidR="00F51FBD">
        <w:rPr>
          <w:rFonts w:ascii="Times New Roman" w:hAnsi="Times New Roman" w:cs="Times New Roman"/>
          <w:color w:val="000000"/>
        </w:rPr>
        <w:t xml:space="preserve">reported voting in the 2016 US Presidential election. </w:t>
      </w:r>
      <w:r w:rsidRPr="007432C3">
        <w:rPr>
          <w:rFonts w:ascii="Times New Roman" w:hAnsi="Times New Roman" w:cs="Times New Roman"/>
          <w:color w:val="000000"/>
        </w:rPr>
        <w:t xml:space="preserve"> </w:t>
      </w:r>
      <w:r>
        <w:rPr>
          <w:rFonts w:ascii="Times New Roman" w:hAnsi="Times New Roman" w:cs="Times New Roman"/>
          <w:noProof/>
          <w:color w:val="000000"/>
        </w:rPr>
        <w:t>We</w:t>
      </w:r>
      <w:r w:rsidRPr="004977A9">
        <w:rPr>
          <w:rFonts w:ascii="Times New Roman" w:hAnsi="Times New Roman" w:cs="Times New Roman"/>
          <w:noProof/>
          <w:color w:val="000000"/>
        </w:rPr>
        <w:t xml:space="preserve"> ascertain</w:t>
      </w:r>
      <w:r>
        <w:rPr>
          <w:rFonts w:ascii="Times New Roman" w:hAnsi="Times New Roman" w:cs="Times New Roman"/>
          <w:noProof/>
          <w:color w:val="000000"/>
        </w:rPr>
        <w:t xml:space="preserve"> this measure</w:t>
      </w:r>
      <w:r w:rsidRPr="007432C3">
        <w:rPr>
          <w:rFonts w:ascii="Times New Roman" w:hAnsi="Times New Roman" w:cs="Times New Roman"/>
          <w:color w:val="000000"/>
        </w:rPr>
        <w:t xml:space="preserve"> from variable </w:t>
      </w:r>
      <w:r w:rsidR="00F51FBD" w:rsidRPr="00F51FBD">
        <w:rPr>
          <w:rFonts w:ascii="Times New Roman" w:hAnsi="Times New Roman" w:cs="Times New Roman"/>
          <w:color w:val="000000"/>
        </w:rPr>
        <w:t xml:space="preserve">V162031 </w:t>
      </w:r>
      <w:r w:rsidRPr="007432C3">
        <w:rPr>
          <w:rFonts w:ascii="Times New Roman" w:hAnsi="Times New Roman" w:cs="Times New Roman"/>
          <w:color w:val="000000"/>
        </w:rPr>
        <w:t xml:space="preserve">(POST) in ANES. </w:t>
      </w:r>
    </w:p>
    <w:p w:rsidR="00B01AAE" w:rsidRDefault="00B01AAE" w:rsidP="007B465B">
      <w:pPr>
        <w:spacing w:line="360" w:lineRule="auto"/>
        <w:rPr>
          <w:rFonts w:ascii="Times New Roman" w:hAnsi="Times New Roman" w:cs="Times New Roman"/>
          <w:b/>
        </w:rPr>
      </w:pPr>
    </w:p>
    <w:p w:rsidR="007B465B" w:rsidRPr="007432C3" w:rsidRDefault="007B465B" w:rsidP="007B465B">
      <w:pPr>
        <w:spacing w:line="360" w:lineRule="auto"/>
        <w:rPr>
          <w:rFonts w:ascii="Times New Roman" w:hAnsi="Times New Roman" w:cs="Times New Roman"/>
          <w:b/>
        </w:rPr>
      </w:pPr>
      <w:r w:rsidRPr="007432C3">
        <w:rPr>
          <w:rFonts w:ascii="Times New Roman" w:hAnsi="Times New Roman" w:cs="Times New Roman"/>
          <w:b/>
        </w:rPr>
        <w:t>Vote for HRC</w:t>
      </w:r>
    </w:p>
    <w:p w:rsidR="007B465B" w:rsidRDefault="007B465B" w:rsidP="007B465B">
      <w:pPr>
        <w:spacing w:line="360" w:lineRule="auto"/>
        <w:jc w:val="both"/>
        <w:rPr>
          <w:rFonts w:ascii="Times New Roman" w:hAnsi="Times New Roman" w:cs="Times New Roman"/>
          <w:color w:val="000000"/>
        </w:rPr>
      </w:pPr>
      <w:r w:rsidRPr="007432C3">
        <w:rPr>
          <w:rFonts w:ascii="Times New Roman" w:hAnsi="Times New Roman" w:cs="Times New Roman"/>
          <w:color w:val="000000"/>
        </w:rPr>
        <w:t xml:space="preserve">This variable measures whether or not a respondent voted for Hillary Clinton in the 2016 US Presidential election. </w:t>
      </w:r>
      <w:r w:rsidR="004977A9">
        <w:rPr>
          <w:rFonts w:ascii="Times New Roman" w:hAnsi="Times New Roman" w:cs="Times New Roman"/>
          <w:noProof/>
          <w:color w:val="000000"/>
        </w:rPr>
        <w:t>We</w:t>
      </w:r>
      <w:r w:rsidRPr="004977A9">
        <w:rPr>
          <w:rFonts w:ascii="Times New Roman" w:hAnsi="Times New Roman" w:cs="Times New Roman"/>
          <w:noProof/>
          <w:color w:val="000000"/>
        </w:rPr>
        <w:t xml:space="preserve"> ascertain</w:t>
      </w:r>
      <w:r w:rsidR="004977A9">
        <w:rPr>
          <w:rFonts w:ascii="Times New Roman" w:hAnsi="Times New Roman" w:cs="Times New Roman"/>
          <w:noProof/>
          <w:color w:val="000000"/>
        </w:rPr>
        <w:t xml:space="preserve"> this measure</w:t>
      </w:r>
      <w:r w:rsidRPr="007432C3">
        <w:rPr>
          <w:rFonts w:ascii="Times New Roman" w:hAnsi="Times New Roman" w:cs="Times New Roman"/>
          <w:color w:val="000000"/>
        </w:rPr>
        <w:t xml:space="preserve"> from variable V162034a (POST) in ANES. </w:t>
      </w:r>
      <w:r w:rsidR="00F51FBD" w:rsidRPr="007432C3">
        <w:rPr>
          <w:rFonts w:ascii="Times New Roman" w:hAnsi="Times New Roman" w:cs="Times New Roman"/>
          <w:color w:val="000000"/>
        </w:rPr>
        <w:t xml:space="preserve">It is a dichotomous variable with a score of 1 indicating </w:t>
      </w:r>
      <w:r w:rsidR="00F51FBD">
        <w:rPr>
          <w:rFonts w:ascii="Times New Roman" w:hAnsi="Times New Roman" w:cs="Times New Roman"/>
          <w:color w:val="000000"/>
        </w:rPr>
        <w:t>a vote for Hillary Clinton</w:t>
      </w:r>
      <w:r w:rsidR="00F51FBD" w:rsidRPr="007432C3">
        <w:rPr>
          <w:rFonts w:ascii="Times New Roman" w:hAnsi="Times New Roman" w:cs="Times New Roman"/>
          <w:color w:val="000000"/>
        </w:rPr>
        <w:t xml:space="preserve"> and 0 </w:t>
      </w:r>
      <w:r w:rsidR="00F51FBD">
        <w:rPr>
          <w:rFonts w:ascii="Times New Roman" w:hAnsi="Times New Roman" w:cs="Times New Roman"/>
          <w:color w:val="000000"/>
        </w:rPr>
        <w:t>a vote for another candidate in the Presidential election</w:t>
      </w:r>
      <w:r w:rsidR="00F51FBD" w:rsidRPr="007432C3">
        <w:rPr>
          <w:rFonts w:ascii="Times New Roman" w:hAnsi="Times New Roman" w:cs="Times New Roman"/>
          <w:color w:val="000000"/>
        </w:rPr>
        <w:t>.</w:t>
      </w:r>
    </w:p>
    <w:p w:rsidR="00F51FBD" w:rsidRPr="007432C3" w:rsidRDefault="00F51FBD" w:rsidP="007B465B">
      <w:pPr>
        <w:spacing w:line="360" w:lineRule="auto"/>
        <w:jc w:val="both"/>
        <w:rPr>
          <w:rFonts w:ascii="Times New Roman" w:hAnsi="Times New Roman" w:cs="Times New Roman"/>
          <w:b/>
        </w:rPr>
      </w:pPr>
    </w:p>
    <w:p w:rsidR="007B465B" w:rsidRPr="007432C3" w:rsidRDefault="007B465B" w:rsidP="007B465B">
      <w:pPr>
        <w:spacing w:line="360" w:lineRule="auto"/>
        <w:rPr>
          <w:rFonts w:ascii="Times New Roman" w:hAnsi="Times New Roman" w:cs="Times New Roman"/>
          <w:b/>
        </w:rPr>
      </w:pPr>
      <w:r w:rsidRPr="007432C3">
        <w:rPr>
          <w:rFonts w:ascii="Times New Roman" w:hAnsi="Times New Roman" w:cs="Times New Roman"/>
          <w:b/>
        </w:rPr>
        <w:t xml:space="preserve">Partisanship: </w:t>
      </w:r>
      <w:r w:rsidR="0000549F">
        <w:rPr>
          <w:rFonts w:ascii="Times New Roman" w:hAnsi="Times New Roman" w:cs="Times New Roman"/>
          <w:b/>
        </w:rPr>
        <w:t>Democratic Party identifier</w:t>
      </w:r>
    </w:p>
    <w:p w:rsidR="007B465B" w:rsidRPr="007432C3" w:rsidRDefault="007B465B" w:rsidP="007B465B">
      <w:pPr>
        <w:spacing w:line="360" w:lineRule="auto"/>
        <w:jc w:val="both"/>
        <w:rPr>
          <w:rFonts w:ascii="Times New Roman" w:hAnsi="Times New Roman" w:cs="Times New Roman"/>
          <w:color w:val="000000"/>
        </w:rPr>
      </w:pPr>
      <w:r w:rsidRPr="007432C3">
        <w:rPr>
          <w:rFonts w:ascii="Times New Roman" w:hAnsi="Times New Roman" w:cs="Times New Roman"/>
          <w:color w:val="000000"/>
        </w:rPr>
        <w:t>This variable measures whether</w:t>
      </w:r>
      <w:r w:rsidR="002B21FF">
        <w:rPr>
          <w:rFonts w:ascii="Times New Roman" w:hAnsi="Times New Roman" w:cs="Times New Roman"/>
          <w:color w:val="000000"/>
        </w:rPr>
        <w:t xml:space="preserve"> a respondent</w:t>
      </w:r>
      <w:r w:rsidRPr="007432C3">
        <w:rPr>
          <w:rFonts w:ascii="Times New Roman" w:hAnsi="Times New Roman" w:cs="Times New Roman"/>
          <w:color w:val="000000"/>
        </w:rPr>
        <w:t xml:space="preserve"> is close</w:t>
      </w:r>
      <w:r w:rsidR="002B21FF">
        <w:rPr>
          <w:rFonts w:ascii="Times New Roman" w:hAnsi="Times New Roman" w:cs="Times New Roman"/>
          <w:color w:val="000000"/>
        </w:rPr>
        <w:t xml:space="preserve"> or not</w:t>
      </w:r>
      <w:r w:rsidRPr="007432C3">
        <w:rPr>
          <w:rFonts w:ascii="Times New Roman" w:hAnsi="Times New Roman" w:cs="Times New Roman"/>
          <w:color w:val="000000"/>
        </w:rPr>
        <w:t xml:space="preserve"> to the Democratic Party. It is a dichotomous variable with a score of </w:t>
      </w:r>
      <w:proofErr w:type="gramStart"/>
      <w:r w:rsidRPr="007432C3">
        <w:rPr>
          <w:rFonts w:ascii="Times New Roman" w:hAnsi="Times New Roman" w:cs="Times New Roman"/>
          <w:color w:val="000000"/>
        </w:rPr>
        <w:t>1 indicating closeness</w:t>
      </w:r>
      <w:proofErr w:type="gramEnd"/>
      <w:r w:rsidRPr="007432C3">
        <w:rPr>
          <w:rFonts w:ascii="Times New Roman" w:hAnsi="Times New Roman" w:cs="Times New Roman"/>
          <w:color w:val="000000"/>
        </w:rPr>
        <w:t xml:space="preserve"> to the Democratic Party and 0 saying the respondent is not close to the Democratic Party. </w:t>
      </w:r>
      <w:r w:rsidRPr="007432C3">
        <w:rPr>
          <w:rFonts w:ascii="Times New Roman" w:hAnsi="Times New Roman" w:cs="Times New Roman"/>
        </w:rPr>
        <w:t xml:space="preserve">Refused and missing cases </w:t>
      </w:r>
      <w:r w:rsidRPr="0012149F">
        <w:rPr>
          <w:rFonts w:ascii="Times New Roman" w:hAnsi="Times New Roman" w:cs="Times New Roman"/>
          <w:noProof/>
        </w:rPr>
        <w:t>are excluded</w:t>
      </w:r>
      <w:r w:rsidRPr="007432C3">
        <w:rPr>
          <w:rFonts w:ascii="Times New Roman" w:hAnsi="Times New Roman" w:cs="Times New Roman"/>
        </w:rPr>
        <w:t xml:space="preserve"> from the analysis. </w:t>
      </w:r>
      <w:r w:rsidRPr="007432C3">
        <w:rPr>
          <w:rFonts w:ascii="Times New Roman" w:hAnsi="Times New Roman" w:cs="Times New Roman"/>
          <w:color w:val="000000"/>
        </w:rPr>
        <w:t xml:space="preserve">The question on which the measure </w:t>
      </w:r>
      <w:r w:rsidRPr="0012149F">
        <w:rPr>
          <w:rFonts w:ascii="Times New Roman" w:hAnsi="Times New Roman" w:cs="Times New Roman"/>
          <w:noProof/>
          <w:color w:val="000000"/>
        </w:rPr>
        <w:t>is based</w:t>
      </w:r>
      <w:r w:rsidRPr="007432C3">
        <w:rPr>
          <w:rFonts w:ascii="Times New Roman" w:hAnsi="Times New Roman" w:cs="Times New Roman"/>
          <w:color w:val="000000"/>
        </w:rPr>
        <w:t xml:space="preserve"> is: </w:t>
      </w:r>
    </w:p>
    <w:p w:rsidR="007B465B" w:rsidRPr="007432C3" w:rsidRDefault="007B465B" w:rsidP="007B465B">
      <w:pPr>
        <w:spacing w:line="360" w:lineRule="auto"/>
        <w:jc w:val="both"/>
        <w:rPr>
          <w:rFonts w:ascii="Times New Roman" w:hAnsi="Times New Roman" w:cs="Times New Roman"/>
        </w:rPr>
      </w:pPr>
      <w:r w:rsidRPr="007432C3">
        <w:rPr>
          <w:rFonts w:ascii="Times New Roman" w:hAnsi="Times New Roman" w:cs="Times New Roman"/>
          <w:i/>
        </w:rPr>
        <w:t xml:space="preserve">Generally speaking, do </w:t>
      </w:r>
      <w:r w:rsidRPr="0012149F">
        <w:rPr>
          <w:rFonts w:ascii="Times New Roman" w:hAnsi="Times New Roman" w:cs="Times New Roman"/>
          <w:i/>
          <w:noProof/>
        </w:rPr>
        <w:t>you</w:t>
      </w:r>
      <w:r w:rsidRPr="007432C3">
        <w:rPr>
          <w:rFonts w:ascii="Times New Roman" w:hAnsi="Times New Roman" w:cs="Times New Roman"/>
          <w:i/>
        </w:rPr>
        <w:t xml:space="preserve"> usually think of </w:t>
      </w:r>
      <w:r w:rsidRPr="0012149F">
        <w:rPr>
          <w:rFonts w:ascii="Times New Roman" w:hAnsi="Times New Roman" w:cs="Times New Roman"/>
          <w:i/>
          <w:noProof/>
        </w:rPr>
        <w:t>yourself</w:t>
      </w:r>
      <w:r w:rsidRPr="007432C3">
        <w:rPr>
          <w:rFonts w:ascii="Times New Roman" w:hAnsi="Times New Roman" w:cs="Times New Roman"/>
          <w:i/>
        </w:rPr>
        <w:t xml:space="preserve"> as [a Democrat, a Republican / a Republican, a Democrat], an independent, or what? </w:t>
      </w:r>
      <w:r w:rsidR="006E6AC4">
        <w:rPr>
          <w:rFonts w:ascii="Times New Roman" w:hAnsi="Times New Roman" w:cs="Times New Roman"/>
          <w:noProof/>
          <w:color w:val="000000"/>
        </w:rPr>
        <w:t>We</w:t>
      </w:r>
      <w:r w:rsidR="006E6AC4" w:rsidRPr="004977A9">
        <w:rPr>
          <w:rFonts w:ascii="Times New Roman" w:hAnsi="Times New Roman" w:cs="Times New Roman"/>
          <w:noProof/>
          <w:color w:val="000000"/>
        </w:rPr>
        <w:t xml:space="preserve"> ascertain</w:t>
      </w:r>
      <w:r w:rsidR="006E6AC4">
        <w:rPr>
          <w:rFonts w:ascii="Times New Roman" w:hAnsi="Times New Roman" w:cs="Times New Roman"/>
          <w:noProof/>
          <w:color w:val="000000"/>
        </w:rPr>
        <w:t xml:space="preserve"> this measure</w:t>
      </w:r>
      <w:r w:rsidR="006E6AC4" w:rsidRPr="007432C3">
        <w:rPr>
          <w:rFonts w:ascii="Times New Roman" w:hAnsi="Times New Roman" w:cs="Times New Roman"/>
          <w:color w:val="000000"/>
        </w:rPr>
        <w:t xml:space="preserve"> </w:t>
      </w:r>
      <w:r w:rsidRPr="007432C3">
        <w:rPr>
          <w:rFonts w:ascii="Times New Roman" w:hAnsi="Times New Roman" w:cs="Times New Roman"/>
          <w:color w:val="000000"/>
        </w:rPr>
        <w:t xml:space="preserve">from variable V161158x (PRE) ANES. </w:t>
      </w:r>
    </w:p>
    <w:p w:rsidR="007B465B" w:rsidRPr="007432C3" w:rsidRDefault="007B465B" w:rsidP="007B465B">
      <w:pPr>
        <w:spacing w:line="360" w:lineRule="auto"/>
        <w:jc w:val="both"/>
        <w:rPr>
          <w:rFonts w:ascii="Times New Roman" w:hAnsi="Times New Roman" w:cs="Times New Roman"/>
          <w:b/>
        </w:rPr>
      </w:pPr>
    </w:p>
    <w:p w:rsidR="007B465B" w:rsidRPr="007432C3" w:rsidRDefault="007B465B" w:rsidP="007B465B">
      <w:pPr>
        <w:spacing w:line="360" w:lineRule="auto"/>
        <w:jc w:val="both"/>
        <w:rPr>
          <w:rFonts w:ascii="Times New Roman" w:hAnsi="Times New Roman" w:cs="Times New Roman"/>
          <w:i/>
        </w:rPr>
      </w:pPr>
      <w:r w:rsidRPr="007432C3">
        <w:rPr>
          <w:rFonts w:ascii="Times New Roman" w:hAnsi="Times New Roman" w:cs="Times New Roman"/>
          <w:b/>
        </w:rPr>
        <w:t>Age</w:t>
      </w:r>
    </w:p>
    <w:p w:rsidR="007B465B" w:rsidRPr="007432C3" w:rsidRDefault="007B465B" w:rsidP="007B465B">
      <w:pPr>
        <w:spacing w:line="360" w:lineRule="auto"/>
        <w:jc w:val="both"/>
        <w:rPr>
          <w:rFonts w:ascii="Times New Roman" w:hAnsi="Times New Roman" w:cs="Times New Roman"/>
          <w:color w:val="000000"/>
        </w:rPr>
      </w:pPr>
      <w:r w:rsidRPr="007432C3">
        <w:rPr>
          <w:rFonts w:ascii="Times New Roman" w:hAnsi="Times New Roman" w:cs="Times New Roman"/>
        </w:rPr>
        <w:t>This variable measures a respondent’s age in years</w:t>
      </w:r>
      <w:r w:rsidR="00402EE2">
        <w:rPr>
          <w:rFonts w:ascii="Times New Roman" w:hAnsi="Times New Roman" w:cs="Times New Roman"/>
        </w:rPr>
        <w:t xml:space="preserve"> (scale variable which runs from 18 to 90)</w:t>
      </w:r>
      <w:r w:rsidRPr="007432C3">
        <w:rPr>
          <w:rFonts w:ascii="Times New Roman" w:hAnsi="Times New Roman" w:cs="Times New Roman"/>
        </w:rPr>
        <w:t xml:space="preserve">. </w:t>
      </w:r>
      <w:r w:rsidR="00A218E0">
        <w:rPr>
          <w:rFonts w:ascii="Times New Roman" w:hAnsi="Times New Roman" w:cs="Times New Roman"/>
          <w:noProof/>
          <w:color w:val="000000"/>
        </w:rPr>
        <w:t>We</w:t>
      </w:r>
      <w:r w:rsidR="00A218E0" w:rsidRPr="004977A9">
        <w:rPr>
          <w:rFonts w:ascii="Times New Roman" w:hAnsi="Times New Roman" w:cs="Times New Roman"/>
          <w:noProof/>
          <w:color w:val="000000"/>
        </w:rPr>
        <w:t xml:space="preserve"> ascertain</w:t>
      </w:r>
      <w:r w:rsidR="00A218E0">
        <w:rPr>
          <w:rFonts w:ascii="Times New Roman" w:hAnsi="Times New Roman" w:cs="Times New Roman"/>
          <w:noProof/>
          <w:color w:val="000000"/>
        </w:rPr>
        <w:t xml:space="preserve"> this measure</w:t>
      </w:r>
      <w:r w:rsidR="00A218E0" w:rsidRPr="007432C3">
        <w:rPr>
          <w:rFonts w:ascii="Times New Roman" w:hAnsi="Times New Roman" w:cs="Times New Roman"/>
          <w:color w:val="000000"/>
        </w:rPr>
        <w:t xml:space="preserve"> </w:t>
      </w:r>
      <w:r w:rsidRPr="007432C3">
        <w:rPr>
          <w:rFonts w:ascii="Times New Roman" w:hAnsi="Times New Roman" w:cs="Times New Roman"/>
          <w:color w:val="000000"/>
        </w:rPr>
        <w:t xml:space="preserve">from variable V161267 (PRE) in ANES. </w:t>
      </w:r>
    </w:p>
    <w:p w:rsidR="007B465B" w:rsidRPr="007432C3" w:rsidRDefault="007B465B" w:rsidP="007B465B">
      <w:pPr>
        <w:spacing w:line="360" w:lineRule="auto"/>
        <w:jc w:val="both"/>
        <w:rPr>
          <w:rFonts w:ascii="Times New Roman" w:hAnsi="Times New Roman" w:cs="Times New Roman"/>
        </w:rPr>
      </w:pPr>
      <w:r w:rsidRPr="007432C3">
        <w:rPr>
          <w:rFonts w:ascii="Times New Roman" w:hAnsi="Times New Roman" w:cs="Times New Roman"/>
        </w:rPr>
        <w:t xml:space="preserve">  </w:t>
      </w:r>
    </w:p>
    <w:p w:rsidR="00A11E5D" w:rsidRPr="007432C3" w:rsidRDefault="00A11E5D" w:rsidP="00A11E5D">
      <w:pPr>
        <w:spacing w:line="360" w:lineRule="auto"/>
        <w:jc w:val="both"/>
        <w:rPr>
          <w:rFonts w:ascii="Times New Roman" w:hAnsi="Times New Roman" w:cs="Times New Roman"/>
          <w:b/>
        </w:rPr>
      </w:pPr>
      <w:r w:rsidRPr="007432C3">
        <w:rPr>
          <w:rFonts w:ascii="Times New Roman" w:hAnsi="Times New Roman" w:cs="Times New Roman"/>
          <w:b/>
        </w:rPr>
        <w:t>Female</w:t>
      </w:r>
    </w:p>
    <w:p w:rsidR="00A11E5D" w:rsidRDefault="00A11E5D" w:rsidP="00A11E5D">
      <w:pPr>
        <w:spacing w:line="360" w:lineRule="auto"/>
        <w:jc w:val="both"/>
        <w:rPr>
          <w:rFonts w:ascii="Times New Roman" w:hAnsi="Times New Roman" w:cs="Times New Roman"/>
          <w:color w:val="000000"/>
        </w:rPr>
      </w:pPr>
      <w:r w:rsidRPr="007432C3">
        <w:rPr>
          <w:rFonts w:ascii="Times New Roman" w:hAnsi="Times New Roman" w:cs="Times New Roman"/>
        </w:rPr>
        <w:t xml:space="preserve">This variable measures whether a respondent was female or not. </w:t>
      </w:r>
      <w:r w:rsidR="00856563">
        <w:rPr>
          <w:rFonts w:ascii="Times New Roman" w:hAnsi="Times New Roman" w:cs="Times New Roman"/>
          <w:noProof/>
          <w:color w:val="000000"/>
        </w:rPr>
        <w:t>We ascertain this measure</w:t>
      </w:r>
      <w:r w:rsidRPr="007432C3">
        <w:rPr>
          <w:rFonts w:ascii="Times New Roman" w:hAnsi="Times New Roman" w:cs="Times New Roman"/>
          <w:color w:val="000000"/>
        </w:rPr>
        <w:t xml:space="preserve"> from variable V161342 in ANES (PRE). Female respondents were coded as </w:t>
      </w:r>
      <w:r w:rsidRPr="0012149F">
        <w:rPr>
          <w:rFonts w:ascii="Times New Roman" w:hAnsi="Times New Roman" w:cs="Times New Roman"/>
          <w:noProof/>
          <w:color w:val="000000"/>
        </w:rPr>
        <w:t>1</w:t>
      </w:r>
      <w:r w:rsidRPr="007432C3">
        <w:rPr>
          <w:rFonts w:ascii="Times New Roman" w:hAnsi="Times New Roman" w:cs="Times New Roman"/>
          <w:color w:val="000000"/>
        </w:rPr>
        <w:t xml:space="preserve"> while male/others </w:t>
      </w:r>
      <w:r w:rsidRPr="0012149F">
        <w:rPr>
          <w:rFonts w:ascii="Times New Roman" w:hAnsi="Times New Roman" w:cs="Times New Roman"/>
          <w:noProof/>
          <w:color w:val="000000"/>
        </w:rPr>
        <w:t>were coded</w:t>
      </w:r>
      <w:r w:rsidRPr="007432C3">
        <w:rPr>
          <w:rFonts w:ascii="Times New Roman" w:hAnsi="Times New Roman" w:cs="Times New Roman"/>
          <w:color w:val="000000"/>
        </w:rPr>
        <w:t xml:space="preserve"> as 0. </w:t>
      </w:r>
    </w:p>
    <w:p w:rsidR="00A11E5D" w:rsidRPr="007432C3" w:rsidRDefault="00A11E5D" w:rsidP="00A11E5D">
      <w:pPr>
        <w:spacing w:line="360" w:lineRule="auto"/>
        <w:jc w:val="both"/>
        <w:rPr>
          <w:rFonts w:ascii="Times New Roman" w:hAnsi="Times New Roman" w:cs="Times New Roman"/>
        </w:rPr>
      </w:pPr>
    </w:p>
    <w:p w:rsidR="007B465B" w:rsidRPr="007432C3" w:rsidRDefault="007B465B" w:rsidP="007B465B">
      <w:pPr>
        <w:spacing w:line="360" w:lineRule="auto"/>
        <w:jc w:val="both"/>
        <w:rPr>
          <w:rFonts w:ascii="Times New Roman" w:hAnsi="Times New Roman" w:cs="Times New Roman"/>
          <w:i/>
        </w:rPr>
      </w:pPr>
      <w:r w:rsidRPr="007432C3">
        <w:rPr>
          <w:rFonts w:ascii="Times New Roman" w:hAnsi="Times New Roman" w:cs="Times New Roman"/>
          <w:b/>
        </w:rPr>
        <w:lastRenderedPageBreak/>
        <w:t>University education</w:t>
      </w:r>
    </w:p>
    <w:p w:rsidR="007B465B" w:rsidRPr="007432C3" w:rsidRDefault="007B465B" w:rsidP="007B465B">
      <w:pPr>
        <w:spacing w:line="360" w:lineRule="auto"/>
        <w:jc w:val="both"/>
        <w:rPr>
          <w:rFonts w:ascii="Times New Roman" w:hAnsi="Times New Roman" w:cs="Times New Roman"/>
        </w:rPr>
      </w:pPr>
      <w:r w:rsidRPr="007432C3">
        <w:rPr>
          <w:rFonts w:ascii="Times New Roman" w:hAnsi="Times New Roman" w:cs="Times New Roman"/>
        </w:rPr>
        <w:t xml:space="preserve">This variable measures whether a respondent has </w:t>
      </w:r>
      <w:r w:rsidRPr="0012149F">
        <w:rPr>
          <w:rFonts w:ascii="Times New Roman" w:hAnsi="Times New Roman" w:cs="Times New Roman"/>
          <w:noProof/>
        </w:rPr>
        <w:t>university</w:t>
      </w:r>
      <w:r w:rsidRPr="007432C3">
        <w:rPr>
          <w:rFonts w:ascii="Times New Roman" w:hAnsi="Times New Roman" w:cs="Times New Roman"/>
        </w:rPr>
        <w:t xml:space="preserve"> level education or not. </w:t>
      </w:r>
      <w:r w:rsidR="004D105A">
        <w:rPr>
          <w:rFonts w:ascii="Times New Roman" w:hAnsi="Times New Roman" w:cs="Times New Roman"/>
          <w:noProof/>
          <w:color w:val="000000"/>
        </w:rPr>
        <w:t>We</w:t>
      </w:r>
      <w:r w:rsidR="004D105A" w:rsidRPr="004977A9">
        <w:rPr>
          <w:rFonts w:ascii="Times New Roman" w:hAnsi="Times New Roman" w:cs="Times New Roman"/>
          <w:noProof/>
          <w:color w:val="000000"/>
        </w:rPr>
        <w:t xml:space="preserve"> ascertain</w:t>
      </w:r>
      <w:r w:rsidR="004D105A">
        <w:rPr>
          <w:rFonts w:ascii="Times New Roman" w:hAnsi="Times New Roman" w:cs="Times New Roman"/>
          <w:noProof/>
          <w:color w:val="000000"/>
        </w:rPr>
        <w:t xml:space="preserve"> this measure</w:t>
      </w:r>
      <w:r w:rsidR="004D105A" w:rsidRPr="007432C3">
        <w:rPr>
          <w:rFonts w:ascii="Times New Roman" w:hAnsi="Times New Roman" w:cs="Times New Roman"/>
          <w:color w:val="000000"/>
        </w:rPr>
        <w:t xml:space="preserve"> </w:t>
      </w:r>
      <w:r w:rsidRPr="007432C3">
        <w:rPr>
          <w:rFonts w:ascii="Times New Roman" w:hAnsi="Times New Roman" w:cs="Times New Roman"/>
          <w:color w:val="000000"/>
        </w:rPr>
        <w:t>from variable V161270 (PRE) in ANES. University educated respondents</w:t>
      </w:r>
      <w:r w:rsidR="00DF63E7">
        <w:rPr>
          <w:rFonts w:ascii="Times New Roman" w:hAnsi="Times New Roman" w:cs="Times New Roman"/>
          <w:color w:val="000000"/>
        </w:rPr>
        <w:t xml:space="preserve"> (those assigned codes 13-16 inclusive in the original variable distribution)</w:t>
      </w:r>
      <w:r w:rsidRPr="007432C3">
        <w:rPr>
          <w:rFonts w:ascii="Times New Roman" w:hAnsi="Times New Roman" w:cs="Times New Roman"/>
          <w:color w:val="000000"/>
        </w:rPr>
        <w:t xml:space="preserve"> are coded as </w:t>
      </w:r>
      <w:r w:rsidRPr="0012149F">
        <w:rPr>
          <w:rFonts w:ascii="Times New Roman" w:hAnsi="Times New Roman" w:cs="Times New Roman"/>
          <w:noProof/>
          <w:color w:val="000000"/>
        </w:rPr>
        <w:t>1</w:t>
      </w:r>
      <w:r w:rsidRPr="007432C3">
        <w:rPr>
          <w:rFonts w:ascii="Times New Roman" w:hAnsi="Times New Roman" w:cs="Times New Roman"/>
          <w:color w:val="000000"/>
        </w:rPr>
        <w:t xml:space="preserve"> while others </w:t>
      </w:r>
      <w:r w:rsidRPr="0012149F">
        <w:rPr>
          <w:rFonts w:ascii="Times New Roman" w:hAnsi="Times New Roman" w:cs="Times New Roman"/>
          <w:noProof/>
          <w:color w:val="000000"/>
        </w:rPr>
        <w:t>are coded</w:t>
      </w:r>
      <w:r w:rsidRPr="007432C3">
        <w:rPr>
          <w:rFonts w:ascii="Times New Roman" w:hAnsi="Times New Roman" w:cs="Times New Roman"/>
          <w:color w:val="000000"/>
        </w:rPr>
        <w:t xml:space="preserve"> as 0. </w:t>
      </w:r>
    </w:p>
    <w:p w:rsidR="007B465B" w:rsidRPr="007432C3" w:rsidRDefault="007B465B" w:rsidP="007B465B">
      <w:pPr>
        <w:spacing w:line="360" w:lineRule="auto"/>
        <w:jc w:val="both"/>
        <w:rPr>
          <w:rFonts w:ascii="Times New Roman" w:hAnsi="Times New Roman" w:cs="Times New Roman"/>
          <w:b/>
        </w:rPr>
      </w:pPr>
    </w:p>
    <w:p w:rsidR="007B465B" w:rsidRPr="007432C3" w:rsidRDefault="001832B6" w:rsidP="007B465B">
      <w:pPr>
        <w:spacing w:line="360" w:lineRule="auto"/>
        <w:jc w:val="both"/>
        <w:rPr>
          <w:rFonts w:ascii="Times New Roman" w:hAnsi="Times New Roman" w:cs="Times New Roman"/>
          <w:b/>
        </w:rPr>
      </w:pPr>
      <w:r>
        <w:rPr>
          <w:rFonts w:ascii="Times New Roman" w:hAnsi="Times New Roman" w:cs="Times New Roman"/>
          <w:b/>
        </w:rPr>
        <w:t>African American</w:t>
      </w:r>
      <w:r w:rsidR="000A6BB5">
        <w:rPr>
          <w:rFonts w:ascii="Times New Roman" w:hAnsi="Times New Roman" w:cs="Times New Roman"/>
          <w:b/>
        </w:rPr>
        <w:t>/Black</w:t>
      </w:r>
    </w:p>
    <w:p w:rsidR="007B465B" w:rsidRPr="007432C3" w:rsidRDefault="007B465B" w:rsidP="007B465B">
      <w:pPr>
        <w:spacing w:line="360" w:lineRule="auto"/>
        <w:jc w:val="both"/>
        <w:rPr>
          <w:rFonts w:ascii="Times New Roman" w:hAnsi="Times New Roman" w:cs="Times New Roman"/>
        </w:rPr>
      </w:pPr>
      <w:r w:rsidRPr="007432C3">
        <w:rPr>
          <w:rFonts w:ascii="Times New Roman" w:hAnsi="Times New Roman" w:cs="Times New Roman"/>
        </w:rPr>
        <w:t xml:space="preserve">This variable measures whether a respondent was an African American or not. </w:t>
      </w:r>
      <w:r w:rsidR="00243822">
        <w:rPr>
          <w:rFonts w:ascii="Times New Roman" w:hAnsi="Times New Roman" w:cs="Times New Roman"/>
          <w:noProof/>
          <w:color w:val="000000"/>
        </w:rPr>
        <w:t xml:space="preserve">We </w:t>
      </w:r>
      <w:r w:rsidR="00243822" w:rsidRPr="00027FFE">
        <w:rPr>
          <w:rFonts w:ascii="Times New Roman" w:hAnsi="Times New Roman" w:cs="Times New Roman"/>
          <w:noProof/>
          <w:color w:val="000000"/>
        </w:rPr>
        <w:t>ascertain</w:t>
      </w:r>
      <w:r w:rsidR="00243822">
        <w:rPr>
          <w:rFonts w:ascii="Times New Roman" w:hAnsi="Times New Roman" w:cs="Times New Roman"/>
          <w:noProof/>
          <w:color w:val="000000"/>
        </w:rPr>
        <w:t xml:space="preserve"> this measure</w:t>
      </w:r>
      <w:r w:rsidR="00243822" w:rsidRPr="007432C3">
        <w:rPr>
          <w:rFonts w:ascii="Times New Roman" w:hAnsi="Times New Roman" w:cs="Times New Roman"/>
          <w:color w:val="000000"/>
        </w:rPr>
        <w:t xml:space="preserve"> from </w:t>
      </w:r>
      <w:r w:rsidRPr="007432C3">
        <w:rPr>
          <w:rFonts w:ascii="Times New Roman" w:hAnsi="Times New Roman" w:cs="Times New Roman"/>
          <w:color w:val="000000"/>
        </w:rPr>
        <w:t xml:space="preserve">variable V161310x (PRE) in ANES. African American respondents were coded as </w:t>
      </w:r>
      <w:r w:rsidRPr="00075CAC">
        <w:rPr>
          <w:rFonts w:ascii="Times New Roman" w:hAnsi="Times New Roman" w:cs="Times New Roman"/>
          <w:noProof/>
          <w:color w:val="000000"/>
        </w:rPr>
        <w:t>1</w:t>
      </w:r>
      <w:r w:rsidRPr="007432C3">
        <w:rPr>
          <w:rFonts w:ascii="Times New Roman" w:hAnsi="Times New Roman" w:cs="Times New Roman"/>
          <w:color w:val="000000"/>
        </w:rPr>
        <w:t xml:space="preserve"> while non-African Americans </w:t>
      </w:r>
      <w:r w:rsidRPr="00980A08">
        <w:rPr>
          <w:rFonts w:ascii="Times New Roman" w:hAnsi="Times New Roman" w:cs="Times New Roman"/>
          <w:noProof/>
          <w:color w:val="000000"/>
        </w:rPr>
        <w:t>were coded</w:t>
      </w:r>
      <w:r w:rsidRPr="007432C3">
        <w:rPr>
          <w:rFonts w:ascii="Times New Roman" w:hAnsi="Times New Roman" w:cs="Times New Roman"/>
          <w:color w:val="000000"/>
        </w:rPr>
        <w:t xml:space="preserve"> as 0. </w:t>
      </w:r>
    </w:p>
    <w:p w:rsidR="007B465B" w:rsidRPr="007432C3" w:rsidRDefault="007B465B" w:rsidP="007B465B">
      <w:pPr>
        <w:spacing w:line="360" w:lineRule="auto"/>
        <w:jc w:val="both"/>
        <w:rPr>
          <w:rFonts w:ascii="Times New Roman" w:hAnsi="Times New Roman" w:cs="Times New Roman"/>
          <w:b/>
        </w:rPr>
      </w:pPr>
    </w:p>
    <w:p w:rsidR="007B465B" w:rsidRPr="007432C3" w:rsidRDefault="007B465B" w:rsidP="007B465B">
      <w:pPr>
        <w:spacing w:line="360" w:lineRule="auto"/>
        <w:jc w:val="both"/>
        <w:rPr>
          <w:rFonts w:ascii="Times New Roman" w:hAnsi="Times New Roman" w:cs="Times New Roman"/>
          <w:b/>
        </w:rPr>
      </w:pPr>
      <w:r w:rsidRPr="007432C3">
        <w:rPr>
          <w:rFonts w:ascii="Times New Roman" w:hAnsi="Times New Roman" w:cs="Times New Roman"/>
          <w:b/>
        </w:rPr>
        <w:t>Midwest</w:t>
      </w:r>
      <w:r w:rsidR="006F27AD">
        <w:rPr>
          <w:rFonts w:ascii="Times New Roman" w:hAnsi="Times New Roman" w:cs="Times New Roman"/>
          <w:b/>
        </w:rPr>
        <w:t xml:space="preserve"> resident</w:t>
      </w:r>
    </w:p>
    <w:p w:rsidR="007B465B" w:rsidRPr="007432C3" w:rsidRDefault="007B465B" w:rsidP="007B465B">
      <w:pPr>
        <w:spacing w:line="360" w:lineRule="auto"/>
        <w:jc w:val="both"/>
        <w:rPr>
          <w:rFonts w:ascii="Times New Roman" w:hAnsi="Times New Roman" w:cs="Times New Roman"/>
        </w:rPr>
      </w:pPr>
      <w:r w:rsidRPr="007432C3">
        <w:rPr>
          <w:rFonts w:ascii="Times New Roman" w:hAnsi="Times New Roman" w:cs="Times New Roman"/>
        </w:rPr>
        <w:t xml:space="preserve">This variable measures whether a respondent lived in the Midwest region or not. </w:t>
      </w:r>
      <w:r w:rsidR="009B1B28">
        <w:rPr>
          <w:rFonts w:ascii="Times New Roman" w:hAnsi="Times New Roman" w:cs="Times New Roman"/>
        </w:rPr>
        <w:t>We define t</w:t>
      </w:r>
      <w:r w:rsidRPr="007432C3">
        <w:rPr>
          <w:rFonts w:ascii="Times New Roman" w:hAnsi="Times New Roman" w:cs="Times New Roman"/>
        </w:rPr>
        <w:t xml:space="preserve">he Midwest as respondents that lived in the following states: Iowa, Indiana, Michigan, Minnesota, Ohio, and Wisconsin. </w:t>
      </w:r>
      <w:r w:rsidR="000D2F76">
        <w:rPr>
          <w:rFonts w:ascii="Times New Roman" w:hAnsi="Times New Roman" w:cs="Times New Roman"/>
          <w:noProof/>
          <w:color w:val="000000"/>
        </w:rPr>
        <w:t xml:space="preserve">We </w:t>
      </w:r>
      <w:r w:rsidR="000D2F76" w:rsidRPr="00027FFE">
        <w:rPr>
          <w:rFonts w:ascii="Times New Roman" w:hAnsi="Times New Roman" w:cs="Times New Roman"/>
          <w:noProof/>
          <w:color w:val="000000"/>
        </w:rPr>
        <w:t>ascertain</w:t>
      </w:r>
      <w:r w:rsidR="000D2F76">
        <w:rPr>
          <w:rFonts w:ascii="Times New Roman" w:hAnsi="Times New Roman" w:cs="Times New Roman"/>
          <w:noProof/>
          <w:color w:val="000000"/>
        </w:rPr>
        <w:t xml:space="preserve"> this measure</w:t>
      </w:r>
      <w:r w:rsidR="000D2F76" w:rsidRPr="007432C3">
        <w:rPr>
          <w:rFonts w:ascii="Times New Roman" w:hAnsi="Times New Roman" w:cs="Times New Roman"/>
          <w:color w:val="000000"/>
        </w:rPr>
        <w:t xml:space="preserve"> </w:t>
      </w:r>
      <w:r w:rsidRPr="007432C3">
        <w:rPr>
          <w:rFonts w:ascii="Times New Roman" w:hAnsi="Times New Roman" w:cs="Times New Roman"/>
          <w:color w:val="000000"/>
        </w:rPr>
        <w:t xml:space="preserve">from variable V161010d (PRE) in ANES. Respondents who resided in the Midwest were coded </w:t>
      </w:r>
      <w:r w:rsidRPr="00980A08">
        <w:rPr>
          <w:rFonts w:ascii="Times New Roman" w:hAnsi="Times New Roman" w:cs="Times New Roman"/>
          <w:noProof/>
          <w:color w:val="000000"/>
        </w:rPr>
        <w:t>1</w:t>
      </w:r>
      <w:r w:rsidRPr="007432C3">
        <w:rPr>
          <w:rFonts w:ascii="Times New Roman" w:hAnsi="Times New Roman" w:cs="Times New Roman"/>
          <w:color w:val="000000"/>
        </w:rPr>
        <w:t xml:space="preserve"> while non-residents of the Midwest were coded 0. </w:t>
      </w:r>
    </w:p>
    <w:p w:rsidR="007B465B" w:rsidRPr="007432C3" w:rsidRDefault="007B465B" w:rsidP="007B465B">
      <w:pPr>
        <w:spacing w:line="360" w:lineRule="auto"/>
        <w:jc w:val="both"/>
        <w:rPr>
          <w:rFonts w:ascii="Times New Roman" w:hAnsi="Times New Roman" w:cs="Times New Roman"/>
          <w:b/>
        </w:rPr>
      </w:pPr>
    </w:p>
    <w:p w:rsidR="00027FFE" w:rsidRPr="007432C3" w:rsidRDefault="00027FFE" w:rsidP="00027FFE">
      <w:pPr>
        <w:spacing w:line="360" w:lineRule="auto"/>
        <w:jc w:val="both"/>
        <w:rPr>
          <w:rFonts w:ascii="Times New Roman" w:hAnsi="Times New Roman" w:cs="Times New Roman"/>
          <w:b/>
        </w:rPr>
      </w:pPr>
      <w:r>
        <w:rPr>
          <w:rFonts w:ascii="Times New Roman" w:hAnsi="Times New Roman" w:cs="Times New Roman"/>
          <w:b/>
        </w:rPr>
        <w:t>Rustbelt resident</w:t>
      </w:r>
    </w:p>
    <w:p w:rsidR="00027FFE" w:rsidRPr="007432C3" w:rsidRDefault="00027FFE" w:rsidP="00027FFE">
      <w:pPr>
        <w:spacing w:line="360" w:lineRule="auto"/>
        <w:jc w:val="both"/>
        <w:rPr>
          <w:rFonts w:ascii="Times New Roman" w:hAnsi="Times New Roman" w:cs="Times New Roman"/>
        </w:rPr>
      </w:pPr>
      <w:r w:rsidRPr="007432C3">
        <w:rPr>
          <w:rFonts w:ascii="Times New Roman" w:hAnsi="Times New Roman" w:cs="Times New Roman"/>
        </w:rPr>
        <w:t xml:space="preserve">This variable measures whether a respondent lived in the </w:t>
      </w:r>
      <w:r w:rsidR="007D4DCA">
        <w:rPr>
          <w:rFonts w:ascii="Times New Roman" w:hAnsi="Times New Roman" w:cs="Times New Roman"/>
        </w:rPr>
        <w:t>Rustbelt</w:t>
      </w:r>
      <w:r w:rsidRPr="007432C3">
        <w:rPr>
          <w:rFonts w:ascii="Times New Roman" w:hAnsi="Times New Roman" w:cs="Times New Roman"/>
        </w:rPr>
        <w:t xml:space="preserve"> region or not. </w:t>
      </w:r>
      <w:r w:rsidR="009B1B28">
        <w:rPr>
          <w:rFonts w:ascii="Times New Roman" w:hAnsi="Times New Roman" w:cs="Times New Roman"/>
        </w:rPr>
        <w:t>We define t</w:t>
      </w:r>
      <w:r w:rsidR="009B1B28" w:rsidRPr="007432C3">
        <w:rPr>
          <w:rFonts w:ascii="Times New Roman" w:hAnsi="Times New Roman" w:cs="Times New Roman"/>
        </w:rPr>
        <w:t xml:space="preserve">he </w:t>
      </w:r>
      <w:r w:rsidR="009B1B28">
        <w:rPr>
          <w:rFonts w:ascii="Times New Roman" w:hAnsi="Times New Roman" w:cs="Times New Roman"/>
        </w:rPr>
        <w:t>Rustbelt</w:t>
      </w:r>
      <w:r w:rsidR="009B1B28" w:rsidRPr="007432C3">
        <w:rPr>
          <w:rFonts w:ascii="Times New Roman" w:hAnsi="Times New Roman" w:cs="Times New Roman"/>
        </w:rPr>
        <w:t xml:space="preserve"> as </w:t>
      </w:r>
      <w:r w:rsidRPr="007432C3">
        <w:rPr>
          <w:rFonts w:ascii="Times New Roman" w:hAnsi="Times New Roman" w:cs="Times New Roman"/>
        </w:rPr>
        <w:t xml:space="preserve">respondents that lived in the following states: Iowa, Indiana, Michigan, Minnesota, Ohio, </w:t>
      </w:r>
      <w:r w:rsidR="007D4DCA">
        <w:rPr>
          <w:rFonts w:ascii="Times New Roman" w:hAnsi="Times New Roman" w:cs="Times New Roman"/>
        </w:rPr>
        <w:t xml:space="preserve">Pennsylvania, </w:t>
      </w:r>
      <w:r w:rsidRPr="007432C3">
        <w:rPr>
          <w:rFonts w:ascii="Times New Roman" w:hAnsi="Times New Roman" w:cs="Times New Roman"/>
        </w:rPr>
        <w:t xml:space="preserve">and Wisconsin. </w:t>
      </w:r>
      <w:r w:rsidR="00D47092">
        <w:rPr>
          <w:rFonts w:ascii="Times New Roman" w:hAnsi="Times New Roman" w:cs="Times New Roman"/>
          <w:noProof/>
          <w:color w:val="000000"/>
        </w:rPr>
        <w:t xml:space="preserve">We </w:t>
      </w:r>
      <w:r w:rsidRPr="00027FFE">
        <w:rPr>
          <w:rFonts w:ascii="Times New Roman" w:hAnsi="Times New Roman" w:cs="Times New Roman"/>
          <w:noProof/>
          <w:color w:val="000000"/>
        </w:rPr>
        <w:t>ascertain</w:t>
      </w:r>
      <w:r w:rsidR="00D47092">
        <w:rPr>
          <w:rFonts w:ascii="Times New Roman" w:hAnsi="Times New Roman" w:cs="Times New Roman"/>
          <w:noProof/>
          <w:color w:val="000000"/>
        </w:rPr>
        <w:t xml:space="preserve"> this measure</w:t>
      </w:r>
      <w:r w:rsidRPr="007432C3">
        <w:rPr>
          <w:rFonts w:ascii="Times New Roman" w:hAnsi="Times New Roman" w:cs="Times New Roman"/>
          <w:color w:val="000000"/>
        </w:rPr>
        <w:t xml:space="preserve"> from variable V161010d (PRE) in ANES. Respondents who resided in the Midwest were coded </w:t>
      </w:r>
      <w:r w:rsidRPr="00980A08">
        <w:rPr>
          <w:rFonts w:ascii="Times New Roman" w:hAnsi="Times New Roman" w:cs="Times New Roman"/>
          <w:noProof/>
          <w:color w:val="000000"/>
        </w:rPr>
        <w:t>1</w:t>
      </w:r>
      <w:r w:rsidRPr="007432C3">
        <w:rPr>
          <w:rFonts w:ascii="Times New Roman" w:hAnsi="Times New Roman" w:cs="Times New Roman"/>
          <w:color w:val="000000"/>
        </w:rPr>
        <w:t xml:space="preserve"> while non-residents of the Midwest were coded 0. </w:t>
      </w:r>
    </w:p>
    <w:p w:rsidR="009B1B28" w:rsidRDefault="009B1B28" w:rsidP="009B1B28">
      <w:pPr>
        <w:spacing w:line="360" w:lineRule="auto"/>
        <w:jc w:val="both"/>
        <w:rPr>
          <w:rFonts w:ascii="Times New Roman" w:hAnsi="Times New Roman" w:cs="Times New Roman"/>
          <w:b/>
        </w:rPr>
      </w:pPr>
    </w:p>
    <w:p w:rsidR="00A41B57" w:rsidRPr="007432C3" w:rsidRDefault="00A41B57" w:rsidP="00A41B57">
      <w:pPr>
        <w:spacing w:line="360" w:lineRule="auto"/>
        <w:jc w:val="both"/>
        <w:rPr>
          <w:rFonts w:ascii="Times New Roman" w:hAnsi="Times New Roman" w:cs="Times New Roman"/>
          <w:b/>
        </w:rPr>
      </w:pPr>
      <w:r>
        <w:rPr>
          <w:rFonts w:ascii="Times New Roman" w:hAnsi="Times New Roman" w:cs="Times New Roman"/>
          <w:b/>
        </w:rPr>
        <w:t>Income</w:t>
      </w:r>
    </w:p>
    <w:p w:rsidR="00A41B57" w:rsidRPr="00330566" w:rsidRDefault="00A41B57" w:rsidP="009B1B28">
      <w:pPr>
        <w:spacing w:line="360" w:lineRule="auto"/>
        <w:jc w:val="both"/>
        <w:rPr>
          <w:rFonts w:ascii="Times New Roman" w:hAnsi="Times New Roman" w:cs="Times New Roman"/>
          <w:color w:val="000000"/>
        </w:rPr>
      </w:pPr>
      <w:r w:rsidRPr="007432C3">
        <w:rPr>
          <w:rFonts w:ascii="Times New Roman" w:hAnsi="Times New Roman" w:cs="Times New Roman"/>
        </w:rPr>
        <w:t xml:space="preserve">This variable measures </w:t>
      </w:r>
      <w:r>
        <w:rPr>
          <w:rFonts w:ascii="Times New Roman" w:hAnsi="Times New Roman" w:cs="Times New Roman"/>
        </w:rPr>
        <w:t>a respondent’s reported income. We</w:t>
      </w:r>
      <w:r>
        <w:rPr>
          <w:rFonts w:ascii="Times New Roman" w:hAnsi="Times New Roman" w:cs="Times New Roman"/>
          <w:noProof/>
          <w:color w:val="000000"/>
        </w:rPr>
        <w:t xml:space="preserve"> </w:t>
      </w:r>
      <w:r w:rsidRPr="00027FFE">
        <w:rPr>
          <w:rFonts w:ascii="Times New Roman" w:hAnsi="Times New Roman" w:cs="Times New Roman"/>
          <w:noProof/>
          <w:color w:val="000000"/>
        </w:rPr>
        <w:t>ascertain</w:t>
      </w:r>
      <w:r>
        <w:rPr>
          <w:rFonts w:ascii="Times New Roman" w:hAnsi="Times New Roman" w:cs="Times New Roman"/>
          <w:noProof/>
          <w:color w:val="000000"/>
        </w:rPr>
        <w:t xml:space="preserve"> this measure</w:t>
      </w:r>
      <w:r w:rsidRPr="007432C3">
        <w:rPr>
          <w:rFonts w:ascii="Times New Roman" w:hAnsi="Times New Roman" w:cs="Times New Roman"/>
          <w:color w:val="000000"/>
        </w:rPr>
        <w:t xml:space="preserve"> from variable </w:t>
      </w:r>
      <w:r w:rsidRPr="00A41B57">
        <w:rPr>
          <w:rFonts w:ascii="Times New Roman" w:hAnsi="Times New Roman" w:cs="Times New Roman"/>
        </w:rPr>
        <w:t>V161361x</w:t>
      </w:r>
      <w:r>
        <w:rPr>
          <w:rFonts w:ascii="Times New Roman" w:hAnsi="Times New Roman" w:cs="Times New Roman"/>
          <w:noProof/>
          <w:color w:val="000000"/>
        </w:rPr>
        <w:t xml:space="preserve"> </w:t>
      </w:r>
      <w:r w:rsidRPr="007432C3">
        <w:rPr>
          <w:rFonts w:ascii="Times New Roman" w:hAnsi="Times New Roman" w:cs="Times New Roman"/>
          <w:color w:val="000000"/>
        </w:rPr>
        <w:t xml:space="preserve">(PRE) in ANES. Respondents </w:t>
      </w:r>
      <w:r>
        <w:rPr>
          <w:rFonts w:ascii="Times New Roman" w:hAnsi="Times New Roman" w:cs="Times New Roman"/>
          <w:color w:val="000000"/>
        </w:rPr>
        <w:t>were coded into three categories: those who reported earning less than $50,000, those earning between $50,000-$124,999, and those earning more than $125,000.</w:t>
      </w:r>
    </w:p>
    <w:p w:rsidR="00A41B57" w:rsidRDefault="00A41B57" w:rsidP="009B1B28">
      <w:pPr>
        <w:spacing w:line="360" w:lineRule="auto"/>
        <w:jc w:val="both"/>
        <w:rPr>
          <w:rFonts w:ascii="Times New Roman" w:hAnsi="Times New Roman" w:cs="Times New Roman"/>
          <w:b/>
        </w:rPr>
      </w:pPr>
    </w:p>
    <w:p w:rsidR="000F2462" w:rsidRPr="007432C3" w:rsidRDefault="000F2462" w:rsidP="000F2462">
      <w:pPr>
        <w:spacing w:line="360" w:lineRule="auto"/>
        <w:jc w:val="both"/>
        <w:rPr>
          <w:rFonts w:ascii="Times New Roman" w:hAnsi="Times New Roman" w:cs="Times New Roman"/>
          <w:b/>
        </w:rPr>
      </w:pPr>
      <w:r>
        <w:rPr>
          <w:rFonts w:ascii="Times New Roman" w:hAnsi="Times New Roman" w:cs="Times New Roman"/>
          <w:b/>
        </w:rPr>
        <w:lastRenderedPageBreak/>
        <w:t>Voted in 2016 Primary election</w:t>
      </w:r>
      <w:r w:rsidR="00E209F8">
        <w:rPr>
          <w:rFonts w:ascii="Times New Roman" w:hAnsi="Times New Roman" w:cs="Times New Roman"/>
          <w:b/>
        </w:rPr>
        <w:t>/Voted for HRC in 2016 Primary election/Voted for Bernie Sanders in 2016 Primary election</w:t>
      </w:r>
    </w:p>
    <w:p w:rsidR="00E209F8" w:rsidRDefault="00E209F8" w:rsidP="00E209F8">
      <w:pPr>
        <w:spacing w:line="360" w:lineRule="auto"/>
        <w:jc w:val="both"/>
        <w:rPr>
          <w:rFonts w:ascii="Times New Roman" w:hAnsi="Times New Roman" w:cs="Times New Roman"/>
          <w:color w:val="000000"/>
        </w:rPr>
      </w:pPr>
      <w:r>
        <w:rPr>
          <w:rFonts w:ascii="Times New Roman" w:hAnsi="Times New Roman" w:cs="Times New Roman"/>
          <w:color w:val="000000"/>
        </w:rPr>
        <w:t>These</w:t>
      </w:r>
      <w:r w:rsidRPr="007432C3">
        <w:rPr>
          <w:rFonts w:ascii="Times New Roman" w:hAnsi="Times New Roman" w:cs="Times New Roman"/>
          <w:color w:val="000000"/>
        </w:rPr>
        <w:t xml:space="preserve"> variable</w:t>
      </w:r>
      <w:r>
        <w:rPr>
          <w:rFonts w:ascii="Times New Roman" w:hAnsi="Times New Roman" w:cs="Times New Roman"/>
          <w:color w:val="000000"/>
        </w:rPr>
        <w:t xml:space="preserve">s are inter-related. First, we measure whether a respondent reported voting in the 2016 US Presidential Primary contests. </w:t>
      </w:r>
      <w:r>
        <w:rPr>
          <w:rFonts w:ascii="Times New Roman" w:hAnsi="Times New Roman" w:cs="Times New Roman"/>
          <w:noProof/>
          <w:color w:val="000000"/>
        </w:rPr>
        <w:t>We</w:t>
      </w:r>
      <w:r w:rsidRPr="004977A9">
        <w:rPr>
          <w:rFonts w:ascii="Times New Roman" w:hAnsi="Times New Roman" w:cs="Times New Roman"/>
          <w:noProof/>
          <w:color w:val="000000"/>
        </w:rPr>
        <w:t xml:space="preserve"> ascertain</w:t>
      </w:r>
      <w:r>
        <w:rPr>
          <w:rFonts w:ascii="Times New Roman" w:hAnsi="Times New Roman" w:cs="Times New Roman"/>
          <w:noProof/>
          <w:color w:val="000000"/>
        </w:rPr>
        <w:t xml:space="preserve"> this measure</w:t>
      </w:r>
      <w:r w:rsidRPr="007432C3">
        <w:rPr>
          <w:rFonts w:ascii="Times New Roman" w:hAnsi="Times New Roman" w:cs="Times New Roman"/>
          <w:color w:val="000000"/>
        </w:rPr>
        <w:t xml:space="preserve"> from variable </w:t>
      </w:r>
      <w:r>
        <w:rPr>
          <w:rFonts w:ascii="Times New Roman" w:hAnsi="Times New Roman" w:cs="Times New Roman"/>
          <w:color w:val="000000"/>
        </w:rPr>
        <w:t>V161021</w:t>
      </w:r>
      <w:r w:rsidRPr="00F51FBD">
        <w:rPr>
          <w:rFonts w:ascii="Times New Roman" w:hAnsi="Times New Roman" w:cs="Times New Roman"/>
          <w:color w:val="000000"/>
        </w:rPr>
        <w:t xml:space="preserve"> </w:t>
      </w:r>
      <w:r w:rsidRPr="007432C3">
        <w:rPr>
          <w:rFonts w:ascii="Times New Roman" w:hAnsi="Times New Roman" w:cs="Times New Roman"/>
          <w:color w:val="000000"/>
        </w:rPr>
        <w:t>(</w:t>
      </w:r>
      <w:r>
        <w:rPr>
          <w:rFonts w:ascii="Times New Roman" w:hAnsi="Times New Roman" w:cs="Times New Roman"/>
          <w:color w:val="000000"/>
        </w:rPr>
        <w:t>PRE</w:t>
      </w:r>
      <w:r w:rsidRPr="007432C3">
        <w:rPr>
          <w:rFonts w:ascii="Times New Roman" w:hAnsi="Times New Roman" w:cs="Times New Roman"/>
          <w:color w:val="000000"/>
        </w:rPr>
        <w:t>) in ANES.</w:t>
      </w:r>
      <w:r>
        <w:rPr>
          <w:rFonts w:ascii="Times New Roman" w:hAnsi="Times New Roman" w:cs="Times New Roman"/>
          <w:color w:val="000000"/>
        </w:rPr>
        <w:t xml:space="preserve"> Then, the follow up-variable (V161021a) is </w:t>
      </w:r>
      <w:r w:rsidRPr="00666876">
        <w:rPr>
          <w:rFonts w:ascii="Times New Roman" w:hAnsi="Times New Roman" w:cs="Times New Roman"/>
          <w:noProof/>
          <w:color w:val="000000"/>
        </w:rPr>
        <w:t>dichtomozed</w:t>
      </w:r>
      <w:r>
        <w:rPr>
          <w:rFonts w:ascii="Times New Roman" w:hAnsi="Times New Roman" w:cs="Times New Roman"/>
          <w:color w:val="000000"/>
        </w:rPr>
        <w:t xml:space="preserve"> into two variables: respondents who reported voting for Hillary Clinton in the primaries (coded 1 for those who did and 0 for those who did not) and respondents who reported voting for Bernie Sanders in the primaries (coded 1 for those who did and 0 for those who did not). </w:t>
      </w:r>
    </w:p>
    <w:p w:rsidR="000F2462" w:rsidRDefault="000F2462" w:rsidP="007B465B">
      <w:pPr>
        <w:spacing w:line="360" w:lineRule="auto"/>
        <w:jc w:val="both"/>
        <w:rPr>
          <w:rFonts w:ascii="Times New Roman" w:hAnsi="Times New Roman" w:cs="Times New Roman"/>
          <w:b/>
        </w:rPr>
      </w:pPr>
    </w:p>
    <w:p w:rsidR="007B465B" w:rsidRPr="007432C3" w:rsidRDefault="007B465B" w:rsidP="007B465B">
      <w:pPr>
        <w:spacing w:line="360" w:lineRule="auto"/>
        <w:jc w:val="both"/>
        <w:rPr>
          <w:rFonts w:ascii="Times New Roman" w:hAnsi="Times New Roman" w:cs="Times New Roman"/>
          <w:i/>
        </w:rPr>
      </w:pPr>
      <w:r w:rsidRPr="007432C3">
        <w:rPr>
          <w:rFonts w:ascii="Times New Roman" w:hAnsi="Times New Roman" w:cs="Times New Roman"/>
          <w:b/>
        </w:rPr>
        <w:t>Ideology</w:t>
      </w:r>
    </w:p>
    <w:p w:rsidR="00336C35" w:rsidRPr="007432C3" w:rsidRDefault="007B465B" w:rsidP="00336C35">
      <w:pPr>
        <w:spacing w:line="360" w:lineRule="auto"/>
        <w:jc w:val="both"/>
        <w:rPr>
          <w:rFonts w:ascii="Times New Roman" w:hAnsi="Times New Roman" w:cs="Times New Roman"/>
          <w:color w:val="000000"/>
        </w:rPr>
      </w:pPr>
      <w:r w:rsidRPr="007432C3">
        <w:rPr>
          <w:rFonts w:ascii="Times New Roman" w:hAnsi="Times New Roman" w:cs="Times New Roman"/>
          <w:color w:val="000000"/>
        </w:rPr>
        <w:t xml:space="preserve">This variable measures a respondent’s self-placement on the liberal-conservative ideological scale. </w:t>
      </w:r>
      <w:r w:rsidR="001B2A9B" w:rsidRPr="00980A08">
        <w:rPr>
          <w:rFonts w:ascii="Times New Roman" w:hAnsi="Times New Roman" w:cs="Times New Roman"/>
          <w:noProof/>
        </w:rPr>
        <w:t>This</w:t>
      </w:r>
      <w:r w:rsidR="001B2A9B" w:rsidRPr="007432C3">
        <w:rPr>
          <w:rFonts w:ascii="Times New Roman" w:hAnsi="Times New Roman" w:cs="Times New Roman"/>
        </w:rPr>
        <w:t xml:space="preserve"> is a categorical variable, originally running from 1 </w:t>
      </w:r>
      <w:r w:rsidR="001B2A9B">
        <w:rPr>
          <w:rFonts w:ascii="Times New Roman" w:hAnsi="Times New Roman" w:cs="Times New Roman"/>
        </w:rPr>
        <w:t xml:space="preserve">(extremely conservative) to 7 (extremely liberal). </w:t>
      </w:r>
      <w:r w:rsidR="001B2A9B" w:rsidRPr="007432C3">
        <w:rPr>
          <w:rFonts w:ascii="Times New Roman" w:hAnsi="Times New Roman" w:cs="Times New Roman"/>
          <w:color w:val="000000"/>
        </w:rPr>
        <w:t>Respondents who answered ‘Never Haven’t thought much about this, ‘</w:t>
      </w:r>
      <w:r w:rsidR="001B2A9B" w:rsidRPr="007432C3">
        <w:rPr>
          <w:rFonts w:ascii="Times New Roman" w:hAnsi="Times New Roman" w:cs="Times New Roman"/>
        </w:rPr>
        <w:t>Don’t Know</w:t>
      </w:r>
      <w:r w:rsidR="001B2A9B" w:rsidRPr="00666876">
        <w:rPr>
          <w:rFonts w:ascii="Times New Roman" w:hAnsi="Times New Roman" w:cs="Times New Roman"/>
          <w:noProof/>
        </w:rPr>
        <w:t>’,</w:t>
      </w:r>
      <w:r w:rsidR="001B2A9B" w:rsidRPr="007432C3">
        <w:rPr>
          <w:rFonts w:ascii="Times New Roman" w:hAnsi="Times New Roman" w:cs="Times New Roman"/>
        </w:rPr>
        <w:t xml:space="preserve"> ‘Refused</w:t>
      </w:r>
      <w:r w:rsidR="001B2A9B" w:rsidRPr="00666876">
        <w:rPr>
          <w:rFonts w:ascii="Times New Roman" w:hAnsi="Times New Roman" w:cs="Times New Roman"/>
          <w:noProof/>
        </w:rPr>
        <w:t>’,</w:t>
      </w:r>
      <w:r w:rsidR="001B2A9B" w:rsidRPr="007432C3">
        <w:rPr>
          <w:rFonts w:ascii="Times New Roman" w:hAnsi="Times New Roman" w:cs="Times New Roman"/>
        </w:rPr>
        <w:t xml:space="preserve"> and missing cases </w:t>
      </w:r>
      <w:r w:rsidR="001B2A9B" w:rsidRPr="00075CAC">
        <w:rPr>
          <w:rFonts w:ascii="Times New Roman" w:hAnsi="Times New Roman" w:cs="Times New Roman"/>
          <w:noProof/>
        </w:rPr>
        <w:t>are excluded</w:t>
      </w:r>
      <w:r w:rsidR="001B2A9B" w:rsidRPr="007432C3">
        <w:rPr>
          <w:rFonts w:ascii="Times New Roman" w:hAnsi="Times New Roman" w:cs="Times New Roman"/>
        </w:rPr>
        <w:t xml:space="preserve"> from the analysis.</w:t>
      </w:r>
      <w:r w:rsidR="001B2A9B">
        <w:rPr>
          <w:rFonts w:ascii="Times New Roman" w:hAnsi="Times New Roman" w:cs="Times New Roman"/>
        </w:rPr>
        <w:t xml:space="preserve"> </w:t>
      </w:r>
      <w:r w:rsidR="00336C35" w:rsidRPr="007432C3">
        <w:rPr>
          <w:rFonts w:ascii="Times New Roman" w:hAnsi="Times New Roman" w:cs="Times New Roman"/>
          <w:color w:val="000000"/>
        </w:rPr>
        <w:t xml:space="preserve">The question on which the measure </w:t>
      </w:r>
      <w:r w:rsidR="00336C35" w:rsidRPr="00980A08">
        <w:rPr>
          <w:rFonts w:ascii="Times New Roman" w:hAnsi="Times New Roman" w:cs="Times New Roman"/>
          <w:noProof/>
          <w:color w:val="000000"/>
        </w:rPr>
        <w:t>is based</w:t>
      </w:r>
      <w:r w:rsidR="00336C35" w:rsidRPr="007432C3">
        <w:rPr>
          <w:rFonts w:ascii="Times New Roman" w:hAnsi="Times New Roman" w:cs="Times New Roman"/>
          <w:color w:val="000000"/>
        </w:rPr>
        <w:t xml:space="preserve"> is: </w:t>
      </w:r>
    </w:p>
    <w:p w:rsidR="007B465B" w:rsidRPr="007432C3" w:rsidRDefault="007B465B" w:rsidP="00336C35">
      <w:pPr>
        <w:pStyle w:val="BodyText"/>
        <w:spacing w:after="0" w:line="360" w:lineRule="auto"/>
        <w:jc w:val="both"/>
        <w:rPr>
          <w:rFonts w:ascii="Times New Roman" w:hAnsi="Times New Roman" w:cs="Times New Roman"/>
          <w:i/>
          <w:color w:val="000000"/>
          <w:lang w:eastAsia="en-IE"/>
        </w:rPr>
      </w:pPr>
      <w:r w:rsidRPr="007432C3">
        <w:rPr>
          <w:rFonts w:ascii="Times New Roman" w:hAnsi="Times New Roman" w:cs="Times New Roman"/>
          <w:i/>
          <w:color w:val="000000"/>
          <w:lang w:eastAsia="en-IE"/>
        </w:rPr>
        <w:t xml:space="preserve"> “Where would you place yourself on this scale? 1=Extremely liberal; 2=Liberal; 3 Slightly liberal; 4 Moderate; 5 Slightly conservative; 6 Conservative; 7 Extremely conservative;” </w:t>
      </w:r>
    </w:p>
    <w:p w:rsidR="007B465B" w:rsidRPr="001B2A9B" w:rsidRDefault="001B2A9B" w:rsidP="007B465B">
      <w:pPr>
        <w:pStyle w:val="HTMLPreformatted"/>
        <w:spacing w:line="360" w:lineRule="auto"/>
        <w:jc w:val="both"/>
        <w:rPr>
          <w:rFonts w:ascii="Times New Roman" w:hAnsi="Times New Roman" w:cs="Times New Roman"/>
          <w:sz w:val="24"/>
          <w:szCs w:val="24"/>
        </w:rPr>
      </w:pPr>
      <w:r w:rsidRPr="001B2A9B">
        <w:rPr>
          <w:rFonts w:ascii="Times New Roman" w:hAnsi="Times New Roman" w:cs="Times New Roman"/>
          <w:noProof/>
          <w:color w:val="000000"/>
          <w:sz w:val="24"/>
          <w:szCs w:val="24"/>
        </w:rPr>
        <w:t>We ascertain this measure</w:t>
      </w:r>
      <w:r w:rsidRPr="001B2A9B">
        <w:rPr>
          <w:rFonts w:ascii="Times New Roman" w:hAnsi="Times New Roman" w:cs="Times New Roman"/>
          <w:color w:val="000000"/>
          <w:sz w:val="24"/>
          <w:szCs w:val="24"/>
        </w:rPr>
        <w:t xml:space="preserve"> from variable V161126 (PRE) in ANES. </w:t>
      </w:r>
      <w:r w:rsidR="007B465B" w:rsidRPr="001B2A9B">
        <w:rPr>
          <w:rFonts w:ascii="Times New Roman" w:hAnsi="Times New Roman" w:cs="Times New Roman"/>
          <w:sz w:val="24"/>
          <w:szCs w:val="24"/>
        </w:rPr>
        <w:t xml:space="preserve">We </w:t>
      </w:r>
      <w:r w:rsidR="007B465B" w:rsidRPr="00666876">
        <w:rPr>
          <w:rFonts w:ascii="Times New Roman" w:hAnsi="Times New Roman" w:cs="Times New Roman"/>
          <w:noProof/>
          <w:sz w:val="24"/>
          <w:szCs w:val="24"/>
        </w:rPr>
        <w:t>recoded</w:t>
      </w:r>
      <w:r w:rsidR="007B465B" w:rsidRPr="001B2A9B">
        <w:rPr>
          <w:rFonts w:ascii="Times New Roman" w:hAnsi="Times New Roman" w:cs="Times New Roman"/>
          <w:sz w:val="24"/>
          <w:szCs w:val="24"/>
        </w:rPr>
        <w:t xml:space="preserve"> the scale so that high values indicate a predisposition for the liberal standpoint and low values indicate a predisposition for the conservative standpoint. </w:t>
      </w:r>
    </w:p>
    <w:p w:rsidR="007B465B" w:rsidRPr="007432C3" w:rsidRDefault="007B465B" w:rsidP="007B465B">
      <w:pPr>
        <w:spacing w:line="360" w:lineRule="auto"/>
        <w:jc w:val="both"/>
        <w:rPr>
          <w:rFonts w:ascii="Times New Roman" w:hAnsi="Times New Roman" w:cs="Times New Roman"/>
          <w:b/>
        </w:rPr>
      </w:pPr>
    </w:p>
    <w:p w:rsidR="007B465B" w:rsidRPr="007432C3" w:rsidRDefault="007B465B" w:rsidP="007B465B">
      <w:pPr>
        <w:spacing w:line="360" w:lineRule="auto"/>
        <w:jc w:val="both"/>
        <w:rPr>
          <w:rFonts w:ascii="Times New Roman" w:hAnsi="Times New Roman" w:cs="Times New Roman"/>
          <w:b/>
        </w:rPr>
      </w:pPr>
      <w:r w:rsidRPr="007432C3">
        <w:rPr>
          <w:rFonts w:ascii="Times New Roman" w:hAnsi="Times New Roman" w:cs="Times New Roman"/>
          <w:b/>
        </w:rPr>
        <w:t xml:space="preserve">Negative attitudes </w:t>
      </w:r>
      <w:r w:rsidRPr="00666876">
        <w:rPr>
          <w:rFonts w:ascii="Times New Roman" w:hAnsi="Times New Roman" w:cs="Times New Roman"/>
          <w:b/>
          <w:noProof/>
        </w:rPr>
        <w:t>to</w:t>
      </w:r>
      <w:r w:rsidR="00D3340F" w:rsidRPr="00D3340F">
        <w:rPr>
          <w:rFonts w:ascii="Times New Roman" w:hAnsi="Times New Roman" w:cs="Times New Roman"/>
          <w:b/>
          <w:noProof/>
        </w:rPr>
        <w:t>ward</w:t>
      </w:r>
      <w:r w:rsidRPr="007432C3">
        <w:rPr>
          <w:rFonts w:ascii="Times New Roman" w:hAnsi="Times New Roman" w:cs="Times New Roman"/>
          <w:b/>
        </w:rPr>
        <w:t xml:space="preserve"> </w:t>
      </w:r>
      <w:r w:rsidR="007545A3">
        <w:rPr>
          <w:rFonts w:ascii="Times New Roman" w:hAnsi="Times New Roman" w:cs="Times New Roman"/>
          <w:b/>
        </w:rPr>
        <w:t>immigrants</w:t>
      </w:r>
    </w:p>
    <w:p w:rsidR="007B465B" w:rsidRPr="007432C3" w:rsidRDefault="007B465B" w:rsidP="007B465B">
      <w:pPr>
        <w:spacing w:line="360" w:lineRule="auto"/>
        <w:jc w:val="both"/>
        <w:rPr>
          <w:rFonts w:ascii="Times New Roman" w:hAnsi="Times New Roman" w:cs="Times New Roman"/>
          <w:color w:val="000000"/>
        </w:rPr>
      </w:pPr>
      <w:r w:rsidRPr="007432C3">
        <w:rPr>
          <w:rFonts w:ascii="Times New Roman" w:hAnsi="Times New Roman" w:cs="Times New Roman"/>
          <w:color w:val="000000"/>
        </w:rPr>
        <w:t xml:space="preserve">This variable measures whether or not a respondent felt positive or negative towards immigrants.  It is a scale variable that runs from 1 (very positive) to 5 (very negative). </w:t>
      </w:r>
      <w:r w:rsidR="005C6153" w:rsidRPr="007432C3">
        <w:rPr>
          <w:rFonts w:ascii="Times New Roman" w:hAnsi="Times New Roman" w:cs="Times New Roman"/>
          <w:color w:val="000000"/>
        </w:rPr>
        <w:t>Respondents who answered ‘</w:t>
      </w:r>
      <w:r w:rsidR="005C6153" w:rsidRPr="007432C3">
        <w:rPr>
          <w:rFonts w:ascii="Times New Roman" w:hAnsi="Times New Roman" w:cs="Times New Roman"/>
        </w:rPr>
        <w:t>Don’t Know</w:t>
      </w:r>
      <w:r w:rsidR="005C6153" w:rsidRPr="00666876">
        <w:rPr>
          <w:rFonts w:ascii="Times New Roman" w:hAnsi="Times New Roman" w:cs="Times New Roman"/>
          <w:noProof/>
        </w:rPr>
        <w:t>’,</w:t>
      </w:r>
      <w:r w:rsidR="005C6153" w:rsidRPr="007432C3">
        <w:rPr>
          <w:rFonts w:ascii="Times New Roman" w:hAnsi="Times New Roman" w:cs="Times New Roman"/>
        </w:rPr>
        <w:t xml:space="preserve"> ‘Refused</w:t>
      </w:r>
      <w:r w:rsidR="005C6153" w:rsidRPr="00666876">
        <w:rPr>
          <w:rFonts w:ascii="Times New Roman" w:hAnsi="Times New Roman" w:cs="Times New Roman"/>
          <w:noProof/>
        </w:rPr>
        <w:t>’,</w:t>
      </w:r>
      <w:r w:rsidR="005C6153" w:rsidRPr="007432C3">
        <w:rPr>
          <w:rFonts w:ascii="Times New Roman" w:hAnsi="Times New Roman" w:cs="Times New Roman"/>
        </w:rPr>
        <w:t xml:space="preserve"> and missing cases </w:t>
      </w:r>
      <w:r w:rsidR="005C6153" w:rsidRPr="00075CAC">
        <w:rPr>
          <w:rFonts w:ascii="Times New Roman" w:hAnsi="Times New Roman" w:cs="Times New Roman"/>
          <w:noProof/>
        </w:rPr>
        <w:t>are excluded</w:t>
      </w:r>
      <w:r w:rsidR="005C6153" w:rsidRPr="007432C3">
        <w:rPr>
          <w:rFonts w:ascii="Times New Roman" w:hAnsi="Times New Roman" w:cs="Times New Roman"/>
        </w:rPr>
        <w:t xml:space="preserve"> from the analysis. </w:t>
      </w:r>
      <w:r w:rsidRPr="007432C3">
        <w:rPr>
          <w:rFonts w:ascii="Times New Roman" w:hAnsi="Times New Roman" w:cs="Times New Roman"/>
          <w:color w:val="000000"/>
        </w:rPr>
        <w:t xml:space="preserve">This scale </w:t>
      </w:r>
      <w:r w:rsidRPr="00980A08">
        <w:rPr>
          <w:rFonts w:ascii="Times New Roman" w:hAnsi="Times New Roman" w:cs="Times New Roman"/>
          <w:noProof/>
          <w:color w:val="000000"/>
        </w:rPr>
        <w:t>is constructed</w:t>
      </w:r>
      <w:r w:rsidRPr="007432C3">
        <w:rPr>
          <w:rFonts w:ascii="Times New Roman" w:hAnsi="Times New Roman" w:cs="Times New Roman"/>
          <w:color w:val="000000"/>
        </w:rPr>
        <w:t xml:space="preserve"> after a principal component analysis (see Appendix B). The questions on which the </w:t>
      </w:r>
      <w:proofErr w:type="gramStart"/>
      <w:r w:rsidRPr="0055252E">
        <w:rPr>
          <w:rFonts w:ascii="Times New Roman" w:hAnsi="Times New Roman" w:cs="Times New Roman"/>
          <w:noProof/>
          <w:color w:val="000000"/>
        </w:rPr>
        <w:t>scale</w:t>
      </w:r>
      <w:r w:rsidRPr="007432C3">
        <w:rPr>
          <w:rFonts w:ascii="Times New Roman" w:hAnsi="Times New Roman" w:cs="Times New Roman"/>
          <w:color w:val="000000"/>
        </w:rPr>
        <w:t xml:space="preserve"> </w:t>
      </w:r>
      <w:r w:rsidR="005F776D" w:rsidRPr="00980A08">
        <w:rPr>
          <w:rFonts w:ascii="Times New Roman" w:hAnsi="Times New Roman" w:cs="Times New Roman"/>
          <w:noProof/>
          <w:color w:val="000000"/>
        </w:rPr>
        <w:t>are</w:t>
      </w:r>
      <w:proofErr w:type="gramEnd"/>
      <w:r w:rsidRPr="00980A08">
        <w:rPr>
          <w:rFonts w:ascii="Times New Roman" w:hAnsi="Times New Roman" w:cs="Times New Roman"/>
          <w:noProof/>
          <w:color w:val="000000"/>
        </w:rPr>
        <w:t xml:space="preserve"> based</w:t>
      </w:r>
      <w:r w:rsidRPr="007432C3">
        <w:rPr>
          <w:rFonts w:ascii="Times New Roman" w:hAnsi="Times New Roman" w:cs="Times New Roman"/>
          <w:color w:val="000000"/>
        </w:rPr>
        <w:t xml:space="preserve"> are as follows: </w:t>
      </w:r>
    </w:p>
    <w:p w:rsidR="007B465B" w:rsidRPr="007432C3" w:rsidRDefault="007B465B" w:rsidP="007B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lang w:val="en-IE" w:eastAsia="en-IE"/>
        </w:rPr>
      </w:pPr>
      <w:r w:rsidRPr="007432C3">
        <w:rPr>
          <w:rFonts w:ascii="Times New Roman" w:hAnsi="Times New Roman" w:cs="Times New Roman"/>
          <w:i/>
          <w:color w:val="000000"/>
          <w:lang w:val="en-IE" w:eastAsia="en-IE"/>
        </w:rPr>
        <w:t xml:space="preserve">Do </w:t>
      </w:r>
      <w:r w:rsidRPr="00980A08">
        <w:rPr>
          <w:rFonts w:ascii="Times New Roman" w:hAnsi="Times New Roman" w:cs="Times New Roman"/>
          <w:i/>
          <w:noProof/>
          <w:color w:val="000000"/>
          <w:lang w:val="en-IE" w:eastAsia="en-IE"/>
        </w:rPr>
        <w:t>you</w:t>
      </w:r>
      <w:r w:rsidRPr="007432C3">
        <w:rPr>
          <w:rFonts w:ascii="Times New Roman" w:hAnsi="Times New Roman" w:cs="Times New Roman"/>
          <w:i/>
          <w:color w:val="000000"/>
          <w:lang w:val="en-IE" w:eastAsia="en-IE"/>
        </w:rPr>
        <w:t xml:space="preserve"> strongly agree, somewhat agree, neither agree nor disagree, somewhat disagree, or strongly disagree with the following statement?</w:t>
      </w:r>
    </w:p>
    <w:p w:rsidR="007B465B" w:rsidRPr="007432C3" w:rsidRDefault="007B465B" w:rsidP="007B465B">
      <w:pPr>
        <w:pStyle w:val="HTMLPreformatted"/>
        <w:numPr>
          <w:ilvl w:val="0"/>
          <w:numId w:val="2"/>
        </w:numPr>
        <w:spacing w:line="360" w:lineRule="auto"/>
        <w:jc w:val="both"/>
        <w:rPr>
          <w:rFonts w:ascii="Times New Roman" w:hAnsi="Times New Roman" w:cs="Times New Roman"/>
          <w:i/>
          <w:color w:val="000000"/>
          <w:sz w:val="24"/>
          <w:szCs w:val="24"/>
        </w:rPr>
      </w:pPr>
      <w:r w:rsidRPr="007432C3">
        <w:rPr>
          <w:rFonts w:ascii="Times New Roman" w:hAnsi="Times New Roman" w:cs="Times New Roman"/>
          <w:i/>
          <w:color w:val="000000"/>
          <w:sz w:val="24"/>
          <w:szCs w:val="24"/>
        </w:rPr>
        <w:t xml:space="preserve">Immigrants are generally </w:t>
      </w:r>
      <w:r w:rsidRPr="00980A08">
        <w:rPr>
          <w:rFonts w:ascii="Times New Roman" w:hAnsi="Times New Roman" w:cs="Times New Roman"/>
          <w:i/>
          <w:noProof/>
          <w:color w:val="000000"/>
          <w:sz w:val="24"/>
          <w:szCs w:val="24"/>
        </w:rPr>
        <w:t>good</w:t>
      </w:r>
      <w:r w:rsidRPr="007432C3">
        <w:rPr>
          <w:rFonts w:ascii="Times New Roman" w:hAnsi="Times New Roman" w:cs="Times New Roman"/>
          <w:i/>
          <w:color w:val="000000"/>
          <w:sz w:val="24"/>
          <w:szCs w:val="24"/>
        </w:rPr>
        <w:t xml:space="preserve"> for America’s economy.</w:t>
      </w:r>
    </w:p>
    <w:p w:rsidR="007B465B" w:rsidRPr="007432C3" w:rsidRDefault="007B465B" w:rsidP="007B465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i/>
          <w:color w:val="000000"/>
          <w:lang w:eastAsia="en-IE"/>
        </w:rPr>
      </w:pPr>
      <w:r w:rsidRPr="00980A08">
        <w:rPr>
          <w:rFonts w:ascii="Times New Roman" w:eastAsia="Times New Roman" w:hAnsi="Times New Roman" w:cs="Times New Roman"/>
          <w:i/>
          <w:noProof/>
          <w:color w:val="000000"/>
          <w:lang w:eastAsia="en-IE"/>
        </w:rPr>
        <w:t>America’s culture is generally harmed by immigrants</w:t>
      </w:r>
      <w:r w:rsidRPr="007432C3">
        <w:rPr>
          <w:rFonts w:ascii="Times New Roman" w:eastAsia="Times New Roman" w:hAnsi="Times New Roman" w:cs="Times New Roman"/>
          <w:i/>
          <w:color w:val="000000"/>
          <w:lang w:eastAsia="en-IE"/>
        </w:rPr>
        <w:t>.</w:t>
      </w:r>
    </w:p>
    <w:p w:rsidR="007B465B" w:rsidRPr="003C3F65" w:rsidRDefault="007B465B" w:rsidP="007B465B">
      <w:pPr>
        <w:pStyle w:val="ListParagraph"/>
        <w:numPr>
          <w:ilvl w:val="0"/>
          <w:numId w:val="2"/>
        </w:numPr>
        <w:spacing w:line="360" w:lineRule="auto"/>
        <w:rPr>
          <w:rFonts w:ascii="Times New Roman" w:eastAsia="Times New Roman" w:hAnsi="Times New Roman" w:cs="Times New Roman"/>
          <w:i/>
        </w:rPr>
      </w:pPr>
      <w:r w:rsidRPr="003C3F65">
        <w:rPr>
          <w:rFonts w:ascii="Times New Roman" w:eastAsia="Times New Roman" w:hAnsi="Times New Roman" w:cs="Times New Roman"/>
          <w:i/>
        </w:rPr>
        <w:lastRenderedPageBreak/>
        <w:t>Immigrants increase crime rates in the United States</w:t>
      </w:r>
    </w:p>
    <w:p w:rsidR="007B465B" w:rsidRDefault="003C3F65" w:rsidP="007B465B">
      <w:pPr>
        <w:spacing w:line="360" w:lineRule="auto"/>
        <w:jc w:val="both"/>
        <w:rPr>
          <w:rFonts w:ascii="Times New Roman" w:hAnsi="Times New Roman" w:cs="Times New Roman"/>
        </w:rPr>
      </w:pPr>
      <w:r>
        <w:rPr>
          <w:rFonts w:ascii="Times New Roman" w:hAnsi="Times New Roman" w:cs="Times New Roman"/>
          <w:noProof/>
          <w:color w:val="000000"/>
        </w:rPr>
        <w:t xml:space="preserve">We </w:t>
      </w:r>
      <w:r w:rsidRPr="00027FFE">
        <w:rPr>
          <w:rFonts w:ascii="Times New Roman" w:hAnsi="Times New Roman" w:cs="Times New Roman"/>
          <w:noProof/>
          <w:color w:val="000000"/>
        </w:rPr>
        <w:t>ascertain</w:t>
      </w:r>
      <w:r>
        <w:rPr>
          <w:rFonts w:ascii="Times New Roman" w:hAnsi="Times New Roman" w:cs="Times New Roman"/>
          <w:noProof/>
          <w:color w:val="000000"/>
        </w:rPr>
        <w:t xml:space="preserve"> these measure</w:t>
      </w:r>
      <w:r w:rsidRPr="007432C3">
        <w:rPr>
          <w:rFonts w:ascii="Times New Roman" w:hAnsi="Times New Roman" w:cs="Times New Roman"/>
          <w:color w:val="000000"/>
        </w:rPr>
        <w:t xml:space="preserve"> from </w:t>
      </w:r>
      <w:r w:rsidR="007B465B" w:rsidRPr="007432C3">
        <w:rPr>
          <w:rFonts w:ascii="Times New Roman" w:hAnsi="Times New Roman" w:cs="Times New Roman"/>
          <w:color w:val="000000"/>
        </w:rPr>
        <w:t xml:space="preserve">variables V162268, V162269, and V162270 (POST) in ANES. </w:t>
      </w:r>
    </w:p>
    <w:p w:rsidR="004746D6" w:rsidRPr="007432C3" w:rsidRDefault="004746D6" w:rsidP="007B465B">
      <w:pPr>
        <w:spacing w:line="360" w:lineRule="auto"/>
        <w:jc w:val="both"/>
        <w:rPr>
          <w:rFonts w:ascii="Times New Roman" w:hAnsi="Times New Roman" w:cs="Times New Roman"/>
        </w:rPr>
      </w:pPr>
    </w:p>
    <w:p w:rsidR="007B465B" w:rsidRPr="007432C3" w:rsidRDefault="007B465B" w:rsidP="007B465B">
      <w:pPr>
        <w:spacing w:line="360" w:lineRule="auto"/>
        <w:jc w:val="both"/>
        <w:rPr>
          <w:rFonts w:ascii="Times New Roman" w:hAnsi="Times New Roman" w:cs="Times New Roman"/>
          <w:b/>
        </w:rPr>
      </w:pPr>
      <w:r w:rsidRPr="007432C3">
        <w:rPr>
          <w:rFonts w:ascii="Times New Roman" w:hAnsi="Times New Roman" w:cs="Times New Roman"/>
          <w:b/>
        </w:rPr>
        <w:t xml:space="preserve">Negative attitudes </w:t>
      </w:r>
      <w:r w:rsidRPr="00666876">
        <w:rPr>
          <w:rFonts w:ascii="Times New Roman" w:hAnsi="Times New Roman" w:cs="Times New Roman"/>
          <w:b/>
          <w:noProof/>
        </w:rPr>
        <w:t>to</w:t>
      </w:r>
      <w:r w:rsidR="00CA1A15" w:rsidRPr="00CA1A15">
        <w:rPr>
          <w:rFonts w:ascii="Times New Roman" w:hAnsi="Times New Roman" w:cs="Times New Roman"/>
          <w:b/>
          <w:noProof/>
        </w:rPr>
        <w:t>ward</w:t>
      </w:r>
      <w:r w:rsidRPr="007432C3">
        <w:rPr>
          <w:rFonts w:ascii="Times New Roman" w:hAnsi="Times New Roman" w:cs="Times New Roman"/>
          <w:b/>
        </w:rPr>
        <w:t xml:space="preserve"> </w:t>
      </w:r>
      <w:r w:rsidR="00721E49">
        <w:rPr>
          <w:rFonts w:ascii="Times New Roman" w:hAnsi="Times New Roman" w:cs="Times New Roman"/>
          <w:b/>
        </w:rPr>
        <w:t>African Americans</w:t>
      </w:r>
    </w:p>
    <w:p w:rsidR="007B465B" w:rsidRPr="007432C3" w:rsidRDefault="007B465B" w:rsidP="007B465B">
      <w:pPr>
        <w:spacing w:line="360" w:lineRule="auto"/>
        <w:jc w:val="both"/>
        <w:rPr>
          <w:rFonts w:ascii="Times New Roman" w:hAnsi="Times New Roman" w:cs="Times New Roman"/>
          <w:color w:val="000000"/>
        </w:rPr>
      </w:pPr>
      <w:r w:rsidRPr="007432C3">
        <w:rPr>
          <w:rFonts w:ascii="Times New Roman" w:hAnsi="Times New Roman" w:cs="Times New Roman"/>
          <w:color w:val="000000"/>
        </w:rPr>
        <w:t>This variable measures whether or not a respondent felt positive or negative towards African Americans.  It is a scale variable that runs from 1 (</w:t>
      </w:r>
      <w:r w:rsidR="000120C3">
        <w:rPr>
          <w:rFonts w:ascii="Times New Roman" w:hAnsi="Times New Roman" w:cs="Times New Roman"/>
          <w:color w:val="000000"/>
        </w:rPr>
        <w:t>Very untrue of what I believe – i.e., very positive disposition</w:t>
      </w:r>
      <w:r w:rsidRPr="007432C3">
        <w:rPr>
          <w:rFonts w:ascii="Times New Roman" w:hAnsi="Times New Roman" w:cs="Times New Roman"/>
          <w:color w:val="000000"/>
        </w:rPr>
        <w:t>) to 7 (</w:t>
      </w:r>
      <w:r w:rsidR="000120C3" w:rsidRPr="00AA628D">
        <w:rPr>
          <w:rFonts w:ascii="Times New Roman" w:hAnsi="Times New Roman" w:cs="Times New Roman"/>
        </w:rPr>
        <w:t xml:space="preserve">Very </w:t>
      </w:r>
      <w:r w:rsidR="000120C3" w:rsidRPr="000120C3">
        <w:rPr>
          <w:rFonts w:ascii="Times New Roman" w:hAnsi="Times New Roman" w:cs="Times New Roman"/>
          <w:noProof/>
        </w:rPr>
        <w:t>true</w:t>
      </w:r>
      <w:r w:rsidR="000120C3" w:rsidRPr="00AA628D">
        <w:rPr>
          <w:rFonts w:ascii="Times New Roman" w:hAnsi="Times New Roman" w:cs="Times New Roman"/>
        </w:rPr>
        <w:t xml:space="preserve"> of what </w:t>
      </w:r>
      <w:r w:rsidR="000120C3" w:rsidRPr="000120C3">
        <w:rPr>
          <w:rFonts w:ascii="Times New Roman" w:hAnsi="Times New Roman" w:cs="Times New Roman"/>
          <w:noProof/>
        </w:rPr>
        <w:t>I</w:t>
      </w:r>
      <w:r w:rsidR="000120C3" w:rsidRPr="00AA628D">
        <w:rPr>
          <w:rFonts w:ascii="Times New Roman" w:hAnsi="Times New Roman" w:cs="Times New Roman"/>
        </w:rPr>
        <w:t xml:space="preserve"> believe</w:t>
      </w:r>
      <w:r w:rsidR="000120C3">
        <w:rPr>
          <w:rFonts w:ascii="Times New Roman" w:hAnsi="Times New Roman" w:cs="Times New Roman"/>
        </w:rPr>
        <w:t xml:space="preserve"> – i.e., very negative disposition)</w:t>
      </w:r>
      <w:r w:rsidRPr="007432C3">
        <w:rPr>
          <w:rFonts w:ascii="Times New Roman" w:hAnsi="Times New Roman" w:cs="Times New Roman"/>
          <w:color w:val="000000"/>
        </w:rPr>
        <w:t xml:space="preserve">. </w:t>
      </w:r>
      <w:r w:rsidR="005C6153" w:rsidRPr="007432C3">
        <w:rPr>
          <w:rFonts w:ascii="Times New Roman" w:hAnsi="Times New Roman" w:cs="Times New Roman"/>
          <w:color w:val="000000"/>
        </w:rPr>
        <w:t>Respondents who answered ‘</w:t>
      </w:r>
      <w:r w:rsidR="005C6153" w:rsidRPr="007432C3">
        <w:rPr>
          <w:rFonts w:ascii="Times New Roman" w:hAnsi="Times New Roman" w:cs="Times New Roman"/>
        </w:rPr>
        <w:t>Don’t Know</w:t>
      </w:r>
      <w:r w:rsidR="005C6153" w:rsidRPr="001B610D">
        <w:rPr>
          <w:rFonts w:ascii="Times New Roman" w:hAnsi="Times New Roman" w:cs="Times New Roman"/>
          <w:noProof/>
        </w:rPr>
        <w:t>’,</w:t>
      </w:r>
      <w:r w:rsidR="005C6153" w:rsidRPr="007432C3">
        <w:rPr>
          <w:rFonts w:ascii="Times New Roman" w:hAnsi="Times New Roman" w:cs="Times New Roman"/>
        </w:rPr>
        <w:t xml:space="preserve"> ‘Refused</w:t>
      </w:r>
      <w:r w:rsidR="005C6153" w:rsidRPr="001B610D">
        <w:rPr>
          <w:rFonts w:ascii="Times New Roman" w:hAnsi="Times New Roman" w:cs="Times New Roman"/>
          <w:noProof/>
        </w:rPr>
        <w:t>’,</w:t>
      </w:r>
      <w:r w:rsidR="005C6153" w:rsidRPr="007432C3">
        <w:rPr>
          <w:rFonts w:ascii="Times New Roman" w:hAnsi="Times New Roman" w:cs="Times New Roman"/>
        </w:rPr>
        <w:t xml:space="preserve"> and missing cases </w:t>
      </w:r>
      <w:r w:rsidR="005C6153" w:rsidRPr="00075CAC">
        <w:rPr>
          <w:rFonts w:ascii="Times New Roman" w:hAnsi="Times New Roman" w:cs="Times New Roman"/>
          <w:noProof/>
        </w:rPr>
        <w:t>are excluded</w:t>
      </w:r>
      <w:r w:rsidR="005C6153" w:rsidRPr="007432C3">
        <w:rPr>
          <w:rFonts w:ascii="Times New Roman" w:hAnsi="Times New Roman" w:cs="Times New Roman"/>
        </w:rPr>
        <w:t xml:space="preserve"> from the analysis. </w:t>
      </w:r>
      <w:r w:rsidRPr="007432C3">
        <w:rPr>
          <w:rFonts w:ascii="Times New Roman" w:hAnsi="Times New Roman" w:cs="Times New Roman"/>
          <w:color w:val="000000"/>
        </w:rPr>
        <w:t xml:space="preserve">This scale </w:t>
      </w:r>
      <w:r w:rsidRPr="00980A08">
        <w:rPr>
          <w:rFonts w:ascii="Times New Roman" w:hAnsi="Times New Roman" w:cs="Times New Roman"/>
          <w:noProof/>
          <w:color w:val="000000"/>
        </w:rPr>
        <w:t>is constructed</w:t>
      </w:r>
      <w:r w:rsidRPr="007432C3">
        <w:rPr>
          <w:rFonts w:ascii="Times New Roman" w:hAnsi="Times New Roman" w:cs="Times New Roman"/>
          <w:color w:val="000000"/>
        </w:rPr>
        <w:t xml:space="preserve"> after a principal component analysis</w:t>
      </w:r>
      <w:r w:rsidR="00D0137F">
        <w:rPr>
          <w:rFonts w:ascii="Times New Roman" w:hAnsi="Times New Roman" w:cs="Times New Roman"/>
          <w:color w:val="000000"/>
        </w:rPr>
        <w:t xml:space="preserve"> (see Appendix B)</w:t>
      </w:r>
      <w:r w:rsidRPr="007432C3">
        <w:rPr>
          <w:rFonts w:ascii="Times New Roman" w:hAnsi="Times New Roman" w:cs="Times New Roman"/>
          <w:color w:val="000000"/>
        </w:rPr>
        <w:t xml:space="preserve">. The questions on which the </w:t>
      </w:r>
      <w:proofErr w:type="gramStart"/>
      <w:r w:rsidRPr="006E6617">
        <w:rPr>
          <w:rFonts w:ascii="Times New Roman" w:hAnsi="Times New Roman" w:cs="Times New Roman"/>
          <w:noProof/>
          <w:color w:val="000000"/>
        </w:rPr>
        <w:t>scale</w:t>
      </w:r>
      <w:r w:rsidRPr="007432C3">
        <w:rPr>
          <w:rFonts w:ascii="Times New Roman" w:hAnsi="Times New Roman" w:cs="Times New Roman"/>
          <w:color w:val="000000"/>
        </w:rPr>
        <w:t xml:space="preserve"> </w:t>
      </w:r>
      <w:r w:rsidR="005F776D" w:rsidRPr="00075CAC">
        <w:rPr>
          <w:rFonts w:ascii="Times New Roman" w:hAnsi="Times New Roman" w:cs="Times New Roman"/>
          <w:noProof/>
          <w:color w:val="000000"/>
        </w:rPr>
        <w:t>are</w:t>
      </w:r>
      <w:proofErr w:type="gramEnd"/>
      <w:r w:rsidRPr="00075CAC">
        <w:rPr>
          <w:rFonts w:ascii="Times New Roman" w:hAnsi="Times New Roman" w:cs="Times New Roman"/>
          <w:noProof/>
          <w:color w:val="000000"/>
        </w:rPr>
        <w:t xml:space="preserve"> based</w:t>
      </w:r>
      <w:r w:rsidRPr="007432C3">
        <w:rPr>
          <w:rFonts w:ascii="Times New Roman" w:hAnsi="Times New Roman" w:cs="Times New Roman"/>
          <w:color w:val="000000"/>
        </w:rPr>
        <w:t xml:space="preserve"> are as follows: </w:t>
      </w:r>
    </w:p>
    <w:p w:rsidR="007B465B" w:rsidRPr="007432C3" w:rsidRDefault="007B465B" w:rsidP="007B465B">
      <w:pPr>
        <w:pStyle w:val="ListParagraph"/>
        <w:numPr>
          <w:ilvl w:val="0"/>
          <w:numId w:val="1"/>
        </w:numPr>
        <w:spacing w:line="360" w:lineRule="auto"/>
        <w:rPr>
          <w:rFonts w:ascii="Times New Roman" w:hAnsi="Times New Roman" w:cs="Times New Roman"/>
          <w:i/>
        </w:rPr>
      </w:pPr>
      <w:r w:rsidRPr="007432C3">
        <w:rPr>
          <w:rFonts w:ascii="Times New Roman" w:hAnsi="Times New Roman" w:cs="Times New Roman"/>
          <w:i/>
        </w:rPr>
        <w:t xml:space="preserve">Where would </w:t>
      </w:r>
      <w:r w:rsidRPr="00075CAC">
        <w:rPr>
          <w:rFonts w:ascii="Times New Roman" w:hAnsi="Times New Roman" w:cs="Times New Roman"/>
          <w:i/>
          <w:noProof/>
        </w:rPr>
        <w:t>you</w:t>
      </w:r>
      <w:r w:rsidRPr="007432C3">
        <w:rPr>
          <w:rFonts w:ascii="Times New Roman" w:hAnsi="Times New Roman" w:cs="Times New Roman"/>
          <w:i/>
        </w:rPr>
        <w:t xml:space="preserve"> rate Blacks in general on this scale? 1. Hard-working 7. Lazy </w:t>
      </w:r>
    </w:p>
    <w:p w:rsidR="007B465B" w:rsidRPr="007432C3" w:rsidRDefault="007B465B" w:rsidP="007B465B">
      <w:pPr>
        <w:pStyle w:val="ListParagraph"/>
        <w:numPr>
          <w:ilvl w:val="0"/>
          <w:numId w:val="1"/>
        </w:numPr>
        <w:spacing w:line="360" w:lineRule="auto"/>
        <w:rPr>
          <w:rFonts w:ascii="Times New Roman" w:hAnsi="Times New Roman" w:cs="Times New Roman"/>
          <w:i/>
        </w:rPr>
      </w:pPr>
      <w:r w:rsidRPr="007432C3">
        <w:rPr>
          <w:rFonts w:ascii="Times New Roman" w:hAnsi="Times New Roman" w:cs="Times New Roman"/>
          <w:i/>
        </w:rPr>
        <w:t xml:space="preserve">Where would </w:t>
      </w:r>
      <w:r w:rsidRPr="00075CAC">
        <w:rPr>
          <w:rFonts w:ascii="Times New Roman" w:hAnsi="Times New Roman" w:cs="Times New Roman"/>
          <w:i/>
          <w:noProof/>
        </w:rPr>
        <w:t>you</w:t>
      </w:r>
      <w:r w:rsidRPr="007432C3">
        <w:rPr>
          <w:rFonts w:ascii="Times New Roman" w:hAnsi="Times New Roman" w:cs="Times New Roman"/>
          <w:i/>
        </w:rPr>
        <w:t xml:space="preserve"> rate Blacks in general on this scale? 1. </w:t>
      </w:r>
      <w:r w:rsidRPr="00B426A9">
        <w:rPr>
          <w:rFonts w:ascii="Times New Roman" w:hAnsi="Times New Roman" w:cs="Times New Roman"/>
          <w:i/>
          <w:noProof/>
        </w:rPr>
        <w:t>Peaceful  7.</w:t>
      </w:r>
      <w:r w:rsidRPr="007432C3">
        <w:rPr>
          <w:rFonts w:ascii="Times New Roman" w:hAnsi="Times New Roman" w:cs="Times New Roman"/>
          <w:i/>
        </w:rPr>
        <w:t xml:space="preserve"> Violent </w:t>
      </w:r>
    </w:p>
    <w:p w:rsidR="00A55782" w:rsidRPr="007432C3" w:rsidRDefault="00C62B20" w:rsidP="00A55782">
      <w:pPr>
        <w:spacing w:line="360" w:lineRule="auto"/>
        <w:jc w:val="both"/>
        <w:rPr>
          <w:rFonts w:ascii="Times New Roman" w:hAnsi="Times New Roman" w:cs="Times New Roman"/>
        </w:rPr>
      </w:pPr>
      <w:r>
        <w:rPr>
          <w:rFonts w:ascii="Times New Roman" w:hAnsi="Times New Roman" w:cs="Times New Roman"/>
          <w:noProof/>
          <w:color w:val="000000"/>
        </w:rPr>
        <w:t xml:space="preserve">We </w:t>
      </w:r>
      <w:r w:rsidRPr="00027FFE">
        <w:rPr>
          <w:rFonts w:ascii="Times New Roman" w:hAnsi="Times New Roman" w:cs="Times New Roman"/>
          <w:noProof/>
          <w:color w:val="000000"/>
        </w:rPr>
        <w:t>ascertain</w:t>
      </w:r>
      <w:r>
        <w:rPr>
          <w:rFonts w:ascii="Times New Roman" w:hAnsi="Times New Roman" w:cs="Times New Roman"/>
          <w:noProof/>
          <w:color w:val="000000"/>
        </w:rPr>
        <w:t xml:space="preserve"> these measure</w:t>
      </w:r>
      <w:r w:rsidRPr="007432C3">
        <w:rPr>
          <w:rFonts w:ascii="Times New Roman" w:hAnsi="Times New Roman" w:cs="Times New Roman"/>
          <w:color w:val="000000"/>
        </w:rPr>
        <w:t xml:space="preserve"> from variables </w:t>
      </w:r>
      <w:r w:rsidR="007B465B" w:rsidRPr="007432C3">
        <w:rPr>
          <w:rFonts w:ascii="Times New Roman" w:hAnsi="Times New Roman" w:cs="Times New Roman"/>
          <w:color w:val="000000"/>
        </w:rPr>
        <w:t xml:space="preserve">V162346 and V162350 (POST) in ANES. </w:t>
      </w:r>
    </w:p>
    <w:p w:rsidR="007B465B" w:rsidRPr="007432C3" w:rsidRDefault="007B465B" w:rsidP="007B465B">
      <w:pPr>
        <w:spacing w:line="360" w:lineRule="auto"/>
        <w:jc w:val="both"/>
        <w:rPr>
          <w:rFonts w:ascii="Times New Roman" w:hAnsi="Times New Roman" w:cs="Times New Roman"/>
          <w:b/>
        </w:rPr>
      </w:pPr>
    </w:p>
    <w:p w:rsidR="007B465B" w:rsidRPr="007432C3" w:rsidRDefault="007B465B" w:rsidP="007B465B">
      <w:pPr>
        <w:spacing w:line="360" w:lineRule="auto"/>
        <w:jc w:val="both"/>
        <w:rPr>
          <w:rFonts w:ascii="Times New Roman" w:hAnsi="Times New Roman" w:cs="Times New Roman"/>
          <w:b/>
        </w:rPr>
      </w:pPr>
      <w:r w:rsidRPr="007432C3">
        <w:rPr>
          <w:rFonts w:ascii="Times New Roman" w:hAnsi="Times New Roman" w:cs="Times New Roman"/>
          <w:b/>
        </w:rPr>
        <w:t xml:space="preserve">Negative attitudes </w:t>
      </w:r>
      <w:r w:rsidRPr="00A950D8">
        <w:rPr>
          <w:rFonts w:ascii="Times New Roman" w:hAnsi="Times New Roman" w:cs="Times New Roman"/>
          <w:b/>
          <w:noProof/>
        </w:rPr>
        <w:t>to</w:t>
      </w:r>
      <w:r w:rsidR="00CA1A15" w:rsidRPr="00CA1A15">
        <w:rPr>
          <w:rFonts w:ascii="Times New Roman" w:hAnsi="Times New Roman" w:cs="Times New Roman"/>
          <w:b/>
          <w:noProof/>
        </w:rPr>
        <w:t>ward</w:t>
      </w:r>
      <w:r w:rsidRPr="007432C3">
        <w:rPr>
          <w:rFonts w:ascii="Times New Roman" w:hAnsi="Times New Roman" w:cs="Times New Roman"/>
          <w:b/>
        </w:rPr>
        <w:t xml:space="preserve"> Hispanics</w:t>
      </w:r>
    </w:p>
    <w:p w:rsidR="007B465B" w:rsidRPr="007432C3" w:rsidRDefault="007B465B" w:rsidP="007B465B">
      <w:pPr>
        <w:spacing w:line="360" w:lineRule="auto"/>
        <w:jc w:val="both"/>
        <w:rPr>
          <w:rFonts w:ascii="Times New Roman" w:hAnsi="Times New Roman" w:cs="Times New Roman"/>
          <w:color w:val="000000"/>
        </w:rPr>
      </w:pPr>
      <w:r w:rsidRPr="007432C3">
        <w:rPr>
          <w:rFonts w:ascii="Times New Roman" w:hAnsi="Times New Roman" w:cs="Times New Roman"/>
          <w:color w:val="000000"/>
        </w:rPr>
        <w:t>This variable measures whether or not a respondent felt positive or negative towards Hispanics.  It is a scale variable that runs from 1 (</w:t>
      </w:r>
      <w:r w:rsidR="00EE5C60">
        <w:rPr>
          <w:rFonts w:ascii="Times New Roman" w:hAnsi="Times New Roman" w:cs="Times New Roman"/>
          <w:color w:val="000000"/>
        </w:rPr>
        <w:t>Very untrue of what I believe – i.e., very positive disposition</w:t>
      </w:r>
      <w:r w:rsidRPr="007432C3">
        <w:rPr>
          <w:rFonts w:ascii="Times New Roman" w:hAnsi="Times New Roman" w:cs="Times New Roman"/>
          <w:color w:val="000000"/>
        </w:rPr>
        <w:t>) to 7 (</w:t>
      </w:r>
      <w:r w:rsidR="00EE5C60" w:rsidRPr="00AA628D">
        <w:rPr>
          <w:rFonts w:ascii="Times New Roman" w:hAnsi="Times New Roman" w:cs="Times New Roman"/>
        </w:rPr>
        <w:t xml:space="preserve">Very </w:t>
      </w:r>
      <w:r w:rsidR="00EE5C60" w:rsidRPr="000120C3">
        <w:rPr>
          <w:rFonts w:ascii="Times New Roman" w:hAnsi="Times New Roman" w:cs="Times New Roman"/>
          <w:noProof/>
        </w:rPr>
        <w:t>true</w:t>
      </w:r>
      <w:r w:rsidR="00EE5C60" w:rsidRPr="00AA628D">
        <w:rPr>
          <w:rFonts w:ascii="Times New Roman" w:hAnsi="Times New Roman" w:cs="Times New Roman"/>
        </w:rPr>
        <w:t xml:space="preserve"> of what </w:t>
      </w:r>
      <w:r w:rsidR="00EE5C60" w:rsidRPr="000120C3">
        <w:rPr>
          <w:rFonts w:ascii="Times New Roman" w:hAnsi="Times New Roman" w:cs="Times New Roman"/>
          <w:noProof/>
        </w:rPr>
        <w:t>I</w:t>
      </w:r>
      <w:r w:rsidR="00EE5C60" w:rsidRPr="00AA628D">
        <w:rPr>
          <w:rFonts w:ascii="Times New Roman" w:hAnsi="Times New Roman" w:cs="Times New Roman"/>
        </w:rPr>
        <w:t xml:space="preserve"> believe</w:t>
      </w:r>
      <w:r w:rsidR="00EE5C60">
        <w:rPr>
          <w:rFonts w:ascii="Times New Roman" w:hAnsi="Times New Roman" w:cs="Times New Roman"/>
        </w:rPr>
        <w:t xml:space="preserve"> – i.e., very negative disposition</w:t>
      </w:r>
      <w:r w:rsidRPr="007432C3">
        <w:rPr>
          <w:rFonts w:ascii="Times New Roman" w:hAnsi="Times New Roman" w:cs="Times New Roman"/>
          <w:color w:val="000000"/>
        </w:rPr>
        <w:t xml:space="preserve">). This scale </w:t>
      </w:r>
      <w:r w:rsidRPr="00075CAC">
        <w:rPr>
          <w:rFonts w:ascii="Times New Roman" w:hAnsi="Times New Roman" w:cs="Times New Roman"/>
          <w:noProof/>
          <w:color w:val="000000"/>
        </w:rPr>
        <w:t>is constructed</w:t>
      </w:r>
      <w:r w:rsidRPr="007432C3">
        <w:rPr>
          <w:rFonts w:ascii="Times New Roman" w:hAnsi="Times New Roman" w:cs="Times New Roman"/>
          <w:color w:val="000000"/>
        </w:rPr>
        <w:t xml:space="preserve"> after a principal component analysis. </w:t>
      </w:r>
      <w:r w:rsidR="005C6153" w:rsidRPr="007432C3">
        <w:rPr>
          <w:rFonts w:ascii="Times New Roman" w:hAnsi="Times New Roman" w:cs="Times New Roman"/>
          <w:color w:val="000000"/>
        </w:rPr>
        <w:t>Respondents who answered ‘</w:t>
      </w:r>
      <w:r w:rsidR="005C6153" w:rsidRPr="007432C3">
        <w:rPr>
          <w:rFonts w:ascii="Times New Roman" w:hAnsi="Times New Roman" w:cs="Times New Roman"/>
        </w:rPr>
        <w:t>Don’t Know</w:t>
      </w:r>
      <w:r w:rsidR="005C6153" w:rsidRPr="00666876">
        <w:rPr>
          <w:rFonts w:ascii="Times New Roman" w:hAnsi="Times New Roman" w:cs="Times New Roman"/>
          <w:noProof/>
        </w:rPr>
        <w:t>’,</w:t>
      </w:r>
      <w:r w:rsidR="005C6153" w:rsidRPr="007432C3">
        <w:rPr>
          <w:rFonts w:ascii="Times New Roman" w:hAnsi="Times New Roman" w:cs="Times New Roman"/>
        </w:rPr>
        <w:t xml:space="preserve"> ‘Refused</w:t>
      </w:r>
      <w:r w:rsidR="005C6153" w:rsidRPr="001B610D">
        <w:rPr>
          <w:rFonts w:ascii="Times New Roman" w:hAnsi="Times New Roman" w:cs="Times New Roman"/>
          <w:noProof/>
        </w:rPr>
        <w:t>’,</w:t>
      </w:r>
      <w:r w:rsidR="005C6153" w:rsidRPr="007432C3">
        <w:rPr>
          <w:rFonts w:ascii="Times New Roman" w:hAnsi="Times New Roman" w:cs="Times New Roman"/>
        </w:rPr>
        <w:t xml:space="preserve"> and missing cases </w:t>
      </w:r>
      <w:r w:rsidR="005C6153" w:rsidRPr="00075CAC">
        <w:rPr>
          <w:rFonts w:ascii="Times New Roman" w:hAnsi="Times New Roman" w:cs="Times New Roman"/>
          <w:noProof/>
        </w:rPr>
        <w:t>are excluded</w:t>
      </w:r>
      <w:r w:rsidR="005C6153" w:rsidRPr="007432C3">
        <w:rPr>
          <w:rFonts w:ascii="Times New Roman" w:hAnsi="Times New Roman" w:cs="Times New Roman"/>
        </w:rPr>
        <w:t xml:space="preserve"> from the analysis. </w:t>
      </w:r>
      <w:r w:rsidRPr="007432C3">
        <w:rPr>
          <w:rFonts w:ascii="Times New Roman" w:hAnsi="Times New Roman" w:cs="Times New Roman"/>
          <w:color w:val="000000"/>
        </w:rPr>
        <w:t xml:space="preserve">The questions on which the scale </w:t>
      </w:r>
      <w:r w:rsidRPr="00075CAC">
        <w:rPr>
          <w:rFonts w:ascii="Times New Roman" w:hAnsi="Times New Roman" w:cs="Times New Roman"/>
          <w:noProof/>
          <w:color w:val="000000"/>
        </w:rPr>
        <w:t>is based</w:t>
      </w:r>
      <w:r w:rsidRPr="007432C3">
        <w:rPr>
          <w:rFonts w:ascii="Times New Roman" w:hAnsi="Times New Roman" w:cs="Times New Roman"/>
          <w:color w:val="000000"/>
        </w:rPr>
        <w:t xml:space="preserve"> are as follows: </w:t>
      </w:r>
    </w:p>
    <w:p w:rsidR="007B465B" w:rsidRPr="007432C3" w:rsidRDefault="007B465B" w:rsidP="007B465B">
      <w:pPr>
        <w:pStyle w:val="ListParagraph"/>
        <w:numPr>
          <w:ilvl w:val="0"/>
          <w:numId w:val="1"/>
        </w:numPr>
        <w:spacing w:line="360" w:lineRule="auto"/>
        <w:rPr>
          <w:rFonts w:ascii="Times New Roman" w:hAnsi="Times New Roman" w:cs="Times New Roman"/>
          <w:i/>
        </w:rPr>
      </w:pPr>
      <w:r w:rsidRPr="007432C3">
        <w:rPr>
          <w:rFonts w:ascii="Times New Roman" w:hAnsi="Times New Roman" w:cs="Times New Roman"/>
          <w:i/>
        </w:rPr>
        <w:t xml:space="preserve">Where would </w:t>
      </w:r>
      <w:r w:rsidRPr="00075CAC">
        <w:rPr>
          <w:rFonts w:ascii="Times New Roman" w:hAnsi="Times New Roman" w:cs="Times New Roman"/>
          <w:i/>
          <w:noProof/>
        </w:rPr>
        <w:t>you</w:t>
      </w:r>
      <w:r w:rsidRPr="007432C3">
        <w:rPr>
          <w:rFonts w:ascii="Times New Roman" w:hAnsi="Times New Roman" w:cs="Times New Roman"/>
          <w:i/>
        </w:rPr>
        <w:t xml:space="preserve"> rate Hispanics in general on this scale? 1. Hard-working 7. Lazy </w:t>
      </w:r>
    </w:p>
    <w:p w:rsidR="007B465B" w:rsidRPr="007432C3" w:rsidRDefault="007B465B" w:rsidP="007B465B">
      <w:pPr>
        <w:pStyle w:val="ListParagraph"/>
        <w:numPr>
          <w:ilvl w:val="0"/>
          <w:numId w:val="1"/>
        </w:numPr>
        <w:spacing w:line="360" w:lineRule="auto"/>
        <w:rPr>
          <w:rFonts w:ascii="Times New Roman" w:hAnsi="Times New Roman" w:cs="Times New Roman"/>
          <w:i/>
        </w:rPr>
      </w:pPr>
      <w:r w:rsidRPr="007432C3">
        <w:rPr>
          <w:rFonts w:ascii="Times New Roman" w:hAnsi="Times New Roman" w:cs="Times New Roman"/>
          <w:i/>
        </w:rPr>
        <w:t xml:space="preserve">Where would </w:t>
      </w:r>
      <w:r w:rsidRPr="00980A08">
        <w:rPr>
          <w:rFonts w:ascii="Times New Roman" w:hAnsi="Times New Roman" w:cs="Times New Roman"/>
          <w:i/>
          <w:noProof/>
        </w:rPr>
        <w:t>you</w:t>
      </w:r>
      <w:r w:rsidRPr="007432C3">
        <w:rPr>
          <w:rFonts w:ascii="Times New Roman" w:hAnsi="Times New Roman" w:cs="Times New Roman"/>
          <w:i/>
        </w:rPr>
        <w:t xml:space="preserve"> rate Hispanics in general on this scale? 1. </w:t>
      </w:r>
      <w:proofErr w:type="gramStart"/>
      <w:r w:rsidRPr="007432C3">
        <w:rPr>
          <w:rFonts w:ascii="Times New Roman" w:hAnsi="Times New Roman" w:cs="Times New Roman"/>
          <w:i/>
        </w:rPr>
        <w:t>Peaceful  7</w:t>
      </w:r>
      <w:proofErr w:type="gramEnd"/>
      <w:r w:rsidRPr="007432C3">
        <w:rPr>
          <w:rFonts w:ascii="Times New Roman" w:hAnsi="Times New Roman" w:cs="Times New Roman"/>
          <w:i/>
        </w:rPr>
        <w:t xml:space="preserve">. Violent </w:t>
      </w:r>
    </w:p>
    <w:p w:rsidR="002950A6" w:rsidRPr="007432C3" w:rsidRDefault="00111F29" w:rsidP="002950A6">
      <w:pPr>
        <w:spacing w:line="360" w:lineRule="auto"/>
        <w:jc w:val="both"/>
        <w:rPr>
          <w:rFonts w:ascii="Times New Roman" w:hAnsi="Times New Roman" w:cs="Times New Roman"/>
        </w:rPr>
      </w:pPr>
      <w:r>
        <w:rPr>
          <w:rFonts w:ascii="Times New Roman" w:hAnsi="Times New Roman" w:cs="Times New Roman"/>
          <w:noProof/>
          <w:color w:val="000000"/>
        </w:rPr>
        <w:t xml:space="preserve">We </w:t>
      </w:r>
      <w:r w:rsidRPr="00027FFE">
        <w:rPr>
          <w:rFonts w:ascii="Times New Roman" w:hAnsi="Times New Roman" w:cs="Times New Roman"/>
          <w:noProof/>
          <w:color w:val="000000"/>
        </w:rPr>
        <w:t>ascertain</w:t>
      </w:r>
      <w:r>
        <w:rPr>
          <w:rFonts w:ascii="Times New Roman" w:hAnsi="Times New Roman" w:cs="Times New Roman"/>
          <w:noProof/>
          <w:color w:val="000000"/>
        </w:rPr>
        <w:t xml:space="preserve"> these measure</w:t>
      </w:r>
      <w:r w:rsidRPr="007432C3">
        <w:rPr>
          <w:rFonts w:ascii="Times New Roman" w:hAnsi="Times New Roman" w:cs="Times New Roman"/>
          <w:color w:val="000000"/>
        </w:rPr>
        <w:t xml:space="preserve"> from variables </w:t>
      </w:r>
      <w:r w:rsidR="007B465B" w:rsidRPr="007432C3">
        <w:rPr>
          <w:rFonts w:ascii="Times New Roman" w:hAnsi="Times New Roman" w:cs="Times New Roman"/>
          <w:color w:val="000000"/>
        </w:rPr>
        <w:t xml:space="preserve">V162347 and V162351 (POST) in ANES. </w:t>
      </w:r>
    </w:p>
    <w:p w:rsidR="007B465B" w:rsidRPr="007432C3" w:rsidRDefault="007B465B" w:rsidP="007B465B">
      <w:pPr>
        <w:spacing w:line="360" w:lineRule="auto"/>
        <w:jc w:val="both"/>
        <w:rPr>
          <w:rFonts w:ascii="Times New Roman" w:hAnsi="Times New Roman" w:cs="Times New Roman"/>
        </w:rPr>
      </w:pPr>
    </w:p>
    <w:p w:rsidR="007B465B" w:rsidRPr="00316402" w:rsidRDefault="007B465B" w:rsidP="007B465B">
      <w:pPr>
        <w:spacing w:line="360" w:lineRule="auto"/>
        <w:jc w:val="both"/>
        <w:rPr>
          <w:rFonts w:ascii="Times New Roman" w:hAnsi="Times New Roman" w:cs="Times New Roman"/>
          <w:b/>
          <w:vertAlign w:val="superscript"/>
        </w:rPr>
      </w:pPr>
      <w:r w:rsidRPr="00316402">
        <w:rPr>
          <w:rFonts w:ascii="Times New Roman" w:hAnsi="Times New Roman" w:cs="Times New Roman"/>
          <w:b/>
        </w:rPr>
        <w:t>Valence economics</w:t>
      </w:r>
    </w:p>
    <w:p w:rsidR="007B465B" w:rsidRPr="00316402" w:rsidRDefault="007B465B" w:rsidP="002F6B3A">
      <w:pPr>
        <w:spacing w:line="360" w:lineRule="auto"/>
        <w:jc w:val="both"/>
        <w:rPr>
          <w:rFonts w:ascii="Times New Roman" w:hAnsi="Times New Roman" w:cs="Times New Roman"/>
        </w:rPr>
      </w:pPr>
      <w:r w:rsidRPr="00316402">
        <w:rPr>
          <w:rFonts w:ascii="Times New Roman" w:hAnsi="Times New Roman" w:cs="Times New Roman"/>
          <w:noProof/>
        </w:rPr>
        <w:t>This variable measures</w:t>
      </w:r>
      <w:r w:rsidR="00066EAF" w:rsidRPr="00316402">
        <w:rPr>
          <w:rFonts w:ascii="Times New Roman" w:hAnsi="Times New Roman" w:cs="Times New Roman"/>
        </w:rPr>
        <w:t xml:space="preserve"> respondent</w:t>
      </w:r>
      <w:r w:rsidRPr="00316402">
        <w:rPr>
          <w:rFonts w:ascii="Times New Roman" w:hAnsi="Times New Roman" w:cs="Times New Roman"/>
        </w:rPr>
        <w:t>s</w:t>
      </w:r>
      <w:r w:rsidR="00066EAF" w:rsidRPr="00316402">
        <w:rPr>
          <w:rFonts w:ascii="Times New Roman" w:hAnsi="Times New Roman" w:cs="Times New Roman"/>
        </w:rPr>
        <w:t>’</w:t>
      </w:r>
      <w:r w:rsidRPr="00316402">
        <w:rPr>
          <w:rFonts w:ascii="Times New Roman" w:hAnsi="Times New Roman" w:cs="Times New Roman"/>
        </w:rPr>
        <w:t xml:space="preserve"> perception of the national economy </w:t>
      </w:r>
      <w:r w:rsidR="00AA4BDF" w:rsidRPr="00316402">
        <w:rPr>
          <w:rFonts w:ascii="Times New Roman" w:hAnsi="Times New Roman" w:cs="Times New Roman"/>
        </w:rPr>
        <w:t>in the past year</w:t>
      </w:r>
      <w:r w:rsidRPr="00316402">
        <w:rPr>
          <w:rFonts w:ascii="Times New Roman" w:hAnsi="Times New Roman" w:cs="Times New Roman"/>
        </w:rPr>
        <w:t xml:space="preserve">. </w:t>
      </w:r>
      <w:r w:rsidR="002F6B3A" w:rsidRPr="00316402">
        <w:rPr>
          <w:rFonts w:ascii="Times New Roman" w:hAnsi="Times New Roman" w:cs="Times New Roman"/>
        </w:rPr>
        <w:t xml:space="preserve">It is a scale </w:t>
      </w:r>
      <w:r w:rsidR="002014C8">
        <w:rPr>
          <w:rFonts w:ascii="Times New Roman" w:hAnsi="Times New Roman" w:cs="Times New Roman"/>
          <w:noProof/>
        </w:rPr>
        <w:t>variable</w:t>
      </w:r>
      <w:r w:rsidR="002F6B3A" w:rsidRPr="00316402">
        <w:rPr>
          <w:rFonts w:ascii="Times New Roman" w:hAnsi="Times New Roman" w:cs="Times New Roman"/>
        </w:rPr>
        <w:t xml:space="preserve"> that runs from </w:t>
      </w:r>
      <w:r w:rsidR="006461BA" w:rsidRPr="00316402">
        <w:rPr>
          <w:rFonts w:ascii="Times New Roman" w:hAnsi="Times New Roman" w:cs="Times New Roman"/>
        </w:rPr>
        <w:t>-1 (Gotten better) to 1</w:t>
      </w:r>
      <w:r w:rsidR="002F6B3A" w:rsidRPr="00316402">
        <w:rPr>
          <w:rFonts w:ascii="Times New Roman" w:hAnsi="Times New Roman" w:cs="Times New Roman"/>
        </w:rPr>
        <w:t xml:space="preserve"> (</w:t>
      </w:r>
      <w:r w:rsidR="006461BA" w:rsidRPr="00316402">
        <w:rPr>
          <w:rFonts w:ascii="Times New Roman" w:hAnsi="Times New Roman" w:cs="Times New Roman"/>
        </w:rPr>
        <w:t>Gotten worse</w:t>
      </w:r>
      <w:r w:rsidR="002F6B3A" w:rsidRPr="00316402">
        <w:rPr>
          <w:rFonts w:ascii="Times New Roman" w:hAnsi="Times New Roman" w:cs="Times New Roman"/>
        </w:rPr>
        <w:t xml:space="preserve">). </w:t>
      </w:r>
      <w:r w:rsidR="002F6B3A" w:rsidRPr="00316402">
        <w:rPr>
          <w:rFonts w:ascii="Times New Roman" w:hAnsi="Times New Roman" w:cs="Times New Roman"/>
          <w:color w:val="000000"/>
        </w:rPr>
        <w:t>Respondents who answered ‘</w:t>
      </w:r>
      <w:r w:rsidR="002F6B3A" w:rsidRPr="00316402">
        <w:rPr>
          <w:rFonts w:ascii="Times New Roman" w:hAnsi="Times New Roman" w:cs="Times New Roman"/>
        </w:rPr>
        <w:t>Don’t Know</w:t>
      </w:r>
      <w:r w:rsidR="002F6B3A" w:rsidRPr="00A950D8">
        <w:rPr>
          <w:rFonts w:ascii="Times New Roman" w:hAnsi="Times New Roman" w:cs="Times New Roman"/>
          <w:noProof/>
        </w:rPr>
        <w:t>’,</w:t>
      </w:r>
      <w:r w:rsidR="002F6B3A" w:rsidRPr="00316402">
        <w:rPr>
          <w:rFonts w:ascii="Times New Roman" w:hAnsi="Times New Roman" w:cs="Times New Roman"/>
        </w:rPr>
        <w:t xml:space="preserve"> ‘Refused</w:t>
      </w:r>
      <w:r w:rsidR="002F6B3A" w:rsidRPr="001B610D">
        <w:rPr>
          <w:rFonts w:ascii="Times New Roman" w:hAnsi="Times New Roman" w:cs="Times New Roman"/>
          <w:noProof/>
        </w:rPr>
        <w:t>’,</w:t>
      </w:r>
      <w:r w:rsidR="002F6B3A" w:rsidRPr="00316402">
        <w:rPr>
          <w:rFonts w:ascii="Times New Roman" w:hAnsi="Times New Roman" w:cs="Times New Roman"/>
        </w:rPr>
        <w:t xml:space="preserve"> and missing cases </w:t>
      </w:r>
      <w:r w:rsidR="002F6B3A" w:rsidRPr="00316402">
        <w:rPr>
          <w:rFonts w:ascii="Times New Roman" w:hAnsi="Times New Roman" w:cs="Times New Roman"/>
          <w:noProof/>
        </w:rPr>
        <w:t>are excluded</w:t>
      </w:r>
      <w:r w:rsidR="002F6B3A" w:rsidRPr="00316402">
        <w:rPr>
          <w:rFonts w:ascii="Times New Roman" w:hAnsi="Times New Roman" w:cs="Times New Roman"/>
        </w:rPr>
        <w:t xml:space="preserve"> from the analysis. </w:t>
      </w:r>
      <w:r w:rsidRPr="00316402">
        <w:rPr>
          <w:rFonts w:ascii="Times New Roman" w:hAnsi="Times New Roman" w:cs="Times New Roman"/>
        </w:rPr>
        <w:t xml:space="preserve">The data </w:t>
      </w:r>
      <w:r w:rsidRPr="00316402">
        <w:rPr>
          <w:rFonts w:ascii="Times New Roman" w:hAnsi="Times New Roman" w:cs="Times New Roman"/>
          <w:noProof/>
        </w:rPr>
        <w:t>is based</w:t>
      </w:r>
      <w:r w:rsidRPr="00316402">
        <w:rPr>
          <w:rFonts w:ascii="Times New Roman" w:hAnsi="Times New Roman" w:cs="Times New Roman"/>
        </w:rPr>
        <w:t xml:space="preserve"> on the following question posed to respondents: </w:t>
      </w:r>
    </w:p>
    <w:p w:rsidR="006461BA" w:rsidRPr="006461BA" w:rsidRDefault="006461BA" w:rsidP="007B465B">
      <w:pPr>
        <w:spacing w:line="360" w:lineRule="auto"/>
        <w:jc w:val="both"/>
        <w:rPr>
          <w:rFonts w:ascii="Times New Roman" w:hAnsi="Times New Roman" w:cs="Times New Roman"/>
          <w:i/>
          <w:highlight w:val="yellow"/>
        </w:rPr>
      </w:pPr>
      <w:r w:rsidRPr="006461BA">
        <w:rPr>
          <w:rFonts w:ascii="Times New Roman" w:hAnsi="Times New Roman" w:cs="Times New Roman"/>
          <w:i/>
        </w:rPr>
        <w:lastRenderedPageBreak/>
        <w:t>Now thinking about the economy in the country as a whole, would you say that over the past year the nation’s economy has gotten better, stayed about the same, or gotten worse?</w:t>
      </w:r>
    </w:p>
    <w:p w:rsidR="006461BA" w:rsidRDefault="005C6153" w:rsidP="007B465B">
      <w:pPr>
        <w:spacing w:line="360" w:lineRule="auto"/>
        <w:jc w:val="both"/>
        <w:rPr>
          <w:rFonts w:ascii="Times New Roman" w:hAnsi="Times New Roman" w:cs="Times New Roman"/>
          <w:i/>
          <w:highlight w:val="yellow"/>
        </w:rPr>
      </w:pPr>
      <w:r w:rsidRPr="00316402">
        <w:rPr>
          <w:rFonts w:ascii="Times New Roman" w:hAnsi="Times New Roman" w:cs="Times New Roman"/>
          <w:noProof/>
          <w:color w:val="000000"/>
        </w:rPr>
        <w:t xml:space="preserve">We ascertain </w:t>
      </w:r>
      <w:r>
        <w:rPr>
          <w:rFonts w:ascii="Times New Roman" w:hAnsi="Times New Roman" w:cs="Times New Roman"/>
          <w:noProof/>
          <w:color w:val="000000"/>
        </w:rPr>
        <w:t>this</w:t>
      </w:r>
      <w:r w:rsidRPr="00316402">
        <w:rPr>
          <w:rFonts w:ascii="Times New Roman" w:hAnsi="Times New Roman" w:cs="Times New Roman"/>
          <w:noProof/>
          <w:color w:val="000000"/>
        </w:rPr>
        <w:t xml:space="preserve"> measure</w:t>
      </w:r>
      <w:r w:rsidRPr="00316402">
        <w:rPr>
          <w:rFonts w:ascii="Times New Roman" w:hAnsi="Times New Roman" w:cs="Times New Roman"/>
          <w:color w:val="000000"/>
        </w:rPr>
        <w:t xml:space="preserve"> from variable </w:t>
      </w:r>
      <w:r w:rsidRPr="00316402">
        <w:rPr>
          <w:rFonts w:ascii="Times New Roman" w:hAnsi="Times New Roman" w:cs="Times New Roman"/>
        </w:rPr>
        <w:t>V161140 (PRE) in ANES.</w:t>
      </w:r>
    </w:p>
    <w:p w:rsidR="005C6153" w:rsidRDefault="005C6153" w:rsidP="007B465B">
      <w:pPr>
        <w:spacing w:line="360" w:lineRule="auto"/>
        <w:jc w:val="both"/>
        <w:rPr>
          <w:rFonts w:ascii="Times New Roman" w:hAnsi="Times New Roman" w:cs="Times New Roman"/>
          <w:b/>
        </w:rPr>
      </w:pPr>
    </w:p>
    <w:p w:rsidR="007B465B" w:rsidRPr="007432C3" w:rsidRDefault="007B465B" w:rsidP="007B465B">
      <w:pPr>
        <w:spacing w:line="360" w:lineRule="auto"/>
        <w:jc w:val="both"/>
        <w:rPr>
          <w:rFonts w:ascii="Times New Roman" w:hAnsi="Times New Roman" w:cs="Times New Roman"/>
          <w:b/>
          <w:vertAlign w:val="superscript"/>
        </w:rPr>
      </w:pPr>
      <w:r w:rsidRPr="007432C3">
        <w:rPr>
          <w:rFonts w:ascii="Times New Roman" w:hAnsi="Times New Roman" w:cs="Times New Roman"/>
          <w:b/>
        </w:rPr>
        <w:t>Attitude to Free Trade</w:t>
      </w:r>
    </w:p>
    <w:p w:rsidR="00BB49F3" w:rsidRPr="00D603D3" w:rsidRDefault="007B465B" w:rsidP="00BB49F3">
      <w:pPr>
        <w:pStyle w:val="BodyText"/>
        <w:spacing w:after="0" w:line="360" w:lineRule="auto"/>
        <w:jc w:val="both"/>
        <w:rPr>
          <w:rFonts w:ascii="Times New Roman" w:hAnsi="Times New Roman" w:cs="Times New Roman"/>
        </w:rPr>
      </w:pPr>
      <w:r w:rsidRPr="00980A08">
        <w:rPr>
          <w:rFonts w:ascii="Times New Roman" w:hAnsi="Times New Roman" w:cs="Times New Roman"/>
        </w:rPr>
        <w:t>This variable measures</w:t>
      </w:r>
      <w:r w:rsidR="00BB49F3" w:rsidRPr="00D603D3">
        <w:rPr>
          <w:rFonts w:ascii="Times New Roman" w:hAnsi="Times New Roman" w:cs="Times New Roman"/>
        </w:rPr>
        <w:t xml:space="preserve"> respondents’ attitudes </w:t>
      </w:r>
      <w:r w:rsidR="00BB49F3" w:rsidRPr="00A950D8">
        <w:rPr>
          <w:rFonts w:ascii="Times New Roman" w:hAnsi="Times New Roman" w:cs="Times New Roman"/>
        </w:rPr>
        <w:t>to</w:t>
      </w:r>
      <w:r w:rsidR="00BB49F3" w:rsidRPr="00D603D3">
        <w:rPr>
          <w:rFonts w:ascii="Times New Roman" w:hAnsi="Times New Roman" w:cs="Times New Roman"/>
        </w:rPr>
        <w:t xml:space="preserve"> the issue of Free Trade. This is a categorical variable and runs from 0 (oppose Free Trade) to 2 (supports Free Trade). The data is based on the following question posed to respondents: </w:t>
      </w:r>
    </w:p>
    <w:p w:rsidR="00BB49F3" w:rsidRPr="00D603D3" w:rsidRDefault="00BB49F3" w:rsidP="00BB49F3">
      <w:pPr>
        <w:spacing w:line="360" w:lineRule="auto"/>
        <w:jc w:val="both"/>
        <w:rPr>
          <w:rFonts w:ascii="Times New Roman" w:hAnsi="Times New Roman" w:cs="Times New Roman"/>
          <w:i/>
        </w:rPr>
      </w:pPr>
      <w:r w:rsidRPr="00D603D3">
        <w:rPr>
          <w:rFonts w:ascii="Times New Roman" w:hAnsi="Times New Roman" w:cs="Times New Roman"/>
          <w:i/>
        </w:rPr>
        <w:t xml:space="preserve">Do </w:t>
      </w:r>
      <w:r w:rsidRPr="00D603D3">
        <w:rPr>
          <w:rFonts w:ascii="Times New Roman" w:hAnsi="Times New Roman" w:cs="Times New Roman"/>
          <w:i/>
          <w:noProof/>
        </w:rPr>
        <w:t>you</w:t>
      </w:r>
      <w:r w:rsidRPr="00D603D3">
        <w:rPr>
          <w:rFonts w:ascii="Times New Roman" w:hAnsi="Times New Roman" w:cs="Times New Roman"/>
          <w:i/>
        </w:rPr>
        <w:t xml:space="preserve"> favor, oppose, or neither favor nor oppose the U.S. making free trade agreements with other countries?</w:t>
      </w:r>
    </w:p>
    <w:p w:rsidR="007B465B" w:rsidRPr="00D603D3" w:rsidRDefault="00BB49F3" w:rsidP="007B465B">
      <w:pPr>
        <w:pStyle w:val="HTMLPreformatted"/>
        <w:spacing w:line="360" w:lineRule="auto"/>
        <w:jc w:val="both"/>
        <w:rPr>
          <w:rFonts w:ascii="Times New Roman" w:hAnsi="Times New Roman" w:cs="Times New Roman"/>
          <w:noProof/>
          <w:color w:val="000000"/>
          <w:sz w:val="24"/>
          <w:szCs w:val="24"/>
        </w:rPr>
      </w:pPr>
      <w:r w:rsidRPr="00D603D3">
        <w:rPr>
          <w:rFonts w:ascii="Times New Roman" w:hAnsi="Times New Roman" w:cs="Times New Roman"/>
          <w:noProof/>
          <w:color w:val="000000"/>
          <w:sz w:val="24"/>
          <w:szCs w:val="24"/>
        </w:rPr>
        <w:t xml:space="preserve">We ascertain </w:t>
      </w:r>
      <w:r w:rsidR="0077766E">
        <w:rPr>
          <w:rFonts w:ascii="Times New Roman" w:hAnsi="Times New Roman" w:cs="Times New Roman"/>
          <w:noProof/>
          <w:color w:val="000000"/>
          <w:sz w:val="24"/>
          <w:szCs w:val="24"/>
        </w:rPr>
        <w:t>this</w:t>
      </w:r>
      <w:r w:rsidRPr="00D603D3">
        <w:rPr>
          <w:rFonts w:ascii="Times New Roman" w:hAnsi="Times New Roman" w:cs="Times New Roman"/>
          <w:noProof/>
          <w:color w:val="000000"/>
          <w:sz w:val="24"/>
          <w:szCs w:val="24"/>
        </w:rPr>
        <w:t xml:space="preserve"> measure from variable V162176 (POST) in ANES. </w:t>
      </w:r>
      <w:r w:rsidR="007B465B" w:rsidRPr="00D603D3">
        <w:rPr>
          <w:rFonts w:ascii="Times New Roman" w:hAnsi="Times New Roman" w:cs="Times New Roman"/>
          <w:color w:val="000000"/>
          <w:sz w:val="24"/>
          <w:szCs w:val="24"/>
        </w:rPr>
        <w:t>Respondents who answered ‘</w:t>
      </w:r>
      <w:r w:rsidR="007B465B" w:rsidRPr="00D603D3">
        <w:rPr>
          <w:rFonts w:ascii="Times New Roman" w:hAnsi="Times New Roman" w:cs="Times New Roman"/>
          <w:sz w:val="24"/>
          <w:szCs w:val="24"/>
        </w:rPr>
        <w:t>Don’t Know</w:t>
      </w:r>
      <w:r w:rsidR="007B465B" w:rsidRPr="00A950D8">
        <w:rPr>
          <w:rFonts w:ascii="Times New Roman" w:hAnsi="Times New Roman" w:cs="Times New Roman"/>
          <w:noProof/>
          <w:sz w:val="24"/>
          <w:szCs w:val="24"/>
        </w:rPr>
        <w:t>’,</w:t>
      </w:r>
      <w:r w:rsidR="007B465B" w:rsidRPr="00D603D3">
        <w:rPr>
          <w:rFonts w:ascii="Times New Roman" w:hAnsi="Times New Roman" w:cs="Times New Roman"/>
          <w:sz w:val="24"/>
          <w:szCs w:val="24"/>
        </w:rPr>
        <w:t xml:space="preserve"> ‘Refused</w:t>
      </w:r>
      <w:r w:rsidR="007B465B" w:rsidRPr="001B610D">
        <w:rPr>
          <w:rFonts w:ascii="Times New Roman" w:hAnsi="Times New Roman" w:cs="Times New Roman"/>
          <w:noProof/>
          <w:sz w:val="24"/>
          <w:szCs w:val="24"/>
        </w:rPr>
        <w:t>’,</w:t>
      </w:r>
      <w:r w:rsidR="007B465B" w:rsidRPr="00D603D3">
        <w:rPr>
          <w:rFonts w:ascii="Times New Roman" w:hAnsi="Times New Roman" w:cs="Times New Roman"/>
          <w:sz w:val="24"/>
          <w:szCs w:val="24"/>
        </w:rPr>
        <w:t xml:space="preserve"> and missing cases </w:t>
      </w:r>
      <w:r w:rsidR="007B465B" w:rsidRPr="00980A08">
        <w:rPr>
          <w:rFonts w:ascii="Times New Roman" w:hAnsi="Times New Roman" w:cs="Times New Roman"/>
          <w:noProof/>
          <w:sz w:val="24"/>
          <w:szCs w:val="24"/>
        </w:rPr>
        <w:t>are excluded</w:t>
      </w:r>
      <w:r w:rsidR="007B465B" w:rsidRPr="00D603D3">
        <w:rPr>
          <w:rFonts w:ascii="Times New Roman" w:hAnsi="Times New Roman" w:cs="Times New Roman"/>
          <w:sz w:val="24"/>
          <w:szCs w:val="24"/>
        </w:rPr>
        <w:t xml:space="preserve"> from the analysis.</w:t>
      </w:r>
    </w:p>
    <w:p w:rsidR="007B465B" w:rsidRPr="007432C3" w:rsidRDefault="007B465B" w:rsidP="007B465B">
      <w:pPr>
        <w:spacing w:line="360" w:lineRule="auto"/>
        <w:contextualSpacing/>
        <w:jc w:val="center"/>
        <w:rPr>
          <w:rFonts w:ascii="Times New Roman" w:hAnsi="Times New Roman" w:cs="Times New Roman"/>
        </w:rPr>
      </w:pPr>
    </w:p>
    <w:p w:rsidR="007B465B" w:rsidRPr="007432C3" w:rsidRDefault="007B465B" w:rsidP="007B465B">
      <w:pPr>
        <w:spacing w:line="360" w:lineRule="auto"/>
        <w:jc w:val="both"/>
        <w:rPr>
          <w:rFonts w:ascii="Times New Roman" w:hAnsi="Times New Roman" w:cs="Times New Roman"/>
          <w:b/>
          <w:vertAlign w:val="superscript"/>
        </w:rPr>
      </w:pPr>
      <w:r w:rsidRPr="007432C3">
        <w:rPr>
          <w:rFonts w:ascii="Times New Roman" w:hAnsi="Times New Roman" w:cs="Times New Roman"/>
          <w:b/>
        </w:rPr>
        <w:t xml:space="preserve">Traditional View of </w:t>
      </w:r>
      <w:r w:rsidR="000A6BB5">
        <w:rPr>
          <w:rFonts w:ascii="Times New Roman" w:hAnsi="Times New Roman" w:cs="Times New Roman"/>
          <w:b/>
        </w:rPr>
        <w:t xml:space="preserve">Female </w:t>
      </w:r>
      <w:r w:rsidR="00AE570E">
        <w:rPr>
          <w:rFonts w:ascii="Times New Roman" w:hAnsi="Times New Roman" w:cs="Times New Roman"/>
          <w:b/>
        </w:rPr>
        <w:t>Employment</w:t>
      </w:r>
    </w:p>
    <w:p w:rsidR="00BB49F3" w:rsidRPr="00BB49F3" w:rsidRDefault="007B465B" w:rsidP="00BB49F3">
      <w:pPr>
        <w:spacing w:line="360" w:lineRule="auto"/>
        <w:jc w:val="both"/>
        <w:rPr>
          <w:rFonts w:ascii="Times New Roman" w:hAnsi="Times New Roman" w:cs="Times New Roman"/>
          <w:noProof/>
          <w:u w:val="thick" w:color="28B473"/>
        </w:rPr>
      </w:pPr>
      <w:r w:rsidRPr="00980A08">
        <w:rPr>
          <w:rFonts w:ascii="Times New Roman" w:hAnsi="Times New Roman" w:cs="Times New Roman"/>
          <w:noProof/>
        </w:rPr>
        <w:t>This variable measures</w:t>
      </w:r>
      <w:r w:rsidRPr="007432C3">
        <w:rPr>
          <w:rFonts w:ascii="Times New Roman" w:hAnsi="Times New Roman" w:cs="Times New Roman"/>
        </w:rPr>
        <w:t xml:space="preserve"> respondents</w:t>
      </w:r>
      <w:r w:rsidR="00F71FE9">
        <w:rPr>
          <w:rFonts w:ascii="Times New Roman" w:hAnsi="Times New Roman" w:cs="Times New Roman"/>
        </w:rPr>
        <w:t>’</w:t>
      </w:r>
      <w:r w:rsidRPr="007432C3">
        <w:rPr>
          <w:rFonts w:ascii="Times New Roman" w:hAnsi="Times New Roman" w:cs="Times New Roman"/>
        </w:rPr>
        <w:t xml:space="preserve"> attitude</w:t>
      </w:r>
      <w:r w:rsidR="000A6BB5">
        <w:rPr>
          <w:rFonts w:ascii="Times New Roman" w:hAnsi="Times New Roman" w:cs="Times New Roman"/>
        </w:rPr>
        <w:t>s</w:t>
      </w:r>
      <w:r w:rsidRPr="007432C3">
        <w:rPr>
          <w:rFonts w:ascii="Times New Roman" w:hAnsi="Times New Roman" w:cs="Times New Roman"/>
        </w:rPr>
        <w:t xml:space="preserve"> </w:t>
      </w:r>
      <w:r w:rsidR="00BB49F3" w:rsidRPr="00980A08">
        <w:rPr>
          <w:rFonts w:ascii="Times New Roman" w:hAnsi="Times New Roman" w:cs="Times New Roman"/>
          <w:noProof/>
        </w:rPr>
        <w:t>to</w:t>
      </w:r>
      <w:r w:rsidR="008C60A0" w:rsidRPr="00980A08">
        <w:rPr>
          <w:rFonts w:ascii="Times New Roman" w:hAnsi="Times New Roman" w:cs="Times New Roman"/>
          <w:noProof/>
        </w:rPr>
        <w:t>ward</w:t>
      </w:r>
      <w:r w:rsidR="00BB49F3" w:rsidRPr="00980A08">
        <w:rPr>
          <w:rFonts w:ascii="Times New Roman" w:hAnsi="Times New Roman" w:cs="Times New Roman"/>
          <w:noProof/>
        </w:rPr>
        <w:t xml:space="preserve"> </w:t>
      </w:r>
      <w:r w:rsidR="000A6BB5">
        <w:rPr>
          <w:rFonts w:ascii="Times New Roman" w:hAnsi="Times New Roman" w:cs="Times New Roman"/>
          <w:noProof/>
        </w:rPr>
        <w:t>females</w:t>
      </w:r>
      <w:r w:rsidR="000A6BB5" w:rsidRPr="00980A08">
        <w:rPr>
          <w:rFonts w:ascii="Times New Roman" w:hAnsi="Times New Roman" w:cs="Times New Roman"/>
          <w:noProof/>
        </w:rPr>
        <w:t xml:space="preserve"> </w:t>
      </w:r>
      <w:r w:rsidR="00BB49F3" w:rsidRPr="00980A08">
        <w:rPr>
          <w:rFonts w:ascii="Times New Roman" w:hAnsi="Times New Roman" w:cs="Times New Roman"/>
          <w:noProof/>
        </w:rPr>
        <w:t>in the workplac</w:t>
      </w:r>
      <w:r w:rsidR="00BB49F3" w:rsidRPr="00BB49F3">
        <w:rPr>
          <w:rFonts w:ascii="Times New Roman" w:hAnsi="Times New Roman" w:cs="Times New Roman"/>
          <w:noProof/>
        </w:rPr>
        <w:t xml:space="preserve">e and its impact on the family. </w:t>
      </w:r>
      <w:r w:rsidRPr="007432C3">
        <w:rPr>
          <w:rFonts w:ascii="Times New Roman" w:hAnsi="Times New Roman" w:cs="Times New Roman"/>
          <w:color w:val="000000"/>
        </w:rPr>
        <w:t xml:space="preserve">It is a </w:t>
      </w:r>
      <w:r w:rsidR="00BB49F3">
        <w:rPr>
          <w:rFonts w:ascii="Times New Roman" w:hAnsi="Times New Roman" w:cs="Times New Roman"/>
          <w:color w:val="000000"/>
        </w:rPr>
        <w:t>dichotomous</w:t>
      </w:r>
      <w:r w:rsidRPr="007432C3">
        <w:rPr>
          <w:rFonts w:ascii="Times New Roman" w:hAnsi="Times New Roman" w:cs="Times New Roman"/>
          <w:color w:val="000000"/>
        </w:rPr>
        <w:t xml:space="preserve"> variable</w:t>
      </w:r>
      <w:r w:rsidR="00BB49F3">
        <w:rPr>
          <w:rFonts w:ascii="Times New Roman" w:hAnsi="Times New Roman" w:cs="Times New Roman"/>
          <w:color w:val="000000"/>
        </w:rPr>
        <w:t xml:space="preserve"> with 0 representing the non-traditional view and 1 representing the traditional view. </w:t>
      </w:r>
      <w:r w:rsidR="00BB49F3" w:rsidRPr="007432C3">
        <w:rPr>
          <w:rFonts w:ascii="Times New Roman" w:hAnsi="Times New Roman" w:cs="Times New Roman"/>
          <w:color w:val="000000"/>
        </w:rPr>
        <w:t xml:space="preserve">This </w:t>
      </w:r>
      <w:r w:rsidR="00EF4231">
        <w:rPr>
          <w:rFonts w:ascii="Times New Roman" w:hAnsi="Times New Roman" w:cs="Times New Roman"/>
          <w:color w:val="000000"/>
        </w:rPr>
        <w:t>measure</w:t>
      </w:r>
      <w:r w:rsidR="00BB49F3" w:rsidRPr="007432C3">
        <w:rPr>
          <w:rFonts w:ascii="Times New Roman" w:hAnsi="Times New Roman" w:cs="Times New Roman"/>
          <w:color w:val="000000"/>
        </w:rPr>
        <w:t xml:space="preserve"> </w:t>
      </w:r>
      <w:r w:rsidR="00BB49F3" w:rsidRPr="00BB49F3">
        <w:rPr>
          <w:rFonts w:ascii="Times New Roman" w:hAnsi="Times New Roman" w:cs="Times New Roman"/>
          <w:noProof/>
          <w:color w:val="000000"/>
        </w:rPr>
        <w:t>is constructed</w:t>
      </w:r>
      <w:r w:rsidR="00BB49F3" w:rsidRPr="007432C3">
        <w:rPr>
          <w:rFonts w:ascii="Times New Roman" w:hAnsi="Times New Roman" w:cs="Times New Roman"/>
          <w:color w:val="000000"/>
        </w:rPr>
        <w:t xml:space="preserve"> after a principal component analysis. The questions on which the </w:t>
      </w:r>
      <w:r w:rsidR="00BB49F3" w:rsidRPr="00B426A9">
        <w:rPr>
          <w:rFonts w:ascii="Times New Roman" w:hAnsi="Times New Roman" w:cs="Times New Roman"/>
          <w:noProof/>
          <w:color w:val="000000"/>
        </w:rPr>
        <w:t>scale</w:t>
      </w:r>
      <w:r w:rsidR="00BB49F3" w:rsidRPr="007432C3">
        <w:rPr>
          <w:rFonts w:ascii="Times New Roman" w:hAnsi="Times New Roman" w:cs="Times New Roman"/>
          <w:color w:val="000000"/>
        </w:rPr>
        <w:t xml:space="preserve"> </w:t>
      </w:r>
      <w:r w:rsidR="00BB49F3" w:rsidRPr="00BB49F3">
        <w:rPr>
          <w:rFonts w:ascii="Times New Roman" w:hAnsi="Times New Roman" w:cs="Times New Roman"/>
          <w:noProof/>
          <w:color w:val="000000"/>
        </w:rPr>
        <w:t>is based</w:t>
      </w:r>
      <w:r w:rsidR="00BB49F3" w:rsidRPr="007432C3">
        <w:rPr>
          <w:rFonts w:ascii="Times New Roman" w:hAnsi="Times New Roman" w:cs="Times New Roman"/>
          <w:color w:val="000000"/>
        </w:rPr>
        <w:t xml:space="preserve"> are as follows: </w:t>
      </w:r>
    </w:p>
    <w:p w:rsidR="00BB49F3" w:rsidRPr="007432C3" w:rsidRDefault="00BB49F3" w:rsidP="00BB49F3">
      <w:pPr>
        <w:pStyle w:val="ListParagraph"/>
        <w:numPr>
          <w:ilvl w:val="0"/>
          <w:numId w:val="1"/>
        </w:numPr>
        <w:spacing w:line="360" w:lineRule="auto"/>
        <w:jc w:val="both"/>
        <w:rPr>
          <w:rFonts w:ascii="Times New Roman" w:hAnsi="Times New Roman" w:cs="Times New Roman"/>
          <w:i/>
        </w:rPr>
      </w:pPr>
      <w:r w:rsidRPr="007432C3">
        <w:rPr>
          <w:rFonts w:ascii="Times New Roman" w:hAnsi="Times New Roman" w:cs="Times New Roman"/>
          <w:i/>
        </w:rPr>
        <w:t xml:space="preserve">Do </w:t>
      </w:r>
      <w:r w:rsidRPr="00BB49F3">
        <w:rPr>
          <w:rFonts w:ascii="Times New Roman" w:hAnsi="Times New Roman" w:cs="Times New Roman"/>
          <w:i/>
          <w:noProof/>
        </w:rPr>
        <w:t>you</w:t>
      </w:r>
      <w:r w:rsidRPr="007432C3">
        <w:rPr>
          <w:rFonts w:ascii="Times New Roman" w:hAnsi="Times New Roman" w:cs="Times New Roman"/>
          <w:i/>
        </w:rPr>
        <w:t xml:space="preserve"> think it is </w:t>
      </w:r>
      <w:r w:rsidRPr="001B610D">
        <w:rPr>
          <w:rFonts w:ascii="Times New Roman" w:hAnsi="Times New Roman" w:cs="Times New Roman"/>
          <w:i/>
          <w:noProof/>
        </w:rPr>
        <w:t>easier</w:t>
      </w:r>
      <w:r w:rsidRPr="007432C3">
        <w:rPr>
          <w:rFonts w:ascii="Times New Roman" w:hAnsi="Times New Roman" w:cs="Times New Roman"/>
          <w:i/>
        </w:rPr>
        <w:t xml:space="preserve">, harder, or neither easier nor harder for mothers who work outside the home to establish a warm and secure relationship with their children than it is for mothers who stay at home? </w:t>
      </w:r>
    </w:p>
    <w:p w:rsidR="00BB49F3" w:rsidRPr="007432C3" w:rsidRDefault="00BB49F3" w:rsidP="00BB49F3">
      <w:pPr>
        <w:pStyle w:val="ListParagraph"/>
        <w:numPr>
          <w:ilvl w:val="0"/>
          <w:numId w:val="1"/>
        </w:numPr>
        <w:spacing w:line="360" w:lineRule="auto"/>
        <w:jc w:val="both"/>
        <w:rPr>
          <w:rFonts w:ascii="Times New Roman" w:hAnsi="Times New Roman" w:cs="Times New Roman"/>
          <w:i/>
        </w:rPr>
      </w:pPr>
      <w:r w:rsidRPr="007432C3">
        <w:rPr>
          <w:rFonts w:ascii="Times New Roman" w:hAnsi="Times New Roman" w:cs="Times New Roman"/>
          <w:i/>
        </w:rPr>
        <w:t xml:space="preserve">Do </w:t>
      </w:r>
      <w:r w:rsidRPr="00BB49F3">
        <w:rPr>
          <w:rFonts w:ascii="Times New Roman" w:hAnsi="Times New Roman" w:cs="Times New Roman"/>
          <w:i/>
          <w:noProof/>
        </w:rPr>
        <w:t>you</w:t>
      </w:r>
      <w:r w:rsidRPr="007432C3">
        <w:rPr>
          <w:rFonts w:ascii="Times New Roman" w:hAnsi="Times New Roman" w:cs="Times New Roman"/>
          <w:i/>
        </w:rPr>
        <w:t xml:space="preserve"> think it is better, worse, or makes no difference for the family as a whole if the man works outside the home and the woman takes care of the </w:t>
      </w:r>
      <w:r w:rsidRPr="004C12F5">
        <w:rPr>
          <w:rFonts w:ascii="Times New Roman" w:hAnsi="Times New Roman" w:cs="Times New Roman"/>
          <w:i/>
          <w:noProof/>
        </w:rPr>
        <w:t>home</w:t>
      </w:r>
      <w:r w:rsidRPr="007432C3">
        <w:rPr>
          <w:rFonts w:ascii="Times New Roman" w:hAnsi="Times New Roman" w:cs="Times New Roman"/>
          <w:i/>
        </w:rPr>
        <w:t xml:space="preserve"> and family?</w:t>
      </w:r>
    </w:p>
    <w:p w:rsidR="00BB49F3" w:rsidRPr="007432C3" w:rsidRDefault="0077766E" w:rsidP="00BB49F3">
      <w:pPr>
        <w:spacing w:line="360" w:lineRule="auto"/>
        <w:jc w:val="both"/>
        <w:rPr>
          <w:rFonts w:ascii="Times New Roman" w:hAnsi="Times New Roman" w:cs="Times New Roman"/>
        </w:rPr>
      </w:pPr>
      <w:r w:rsidRPr="00D603D3">
        <w:rPr>
          <w:rFonts w:ascii="Times New Roman" w:hAnsi="Times New Roman" w:cs="Times New Roman"/>
          <w:noProof/>
          <w:color w:val="000000"/>
        </w:rPr>
        <w:t xml:space="preserve">We ascertain </w:t>
      </w:r>
      <w:r>
        <w:rPr>
          <w:rFonts w:ascii="Times New Roman" w:hAnsi="Times New Roman" w:cs="Times New Roman"/>
          <w:noProof/>
          <w:color w:val="000000"/>
        </w:rPr>
        <w:t>this</w:t>
      </w:r>
      <w:r w:rsidRPr="00D603D3">
        <w:rPr>
          <w:rFonts w:ascii="Times New Roman" w:hAnsi="Times New Roman" w:cs="Times New Roman"/>
          <w:noProof/>
          <w:color w:val="000000"/>
        </w:rPr>
        <w:t xml:space="preserve"> from variable</w:t>
      </w:r>
      <w:r w:rsidR="00A977BA">
        <w:rPr>
          <w:rFonts w:ascii="Times New Roman" w:hAnsi="Times New Roman" w:cs="Times New Roman"/>
          <w:noProof/>
          <w:color w:val="000000"/>
        </w:rPr>
        <w:t>s</w:t>
      </w:r>
      <w:r w:rsidRPr="00D603D3">
        <w:rPr>
          <w:rFonts w:ascii="Times New Roman" w:hAnsi="Times New Roman" w:cs="Times New Roman"/>
          <w:noProof/>
          <w:color w:val="000000"/>
        </w:rPr>
        <w:t xml:space="preserve"> </w:t>
      </w:r>
      <w:r w:rsidR="00BB49F3" w:rsidRPr="007432C3">
        <w:rPr>
          <w:rFonts w:ascii="Times New Roman" w:hAnsi="Times New Roman" w:cs="Times New Roman"/>
          <w:color w:val="000000"/>
        </w:rPr>
        <w:t>V162228 and V162230 (POST) in ANES. Respondents who answered ‘</w:t>
      </w:r>
      <w:r w:rsidR="00BB49F3" w:rsidRPr="007432C3">
        <w:rPr>
          <w:rFonts w:ascii="Times New Roman" w:hAnsi="Times New Roman" w:cs="Times New Roman"/>
        </w:rPr>
        <w:t>Don’t Know</w:t>
      </w:r>
      <w:r w:rsidR="00BB49F3" w:rsidRPr="001B610D">
        <w:rPr>
          <w:rFonts w:ascii="Times New Roman" w:hAnsi="Times New Roman" w:cs="Times New Roman"/>
          <w:noProof/>
        </w:rPr>
        <w:t>’,</w:t>
      </w:r>
      <w:r w:rsidR="00BB49F3" w:rsidRPr="007432C3">
        <w:rPr>
          <w:rFonts w:ascii="Times New Roman" w:hAnsi="Times New Roman" w:cs="Times New Roman"/>
        </w:rPr>
        <w:t xml:space="preserve"> ‘Refused</w:t>
      </w:r>
      <w:r w:rsidR="00BB49F3" w:rsidRPr="001B610D">
        <w:rPr>
          <w:rFonts w:ascii="Times New Roman" w:hAnsi="Times New Roman" w:cs="Times New Roman"/>
          <w:noProof/>
        </w:rPr>
        <w:t>’,</w:t>
      </w:r>
      <w:r w:rsidR="00BB49F3" w:rsidRPr="007432C3">
        <w:rPr>
          <w:rFonts w:ascii="Times New Roman" w:hAnsi="Times New Roman" w:cs="Times New Roman"/>
        </w:rPr>
        <w:t xml:space="preserve"> and missing cases </w:t>
      </w:r>
      <w:r w:rsidR="00BB49F3" w:rsidRPr="00BB49F3">
        <w:rPr>
          <w:rFonts w:ascii="Times New Roman" w:hAnsi="Times New Roman" w:cs="Times New Roman"/>
          <w:noProof/>
        </w:rPr>
        <w:t>are excluded</w:t>
      </w:r>
      <w:r w:rsidR="00BB49F3" w:rsidRPr="007432C3">
        <w:rPr>
          <w:rFonts w:ascii="Times New Roman" w:hAnsi="Times New Roman" w:cs="Times New Roman"/>
        </w:rPr>
        <w:t xml:space="preserve"> from the analysis.</w:t>
      </w:r>
    </w:p>
    <w:p w:rsidR="0082426B" w:rsidRDefault="0082426B" w:rsidP="0082426B">
      <w:pPr>
        <w:spacing w:line="360" w:lineRule="auto"/>
        <w:jc w:val="both"/>
        <w:rPr>
          <w:rFonts w:ascii="Times New Roman" w:hAnsi="Times New Roman" w:cs="Times New Roman"/>
          <w:b/>
        </w:rPr>
      </w:pPr>
    </w:p>
    <w:p w:rsidR="0082426B" w:rsidRPr="007432C3" w:rsidRDefault="006C6CA5" w:rsidP="0082426B">
      <w:pPr>
        <w:spacing w:line="360" w:lineRule="auto"/>
        <w:jc w:val="both"/>
        <w:rPr>
          <w:rFonts w:ascii="Times New Roman" w:hAnsi="Times New Roman" w:cs="Times New Roman"/>
          <w:b/>
          <w:vertAlign w:val="superscript"/>
        </w:rPr>
      </w:pPr>
      <w:r>
        <w:rPr>
          <w:rFonts w:ascii="Times New Roman" w:hAnsi="Times New Roman" w:cs="Times New Roman"/>
          <w:b/>
        </w:rPr>
        <w:t>Sexist attitudes toward women</w:t>
      </w:r>
    </w:p>
    <w:p w:rsidR="0082426B" w:rsidRPr="002460F7" w:rsidRDefault="0082426B" w:rsidP="0082426B">
      <w:pPr>
        <w:spacing w:line="360" w:lineRule="auto"/>
        <w:jc w:val="both"/>
        <w:rPr>
          <w:rFonts w:ascii="Times New Roman" w:hAnsi="Times New Roman" w:cs="Times New Roman"/>
          <w:noProof/>
          <w:u w:val="thick" w:color="28B473"/>
        </w:rPr>
      </w:pPr>
      <w:r w:rsidRPr="002460F7">
        <w:rPr>
          <w:rFonts w:ascii="Times New Roman" w:hAnsi="Times New Roman" w:cs="Times New Roman"/>
          <w:noProof/>
        </w:rPr>
        <w:t>This variable measures</w:t>
      </w:r>
      <w:r w:rsidRPr="002460F7">
        <w:rPr>
          <w:rFonts w:ascii="Times New Roman" w:hAnsi="Times New Roman" w:cs="Times New Roman"/>
        </w:rPr>
        <w:t xml:space="preserve"> respondents’ </w:t>
      </w:r>
      <w:r w:rsidR="005E452F" w:rsidRPr="002460F7">
        <w:rPr>
          <w:rFonts w:ascii="Times New Roman" w:hAnsi="Times New Roman" w:cs="Times New Roman"/>
        </w:rPr>
        <w:t>hostile sexist attitudes toward women</w:t>
      </w:r>
      <w:r w:rsidRPr="002460F7">
        <w:rPr>
          <w:rFonts w:ascii="Times New Roman" w:hAnsi="Times New Roman" w:cs="Times New Roman"/>
          <w:noProof/>
        </w:rPr>
        <w:t xml:space="preserve">. </w:t>
      </w:r>
      <w:r w:rsidRPr="002460F7">
        <w:rPr>
          <w:rFonts w:ascii="Times New Roman" w:hAnsi="Times New Roman" w:cs="Times New Roman"/>
          <w:color w:val="000000"/>
        </w:rPr>
        <w:t xml:space="preserve">It is a </w:t>
      </w:r>
      <w:r w:rsidR="005E452F" w:rsidRPr="002460F7">
        <w:rPr>
          <w:rFonts w:ascii="Times New Roman" w:hAnsi="Times New Roman" w:cs="Times New Roman"/>
          <w:color w:val="000000"/>
        </w:rPr>
        <w:t>scale</w:t>
      </w:r>
      <w:r w:rsidRPr="002460F7">
        <w:rPr>
          <w:rFonts w:ascii="Times New Roman" w:hAnsi="Times New Roman" w:cs="Times New Roman"/>
          <w:color w:val="000000"/>
        </w:rPr>
        <w:t xml:space="preserve"> variable </w:t>
      </w:r>
      <w:r w:rsidR="004A6AE5" w:rsidRPr="002460F7">
        <w:rPr>
          <w:rFonts w:ascii="Times New Roman" w:hAnsi="Times New Roman" w:cs="Times New Roman"/>
        </w:rPr>
        <w:t>and runs from 1 (</w:t>
      </w:r>
      <w:r w:rsidR="00EF4231" w:rsidRPr="001B610D">
        <w:rPr>
          <w:rFonts w:ascii="Times New Roman" w:hAnsi="Times New Roman" w:cs="Times New Roman"/>
          <w:noProof/>
        </w:rPr>
        <w:t>Very strong</w:t>
      </w:r>
      <w:r w:rsidR="00EF4231" w:rsidRPr="002460F7">
        <w:rPr>
          <w:rFonts w:ascii="Times New Roman" w:hAnsi="Times New Roman" w:cs="Times New Roman"/>
        </w:rPr>
        <w:t xml:space="preserve"> anti-sexist views</w:t>
      </w:r>
      <w:r w:rsidR="004A6AE5" w:rsidRPr="002460F7">
        <w:rPr>
          <w:rFonts w:ascii="Times New Roman" w:hAnsi="Times New Roman" w:cs="Times New Roman"/>
        </w:rPr>
        <w:t>) to 5</w:t>
      </w:r>
      <w:r w:rsidR="00EF4231" w:rsidRPr="002460F7">
        <w:rPr>
          <w:rFonts w:ascii="Times New Roman" w:hAnsi="Times New Roman" w:cs="Times New Roman"/>
        </w:rPr>
        <w:t xml:space="preserve"> (</w:t>
      </w:r>
      <w:r w:rsidR="00EF4231" w:rsidRPr="00666876">
        <w:rPr>
          <w:rFonts w:ascii="Times New Roman" w:hAnsi="Times New Roman" w:cs="Times New Roman"/>
          <w:noProof/>
        </w:rPr>
        <w:t>Very strong</w:t>
      </w:r>
      <w:r w:rsidR="00EF4231" w:rsidRPr="002460F7">
        <w:rPr>
          <w:rFonts w:ascii="Times New Roman" w:hAnsi="Times New Roman" w:cs="Times New Roman"/>
        </w:rPr>
        <w:t xml:space="preserve"> sexist views</w:t>
      </w:r>
      <w:r w:rsidR="004A6AE5" w:rsidRPr="002460F7">
        <w:rPr>
          <w:rFonts w:ascii="Times New Roman" w:hAnsi="Times New Roman" w:cs="Times New Roman"/>
        </w:rPr>
        <w:t xml:space="preserve">). </w:t>
      </w:r>
      <w:r w:rsidRPr="002460F7">
        <w:rPr>
          <w:rFonts w:ascii="Times New Roman" w:hAnsi="Times New Roman" w:cs="Times New Roman"/>
          <w:color w:val="000000"/>
        </w:rPr>
        <w:t xml:space="preserve">This scale </w:t>
      </w:r>
      <w:r w:rsidRPr="002460F7">
        <w:rPr>
          <w:rFonts w:ascii="Times New Roman" w:hAnsi="Times New Roman" w:cs="Times New Roman"/>
          <w:noProof/>
          <w:color w:val="000000"/>
        </w:rPr>
        <w:t>is constructed</w:t>
      </w:r>
      <w:r w:rsidRPr="002460F7">
        <w:rPr>
          <w:rFonts w:ascii="Times New Roman" w:hAnsi="Times New Roman" w:cs="Times New Roman"/>
          <w:color w:val="000000"/>
        </w:rPr>
        <w:t xml:space="preserve"> after a principal component analysis. The questions on which the </w:t>
      </w:r>
      <w:r w:rsidRPr="002460F7">
        <w:rPr>
          <w:rFonts w:ascii="Times New Roman" w:hAnsi="Times New Roman" w:cs="Times New Roman"/>
          <w:noProof/>
          <w:color w:val="000000"/>
        </w:rPr>
        <w:t>scale</w:t>
      </w:r>
      <w:r w:rsidRPr="002460F7">
        <w:rPr>
          <w:rFonts w:ascii="Times New Roman" w:hAnsi="Times New Roman" w:cs="Times New Roman"/>
          <w:color w:val="000000"/>
        </w:rPr>
        <w:t xml:space="preserve"> </w:t>
      </w:r>
      <w:r w:rsidRPr="002460F7">
        <w:rPr>
          <w:rFonts w:ascii="Times New Roman" w:hAnsi="Times New Roman" w:cs="Times New Roman"/>
          <w:noProof/>
          <w:color w:val="000000"/>
        </w:rPr>
        <w:t>is based</w:t>
      </w:r>
      <w:r w:rsidRPr="002460F7">
        <w:rPr>
          <w:rFonts w:ascii="Times New Roman" w:hAnsi="Times New Roman" w:cs="Times New Roman"/>
          <w:color w:val="000000"/>
        </w:rPr>
        <w:t xml:space="preserve"> are as follows: </w:t>
      </w:r>
    </w:p>
    <w:p w:rsidR="00805192" w:rsidRPr="005A52A1" w:rsidRDefault="002460F7" w:rsidP="0082426B">
      <w:pPr>
        <w:pStyle w:val="ListParagraph"/>
        <w:numPr>
          <w:ilvl w:val="0"/>
          <w:numId w:val="1"/>
        </w:numPr>
        <w:spacing w:line="360" w:lineRule="auto"/>
        <w:jc w:val="both"/>
        <w:rPr>
          <w:rFonts w:ascii="Times New Roman" w:hAnsi="Times New Roman" w:cs="Times New Roman"/>
          <w:i/>
        </w:rPr>
      </w:pPr>
      <w:r w:rsidRPr="005A52A1">
        <w:rPr>
          <w:rFonts w:ascii="Times New Roman" w:hAnsi="Times New Roman" w:cs="Times New Roman"/>
          <w:i/>
        </w:rPr>
        <w:lastRenderedPageBreak/>
        <w:t>“</w:t>
      </w:r>
      <w:r w:rsidR="00805192" w:rsidRPr="005A52A1">
        <w:rPr>
          <w:rFonts w:ascii="Times New Roman" w:hAnsi="Times New Roman" w:cs="Times New Roman"/>
          <w:i/>
        </w:rPr>
        <w:t>Most women fail to appreciate fu</w:t>
      </w:r>
      <w:r w:rsidRPr="005A52A1">
        <w:rPr>
          <w:rFonts w:ascii="Times New Roman" w:hAnsi="Times New Roman" w:cs="Times New Roman"/>
          <w:i/>
        </w:rPr>
        <w:t xml:space="preserve">lly all that men do for them.” </w:t>
      </w:r>
      <w:r w:rsidR="00805192" w:rsidRPr="005A52A1">
        <w:rPr>
          <w:rFonts w:ascii="Times New Roman" w:hAnsi="Times New Roman" w:cs="Times New Roman"/>
          <w:i/>
        </w:rPr>
        <w:t xml:space="preserve">Do you agree strongly, agree somewhat, </w:t>
      </w:r>
      <w:proofErr w:type="gramStart"/>
      <w:r w:rsidR="00805192" w:rsidRPr="005A52A1">
        <w:rPr>
          <w:rFonts w:ascii="Times New Roman" w:hAnsi="Times New Roman" w:cs="Times New Roman"/>
          <w:i/>
        </w:rPr>
        <w:t>neither agree nor disagree, disagree</w:t>
      </w:r>
      <w:proofErr w:type="gramEnd"/>
      <w:r w:rsidR="00805192" w:rsidRPr="005A52A1">
        <w:rPr>
          <w:rFonts w:ascii="Times New Roman" w:hAnsi="Times New Roman" w:cs="Times New Roman"/>
          <w:i/>
        </w:rPr>
        <w:t xml:space="preserve"> </w:t>
      </w:r>
      <w:r w:rsidR="00805192" w:rsidRPr="005A52A1">
        <w:rPr>
          <w:rFonts w:ascii="Times New Roman" w:hAnsi="Times New Roman" w:cs="Times New Roman"/>
          <w:i/>
          <w:noProof/>
        </w:rPr>
        <w:t>somewhat,</w:t>
      </w:r>
      <w:r w:rsidR="00805192" w:rsidRPr="005A52A1">
        <w:rPr>
          <w:rFonts w:ascii="Times New Roman" w:hAnsi="Times New Roman" w:cs="Times New Roman"/>
          <w:i/>
        </w:rPr>
        <w:t xml:space="preserve"> or disagree strongly with this statement?</w:t>
      </w:r>
    </w:p>
    <w:p w:rsidR="00805192" w:rsidRPr="005A52A1" w:rsidRDefault="002460F7" w:rsidP="0082426B">
      <w:pPr>
        <w:pStyle w:val="ListParagraph"/>
        <w:numPr>
          <w:ilvl w:val="0"/>
          <w:numId w:val="1"/>
        </w:numPr>
        <w:spacing w:line="360" w:lineRule="auto"/>
        <w:jc w:val="both"/>
        <w:rPr>
          <w:rFonts w:ascii="Times New Roman" w:hAnsi="Times New Roman" w:cs="Times New Roman"/>
          <w:i/>
        </w:rPr>
      </w:pPr>
      <w:r w:rsidRPr="005A52A1">
        <w:rPr>
          <w:rFonts w:ascii="Times New Roman" w:hAnsi="Times New Roman" w:cs="Times New Roman"/>
          <w:i/>
        </w:rPr>
        <w:t>“</w:t>
      </w:r>
      <w:r w:rsidR="00805192" w:rsidRPr="005A52A1">
        <w:rPr>
          <w:rFonts w:ascii="Times New Roman" w:hAnsi="Times New Roman" w:cs="Times New Roman"/>
          <w:i/>
        </w:rPr>
        <w:t>Women seek to gain pow</w:t>
      </w:r>
      <w:r w:rsidRPr="005A52A1">
        <w:rPr>
          <w:rFonts w:ascii="Times New Roman" w:hAnsi="Times New Roman" w:cs="Times New Roman"/>
          <w:i/>
        </w:rPr>
        <w:t>er by getting control over men.”</w:t>
      </w:r>
      <w:r w:rsidR="00805192" w:rsidRPr="005A52A1">
        <w:rPr>
          <w:rFonts w:ascii="Times New Roman" w:hAnsi="Times New Roman" w:cs="Times New Roman"/>
          <w:i/>
        </w:rPr>
        <w:t xml:space="preserve"> Do you agree strongly, agree somewhat, </w:t>
      </w:r>
      <w:proofErr w:type="gramStart"/>
      <w:r w:rsidR="00805192" w:rsidRPr="005A52A1">
        <w:rPr>
          <w:rFonts w:ascii="Times New Roman" w:hAnsi="Times New Roman" w:cs="Times New Roman"/>
          <w:i/>
        </w:rPr>
        <w:t>neither agree nor disagree, disagree</w:t>
      </w:r>
      <w:proofErr w:type="gramEnd"/>
      <w:r w:rsidR="00805192" w:rsidRPr="005A52A1">
        <w:rPr>
          <w:rFonts w:ascii="Times New Roman" w:hAnsi="Times New Roman" w:cs="Times New Roman"/>
          <w:i/>
        </w:rPr>
        <w:t xml:space="preserve"> </w:t>
      </w:r>
      <w:r w:rsidR="00805192" w:rsidRPr="005A52A1">
        <w:rPr>
          <w:rFonts w:ascii="Times New Roman" w:hAnsi="Times New Roman" w:cs="Times New Roman"/>
          <w:i/>
          <w:noProof/>
        </w:rPr>
        <w:t>somewhat,</w:t>
      </w:r>
      <w:r w:rsidR="00805192" w:rsidRPr="005A52A1">
        <w:rPr>
          <w:rFonts w:ascii="Times New Roman" w:hAnsi="Times New Roman" w:cs="Times New Roman"/>
          <w:i/>
        </w:rPr>
        <w:t xml:space="preserve"> or disagree strongly with this statement?</w:t>
      </w:r>
    </w:p>
    <w:p w:rsidR="0082426B" w:rsidRPr="002460F7" w:rsidRDefault="0082426B" w:rsidP="00805192">
      <w:pPr>
        <w:spacing w:line="360" w:lineRule="auto"/>
        <w:jc w:val="both"/>
        <w:rPr>
          <w:rFonts w:ascii="Times New Roman" w:hAnsi="Times New Roman" w:cs="Times New Roman"/>
          <w:i/>
        </w:rPr>
      </w:pPr>
      <w:r w:rsidRPr="002460F7">
        <w:rPr>
          <w:rFonts w:ascii="Times New Roman" w:hAnsi="Times New Roman" w:cs="Times New Roman"/>
          <w:noProof/>
          <w:color w:val="000000"/>
        </w:rPr>
        <w:t xml:space="preserve">We ascertain this from variables </w:t>
      </w:r>
      <w:r w:rsidR="00805192" w:rsidRPr="002460F7">
        <w:rPr>
          <w:rFonts w:ascii="Times New Roman" w:hAnsi="Times New Roman" w:cs="Times New Roman"/>
          <w:color w:val="000000"/>
        </w:rPr>
        <w:t>V161508 and V161509 (PRE</w:t>
      </w:r>
      <w:r w:rsidRPr="002460F7">
        <w:rPr>
          <w:rFonts w:ascii="Times New Roman" w:hAnsi="Times New Roman" w:cs="Times New Roman"/>
          <w:color w:val="000000"/>
        </w:rPr>
        <w:t>) in ANES. Respondents who answered ‘</w:t>
      </w:r>
      <w:r w:rsidRPr="002460F7">
        <w:rPr>
          <w:rFonts w:ascii="Times New Roman" w:hAnsi="Times New Roman" w:cs="Times New Roman"/>
        </w:rPr>
        <w:t>Don’t Know</w:t>
      </w:r>
      <w:r w:rsidRPr="001B610D">
        <w:rPr>
          <w:rFonts w:ascii="Times New Roman" w:hAnsi="Times New Roman" w:cs="Times New Roman"/>
          <w:noProof/>
        </w:rPr>
        <w:t>’,</w:t>
      </w:r>
      <w:r w:rsidRPr="002460F7">
        <w:rPr>
          <w:rFonts w:ascii="Times New Roman" w:hAnsi="Times New Roman" w:cs="Times New Roman"/>
        </w:rPr>
        <w:t xml:space="preserve"> ‘Refused</w:t>
      </w:r>
      <w:r w:rsidRPr="00666876">
        <w:rPr>
          <w:rFonts w:ascii="Times New Roman" w:hAnsi="Times New Roman" w:cs="Times New Roman"/>
          <w:noProof/>
        </w:rPr>
        <w:t>’,</w:t>
      </w:r>
      <w:r w:rsidRPr="002460F7">
        <w:rPr>
          <w:rFonts w:ascii="Times New Roman" w:hAnsi="Times New Roman" w:cs="Times New Roman"/>
        </w:rPr>
        <w:t xml:space="preserve"> and missing cases </w:t>
      </w:r>
      <w:r w:rsidRPr="002460F7">
        <w:rPr>
          <w:rFonts w:ascii="Times New Roman" w:hAnsi="Times New Roman" w:cs="Times New Roman"/>
          <w:noProof/>
        </w:rPr>
        <w:t>are excluded</w:t>
      </w:r>
      <w:r w:rsidRPr="002460F7">
        <w:rPr>
          <w:rFonts w:ascii="Times New Roman" w:hAnsi="Times New Roman" w:cs="Times New Roman"/>
        </w:rPr>
        <w:t xml:space="preserve"> from the analysis.</w:t>
      </w:r>
    </w:p>
    <w:p w:rsidR="0082426B" w:rsidRDefault="0082426B" w:rsidP="007B465B">
      <w:pPr>
        <w:spacing w:line="360" w:lineRule="auto"/>
        <w:jc w:val="both"/>
        <w:rPr>
          <w:rFonts w:ascii="Times New Roman" w:hAnsi="Times New Roman" w:cs="Times New Roman"/>
          <w:color w:val="000000"/>
        </w:rPr>
      </w:pPr>
    </w:p>
    <w:p w:rsidR="007B465B" w:rsidRPr="007432C3" w:rsidRDefault="007B465B" w:rsidP="007B465B">
      <w:pPr>
        <w:spacing w:line="360" w:lineRule="auto"/>
        <w:jc w:val="both"/>
        <w:rPr>
          <w:rFonts w:ascii="Times New Roman" w:hAnsi="Times New Roman" w:cs="Times New Roman"/>
          <w:b/>
          <w:vertAlign w:val="superscript"/>
        </w:rPr>
      </w:pPr>
      <w:r w:rsidRPr="007432C3">
        <w:rPr>
          <w:rFonts w:ascii="Times New Roman" w:hAnsi="Times New Roman" w:cs="Times New Roman"/>
          <w:b/>
        </w:rPr>
        <w:t>Dislike HRC personality</w:t>
      </w:r>
    </w:p>
    <w:p w:rsidR="00421E30" w:rsidRDefault="007B465B" w:rsidP="00421E30">
      <w:pPr>
        <w:spacing w:line="360" w:lineRule="auto"/>
        <w:jc w:val="both"/>
        <w:rPr>
          <w:rFonts w:ascii="Times New Roman" w:hAnsi="Times New Roman" w:cs="Times New Roman"/>
          <w:noProof/>
          <w:color w:val="000000"/>
        </w:rPr>
      </w:pPr>
      <w:r w:rsidRPr="00980A08">
        <w:rPr>
          <w:rFonts w:ascii="Times New Roman" w:hAnsi="Times New Roman" w:cs="Times New Roman"/>
          <w:noProof/>
        </w:rPr>
        <w:t>This variable measures</w:t>
      </w:r>
      <w:r w:rsidRPr="007432C3">
        <w:rPr>
          <w:rFonts w:ascii="Times New Roman" w:hAnsi="Times New Roman" w:cs="Times New Roman"/>
        </w:rPr>
        <w:t xml:space="preserve"> a respondent’s reason for dislike of HRC</w:t>
      </w:r>
      <w:r w:rsidR="00A2769C">
        <w:rPr>
          <w:rFonts w:ascii="Times New Roman" w:hAnsi="Times New Roman" w:cs="Times New Roman"/>
        </w:rPr>
        <w:t xml:space="preserve"> because of her personality</w:t>
      </w:r>
      <w:r w:rsidRPr="007432C3">
        <w:rPr>
          <w:rFonts w:ascii="Times New Roman" w:hAnsi="Times New Roman" w:cs="Times New Roman"/>
        </w:rPr>
        <w:t xml:space="preserve">. </w:t>
      </w:r>
      <w:r w:rsidRPr="007432C3">
        <w:rPr>
          <w:rFonts w:ascii="Times New Roman" w:hAnsi="Times New Roman" w:cs="Times New Roman"/>
          <w:color w:val="000000"/>
        </w:rPr>
        <w:t>It is a scale variable that runs from</w:t>
      </w:r>
      <w:r w:rsidR="00421E30">
        <w:rPr>
          <w:rFonts w:ascii="Times New Roman" w:hAnsi="Times New Roman" w:cs="Times New Roman"/>
          <w:color w:val="000000"/>
        </w:rPr>
        <w:t xml:space="preserve"> -1 (not mentioning a dislike for</w:t>
      </w:r>
      <w:r w:rsidRPr="007432C3">
        <w:rPr>
          <w:rFonts w:ascii="Times New Roman" w:hAnsi="Times New Roman" w:cs="Times New Roman"/>
          <w:color w:val="000000"/>
        </w:rPr>
        <w:t xml:space="preserve"> HRC) to 1 (</w:t>
      </w:r>
      <w:r w:rsidRPr="004C12F5">
        <w:rPr>
          <w:rFonts w:ascii="Times New Roman" w:hAnsi="Times New Roman" w:cs="Times New Roman"/>
          <w:noProof/>
          <w:color w:val="000000"/>
        </w:rPr>
        <w:t>mentioning</w:t>
      </w:r>
      <w:r w:rsidRPr="007432C3">
        <w:rPr>
          <w:rFonts w:ascii="Times New Roman" w:hAnsi="Times New Roman" w:cs="Times New Roman"/>
          <w:color w:val="000000"/>
        </w:rPr>
        <w:t xml:space="preserve"> </w:t>
      </w:r>
      <w:r w:rsidR="00421E30">
        <w:rPr>
          <w:rFonts w:ascii="Times New Roman" w:hAnsi="Times New Roman" w:cs="Times New Roman"/>
          <w:color w:val="000000"/>
        </w:rPr>
        <w:t xml:space="preserve">disliking HRC because of her personality). We classify the following as related to her personality: respondents who mentioned her age, ethics, honesty, trust issues). </w:t>
      </w:r>
      <w:r w:rsidR="00421E30" w:rsidRPr="002460F7">
        <w:rPr>
          <w:rFonts w:ascii="Times New Roman" w:hAnsi="Times New Roman" w:cs="Times New Roman"/>
          <w:noProof/>
          <w:color w:val="000000"/>
        </w:rPr>
        <w:t xml:space="preserve">We ascertain this from </w:t>
      </w:r>
      <w:r w:rsidR="00421E30">
        <w:rPr>
          <w:rFonts w:ascii="Times New Roman" w:hAnsi="Times New Roman" w:cs="Times New Roman"/>
          <w:noProof/>
          <w:color w:val="000000"/>
        </w:rPr>
        <w:t xml:space="preserve">a manual content analysis of verbatim responses </w:t>
      </w:r>
      <w:r w:rsidR="00421E30" w:rsidRPr="007432C3">
        <w:rPr>
          <w:rFonts w:ascii="Times New Roman" w:hAnsi="Times New Roman" w:cs="Times New Roman"/>
          <w:color w:val="000000"/>
        </w:rPr>
        <w:t>provided by respondents to the question V161172 (PRE).</w:t>
      </w:r>
      <w:r w:rsidR="008B22F9">
        <w:rPr>
          <w:rFonts w:ascii="Times New Roman" w:hAnsi="Times New Roman" w:cs="Times New Roman"/>
          <w:color w:val="000000"/>
        </w:rPr>
        <w:t xml:space="preserve"> This content analysis was carried out by one coder and </w:t>
      </w:r>
      <w:r w:rsidR="005A52A1">
        <w:rPr>
          <w:rFonts w:ascii="Times New Roman" w:hAnsi="Times New Roman" w:cs="Times New Roman"/>
          <w:color w:val="000000"/>
        </w:rPr>
        <w:t xml:space="preserve">a sample of the coding was </w:t>
      </w:r>
      <w:r w:rsidR="008B22F9">
        <w:rPr>
          <w:rFonts w:ascii="Times New Roman" w:hAnsi="Times New Roman" w:cs="Times New Roman"/>
          <w:color w:val="000000"/>
        </w:rPr>
        <w:t xml:space="preserve">verified by another. </w:t>
      </w:r>
    </w:p>
    <w:p w:rsidR="00421E30" w:rsidRDefault="00421E30" w:rsidP="007B465B">
      <w:pPr>
        <w:spacing w:line="360" w:lineRule="auto"/>
        <w:jc w:val="both"/>
        <w:rPr>
          <w:rFonts w:ascii="Times New Roman" w:hAnsi="Times New Roman" w:cs="Times New Roman"/>
          <w:color w:val="000000"/>
        </w:rPr>
      </w:pPr>
    </w:p>
    <w:p w:rsidR="007B465B" w:rsidRPr="007432C3" w:rsidRDefault="007B465B" w:rsidP="007B465B">
      <w:pPr>
        <w:spacing w:line="360" w:lineRule="auto"/>
        <w:jc w:val="both"/>
        <w:rPr>
          <w:rFonts w:ascii="Times New Roman" w:hAnsi="Times New Roman" w:cs="Times New Roman"/>
          <w:b/>
          <w:vertAlign w:val="superscript"/>
        </w:rPr>
      </w:pPr>
      <w:r w:rsidRPr="007432C3">
        <w:rPr>
          <w:rFonts w:ascii="Times New Roman" w:hAnsi="Times New Roman" w:cs="Times New Roman"/>
          <w:b/>
        </w:rPr>
        <w:t xml:space="preserve">Dislike HRC </w:t>
      </w:r>
      <w:r w:rsidR="004A6AE5">
        <w:rPr>
          <w:rFonts w:ascii="Times New Roman" w:hAnsi="Times New Roman" w:cs="Times New Roman"/>
          <w:b/>
        </w:rPr>
        <w:t>E-mail</w:t>
      </w:r>
    </w:p>
    <w:p w:rsidR="00013354" w:rsidRDefault="00013354" w:rsidP="00013354">
      <w:pPr>
        <w:spacing w:line="360" w:lineRule="auto"/>
        <w:jc w:val="both"/>
        <w:rPr>
          <w:rFonts w:ascii="Times New Roman" w:hAnsi="Times New Roman" w:cs="Times New Roman"/>
          <w:noProof/>
          <w:color w:val="000000"/>
        </w:rPr>
      </w:pPr>
      <w:r w:rsidRPr="00013354">
        <w:rPr>
          <w:rFonts w:ascii="Times New Roman" w:hAnsi="Times New Roman" w:cs="Times New Roman"/>
          <w:noProof/>
        </w:rPr>
        <w:t>This variable measures</w:t>
      </w:r>
      <w:r w:rsidRPr="007432C3">
        <w:rPr>
          <w:rFonts w:ascii="Times New Roman" w:hAnsi="Times New Roman" w:cs="Times New Roman"/>
        </w:rPr>
        <w:t xml:space="preserve"> a respondent’s reason for dislike of HRC</w:t>
      </w:r>
      <w:r>
        <w:rPr>
          <w:rFonts w:ascii="Times New Roman" w:hAnsi="Times New Roman" w:cs="Times New Roman"/>
        </w:rPr>
        <w:t xml:space="preserve"> because of E-mail</w:t>
      </w:r>
      <w:r w:rsidRPr="007432C3">
        <w:rPr>
          <w:rFonts w:ascii="Times New Roman" w:hAnsi="Times New Roman" w:cs="Times New Roman"/>
        </w:rPr>
        <w:t xml:space="preserve">. </w:t>
      </w:r>
      <w:r w:rsidRPr="007432C3">
        <w:rPr>
          <w:rFonts w:ascii="Times New Roman" w:hAnsi="Times New Roman" w:cs="Times New Roman"/>
          <w:color w:val="000000"/>
        </w:rPr>
        <w:t>It is a scale variable that runs from</w:t>
      </w:r>
      <w:r>
        <w:rPr>
          <w:rFonts w:ascii="Times New Roman" w:hAnsi="Times New Roman" w:cs="Times New Roman"/>
          <w:color w:val="000000"/>
        </w:rPr>
        <w:t xml:space="preserve"> -1 (not mentioning a dislike for</w:t>
      </w:r>
      <w:r w:rsidRPr="007432C3">
        <w:rPr>
          <w:rFonts w:ascii="Times New Roman" w:hAnsi="Times New Roman" w:cs="Times New Roman"/>
          <w:color w:val="000000"/>
        </w:rPr>
        <w:t xml:space="preserve"> HRC) to 1 (</w:t>
      </w:r>
      <w:r w:rsidRPr="004C12F5">
        <w:rPr>
          <w:rFonts w:ascii="Times New Roman" w:hAnsi="Times New Roman" w:cs="Times New Roman"/>
          <w:noProof/>
          <w:color w:val="000000"/>
        </w:rPr>
        <w:t>mentioning</w:t>
      </w:r>
      <w:r w:rsidRPr="007432C3">
        <w:rPr>
          <w:rFonts w:ascii="Times New Roman" w:hAnsi="Times New Roman" w:cs="Times New Roman"/>
          <w:color w:val="000000"/>
        </w:rPr>
        <w:t xml:space="preserve"> </w:t>
      </w:r>
      <w:r>
        <w:rPr>
          <w:rFonts w:ascii="Times New Roman" w:hAnsi="Times New Roman" w:cs="Times New Roman"/>
          <w:color w:val="000000"/>
        </w:rPr>
        <w:t xml:space="preserve">disliking HRC because of her E-mail). </w:t>
      </w:r>
      <w:r w:rsidRPr="002460F7">
        <w:rPr>
          <w:rFonts w:ascii="Times New Roman" w:hAnsi="Times New Roman" w:cs="Times New Roman"/>
          <w:noProof/>
          <w:color w:val="000000"/>
        </w:rPr>
        <w:t xml:space="preserve">We ascertain this from </w:t>
      </w:r>
      <w:r>
        <w:rPr>
          <w:rFonts w:ascii="Times New Roman" w:hAnsi="Times New Roman" w:cs="Times New Roman"/>
          <w:noProof/>
          <w:color w:val="000000"/>
        </w:rPr>
        <w:t xml:space="preserve">a manual content analysis of verbatim responses </w:t>
      </w:r>
      <w:r w:rsidRPr="007432C3">
        <w:rPr>
          <w:rFonts w:ascii="Times New Roman" w:hAnsi="Times New Roman" w:cs="Times New Roman"/>
          <w:color w:val="000000"/>
        </w:rPr>
        <w:t>provided by respondents to the question V161172 (PRE).</w:t>
      </w:r>
      <w:r>
        <w:rPr>
          <w:rFonts w:ascii="Times New Roman" w:hAnsi="Times New Roman" w:cs="Times New Roman"/>
          <w:color w:val="000000"/>
        </w:rPr>
        <w:t xml:space="preserve"> </w:t>
      </w:r>
      <w:r w:rsidR="005A52A1">
        <w:rPr>
          <w:rFonts w:ascii="Times New Roman" w:hAnsi="Times New Roman" w:cs="Times New Roman"/>
          <w:color w:val="000000"/>
        </w:rPr>
        <w:t>This content analysis was carried out by one coder and a sample of the coding was verified by another.</w:t>
      </w:r>
    </w:p>
    <w:p w:rsidR="007B465B" w:rsidRPr="007432C3" w:rsidRDefault="007B465B" w:rsidP="007B465B">
      <w:pPr>
        <w:spacing w:line="360" w:lineRule="auto"/>
        <w:jc w:val="both"/>
        <w:rPr>
          <w:rFonts w:ascii="Times New Roman" w:hAnsi="Times New Roman" w:cs="Times New Roman"/>
          <w:color w:val="000000"/>
        </w:rPr>
      </w:pPr>
    </w:p>
    <w:p w:rsidR="00C61943" w:rsidRPr="007432C3" w:rsidRDefault="00C61943" w:rsidP="00C61943">
      <w:pPr>
        <w:spacing w:line="360" w:lineRule="auto"/>
        <w:jc w:val="both"/>
        <w:rPr>
          <w:rFonts w:ascii="Times New Roman" w:hAnsi="Times New Roman" w:cs="Times New Roman"/>
          <w:b/>
          <w:vertAlign w:val="superscript"/>
        </w:rPr>
      </w:pPr>
      <w:r>
        <w:rPr>
          <w:rFonts w:ascii="Times New Roman" w:hAnsi="Times New Roman" w:cs="Times New Roman"/>
          <w:b/>
        </w:rPr>
        <w:t>Attention to politics in the media</w:t>
      </w:r>
    </w:p>
    <w:p w:rsidR="00C61943" w:rsidRPr="00BE33E2" w:rsidRDefault="00C61943" w:rsidP="00C61943">
      <w:pPr>
        <w:pStyle w:val="BodyText"/>
        <w:spacing w:after="0" w:line="360" w:lineRule="auto"/>
        <w:jc w:val="both"/>
        <w:rPr>
          <w:rFonts w:ascii="Times New Roman" w:hAnsi="Times New Roman" w:cs="Times New Roman"/>
        </w:rPr>
      </w:pPr>
      <w:r w:rsidRPr="00BE33E2">
        <w:rPr>
          <w:rFonts w:ascii="Times New Roman" w:hAnsi="Times New Roman" w:cs="Times New Roman"/>
        </w:rPr>
        <w:t xml:space="preserve">This variable measures how much a respondent follows politics in the media. </w:t>
      </w:r>
      <w:r w:rsidRPr="00BE33E2">
        <w:rPr>
          <w:rFonts w:ascii="Times New Roman" w:hAnsi="Times New Roman" w:cs="Times New Roman"/>
          <w:color w:val="000000"/>
        </w:rPr>
        <w:t xml:space="preserve">It is a scale variable that runs from 0 (not at all) to 3 (very </w:t>
      </w:r>
      <w:r w:rsidRPr="00666876">
        <w:rPr>
          <w:rFonts w:ascii="Times New Roman" w:hAnsi="Times New Roman" w:cs="Times New Roman"/>
          <w:color w:val="000000"/>
        </w:rPr>
        <w:t>closely</w:t>
      </w:r>
      <w:r w:rsidRPr="00BE33E2">
        <w:rPr>
          <w:rFonts w:ascii="Times New Roman" w:hAnsi="Times New Roman" w:cs="Times New Roman"/>
          <w:color w:val="000000"/>
        </w:rPr>
        <w:t xml:space="preserve">). </w:t>
      </w:r>
      <w:r w:rsidRPr="00BE33E2">
        <w:rPr>
          <w:rFonts w:ascii="Times New Roman" w:hAnsi="Times New Roman" w:cs="Times New Roman"/>
        </w:rPr>
        <w:t xml:space="preserve">The data is based on the following question posed to respondents: </w:t>
      </w:r>
    </w:p>
    <w:p w:rsidR="00C61943" w:rsidRPr="000E3F8C" w:rsidRDefault="00C61943" w:rsidP="000E3F8C">
      <w:pPr>
        <w:spacing w:line="360" w:lineRule="auto"/>
        <w:jc w:val="both"/>
        <w:rPr>
          <w:rFonts w:ascii="Times New Roman" w:hAnsi="Times New Roman" w:cs="Times New Roman"/>
          <w:i/>
        </w:rPr>
      </w:pPr>
      <w:r w:rsidRPr="000E3F8C">
        <w:rPr>
          <w:rFonts w:ascii="Times New Roman" w:hAnsi="Times New Roman" w:cs="Times New Roman"/>
          <w:i/>
        </w:rPr>
        <w:lastRenderedPageBreak/>
        <w:t xml:space="preserve">And how closely do you follow politics on TV, radio, newspapers, or the Internet? </w:t>
      </w:r>
      <w:proofErr w:type="gramStart"/>
      <w:r w:rsidRPr="000E3F8C">
        <w:rPr>
          <w:rFonts w:ascii="Times New Roman" w:hAnsi="Times New Roman" w:cs="Times New Roman"/>
          <w:i/>
        </w:rPr>
        <w:t xml:space="preserve">[Very closely, </w:t>
      </w:r>
      <w:r w:rsidRPr="001B610D">
        <w:rPr>
          <w:rFonts w:ascii="Times New Roman" w:hAnsi="Times New Roman" w:cs="Times New Roman"/>
          <w:i/>
          <w:noProof/>
        </w:rPr>
        <w:t>fairly</w:t>
      </w:r>
      <w:r w:rsidRPr="000E3F8C">
        <w:rPr>
          <w:rFonts w:ascii="Times New Roman" w:hAnsi="Times New Roman" w:cs="Times New Roman"/>
          <w:i/>
        </w:rPr>
        <w:t xml:space="preserve"> closely, not very </w:t>
      </w:r>
      <w:r w:rsidRPr="001B610D">
        <w:rPr>
          <w:rFonts w:ascii="Times New Roman" w:hAnsi="Times New Roman" w:cs="Times New Roman"/>
          <w:i/>
          <w:noProof/>
        </w:rPr>
        <w:t>closely</w:t>
      </w:r>
      <w:r w:rsidRPr="000E3F8C">
        <w:rPr>
          <w:rFonts w:ascii="Times New Roman" w:hAnsi="Times New Roman" w:cs="Times New Roman"/>
          <w:i/>
        </w:rPr>
        <w:t xml:space="preserve">, or not at all / Not at all, not very closely, </w:t>
      </w:r>
      <w:r w:rsidRPr="00666876">
        <w:rPr>
          <w:rFonts w:ascii="Times New Roman" w:hAnsi="Times New Roman" w:cs="Times New Roman"/>
          <w:i/>
          <w:noProof/>
        </w:rPr>
        <w:t>fairly</w:t>
      </w:r>
      <w:r w:rsidRPr="000E3F8C">
        <w:rPr>
          <w:rFonts w:ascii="Times New Roman" w:hAnsi="Times New Roman" w:cs="Times New Roman"/>
          <w:i/>
        </w:rPr>
        <w:t xml:space="preserve"> closely, or very closely]?</w:t>
      </w:r>
      <w:proofErr w:type="gramEnd"/>
    </w:p>
    <w:p w:rsidR="00C61943" w:rsidRPr="00BE33E2" w:rsidRDefault="00C61943" w:rsidP="00C61943">
      <w:pPr>
        <w:pStyle w:val="HTMLPreformatted"/>
        <w:spacing w:line="360" w:lineRule="auto"/>
        <w:jc w:val="both"/>
        <w:rPr>
          <w:rFonts w:ascii="Times New Roman" w:hAnsi="Times New Roman" w:cs="Times New Roman"/>
          <w:noProof/>
          <w:color w:val="000000"/>
          <w:sz w:val="24"/>
          <w:szCs w:val="24"/>
        </w:rPr>
      </w:pPr>
      <w:r w:rsidRPr="00BE33E2">
        <w:rPr>
          <w:rFonts w:ascii="Times New Roman" w:hAnsi="Times New Roman" w:cs="Times New Roman"/>
          <w:noProof/>
          <w:color w:val="000000"/>
          <w:sz w:val="24"/>
          <w:szCs w:val="24"/>
        </w:rPr>
        <w:t xml:space="preserve">We ascertain this measure from variable V162257 (POST) in ANES. </w:t>
      </w:r>
      <w:r w:rsidRPr="00BE33E2">
        <w:rPr>
          <w:rFonts w:ascii="Times New Roman" w:hAnsi="Times New Roman" w:cs="Times New Roman"/>
          <w:color w:val="000000"/>
          <w:sz w:val="24"/>
          <w:szCs w:val="24"/>
        </w:rPr>
        <w:t>Respondents who answered ‘</w:t>
      </w:r>
      <w:r w:rsidRPr="00BE33E2">
        <w:rPr>
          <w:rFonts w:ascii="Times New Roman" w:hAnsi="Times New Roman" w:cs="Times New Roman"/>
          <w:sz w:val="24"/>
          <w:szCs w:val="24"/>
        </w:rPr>
        <w:t>Don’t Know</w:t>
      </w:r>
      <w:r w:rsidRPr="00666876">
        <w:rPr>
          <w:rFonts w:ascii="Times New Roman" w:hAnsi="Times New Roman" w:cs="Times New Roman"/>
          <w:noProof/>
          <w:sz w:val="24"/>
          <w:szCs w:val="24"/>
        </w:rPr>
        <w:t>’,</w:t>
      </w:r>
      <w:r w:rsidRPr="00BE33E2">
        <w:rPr>
          <w:rFonts w:ascii="Times New Roman" w:hAnsi="Times New Roman" w:cs="Times New Roman"/>
          <w:sz w:val="24"/>
          <w:szCs w:val="24"/>
        </w:rPr>
        <w:t xml:space="preserve"> ‘Refused</w:t>
      </w:r>
      <w:r w:rsidRPr="00666876">
        <w:rPr>
          <w:rFonts w:ascii="Times New Roman" w:hAnsi="Times New Roman" w:cs="Times New Roman"/>
          <w:noProof/>
          <w:sz w:val="24"/>
          <w:szCs w:val="24"/>
        </w:rPr>
        <w:t>’,</w:t>
      </w:r>
      <w:r w:rsidRPr="00BE33E2">
        <w:rPr>
          <w:rFonts w:ascii="Times New Roman" w:hAnsi="Times New Roman" w:cs="Times New Roman"/>
          <w:sz w:val="24"/>
          <w:szCs w:val="24"/>
        </w:rPr>
        <w:t xml:space="preserve"> and missing cases </w:t>
      </w:r>
      <w:r w:rsidRPr="00BE33E2">
        <w:rPr>
          <w:rFonts w:ascii="Times New Roman" w:hAnsi="Times New Roman" w:cs="Times New Roman"/>
          <w:noProof/>
          <w:sz w:val="24"/>
          <w:szCs w:val="24"/>
        </w:rPr>
        <w:t>are excluded</w:t>
      </w:r>
      <w:r w:rsidRPr="00BE33E2">
        <w:rPr>
          <w:rFonts w:ascii="Times New Roman" w:hAnsi="Times New Roman" w:cs="Times New Roman"/>
          <w:sz w:val="24"/>
          <w:szCs w:val="24"/>
        </w:rPr>
        <w:t xml:space="preserve"> from the analysis.</w:t>
      </w:r>
    </w:p>
    <w:p w:rsidR="00C61943" w:rsidRDefault="00C61943" w:rsidP="00C61943">
      <w:pPr>
        <w:spacing w:line="360" w:lineRule="auto"/>
        <w:jc w:val="both"/>
        <w:rPr>
          <w:rFonts w:ascii="Times New Roman" w:hAnsi="Times New Roman" w:cs="Times New Roman"/>
          <w:noProof/>
        </w:rPr>
      </w:pPr>
    </w:p>
    <w:p w:rsidR="00254506" w:rsidRPr="007432C3" w:rsidRDefault="00254506" w:rsidP="00254506">
      <w:pPr>
        <w:spacing w:line="360" w:lineRule="auto"/>
        <w:jc w:val="both"/>
        <w:rPr>
          <w:rFonts w:ascii="Times New Roman" w:hAnsi="Times New Roman" w:cs="Times New Roman"/>
          <w:b/>
          <w:vertAlign w:val="superscript"/>
        </w:rPr>
      </w:pPr>
      <w:r>
        <w:rPr>
          <w:rFonts w:ascii="Times New Roman" w:hAnsi="Times New Roman" w:cs="Times New Roman"/>
          <w:b/>
        </w:rPr>
        <w:t>When did you make up your mind to vote</w:t>
      </w:r>
      <w:r w:rsidR="00C96DD1">
        <w:rPr>
          <w:rFonts w:ascii="Times New Roman" w:hAnsi="Times New Roman" w:cs="Times New Roman"/>
          <w:b/>
        </w:rPr>
        <w:t>?</w:t>
      </w:r>
    </w:p>
    <w:p w:rsidR="00254506" w:rsidRPr="00291E14" w:rsidRDefault="00254506" w:rsidP="00254506">
      <w:pPr>
        <w:pStyle w:val="BodyText"/>
        <w:spacing w:after="0" w:line="360" w:lineRule="auto"/>
        <w:jc w:val="both"/>
        <w:rPr>
          <w:rFonts w:ascii="Times New Roman" w:hAnsi="Times New Roman" w:cs="Times New Roman"/>
        </w:rPr>
      </w:pPr>
      <w:r w:rsidRPr="00291E14">
        <w:rPr>
          <w:rFonts w:ascii="Times New Roman" w:hAnsi="Times New Roman" w:cs="Times New Roman"/>
        </w:rPr>
        <w:t>This variable measures</w:t>
      </w:r>
      <w:r w:rsidR="00C96DD1" w:rsidRPr="00291E14">
        <w:rPr>
          <w:rFonts w:ascii="Times New Roman" w:hAnsi="Times New Roman" w:cs="Times New Roman"/>
        </w:rPr>
        <w:t xml:space="preserve"> when a respondent reported making up their mind about how to vote. We </w:t>
      </w:r>
      <w:r w:rsidR="00C96DD1" w:rsidRPr="00666876">
        <w:rPr>
          <w:rFonts w:ascii="Times New Roman" w:hAnsi="Times New Roman" w:cs="Times New Roman"/>
        </w:rPr>
        <w:t>recoded</w:t>
      </w:r>
      <w:r w:rsidR="00C96DD1" w:rsidRPr="00291E14">
        <w:rPr>
          <w:rFonts w:ascii="Times New Roman" w:hAnsi="Times New Roman" w:cs="Times New Roman"/>
        </w:rPr>
        <w:t xml:space="preserve"> these answers into three distinct categories, namely: those who decided before October 2016; those who decided in the first three weeks of October (and thus for the most part pre-James Comey’s intervention on October 28) and those who decided in the final week of October/first week of November (for the most part post-James Comey’s intervention. </w:t>
      </w:r>
      <w:r w:rsidRPr="00291E14">
        <w:rPr>
          <w:rFonts w:ascii="Times New Roman" w:hAnsi="Times New Roman" w:cs="Times New Roman"/>
        </w:rPr>
        <w:t xml:space="preserve">The data is based on the following question posed to respondents: </w:t>
      </w:r>
    </w:p>
    <w:p w:rsidR="00C96DD1" w:rsidRPr="00882DD2" w:rsidRDefault="00C96DD1" w:rsidP="00254506">
      <w:pPr>
        <w:pStyle w:val="HTMLPreformatted"/>
        <w:spacing w:line="360" w:lineRule="auto"/>
        <w:jc w:val="both"/>
        <w:rPr>
          <w:rFonts w:ascii="Times New Roman" w:hAnsi="Times New Roman" w:cs="Times New Roman"/>
          <w:i/>
          <w:sz w:val="24"/>
          <w:szCs w:val="24"/>
        </w:rPr>
      </w:pPr>
      <w:r w:rsidRPr="00882DD2">
        <w:rPr>
          <w:rFonts w:ascii="Times New Roman" w:hAnsi="Times New Roman" w:cs="Times New Roman"/>
          <w:i/>
          <w:sz w:val="24"/>
          <w:szCs w:val="24"/>
        </w:rPr>
        <w:t xml:space="preserve">How long before you voted did you decide that you were going to vote the way you did? </w:t>
      </w:r>
    </w:p>
    <w:p w:rsidR="00254506" w:rsidRPr="00291E14" w:rsidRDefault="00254506" w:rsidP="00254506">
      <w:pPr>
        <w:pStyle w:val="HTMLPreformatted"/>
        <w:spacing w:line="360" w:lineRule="auto"/>
        <w:jc w:val="both"/>
        <w:rPr>
          <w:rFonts w:ascii="Times New Roman" w:hAnsi="Times New Roman" w:cs="Times New Roman"/>
          <w:noProof/>
          <w:color w:val="000000"/>
          <w:sz w:val="24"/>
          <w:szCs w:val="24"/>
        </w:rPr>
      </w:pPr>
      <w:r w:rsidRPr="00291E14">
        <w:rPr>
          <w:rFonts w:ascii="Times New Roman" w:hAnsi="Times New Roman" w:cs="Times New Roman"/>
          <w:noProof/>
          <w:color w:val="000000"/>
          <w:sz w:val="24"/>
          <w:szCs w:val="24"/>
        </w:rPr>
        <w:t xml:space="preserve">We ascertain this measure from variable </w:t>
      </w:r>
      <w:r w:rsidR="00C96DD1" w:rsidRPr="00291E14">
        <w:rPr>
          <w:rFonts w:ascii="Times New Roman" w:hAnsi="Times New Roman" w:cs="Times New Roman"/>
          <w:noProof/>
          <w:color w:val="000000"/>
          <w:sz w:val="24"/>
          <w:szCs w:val="24"/>
        </w:rPr>
        <w:t>V162036</w:t>
      </w:r>
      <w:r w:rsidRPr="00291E14">
        <w:rPr>
          <w:rFonts w:ascii="Times New Roman" w:hAnsi="Times New Roman" w:cs="Times New Roman"/>
          <w:noProof/>
          <w:color w:val="000000"/>
          <w:sz w:val="24"/>
          <w:szCs w:val="24"/>
        </w:rPr>
        <w:t xml:space="preserve"> (POST) in ANES. </w:t>
      </w:r>
      <w:r w:rsidRPr="00291E14">
        <w:rPr>
          <w:rFonts w:ascii="Times New Roman" w:hAnsi="Times New Roman" w:cs="Times New Roman"/>
          <w:color w:val="000000"/>
          <w:sz w:val="24"/>
          <w:szCs w:val="24"/>
        </w:rPr>
        <w:t>Respondents who answered ‘</w:t>
      </w:r>
      <w:r w:rsidRPr="00291E14">
        <w:rPr>
          <w:rFonts w:ascii="Times New Roman" w:hAnsi="Times New Roman" w:cs="Times New Roman"/>
          <w:sz w:val="24"/>
          <w:szCs w:val="24"/>
        </w:rPr>
        <w:t>Don’t Know</w:t>
      </w:r>
      <w:r w:rsidRPr="00666876">
        <w:rPr>
          <w:rFonts w:ascii="Times New Roman" w:hAnsi="Times New Roman" w:cs="Times New Roman"/>
          <w:noProof/>
          <w:sz w:val="24"/>
          <w:szCs w:val="24"/>
        </w:rPr>
        <w:t>’,</w:t>
      </w:r>
      <w:r w:rsidRPr="00291E14">
        <w:rPr>
          <w:rFonts w:ascii="Times New Roman" w:hAnsi="Times New Roman" w:cs="Times New Roman"/>
          <w:sz w:val="24"/>
          <w:szCs w:val="24"/>
        </w:rPr>
        <w:t xml:space="preserve"> ‘Refused</w:t>
      </w:r>
      <w:r w:rsidRPr="00666876">
        <w:rPr>
          <w:rFonts w:ascii="Times New Roman" w:hAnsi="Times New Roman" w:cs="Times New Roman"/>
          <w:noProof/>
          <w:sz w:val="24"/>
          <w:szCs w:val="24"/>
        </w:rPr>
        <w:t>’,</w:t>
      </w:r>
      <w:r w:rsidRPr="00291E14">
        <w:rPr>
          <w:rFonts w:ascii="Times New Roman" w:hAnsi="Times New Roman" w:cs="Times New Roman"/>
          <w:sz w:val="24"/>
          <w:szCs w:val="24"/>
        </w:rPr>
        <w:t xml:space="preserve"> and missing cases </w:t>
      </w:r>
      <w:r w:rsidRPr="00291E14">
        <w:rPr>
          <w:rFonts w:ascii="Times New Roman" w:hAnsi="Times New Roman" w:cs="Times New Roman"/>
          <w:noProof/>
          <w:sz w:val="24"/>
          <w:szCs w:val="24"/>
        </w:rPr>
        <w:t>are excluded</w:t>
      </w:r>
      <w:r w:rsidRPr="00291E14">
        <w:rPr>
          <w:rFonts w:ascii="Times New Roman" w:hAnsi="Times New Roman" w:cs="Times New Roman"/>
          <w:sz w:val="24"/>
          <w:szCs w:val="24"/>
        </w:rPr>
        <w:t xml:space="preserve"> from the analysis.</w:t>
      </w:r>
    </w:p>
    <w:p w:rsidR="00254506" w:rsidRDefault="00254506" w:rsidP="00C61943">
      <w:pPr>
        <w:spacing w:line="360" w:lineRule="auto"/>
        <w:jc w:val="both"/>
        <w:rPr>
          <w:rFonts w:ascii="Times New Roman" w:hAnsi="Times New Roman" w:cs="Times New Roman"/>
          <w:noProof/>
        </w:rPr>
      </w:pPr>
    </w:p>
    <w:p w:rsidR="007D322E" w:rsidRPr="007432C3" w:rsidRDefault="007D322E" w:rsidP="007D322E">
      <w:pPr>
        <w:spacing w:line="360" w:lineRule="auto"/>
        <w:jc w:val="both"/>
        <w:rPr>
          <w:rFonts w:ascii="Times New Roman" w:hAnsi="Times New Roman" w:cs="Times New Roman"/>
          <w:b/>
          <w:vertAlign w:val="superscript"/>
        </w:rPr>
      </w:pPr>
      <w:r>
        <w:rPr>
          <w:rFonts w:ascii="Times New Roman" w:hAnsi="Times New Roman" w:cs="Times New Roman"/>
          <w:b/>
        </w:rPr>
        <w:t>Interviewed pre/</w:t>
      </w:r>
      <w:r w:rsidRPr="00666876">
        <w:rPr>
          <w:rFonts w:ascii="Times New Roman" w:hAnsi="Times New Roman" w:cs="Times New Roman"/>
          <w:b/>
          <w:noProof/>
        </w:rPr>
        <w:t>post James</w:t>
      </w:r>
      <w:r>
        <w:rPr>
          <w:rFonts w:ascii="Times New Roman" w:hAnsi="Times New Roman" w:cs="Times New Roman"/>
          <w:b/>
        </w:rPr>
        <w:t xml:space="preserve"> </w:t>
      </w:r>
      <w:proofErr w:type="spellStart"/>
      <w:r>
        <w:rPr>
          <w:rFonts w:ascii="Times New Roman" w:hAnsi="Times New Roman" w:cs="Times New Roman"/>
          <w:b/>
        </w:rPr>
        <w:t>Comey</w:t>
      </w:r>
      <w:proofErr w:type="spellEnd"/>
      <w:r>
        <w:rPr>
          <w:rFonts w:ascii="Times New Roman" w:hAnsi="Times New Roman" w:cs="Times New Roman"/>
          <w:b/>
        </w:rPr>
        <w:t xml:space="preserve"> intervention</w:t>
      </w:r>
    </w:p>
    <w:p w:rsidR="007D322E" w:rsidRPr="00291E14" w:rsidRDefault="007D322E" w:rsidP="00647B74">
      <w:pPr>
        <w:pStyle w:val="HTMLPreformatted"/>
        <w:spacing w:line="360" w:lineRule="auto"/>
        <w:jc w:val="both"/>
        <w:rPr>
          <w:rFonts w:ascii="Times New Roman" w:hAnsi="Times New Roman" w:cs="Times New Roman"/>
          <w:noProof/>
          <w:color w:val="000000"/>
          <w:sz w:val="24"/>
          <w:szCs w:val="24"/>
        </w:rPr>
      </w:pPr>
      <w:r w:rsidRPr="00291E14">
        <w:rPr>
          <w:rFonts w:ascii="Times New Roman" w:hAnsi="Times New Roman" w:cs="Times New Roman"/>
          <w:noProof/>
          <w:sz w:val="24"/>
          <w:szCs w:val="24"/>
        </w:rPr>
        <w:t>This variable measures</w:t>
      </w:r>
      <w:r w:rsidRPr="00291E14">
        <w:rPr>
          <w:rFonts w:ascii="Times New Roman" w:hAnsi="Times New Roman" w:cs="Times New Roman"/>
          <w:sz w:val="24"/>
          <w:szCs w:val="24"/>
        </w:rPr>
        <w:t xml:space="preserve"> when a respondent </w:t>
      </w:r>
      <w:r w:rsidR="00685FA6">
        <w:rPr>
          <w:rFonts w:ascii="Times New Roman" w:hAnsi="Times New Roman" w:cs="Times New Roman"/>
        </w:rPr>
        <w:t xml:space="preserve">was interviewed in the pre-interview phase pre or post the James Comey intervention. </w:t>
      </w:r>
      <w:r w:rsidR="00685FA6" w:rsidRPr="00291E14">
        <w:rPr>
          <w:rFonts w:ascii="Times New Roman" w:hAnsi="Times New Roman" w:cs="Times New Roman"/>
          <w:noProof/>
          <w:color w:val="000000"/>
          <w:sz w:val="24"/>
          <w:szCs w:val="24"/>
        </w:rPr>
        <w:t xml:space="preserve">We ascertain this measure from variable </w:t>
      </w:r>
      <w:r w:rsidR="00685FA6">
        <w:rPr>
          <w:rFonts w:ascii="Times New Roman" w:hAnsi="Times New Roman" w:cs="Times New Roman"/>
          <w:noProof/>
          <w:color w:val="000000"/>
          <w:sz w:val="24"/>
          <w:szCs w:val="24"/>
        </w:rPr>
        <w:t>V164004</w:t>
      </w:r>
      <w:r w:rsidR="00685FA6" w:rsidRPr="00291E14">
        <w:rPr>
          <w:rFonts w:ascii="Times New Roman" w:hAnsi="Times New Roman" w:cs="Times New Roman"/>
          <w:noProof/>
          <w:color w:val="000000"/>
          <w:sz w:val="24"/>
          <w:szCs w:val="24"/>
        </w:rPr>
        <w:t xml:space="preserve"> in ANES. </w:t>
      </w:r>
      <w:r w:rsidR="00685FA6" w:rsidRPr="00291E14">
        <w:rPr>
          <w:rFonts w:ascii="Times New Roman" w:hAnsi="Times New Roman" w:cs="Times New Roman"/>
          <w:color w:val="000000"/>
          <w:sz w:val="24"/>
          <w:szCs w:val="24"/>
        </w:rPr>
        <w:t>Respondents</w:t>
      </w:r>
      <w:r w:rsidR="00685FA6">
        <w:rPr>
          <w:rFonts w:ascii="Times New Roman" w:hAnsi="Times New Roman" w:cs="Times New Roman"/>
          <w:color w:val="000000"/>
          <w:sz w:val="24"/>
          <w:szCs w:val="24"/>
        </w:rPr>
        <w:t xml:space="preserve"> interviewed pre October 28 and thus before James </w:t>
      </w:r>
      <w:proofErr w:type="spellStart"/>
      <w:r w:rsidR="00685FA6">
        <w:rPr>
          <w:rFonts w:ascii="Times New Roman" w:hAnsi="Times New Roman" w:cs="Times New Roman"/>
          <w:color w:val="000000"/>
          <w:sz w:val="24"/>
          <w:szCs w:val="24"/>
        </w:rPr>
        <w:t>Comey’s</w:t>
      </w:r>
      <w:proofErr w:type="spellEnd"/>
      <w:r w:rsidR="00685FA6">
        <w:rPr>
          <w:rFonts w:ascii="Times New Roman" w:hAnsi="Times New Roman" w:cs="Times New Roman"/>
          <w:color w:val="000000"/>
          <w:sz w:val="24"/>
          <w:szCs w:val="24"/>
        </w:rPr>
        <w:t xml:space="preserve"> intervention </w:t>
      </w:r>
      <w:r w:rsidR="00647B74">
        <w:rPr>
          <w:rFonts w:ascii="Times New Roman" w:hAnsi="Times New Roman" w:cs="Times New Roman"/>
          <w:color w:val="000000"/>
          <w:sz w:val="24"/>
          <w:szCs w:val="24"/>
        </w:rPr>
        <w:t xml:space="preserve">are coded 0 and respondents interviewed on or </w:t>
      </w:r>
      <w:proofErr w:type="gramStart"/>
      <w:r w:rsidR="00647B74" w:rsidRPr="00666876">
        <w:rPr>
          <w:rFonts w:ascii="Times New Roman" w:hAnsi="Times New Roman" w:cs="Times New Roman"/>
          <w:noProof/>
          <w:color w:val="000000"/>
          <w:sz w:val="24"/>
          <w:szCs w:val="24"/>
        </w:rPr>
        <w:t>post October</w:t>
      </w:r>
      <w:r w:rsidR="00647B74">
        <w:rPr>
          <w:rFonts w:ascii="Times New Roman" w:hAnsi="Times New Roman" w:cs="Times New Roman"/>
          <w:color w:val="000000"/>
          <w:sz w:val="24"/>
          <w:szCs w:val="24"/>
        </w:rPr>
        <w:t xml:space="preserve"> 28 are</w:t>
      </w:r>
      <w:proofErr w:type="gramEnd"/>
      <w:r w:rsidR="00647B74">
        <w:rPr>
          <w:rFonts w:ascii="Times New Roman" w:hAnsi="Times New Roman" w:cs="Times New Roman"/>
          <w:color w:val="000000"/>
          <w:sz w:val="24"/>
          <w:szCs w:val="24"/>
        </w:rPr>
        <w:t xml:space="preserve"> coded 1. </w:t>
      </w:r>
    </w:p>
    <w:p w:rsidR="00C61943" w:rsidRDefault="00C61943" w:rsidP="00C61943">
      <w:pPr>
        <w:spacing w:line="360" w:lineRule="auto"/>
        <w:jc w:val="both"/>
        <w:rPr>
          <w:rFonts w:ascii="Times New Roman" w:hAnsi="Times New Roman" w:cs="Times New Roman"/>
          <w:noProof/>
        </w:rPr>
      </w:pPr>
    </w:p>
    <w:p w:rsidR="001801D0" w:rsidRDefault="001801D0" w:rsidP="007B465B">
      <w:pPr>
        <w:pStyle w:val="Default"/>
        <w:jc w:val="center"/>
        <w:rPr>
          <w:rFonts w:ascii="Times New Roman" w:hAnsi="Times New Roman" w:cs="Times New Roman"/>
          <w:b/>
          <w:sz w:val="27"/>
          <w:szCs w:val="27"/>
          <w:lang w:val="en-US"/>
        </w:rPr>
      </w:pPr>
      <w:r>
        <w:rPr>
          <w:rFonts w:ascii="Times New Roman" w:hAnsi="Times New Roman" w:cs="Times New Roman"/>
          <w:b/>
          <w:sz w:val="27"/>
          <w:szCs w:val="27"/>
          <w:lang w:val="en-US"/>
        </w:rPr>
        <w:br w:type="page"/>
      </w:r>
    </w:p>
    <w:p w:rsidR="007B465B" w:rsidRPr="001D20B1" w:rsidRDefault="007B465B" w:rsidP="007B465B">
      <w:pPr>
        <w:pStyle w:val="Default"/>
        <w:jc w:val="center"/>
        <w:rPr>
          <w:rFonts w:ascii="Times New Roman" w:hAnsi="Times New Roman" w:cs="Times New Roman"/>
          <w:b/>
          <w:sz w:val="27"/>
          <w:szCs w:val="27"/>
          <w:lang w:val="en-US"/>
        </w:rPr>
      </w:pPr>
      <w:r w:rsidRPr="001D20B1">
        <w:rPr>
          <w:rFonts w:ascii="Times New Roman" w:hAnsi="Times New Roman" w:cs="Times New Roman"/>
          <w:b/>
          <w:sz w:val="27"/>
          <w:szCs w:val="27"/>
          <w:lang w:val="en-US"/>
        </w:rPr>
        <w:lastRenderedPageBreak/>
        <w:t>Appendix B: Summary stats and factor analysis</w:t>
      </w:r>
    </w:p>
    <w:p w:rsidR="007B465B" w:rsidRPr="001D20B1" w:rsidRDefault="007B465B" w:rsidP="007B465B">
      <w:pPr>
        <w:pStyle w:val="Default"/>
        <w:jc w:val="both"/>
        <w:rPr>
          <w:rFonts w:ascii="Times New Roman" w:hAnsi="Times New Roman" w:cs="Times New Roman"/>
          <w:b/>
          <w:sz w:val="27"/>
          <w:szCs w:val="27"/>
          <w:lang w:val="en-US"/>
        </w:rPr>
      </w:pPr>
    </w:p>
    <w:p w:rsidR="007B465B" w:rsidRPr="007432C3" w:rsidRDefault="007B465B" w:rsidP="007B465B">
      <w:pPr>
        <w:jc w:val="center"/>
        <w:rPr>
          <w:rFonts w:ascii="Times New Roman" w:hAnsi="Times New Roman" w:cs="Times New Roman"/>
        </w:rPr>
      </w:pPr>
      <w:r w:rsidRPr="007432C3">
        <w:rPr>
          <w:rFonts w:ascii="Times New Roman" w:hAnsi="Times New Roman" w:cs="Times New Roman"/>
          <w:b/>
        </w:rPr>
        <w:t xml:space="preserve">Table B1 </w:t>
      </w:r>
      <w:r w:rsidRPr="007432C3">
        <w:rPr>
          <w:rFonts w:ascii="Times New Roman" w:hAnsi="Times New Roman" w:cs="Times New Roman"/>
        </w:rPr>
        <w:t xml:space="preserve">Summary statistics for variables included in the multivariate models </w:t>
      </w:r>
      <w:r w:rsidR="00DA754C">
        <w:rPr>
          <w:rFonts w:ascii="Times New Roman" w:hAnsi="Times New Roman" w:cs="Times New Roman"/>
        </w:rPr>
        <w:t xml:space="preserve">and descriptive statistics </w:t>
      </w:r>
      <w:r w:rsidRPr="007432C3">
        <w:rPr>
          <w:rFonts w:ascii="Times New Roman" w:hAnsi="Times New Roman" w:cs="Times New Roman"/>
        </w:rPr>
        <w:t xml:space="preserve">explaining </w:t>
      </w:r>
      <w:r w:rsidR="00376DDA">
        <w:rPr>
          <w:rFonts w:ascii="Times New Roman" w:hAnsi="Times New Roman" w:cs="Times New Roman"/>
        </w:rPr>
        <w:t xml:space="preserve">the </w:t>
      </w:r>
      <w:r w:rsidRPr="00376DDA">
        <w:rPr>
          <w:rFonts w:ascii="Times New Roman" w:hAnsi="Times New Roman" w:cs="Times New Roman"/>
          <w:noProof/>
        </w:rPr>
        <w:t>likelihood</w:t>
      </w:r>
      <w:r w:rsidR="00DA754C">
        <w:rPr>
          <w:rFonts w:ascii="Times New Roman" w:hAnsi="Times New Roman" w:cs="Times New Roman"/>
        </w:rPr>
        <w:t xml:space="preserve"> of voting </w:t>
      </w:r>
      <w:r w:rsidRPr="007432C3">
        <w:rPr>
          <w:rFonts w:ascii="Times New Roman" w:hAnsi="Times New Roman" w:cs="Times New Roman"/>
        </w:rPr>
        <w:t xml:space="preserve">for </w:t>
      </w:r>
      <w:r w:rsidR="00A810C6">
        <w:rPr>
          <w:rFonts w:ascii="Times New Roman" w:hAnsi="Times New Roman" w:cs="Times New Roman"/>
        </w:rPr>
        <w:t>HRC</w:t>
      </w:r>
      <w:r w:rsidR="00DA754C">
        <w:rPr>
          <w:rFonts w:ascii="Times New Roman" w:hAnsi="Times New Roman" w:cs="Times New Roman"/>
        </w:rPr>
        <w:t xml:space="preserve"> or vote choice</w:t>
      </w:r>
      <w:r w:rsidRPr="007432C3">
        <w:rPr>
          <w:rFonts w:ascii="Times New Roman" w:hAnsi="Times New Roman" w:cs="Times New Roman"/>
        </w:rPr>
        <w:t xml:space="preserve"> in the 2016 US Presidential election</w:t>
      </w:r>
    </w:p>
    <w:tbl>
      <w:tblPr>
        <w:tblW w:w="9501" w:type="dxa"/>
        <w:tblInd w:w="55" w:type="dxa"/>
        <w:tblLayout w:type="fixed"/>
        <w:tblCellMar>
          <w:left w:w="70" w:type="dxa"/>
          <w:right w:w="70" w:type="dxa"/>
        </w:tblCellMar>
        <w:tblLook w:val="04A0" w:firstRow="1" w:lastRow="0" w:firstColumn="1" w:lastColumn="0" w:noHBand="0" w:noVBand="1"/>
      </w:tblPr>
      <w:tblGrid>
        <w:gridCol w:w="4153"/>
        <w:gridCol w:w="1069"/>
        <w:gridCol w:w="1070"/>
        <w:gridCol w:w="1069"/>
        <w:gridCol w:w="1070"/>
        <w:gridCol w:w="1070"/>
      </w:tblGrid>
      <w:tr w:rsidR="007B465B" w:rsidRPr="007432C3" w:rsidTr="00570EBC">
        <w:trPr>
          <w:trHeight w:val="307"/>
        </w:trPr>
        <w:tc>
          <w:tcPr>
            <w:tcW w:w="4153" w:type="dxa"/>
            <w:tcBorders>
              <w:top w:val="single" w:sz="24" w:space="0" w:color="auto"/>
              <w:left w:val="nil"/>
              <w:bottom w:val="single" w:sz="4" w:space="0" w:color="auto"/>
              <w:right w:val="nil"/>
            </w:tcBorders>
            <w:noWrap/>
            <w:vAlign w:val="bottom"/>
            <w:hideMark/>
          </w:tcPr>
          <w:p w:rsidR="007B465B" w:rsidRPr="007432C3" w:rsidRDefault="007B465B" w:rsidP="003F1892">
            <w:pPr>
              <w:rPr>
                <w:rFonts w:ascii="Times New Roman" w:hAnsi="Times New Roman" w:cs="Times New Roman"/>
                <w:b/>
                <w:bCs/>
                <w:color w:val="000000"/>
                <w:lang w:eastAsia="de-DE"/>
              </w:rPr>
            </w:pPr>
            <w:r w:rsidRPr="007432C3">
              <w:rPr>
                <w:rFonts w:ascii="Times New Roman" w:hAnsi="Times New Roman" w:cs="Times New Roman"/>
                <w:b/>
                <w:bCs/>
                <w:color w:val="000000"/>
                <w:lang w:eastAsia="de-DE"/>
              </w:rPr>
              <w:t> </w:t>
            </w:r>
          </w:p>
        </w:tc>
        <w:tc>
          <w:tcPr>
            <w:tcW w:w="1069" w:type="dxa"/>
            <w:tcBorders>
              <w:top w:val="single" w:sz="24" w:space="0" w:color="auto"/>
              <w:left w:val="nil"/>
              <w:bottom w:val="single" w:sz="4" w:space="0" w:color="auto"/>
              <w:right w:val="nil"/>
            </w:tcBorders>
            <w:noWrap/>
            <w:vAlign w:val="center"/>
            <w:hideMark/>
          </w:tcPr>
          <w:p w:rsidR="007B465B" w:rsidRPr="007432C3" w:rsidRDefault="007B465B" w:rsidP="003F1892">
            <w:pPr>
              <w:jc w:val="center"/>
              <w:rPr>
                <w:rFonts w:ascii="Times New Roman" w:hAnsi="Times New Roman" w:cs="Times New Roman"/>
                <w:b/>
                <w:bCs/>
                <w:i/>
                <w:iCs/>
                <w:color w:val="000000"/>
                <w:lang w:eastAsia="de-DE"/>
              </w:rPr>
            </w:pPr>
            <w:r w:rsidRPr="007432C3">
              <w:rPr>
                <w:rFonts w:ascii="Times New Roman" w:hAnsi="Times New Roman" w:cs="Times New Roman"/>
                <w:b/>
                <w:bCs/>
                <w:i/>
                <w:iCs/>
                <w:color w:val="000000"/>
                <w:lang w:eastAsia="de-DE"/>
              </w:rPr>
              <w:t>N</w:t>
            </w:r>
          </w:p>
        </w:tc>
        <w:tc>
          <w:tcPr>
            <w:tcW w:w="1070" w:type="dxa"/>
            <w:tcBorders>
              <w:top w:val="single" w:sz="24" w:space="0" w:color="auto"/>
              <w:left w:val="nil"/>
              <w:bottom w:val="single" w:sz="4" w:space="0" w:color="auto"/>
              <w:right w:val="nil"/>
            </w:tcBorders>
            <w:noWrap/>
            <w:vAlign w:val="center"/>
            <w:hideMark/>
          </w:tcPr>
          <w:p w:rsidR="007B465B" w:rsidRPr="007432C3" w:rsidRDefault="007B465B" w:rsidP="003F1892">
            <w:pPr>
              <w:jc w:val="center"/>
              <w:rPr>
                <w:rFonts w:ascii="Times New Roman" w:hAnsi="Times New Roman" w:cs="Times New Roman"/>
                <w:b/>
                <w:bCs/>
                <w:i/>
                <w:iCs/>
                <w:color w:val="000000"/>
                <w:lang w:eastAsia="de-DE"/>
              </w:rPr>
            </w:pPr>
            <w:r w:rsidRPr="007432C3">
              <w:rPr>
                <w:rFonts w:ascii="Times New Roman" w:hAnsi="Times New Roman" w:cs="Times New Roman"/>
                <w:b/>
                <w:bCs/>
                <w:i/>
                <w:iCs/>
                <w:color w:val="000000"/>
                <w:lang w:eastAsia="de-DE"/>
              </w:rPr>
              <w:t>M</w:t>
            </w:r>
          </w:p>
        </w:tc>
        <w:tc>
          <w:tcPr>
            <w:tcW w:w="1069" w:type="dxa"/>
            <w:tcBorders>
              <w:top w:val="single" w:sz="24" w:space="0" w:color="auto"/>
              <w:left w:val="nil"/>
              <w:bottom w:val="single" w:sz="4" w:space="0" w:color="auto"/>
              <w:right w:val="nil"/>
            </w:tcBorders>
            <w:noWrap/>
            <w:vAlign w:val="center"/>
            <w:hideMark/>
          </w:tcPr>
          <w:p w:rsidR="007B465B" w:rsidRPr="007432C3" w:rsidRDefault="007B465B" w:rsidP="003F1892">
            <w:pPr>
              <w:jc w:val="center"/>
              <w:rPr>
                <w:rFonts w:ascii="Times New Roman" w:hAnsi="Times New Roman" w:cs="Times New Roman"/>
                <w:b/>
                <w:bCs/>
                <w:i/>
                <w:iCs/>
                <w:color w:val="000000"/>
                <w:lang w:eastAsia="de-DE"/>
              </w:rPr>
            </w:pPr>
            <w:r w:rsidRPr="007432C3">
              <w:rPr>
                <w:rFonts w:ascii="Times New Roman" w:hAnsi="Times New Roman" w:cs="Times New Roman"/>
                <w:b/>
                <w:bCs/>
                <w:i/>
                <w:iCs/>
                <w:color w:val="000000"/>
                <w:lang w:eastAsia="de-DE"/>
              </w:rPr>
              <w:t>SD</w:t>
            </w:r>
          </w:p>
        </w:tc>
        <w:tc>
          <w:tcPr>
            <w:tcW w:w="1070" w:type="dxa"/>
            <w:tcBorders>
              <w:top w:val="single" w:sz="24" w:space="0" w:color="auto"/>
              <w:left w:val="nil"/>
              <w:bottom w:val="single" w:sz="4" w:space="0" w:color="auto"/>
              <w:right w:val="nil"/>
            </w:tcBorders>
            <w:noWrap/>
            <w:vAlign w:val="center"/>
            <w:hideMark/>
          </w:tcPr>
          <w:p w:rsidR="007B465B" w:rsidRPr="007432C3" w:rsidRDefault="007B465B" w:rsidP="003F1892">
            <w:pPr>
              <w:jc w:val="center"/>
              <w:rPr>
                <w:rFonts w:ascii="Times New Roman" w:hAnsi="Times New Roman" w:cs="Times New Roman"/>
                <w:b/>
                <w:bCs/>
                <w:color w:val="000000"/>
                <w:lang w:eastAsia="de-DE"/>
              </w:rPr>
            </w:pPr>
            <w:r w:rsidRPr="007432C3">
              <w:rPr>
                <w:rFonts w:ascii="Times New Roman" w:hAnsi="Times New Roman" w:cs="Times New Roman"/>
                <w:b/>
                <w:bCs/>
                <w:color w:val="000000"/>
                <w:lang w:eastAsia="de-DE"/>
              </w:rPr>
              <w:t>Min</w:t>
            </w:r>
          </w:p>
        </w:tc>
        <w:tc>
          <w:tcPr>
            <w:tcW w:w="1070" w:type="dxa"/>
            <w:tcBorders>
              <w:top w:val="single" w:sz="24" w:space="0" w:color="auto"/>
              <w:left w:val="nil"/>
              <w:bottom w:val="single" w:sz="4" w:space="0" w:color="auto"/>
              <w:right w:val="nil"/>
            </w:tcBorders>
            <w:noWrap/>
            <w:vAlign w:val="center"/>
            <w:hideMark/>
          </w:tcPr>
          <w:p w:rsidR="007B465B" w:rsidRPr="007432C3" w:rsidRDefault="007B465B" w:rsidP="003F1892">
            <w:pPr>
              <w:jc w:val="center"/>
              <w:rPr>
                <w:rFonts w:ascii="Times New Roman" w:hAnsi="Times New Roman" w:cs="Times New Roman"/>
                <w:b/>
                <w:bCs/>
                <w:color w:val="000000"/>
                <w:lang w:eastAsia="de-DE"/>
              </w:rPr>
            </w:pPr>
            <w:r w:rsidRPr="007432C3">
              <w:rPr>
                <w:rFonts w:ascii="Times New Roman" w:hAnsi="Times New Roman" w:cs="Times New Roman"/>
                <w:b/>
                <w:bCs/>
                <w:color w:val="000000"/>
                <w:lang w:eastAsia="de-DE"/>
              </w:rPr>
              <w:t>Max</w:t>
            </w:r>
          </w:p>
        </w:tc>
      </w:tr>
      <w:tr w:rsidR="007B465B" w:rsidRPr="007432C3" w:rsidTr="00570EBC">
        <w:trPr>
          <w:trHeight w:val="307"/>
        </w:trPr>
        <w:tc>
          <w:tcPr>
            <w:tcW w:w="4153" w:type="dxa"/>
            <w:noWrap/>
            <w:vAlign w:val="bottom"/>
            <w:hideMark/>
          </w:tcPr>
          <w:p w:rsidR="007B465B" w:rsidRPr="007432C3" w:rsidRDefault="007B465B" w:rsidP="003F1892">
            <w:pPr>
              <w:rPr>
                <w:rFonts w:ascii="Times New Roman" w:hAnsi="Times New Roman" w:cs="Times New Roman"/>
                <w:b/>
                <w:iCs/>
                <w:color w:val="000000"/>
                <w:lang w:eastAsia="de-DE"/>
              </w:rPr>
            </w:pPr>
            <w:r w:rsidRPr="007432C3">
              <w:rPr>
                <w:rFonts w:ascii="Times New Roman" w:hAnsi="Times New Roman" w:cs="Times New Roman"/>
                <w:b/>
                <w:iCs/>
                <w:color w:val="000000"/>
                <w:lang w:eastAsia="de-DE"/>
              </w:rPr>
              <w:t>Dependent variable</w:t>
            </w:r>
          </w:p>
        </w:tc>
        <w:tc>
          <w:tcPr>
            <w:tcW w:w="1069" w:type="dxa"/>
            <w:noWrap/>
            <w:vAlign w:val="center"/>
            <w:hideMark/>
          </w:tcPr>
          <w:p w:rsidR="007B465B" w:rsidRPr="007432C3" w:rsidRDefault="007B465B" w:rsidP="003F1892">
            <w:pPr>
              <w:jc w:val="center"/>
              <w:rPr>
                <w:rFonts w:ascii="Times New Roman" w:hAnsi="Times New Roman" w:cs="Times New Roman"/>
                <w:b/>
                <w:color w:val="000000"/>
                <w:lang w:eastAsia="de-DE"/>
              </w:rPr>
            </w:pPr>
          </w:p>
        </w:tc>
        <w:tc>
          <w:tcPr>
            <w:tcW w:w="1070" w:type="dxa"/>
            <w:noWrap/>
            <w:vAlign w:val="center"/>
            <w:hideMark/>
          </w:tcPr>
          <w:p w:rsidR="007B465B" w:rsidRPr="007432C3" w:rsidRDefault="007B465B" w:rsidP="003F1892">
            <w:pPr>
              <w:jc w:val="center"/>
              <w:rPr>
                <w:rFonts w:ascii="Times New Roman" w:hAnsi="Times New Roman" w:cs="Times New Roman"/>
                <w:b/>
                <w:color w:val="000000"/>
                <w:lang w:eastAsia="de-DE"/>
              </w:rPr>
            </w:pPr>
            <w:r w:rsidRPr="007432C3">
              <w:rPr>
                <w:rFonts w:ascii="Times New Roman" w:hAnsi="Times New Roman" w:cs="Times New Roman"/>
                <w:b/>
                <w:color w:val="000000"/>
                <w:lang w:eastAsia="de-DE"/>
              </w:rPr>
              <w:t> </w:t>
            </w:r>
          </w:p>
        </w:tc>
        <w:tc>
          <w:tcPr>
            <w:tcW w:w="1069" w:type="dxa"/>
            <w:noWrap/>
            <w:vAlign w:val="center"/>
            <w:hideMark/>
          </w:tcPr>
          <w:p w:rsidR="007B465B" w:rsidRPr="007432C3" w:rsidRDefault="007B465B" w:rsidP="003F1892">
            <w:pPr>
              <w:jc w:val="center"/>
              <w:rPr>
                <w:rFonts w:ascii="Times New Roman" w:hAnsi="Times New Roman" w:cs="Times New Roman"/>
                <w:b/>
                <w:color w:val="000000"/>
                <w:lang w:eastAsia="de-DE"/>
              </w:rPr>
            </w:pPr>
            <w:r w:rsidRPr="007432C3">
              <w:rPr>
                <w:rFonts w:ascii="Times New Roman" w:hAnsi="Times New Roman" w:cs="Times New Roman"/>
                <w:b/>
                <w:color w:val="000000"/>
                <w:lang w:eastAsia="de-DE"/>
              </w:rPr>
              <w:t> </w:t>
            </w:r>
          </w:p>
        </w:tc>
        <w:tc>
          <w:tcPr>
            <w:tcW w:w="1070" w:type="dxa"/>
            <w:noWrap/>
            <w:vAlign w:val="center"/>
            <w:hideMark/>
          </w:tcPr>
          <w:p w:rsidR="007B465B" w:rsidRPr="007432C3" w:rsidRDefault="007B465B" w:rsidP="003F1892">
            <w:pPr>
              <w:jc w:val="center"/>
              <w:rPr>
                <w:rFonts w:ascii="Times New Roman" w:hAnsi="Times New Roman" w:cs="Times New Roman"/>
                <w:b/>
                <w:color w:val="000000"/>
                <w:lang w:eastAsia="de-DE"/>
              </w:rPr>
            </w:pPr>
            <w:r w:rsidRPr="007432C3">
              <w:rPr>
                <w:rFonts w:ascii="Times New Roman" w:hAnsi="Times New Roman" w:cs="Times New Roman"/>
                <w:b/>
                <w:color w:val="000000"/>
                <w:lang w:eastAsia="de-DE"/>
              </w:rPr>
              <w:t> </w:t>
            </w:r>
          </w:p>
        </w:tc>
        <w:tc>
          <w:tcPr>
            <w:tcW w:w="1070" w:type="dxa"/>
            <w:noWrap/>
            <w:vAlign w:val="center"/>
            <w:hideMark/>
          </w:tcPr>
          <w:p w:rsidR="007B465B" w:rsidRPr="007432C3" w:rsidRDefault="007B465B" w:rsidP="003F1892">
            <w:pPr>
              <w:jc w:val="center"/>
              <w:rPr>
                <w:rFonts w:ascii="Times New Roman" w:hAnsi="Times New Roman" w:cs="Times New Roman"/>
                <w:b/>
                <w:color w:val="000000"/>
                <w:lang w:eastAsia="de-DE"/>
              </w:rPr>
            </w:pPr>
            <w:r w:rsidRPr="007432C3">
              <w:rPr>
                <w:rFonts w:ascii="Times New Roman" w:hAnsi="Times New Roman" w:cs="Times New Roman"/>
                <w:b/>
                <w:color w:val="000000"/>
                <w:lang w:eastAsia="de-DE"/>
              </w:rPr>
              <w:t> </w:t>
            </w:r>
          </w:p>
        </w:tc>
      </w:tr>
      <w:tr w:rsidR="007B465B" w:rsidRPr="00821857" w:rsidTr="00570EBC">
        <w:trPr>
          <w:trHeight w:val="307"/>
        </w:trPr>
        <w:tc>
          <w:tcPr>
            <w:tcW w:w="4153" w:type="dxa"/>
            <w:noWrap/>
            <w:vAlign w:val="bottom"/>
          </w:tcPr>
          <w:p w:rsidR="007B465B" w:rsidRPr="00821857" w:rsidRDefault="007B465B" w:rsidP="003F1892">
            <w:pPr>
              <w:rPr>
                <w:rFonts w:ascii="Times New Roman" w:hAnsi="Times New Roman" w:cs="Times New Roman"/>
                <w:color w:val="000000"/>
                <w:lang w:eastAsia="de-DE"/>
              </w:rPr>
            </w:pPr>
            <w:r w:rsidRPr="00821857">
              <w:rPr>
                <w:rFonts w:ascii="Times New Roman" w:hAnsi="Times New Roman" w:cs="Times New Roman"/>
                <w:color w:val="000000"/>
                <w:lang w:eastAsia="de-DE"/>
              </w:rPr>
              <w:t>Vote for HRC</w:t>
            </w:r>
          </w:p>
        </w:tc>
        <w:tc>
          <w:tcPr>
            <w:tcW w:w="1069" w:type="dxa"/>
            <w:noWrap/>
            <w:vAlign w:val="center"/>
          </w:tcPr>
          <w:p w:rsidR="007B465B" w:rsidRPr="00821857" w:rsidRDefault="007B465B" w:rsidP="003F1892">
            <w:pPr>
              <w:jc w:val="center"/>
              <w:rPr>
                <w:rFonts w:ascii="Times New Roman" w:hAnsi="Times New Roman" w:cs="Times New Roman"/>
                <w:color w:val="000000"/>
                <w:lang w:eastAsia="de-DE"/>
              </w:rPr>
            </w:pPr>
            <w:r w:rsidRPr="00821857">
              <w:rPr>
                <w:rFonts w:ascii="Times New Roman" w:hAnsi="Times New Roman" w:cs="Times New Roman"/>
              </w:rPr>
              <w:t>2</w:t>
            </w:r>
            <w:r w:rsidR="00821857">
              <w:rPr>
                <w:rFonts w:ascii="Times New Roman" w:hAnsi="Times New Roman" w:cs="Times New Roman"/>
              </w:rPr>
              <w:t>,</w:t>
            </w:r>
            <w:r w:rsidRPr="00821857">
              <w:rPr>
                <w:rFonts w:ascii="Times New Roman" w:hAnsi="Times New Roman" w:cs="Times New Roman"/>
              </w:rPr>
              <w:t>663</w:t>
            </w:r>
          </w:p>
        </w:tc>
        <w:tc>
          <w:tcPr>
            <w:tcW w:w="1070" w:type="dxa"/>
            <w:noWrap/>
            <w:vAlign w:val="center"/>
          </w:tcPr>
          <w:p w:rsidR="007B465B" w:rsidRPr="00821857" w:rsidRDefault="007B465B" w:rsidP="003F1892">
            <w:pPr>
              <w:jc w:val="center"/>
              <w:rPr>
                <w:rFonts w:ascii="Times New Roman" w:hAnsi="Times New Roman" w:cs="Times New Roman"/>
                <w:color w:val="000000"/>
                <w:lang w:eastAsia="de-DE"/>
              </w:rPr>
            </w:pPr>
            <w:r w:rsidRPr="00821857">
              <w:rPr>
                <w:rFonts w:ascii="Times New Roman" w:hAnsi="Times New Roman" w:cs="Times New Roman"/>
                <w:color w:val="000000"/>
                <w:lang w:eastAsia="de-DE"/>
              </w:rPr>
              <w:t>0.484</w:t>
            </w:r>
          </w:p>
        </w:tc>
        <w:tc>
          <w:tcPr>
            <w:tcW w:w="1069" w:type="dxa"/>
            <w:noWrap/>
            <w:vAlign w:val="center"/>
          </w:tcPr>
          <w:p w:rsidR="007B465B" w:rsidRPr="00821857" w:rsidRDefault="007B465B" w:rsidP="003F1892">
            <w:pPr>
              <w:jc w:val="center"/>
              <w:rPr>
                <w:rFonts w:ascii="Times New Roman" w:hAnsi="Times New Roman" w:cs="Times New Roman"/>
                <w:color w:val="000000"/>
                <w:lang w:eastAsia="de-DE"/>
              </w:rPr>
            </w:pPr>
            <w:r w:rsidRPr="00821857">
              <w:rPr>
                <w:rFonts w:ascii="Times New Roman" w:hAnsi="Times New Roman" w:cs="Times New Roman"/>
                <w:color w:val="000000"/>
                <w:lang w:eastAsia="de-DE"/>
              </w:rPr>
              <w:t>0.500</w:t>
            </w:r>
          </w:p>
        </w:tc>
        <w:tc>
          <w:tcPr>
            <w:tcW w:w="1070" w:type="dxa"/>
            <w:noWrap/>
            <w:vAlign w:val="center"/>
          </w:tcPr>
          <w:p w:rsidR="007B465B" w:rsidRPr="00821857" w:rsidRDefault="007B465B" w:rsidP="003F1892">
            <w:pPr>
              <w:jc w:val="center"/>
              <w:rPr>
                <w:rFonts w:ascii="Times New Roman" w:hAnsi="Times New Roman" w:cs="Times New Roman"/>
                <w:color w:val="000000"/>
                <w:lang w:eastAsia="de-DE"/>
              </w:rPr>
            </w:pPr>
            <w:r w:rsidRPr="00821857">
              <w:rPr>
                <w:rFonts w:ascii="Times New Roman" w:hAnsi="Times New Roman" w:cs="Times New Roman"/>
                <w:color w:val="000000"/>
                <w:lang w:eastAsia="de-DE"/>
              </w:rPr>
              <w:t xml:space="preserve">  0</w:t>
            </w:r>
          </w:p>
        </w:tc>
        <w:tc>
          <w:tcPr>
            <w:tcW w:w="1070" w:type="dxa"/>
            <w:noWrap/>
            <w:vAlign w:val="center"/>
          </w:tcPr>
          <w:p w:rsidR="007B465B" w:rsidRPr="00821857" w:rsidRDefault="007B465B" w:rsidP="003F1892">
            <w:pPr>
              <w:jc w:val="center"/>
              <w:rPr>
                <w:rFonts w:ascii="Times New Roman" w:hAnsi="Times New Roman" w:cs="Times New Roman"/>
                <w:color w:val="000000"/>
                <w:lang w:eastAsia="de-DE"/>
              </w:rPr>
            </w:pPr>
            <w:r w:rsidRPr="00821857">
              <w:rPr>
                <w:rFonts w:ascii="Times New Roman" w:hAnsi="Times New Roman" w:cs="Times New Roman"/>
                <w:color w:val="000000"/>
                <w:lang w:eastAsia="de-DE"/>
              </w:rPr>
              <w:t xml:space="preserve">  1</w:t>
            </w:r>
          </w:p>
        </w:tc>
      </w:tr>
      <w:tr w:rsidR="007B465B" w:rsidRPr="007432C3" w:rsidTr="00570EBC">
        <w:trPr>
          <w:trHeight w:val="307"/>
        </w:trPr>
        <w:tc>
          <w:tcPr>
            <w:tcW w:w="4153" w:type="dxa"/>
            <w:noWrap/>
            <w:vAlign w:val="bottom"/>
          </w:tcPr>
          <w:p w:rsidR="007B465B" w:rsidRPr="007432C3" w:rsidRDefault="007B465B" w:rsidP="003F1892">
            <w:pPr>
              <w:rPr>
                <w:rFonts w:ascii="Times New Roman" w:hAnsi="Times New Roman" w:cs="Times New Roman"/>
                <w:b/>
                <w:iCs/>
                <w:color w:val="000000"/>
                <w:lang w:eastAsia="de-DE"/>
              </w:rPr>
            </w:pPr>
          </w:p>
        </w:tc>
        <w:tc>
          <w:tcPr>
            <w:tcW w:w="1069" w:type="dxa"/>
            <w:noWrap/>
            <w:vAlign w:val="center"/>
          </w:tcPr>
          <w:p w:rsidR="007B465B" w:rsidRPr="007432C3" w:rsidRDefault="007B465B" w:rsidP="003F1892">
            <w:pPr>
              <w:jc w:val="center"/>
              <w:rPr>
                <w:rFonts w:ascii="Times New Roman" w:hAnsi="Times New Roman" w:cs="Times New Roman"/>
                <w:b/>
                <w:color w:val="000000"/>
                <w:lang w:eastAsia="de-DE"/>
              </w:rPr>
            </w:pPr>
          </w:p>
        </w:tc>
        <w:tc>
          <w:tcPr>
            <w:tcW w:w="1070" w:type="dxa"/>
            <w:noWrap/>
            <w:vAlign w:val="center"/>
          </w:tcPr>
          <w:p w:rsidR="007B465B" w:rsidRPr="007432C3" w:rsidRDefault="007B465B" w:rsidP="003F1892">
            <w:pPr>
              <w:jc w:val="center"/>
              <w:rPr>
                <w:rFonts w:ascii="Times New Roman" w:hAnsi="Times New Roman" w:cs="Times New Roman"/>
                <w:b/>
                <w:color w:val="000000"/>
                <w:lang w:eastAsia="de-DE"/>
              </w:rPr>
            </w:pPr>
          </w:p>
        </w:tc>
        <w:tc>
          <w:tcPr>
            <w:tcW w:w="1069" w:type="dxa"/>
            <w:noWrap/>
            <w:vAlign w:val="center"/>
          </w:tcPr>
          <w:p w:rsidR="007B465B" w:rsidRPr="007432C3" w:rsidRDefault="007B465B" w:rsidP="003F1892">
            <w:pPr>
              <w:jc w:val="center"/>
              <w:rPr>
                <w:rFonts w:ascii="Times New Roman" w:hAnsi="Times New Roman" w:cs="Times New Roman"/>
                <w:b/>
                <w:color w:val="000000"/>
                <w:lang w:eastAsia="de-DE"/>
              </w:rPr>
            </w:pPr>
          </w:p>
        </w:tc>
        <w:tc>
          <w:tcPr>
            <w:tcW w:w="1070" w:type="dxa"/>
            <w:noWrap/>
            <w:vAlign w:val="center"/>
          </w:tcPr>
          <w:p w:rsidR="007B465B" w:rsidRPr="007432C3" w:rsidRDefault="007B465B" w:rsidP="003F1892">
            <w:pPr>
              <w:jc w:val="center"/>
              <w:rPr>
                <w:rFonts w:ascii="Times New Roman" w:hAnsi="Times New Roman" w:cs="Times New Roman"/>
                <w:b/>
                <w:color w:val="000000"/>
                <w:lang w:eastAsia="de-DE"/>
              </w:rPr>
            </w:pPr>
          </w:p>
        </w:tc>
        <w:tc>
          <w:tcPr>
            <w:tcW w:w="1070" w:type="dxa"/>
            <w:noWrap/>
            <w:vAlign w:val="center"/>
          </w:tcPr>
          <w:p w:rsidR="007B465B" w:rsidRPr="007432C3" w:rsidRDefault="007B465B" w:rsidP="003F1892">
            <w:pPr>
              <w:jc w:val="center"/>
              <w:rPr>
                <w:rFonts w:ascii="Times New Roman" w:hAnsi="Times New Roman" w:cs="Times New Roman"/>
                <w:b/>
                <w:color w:val="000000"/>
                <w:lang w:eastAsia="de-DE"/>
              </w:rPr>
            </w:pPr>
          </w:p>
        </w:tc>
      </w:tr>
      <w:tr w:rsidR="007B465B" w:rsidRPr="007432C3" w:rsidTr="00570EBC">
        <w:trPr>
          <w:trHeight w:val="307"/>
        </w:trPr>
        <w:tc>
          <w:tcPr>
            <w:tcW w:w="4153" w:type="dxa"/>
            <w:noWrap/>
            <w:vAlign w:val="bottom"/>
            <w:hideMark/>
          </w:tcPr>
          <w:p w:rsidR="007B465B" w:rsidRPr="007432C3" w:rsidRDefault="007B465B" w:rsidP="003F1892">
            <w:pPr>
              <w:rPr>
                <w:rFonts w:ascii="Times New Roman" w:hAnsi="Times New Roman" w:cs="Times New Roman"/>
                <w:b/>
                <w:iCs/>
                <w:color w:val="000000"/>
                <w:lang w:eastAsia="de-DE"/>
              </w:rPr>
            </w:pPr>
            <w:r w:rsidRPr="007432C3">
              <w:rPr>
                <w:rFonts w:ascii="Times New Roman" w:hAnsi="Times New Roman" w:cs="Times New Roman"/>
                <w:b/>
                <w:iCs/>
                <w:color w:val="000000"/>
                <w:lang w:eastAsia="de-DE"/>
              </w:rPr>
              <w:t>Independent variables</w:t>
            </w:r>
          </w:p>
        </w:tc>
        <w:tc>
          <w:tcPr>
            <w:tcW w:w="1069" w:type="dxa"/>
            <w:noWrap/>
            <w:vAlign w:val="center"/>
            <w:hideMark/>
          </w:tcPr>
          <w:p w:rsidR="007B465B" w:rsidRPr="007432C3" w:rsidRDefault="007B465B" w:rsidP="003F1892">
            <w:pPr>
              <w:rPr>
                <w:rFonts w:ascii="Times New Roman" w:hAnsi="Times New Roman" w:cs="Times New Roman"/>
                <w:lang w:val="en-CA"/>
              </w:rPr>
            </w:pPr>
          </w:p>
        </w:tc>
        <w:tc>
          <w:tcPr>
            <w:tcW w:w="1070" w:type="dxa"/>
            <w:noWrap/>
            <w:vAlign w:val="center"/>
            <w:hideMark/>
          </w:tcPr>
          <w:p w:rsidR="007B465B" w:rsidRPr="007432C3" w:rsidRDefault="007B465B" w:rsidP="003F1892">
            <w:pPr>
              <w:rPr>
                <w:rFonts w:ascii="Times New Roman" w:hAnsi="Times New Roman" w:cs="Times New Roman"/>
                <w:lang w:val="en-CA"/>
              </w:rPr>
            </w:pPr>
          </w:p>
        </w:tc>
        <w:tc>
          <w:tcPr>
            <w:tcW w:w="1069" w:type="dxa"/>
            <w:noWrap/>
            <w:vAlign w:val="center"/>
            <w:hideMark/>
          </w:tcPr>
          <w:p w:rsidR="007B465B" w:rsidRPr="007432C3" w:rsidRDefault="007B465B" w:rsidP="003F1892">
            <w:pPr>
              <w:rPr>
                <w:rFonts w:ascii="Times New Roman" w:hAnsi="Times New Roman" w:cs="Times New Roman"/>
                <w:lang w:val="en-CA"/>
              </w:rPr>
            </w:pPr>
          </w:p>
        </w:tc>
        <w:tc>
          <w:tcPr>
            <w:tcW w:w="1070" w:type="dxa"/>
            <w:noWrap/>
            <w:vAlign w:val="center"/>
            <w:hideMark/>
          </w:tcPr>
          <w:p w:rsidR="007B465B" w:rsidRPr="007432C3" w:rsidRDefault="007B465B" w:rsidP="003F1892">
            <w:pPr>
              <w:rPr>
                <w:rFonts w:ascii="Times New Roman" w:hAnsi="Times New Roman" w:cs="Times New Roman"/>
                <w:lang w:val="en-CA"/>
              </w:rPr>
            </w:pPr>
          </w:p>
        </w:tc>
        <w:tc>
          <w:tcPr>
            <w:tcW w:w="1070" w:type="dxa"/>
            <w:noWrap/>
            <w:vAlign w:val="center"/>
            <w:hideMark/>
          </w:tcPr>
          <w:p w:rsidR="007B465B" w:rsidRPr="007432C3" w:rsidRDefault="007B465B" w:rsidP="003F1892">
            <w:pPr>
              <w:rPr>
                <w:rFonts w:ascii="Times New Roman" w:hAnsi="Times New Roman" w:cs="Times New Roman"/>
                <w:lang w:val="en-CA"/>
              </w:rPr>
            </w:pPr>
          </w:p>
        </w:tc>
      </w:tr>
      <w:tr w:rsidR="007B465B" w:rsidRPr="007432C3" w:rsidTr="00570EBC">
        <w:trPr>
          <w:trHeight w:val="307"/>
        </w:trPr>
        <w:tc>
          <w:tcPr>
            <w:tcW w:w="4153" w:type="dxa"/>
            <w:vAlign w:val="center"/>
          </w:tcPr>
          <w:p w:rsidR="007B465B" w:rsidRPr="007432C3" w:rsidRDefault="00821857" w:rsidP="003F1892">
            <w:pPr>
              <w:rPr>
                <w:rFonts w:ascii="Times New Roman" w:hAnsi="Times New Roman" w:cs="Times New Roman"/>
                <w:color w:val="000000"/>
                <w:lang w:eastAsia="de-DE"/>
              </w:rPr>
            </w:pPr>
            <w:r>
              <w:rPr>
                <w:rFonts w:ascii="Times New Roman" w:hAnsi="Times New Roman" w:cs="Times New Roman"/>
                <w:color w:val="000000"/>
                <w:lang w:eastAsia="de-DE"/>
              </w:rPr>
              <w:t>Democratic Party identifier</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1A1A1A"/>
                <w:shd w:val="clear" w:color="auto" w:fill="FFFFFF"/>
              </w:rPr>
              <w:t xml:space="preserve">2,722    </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7B465B" w:rsidRPr="007432C3">
              <w:rPr>
                <w:rFonts w:ascii="Times New Roman" w:hAnsi="Times New Roman" w:cs="Times New Roman"/>
                <w:color w:val="000000"/>
                <w:lang w:eastAsia="de-DE"/>
              </w:rPr>
              <w:t>0.480</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0.500</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0</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r>
      <w:tr w:rsidR="007B465B" w:rsidRPr="007432C3" w:rsidTr="00570EBC">
        <w:trPr>
          <w:trHeight w:val="307"/>
        </w:trPr>
        <w:tc>
          <w:tcPr>
            <w:tcW w:w="4153" w:type="dxa"/>
            <w:vAlign w:val="center"/>
          </w:tcPr>
          <w:p w:rsidR="007B465B" w:rsidRPr="007432C3" w:rsidRDefault="007B465B" w:rsidP="003F1892">
            <w:pPr>
              <w:rPr>
                <w:rFonts w:ascii="Times New Roman" w:hAnsi="Times New Roman" w:cs="Times New Roman"/>
                <w:color w:val="000000"/>
                <w:lang w:eastAsia="de-DE"/>
              </w:rPr>
            </w:pPr>
            <w:r w:rsidRPr="007432C3">
              <w:rPr>
                <w:rFonts w:ascii="Times New Roman" w:hAnsi="Times New Roman" w:cs="Times New Roman"/>
                <w:color w:val="000000"/>
                <w:lang w:eastAsia="de-DE"/>
              </w:rPr>
              <w:t>Age</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rPr>
              <w:t>2,660</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51.372</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17.077</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18</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90</w:t>
            </w:r>
          </w:p>
        </w:tc>
      </w:tr>
      <w:tr w:rsidR="00821857" w:rsidRPr="007432C3" w:rsidTr="00570EBC">
        <w:trPr>
          <w:trHeight w:val="341"/>
        </w:trPr>
        <w:tc>
          <w:tcPr>
            <w:tcW w:w="4153" w:type="dxa"/>
            <w:vAlign w:val="center"/>
          </w:tcPr>
          <w:p w:rsidR="00821857" w:rsidRPr="007432C3" w:rsidRDefault="00821857" w:rsidP="005A0146">
            <w:pPr>
              <w:rPr>
                <w:rFonts w:ascii="Times New Roman" w:hAnsi="Times New Roman" w:cs="Times New Roman"/>
                <w:color w:val="000000"/>
                <w:lang w:eastAsia="de-DE"/>
              </w:rPr>
            </w:pPr>
            <w:r w:rsidRPr="007432C3">
              <w:rPr>
                <w:rFonts w:ascii="Times New Roman" w:hAnsi="Times New Roman" w:cs="Times New Roman"/>
                <w:color w:val="000000"/>
                <w:lang w:eastAsia="de-DE"/>
              </w:rPr>
              <w:t>Female</w:t>
            </w:r>
          </w:p>
        </w:tc>
        <w:tc>
          <w:tcPr>
            <w:tcW w:w="1069" w:type="dxa"/>
            <w:noWrap/>
            <w:vAlign w:val="center"/>
          </w:tcPr>
          <w:p w:rsidR="00821857" w:rsidRPr="007432C3" w:rsidRDefault="00821857" w:rsidP="005A0146">
            <w:pPr>
              <w:jc w:val="center"/>
              <w:rPr>
                <w:rFonts w:ascii="Times New Roman" w:hAnsi="Times New Roman" w:cs="Times New Roman"/>
                <w:color w:val="000000"/>
                <w:lang w:eastAsia="de-DE"/>
              </w:rPr>
            </w:pPr>
            <w:r>
              <w:rPr>
                <w:rFonts w:ascii="Times New Roman" w:hAnsi="Times New Roman" w:cs="Times New Roman"/>
              </w:rPr>
              <w:t>2,703</w:t>
            </w:r>
          </w:p>
        </w:tc>
        <w:tc>
          <w:tcPr>
            <w:tcW w:w="1070" w:type="dxa"/>
            <w:noWrap/>
            <w:vAlign w:val="center"/>
          </w:tcPr>
          <w:p w:rsidR="00821857" w:rsidRPr="007432C3" w:rsidRDefault="000F75BD" w:rsidP="005A0146">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821857" w:rsidRPr="007432C3">
              <w:rPr>
                <w:rFonts w:ascii="Times New Roman" w:hAnsi="Times New Roman" w:cs="Times New Roman"/>
                <w:color w:val="000000"/>
                <w:lang w:eastAsia="de-DE"/>
              </w:rPr>
              <w:t>0.533</w:t>
            </w:r>
          </w:p>
        </w:tc>
        <w:tc>
          <w:tcPr>
            <w:tcW w:w="1069" w:type="dxa"/>
            <w:noWrap/>
            <w:vAlign w:val="center"/>
          </w:tcPr>
          <w:p w:rsidR="00821857" w:rsidRPr="007432C3" w:rsidRDefault="00821857" w:rsidP="005A0146">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0.499</w:t>
            </w:r>
          </w:p>
        </w:tc>
        <w:tc>
          <w:tcPr>
            <w:tcW w:w="1070" w:type="dxa"/>
            <w:noWrap/>
            <w:vAlign w:val="center"/>
          </w:tcPr>
          <w:p w:rsidR="00821857" w:rsidRPr="007432C3" w:rsidRDefault="00821857" w:rsidP="005A0146">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0</w:t>
            </w:r>
          </w:p>
        </w:tc>
        <w:tc>
          <w:tcPr>
            <w:tcW w:w="1070" w:type="dxa"/>
            <w:noWrap/>
            <w:vAlign w:val="center"/>
          </w:tcPr>
          <w:p w:rsidR="00821857" w:rsidRPr="007432C3" w:rsidRDefault="00821857" w:rsidP="005A0146">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r>
      <w:tr w:rsidR="007B465B" w:rsidRPr="007432C3" w:rsidTr="00570EBC">
        <w:trPr>
          <w:trHeight w:val="307"/>
        </w:trPr>
        <w:tc>
          <w:tcPr>
            <w:tcW w:w="4153" w:type="dxa"/>
            <w:vAlign w:val="center"/>
          </w:tcPr>
          <w:p w:rsidR="007B465B" w:rsidRPr="007432C3" w:rsidRDefault="007B465B" w:rsidP="003F1892">
            <w:pPr>
              <w:rPr>
                <w:rFonts w:ascii="Times New Roman" w:hAnsi="Times New Roman" w:cs="Times New Roman"/>
                <w:color w:val="000000"/>
                <w:lang w:eastAsia="de-DE"/>
              </w:rPr>
            </w:pPr>
            <w:r w:rsidRPr="007432C3">
              <w:rPr>
                <w:rFonts w:ascii="Times New Roman" w:hAnsi="Times New Roman" w:cs="Times New Roman"/>
                <w:color w:val="000000"/>
                <w:lang w:eastAsia="de-DE"/>
              </w:rPr>
              <w:t>University education</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rPr>
              <w:t>2,708</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821857">
              <w:rPr>
                <w:rFonts w:ascii="Times New Roman" w:hAnsi="Times New Roman" w:cs="Times New Roman"/>
                <w:color w:val="000000"/>
                <w:lang w:eastAsia="de-DE"/>
              </w:rPr>
              <w:t>0.455</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0.498</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0</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r>
      <w:tr w:rsidR="00A950D8" w:rsidRPr="007432C3" w:rsidTr="00570EBC">
        <w:trPr>
          <w:trHeight w:val="307"/>
        </w:trPr>
        <w:tc>
          <w:tcPr>
            <w:tcW w:w="4153" w:type="dxa"/>
            <w:vAlign w:val="center"/>
          </w:tcPr>
          <w:p w:rsidR="00A950D8" w:rsidRDefault="00A950D8" w:rsidP="003F1892">
            <w:pPr>
              <w:rPr>
                <w:rFonts w:ascii="Times New Roman" w:hAnsi="Times New Roman" w:cs="Times New Roman"/>
                <w:color w:val="000000"/>
                <w:lang w:eastAsia="de-DE"/>
              </w:rPr>
            </w:pPr>
            <w:r>
              <w:rPr>
                <w:rFonts w:ascii="Times New Roman" w:hAnsi="Times New Roman" w:cs="Times New Roman"/>
                <w:color w:val="000000"/>
                <w:lang w:eastAsia="de-DE"/>
              </w:rPr>
              <w:t>Income</w:t>
            </w:r>
          </w:p>
        </w:tc>
        <w:tc>
          <w:tcPr>
            <w:tcW w:w="1069" w:type="dxa"/>
            <w:noWrap/>
            <w:vAlign w:val="center"/>
          </w:tcPr>
          <w:p w:rsidR="00A950D8" w:rsidRPr="007432C3" w:rsidRDefault="00A950D8" w:rsidP="003F1892">
            <w:pPr>
              <w:jc w:val="center"/>
              <w:rPr>
                <w:rFonts w:ascii="Times New Roman" w:hAnsi="Times New Roman" w:cs="Times New Roman"/>
                <w:color w:val="1A1A1A"/>
                <w:shd w:val="clear" w:color="auto" w:fill="FFFFFF"/>
              </w:rPr>
            </w:pPr>
            <w:r>
              <w:rPr>
                <w:rFonts w:ascii="Times New Roman" w:hAnsi="Times New Roman" w:cs="Times New Roman"/>
                <w:color w:val="1A1A1A"/>
                <w:shd w:val="clear" w:color="auto" w:fill="FFFFFF"/>
              </w:rPr>
              <w:t>2,603</w:t>
            </w:r>
          </w:p>
        </w:tc>
        <w:tc>
          <w:tcPr>
            <w:tcW w:w="1070" w:type="dxa"/>
            <w:noWrap/>
            <w:vAlign w:val="center"/>
          </w:tcPr>
          <w:p w:rsidR="00A950D8" w:rsidRDefault="00A950D8" w:rsidP="00DB5FC4">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1.77</w:t>
            </w:r>
            <w:r w:rsidR="00DB5FC4">
              <w:rPr>
                <w:rFonts w:ascii="Times New Roman" w:hAnsi="Times New Roman" w:cs="Times New Roman"/>
                <w:color w:val="000000"/>
                <w:lang w:eastAsia="de-DE"/>
              </w:rPr>
              <w:t>8</w:t>
            </w:r>
          </w:p>
        </w:tc>
        <w:tc>
          <w:tcPr>
            <w:tcW w:w="1069" w:type="dxa"/>
            <w:noWrap/>
            <w:vAlign w:val="center"/>
          </w:tcPr>
          <w:p w:rsidR="00A950D8" w:rsidRPr="007432C3" w:rsidRDefault="00A950D8"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0.721</w:t>
            </w:r>
          </w:p>
        </w:tc>
        <w:tc>
          <w:tcPr>
            <w:tcW w:w="1070" w:type="dxa"/>
            <w:noWrap/>
            <w:vAlign w:val="center"/>
          </w:tcPr>
          <w:p w:rsidR="00A950D8" w:rsidRPr="007432C3" w:rsidRDefault="00A950D8"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1</w:t>
            </w:r>
          </w:p>
        </w:tc>
        <w:tc>
          <w:tcPr>
            <w:tcW w:w="1070" w:type="dxa"/>
            <w:noWrap/>
            <w:vAlign w:val="center"/>
          </w:tcPr>
          <w:p w:rsidR="00A950D8" w:rsidRPr="007432C3" w:rsidRDefault="00A950D8"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3</w:t>
            </w:r>
          </w:p>
        </w:tc>
      </w:tr>
      <w:tr w:rsidR="007B465B" w:rsidRPr="007432C3" w:rsidTr="00570EBC">
        <w:trPr>
          <w:trHeight w:val="307"/>
        </w:trPr>
        <w:tc>
          <w:tcPr>
            <w:tcW w:w="4153" w:type="dxa"/>
            <w:vAlign w:val="center"/>
          </w:tcPr>
          <w:p w:rsidR="007B465B" w:rsidRPr="007432C3" w:rsidRDefault="00856563" w:rsidP="003F1892">
            <w:pPr>
              <w:rPr>
                <w:rFonts w:ascii="Times New Roman" w:hAnsi="Times New Roman" w:cs="Times New Roman"/>
                <w:color w:val="000000"/>
                <w:lang w:eastAsia="de-DE"/>
              </w:rPr>
            </w:pPr>
            <w:r>
              <w:rPr>
                <w:rFonts w:ascii="Times New Roman" w:hAnsi="Times New Roman" w:cs="Times New Roman"/>
                <w:color w:val="000000"/>
                <w:lang w:eastAsia="de-DE"/>
              </w:rPr>
              <w:t>African American</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1A1A1A"/>
                <w:shd w:val="clear" w:color="auto" w:fill="FFFFFF"/>
              </w:rPr>
              <w:t xml:space="preserve">2,714  </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7B465B" w:rsidRPr="007432C3">
              <w:rPr>
                <w:rFonts w:ascii="Times New Roman" w:hAnsi="Times New Roman" w:cs="Times New Roman"/>
                <w:color w:val="000000"/>
                <w:lang w:eastAsia="de-DE"/>
              </w:rPr>
              <w:t>0.095</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0.294</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0</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r>
      <w:tr w:rsidR="007B465B" w:rsidRPr="007432C3" w:rsidTr="00570EBC">
        <w:trPr>
          <w:trHeight w:val="307"/>
        </w:trPr>
        <w:tc>
          <w:tcPr>
            <w:tcW w:w="4153" w:type="dxa"/>
            <w:vAlign w:val="center"/>
          </w:tcPr>
          <w:p w:rsidR="007B465B" w:rsidRPr="007432C3" w:rsidRDefault="007B465B" w:rsidP="003F1892">
            <w:pPr>
              <w:rPr>
                <w:rFonts w:ascii="Times New Roman" w:hAnsi="Times New Roman" w:cs="Times New Roman"/>
                <w:color w:val="000000"/>
                <w:lang w:eastAsia="de-DE"/>
              </w:rPr>
            </w:pPr>
            <w:r w:rsidRPr="007432C3">
              <w:rPr>
                <w:rFonts w:ascii="Times New Roman" w:hAnsi="Times New Roman" w:cs="Times New Roman"/>
                <w:color w:val="000000"/>
                <w:lang w:eastAsia="de-DE"/>
              </w:rPr>
              <w:t>Midwest</w:t>
            </w:r>
            <w:r w:rsidR="00821857">
              <w:rPr>
                <w:rFonts w:ascii="Times New Roman" w:hAnsi="Times New Roman" w:cs="Times New Roman"/>
                <w:color w:val="000000"/>
                <w:lang w:eastAsia="de-DE"/>
              </w:rPr>
              <w:t xml:space="preserve"> resident</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rPr>
              <w:t>2,731</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7B465B" w:rsidRPr="007432C3">
              <w:rPr>
                <w:rFonts w:ascii="Times New Roman" w:hAnsi="Times New Roman" w:cs="Times New Roman"/>
                <w:color w:val="000000"/>
                <w:lang w:eastAsia="de-DE"/>
              </w:rPr>
              <w:t>0.148</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0.356</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0</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r>
      <w:tr w:rsidR="007B465B" w:rsidRPr="007432C3" w:rsidTr="00570EBC">
        <w:trPr>
          <w:trHeight w:val="307"/>
        </w:trPr>
        <w:tc>
          <w:tcPr>
            <w:tcW w:w="4153" w:type="dxa"/>
            <w:vAlign w:val="center"/>
          </w:tcPr>
          <w:tbl>
            <w:tblPr>
              <w:tblW w:w="9495" w:type="dxa"/>
              <w:tblInd w:w="55" w:type="dxa"/>
              <w:tblLayout w:type="fixed"/>
              <w:tblCellMar>
                <w:left w:w="70" w:type="dxa"/>
                <w:right w:w="70" w:type="dxa"/>
              </w:tblCellMar>
              <w:tblLook w:val="04A0" w:firstRow="1" w:lastRow="0" w:firstColumn="1" w:lastColumn="0" w:noHBand="0" w:noVBand="1"/>
            </w:tblPr>
            <w:tblGrid>
              <w:gridCol w:w="4151"/>
              <w:gridCol w:w="1069"/>
              <w:gridCol w:w="1069"/>
              <w:gridCol w:w="1068"/>
              <w:gridCol w:w="1069"/>
              <w:gridCol w:w="1069"/>
            </w:tblGrid>
            <w:tr w:rsidR="00924BAB" w:rsidTr="00924BAB">
              <w:trPr>
                <w:trHeight w:val="307"/>
              </w:trPr>
              <w:tc>
                <w:tcPr>
                  <w:tcW w:w="4153" w:type="dxa"/>
                  <w:vAlign w:val="center"/>
                  <w:hideMark/>
                </w:tcPr>
                <w:p w:rsidR="00924BAB" w:rsidRDefault="00924BAB">
                  <w:pPr>
                    <w:spacing w:line="276" w:lineRule="auto"/>
                    <w:rPr>
                      <w:rFonts w:ascii="Times New Roman" w:hAnsi="Times New Roman" w:cs="Times New Roman"/>
                      <w:color w:val="000000"/>
                      <w:lang w:eastAsia="de-DE"/>
                    </w:rPr>
                  </w:pPr>
                  <w:r>
                    <w:rPr>
                      <w:rFonts w:ascii="Times New Roman" w:hAnsi="Times New Roman" w:cs="Times New Roman"/>
                      <w:color w:val="000000"/>
                      <w:lang w:eastAsia="de-DE"/>
                    </w:rPr>
                    <w:t>Resident of a Turnover State</w:t>
                  </w:r>
                </w:p>
              </w:tc>
              <w:tc>
                <w:tcPr>
                  <w:tcW w:w="1069" w:type="dxa"/>
                  <w:noWrap/>
                  <w:vAlign w:val="center"/>
                  <w:hideMark/>
                </w:tcPr>
                <w:p w:rsidR="00924BAB" w:rsidRDefault="00924BAB">
                  <w:pPr>
                    <w:spacing w:line="276" w:lineRule="auto"/>
                    <w:jc w:val="center"/>
                    <w:rPr>
                      <w:rFonts w:ascii="Times New Roman" w:hAnsi="Times New Roman" w:cs="Times New Roman"/>
                      <w:color w:val="000000"/>
                      <w:lang w:eastAsia="de-DE"/>
                    </w:rPr>
                  </w:pPr>
                  <w:r>
                    <w:rPr>
                      <w:rFonts w:ascii="Times New Roman" w:hAnsi="Times New Roman" w:cs="Times New Roman"/>
                    </w:rPr>
                    <w:t>2,731</w:t>
                  </w:r>
                </w:p>
              </w:tc>
              <w:tc>
                <w:tcPr>
                  <w:tcW w:w="1070" w:type="dxa"/>
                  <w:noWrap/>
                  <w:vAlign w:val="center"/>
                  <w:hideMark/>
                </w:tcPr>
                <w:p w:rsidR="00924BAB" w:rsidRDefault="00924BAB">
                  <w:pPr>
                    <w:spacing w:line="276" w:lineRule="auto"/>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0.197</w:t>
                  </w:r>
                </w:p>
              </w:tc>
              <w:tc>
                <w:tcPr>
                  <w:tcW w:w="1069" w:type="dxa"/>
                  <w:noWrap/>
                  <w:vAlign w:val="center"/>
                  <w:hideMark/>
                </w:tcPr>
                <w:p w:rsidR="00924BAB" w:rsidRDefault="00924BAB">
                  <w:pPr>
                    <w:spacing w:line="276" w:lineRule="auto"/>
                    <w:jc w:val="center"/>
                    <w:rPr>
                      <w:rFonts w:ascii="Times New Roman" w:hAnsi="Times New Roman" w:cs="Times New Roman"/>
                      <w:color w:val="000000"/>
                      <w:lang w:eastAsia="de-DE"/>
                    </w:rPr>
                  </w:pPr>
                  <w:r>
                    <w:rPr>
                      <w:rFonts w:ascii="Times New Roman" w:hAnsi="Times New Roman" w:cs="Times New Roman"/>
                      <w:color w:val="000000"/>
                      <w:lang w:eastAsia="de-DE"/>
                    </w:rPr>
                    <w:t>0.398</w:t>
                  </w:r>
                </w:p>
              </w:tc>
              <w:tc>
                <w:tcPr>
                  <w:tcW w:w="1070" w:type="dxa"/>
                  <w:noWrap/>
                  <w:vAlign w:val="center"/>
                  <w:hideMark/>
                </w:tcPr>
                <w:p w:rsidR="00924BAB" w:rsidRDefault="00924BAB">
                  <w:pPr>
                    <w:spacing w:line="276" w:lineRule="auto"/>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0</w:t>
                  </w:r>
                </w:p>
              </w:tc>
              <w:tc>
                <w:tcPr>
                  <w:tcW w:w="1070" w:type="dxa"/>
                  <w:noWrap/>
                  <w:vAlign w:val="center"/>
                  <w:hideMark/>
                </w:tcPr>
                <w:p w:rsidR="00924BAB" w:rsidRDefault="00924BAB">
                  <w:pPr>
                    <w:spacing w:line="276" w:lineRule="auto"/>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1</w:t>
                  </w:r>
                </w:p>
              </w:tc>
            </w:tr>
          </w:tbl>
          <w:p w:rsidR="007B465B" w:rsidRPr="007432C3" w:rsidRDefault="007B465B" w:rsidP="003F1892">
            <w:pPr>
              <w:rPr>
                <w:rFonts w:ascii="Times New Roman" w:hAnsi="Times New Roman" w:cs="Times New Roman"/>
                <w:color w:val="000000"/>
                <w:lang w:eastAsia="de-DE"/>
              </w:rPr>
            </w:pPr>
            <w:r w:rsidRPr="007432C3">
              <w:rPr>
                <w:rFonts w:ascii="Times New Roman" w:hAnsi="Times New Roman" w:cs="Times New Roman"/>
                <w:color w:val="000000"/>
                <w:lang w:eastAsia="de-DE"/>
              </w:rPr>
              <w:t>Ideology</w:t>
            </w:r>
            <w:r w:rsidR="00821857">
              <w:rPr>
                <w:rFonts w:ascii="Times New Roman" w:hAnsi="Times New Roman" w:cs="Times New Roman"/>
                <w:color w:val="000000"/>
                <w:lang w:eastAsia="de-DE"/>
              </w:rPr>
              <w:t xml:space="preserve"> (Con-Lib)</w:t>
            </w:r>
          </w:p>
        </w:tc>
        <w:tc>
          <w:tcPr>
            <w:tcW w:w="1069" w:type="dxa"/>
            <w:noWrap/>
            <w:vAlign w:val="center"/>
          </w:tcPr>
          <w:p w:rsidR="007B465B" w:rsidRPr="007432C3" w:rsidRDefault="00091208" w:rsidP="003F1892">
            <w:pPr>
              <w:jc w:val="center"/>
              <w:rPr>
                <w:rFonts w:ascii="Times New Roman" w:hAnsi="Times New Roman" w:cs="Times New Roman"/>
                <w:color w:val="000000"/>
                <w:lang w:eastAsia="de-DE"/>
              </w:rPr>
            </w:pPr>
            <w:r>
              <w:rPr>
                <w:rFonts w:ascii="Times New Roman" w:hAnsi="Times New Roman" w:cs="Times New Roman"/>
              </w:rPr>
              <w:t>2,392</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091208">
              <w:rPr>
                <w:rFonts w:ascii="Times New Roman" w:hAnsi="Times New Roman" w:cs="Times New Roman"/>
                <w:color w:val="000000"/>
                <w:lang w:eastAsia="de-DE"/>
              </w:rPr>
              <w:t>3.856</w:t>
            </w:r>
          </w:p>
        </w:tc>
        <w:tc>
          <w:tcPr>
            <w:tcW w:w="1069" w:type="dxa"/>
            <w:noWrap/>
            <w:vAlign w:val="center"/>
          </w:tcPr>
          <w:p w:rsidR="007B465B" w:rsidRPr="007432C3" w:rsidRDefault="00091208"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1.607</w:t>
            </w:r>
          </w:p>
        </w:tc>
        <w:tc>
          <w:tcPr>
            <w:tcW w:w="1070" w:type="dxa"/>
            <w:noWrap/>
            <w:vAlign w:val="center"/>
          </w:tcPr>
          <w:p w:rsidR="007B465B" w:rsidRPr="007432C3" w:rsidRDefault="00091208"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1</w:t>
            </w:r>
            <w:r w:rsidR="007B465B" w:rsidRPr="007432C3">
              <w:rPr>
                <w:rFonts w:ascii="Times New Roman" w:hAnsi="Times New Roman" w:cs="Times New Roman"/>
                <w:color w:val="000000"/>
                <w:lang w:eastAsia="de-DE"/>
              </w:rPr>
              <w:t xml:space="preserve"> </w:t>
            </w:r>
          </w:p>
        </w:tc>
        <w:tc>
          <w:tcPr>
            <w:tcW w:w="1070" w:type="dxa"/>
            <w:noWrap/>
            <w:vAlign w:val="center"/>
          </w:tcPr>
          <w:p w:rsidR="007B465B" w:rsidRPr="007432C3" w:rsidRDefault="00091208"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7</w:t>
            </w:r>
          </w:p>
        </w:tc>
      </w:tr>
      <w:tr w:rsidR="007B465B" w:rsidRPr="007432C3" w:rsidTr="00570EBC">
        <w:trPr>
          <w:trHeight w:val="307"/>
        </w:trPr>
        <w:tc>
          <w:tcPr>
            <w:tcW w:w="4153" w:type="dxa"/>
            <w:vAlign w:val="center"/>
          </w:tcPr>
          <w:p w:rsidR="007B465B" w:rsidRPr="007432C3" w:rsidRDefault="007B465B" w:rsidP="003F1892">
            <w:pPr>
              <w:rPr>
                <w:rFonts w:ascii="Times New Roman" w:hAnsi="Times New Roman" w:cs="Times New Roman"/>
                <w:color w:val="000000"/>
                <w:lang w:eastAsia="de-DE"/>
              </w:rPr>
            </w:pPr>
            <w:r w:rsidRPr="007432C3">
              <w:rPr>
                <w:rFonts w:ascii="Times New Roman" w:hAnsi="Times New Roman" w:cs="Times New Roman"/>
                <w:color w:val="000000"/>
                <w:lang w:eastAsia="de-DE"/>
              </w:rPr>
              <w:t>N</w:t>
            </w:r>
            <w:r w:rsidR="00E165F9">
              <w:rPr>
                <w:rFonts w:ascii="Times New Roman" w:hAnsi="Times New Roman" w:cs="Times New Roman"/>
                <w:color w:val="000000"/>
                <w:lang w:eastAsia="de-DE"/>
              </w:rPr>
              <w:t>egative attitudes to immigrants</w:t>
            </w:r>
          </w:p>
        </w:tc>
        <w:tc>
          <w:tcPr>
            <w:tcW w:w="1069" w:type="dxa"/>
            <w:noWrap/>
            <w:vAlign w:val="center"/>
          </w:tcPr>
          <w:p w:rsidR="007B465B" w:rsidRPr="007432C3" w:rsidRDefault="007B465B" w:rsidP="003F1892">
            <w:pPr>
              <w:jc w:val="center"/>
              <w:rPr>
                <w:rFonts w:ascii="Times New Roman" w:hAnsi="Times New Roman" w:cs="Times New Roman"/>
              </w:rPr>
            </w:pPr>
            <w:r w:rsidRPr="007432C3">
              <w:rPr>
                <w:rFonts w:ascii="Times New Roman" w:hAnsi="Times New Roman" w:cs="Times New Roman"/>
              </w:rPr>
              <w:t>2,695</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7B465B" w:rsidRPr="007432C3">
              <w:rPr>
                <w:rFonts w:ascii="Times New Roman" w:hAnsi="Times New Roman" w:cs="Times New Roman"/>
                <w:color w:val="000000"/>
                <w:lang w:eastAsia="de-DE"/>
              </w:rPr>
              <w:t>2.458</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1.040</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5</w:t>
            </w:r>
          </w:p>
        </w:tc>
      </w:tr>
      <w:tr w:rsidR="007B465B" w:rsidRPr="007432C3" w:rsidTr="00570EBC">
        <w:trPr>
          <w:trHeight w:val="307"/>
        </w:trPr>
        <w:tc>
          <w:tcPr>
            <w:tcW w:w="4153" w:type="dxa"/>
            <w:vAlign w:val="center"/>
          </w:tcPr>
          <w:p w:rsidR="007B465B" w:rsidRPr="007432C3" w:rsidRDefault="007B465B" w:rsidP="00B63371">
            <w:pP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Negative attitudes </w:t>
            </w:r>
            <w:r w:rsidRPr="00666876">
              <w:rPr>
                <w:rFonts w:ascii="Times New Roman" w:hAnsi="Times New Roman" w:cs="Times New Roman"/>
                <w:noProof/>
                <w:color w:val="000000"/>
                <w:lang w:eastAsia="de-DE"/>
              </w:rPr>
              <w:t>to</w:t>
            </w:r>
            <w:r w:rsidRPr="007432C3">
              <w:rPr>
                <w:rFonts w:ascii="Times New Roman" w:hAnsi="Times New Roman" w:cs="Times New Roman"/>
                <w:color w:val="000000"/>
                <w:lang w:eastAsia="de-DE"/>
              </w:rPr>
              <w:t xml:space="preserve"> </w:t>
            </w:r>
            <w:r w:rsidR="00B63371">
              <w:rPr>
                <w:rFonts w:ascii="Times New Roman" w:hAnsi="Times New Roman" w:cs="Times New Roman"/>
                <w:color w:val="000000"/>
                <w:lang w:eastAsia="de-DE"/>
              </w:rPr>
              <w:t>African Americans</w:t>
            </w:r>
          </w:p>
        </w:tc>
        <w:tc>
          <w:tcPr>
            <w:tcW w:w="1069" w:type="dxa"/>
            <w:noWrap/>
            <w:vAlign w:val="center"/>
          </w:tcPr>
          <w:p w:rsidR="007B465B" w:rsidRPr="007432C3" w:rsidRDefault="007B465B" w:rsidP="003F1892">
            <w:pPr>
              <w:jc w:val="center"/>
              <w:rPr>
                <w:rFonts w:ascii="Times New Roman" w:hAnsi="Times New Roman" w:cs="Times New Roman"/>
              </w:rPr>
            </w:pPr>
            <w:r w:rsidRPr="007432C3">
              <w:rPr>
                <w:rFonts w:ascii="Times New Roman" w:hAnsi="Times New Roman" w:cs="Times New Roman"/>
              </w:rPr>
              <w:t>2,660</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7B465B" w:rsidRPr="007432C3">
              <w:rPr>
                <w:rFonts w:ascii="Times New Roman" w:hAnsi="Times New Roman" w:cs="Times New Roman"/>
                <w:color w:val="000000"/>
                <w:lang w:eastAsia="de-DE"/>
              </w:rPr>
              <w:t>3.967</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1.383</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7</w:t>
            </w:r>
          </w:p>
        </w:tc>
      </w:tr>
      <w:tr w:rsidR="007B465B" w:rsidRPr="007432C3" w:rsidTr="00570EBC">
        <w:trPr>
          <w:trHeight w:val="307"/>
        </w:trPr>
        <w:tc>
          <w:tcPr>
            <w:tcW w:w="4153" w:type="dxa"/>
            <w:vAlign w:val="center"/>
          </w:tcPr>
          <w:p w:rsidR="007B465B" w:rsidRPr="007432C3" w:rsidRDefault="007B465B" w:rsidP="003F1892">
            <w:pPr>
              <w:rPr>
                <w:rFonts w:ascii="Times New Roman" w:hAnsi="Times New Roman" w:cs="Times New Roman"/>
                <w:color w:val="000000"/>
                <w:lang w:eastAsia="de-DE"/>
              </w:rPr>
            </w:pPr>
            <w:r w:rsidRPr="007432C3">
              <w:rPr>
                <w:rFonts w:ascii="Times New Roman" w:hAnsi="Times New Roman" w:cs="Times New Roman"/>
                <w:color w:val="000000"/>
                <w:lang w:eastAsia="de-DE"/>
              </w:rPr>
              <w:t>Negative attitudes to Hispanics</w:t>
            </w:r>
          </w:p>
        </w:tc>
        <w:tc>
          <w:tcPr>
            <w:tcW w:w="1069" w:type="dxa"/>
            <w:noWrap/>
            <w:vAlign w:val="center"/>
          </w:tcPr>
          <w:p w:rsidR="007B465B" w:rsidRPr="007432C3" w:rsidRDefault="007B465B" w:rsidP="003F1892">
            <w:pPr>
              <w:jc w:val="center"/>
              <w:rPr>
                <w:rFonts w:ascii="Times New Roman" w:hAnsi="Times New Roman" w:cs="Times New Roman"/>
              </w:rPr>
            </w:pPr>
            <w:r w:rsidRPr="007432C3">
              <w:rPr>
                <w:rFonts w:ascii="Times New Roman" w:hAnsi="Times New Roman" w:cs="Times New Roman"/>
              </w:rPr>
              <w:t>2,660</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7B465B" w:rsidRPr="007432C3">
              <w:rPr>
                <w:rFonts w:ascii="Times New Roman" w:hAnsi="Times New Roman" w:cs="Times New Roman"/>
                <w:color w:val="000000"/>
                <w:lang w:eastAsia="de-DE"/>
              </w:rPr>
              <w:t>2.946</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1.182</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7</w:t>
            </w:r>
          </w:p>
        </w:tc>
      </w:tr>
      <w:tr w:rsidR="007B465B" w:rsidRPr="007432C3" w:rsidTr="00570EBC">
        <w:trPr>
          <w:trHeight w:val="307"/>
        </w:trPr>
        <w:tc>
          <w:tcPr>
            <w:tcW w:w="4153" w:type="dxa"/>
            <w:vAlign w:val="center"/>
          </w:tcPr>
          <w:p w:rsidR="007B465B" w:rsidRPr="007432C3" w:rsidRDefault="007B465B" w:rsidP="004314CC">
            <w:pP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Valence </w:t>
            </w:r>
            <w:r w:rsidR="004314CC">
              <w:rPr>
                <w:rFonts w:ascii="Times New Roman" w:hAnsi="Times New Roman" w:cs="Times New Roman"/>
                <w:color w:val="000000"/>
                <w:lang w:eastAsia="de-DE"/>
              </w:rPr>
              <w:t>economy (Good to Bad)</w:t>
            </w:r>
          </w:p>
        </w:tc>
        <w:tc>
          <w:tcPr>
            <w:tcW w:w="1069" w:type="dxa"/>
            <w:noWrap/>
            <w:vAlign w:val="center"/>
          </w:tcPr>
          <w:p w:rsidR="007B465B" w:rsidRPr="007432C3" w:rsidRDefault="000C15F4" w:rsidP="003F1892">
            <w:pPr>
              <w:jc w:val="center"/>
              <w:rPr>
                <w:rFonts w:ascii="Times New Roman" w:hAnsi="Times New Roman" w:cs="Times New Roman"/>
              </w:rPr>
            </w:pPr>
            <w:r>
              <w:rPr>
                <w:rFonts w:ascii="Times New Roman" w:hAnsi="Times New Roman" w:cs="Times New Roman"/>
              </w:rPr>
              <w:t>2,723</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0C15F4">
              <w:rPr>
                <w:rFonts w:ascii="Times New Roman" w:hAnsi="Times New Roman" w:cs="Times New Roman"/>
                <w:color w:val="000000"/>
                <w:lang w:eastAsia="de-DE"/>
              </w:rPr>
              <w:t>-0.038</w:t>
            </w:r>
          </w:p>
        </w:tc>
        <w:tc>
          <w:tcPr>
            <w:tcW w:w="1069" w:type="dxa"/>
            <w:noWrap/>
            <w:vAlign w:val="center"/>
          </w:tcPr>
          <w:p w:rsidR="007B465B" w:rsidRPr="007432C3" w:rsidRDefault="000C15F4"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0.757</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w:t>
            </w:r>
            <w:r w:rsidR="000C15F4">
              <w:rPr>
                <w:rFonts w:ascii="Times New Roman" w:hAnsi="Times New Roman" w:cs="Times New Roman"/>
                <w:color w:val="000000"/>
                <w:lang w:eastAsia="de-DE"/>
              </w:rPr>
              <w:t>-</w:t>
            </w:r>
            <w:r w:rsidRPr="007432C3">
              <w:rPr>
                <w:rFonts w:ascii="Times New Roman" w:hAnsi="Times New Roman" w:cs="Times New Roman"/>
                <w:color w:val="000000"/>
                <w:lang w:eastAsia="de-DE"/>
              </w:rPr>
              <w:t>1</w:t>
            </w:r>
          </w:p>
        </w:tc>
        <w:tc>
          <w:tcPr>
            <w:tcW w:w="1070" w:type="dxa"/>
            <w:noWrap/>
            <w:vAlign w:val="center"/>
          </w:tcPr>
          <w:p w:rsidR="007B465B" w:rsidRPr="007432C3" w:rsidRDefault="007B465B" w:rsidP="000C15F4">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w:t>
            </w:r>
            <w:r w:rsidR="000C15F4">
              <w:rPr>
                <w:rFonts w:ascii="Times New Roman" w:hAnsi="Times New Roman" w:cs="Times New Roman"/>
                <w:color w:val="000000"/>
                <w:lang w:eastAsia="de-DE"/>
              </w:rPr>
              <w:t>1</w:t>
            </w:r>
          </w:p>
        </w:tc>
      </w:tr>
      <w:tr w:rsidR="007B465B" w:rsidRPr="007432C3" w:rsidTr="00570EBC">
        <w:trPr>
          <w:trHeight w:val="307"/>
        </w:trPr>
        <w:tc>
          <w:tcPr>
            <w:tcW w:w="4153" w:type="dxa"/>
            <w:vAlign w:val="center"/>
          </w:tcPr>
          <w:p w:rsidR="007B465B" w:rsidRPr="007432C3" w:rsidRDefault="000F75BD" w:rsidP="003F1892">
            <w:pPr>
              <w:rPr>
                <w:rFonts w:ascii="Times New Roman" w:hAnsi="Times New Roman" w:cs="Times New Roman"/>
                <w:color w:val="000000"/>
                <w:lang w:eastAsia="de-DE"/>
              </w:rPr>
            </w:pPr>
            <w:r>
              <w:rPr>
                <w:rFonts w:ascii="Times New Roman" w:hAnsi="Times New Roman" w:cs="Times New Roman"/>
                <w:color w:val="000000"/>
                <w:lang w:eastAsia="de-DE"/>
              </w:rPr>
              <w:t>In favor of Free Trade</w:t>
            </w:r>
          </w:p>
        </w:tc>
        <w:tc>
          <w:tcPr>
            <w:tcW w:w="1069" w:type="dxa"/>
            <w:noWrap/>
            <w:vAlign w:val="center"/>
          </w:tcPr>
          <w:p w:rsidR="007B465B" w:rsidRPr="007432C3" w:rsidRDefault="007B465B" w:rsidP="003F1892">
            <w:pPr>
              <w:jc w:val="center"/>
              <w:rPr>
                <w:rFonts w:ascii="Times New Roman" w:hAnsi="Times New Roman" w:cs="Times New Roman"/>
              </w:rPr>
            </w:pPr>
            <w:r w:rsidRPr="007432C3">
              <w:rPr>
                <w:rFonts w:ascii="Times New Roman" w:hAnsi="Times New Roman" w:cs="Times New Roman"/>
              </w:rPr>
              <w:t>2,695</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7B465B" w:rsidRPr="007432C3">
              <w:rPr>
                <w:rFonts w:ascii="Times New Roman" w:hAnsi="Times New Roman" w:cs="Times New Roman"/>
                <w:color w:val="000000"/>
                <w:lang w:eastAsia="de-DE"/>
              </w:rPr>
              <w:t>1.215</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0.755</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0</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2</w:t>
            </w:r>
          </w:p>
        </w:tc>
      </w:tr>
      <w:tr w:rsidR="007B465B" w:rsidRPr="007432C3" w:rsidTr="00570EBC">
        <w:trPr>
          <w:trHeight w:val="252"/>
        </w:trPr>
        <w:tc>
          <w:tcPr>
            <w:tcW w:w="4153" w:type="dxa"/>
            <w:vAlign w:val="center"/>
          </w:tcPr>
          <w:p w:rsidR="007B465B" w:rsidRPr="007432C3" w:rsidRDefault="007B465B" w:rsidP="003F1892">
            <w:pPr>
              <w:rPr>
                <w:rFonts w:ascii="Times New Roman" w:hAnsi="Times New Roman" w:cs="Times New Roman"/>
                <w:color w:val="000000"/>
                <w:lang w:eastAsia="de-DE"/>
              </w:rPr>
            </w:pPr>
            <w:r w:rsidRPr="007432C3">
              <w:rPr>
                <w:rFonts w:ascii="Times New Roman" w:hAnsi="Times New Roman" w:cs="Times New Roman"/>
                <w:color w:val="000000"/>
                <w:lang w:eastAsia="de-DE"/>
              </w:rPr>
              <w:t>Traditional view of women</w:t>
            </w:r>
          </w:p>
        </w:tc>
        <w:tc>
          <w:tcPr>
            <w:tcW w:w="1069" w:type="dxa"/>
            <w:noWrap/>
            <w:vAlign w:val="center"/>
          </w:tcPr>
          <w:p w:rsidR="007B465B" w:rsidRPr="007432C3" w:rsidRDefault="007B465B" w:rsidP="003F1892">
            <w:pPr>
              <w:jc w:val="center"/>
              <w:rPr>
                <w:rFonts w:ascii="Times New Roman" w:hAnsi="Times New Roman" w:cs="Times New Roman"/>
              </w:rPr>
            </w:pPr>
            <w:r w:rsidRPr="007432C3">
              <w:rPr>
                <w:rFonts w:ascii="Times New Roman" w:hAnsi="Times New Roman" w:cs="Times New Roman"/>
              </w:rPr>
              <w:t>2,688</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0.288</w:t>
            </w:r>
          </w:p>
        </w:tc>
        <w:tc>
          <w:tcPr>
            <w:tcW w:w="1069"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0.453</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0</w:t>
            </w:r>
          </w:p>
        </w:tc>
        <w:tc>
          <w:tcPr>
            <w:tcW w:w="1070" w:type="dxa"/>
            <w:noWrap/>
            <w:vAlign w:val="center"/>
          </w:tcPr>
          <w:p w:rsidR="007B465B" w:rsidRPr="007432C3" w:rsidRDefault="007B465B" w:rsidP="000F75BD">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w:t>
            </w:r>
            <w:r w:rsidR="000F75BD">
              <w:rPr>
                <w:rFonts w:ascii="Times New Roman" w:hAnsi="Times New Roman" w:cs="Times New Roman"/>
                <w:color w:val="000000"/>
                <w:lang w:eastAsia="de-DE"/>
              </w:rPr>
              <w:t>1</w:t>
            </w:r>
          </w:p>
        </w:tc>
      </w:tr>
      <w:tr w:rsidR="000F75BD" w:rsidRPr="007432C3" w:rsidTr="00570EBC">
        <w:trPr>
          <w:trHeight w:val="307"/>
        </w:trPr>
        <w:tc>
          <w:tcPr>
            <w:tcW w:w="4153" w:type="dxa"/>
            <w:vAlign w:val="center"/>
          </w:tcPr>
          <w:p w:rsidR="000F75BD" w:rsidRPr="007432C3" w:rsidRDefault="000F75BD" w:rsidP="005A0146">
            <w:pPr>
              <w:rPr>
                <w:rFonts w:ascii="Times New Roman" w:hAnsi="Times New Roman" w:cs="Times New Roman"/>
                <w:color w:val="000000"/>
                <w:lang w:eastAsia="de-DE"/>
              </w:rPr>
            </w:pPr>
            <w:r>
              <w:rPr>
                <w:rFonts w:ascii="Times New Roman" w:hAnsi="Times New Roman" w:cs="Times New Roman"/>
                <w:color w:val="000000"/>
                <w:lang w:eastAsia="de-DE"/>
              </w:rPr>
              <w:t>Sexist attitudes toward women</w:t>
            </w:r>
          </w:p>
        </w:tc>
        <w:tc>
          <w:tcPr>
            <w:tcW w:w="1069" w:type="dxa"/>
            <w:noWrap/>
            <w:vAlign w:val="center"/>
          </w:tcPr>
          <w:p w:rsidR="000F75BD" w:rsidRPr="007432C3" w:rsidRDefault="000F75BD" w:rsidP="005A0146">
            <w:pPr>
              <w:jc w:val="center"/>
              <w:rPr>
                <w:rFonts w:ascii="Times New Roman" w:hAnsi="Times New Roman" w:cs="Times New Roman"/>
              </w:rPr>
            </w:pPr>
            <w:r>
              <w:rPr>
                <w:rFonts w:ascii="Times New Roman" w:hAnsi="Times New Roman" w:cs="Times New Roman"/>
              </w:rPr>
              <w:t>2,676</w:t>
            </w:r>
          </w:p>
        </w:tc>
        <w:tc>
          <w:tcPr>
            <w:tcW w:w="1070" w:type="dxa"/>
            <w:noWrap/>
            <w:vAlign w:val="center"/>
          </w:tcPr>
          <w:p w:rsidR="000F75BD" w:rsidRPr="007432C3" w:rsidRDefault="000F75BD" w:rsidP="005A0146">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2.586</w:t>
            </w:r>
          </w:p>
        </w:tc>
        <w:tc>
          <w:tcPr>
            <w:tcW w:w="1069" w:type="dxa"/>
            <w:noWrap/>
            <w:vAlign w:val="center"/>
          </w:tcPr>
          <w:p w:rsidR="000F75BD" w:rsidRPr="007432C3" w:rsidRDefault="000F75BD" w:rsidP="005A0146">
            <w:pPr>
              <w:jc w:val="center"/>
              <w:rPr>
                <w:rFonts w:ascii="Times New Roman" w:hAnsi="Times New Roman" w:cs="Times New Roman"/>
                <w:color w:val="000000"/>
                <w:lang w:eastAsia="de-DE"/>
              </w:rPr>
            </w:pPr>
            <w:r>
              <w:rPr>
                <w:rFonts w:ascii="Times New Roman" w:hAnsi="Times New Roman" w:cs="Times New Roman"/>
                <w:color w:val="000000"/>
                <w:lang w:eastAsia="de-DE"/>
              </w:rPr>
              <w:t>0.955</w:t>
            </w:r>
          </w:p>
        </w:tc>
        <w:tc>
          <w:tcPr>
            <w:tcW w:w="1070" w:type="dxa"/>
            <w:noWrap/>
            <w:vAlign w:val="center"/>
          </w:tcPr>
          <w:p w:rsidR="000F75BD" w:rsidRPr="007432C3" w:rsidRDefault="000F75BD" w:rsidP="005A0146">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1</w:t>
            </w:r>
          </w:p>
        </w:tc>
        <w:tc>
          <w:tcPr>
            <w:tcW w:w="1070" w:type="dxa"/>
            <w:noWrap/>
            <w:vAlign w:val="center"/>
          </w:tcPr>
          <w:p w:rsidR="000F75BD" w:rsidRPr="007432C3" w:rsidRDefault="000F75BD" w:rsidP="005A0146">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w:t>
            </w:r>
            <w:r>
              <w:rPr>
                <w:rFonts w:ascii="Times New Roman" w:hAnsi="Times New Roman" w:cs="Times New Roman"/>
                <w:color w:val="000000"/>
                <w:lang w:eastAsia="de-DE"/>
              </w:rPr>
              <w:t>5</w:t>
            </w:r>
          </w:p>
        </w:tc>
      </w:tr>
      <w:tr w:rsidR="00FE3671" w:rsidRPr="007432C3" w:rsidTr="00F203EA">
        <w:trPr>
          <w:trHeight w:val="307"/>
        </w:trPr>
        <w:tc>
          <w:tcPr>
            <w:tcW w:w="4153" w:type="dxa"/>
            <w:vAlign w:val="center"/>
          </w:tcPr>
          <w:p w:rsidR="00FE3671" w:rsidRPr="007432C3" w:rsidRDefault="00FE3671" w:rsidP="00FE3671">
            <w:pP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Disliked HRC: </w:t>
            </w:r>
            <w:r>
              <w:rPr>
                <w:rFonts w:ascii="Times New Roman" w:hAnsi="Times New Roman" w:cs="Times New Roman"/>
                <w:color w:val="000000"/>
                <w:lang w:eastAsia="de-DE"/>
              </w:rPr>
              <w:t>gender</w:t>
            </w:r>
          </w:p>
        </w:tc>
        <w:tc>
          <w:tcPr>
            <w:tcW w:w="1069" w:type="dxa"/>
            <w:noWrap/>
            <w:vAlign w:val="center"/>
          </w:tcPr>
          <w:p w:rsidR="00FE3671" w:rsidRPr="007432C3" w:rsidRDefault="00FE3671" w:rsidP="00F203EA">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2,731</w:t>
            </w:r>
          </w:p>
        </w:tc>
        <w:tc>
          <w:tcPr>
            <w:tcW w:w="1070" w:type="dxa"/>
            <w:noWrap/>
            <w:vAlign w:val="center"/>
          </w:tcPr>
          <w:p w:rsidR="00FE3671" w:rsidRPr="007432C3" w:rsidRDefault="00FE3671" w:rsidP="00F203EA">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-0.364</w:t>
            </w:r>
          </w:p>
        </w:tc>
        <w:tc>
          <w:tcPr>
            <w:tcW w:w="1069" w:type="dxa"/>
            <w:noWrap/>
            <w:vAlign w:val="center"/>
          </w:tcPr>
          <w:p w:rsidR="00FE3671" w:rsidRPr="007432C3" w:rsidRDefault="00FE3671" w:rsidP="00F203EA">
            <w:pPr>
              <w:jc w:val="center"/>
              <w:rPr>
                <w:rFonts w:ascii="Times New Roman" w:hAnsi="Times New Roman" w:cs="Times New Roman"/>
                <w:color w:val="000000"/>
                <w:lang w:eastAsia="de-DE"/>
              </w:rPr>
            </w:pPr>
            <w:r>
              <w:rPr>
                <w:rFonts w:ascii="Times New Roman" w:hAnsi="Times New Roman" w:cs="Times New Roman"/>
                <w:color w:val="000000"/>
                <w:lang w:eastAsia="de-DE"/>
              </w:rPr>
              <w:t>0.493</w:t>
            </w:r>
          </w:p>
        </w:tc>
        <w:tc>
          <w:tcPr>
            <w:tcW w:w="1070" w:type="dxa"/>
            <w:noWrap/>
            <w:vAlign w:val="center"/>
          </w:tcPr>
          <w:p w:rsidR="00FE3671" w:rsidRPr="007432C3" w:rsidRDefault="00FE3671" w:rsidP="00F203EA">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-1</w:t>
            </w:r>
          </w:p>
        </w:tc>
        <w:tc>
          <w:tcPr>
            <w:tcW w:w="1070" w:type="dxa"/>
            <w:noWrap/>
            <w:vAlign w:val="center"/>
          </w:tcPr>
          <w:p w:rsidR="00FE3671" w:rsidRPr="007432C3" w:rsidRDefault="00FE3671" w:rsidP="00F203EA">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r>
      <w:tr w:rsidR="007B465B" w:rsidRPr="007432C3" w:rsidTr="00570EBC">
        <w:trPr>
          <w:trHeight w:val="307"/>
        </w:trPr>
        <w:tc>
          <w:tcPr>
            <w:tcW w:w="4153" w:type="dxa"/>
            <w:vAlign w:val="center"/>
          </w:tcPr>
          <w:p w:rsidR="007B465B" w:rsidRPr="007432C3" w:rsidRDefault="007B465B" w:rsidP="003F1892">
            <w:pPr>
              <w:rPr>
                <w:rFonts w:ascii="Times New Roman" w:hAnsi="Times New Roman" w:cs="Times New Roman"/>
                <w:color w:val="000000"/>
                <w:lang w:eastAsia="de-DE"/>
              </w:rPr>
            </w:pPr>
            <w:r w:rsidRPr="007432C3">
              <w:rPr>
                <w:rFonts w:ascii="Times New Roman" w:hAnsi="Times New Roman" w:cs="Times New Roman"/>
                <w:color w:val="000000"/>
                <w:lang w:eastAsia="de-DE"/>
              </w:rPr>
              <w:t>Disliked HRC: personality</w:t>
            </w:r>
          </w:p>
        </w:tc>
        <w:tc>
          <w:tcPr>
            <w:tcW w:w="1069"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2,731</w:t>
            </w:r>
          </w:p>
        </w:tc>
        <w:tc>
          <w:tcPr>
            <w:tcW w:w="1070"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0.042</w:t>
            </w:r>
          </w:p>
        </w:tc>
        <w:tc>
          <w:tcPr>
            <w:tcW w:w="1069" w:type="dxa"/>
            <w:noWrap/>
            <w:vAlign w:val="center"/>
          </w:tcPr>
          <w:p w:rsidR="007B465B" w:rsidRPr="007432C3" w:rsidRDefault="000F75BD"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0.883</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-1</w:t>
            </w:r>
          </w:p>
        </w:tc>
        <w:tc>
          <w:tcPr>
            <w:tcW w:w="1070" w:type="dxa"/>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r>
      <w:tr w:rsidR="00A950D8" w:rsidRPr="007432C3" w:rsidTr="00A950D8">
        <w:trPr>
          <w:trHeight w:val="308"/>
        </w:trPr>
        <w:tc>
          <w:tcPr>
            <w:tcW w:w="4153" w:type="dxa"/>
            <w:vAlign w:val="center"/>
          </w:tcPr>
          <w:p w:rsidR="00A950D8" w:rsidRPr="007432C3" w:rsidRDefault="00A950D8" w:rsidP="00B5752F">
            <w:pPr>
              <w:rPr>
                <w:rFonts w:ascii="Times New Roman" w:hAnsi="Times New Roman" w:cs="Times New Roman"/>
                <w:color w:val="000000"/>
                <w:lang w:eastAsia="de-DE"/>
              </w:rPr>
            </w:pPr>
            <w:r w:rsidRPr="007432C3">
              <w:rPr>
                <w:rFonts w:ascii="Times New Roman" w:hAnsi="Times New Roman" w:cs="Times New Roman"/>
                <w:color w:val="000000"/>
                <w:lang w:eastAsia="de-DE"/>
              </w:rPr>
              <w:t>Disliked HRC: E-mail</w:t>
            </w:r>
          </w:p>
        </w:tc>
        <w:tc>
          <w:tcPr>
            <w:tcW w:w="1069" w:type="dxa"/>
            <w:noWrap/>
            <w:vAlign w:val="center"/>
          </w:tcPr>
          <w:p w:rsidR="00A950D8" w:rsidRPr="007432C3" w:rsidRDefault="00A950D8" w:rsidP="00B5752F">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2,731</w:t>
            </w:r>
          </w:p>
        </w:tc>
        <w:tc>
          <w:tcPr>
            <w:tcW w:w="1070" w:type="dxa"/>
            <w:noWrap/>
            <w:vAlign w:val="center"/>
          </w:tcPr>
          <w:p w:rsidR="00A950D8" w:rsidRPr="007432C3" w:rsidRDefault="00A950D8" w:rsidP="00B5752F">
            <w:pPr>
              <w:jc w:val="center"/>
              <w:rPr>
                <w:rFonts w:ascii="Times New Roman" w:hAnsi="Times New Roman" w:cs="Times New Roman"/>
                <w:color w:val="000000"/>
                <w:lang w:eastAsia="de-DE"/>
              </w:rPr>
            </w:pPr>
            <w:r>
              <w:rPr>
                <w:rFonts w:ascii="Times New Roman" w:hAnsi="Times New Roman" w:cs="Times New Roman"/>
                <w:color w:val="000000"/>
                <w:lang w:eastAsia="de-DE"/>
              </w:rPr>
              <w:t>-0.304</w:t>
            </w:r>
          </w:p>
        </w:tc>
        <w:tc>
          <w:tcPr>
            <w:tcW w:w="1069" w:type="dxa"/>
            <w:noWrap/>
            <w:vAlign w:val="center"/>
          </w:tcPr>
          <w:p w:rsidR="00A950D8" w:rsidRPr="007432C3" w:rsidRDefault="003472E2" w:rsidP="00B5752F">
            <w:pPr>
              <w:jc w:val="center"/>
              <w:rPr>
                <w:rFonts w:ascii="Times New Roman" w:hAnsi="Times New Roman" w:cs="Times New Roman"/>
                <w:color w:val="000000"/>
                <w:lang w:eastAsia="de-DE"/>
              </w:rPr>
            </w:pPr>
            <w:r>
              <w:rPr>
                <w:rFonts w:ascii="Times New Roman" w:hAnsi="Times New Roman" w:cs="Times New Roman"/>
                <w:color w:val="000000"/>
                <w:lang w:eastAsia="de-DE"/>
              </w:rPr>
              <w:t>0.586</w:t>
            </w:r>
          </w:p>
        </w:tc>
        <w:tc>
          <w:tcPr>
            <w:tcW w:w="1070" w:type="dxa"/>
            <w:noWrap/>
            <w:vAlign w:val="center"/>
          </w:tcPr>
          <w:p w:rsidR="00A950D8" w:rsidRPr="007432C3" w:rsidRDefault="00A950D8" w:rsidP="00B5752F">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-1</w:t>
            </w:r>
          </w:p>
        </w:tc>
        <w:tc>
          <w:tcPr>
            <w:tcW w:w="1070" w:type="dxa"/>
            <w:noWrap/>
            <w:vAlign w:val="center"/>
          </w:tcPr>
          <w:p w:rsidR="00A950D8" w:rsidRPr="007432C3" w:rsidRDefault="00A950D8" w:rsidP="00B5752F">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r>
      <w:tr w:rsidR="006F6D66" w:rsidRPr="007432C3" w:rsidTr="00B5752F">
        <w:trPr>
          <w:trHeight w:val="308"/>
        </w:trPr>
        <w:tc>
          <w:tcPr>
            <w:tcW w:w="4153" w:type="dxa"/>
            <w:vAlign w:val="center"/>
          </w:tcPr>
          <w:p w:rsidR="006F6D66" w:rsidRPr="007432C3" w:rsidRDefault="006F6D66" w:rsidP="00B5752F">
            <w:pPr>
              <w:rPr>
                <w:rFonts w:ascii="Times New Roman" w:hAnsi="Times New Roman" w:cs="Times New Roman"/>
                <w:color w:val="000000"/>
                <w:lang w:eastAsia="de-DE"/>
              </w:rPr>
            </w:pPr>
            <w:r>
              <w:rPr>
                <w:rFonts w:ascii="Times New Roman" w:hAnsi="Times New Roman" w:cs="Times New Roman"/>
                <w:color w:val="000000"/>
                <w:lang w:eastAsia="de-DE"/>
              </w:rPr>
              <w:t>Make up mind to vote</w:t>
            </w:r>
          </w:p>
        </w:tc>
        <w:tc>
          <w:tcPr>
            <w:tcW w:w="1069" w:type="dxa"/>
            <w:noWrap/>
            <w:vAlign w:val="center"/>
          </w:tcPr>
          <w:p w:rsidR="006F6D66" w:rsidRPr="007432C3" w:rsidRDefault="006F6D66" w:rsidP="00B5752F">
            <w:pPr>
              <w:jc w:val="center"/>
              <w:rPr>
                <w:rFonts w:ascii="Times New Roman" w:hAnsi="Times New Roman" w:cs="Times New Roman"/>
                <w:color w:val="000000"/>
                <w:lang w:eastAsia="de-DE"/>
              </w:rPr>
            </w:pPr>
            <w:r>
              <w:rPr>
                <w:rFonts w:ascii="Times New Roman" w:hAnsi="Times New Roman" w:cs="Times New Roman"/>
                <w:color w:val="000000"/>
                <w:lang w:eastAsia="de-DE"/>
              </w:rPr>
              <w:t>2,622</w:t>
            </w:r>
          </w:p>
        </w:tc>
        <w:tc>
          <w:tcPr>
            <w:tcW w:w="1070" w:type="dxa"/>
            <w:noWrap/>
            <w:vAlign w:val="center"/>
          </w:tcPr>
          <w:p w:rsidR="006F6D66" w:rsidRDefault="006F6D66" w:rsidP="00B5752F">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1.668</w:t>
            </w:r>
          </w:p>
        </w:tc>
        <w:tc>
          <w:tcPr>
            <w:tcW w:w="1069" w:type="dxa"/>
            <w:noWrap/>
            <w:vAlign w:val="center"/>
          </w:tcPr>
          <w:p w:rsidR="006F6D66" w:rsidRPr="007432C3" w:rsidRDefault="006F6D66" w:rsidP="00B5752F">
            <w:pPr>
              <w:jc w:val="center"/>
              <w:rPr>
                <w:rFonts w:ascii="Times New Roman" w:hAnsi="Times New Roman" w:cs="Times New Roman"/>
                <w:color w:val="000000"/>
                <w:lang w:eastAsia="de-DE"/>
              </w:rPr>
            </w:pPr>
            <w:r>
              <w:rPr>
                <w:rFonts w:ascii="Times New Roman" w:hAnsi="Times New Roman" w:cs="Times New Roman"/>
                <w:color w:val="000000"/>
                <w:lang w:eastAsia="de-DE"/>
              </w:rPr>
              <w:t>0.678</w:t>
            </w:r>
          </w:p>
        </w:tc>
        <w:tc>
          <w:tcPr>
            <w:tcW w:w="1070" w:type="dxa"/>
            <w:noWrap/>
            <w:vAlign w:val="center"/>
          </w:tcPr>
          <w:p w:rsidR="006F6D66" w:rsidRPr="007432C3" w:rsidRDefault="006F6D66" w:rsidP="00B5752F">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0</w:t>
            </w:r>
          </w:p>
        </w:tc>
        <w:tc>
          <w:tcPr>
            <w:tcW w:w="1070" w:type="dxa"/>
            <w:noWrap/>
            <w:vAlign w:val="center"/>
          </w:tcPr>
          <w:p w:rsidR="006F6D66" w:rsidRPr="007432C3" w:rsidRDefault="006F6D66" w:rsidP="00B5752F">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2</w:t>
            </w:r>
          </w:p>
        </w:tc>
      </w:tr>
      <w:tr w:rsidR="00A950D8" w:rsidRPr="007432C3" w:rsidTr="00A950D8">
        <w:trPr>
          <w:trHeight w:val="308"/>
        </w:trPr>
        <w:tc>
          <w:tcPr>
            <w:tcW w:w="4153" w:type="dxa"/>
            <w:vAlign w:val="center"/>
          </w:tcPr>
          <w:p w:rsidR="00A950D8" w:rsidRPr="007432C3" w:rsidRDefault="006F6D66" w:rsidP="003F1892">
            <w:pPr>
              <w:rPr>
                <w:rFonts w:ascii="Times New Roman" w:hAnsi="Times New Roman" w:cs="Times New Roman"/>
                <w:color w:val="000000"/>
                <w:lang w:eastAsia="de-DE"/>
              </w:rPr>
            </w:pPr>
            <w:r>
              <w:rPr>
                <w:rFonts w:ascii="Times New Roman" w:hAnsi="Times New Roman" w:cs="Times New Roman"/>
                <w:color w:val="000000"/>
                <w:lang w:eastAsia="de-DE"/>
              </w:rPr>
              <w:t>Follow politics in the media</w:t>
            </w:r>
          </w:p>
        </w:tc>
        <w:tc>
          <w:tcPr>
            <w:tcW w:w="1069" w:type="dxa"/>
            <w:noWrap/>
            <w:vAlign w:val="center"/>
          </w:tcPr>
          <w:p w:rsidR="00A950D8" w:rsidRPr="007432C3" w:rsidRDefault="006F6D66"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2,724</w:t>
            </w:r>
          </w:p>
        </w:tc>
        <w:tc>
          <w:tcPr>
            <w:tcW w:w="1070" w:type="dxa"/>
            <w:noWrap/>
            <w:vAlign w:val="center"/>
          </w:tcPr>
          <w:p w:rsidR="00A950D8" w:rsidRDefault="00A950D8"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6F6D66">
              <w:rPr>
                <w:rFonts w:ascii="Times New Roman" w:hAnsi="Times New Roman" w:cs="Times New Roman"/>
                <w:color w:val="000000"/>
                <w:lang w:eastAsia="de-DE"/>
              </w:rPr>
              <w:t>1.891</w:t>
            </w:r>
          </w:p>
        </w:tc>
        <w:tc>
          <w:tcPr>
            <w:tcW w:w="1069" w:type="dxa"/>
            <w:noWrap/>
            <w:vAlign w:val="center"/>
          </w:tcPr>
          <w:p w:rsidR="00A950D8" w:rsidRPr="007432C3" w:rsidRDefault="006F6D66"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0.784</w:t>
            </w:r>
          </w:p>
        </w:tc>
        <w:tc>
          <w:tcPr>
            <w:tcW w:w="1070" w:type="dxa"/>
            <w:noWrap/>
            <w:vAlign w:val="center"/>
          </w:tcPr>
          <w:p w:rsidR="00A950D8" w:rsidRPr="007432C3" w:rsidRDefault="006F6D66"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w:t>
            </w:r>
            <w:r w:rsidR="00A950D8">
              <w:rPr>
                <w:rFonts w:ascii="Times New Roman" w:hAnsi="Times New Roman" w:cs="Times New Roman"/>
                <w:color w:val="000000"/>
                <w:lang w:eastAsia="de-DE"/>
              </w:rPr>
              <w:t>0</w:t>
            </w:r>
          </w:p>
        </w:tc>
        <w:tc>
          <w:tcPr>
            <w:tcW w:w="1070" w:type="dxa"/>
            <w:noWrap/>
            <w:vAlign w:val="center"/>
          </w:tcPr>
          <w:p w:rsidR="00A950D8" w:rsidRPr="007432C3" w:rsidRDefault="006F6D66"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3</w:t>
            </w:r>
          </w:p>
        </w:tc>
      </w:tr>
      <w:tr w:rsidR="007B465B" w:rsidRPr="007432C3" w:rsidTr="00A950D8">
        <w:trPr>
          <w:trHeight w:val="308"/>
        </w:trPr>
        <w:tc>
          <w:tcPr>
            <w:tcW w:w="4153" w:type="dxa"/>
            <w:tcBorders>
              <w:bottom w:val="single" w:sz="24" w:space="0" w:color="auto"/>
            </w:tcBorders>
            <w:vAlign w:val="center"/>
          </w:tcPr>
          <w:p w:rsidR="007B465B" w:rsidRPr="007432C3" w:rsidRDefault="006F6D66" w:rsidP="003F1892">
            <w:pPr>
              <w:rPr>
                <w:rFonts w:ascii="Times New Roman" w:hAnsi="Times New Roman" w:cs="Times New Roman"/>
                <w:color w:val="000000"/>
                <w:lang w:eastAsia="de-DE"/>
              </w:rPr>
            </w:pPr>
            <w:r>
              <w:rPr>
                <w:rFonts w:ascii="Times New Roman" w:hAnsi="Times New Roman" w:cs="Times New Roman"/>
                <w:color w:val="000000"/>
                <w:lang w:eastAsia="de-DE"/>
              </w:rPr>
              <w:t xml:space="preserve">Date of Interview: Pre/Post </w:t>
            </w:r>
            <w:proofErr w:type="spellStart"/>
            <w:r>
              <w:rPr>
                <w:rFonts w:ascii="Times New Roman" w:hAnsi="Times New Roman" w:cs="Times New Roman"/>
                <w:color w:val="000000"/>
                <w:lang w:eastAsia="de-DE"/>
              </w:rPr>
              <w:t>Comey</w:t>
            </w:r>
            <w:proofErr w:type="spellEnd"/>
          </w:p>
        </w:tc>
        <w:tc>
          <w:tcPr>
            <w:tcW w:w="1069" w:type="dxa"/>
            <w:tcBorders>
              <w:bottom w:val="single" w:sz="24" w:space="0" w:color="auto"/>
            </w:tcBorders>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2,731</w:t>
            </w:r>
          </w:p>
        </w:tc>
        <w:tc>
          <w:tcPr>
            <w:tcW w:w="1070" w:type="dxa"/>
            <w:tcBorders>
              <w:bottom w:val="single" w:sz="24" w:space="0" w:color="auto"/>
            </w:tcBorders>
            <w:noWrap/>
            <w:vAlign w:val="center"/>
          </w:tcPr>
          <w:p w:rsidR="007B465B" w:rsidRPr="007432C3" w:rsidRDefault="006F6D66"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0.079</w:t>
            </w:r>
          </w:p>
        </w:tc>
        <w:tc>
          <w:tcPr>
            <w:tcW w:w="1069" w:type="dxa"/>
            <w:tcBorders>
              <w:bottom w:val="single" w:sz="24" w:space="0" w:color="auto"/>
            </w:tcBorders>
            <w:noWrap/>
            <w:vAlign w:val="center"/>
          </w:tcPr>
          <w:p w:rsidR="007B465B" w:rsidRPr="007432C3" w:rsidRDefault="006F6D66"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0.269</w:t>
            </w:r>
          </w:p>
        </w:tc>
        <w:tc>
          <w:tcPr>
            <w:tcW w:w="1070" w:type="dxa"/>
            <w:tcBorders>
              <w:bottom w:val="single" w:sz="24" w:space="0" w:color="auto"/>
            </w:tcBorders>
            <w:noWrap/>
            <w:vAlign w:val="center"/>
          </w:tcPr>
          <w:p w:rsidR="007B465B" w:rsidRPr="007432C3" w:rsidRDefault="006F6D66" w:rsidP="003F1892">
            <w:pPr>
              <w:jc w:val="center"/>
              <w:rPr>
                <w:rFonts w:ascii="Times New Roman" w:hAnsi="Times New Roman" w:cs="Times New Roman"/>
                <w:color w:val="000000"/>
                <w:lang w:eastAsia="de-DE"/>
              </w:rPr>
            </w:pPr>
            <w:r>
              <w:rPr>
                <w:rFonts w:ascii="Times New Roman" w:hAnsi="Times New Roman" w:cs="Times New Roman"/>
                <w:color w:val="000000"/>
                <w:lang w:eastAsia="de-DE"/>
              </w:rPr>
              <w:t xml:space="preserve"> 0</w:t>
            </w:r>
          </w:p>
        </w:tc>
        <w:tc>
          <w:tcPr>
            <w:tcW w:w="1070" w:type="dxa"/>
            <w:tcBorders>
              <w:bottom w:val="single" w:sz="24" w:space="0" w:color="auto"/>
            </w:tcBorders>
            <w:noWrap/>
            <w:vAlign w:val="center"/>
          </w:tcPr>
          <w:p w:rsidR="007B465B" w:rsidRPr="007432C3" w:rsidRDefault="007B465B" w:rsidP="003F1892">
            <w:pPr>
              <w:jc w:val="center"/>
              <w:rPr>
                <w:rFonts w:ascii="Times New Roman" w:hAnsi="Times New Roman" w:cs="Times New Roman"/>
                <w:color w:val="000000"/>
                <w:lang w:eastAsia="de-DE"/>
              </w:rPr>
            </w:pPr>
            <w:r w:rsidRPr="007432C3">
              <w:rPr>
                <w:rFonts w:ascii="Times New Roman" w:hAnsi="Times New Roman" w:cs="Times New Roman"/>
                <w:color w:val="000000"/>
                <w:lang w:eastAsia="de-DE"/>
              </w:rPr>
              <w:t xml:space="preserve">  1</w:t>
            </w:r>
          </w:p>
        </w:tc>
      </w:tr>
    </w:tbl>
    <w:p w:rsidR="007B465B" w:rsidRPr="007432C3" w:rsidRDefault="007B465B" w:rsidP="007B465B">
      <w:pPr>
        <w:jc w:val="right"/>
        <w:rPr>
          <w:rFonts w:ascii="Times New Roman" w:hAnsi="Times New Roman" w:cs="Times New Roman"/>
        </w:rPr>
      </w:pPr>
      <w:r w:rsidRPr="007432C3">
        <w:rPr>
          <w:rFonts w:ascii="Times New Roman" w:hAnsi="Times New Roman" w:cs="Times New Roman"/>
          <w:i/>
        </w:rPr>
        <w:t>Source of data:</w:t>
      </w:r>
      <w:r w:rsidRPr="007432C3">
        <w:rPr>
          <w:rFonts w:ascii="Times New Roman" w:hAnsi="Times New Roman" w:cs="Times New Roman"/>
        </w:rPr>
        <w:t xml:space="preserve"> </w:t>
      </w:r>
      <w:r w:rsidR="0019298E">
        <w:rPr>
          <w:rFonts w:ascii="Times New Roman" w:hAnsi="Times New Roman" w:cs="Times New Roman"/>
        </w:rPr>
        <w:t xml:space="preserve">ANES (2017). </w:t>
      </w:r>
      <w:r w:rsidR="0019298E" w:rsidRPr="0019298E">
        <w:rPr>
          <w:rFonts w:ascii="Times New Roman" w:hAnsi="Times New Roman" w:cs="Times New Roman"/>
          <w:i/>
        </w:rPr>
        <w:t>Base:</w:t>
      </w:r>
      <w:r w:rsidR="0019298E">
        <w:rPr>
          <w:rFonts w:ascii="Times New Roman" w:hAnsi="Times New Roman" w:cs="Times New Roman"/>
        </w:rPr>
        <w:t xml:space="preserve"> Voters only</w:t>
      </w:r>
    </w:p>
    <w:p w:rsidR="00FE3671" w:rsidRDefault="00FE3671" w:rsidP="007B465B">
      <w:pPr>
        <w:contextualSpacing/>
        <w:jc w:val="center"/>
        <w:rPr>
          <w:rFonts w:ascii="Times New Roman" w:hAnsi="Times New Roman" w:cs="Times New Roman"/>
          <w:b/>
          <w:color w:val="1A1A1A"/>
          <w:shd w:val="clear" w:color="auto" w:fill="FFFFFF"/>
        </w:rPr>
      </w:pPr>
      <w:r>
        <w:rPr>
          <w:rFonts w:ascii="Times New Roman" w:hAnsi="Times New Roman" w:cs="Times New Roman"/>
          <w:b/>
          <w:color w:val="1A1A1A"/>
          <w:shd w:val="clear" w:color="auto" w:fill="FFFFFF"/>
        </w:rPr>
        <w:br w:type="page"/>
      </w:r>
    </w:p>
    <w:p w:rsidR="007B465B" w:rsidRPr="007432C3" w:rsidRDefault="00EF2D4D" w:rsidP="007B465B">
      <w:pPr>
        <w:contextualSpacing/>
        <w:jc w:val="center"/>
        <w:rPr>
          <w:rFonts w:ascii="Times New Roman" w:hAnsi="Times New Roman" w:cs="Times New Roman"/>
          <w:color w:val="1A1A1A"/>
          <w:shd w:val="clear" w:color="auto" w:fill="FFFFFF"/>
        </w:rPr>
      </w:pPr>
      <w:r>
        <w:rPr>
          <w:rFonts w:ascii="Times New Roman" w:hAnsi="Times New Roman" w:cs="Times New Roman"/>
          <w:b/>
          <w:color w:val="1A1A1A"/>
          <w:shd w:val="clear" w:color="auto" w:fill="FFFFFF"/>
        </w:rPr>
        <w:lastRenderedPageBreak/>
        <w:t>Table B2</w:t>
      </w:r>
      <w:r w:rsidR="007B465B" w:rsidRPr="007432C3">
        <w:rPr>
          <w:rFonts w:ascii="Times New Roman" w:hAnsi="Times New Roman" w:cs="Times New Roman"/>
          <w:color w:val="1A1A1A"/>
          <w:shd w:val="clear" w:color="auto" w:fill="FFFFFF"/>
        </w:rPr>
        <w:t xml:space="preserve"> Principal Component loadings for the rotated components of measuring anti-immigration attitudes for 2016 American Presidential election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1"/>
        <w:gridCol w:w="1554"/>
      </w:tblGrid>
      <w:tr w:rsidR="007B465B" w:rsidRPr="007432C3" w:rsidTr="0096521B">
        <w:trPr>
          <w:trHeight w:val="85"/>
        </w:trPr>
        <w:tc>
          <w:tcPr>
            <w:tcW w:w="7931" w:type="dxa"/>
            <w:tcBorders>
              <w:top w:val="single" w:sz="24" w:space="0" w:color="auto"/>
              <w:bottom w:val="nil"/>
            </w:tcBorders>
            <w:vAlign w:val="center"/>
          </w:tcPr>
          <w:p w:rsidR="007B465B" w:rsidRPr="007432C3" w:rsidRDefault="007B465B" w:rsidP="003F1892">
            <w:pPr>
              <w:contextualSpacing/>
              <w:jc w:val="center"/>
              <w:rPr>
                <w:rFonts w:ascii="Times New Roman" w:hAnsi="Times New Roman" w:cs="Times New Roman"/>
              </w:rPr>
            </w:pPr>
          </w:p>
        </w:tc>
        <w:tc>
          <w:tcPr>
            <w:tcW w:w="1554" w:type="dxa"/>
            <w:tcBorders>
              <w:top w:val="single" w:sz="24" w:space="0" w:color="auto"/>
              <w:bottom w:val="single" w:sz="8"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1</w:t>
            </w:r>
          </w:p>
        </w:tc>
      </w:tr>
      <w:tr w:rsidR="007B465B" w:rsidRPr="007432C3" w:rsidTr="0096521B">
        <w:trPr>
          <w:trHeight w:val="51"/>
        </w:trPr>
        <w:tc>
          <w:tcPr>
            <w:tcW w:w="7931"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Eigenvalue</w:t>
            </w:r>
          </w:p>
        </w:tc>
        <w:tc>
          <w:tcPr>
            <w:tcW w:w="1554" w:type="dxa"/>
            <w:tcBorders>
              <w:top w:val="single" w:sz="8" w:space="0" w:color="auto"/>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2.140</w:t>
            </w:r>
          </w:p>
        </w:tc>
      </w:tr>
      <w:tr w:rsidR="007B465B" w:rsidRPr="007432C3" w:rsidTr="0096521B">
        <w:trPr>
          <w:trHeight w:val="82"/>
        </w:trPr>
        <w:tc>
          <w:tcPr>
            <w:tcW w:w="7931" w:type="dxa"/>
            <w:tcBorders>
              <w:top w:val="nil"/>
              <w:bottom w:val="double" w:sz="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 of variance</w:t>
            </w:r>
          </w:p>
        </w:tc>
        <w:tc>
          <w:tcPr>
            <w:tcW w:w="1554" w:type="dxa"/>
            <w:tcBorders>
              <w:top w:val="nil"/>
              <w:bottom w:val="double" w:sz="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71.337</w:t>
            </w:r>
          </w:p>
        </w:tc>
      </w:tr>
      <w:tr w:rsidR="007B465B" w:rsidRPr="007432C3" w:rsidTr="0096521B">
        <w:trPr>
          <w:trHeight w:val="82"/>
        </w:trPr>
        <w:tc>
          <w:tcPr>
            <w:tcW w:w="7931" w:type="dxa"/>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Immigrants are good for America’s economy</w:t>
            </w:r>
          </w:p>
        </w:tc>
        <w:tc>
          <w:tcPr>
            <w:tcW w:w="1554" w:type="dxa"/>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.638</w:t>
            </w:r>
          </w:p>
        </w:tc>
      </w:tr>
      <w:tr w:rsidR="007B465B" w:rsidRPr="007432C3" w:rsidTr="0096521B">
        <w:trPr>
          <w:trHeight w:val="181"/>
        </w:trPr>
        <w:tc>
          <w:tcPr>
            <w:tcW w:w="7931" w:type="dxa"/>
            <w:tcBorders>
              <w:bottom w:val="nil"/>
            </w:tcBorders>
            <w:vAlign w:val="center"/>
          </w:tcPr>
          <w:p w:rsidR="007B465B" w:rsidRPr="007432C3" w:rsidRDefault="007B465B" w:rsidP="003F1892">
            <w:pPr>
              <w:contextualSpacing/>
              <w:jc w:val="center"/>
              <w:rPr>
                <w:rFonts w:ascii="Times New Roman" w:hAnsi="Times New Roman" w:cs="Times New Roman"/>
              </w:rPr>
            </w:pPr>
            <w:r w:rsidRPr="00B8454B">
              <w:rPr>
                <w:rFonts w:ascii="Times New Roman" w:hAnsi="Times New Roman" w:cs="Times New Roman"/>
                <w:noProof/>
              </w:rPr>
              <w:t>America’s culture is generally harmed by immigrants</w:t>
            </w:r>
          </w:p>
        </w:tc>
        <w:tc>
          <w:tcPr>
            <w:tcW w:w="1554" w:type="dxa"/>
            <w:tcBorders>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.779</w:t>
            </w:r>
          </w:p>
        </w:tc>
      </w:tr>
      <w:tr w:rsidR="007B465B" w:rsidRPr="007432C3" w:rsidTr="0096521B">
        <w:trPr>
          <w:trHeight w:val="275"/>
        </w:trPr>
        <w:tc>
          <w:tcPr>
            <w:tcW w:w="7931"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 xml:space="preserve">Immigrants increase crime rates in the United States </w:t>
            </w:r>
          </w:p>
        </w:tc>
        <w:tc>
          <w:tcPr>
            <w:tcW w:w="1554"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.723</w:t>
            </w:r>
          </w:p>
        </w:tc>
      </w:tr>
      <w:tr w:rsidR="007B465B" w:rsidRPr="007432C3" w:rsidTr="0096521B">
        <w:trPr>
          <w:trHeight w:val="284"/>
        </w:trPr>
        <w:tc>
          <w:tcPr>
            <w:tcW w:w="7931" w:type="dxa"/>
            <w:tcBorders>
              <w:top w:val="single" w:sz="8" w:space="0" w:color="auto"/>
              <w:bottom w:val="single" w:sz="2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Cronbach’s alpha based on standardized item</w:t>
            </w:r>
          </w:p>
        </w:tc>
        <w:tc>
          <w:tcPr>
            <w:tcW w:w="1554" w:type="dxa"/>
            <w:tcBorders>
              <w:top w:val="single" w:sz="8" w:space="0" w:color="auto"/>
              <w:bottom w:val="single" w:sz="2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.798</w:t>
            </w:r>
          </w:p>
        </w:tc>
      </w:tr>
    </w:tbl>
    <w:p w:rsidR="007B465B" w:rsidRPr="0096521B" w:rsidRDefault="007B465B" w:rsidP="007B465B">
      <w:pPr>
        <w:contextualSpacing/>
        <w:jc w:val="right"/>
        <w:rPr>
          <w:rFonts w:ascii="Times New Roman" w:hAnsi="Times New Roman" w:cs="Times New Roman"/>
        </w:rPr>
      </w:pPr>
      <w:r w:rsidRPr="007432C3">
        <w:rPr>
          <w:rFonts w:ascii="Times New Roman" w:hAnsi="Times New Roman" w:cs="Times New Roman"/>
          <w:i/>
        </w:rPr>
        <w:t xml:space="preserve">Source of data: </w:t>
      </w:r>
      <w:r w:rsidRPr="007432C3">
        <w:rPr>
          <w:rFonts w:ascii="Times New Roman" w:hAnsi="Times New Roman" w:cs="Times New Roman"/>
        </w:rPr>
        <w:t>ANES 2017.</w:t>
      </w:r>
      <w:r w:rsidRPr="007432C3">
        <w:rPr>
          <w:rFonts w:ascii="Times New Roman" w:hAnsi="Times New Roman" w:cs="Times New Roman"/>
          <w:i/>
        </w:rPr>
        <w:t>Base:</w:t>
      </w:r>
      <w:r w:rsidRPr="007432C3">
        <w:rPr>
          <w:rFonts w:ascii="Times New Roman" w:hAnsi="Times New Roman" w:cs="Times New Roman"/>
        </w:rPr>
        <w:t xml:space="preserve"> voters only (n=2</w:t>
      </w:r>
      <w:r w:rsidR="00B8454B">
        <w:rPr>
          <w:rFonts w:ascii="Times New Roman" w:hAnsi="Times New Roman" w:cs="Times New Roman"/>
        </w:rPr>
        <w:t>,</w:t>
      </w:r>
      <w:r w:rsidRPr="007432C3">
        <w:rPr>
          <w:rFonts w:ascii="Times New Roman" w:hAnsi="Times New Roman" w:cs="Times New Roman"/>
        </w:rPr>
        <w:t>695).</w:t>
      </w:r>
      <w:r w:rsidR="0096521B">
        <w:rPr>
          <w:rFonts w:ascii="Times New Roman" w:hAnsi="Times New Roman" w:cs="Times New Roman"/>
        </w:rPr>
        <w:t xml:space="preserve"> </w:t>
      </w:r>
    </w:p>
    <w:p w:rsidR="007B465B" w:rsidRPr="007432C3" w:rsidRDefault="007B465B" w:rsidP="007B465B">
      <w:pPr>
        <w:contextualSpacing/>
        <w:jc w:val="center"/>
        <w:rPr>
          <w:rFonts w:ascii="Times New Roman" w:hAnsi="Times New Roman" w:cs="Times New Roman"/>
          <w:b/>
          <w:color w:val="1A1A1A"/>
          <w:shd w:val="clear" w:color="auto" w:fill="FFFFFF"/>
        </w:rPr>
      </w:pPr>
    </w:p>
    <w:p w:rsidR="007B465B" w:rsidRPr="007432C3" w:rsidRDefault="00EF2D4D" w:rsidP="007B465B">
      <w:pPr>
        <w:contextualSpacing/>
        <w:jc w:val="center"/>
        <w:rPr>
          <w:rFonts w:ascii="Times New Roman" w:hAnsi="Times New Roman" w:cs="Times New Roman"/>
          <w:color w:val="1A1A1A"/>
          <w:shd w:val="clear" w:color="auto" w:fill="FFFFFF"/>
        </w:rPr>
      </w:pPr>
      <w:r>
        <w:rPr>
          <w:rFonts w:ascii="Times New Roman" w:hAnsi="Times New Roman" w:cs="Times New Roman"/>
          <w:b/>
          <w:color w:val="1A1A1A"/>
          <w:shd w:val="clear" w:color="auto" w:fill="FFFFFF"/>
        </w:rPr>
        <w:t>Table B3</w:t>
      </w:r>
      <w:r w:rsidR="007B465B" w:rsidRPr="007432C3">
        <w:rPr>
          <w:rFonts w:ascii="Times New Roman" w:hAnsi="Times New Roman" w:cs="Times New Roman"/>
          <w:color w:val="1A1A1A"/>
          <w:shd w:val="clear" w:color="auto" w:fill="FFFFFF"/>
        </w:rPr>
        <w:t xml:space="preserve"> Principal Component loadings for the rotated components of measuring negative attitudes towards </w:t>
      </w:r>
      <w:r w:rsidR="0096521B">
        <w:rPr>
          <w:rFonts w:ascii="Times New Roman" w:hAnsi="Times New Roman" w:cs="Times New Roman"/>
          <w:color w:val="1A1A1A"/>
          <w:shd w:val="clear" w:color="auto" w:fill="FFFFFF"/>
        </w:rPr>
        <w:t>African Americans</w:t>
      </w:r>
      <w:r w:rsidR="007B465B" w:rsidRPr="007432C3">
        <w:rPr>
          <w:rFonts w:ascii="Times New Roman" w:hAnsi="Times New Roman" w:cs="Times New Roman"/>
          <w:color w:val="1A1A1A"/>
          <w:shd w:val="clear" w:color="auto" w:fill="FFFFFF"/>
        </w:rPr>
        <w:t xml:space="preserve"> for </w:t>
      </w:r>
      <w:r w:rsidR="007B465B" w:rsidRPr="00666876">
        <w:rPr>
          <w:rFonts w:ascii="Times New Roman" w:hAnsi="Times New Roman" w:cs="Times New Roman"/>
          <w:noProof/>
          <w:color w:val="1A1A1A"/>
          <w:shd w:val="clear" w:color="auto" w:fill="FFFFFF"/>
        </w:rPr>
        <w:t>2016</w:t>
      </w:r>
      <w:r w:rsidR="007B465B" w:rsidRPr="007432C3">
        <w:rPr>
          <w:rFonts w:ascii="Times New Roman" w:hAnsi="Times New Roman" w:cs="Times New Roman"/>
          <w:color w:val="1A1A1A"/>
          <w:shd w:val="clear" w:color="auto" w:fill="FFFFFF"/>
        </w:rPr>
        <w:t xml:space="preserve"> American Presidential election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77"/>
        <w:gridCol w:w="1524"/>
      </w:tblGrid>
      <w:tr w:rsidR="007B465B" w:rsidRPr="007432C3" w:rsidTr="003F1892">
        <w:trPr>
          <w:trHeight w:val="83"/>
        </w:trPr>
        <w:tc>
          <w:tcPr>
            <w:tcW w:w="7777" w:type="dxa"/>
            <w:tcBorders>
              <w:top w:val="single" w:sz="24" w:space="0" w:color="auto"/>
              <w:bottom w:val="nil"/>
            </w:tcBorders>
            <w:vAlign w:val="center"/>
          </w:tcPr>
          <w:p w:rsidR="007B465B" w:rsidRPr="007432C3" w:rsidRDefault="007B465B" w:rsidP="003F1892">
            <w:pPr>
              <w:contextualSpacing/>
              <w:jc w:val="center"/>
              <w:rPr>
                <w:rFonts w:ascii="Times New Roman" w:hAnsi="Times New Roman" w:cs="Times New Roman"/>
              </w:rPr>
            </w:pPr>
          </w:p>
        </w:tc>
        <w:tc>
          <w:tcPr>
            <w:tcW w:w="1524" w:type="dxa"/>
            <w:tcBorders>
              <w:top w:val="single" w:sz="24" w:space="0" w:color="auto"/>
              <w:bottom w:val="single" w:sz="8"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1</w:t>
            </w:r>
          </w:p>
        </w:tc>
      </w:tr>
      <w:tr w:rsidR="007B465B" w:rsidRPr="007432C3" w:rsidTr="003F1892">
        <w:trPr>
          <w:trHeight w:val="50"/>
        </w:trPr>
        <w:tc>
          <w:tcPr>
            <w:tcW w:w="7777"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Eigenvalue</w:t>
            </w:r>
          </w:p>
        </w:tc>
        <w:tc>
          <w:tcPr>
            <w:tcW w:w="1524" w:type="dxa"/>
            <w:tcBorders>
              <w:top w:val="single" w:sz="8" w:space="0" w:color="auto"/>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1.564</w:t>
            </w:r>
          </w:p>
        </w:tc>
      </w:tr>
      <w:tr w:rsidR="007B465B" w:rsidRPr="007432C3" w:rsidTr="003F1892">
        <w:trPr>
          <w:trHeight w:val="80"/>
        </w:trPr>
        <w:tc>
          <w:tcPr>
            <w:tcW w:w="7777" w:type="dxa"/>
            <w:tcBorders>
              <w:top w:val="nil"/>
              <w:bottom w:val="double" w:sz="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 of variance</w:t>
            </w:r>
          </w:p>
        </w:tc>
        <w:tc>
          <w:tcPr>
            <w:tcW w:w="1524" w:type="dxa"/>
            <w:tcBorders>
              <w:top w:val="nil"/>
              <w:bottom w:val="double" w:sz="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78.198</w:t>
            </w:r>
          </w:p>
        </w:tc>
      </w:tr>
      <w:tr w:rsidR="007B465B" w:rsidRPr="007432C3" w:rsidTr="003F1892">
        <w:trPr>
          <w:trHeight w:val="80"/>
        </w:trPr>
        <w:tc>
          <w:tcPr>
            <w:tcW w:w="7777" w:type="dxa"/>
            <w:vAlign w:val="center"/>
          </w:tcPr>
          <w:p w:rsidR="007B465B" w:rsidRPr="007432C3" w:rsidRDefault="0096521B" w:rsidP="003F1892">
            <w:pPr>
              <w:contextualSpacing/>
              <w:jc w:val="center"/>
              <w:rPr>
                <w:rFonts w:ascii="Times New Roman" w:hAnsi="Times New Roman" w:cs="Times New Roman"/>
              </w:rPr>
            </w:pPr>
            <w:r>
              <w:rPr>
                <w:rFonts w:ascii="Times New Roman" w:hAnsi="Times New Roman" w:cs="Times New Roman"/>
              </w:rPr>
              <w:t>African Americans</w:t>
            </w:r>
            <w:r w:rsidR="007B465B" w:rsidRPr="007432C3">
              <w:rPr>
                <w:rFonts w:ascii="Times New Roman" w:hAnsi="Times New Roman" w:cs="Times New Roman"/>
              </w:rPr>
              <w:t>: Hardworking or lazy</w:t>
            </w:r>
          </w:p>
        </w:tc>
        <w:tc>
          <w:tcPr>
            <w:tcW w:w="1524" w:type="dxa"/>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.782</w:t>
            </w:r>
          </w:p>
        </w:tc>
      </w:tr>
      <w:tr w:rsidR="007B465B" w:rsidRPr="007432C3" w:rsidTr="003F1892">
        <w:trPr>
          <w:trHeight w:val="268"/>
        </w:trPr>
        <w:tc>
          <w:tcPr>
            <w:tcW w:w="7777" w:type="dxa"/>
            <w:tcBorders>
              <w:top w:val="nil"/>
              <w:bottom w:val="nil"/>
            </w:tcBorders>
            <w:vAlign w:val="center"/>
          </w:tcPr>
          <w:p w:rsidR="007B465B" w:rsidRPr="007432C3" w:rsidRDefault="0096521B" w:rsidP="003F1892">
            <w:pPr>
              <w:contextualSpacing/>
              <w:jc w:val="center"/>
              <w:rPr>
                <w:rFonts w:ascii="Times New Roman" w:hAnsi="Times New Roman" w:cs="Times New Roman"/>
              </w:rPr>
            </w:pPr>
            <w:r>
              <w:rPr>
                <w:rFonts w:ascii="Times New Roman" w:hAnsi="Times New Roman" w:cs="Times New Roman"/>
              </w:rPr>
              <w:t>African Americans</w:t>
            </w:r>
            <w:r w:rsidR="007B465B" w:rsidRPr="007432C3">
              <w:rPr>
                <w:rFonts w:ascii="Times New Roman" w:hAnsi="Times New Roman" w:cs="Times New Roman"/>
              </w:rPr>
              <w:t>: Peaceful or violent</w:t>
            </w:r>
          </w:p>
        </w:tc>
        <w:tc>
          <w:tcPr>
            <w:tcW w:w="1524"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.782</w:t>
            </w:r>
          </w:p>
        </w:tc>
      </w:tr>
      <w:tr w:rsidR="007B465B" w:rsidRPr="007432C3" w:rsidTr="003F1892">
        <w:trPr>
          <w:trHeight w:val="277"/>
        </w:trPr>
        <w:tc>
          <w:tcPr>
            <w:tcW w:w="7777" w:type="dxa"/>
            <w:tcBorders>
              <w:top w:val="single" w:sz="8" w:space="0" w:color="auto"/>
              <w:bottom w:val="single" w:sz="2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Cronbach’s alpha based on standardized item</w:t>
            </w:r>
          </w:p>
        </w:tc>
        <w:tc>
          <w:tcPr>
            <w:tcW w:w="1524" w:type="dxa"/>
            <w:tcBorders>
              <w:top w:val="single" w:sz="8" w:space="0" w:color="auto"/>
              <w:bottom w:val="single" w:sz="2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.721</w:t>
            </w:r>
          </w:p>
        </w:tc>
      </w:tr>
    </w:tbl>
    <w:p w:rsidR="0096521B" w:rsidRPr="0096521B" w:rsidRDefault="007B465B" w:rsidP="0096521B">
      <w:pPr>
        <w:contextualSpacing/>
        <w:jc w:val="right"/>
        <w:rPr>
          <w:rFonts w:ascii="Times New Roman" w:hAnsi="Times New Roman" w:cs="Times New Roman"/>
        </w:rPr>
      </w:pPr>
      <w:r w:rsidRPr="007432C3">
        <w:rPr>
          <w:rFonts w:ascii="Times New Roman" w:hAnsi="Times New Roman" w:cs="Times New Roman"/>
          <w:i/>
        </w:rPr>
        <w:t xml:space="preserve">Source of data: </w:t>
      </w:r>
      <w:r w:rsidRPr="007432C3">
        <w:rPr>
          <w:rFonts w:ascii="Times New Roman" w:hAnsi="Times New Roman" w:cs="Times New Roman"/>
        </w:rPr>
        <w:t>ANES 2017.</w:t>
      </w:r>
      <w:r w:rsidRPr="007432C3">
        <w:rPr>
          <w:rFonts w:ascii="Times New Roman" w:hAnsi="Times New Roman" w:cs="Times New Roman"/>
          <w:i/>
        </w:rPr>
        <w:t>Base:</w:t>
      </w:r>
      <w:r w:rsidRPr="007432C3">
        <w:rPr>
          <w:rFonts w:ascii="Times New Roman" w:hAnsi="Times New Roman" w:cs="Times New Roman"/>
        </w:rPr>
        <w:t xml:space="preserve"> voters only (n=2</w:t>
      </w:r>
      <w:r w:rsidR="005B766E">
        <w:rPr>
          <w:rFonts w:ascii="Times New Roman" w:hAnsi="Times New Roman" w:cs="Times New Roman"/>
        </w:rPr>
        <w:t>,</w:t>
      </w:r>
      <w:r w:rsidR="00680601">
        <w:rPr>
          <w:rFonts w:ascii="Times New Roman" w:hAnsi="Times New Roman" w:cs="Times New Roman"/>
        </w:rPr>
        <w:t>660</w:t>
      </w:r>
      <w:r w:rsidRPr="007432C3">
        <w:rPr>
          <w:rFonts w:ascii="Times New Roman" w:hAnsi="Times New Roman" w:cs="Times New Roman"/>
        </w:rPr>
        <w:t>).</w:t>
      </w:r>
      <w:r w:rsidR="0096521B" w:rsidRPr="0096521B">
        <w:rPr>
          <w:rFonts w:ascii="Times New Roman" w:hAnsi="Times New Roman" w:cs="Times New Roman"/>
          <w:i/>
        </w:rPr>
        <w:t xml:space="preserve"> </w:t>
      </w:r>
    </w:p>
    <w:p w:rsidR="007B465B" w:rsidRPr="007432C3" w:rsidRDefault="007B465B" w:rsidP="007B465B">
      <w:pPr>
        <w:contextualSpacing/>
        <w:jc w:val="center"/>
        <w:rPr>
          <w:rFonts w:ascii="Times New Roman" w:hAnsi="Times New Roman" w:cs="Times New Roman"/>
          <w:b/>
          <w:color w:val="1A1A1A"/>
          <w:shd w:val="clear" w:color="auto" w:fill="FFFFFF"/>
        </w:rPr>
      </w:pPr>
    </w:p>
    <w:p w:rsidR="007B465B" w:rsidRPr="007432C3" w:rsidRDefault="007B465B" w:rsidP="007B465B">
      <w:pPr>
        <w:contextualSpacing/>
        <w:jc w:val="center"/>
        <w:rPr>
          <w:rFonts w:ascii="Times New Roman" w:hAnsi="Times New Roman" w:cs="Times New Roman"/>
          <w:color w:val="1A1A1A"/>
          <w:shd w:val="clear" w:color="auto" w:fill="FFFFFF"/>
        </w:rPr>
      </w:pPr>
      <w:r w:rsidRPr="007432C3">
        <w:rPr>
          <w:rFonts w:ascii="Times New Roman" w:hAnsi="Times New Roman" w:cs="Times New Roman"/>
          <w:b/>
          <w:color w:val="1A1A1A"/>
          <w:shd w:val="clear" w:color="auto" w:fill="FFFFFF"/>
        </w:rPr>
        <w:t xml:space="preserve">Table </w:t>
      </w:r>
      <w:r w:rsidR="00F02C86">
        <w:rPr>
          <w:rFonts w:ascii="Times New Roman" w:hAnsi="Times New Roman" w:cs="Times New Roman"/>
          <w:b/>
          <w:color w:val="1A1A1A"/>
          <w:shd w:val="clear" w:color="auto" w:fill="FFFFFF"/>
        </w:rPr>
        <w:t xml:space="preserve">B4 </w:t>
      </w:r>
      <w:r w:rsidRPr="007432C3">
        <w:rPr>
          <w:rFonts w:ascii="Times New Roman" w:hAnsi="Times New Roman" w:cs="Times New Roman"/>
          <w:color w:val="1A1A1A"/>
          <w:shd w:val="clear" w:color="auto" w:fill="FFFFFF"/>
        </w:rPr>
        <w:t>Principal Component loadings for the rotated components of measuring negative attitudes towards Hispanics for 2016 American Presidential election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77"/>
        <w:gridCol w:w="1524"/>
      </w:tblGrid>
      <w:tr w:rsidR="007B465B" w:rsidRPr="007432C3" w:rsidTr="003F1892">
        <w:trPr>
          <w:trHeight w:val="83"/>
        </w:trPr>
        <w:tc>
          <w:tcPr>
            <w:tcW w:w="7777" w:type="dxa"/>
            <w:tcBorders>
              <w:top w:val="single" w:sz="24" w:space="0" w:color="auto"/>
              <w:bottom w:val="nil"/>
            </w:tcBorders>
            <w:vAlign w:val="center"/>
          </w:tcPr>
          <w:p w:rsidR="007B465B" w:rsidRPr="007432C3" w:rsidRDefault="007B465B" w:rsidP="003F1892">
            <w:pPr>
              <w:contextualSpacing/>
              <w:jc w:val="center"/>
              <w:rPr>
                <w:rFonts w:ascii="Times New Roman" w:hAnsi="Times New Roman" w:cs="Times New Roman"/>
              </w:rPr>
            </w:pPr>
          </w:p>
        </w:tc>
        <w:tc>
          <w:tcPr>
            <w:tcW w:w="1524" w:type="dxa"/>
            <w:tcBorders>
              <w:top w:val="single" w:sz="24" w:space="0" w:color="auto"/>
              <w:bottom w:val="single" w:sz="8"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1</w:t>
            </w:r>
          </w:p>
        </w:tc>
      </w:tr>
      <w:tr w:rsidR="007B465B" w:rsidRPr="007432C3" w:rsidTr="003F1892">
        <w:trPr>
          <w:trHeight w:val="50"/>
        </w:trPr>
        <w:tc>
          <w:tcPr>
            <w:tcW w:w="7777"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Eigenvalue</w:t>
            </w:r>
          </w:p>
        </w:tc>
        <w:tc>
          <w:tcPr>
            <w:tcW w:w="1524" w:type="dxa"/>
            <w:tcBorders>
              <w:top w:val="single" w:sz="8" w:space="0" w:color="auto"/>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1.390</w:t>
            </w:r>
          </w:p>
        </w:tc>
      </w:tr>
      <w:tr w:rsidR="007B465B" w:rsidRPr="007432C3" w:rsidTr="003F1892">
        <w:trPr>
          <w:trHeight w:val="80"/>
        </w:trPr>
        <w:tc>
          <w:tcPr>
            <w:tcW w:w="7777" w:type="dxa"/>
            <w:tcBorders>
              <w:top w:val="nil"/>
              <w:bottom w:val="double" w:sz="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 of variance</w:t>
            </w:r>
          </w:p>
        </w:tc>
        <w:tc>
          <w:tcPr>
            <w:tcW w:w="1524" w:type="dxa"/>
            <w:tcBorders>
              <w:top w:val="nil"/>
              <w:bottom w:val="double" w:sz="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69.154</w:t>
            </w:r>
          </w:p>
        </w:tc>
      </w:tr>
      <w:tr w:rsidR="007B465B" w:rsidRPr="007432C3" w:rsidTr="003F1892">
        <w:trPr>
          <w:trHeight w:val="80"/>
        </w:trPr>
        <w:tc>
          <w:tcPr>
            <w:tcW w:w="7777" w:type="dxa"/>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Hispanics: Hardworking or lazy</w:t>
            </w:r>
          </w:p>
        </w:tc>
        <w:tc>
          <w:tcPr>
            <w:tcW w:w="1524" w:type="dxa"/>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.695</w:t>
            </w:r>
          </w:p>
        </w:tc>
      </w:tr>
      <w:tr w:rsidR="007B465B" w:rsidRPr="007432C3" w:rsidTr="003F1892">
        <w:trPr>
          <w:trHeight w:val="268"/>
        </w:trPr>
        <w:tc>
          <w:tcPr>
            <w:tcW w:w="7777"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Hispanics: Peaceful or violent</w:t>
            </w:r>
          </w:p>
        </w:tc>
        <w:tc>
          <w:tcPr>
            <w:tcW w:w="1524"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.695</w:t>
            </w:r>
          </w:p>
        </w:tc>
      </w:tr>
      <w:tr w:rsidR="007B465B" w:rsidRPr="007432C3" w:rsidTr="003F1892">
        <w:trPr>
          <w:trHeight w:val="277"/>
        </w:trPr>
        <w:tc>
          <w:tcPr>
            <w:tcW w:w="7777" w:type="dxa"/>
            <w:tcBorders>
              <w:top w:val="single" w:sz="8" w:space="0" w:color="auto"/>
              <w:bottom w:val="single" w:sz="2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Cronbach’s alpha based on standardized item</w:t>
            </w:r>
          </w:p>
        </w:tc>
        <w:tc>
          <w:tcPr>
            <w:tcW w:w="1524" w:type="dxa"/>
            <w:tcBorders>
              <w:top w:val="single" w:sz="8" w:space="0" w:color="auto"/>
              <w:bottom w:val="single" w:sz="2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.561</w:t>
            </w:r>
          </w:p>
        </w:tc>
      </w:tr>
    </w:tbl>
    <w:p w:rsidR="007B465B" w:rsidRPr="007432C3" w:rsidRDefault="007B465B" w:rsidP="007B465B">
      <w:pPr>
        <w:contextualSpacing/>
        <w:jc w:val="right"/>
        <w:rPr>
          <w:rFonts w:ascii="Times New Roman" w:hAnsi="Times New Roman" w:cs="Times New Roman"/>
        </w:rPr>
      </w:pPr>
      <w:r w:rsidRPr="007432C3">
        <w:rPr>
          <w:rFonts w:ascii="Times New Roman" w:hAnsi="Times New Roman" w:cs="Times New Roman"/>
          <w:i/>
        </w:rPr>
        <w:t xml:space="preserve">Source of data: </w:t>
      </w:r>
      <w:r w:rsidRPr="007432C3">
        <w:rPr>
          <w:rFonts w:ascii="Times New Roman" w:hAnsi="Times New Roman" w:cs="Times New Roman"/>
        </w:rPr>
        <w:t>ANES 2017.</w:t>
      </w:r>
      <w:r w:rsidRPr="007432C3">
        <w:rPr>
          <w:rFonts w:ascii="Times New Roman" w:hAnsi="Times New Roman" w:cs="Times New Roman"/>
          <w:i/>
        </w:rPr>
        <w:t>Base:</w:t>
      </w:r>
      <w:r w:rsidRPr="007432C3">
        <w:rPr>
          <w:rFonts w:ascii="Times New Roman" w:hAnsi="Times New Roman" w:cs="Times New Roman"/>
        </w:rPr>
        <w:t xml:space="preserve"> voters only (n=</w:t>
      </w:r>
      <w:r w:rsidR="00C14DC8">
        <w:rPr>
          <w:rFonts w:ascii="Times New Roman" w:hAnsi="Times New Roman" w:cs="Times New Roman"/>
        </w:rPr>
        <w:t>2,660).</w:t>
      </w:r>
    </w:p>
    <w:p w:rsidR="007B465B" w:rsidRPr="007432C3" w:rsidRDefault="007B465B" w:rsidP="007B465B">
      <w:pPr>
        <w:contextualSpacing/>
        <w:jc w:val="center"/>
        <w:rPr>
          <w:rFonts w:ascii="Times New Roman" w:hAnsi="Times New Roman" w:cs="Times New Roman"/>
          <w:b/>
          <w:color w:val="1A1A1A"/>
          <w:shd w:val="clear" w:color="auto" w:fill="FFFFFF"/>
        </w:rPr>
      </w:pPr>
      <w:r w:rsidRPr="007432C3">
        <w:rPr>
          <w:rFonts w:ascii="Times New Roman" w:hAnsi="Times New Roman" w:cs="Times New Roman"/>
          <w:b/>
          <w:color w:val="1A1A1A"/>
          <w:shd w:val="clear" w:color="auto" w:fill="FFFFFF"/>
        </w:rPr>
        <w:br w:type="page"/>
      </w:r>
    </w:p>
    <w:p w:rsidR="007B465B" w:rsidRPr="007432C3" w:rsidRDefault="007B465B" w:rsidP="007B465B">
      <w:pPr>
        <w:contextualSpacing/>
        <w:jc w:val="center"/>
        <w:rPr>
          <w:rFonts w:ascii="Times New Roman" w:hAnsi="Times New Roman" w:cs="Times New Roman"/>
          <w:color w:val="1A1A1A"/>
          <w:shd w:val="clear" w:color="auto" w:fill="FFFFFF"/>
        </w:rPr>
      </w:pPr>
      <w:r w:rsidRPr="007432C3">
        <w:rPr>
          <w:rFonts w:ascii="Times New Roman" w:hAnsi="Times New Roman" w:cs="Times New Roman"/>
          <w:b/>
          <w:color w:val="1A1A1A"/>
          <w:shd w:val="clear" w:color="auto" w:fill="FFFFFF"/>
        </w:rPr>
        <w:lastRenderedPageBreak/>
        <w:t xml:space="preserve">Table </w:t>
      </w:r>
      <w:r w:rsidR="00F02C86">
        <w:rPr>
          <w:rFonts w:ascii="Times New Roman" w:hAnsi="Times New Roman" w:cs="Times New Roman"/>
          <w:b/>
          <w:color w:val="1A1A1A"/>
          <w:shd w:val="clear" w:color="auto" w:fill="FFFFFF"/>
        </w:rPr>
        <w:t>B5</w:t>
      </w:r>
      <w:r w:rsidRPr="007432C3">
        <w:rPr>
          <w:rFonts w:ascii="Times New Roman" w:hAnsi="Times New Roman" w:cs="Times New Roman"/>
          <w:color w:val="1A1A1A"/>
          <w:shd w:val="clear" w:color="auto" w:fill="FFFFFF"/>
        </w:rPr>
        <w:t xml:space="preserve"> Principal Component loadings for the rotated components of measuring attitudes towards women’s place in society for </w:t>
      </w:r>
      <w:r w:rsidRPr="00666876">
        <w:rPr>
          <w:rFonts w:ascii="Times New Roman" w:hAnsi="Times New Roman" w:cs="Times New Roman"/>
          <w:noProof/>
          <w:color w:val="1A1A1A"/>
          <w:shd w:val="clear" w:color="auto" w:fill="FFFFFF"/>
        </w:rPr>
        <w:t>2016</w:t>
      </w:r>
      <w:r w:rsidRPr="007432C3">
        <w:rPr>
          <w:rFonts w:ascii="Times New Roman" w:hAnsi="Times New Roman" w:cs="Times New Roman"/>
          <w:color w:val="1A1A1A"/>
          <w:shd w:val="clear" w:color="auto" w:fill="FFFFFF"/>
        </w:rPr>
        <w:t xml:space="preserve"> American Presidential election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77"/>
        <w:gridCol w:w="1524"/>
      </w:tblGrid>
      <w:tr w:rsidR="007B465B" w:rsidRPr="007432C3" w:rsidTr="003F1892">
        <w:trPr>
          <w:trHeight w:val="83"/>
        </w:trPr>
        <w:tc>
          <w:tcPr>
            <w:tcW w:w="7777" w:type="dxa"/>
            <w:tcBorders>
              <w:top w:val="single" w:sz="24" w:space="0" w:color="auto"/>
              <w:bottom w:val="nil"/>
            </w:tcBorders>
            <w:vAlign w:val="center"/>
          </w:tcPr>
          <w:p w:rsidR="007B465B" w:rsidRPr="007432C3" w:rsidRDefault="007B465B" w:rsidP="003F1892">
            <w:pPr>
              <w:contextualSpacing/>
              <w:jc w:val="center"/>
              <w:rPr>
                <w:rFonts w:ascii="Times New Roman" w:hAnsi="Times New Roman" w:cs="Times New Roman"/>
              </w:rPr>
            </w:pPr>
          </w:p>
        </w:tc>
        <w:tc>
          <w:tcPr>
            <w:tcW w:w="1524" w:type="dxa"/>
            <w:tcBorders>
              <w:top w:val="single" w:sz="24" w:space="0" w:color="auto"/>
              <w:bottom w:val="single" w:sz="8"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1</w:t>
            </w:r>
          </w:p>
        </w:tc>
      </w:tr>
      <w:tr w:rsidR="007B465B" w:rsidRPr="007432C3" w:rsidTr="003F1892">
        <w:trPr>
          <w:trHeight w:val="50"/>
        </w:trPr>
        <w:tc>
          <w:tcPr>
            <w:tcW w:w="7777"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Eigenvalue</w:t>
            </w:r>
          </w:p>
        </w:tc>
        <w:tc>
          <w:tcPr>
            <w:tcW w:w="1524" w:type="dxa"/>
            <w:tcBorders>
              <w:top w:val="single" w:sz="8" w:space="0" w:color="auto"/>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1.272</w:t>
            </w:r>
          </w:p>
        </w:tc>
      </w:tr>
      <w:tr w:rsidR="007B465B" w:rsidRPr="007432C3" w:rsidTr="003F1892">
        <w:trPr>
          <w:trHeight w:val="80"/>
        </w:trPr>
        <w:tc>
          <w:tcPr>
            <w:tcW w:w="7777" w:type="dxa"/>
            <w:tcBorders>
              <w:top w:val="nil"/>
              <w:bottom w:val="double" w:sz="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 of variance</w:t>
            </w:r>
          </w:p>
        </w:tc>
        <w:tc>
          <w:tcPr>
            <w:tcW w:w="1524" w:type="dxa"/>
            <w:tcBorders>
              <w:top w:val="nil"/>
              <w:bottom w:val="double" w:sz="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63.588</w:t>
            </w:r>
          </w:p>
        </w:tc>
      </w:tr>
      <w:tr w:rsidR="007B465B" w:rsidRPr="007432C3" w:rsidTr="003F1892">
        <w:trPr>
          <w:trHeight w:val="80"/>
        </w:trPr>
        <w:tc>
          <w:tcPr>
            <w:tcW w:w="7777" w:type="dxa"/>
            <w:vAlign w:val="center"/>
          </w:tcPr>
          <w:p w:rsidR="007B465B" w:rsidRPr="007432C3" w:rsidRDefault="007B465B" w:rsidP="003F1892">
            <w:pPr>
              <w:contextualSpacing/>
              <w:jc w:val="center"/>
              <w:rPr>
                <w:rFonts w:ascii="Times New Roman" w:hAnsi="Times New Roman" w:cs="Times New Roman"/>
              </w:rPr>
            </w:pPr>
            <w:r w:rsidRPr="00666876">
              <w:rPr>
                <w:rFonts w:ascii="Times New Roman" w:hAnsi="Times New Roman" w:cs="Times New Roman"/>
                <w:noProof/>
              </w:rPr>
              <w:t>Easier</w:t>
            </w:r>
            <w:r w:rsidRPr="007432C3">
              <w:rPr>
                <w:rFonts w:ascii="Times New Roman" w:hAnsi="Times New Roman" w:cs="Times New Roman"/>
              </w:rPr>
              <w:t xml:space="preserve">/Harder/Neither for mothers who work outside home to establish </w:t>
            </w:r>
            <w:r w:rsidRPr="00666876">
              <w:rPr>
                <w:rFonts w:ascii="Times New Roman" w:hAnsi="Times New Roman" w:cs="Times New Roman"/>
                <w:noProof/>
              </w:rPr>
              <w:t>warm</w:t>
            </w:r>
            <w:r w:rsidRPr="007432C3">
              <w:rPr>
                <w:rFonts w:ascii="Times New Roman" w:hAnsi="Times New Roman" w:cs="Times New Roman"/>
              </w:rPr>
              <w:t xml:space="preserve"> and secure relationship with their children</w:t>
            </w:r>
          </w:p>
        </w:tc>
        <w:tc>
          <w:tcPr>
            <w:tcW w:w="1524" w:type="dxa"/>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.636</w:t>
            </w:r>
          </w:p>
        </w:tc>
      </w:tr>
      <w:tr w:rsidR="007B465B" w:rsidRPr="007432C3" w:rsidTr="003F1892">
        <w:trPr>
          <w:trHeight w:val="268"/>
        </w:trPr>
        <w:tc>
          <w:tcPr>
            <w:tcW w:w="7777"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 xml:space="preserve">Better/Worse/Makes no difference for the family as a whole if </w:t>
            </w:r>
            <w:r w:rsidRPr="00666876">
              <w:rPr>
                <w:rFonts w:ascii="Times New Roman" w:hAnsi="Times New Roman" w:cs="Times New Roman"/>
                <w:noProof/>
              </w:rPr>
              <w:t>man</w:t>
            </w:r>
            <w:r w:rsidRPr="007432C3">
              <w:rPr>
                <w:rFonts w:ascii="Times New Roman" w:hAnsi="Times New Roman" w:cs="Times New Roman"/>
              </w:rPr>
              <w:t xml:space="preserve"> works outside the home and the woman takes care of the </w:t>
            </w:r>
            <w:r w:rsidRPr="00376DDA">
              <w:rPr>
                <w:rFonts w:ascii="Times New Roman" w:hAnsi="Times New Roman" w:cs="Times New Roman"/>
                <w:noProof/>
              </w:rPr>
              <w:t>home</w:t>
            </w:r>
            <w:r w:rsidRPr="007432C3">
              <w:rPr>
                <w:rFonts w:ascii="Times New Roman" w:hAnsi="Times New Roman" w:cs="Times New Roman"/>
              </w:rPr>
              <w:t xml:space="preserve"> and family</w:t>
            </w:r>
          </w:p>
        </w:tc>
        <w:tc>
          <w:tcPr>
            <w:tcW w:w="1524" w:type="dxa"/>
            <w:tcBorders>
              <w:top w:val="nil"/>
              <w:bottom w:val="nil"/>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.636</w:t>
            </w:r>
          </w:p>
        </w:tc>
      </w:tr>
      <w:tr w:rsidR="007B465B" w:rsidRPr="007432C3" w:rsidTr="003F1892">
        <w:trPr>
          <w:trHeight w:val="277"/>
        </w:trPr>
        <w:tc>
          <w:tcPr>
            <w:tcW w:w="7777" w:type="dxa"/>
            <w:tcBorders>
              <w:top w:val="single" w:sz="8" w:space="0" w:color="auto"/>
              <w:bottom w:val="single" w:sz="2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 xml:space="preserve">Cronbach’s alpha based on </w:t>
            </w:r>
            <w:r w:rsidRPr="00E96F17">
              <w:rPr>
                <w:rFonts w:ascii="Times New Roman" w:hAnsi="Times New Roman" w:cs="Times New Roman"/>
                <w:noProof/>
              </w:rPr>
              <w:t>standardized</w:t>
            </w:r>
            <w:r w:rsidRPr="007432C3">
              <w:rPr>
                <w:rFonts w:ascii="Times New Roman" w:hAnsi="Times New Roman" w:cs="Times New Roman"/>
              </w:rPr>
              <w:t xml:space="preserve"> item</w:t>
            </w:r>
          </w:p>
        </w:tc>
        <w:tc>
          <w:tcPr>
            <w:tcW w:w="1524" w:type="dxa"/>
            <w:tcBorders>
              <w:top w:val="single" w:sz="8" w:space="0" w:color="auto"/>
              <w:bottom w:val="single" w:sz="24" w:space="0" w:color="auto"/>
            </w:tcBorders>
            <w:vAlign w:val="center"/>
          </w:tcPr>
          <w:p w:rsidR="007B465B" w:rsidRPr="007432C3" w:rsidRDefault="007B465B" w:rsidP="003F1892">
            <w:pPr>
              <w:contextualSpacing/>
              <w:jc w:val="center"/>
              <w:rPr>
                <w:rFonts w:ascii="Times New Roman" w:hAnsi="Times New Roman" w:cs="Times New Roman"/>
              </w:rPr>
            </w:pPr>
            <w:r w:rsidRPr="007432C3">
              <w:rPr>
                <w:rFonts w:ascii="Times New Roman" w:hAnsi="Times New Roman" w:cs="Times New Roman"/>
              </w:rPr>
              <w:t>.427</w:t>
            </w:r>
          </w:p>
        </w:tc>
      </w:tr>
    </w:tbl>
    <w:p w:rsidR="007B465B" w:rsidRDefault="007B465B" w:rsidP="007B465B">
      <w:pPr>
        <w:contextualSpacing/>
        <w:jc w:val="right"/>
        <w:rPr>
          <w:rFonts w:ascii="Times New Roman" w:hAnsi="Times New Roman" w:cs="Times New Roman"/>
        </w:rPr>
      </w:pPr>
      <w:r w:rsidRPr="007432C3">
        <w:rPr>
          <w:rFonts w:ascii="Times New Roman" w:hAnsi="Times New Roman" w:cs="Times New Roman"/>
          <w:i/>
        </w:rPr>
        <w:t xml:space="preserve">Source of data: </w:t>
      </w:r>
      <w:r w:rsidRPr="007432C3">
        <w:rPr>
          <w:rFonts w:ascii="Times New Roman" w:hAnsi="Times New Roman" w:cs="Times New Roman"/>
        </w:rPr>
        <w:t>ANES 2017.</w:t>
      </w:r>
      <w:r w:rsidRPr="007432C3">
        <w:rPr>
          <w:rFonts w:ascii="Times New Roman" w:hAnsi="Times New Roman" w:cs="Times New Roman"/>
          <w:i/>
        </w:rPr>
        <w:t>Base:</w:t>
      </w:r>
      <w:r w:rsidR="00B8454B">
        <w:rPr>
          <w:rFonts w:ascii="Times New Roman" w:hAnsi="Times New Roman" w:cs="Times New Roman"/>
        </w:rPr>
        <w:t xml:space="preserve"> voters only (n=2,6</w:t>
      </w:r>
      <w:r w:rsidR="00680601">
        <w:rPr>
          <w:rFonts w:ascii="Times New Roman" w:hAnsi="Times New Roman" w:cs="Times New Roman"/>
        </w:rPr>
        <w:t>31</w:t>
      </w:r>
      <w:r w:rsidRPr="007432C3">
        <w:rPr>
          <w:rFonts w:ascii="Times New Roman" w:hAnsi="Times New Roman" w:cs="Times New Roman"/>
        </w:rPr>
        <w:t>).</w:t>
      </w:r>
    </w:p>
    <w:p w:rsidR="0096521B" w:rsidRDefault="0096521B" w:rsidP="007B465B">
      <w:pPr>
        <w:contextualSpacing/>
        <w:jc w:val="right"/>
        <w:rPr>
          <w:rFonts w:ascii="Times New Roman" w:hAnsi="Times New Roman" w:cs="Times New Roman"/>
        </w:rPr>
      </w:pPr>
    </w:p>
    <w:p w:rsidR="0096521B" w:rsidRPr="007432C3" w:rsidRDefault="0096521B" w:rsidP="0096521B">
      <w:pPr>
        <w:contextualSpacing/>
        <w:jc w:val="center"/>
        <w:rPr>
          <w:rFonts w:ascii="Times New Roman" w:hAnsi="Times New Roman" w:cs="Times New Roman"/>
          <w:color w:val="1A1A1A"/>
          <w:shd w:val="clear" w:color="auto" w:fill="FFFFFF"/>
        </w:rPr>
      </w:pPr>
      <w:r w:rsidRPr="007432C3">
        <w:rPr>
          <w:rFonts w:ascii="Times New Roman" w:hAnsi="Times New Roman" w:cs="Times New Roman"/>
          <w:b/>
          <w:color w:val="1A1A1A"/>
          <w:shd w:val="clear" w:color="auto" w:fill="FFFFFF"/>
        </w:rPr>
        <w:t xml:space="preserve">Table </w:t>
      </w:r>
      <w:r>
        <w:rPr>
          <w:rFonts w:ascii="Times New Roman" w:hAnsi="Times New Roman" w:cs="Times New Roman"/>
          <w:b/>
          <w:color w:val="1A1A1A"/>
          <w:shd w:val="clear" w:color="auto" w:fill="FFFFFF"/>
        </w:rPr>
        <w:t>B6</w:t>
      </w:r>
      <w:r w:rsidRPr="007432C3">
        <w:rPr>
          <w:rFonts w:ascii="Times New Roman" w:hAnsi="Times New Roman" w:cs="Times New Roman"/>
          <w:color w:val="1A1A1A"/>
          <w:shd w:val="clear" w:color="auto" w:fill="FFFFFF"/>
        </w:rPr>
        <w:t xml:space="preserve"> Principal Component loadings for the rotated components of measuring </w:t>
      </w:r>
      <w:r>
        <w:rPr>
          <w:rFonts w:ascii="Times New Roman" w:hAnsi="Times New Roman" w:cs="Times New Roman"/>
          <w:color w:val="1A1A1A"/>
          <w:shd w:val="clear" w:color="auto" w:fill="FFFFFF"/>
        </w:rPr>
        <w:t>sexist attitudes</w:t>
      </w:r>
      <w:r w:rsidRPr="007432C3">
        <w:rPr>
          <w:rFonts w:ascii="Times New Roman" w:hAnsi="Times New Roman" w:cs="Times New Roman"/>
          <w:color w:val="1A1A1A"/>
          <w:shd w:val="clear" w:color="auto" w:fill="FFFFFF"/>
        </w:rPr>
        <w:t xml:space="preserve"> for 2016 American Presidential election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77"/>
        <w:gridCol w:w="1524"/>
      </w:tblGrid>
      <w:tr w:rsidR="0096521B" w:rsidRPr="007432C3" w:rsidTr="00117060">
        <w:trPr>
          <w:trHeight w:val="83"/>
        </w:trPr>
        <w:tc>
          <w:tcPr>
            <w:tcW w:w="7777" w:type="dxa"/>
            <w:tcBorders>
              <w:top w:val="single" w:sz="24" w:space="0" w:color="auto"/>
              <w:bottom w:val="nil"/>
            </w:tcBorders>
            <w:vAlign w:val="center"/>
          </w:tcPr>
          <w:p w:rsidR="0096521B" w:rsidRPr="007432C3" w:rsidRDefault="0096521B" w:rsidP="00117060">
            <w:pPr>
              <w:contextualSpacing/>
              <w:jc w:val="center"/>
              <w:rPr>
                <w:rFonts w:ascii="Times New Roman" w:hAnsi="Times New Roman" w:cs="Times New Roman"/>
              </w:rPr>
            </w:pPr>
          </w:p>
        </w:tc>
        <w:tc>
          <w:tcPr>
            <w:tcW w:w="1524" w:type="dxa"/>
            <w:tcBorders>
              <w:top w:val="single" w:sz="24" w:space="0" w:color="auto"/>
              <w:bottom w:val="single" w:sz="8" w:space="0" w:color="auto"/>
            </w:tcBorders>
            <w:vAlign w:val="center"/>
          </w:tcPr>
          <w:p w:rsidR="0096521B" w:rsidRPr="007432C3" w:rsidRDefault="0096521B" w:rsidP="00117060">
            <w:pPr>
              <w:contextualSpacing/>
              <w:jc w:val="center"/>
              <w:rPr>
                <w:rFonts w:ascii="Times New Roman" w:hAnsi="Times New Roman" w:cs="Times New Roman"/>
              </w:rPr>
            </w:pPr>
            <w:r w:rsidRPr="007432C3">
              <w:rPr>
                <w:rFonts w:ascii="Times New Roman" w:hAnsi="Times New Roman" w:cs="Times New Roman"/>
              </w:rPr>
              <w:t>1</w:t>
            </w:r>
          </w:p>
        </w:tc>
      </w:tr>
      <w:tr w:rsidR="0096521B" w:rsidRPr="007432C3" w:rsidTr="00117060">
        <w:trPr>
          <w:trHeight w:val="50"/>
        </w:trPr>
        <w:tc>
          <w:tcPr>
            <w:tcW w:w="7777" w:type="dxa"/>
            <w:tcBorders>
              <w:top w:val="nil"/>
              <w:bottom w:val="nil"/>
            </w:tcBorders>
            <w:vAlign w:val="center"/>
          </w:tcPr>
          <w:p w:rsidR="0096521B" w:rsidRPr="007432C3" w:rsidRDefault="0096521B" w:rsidP="00117060">
            <w:pPr>
              <w:contextualSpacing/>
              <w:jc w:val="center"/>
              <w:rPr>
                <w:rFonts w:ascii="Times New Roman" w:hAnsi="Times New Roman" w:cs="Times New Roman"/>
              </w:rPr>
            </w:pPr>
            <w:r w:rsidRPr="007432C3">
              <w:rPr>
                <w:rFonts w:ascii="Times New Roman" w:hAnsi="Times New Roman" w:cs="Times New Roman"/>
              </w:rPr>
              <w:t>Eigenvalue</w:t>
            </w:r>
          </w:p>
        </w:tc>
        <w:tc>
          <w:tcPr>
            <w:tcW w:w="1524" w:type="dxa"/>
            <w:tcBorders>
              <w:top w:val="single" w:sz="8" w:space="0" w:color="auto"/>
              <w:bottom w:val="nil"/>
            </w:tcBorders>
            <w:vAlign w:val="center"/>
          </w:tcPr>
          <w:p w:rsidR="0096521B" w:rsidRPr="007432C3" w:rsidRDefault="0096521B" w:rsidP="00117060">
            <w:pPr>
              <w:contextualSpacing/>
              <w:jc w:val="center"/>
              <w:rPr>
                <w:rFonts w:ascii="Times New Roman" w:hAnsi="Times New Roman" w:cs="Times New Roman"/>
              </w:rPr>
            </w:pPr>
            <w:r>
              <w:rPr>
                <w:rFonts w:ascii="Times New Roman" w:hAnsi="Times New Roman" w:cs="Times New Roman"/>
              </w:rPr>
              <w:t>1.583</w:t>
            </w:r>
          </w:p>
        </w:tc>
      </w:tr>
      <w:tr w:rsidR="0096521B" w:rsidRPr="007432C3" w:rsidTr="00117060">
        <w:trPr>
          <w:trHeight w:val="80"/>
        </w:trPr>
        <w:tc>
          <w:tcPr>
            <w:tcW w:w="7777" w:type="dxa"/>
            <w:tcBorders>
              <w:top w:val="nil"/>
              <w:bottom w:val="double" w:sz="4" w:space="0" w:color="auto"/>
            </w:tcBorders>
            <w:vAlign w:val="center"/>
          </w:tcPr>
          <w:p w:rsidR="0096521B" w:rsidRPr="007432C3" w:rsidRDefault="0096521B" w:rsidP="00117060">
            <w:pPr>
              <w:contextualSpacing/>
              <w:jc w:val="center"/>
              <w:rPr>
                <w:rFonts w:ascii="Times New Roman" w:hAnsi="Times New Roman" w:cs="Times New Roman"/>
              </w:rPr>
            </w:pPr>
            <w:r w:rsidRPr="007432C3">
              <w:rPr>
                <w:rFonts w:ascii="Times New Roman" w:hAnsi="Times New Roman" w:cs="Times New Roman"/>
              </w:rPr>
              <w:t>% of variance</w:t>
            </w:r>
          </w:p>
        </w:tc>
        <w:tc>
          <w:tcPr>
            <w:tcW w:w="1524" w:type="dxa"/>
            <w:tcBorders>
              <w:top w:val="nil"/>
              <w:bottom w:val="double" w:sz="4" w:space="0" w:color="auto"/>
            </w:tcBorders>
            <w:vAlign w:val="center"/>
          </w:tcPr>
          <w:p w:rsidR="0096521B" w:rsidRPr="007432C3" w:rsidRDefault="0096521B" w:rsidP="00117060">
            <w:pPr>
              <w:contextualSpacing/>
              <w:jc w:val="center"/>
              <w:rPr>
                <w:rFonts w:ascii="Times New Roman" w:hAnsi="Times New Roman" w:cs="Times New Roman"/>
              </w:rPr>
            </w:pPr>
            <w:r>
              <w:rPr>
                <w:rFonts w:ascii="Times New Roman" w:hAnsi="Times New Roman" w:cs="Times New Roman"/>
              </w:rPr>
              <w:t>79.148</w:t>
            </w:r>
          </w:p>
        </w:tc>
      </w:tr>
      <w:tr w:rsidR="0096521B" w:rsidRPr="007432C3" w:rsidTr="00117060">
        <w:trPr>
          <w:trHeight w:val="80"/>
        </w:trPr>
        <w:tc>
          <w:tcPr>
            <w:tcW w:w="7777" w:type="dxa"/>
            <w:vAlign w:val="center"/>
          </w:tcPr>
          <w:p w:rsidR="0096521B" w:rsidRPr="007432C3" w:rsidRDefault="0096521B" w:rsidP="00117060">
            <w:pPr>
              <w:contextualSpacing/>
              <w:jc w:val="center"/>
              <w:rPr>
                <w:rFonts w:ascii="Times New Roman" w:hAnsi="Times New Roman" w:cs="Times New Roman"/>
              </w:rPr>
            </w:pPr>
            <w:r w:rsidRPr="00666876">
              <w:rPr>
                <w:rFonts w:ascii="Times New Roman" w:hAnsi="Times New Roman" w:cs="Times New Roman"/>
                <w:noProof/>
              </w:rPr>
              <w:t>Easier</w:t>
            </w:r>
            <w:r w:rsidRPr="007432C3">
              <w:rPr>
                <w:rFonts w:ascii="Times New Roman" w:hAnsi="Times New Roman" w:cs="Times New Roman"/>
              </w:rPr>
              <w:t xml:space="preserve">/Harder/Neither for mothers who work outside home to establish </w:t>
            </w:r>
            <w:r w:rsidRPr="00666876">
              <w:rPr>
                <w:rFonts w:ascii="Times New Roman" w:hAnsi="Times New Roman" w:cs="Times New Roman"/>
                <w:noProof/>
              </w:rPr>
              <w:t>warm</w:t>
            </w:r>
            <w:r w:rsidRPr="007432C3">
              <w:rPr>
                <w:rFonts w:ascii="Times New Roman" w:hAnsi="Times New Roman" w:cs="Times New Roman"/>
              </w:rPr>
              <w:t xml:space="preserve"> and secure relationship with their children</w:t>
            </w:r>
          </w:p>
        </w:tc>
        <w:tc>
          <w:tcPr>
            <w:tcW w:w="1524" w:type="dxa"/>
            <w:vAlign w:val="center"/>
          </w:tcPr>
          <w:p w:rsidR="0096521B" w:rsidRPr="007432C3" w:rsidRDefault="0096521B" w:rsidP="00117060">
            <w:pPr>
              <w:contextualSpacing/>
              <w:jc w:val="center"/>
              <w:rPr>
                <w:rFonts w:ascii="Times New Roman" w:hAnsi="Times New Roman" w:cs="Times New Roman"/>
              </w:rPr>
            </w:pPr>
            <w:r>
              <w:rPr>
                <w:rFonts w:ascii="Times New Roman" w:hAnsi="Times New Roman" w:cs="Times New Roman"/>
              </w:rPr>
              <w:t>.791</w:t>
            </w:r>
          </w:p>
        </w:tc>
      </w:tr>
      <w:tr w:rsidR="0096521B" w:rsidRPr="007432C3" w:rsidTr="00117060">
        <w:trPr>
          <w:trHeight w:val="268"/>
        </w:trPr>
        <w:tc>
          <w:tcPr>
            <w:tcW w:w="7777" w:type="dxa"/>
            <w:tcBorders>
              <w:top w:val="nil"/>
              <w:bottom w:val="nil"/>
            </w:tcBorders>
            <w:vAlign w:val="center"/>
          </w:tcPr>
          <w:p w:rsidR="0096521B" w:rsidRPr="007432C3" w:rsidRDefault="0096521B" w:rsidP="00117060">
            <w:pPr>
              <w:contextualSpacing/>
              <w:jc w:val="center"/>
              <w:rPr>
                <w:rFonts w:ascii="Times New Roman" w:hAnsi="Times New Roman" w:cs="Times New Roman"/>
              </w:rPr>
            </w:pPr>
            <w:r w:rsidRPr="007432C3">
              <w:rPr>
                <w:rFonts w:ascii="Times New Roman" w:hAnsi="Times New Roman" w:cs="Times New Roman"/>
              </w:rPr>
              <w:t xml:space="preserve">Better/Worse/Makes no difference for the family as a whole if </w:t>
            </w:r>
            <w:r w:rsidRPr="00666876">
              <w:rPr>
                <w:rFonts w:ascii="Times New Roman" w:hAnsi="Times New Roman" w:cs="Times New Roman"/>
                <w:noProof/>
              </w:rPr>
              <w:t>man</w:t>
            </w:r>
            <w:r w:rsidRPr="007432C3">
              <w:rPr>
                <w:rFonts w:ascii="Times New Roman" w:hAnsi="Times New Roman" w:cs="Times New Roman"/>
              </w:rPr>
              <w:t xml:space="preserve"> works outside the home and the woman takes care of the </w:t>
            </w:r>
            <w:r w:rsidRPr="00376DDA">
              <w:rPr>
                <w:rFonts w:ascii="Times New Roman" w:hAnsi="Times New Roman" w:cs="Times New Roman"/>
                <w:noProof/>
              </w:rPr>
              <w:t>home</w:t>
            </w:r>
            <w:r w:rsidRPr="007432C3">
              <w:rPr>
                <w:rFonts w:ascii="Times New Roman" w:hAnsi="Times New Roman" w:cs="Times New Roman"/>
              </w:rPr>
              <w:t xml:space="preserve"> and family</w:t>
            </w:r>
          </w:p>
        </w:tc>
        <w:tc>
          <w:tcPr>
            <w:tcW w:w="1524" w:type="dxa"/>
            <w:tcBorders>
              <w:top w:val="nil"/>
              <w:bottom w:val="nil"/>
            </w:tcBorders>
            <w:vAlign w:val="center"/>
          </w:tcPr>
          <w:p w:rsidR="0096521B" w:rsidRPr="007432C3" w:rsidRDefault="0096521B" w:rsidP="00117060">
            <w:pPr>
              <w:contextualSpacing/>
              <w:jc w:val="center"/>
              <w:rPr>
                <w:rFonts w:ascii="Times New Roman" w:hAnsi="Times New Roman" w:cs="Times New Roman"/>
              </w:rPr>
            </w:pPr>
            <w:r>
              <w:rPr>
                <w:rFonts w:ascii="Times New Roman" w:hAnsi="Times New Roman" w:cs="Times New Roman"/>
              </w:rPr>
              <w:t>.791</w:t>
            </w:r>
          </w:p>
        </w:tc>
      </w:tr>
      <w:tr w:rsidR="0096521B" w:rsidRPr="007432C3" w:rsidTr="00117060">
        <w:trPr>
          <w:trHeight w:val="277"/>
        </w:trPr>
        <w:tc>
          <w:tcPr>
            <w:tcW w:w="7777" w:type="dxa"/>
            <w:tcBorders>
              <w:top w:val="single" w:sz="8" w:space="0" w:color="auto"/>
              <w:bottom w:val="single" w:sz="24" w:space="0" w:color="auto"/>
            </w:tcBorders>
            <w:vAlign w:val="center"/>
          </w:tcPr>
          <w:p w:rsidR="0096521B" w:rsidRPr="007432C3" w:rsidRDefault="0096521B" w:rsidP="00117060">
            <w:pPr>
              <w:contextualSpacing/>
              <w:jc w:val="center"/>
              <w:rPr>
                <w:rFonts w:ascii="Times New Roman" w:hAnsi="Times New Roman" w:cs="Times New Roman"/>
              </w:rPr>
            </w:pPr>
            <w:r w:rsidRPr="007432C3">
              <w:rPr>
                <w:rFonts w:ascii="Times New Roman" w:hAnsi="Times New Roman" w:cs="Times New Roman"/>
              </w:rPr>
              <w:t xml:space="preserve">Cronbach’s alpha based on </w:t>
            </w:r>
            <w:r w:rsidRPr="00E96F17">
              <w:rPr>
                <w:rFonts w:ascii="Times New Roman" w:hAnsi="Times New Roman" w:cs="Times New Roman"/>
                <w:noProof/>
              </w:rPr>
              <w:t>standardized</w:t>
            </w:r>
            <w:r w:rsidRPr="007432C3">
              <w:rPr>
                <w:rFonts w:ascii="Times New Roman" w:hAnsi="Times New Roman" w:cs="Times New Roman"/>
              </w:rPr>
              <w:t xml:space="preserve"> item</w:t>
            </w:r>
          </w:p>
        </w:tc>
        <w:tc>
          <w:tcPr>
            <w:tcW w:w="1524" w:type="dxa"/>
            <w:tcBorders>
              <w:top w:val="single" w:sz="8" w:space="0" w:color="auto"/>
              <w:bottom w:val="single" w:sz="24" w:space="0" w:color="auto"/>
            </w:tcBorders>
            <w:vAlign w:val="center"/>
          </w:tcPr>
          <w:p w:rsidR="0096521B" w:rsidRPr="007432C3" w:rsidRDefault="0096521B" w:rsidP="00117060">
            <w:pPr>
              <w:contextualSpacing/>
              <w:jc w:val="center"/>
              <w:rPr>
                <w:rFonts w:ascii="Times New Roman" w:hAnsi="Times New Roman" w:cs="Times New Roman"/>
              </w:rPr>
            </w:pPr>
            <w:r>
              <w:rPr>
                <w:rFonts w:ascii="Times New Roman" w:hAnsi="Times New Roman" w:cs="Times New Roman"/>
              </w:rPr>
              <w:t>.737</w:t>
            </w:r>
          </w:p>
        </w:tc>
      </w:tr>
    </w:tbl>
    <w:p w:rsidR="0096521B" w:rsidRPr="007432C3" w:rsidRDefault="0096521B" w:rsidP="0096521B">
      <w:pPr>
        <w:contextualSpacing/>
        <w:jc w:val="right"/>
        <w:rPr>
          <w:rFonts w:ascii="Times New Roman" w:hAnsi="Times New Roman" w:cs="Times New Roman"/>
        </w:rPr>
      </w:pPr>
      <w:r w:rsidRPr="007432C3">
        <w:rPr>
          <w:rFonts w:ascii="Times New Roman" w:hAnsi="Times New Roman" w:cs="Times New Roman"/>
          <w:i/>
        </w:rPr>
        <w:t xml:space="preserve">Source of data: </w:t>
      </w:r>
      <w:r w:rsidRPr="007432C3">
        <w:rPr>
          <w:rFonts w:ascii="Times New Roman" w:hAnsi="Times New Roman" w:cs="Times New Roman"/>
        </w:rPr>
        <w:t>ANES 2017.</w:t>
      </w:r>
      <w:r w:rsidRPr="007432C3">
        <w:rPr>
          <w:rFonts w:ascii="Times New Roman" w:hAnsi="Times New Roman" w:cs="Times New Roman"/>
          <w:i/>
        </w:rPr>
        <w:t>Base:</w:t>
      </w:r>
      <w:r w:rsidR="001C67AE">
        <w:rPr>
          <w:rFonts w:ascii="Times New Roman" w:hAnsi="Times New Roman" w:cs="Times New Roman"/>
        </w:rPr>
        <w:t xml:space="preserve"> voters only (n=2,</w:t>
      </w:r>
      <w:r w:rsidR="00680601">
        <w:rPr>
          <w:rFonts w:ascii="Times New Roman" w:hAnsi="Times New Roman" w:cs="Times New Roman"/>
        </w:rPr>
        <w:t>676</w:t>
      </w:r>
      <w:r w:rsidRPr="007432C3">
        <w:rPr>
          <w:rFonts w:ascii="Times New Roman" w:hAnsi="Times New Roman" w:cs="Times New Roman"/>
        </w:rPr>
        <w:t>).</w:t>
      </w:r>
    </w:p>
    <w:p w:rsidR="0096521B" w:rsidRPr="007432C3" w:rsidRDefault="0096521B" w:rsidP="007B465B">
      <w:pPr>
        <w:contextualSpacing/>
        <w:jc w:val="right"/>
        <w:rPr>
          <w:rFonts w:ascii="Times New Roman" w:hAnsi="Times New Roman" w:cs="Times New Roman"/>
        </w:rPr>
      </w:pPr>
    </w:p>
    <w:p w:rsidR="001801D0" w:rsidRDefault="001801D0">
      <w:r>
        <w:br w:type="page"/>
      </w:r>
    </w:p>
    <w:p w:rsidR="001801D0" w:rsidRDefault="001801D0" w:rsidP="001801D0">
      <w:pPr>
        <w:pStyle w:val="Default"/>
        <w:jc w:val="center"/>
        <w:rPr>
          <w:rFonts w:ascii="Times New Roman" w:hAnsi="Times New Roman" w:cs="Times New Roman"/>
          <w:b/>
          <w:sz w:val="27"/>
          <w:szCs w:val="27"/>
          <w:lang w:val="en-US"/>
        </w:rPr>
      </w:pPr>
      <w:r w:rsidRPr="001D20B1">
        <w:rPr>
          <w:rFonts w:ascii="Times New Roman" w:hAnsi="Times New Roman" w:cs="Times New Roman"/>
          <w:b/>
          <w:sz w:val="27"/>
          <w:szCs w:val="27"/>
          <w:lang w:val="en-US"/>
        </w:rPr>
        <w:lastRenderedPageBreak/>
        <w:t xml:space="preserve">Appendix </w:t>
      </w:r>
      <w:r>
        <w:rPr>
          <w:rFonts w:ascii="Times New Roman" w:hAnsi="Times New Roman" w:cs="Times New Roman"/>
          <w:b/>
          <w:sz w:val="27"/>
          <w:szCs w:val="27"/>
          <w:lang w:val="en-US"/>
        </w:rPr>
        <w:t>C</w:t>
      </w:r>
      <w:r w:rsidRPr="001D20B1">
        <w:rPr>
          <w:rFonts w:ascii="Times New Roman" w:hAnsi="Times New Roman" w:cs="Times New Roman"/>
          <w:b/>
          <w:sz w:val="27"/>
          <w:szCs w:val="27"/>
          <w:lang w:val="en-US"/>
        </w:rPr>
        <w:t xml:space="preserve">: </w:t>
      </w:r>
      <w:r>
        <w:rPr>
          <w:rFonts w:ascii="Times New Roman" w:hAnsi="Times New Roman" w:cs="Times New Roman"/>
          <w:b/>
          <w:sz w:val="27"/>
          <w:szCs w:val="27"/>
          <w:lang w:val="en-US"/>
        </w:rPr>
        <w:t xml:space="preserve">Data referred to in </w:t>
      </w:r>
      <w:r w:rsidRPr="00210782">
        <w:rPr>
          <w:rFonts w:ascii="Times New Roman" w:hAnsi="Times New Roman" w:cs="Times New Roman"/>
          <w:b/>
          <w:noProof/>
          <w:sz w:val="27"/>
          <w:szCs w:val="27"/>
          <w:lang w:val="en-US"/>
        </w:rPr>
        <w:t>paper</w:t>
      </w:r>
      <w:r w:rsidR="00DF1C7A">
        <w:rPr>
          <w:rFonts w:ascii="Times New Roman" w:hAnsi="Times New Roman" w:cs="Times New Roman"/>
          <w:b/>
          <w:noProof/>
          <w:sz w:val="27"/>
          <w:szCs w:val="27"/>
          <w:lang w:val="en-US"/>
        </w:rPr>
        <w:t xml:space="preserve"> &amp; supplementary analysis</w:t>
      </w:r>
    </w:p>
    <w:p w:rsidR="00B21177" w:rsidRDefault="00B21177" w:rsidP="001801D0">
      <w:pPr>
        <w:pStyle w:val="Default"/>
        <w:jc w:val="center"/>
        <w:rPr>
          <w:rFonts w:ascii="Times New Roman" w:hAnsi="Times New Roman" w:cs="Times New Roman"/>
          <w:b/>
          <w:sz w:val="27"/>
          <w:szCs w:val="27"/>
          <w:lang w:val="en-US"/>
        </w:rPr>
      </w:pPr>
    </w:p>
    <w:p w:rsidR="000C31A1" w:rsidRDefault="000C31A1" w:rsidP="001801D0">
      <w:pPr>
        <w:pStyle w:val="Default"/>
        <w:jc w:val="center"/>
        <w:rPr>
          <w:rFonts w:ascii="Times New Roman" w:hAnsi="Times New Roman" w:cs="Times New Roman"/>
          <w:b/>
          <w:sz w:val="27"/>
          <w:szCs w:val="27"/>
          <w:lang w:val="en-US"/>
        </w:rPr>
      </w:pPr>
      <w:r>
        <w:rPr>
          <w:rFonts w:ascii="Times New Roman" w:hAnsi="Times New Roman" w:cs="Times New Roman"/>
          <w:b/>
          <w:sz w:val="27"/>
          <w:szCs w:val="27"/>
          <w:lang w:val="en-US"/>
        </w:rPr>
        <w:t>---Tables---</w:t>
      </w:r>
    </w:p>
    <w:p w:rsidR="000C31A1" w:rsidRDefault="000C31A1" w:rsidP="001801D0">
      <w:pPr>
        <w:pStyle w:val="Default"/>
        <w:jc w:val="center"/>
        <w:rPr>
          <w:rFonts w:ascii="Times New Roman" w:hAnsi="Times New Roman" w:cs="Times New Roman"/>
          <w:b/>
          <w:sz w:val="27"/>
          <w:szCs w:val="27"/>
          <w:lang w:val="en-US"/>
        </w:rPr>
      </w:pPr>
    </w:p>
    <w:p w:rsidR="00B21177" w:rsidRPr="004830E9" w:rsidRDefault="00B21177" w:rsidP="00B21177">
      <w:pPr>
        <w:jc w:val="center"/>
        <w:rPr>
          <w:rFonts w:ascii="Times New Roman" w:hAnsi="Times New Roman" w:cs="Times New Roman"/>
        </w:rPr>
      </w:pPr>
      <w:r w:rsidRPr="004830E9">
        <w:rPr>
          <w:rFonts w:ascii="Times New Roman" w:hAnsi="Times New Roman" w:cs="Times New Roman"/>
          <w:b/>
        </w:rPr>
        <w:t xml:space="preserve">Table </w:t>
      </w:r>
      <w:r>
        <w:rPr>
          <w:rFonts w:ascii="Times New Roman" w:hAnsi="Times New Roman" w:cs="Times New Roman"/>
          <w:b/>
        </w:rPr>
        <w:t>C1</w:t>
      </w:r>
      <w:r w:rsidRPr="004830E9">
        <w:rPr>
          <w:rFonts w:ascii="Times New Roman" w:hAnsi="Times New Roman" w:cs="Times New Roman"/>
        </w:rPr>
        <w:t xml:space="preserve"> Partisanship </w:t>
      </w:r>
      <w:r>
        <w:rPr>
          <w:rFonts w:ascii="Times New Roman" w:hAnsi="Times New Roman" w:cs="Times New Roman"/>
        </w:rPr>
        <w:t>at the time of the</w:t>
      </w:r>
      <w:r w:rsidRPr="004830E9">
        <w:rPr>
          <w:rFonts w:ascii="Times New Roman" w:hAnsi="Times New Roman" w:cs="Times New Roman"/>
        </w:rPr>
        <w:t xml:space="preserve"> 2016 US Presidential election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5"/>
        <w:gridCol w:w="2141"/>
        <w:gridCol w:w="2142"/>
      </w:tblGrid>
      <w:tr w:rsidR="00B21177" w:rsidRPr="004830E9" w:rsidTr="003F1892">
        <w:trPr>
          <w:trHeight w:val="247"/>
        </w:trPr>
        <w:tc>
          <w:tcPr>
            <w:tcW w:w="5265" w:type="dxa"/>
          </w:tcPr>
          <w:p w:rsidR="00B21177" w:rsidRPr="004830E9" w:rsidRDefault="00B21177" w:rsidP="003F1892">
            <w:pPr>
              <w:rPr>
                <w:rFonts w:ascii="Times New Roman" w:hAnsi="Times New Roman" w:cs="Times New Roman"/>
              </w:rPr>
            </w:pPr>
          </w:p>
        </w:tc>
        <w:tc>
          <w:tcPr>
            <w:tcW w:w="2141" w:type="dxa"/>
            <w:tcBorders>
              <w:top w:val="single" w:sz="24" w:space="0" w:color="auto"/>
              <w:bottom w:val="single" w:sz="8" w:space="0" w:color="auto"/>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w:t>
            </w:r>
          </w:p>
        </w:tc>
        <w:tc>
          <w:tcPr>
            <w:tcW w:w="2142" w:type="dxa"/>
            <w:tcBorders>
              <w:top w:val="single" w:sz="24" w:space="0" w:color="auto"/>
              <w:bottom w:val="single" w:sz="8" w:space="0" w:color="auto"/>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w:t>
            </w:r>
          </w:p>
        </w:tc>
      </w:tr>
      <w:tr w:rsidR="00B21177" w:rsidRPr="004830E9" w:rsidTr="003F1892">
        <w:trPr>
          <w:trHeight w:val="70"/>
        </w:trPr>
        <w:tc>
          <w:tcPr>
            <w:tcW w:w="5265" w:type="dxa"/>
          </w:tcPr>
          <w:p w:rsidR="00B21177" w:rsidRPr="004830E9" w:rsidRDefault="00B21177" w:rsidP="003F1892">
            <w:pPr>
              <w:rPr>
                <w:rFonts w:ascii="Times New Roman" w:hAnsi="Times New Roman" w:cs="Times New Roman"/>
              </w:rPr>
            </w:pPr>
            <w:r w:rsidRPr="004830E9">
              <w:rPr>
                <w:rFonts w:ascii="Times New Roman" w:hAnsi="Times New Roman" w:cs="Times New Roman"/>
              </w:rPr>
              <w:t>Strong Republican</w:t>
            </w:r>
          </w:p>
        </w:tc>
        <w:tc>
          <w:tcPr>
            <w:tcW w:w="2141" w:type="dxa"/>
            <w:tcBorders>
              <w:top w:val="single" w:sz="8" w:space="0" w:color="auto"/>
              <w:bottom w:val="nil"/>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 xml:space="preserve">  18.9</w:t>
            </w:r>
          </w:p>
        </w:tc>
        <w:tc>
          <w:tcPr>
            <w:tcW w:w="2142" w:type="dxa"/>
            <w:vMerge w:val="restart"/>
            <w:tcBorders>
              <w:top w:val="single" w:sz="8" w:space="0" w:color="auto"/>
              <w:bottom w:val="nil"/>
            </w:tcBorders>
            <w:vAlign w:val="center"/>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42</w:t>
            </w:r>
            <w:r w:rsidR="000C78E9">
              <w:rPr>
                <w:rFonts w:ascii="Times New Roman" w:hAnsi="Times New Roman" w:cs="Times New Roman"/>
              </w:rPr>
              <w:t>.4</w:t>
            </w:r>
          </w:p>
        </w:tc>
      </w:tr>
      <w:tr w:rsidR="00B21177" w:rsidRPr="004830E9" w:rsidTr="003F1892">
        <w:trPr>
          <w:trHeight w:val="215"/>
        </w:trPr>
        <w:tc>
          <w:tcPr>
            <w:tcW w:w="5265" w:type="dxa"/>
          </w:tcPr>
          <w:p w:rsidR="00B21177" w:rsidRPr="004830E9" w:rsidRDefault="00B21177" w:rsidP="003F1892">
            <w:pPr>
              <w:rPr>
                <w:rFonts w:ascii="Times New Roman" w:hAnsi="Times New Roman" w:cs="Times New Roman"/>
              </w:rPr>
            </w:pPr>
            <w:r w:rsidRPr="004830E9">
              <w:rPr>
                <w:rFonts w:ascii="Times New Roman" w:hAnsi="Times New Roman" w:cs="Times New Roman"/>
              </w:rPr>
              <w:t>Not very strong Republican</w:t>
            </w:r>
          </w:p>
        </w:tc>
        <w:tc>
          <w:tcPr>
            <w:tcW w:w="2141" w:type="dxa"/>
            <w:tcBorders>
              <w:top w:val="nil"/>
              <w:bottom w:val="nil"/>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 xml:space="preserve">  11.4</w:t>
            </w:r>
          </w:p>
        </w:tc>
        <w:tc>
          <w:tcPr>
            <w:tcW w:w="2142" w:type="dxa"/>
            <w:vMerge/>
            <w:tcBorders>
              <w:top w:val="nil"/>
              <w:bottom w:val="nil"/>
            </w:tcBorders>
          </w:tcPr>
          <w:p w:rsidR="00B21177" w:rsidRPr="004830E9" w:rsidRDefault="00B21177" w:rsidP="003F1892">
            <w:pPr>
              <w:rPr>
                <w:rFonts w:ascii="Times New Roman" w:hAnsi="Times New Roman" w:cs="Times New Roman"/>
              </w:rPr>
            </w:pPr>
          </w:p>
        </w:tc>
      </w:tr>
      <w:tr w:rsidR="00B21177" w:rsidRPr="004830E9" w:rsidTr="003F1892">
        <w:trPr>
          <w:trHeight w:val="70"/>
        </w:trPr>
        <w:tc>
          <w:tcPr>
            <w:tcW w:w="5265" w:type="dxa"/>
          </w:tcPr>
          <w:p w:rsidR="00B21177" w:rsidRPr="004830E9" w:rsidRDefault="00B21177" w:rsidP="003F1892">
            <w:pPr>
              <w:rPr>
                <w:rFonts w:ascii="Times New Roman" w:hAnsi="Times New Roman" w:cs="Times New Roman"/>
              </w:rPr>
            </w:pPr>
            <w:r w:rsidRPr="004830E9">
              <w:rPr>
                <w:rFonts w:ascii="Times New Roman" w:hAnsi="Times New Roman" w:cs="Times New Roman"/>
              </w:rPr>
              <w:t>Independent Republican</w:t>
            </w:r>
          </w:p>
        </w:tc>
        <w:tc>
          <w:tcPr>
            <w:tcW w:w="2141" w:type="dxa"/>
            <w:tcBorders>
              <w:top w:val="nil"/>
              <w:bottom w:val="dashSmallGap" w:sz="4" w:space="0" w:color="auto"/>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 xml:space="preserve">  12.1</w:t>
            </w:r>
          </w:p>
        </w:tc>
        <w:tc>
          <w:tcPr>
            <w:tcW w:w="2142" w:type="dxa"/>
            <w:vMerge/>
            <w:tcBorders>
              <w:top w:val="nil"/>
              <w:bottom w:val="dashSmallGap" w:sz="4" w:space="0" w:color="auto"/>
            </w:tcBorders>
          </w:tcPr>
          <w:p w:rsidR="00B21177" w:rsidRPr="004830E9" w:rsidRDefault="00B21177" w:rsidP="003F1892">
            <w:pPr>
              <w:rPr>
                <w:rFonts w:ascii="Times New Roman" w:hAnsi="Times New Roman" w:cs="Times New Roman"/>
              </w:rPr>
            </w:pPr>
          </w:p>
        </w:tc>
      </w:tr>
      <w:tr w:rsidR="00B21177" w:rsidRPr="004830E9" w:rsidTr="003F1892">
        <w:trPr>
          <w:trHeight w:val="247"/>
        </w:trPr>
        <w:tc>
          <w:tcPr>
            <w:tcW w:w="5265" w:type="dxa"/>
          </w:tcPr>
          <w:p w:rsidR="00B21177" w:rsidRPr="004830E9" w:rsidRDefault="00B21177" w:rsidP="003F1892">
            <w:pPr>
              <w:rPr>
                <w:rFonts w:ascii="Times New Roman" w:hAnsi="Times New Roman" w:cs="Times New Roman"/>
              </w:rPr>
            </w:pPr>
            <w:r w:rsidRPr="004830E9">
              <w:rPr>
                <w:rFonts w:ascii="Times New Roman" w:hAnsi="Times New Roman" w:cs="Times New Roman"/>
              </w:rPr>
              <w:t>Independent</w:t>
            </w:r>
          </w:p>
        </w:tc>
        <w:tc>
          <w:tcPr>
            <w:tcW w:w="2141" w:type="dxa"/>
            <w:tcBorders>
              <w:top w:val="dashSmallGap" w:sz="4" w:space="0" w:color="auto"/>
              <w:bottom w:val="dashSmallGap" w:sz="4" w:space="0" w:color="auto"/>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 xml:space="preserve">    9.0</w:t>
            </w:r>
          </w:p>
        </w:tc>
        <w:tc>
          <w:tcPr>
            <w:tcW w:w="2142" w:type="dxa"/>
            <w:tcBorders>
              <w:top w:val="dashSmallGap" w:sz="4" w:space="0" w:color="auto"/>
              <w:bottom w:val="dashSmallGap" w:sz="4" w:space="0" w:color="auto"/>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 xml:space="preserve">  9</w:t>
            </w:r>
            <w:r w:rsidR="000C78E9">
              <w:rPr>
                <w:rFonts w:ascii="Times New Roman" w:hAnsi="Times New Roman" w:cs="Times New Roman"/>
              </w:rPr>
              <w:t>.0</w:t>
            </w:r>
          </w:p>
        </w:tc>
      </w:tr>
      <w:tr w:rsidR="00B21177" w:rsidRPr="004830E9" w:rsidTr="003F1892">
        <w:trPr>
          <w:trHeight w:val="70"/>
        </w:trPr>
        <w:tc>
          <w:tcPr>
            <w:tcW w:w="5265" w:type="dxa"/>
          </w:tcPr>
          <w:p w:rsidR="00B21177" w:rsidRPr="004830E9" w:rsidRDefault="00B21177" w:rsidP="003F1892">
            <w:pPr>
              <w:rPr>
                <w:rFonts w:ascii="Times New Roman" w:hAnsi="Times New Roman" w:cs="Times New Roman"/>
              </w:rPr>
            </w:pPr>
            <w:r w:rsidRPr="004830E9">
              <w:rPr>
                <w:rFonts w:ascii="Times New Roman" w:hAnsi="Times New Roman" w:cs="Times New Roman"/>
              </w:rPr>
              <w:t>Independent Democrat</w:t>
            </w:r>
          </w:p>
        </w:tc>
        <w:tc>
          <w:tcPr>
            <w:tcW w:w="2141" w:type="dxa"/>
            <w:tcBorders>
              <w:top w:val="dashSmallGap" w:sz="4" w:space="0" w:color="auto"/>
              <w:bottom w:val="nil"/>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 xml:space="preserve">  11.1</w:t>
            </w:r>
          </w:p>
        </w:tc>
        <w:tc>
          <w:tcPr>
            <w:tcW w:w="2142" w:type="dxa"/>
            <w:vMerge w:val="restart"/>
            <w:tcBorders>
              <w:top w:val="dashSmallGap" w:sz="4" w:space="0" w:color="auto"/>
              <w:bottom w:val="nil"/>
            </w:tcBorders>
            <w:vAlign w:val="center"/>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4</w:t>
            </w:r>
            <w:r w:rsidR="000C78E9">
              <w:rPr>
                <w:rFonts w:ascii="Times New Roman" w:hAnsi="Times New Roman" w:cs="Times New Roman"/>
              </w:rPr>
              <w:t>8.7</w:t>
            </w:r>
          </w:p>
        </w:tc>
      </w:tr>
      <w:tr w:rsidR="00B21177" w:rsidRPr="004830E9" w:rsidTr="003F1892">
        <w:trPr>
          <w:trHeight w:val="70"/>
        </w:trPr>
        <w:tc>
          <w:tcPr>
            <w:tcW w:w="5265" w:type="dxa"/>
          </w:tcPr>
          <w:p w:rsidR="00B21177" w:rsidRPr="004830E9" w:rsidRDefault="00B21177" w:rsidP="003F1892">
            <w:pPr>
              <w:rPr>
                <w:rFonts w:ascii="Times New Roman" w:hAnsi="Times New Roman" w:cs="Times New Roman"/>
              </w:rPr>
            </w:pPr>
            <w:r w:rsidRPr="004830E9">
              <w:rPr>
                <w:rFonts w:ascii="Times New Roman" w:hAnsi="Times New Roman" w:cs="Times New Roman"/>
              </w:rPr>
              <w:t>Not very strong Democrat</w:t>
            </w:r>
          </w:p>
        </w:tc>
        <w:tc>
          <w:tcPr>
            <w:tcW w:w="2141" w:type="dxa"/>
            <w:tcBorders>
              <w:top w:val="nil"/>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 xml:space="preserve">  13.8</w:t>
            </w:r>
          </w:p>
        </w:tc>
        <w:tc>
          <w:tcPr>
            <w:tcW w:w="2142" w:type="dxa"/>
            <w:vMerge/>
            <w:tcBorders>
              <w:top w:val="nil"/>
            </w:tcBorders>
          </w:tcPr>
          <w:p w:rsidR="00B21177" w:rsidRPr="004830E9" w:rsidRDefault="00B21177" w:rsidP="003F1892">
            <w:pPr>
              <w:rPr>
                <w:rFonts w:ascii="Times New Roman" w:hAnsi="Times New Roman" w:cs="Times New Roman"/>
              </w:rPr>
            </w:pPr>
          </w:p>
        </w:tc>
      </w:tr>
      <w:tr w:rsidR="00B21177" w:rsidRPr="004830E9" w:rsidTr="003F1892">
        <w:trPr>
          <w:trHeight w:val="70"/>
        </w:trPr>
        <w:tc>
          <w:tcPr>
            <w:tcW w:w="5265" w:type="dxa"/>
            <w:tcBorders>
              <w:bottom w:val="single" w:sz="8" w:space="0" w:color="auto"/>
            </w:tcBorders>
          </w:tcPr>
          <w:p w:rsidR="00B21177" w:rsidRPr="004830E9" w:rsidRDefault="00B21177" w:rsidP="003F1892">
            <w:pPr>
              <w:rPr>
                <w:rFonts w:ascii="Times New Roman" w:hAnsi="Times New Roman" w:cs="Times New Roman"/>
              </w:rPr>
            </w:pPr>
            <w:r w:rsidRPr="004830E9">
              <w:rPr>
                <w:rFonts w:ascii="Times New Roman" w:hAnsi="Times New Roman" w:cs="Times New Roman"/>
              </w:rPr>
              <w:t>Strong Democrat</w:t>
            </w:r>
          </w:p>
        </w:tc>
        <w:tc>
          <w:tcPr>
            <w:tcW w:w="2141" w:type="dxa"/>
            <w:tcBorders>
              <w:bottom w:val="single" w:sz="8" w:space="0" w:color="auto"/>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 xml:space="preserve">  23.8</w:t>
            </w:r>
          </w:p>
        </w:tc>
        <w:tc>
          <w:tcPr>
            <w:tcW w:w="2142" w:type="dxa"/>
            <w:vMerge/>
            <w:tcBorders>
              <w:bottom w:val="single" w:sz="8" w:space="0" w:color="auto"/>
            </w:tcBorders>
          </w:tcPr>
          <w:p w:rsidR="00B21177" w:rsidRPr="004830E9" w:rsidRDefault="00B21177" w:rsidP="003F1892">
            <w:pPr>
              <w:rPr>
                <w:rFonts w:ascii="Times New Roman" w:hAnsi="Times New Roman" w:cs="Times New Roman"/>
              </w:rPr>
            </w:pPr>
          </w:p>
        </w:tc>
      </w:tr>
      <w:tr w:rsidR="00B21177" w:rsidRPr="004830E9" w:rsidTr="003F1892">
        <w:trPr>
          <w:trHeight w:val="170"/>
        </w:trPr>
        <w:tc>
          <w:tcPr>
            <w:tcW w:w="5265" w:type="dxa"/>
            <w:tcBorders>
              <w:top w:val="single" w:sz="8" w:space="0" w:color="auto"/>
              <w:bottom w:val="nil"/>
            </w:tcBorders>
          </w:tcPr>
          <w:p w:rsidR="00B21177" w:rsidRPr="004830E9" w:rsidRDefault="00B21177" w:rsidP="003F1892">
            <w:pPr>
              <w:rPr>
                <w:rFonts w:ascii="Times New Roman" w:hAnsi="Times New Roman" w:cs="Times New Roman"/>
              </w:rPr>
            </w:pPr>
            <w:r w:rsidRPr="004830E9">
              <w:rPr>
                <w:rFonts w:ascii="Times New Roman" w:hAnsi="Times New Roman" w:cs="Times New Roman"/>
              </w:rPr>
              <w:t>Total</w:t>
            </w:r>
          </w:p>
        </w:tc>
        <w:tc>
          <w:tcPr>
            <w:tcW w:w="2141" w:type="dxa"/>
            <w:tcBorders>
              <w:top w:val="single" w:sz="8" w:space="0" w:color="auto"/>
              <w:bottom w:val="nil"/>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100.0</w:t>
            </w:r>
          </w:p>
        </w:tc>
        <w:tc>
          <w:tcPr>
            <w:tcW w:w="2142" w:type="dxa"/>
            <w:tcBorders>
              <w:top w:val="single" w:sz="8" w:space="0" w:color="auto"/>
              <w:bottom w:val="nil"/>
            </w:tcBorders>
          </w:tcPr>
          <w:p w:rsidR="00B21177" w:rsidRPr="004830E9" w:rsidRDefault="00B21177" w:rsidP="003F1892">
            <w:pPr>
              <w:jc w:val="center"/>
              <w:rPr>
                <w:rFonts w:ascii="Times New Roman" w:hAnsi="Times New Roman" w:cs="Times New Roman"/>
              </w:rPr>
            </w:pPr>
            <w:r w:rsidRPr="004830E9">
              <w:rPr>
                <w:rFonts w:ascii="Times New Roman" w:hAnsi="Times New Roman" w:cs="Times New Roman"/>
              </w:rPr>
              <w:t>100.0</w:t>
            </w:r>
          </w:p>
        </w:tc>
      </w:tr>
      <w:tr w:rsidR="00B21177" w:rsidRPr="004830E9" w:rsidTr="003F1892">
        <w:trPr>
          <w:trHeight w:val="70"/>
        </w:trPr>
        <w:tc>
          <w:tcPr>
            <w:tcW w:w="5265" w:type="dxa"/>
            <w:tcBorders>
              <w:top w:val="nil"/>
            </w:tcBorders>
          </w:tcPr>
          <w:p w:rsidR="00B21177" w:rsidRPr="004830E9" w:rsidRDefault="00B21177" w:rsidP="003F1892">
            <w:pPr>
              <w:rPr>
                <w:rFonts w:ascii="Times New Roman" w:hAnsi="Times New Roman" w:cs="Times New Roman"/>
                <w:i/>
              </w:rPr>
            </w:pPr>
            <w:r w:rsidRPr="004830E9">
              <w:rPr>
                <w:rFonts w:ascii="Times New Roman" w:hAnsi="Times New Roman" w:cs="Times New Roman"/>
                <w:i/>
              </w:rPr>
              <w:t>N</w:t>
            </w:r>
          </w:p>
        </w:tc>
        <w:tc>
          <w:tcPr>
            <w:tcW w:w="2141" w:type="dxa"/>
            <w:tcBorders>
              <w:top w:val="nil"/>
            </w:tcBorders>
          </w:tcPr>
          <w:p w:rsidR="00B21177" w:rsidRPr="004830E9" w:rsidRDefault="00B21177" w:rsidP="003F1892">
            <w:pPr>
              <w:jc w:val="center"/>
              <w:rPr>
                <w:rFonts w:ascii="Times New Roman" w:hAnsi="Times New Roman" w:cs="Times New Roman"/>
                <w:i/>
              </w:rPr>
            </w:pPr>
            <w:r w:rsidRPr="004830E9">
              <w:rPr>
                <w:rFonts w:ascii="Times New Roman" w:hAnsi="Times New Roman" w:cs="Times New Roman"/>
                <w:i/>
              </w:rPr>
              <w:t>2,722</w:t>
            </w:r>
          </w:p>
        </w:tc>
        <w:tc>
          <w:tcPr>
            <w:tcW w:w="2142" w:type="dxa"/>
            <w:tcBorders>
              <w:top w:val="nil"/>
            </w:tcBorders>
          </w:tcPr>
          <w:p w:rsidR="00B21177" w:rsidRPr="004830E9" w:rsidRDefault="00B21177" w:rsidP="003F1892">
            <w:pPr>
              <w:rPr>
                <w:rFonts w:ascii="Times New Roman" w:hAnsi="Times New Roman" w:cs="Times New Roman"/>
                <w:i/>
              </w:rPr>
            </w:pPr>
          </w:p>
        </w:tc>
      </w:tr>
    </w:tbl>
    <w:p w:rsidR="00E42134" w:rsidRPr="00AA628D" w:rsidRDefault="00E42134" w:rsidP="00E42134">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0069674C" w:rsidRPr="00AA628D">
        <w:rPr>
          <w:rFonts w:ascii="Times New Roman" w:hAnsi="Times New Roman" w:cs="Times New Roman"/>
          <w:i/>
        </w:rPr>
        <w:t>Source of data:</w:t>
      </w:r>
      <w:r w:rsidR="0069674C" w:rsidRPr="00AA628D">
        <w:rPr>
          <w:rFonts w:ascii="Times New Roman" w:hAnsi="Times New Roman" w:cs="Times New Roman"/>
        </w:rPr>
        <w:t xml:space="preserve"> ANES (2017)</w:t>
      </w:r>
      <w:r w:rsidR="0069674C">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B21177" w:rsidRPr="00AA628D" w:rsidRDefault="00B21177" w:rsidP="001801D0">
      <w:pPr>
        <w:pStyle w:val="Default"/>
        <w:jc w:val="center"/>
        <w:rPr>
          <w:rFonts w:ascii="Times New Roman" w:hAnsi="Times New Roman" w:cs="Times New Roman"/>
          <w:b/>
          <w:sz w:val="27"/>
          <w:szCs w:val="27"/>
          <w:lang w:val="en-US"/>
        </w:rPr>
      </w:pPr>
    </w:p>
    <w:p w:rsidR="00440BE4" w:rsidRPr="00AA628D" w:rsidRDefault="00440BE4" w:rsidP="00440BE4">
      <w:pPr>
        <w:jc w:val="center"/>
        <w:rPr>
          <w:rFonts w:ascii="Times New Roman" w:hAnsi="Times New Roman" w:cs="Times New Roman"/>
        </w:rPr>
      </w:pPr>
      <w:r w:rsidRPr="00AA628D">
        <w:rPr>
          <w:rFonts w:ascii="Times New Roman" w:hAnsi="Times New Roman" w:cs="Times New Roman"/>
          <w:b/>
        </w:rPr>
        <w:t xml:space="preserve">Table C2 </w:t>
      </w:r>
      <w:r w:rsidR="00D35A1B" w:rsidRPr="00AA628D">
        <w:rPr>
          <w:rFonts w:ascii="Times New Roman" w:hAnsi="Times New Roman" w:cs="Times New Roman"/>
        </w:rPr>
        <w:t>Vote choice</w:t>
      </w:r>
      <w:r w:rsidR="007F5BFC">
        <w:rPr>
          <w:rFonts w:ascii="Times New Roman" w:hAnsi="Times New Roman" w:cs="Times New Roman"/>
        </w:rPr>
        <w:t xml:space="preserve"> in the</w:t>
      </w:r>
      <w:r w:rsidR="00D35A1B" w:rsidRPr="00AA628D">
        <w:rPr>
          <w:rFonts w:ascii="Times New Roman" w:hAnsi="Times New Roman" w:cs="Times New Roman"/>
        </w:rPr>
        <w:t xml:space="preserve"> 2016 US Presidential election by region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8"/>
        <w:gridCol w:w="1467"/>
        <w:gridCol w:w="1467"/>
        <w:gridCol w:w="1467"/>
        <w:gridCol w:w="1468"/>
      </w:tblGrid>
      <w:tr w:rsidR="00440BE4" w:rsidRPr="00AA628D" w:rsidTr="00440BE4">
        <w:trPr>
          <w:trHeight w:val="237"/>
        </w:trPr>
        <w:tc>
          <w:tcPr>
            <w:tcW w:w="3608" w:type="dxa"/>
          </w:tcPr>
          <w:p w:rsidR="00440BE4" w:rsidRPr="00AA628D" w:rsidRDefault="00440BE4" w:rsidP="003F1892">
            <w:pPr>
              <w:rPr>
                <w:rFonts w:ascii="Times New Roman" w:hAnsi="Times New Roman" w:cs="Times New Roman"/>
              </w:rPr>
            </w:pPr>
          </w:p>
        </w:tc>
        <w:tc>
          <w:tcPr>
            <w:tcW w:w="1467" w:type="dxa"/>
            <w:tcBorders>
              <w:top w:val="single" w:sz="24" w:space="0" w:color="auto"/>
              <w:bottom w:val="single" w:sz="4" w:space="0" w:color="auto"/>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Non-Midwest</w:t>
            </w:r>
          </w:p>
        </w:tc>
        <w:tc>
          <w:tcPr>
            <w:tcW w:w="1467" w:type="dxa"/>
            <w:tcBorders>
              <w:top w:val="single" w:sz="24" w:space="0" w:color="auto"/>
              <w:bottom w:val="single" w:sz="4" w:space="0" w:color="auto"/>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Midwest</w:t>
            </w:r>
          </w:p>
        </w:tc>
        <w:tc>
          <w:tcPr>
            <w:tcW w:w="1467" w:type="dxa"/>
            <w:tcBorders>
              <w:top w:val="single" w:sz="24" w:space="0" w:color="auto"/>
              <w:bottom w:val="single" w:sz="8" w:space="0" w:color="auto"/>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Non-Rustbelt</w:t>
            </w:r>
          </w:p>
        </w:tc>
        <w:tc>
          <w:tcPr>
            <w:tcW w:w="1468" w:type="dxa"/>
            <w:tcBorders>
              <w:top w:val="single" w:sz="24" w:space="0" w:color="auto"/>
              <w:bottom w:val="single" w:sz="8" w:space="0" w:color="auto"/>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Rustbelt</w:t>
            </w:r>
          </w:p>
        </w:tc>
      </w:tr>
      <w:tr w:rsidR="00440BE4" w:rsidRPr="00AA628D" w:rsidTr="003F1892">
        <w:trPr>
          <w:trHeight w:val="67"/>
        </w:trPr>
        <w:tc>
          <w:tcPr>
            <w:tcW w:w="3608" w:type="dxa"/>
          </w:tcPr>
          <w:p w:rsidR="00440BE4" w:rsidRPr="00AA628D" w:rsidRDefault="00AD46B6" w:rsidP="003F1892">
            <w:pPr>
              <w:rPr>
                <w:rFonts w:ascii="Times New Roman" w:hAnsi="Times New Roman" w:cs="Times New Roman"/>
              </w:rPr>
            </w:pPr>
            <w:r>
              <w:rPr>
                <w:rFonts w:ascii="Times New Roman" w:hAnsi="Times New Roman" w:cs="Times New Roman"/>
              </w:rPr>
              <w:t xml:space="preserve">Hillary </w:t>
            </w:r>
            <w:r w:rsidR="00440BE4" w:rsidRPr="00AA628D">
              <w:rPr>
                <w:rFonts w:ascii="Times New Roman" w:hAnsi="Times New Roman" w:cs="Times New Roman"/>
              </w:rPr>
              <w:t>Clinton</w:t>
            </w:r>
          </w:p>
        </w:tc>
        <w:tc>
          <w:tcPr>
            <w:tcW w:w="1467" w:type="dxa"/>
            <w:tcBorders>
              <w:top w:val="single" w:sz="4" w:space="0" w:color="auto"/>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50</w:t>
            </w:r>
          </w:p>
        </w:tc>
        <w:tc>
          <w:tcPr>
            <w:tcW w:w="1467" w:type="dxa"/>
            <w:tcBorders>
              <w:top w:val="single" w:sz="4" w:space="0" w:color="auto"/>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41</w:t>
            </w:r>
          </w:p>
        </w:tc>
        <w:tc>
          <w:tcPr>
            <w:tcW w:w="1467" w:type="dxa"/>
            <w:tcBorders>
              <w:top w:val="single" w:sz="8" w:space="0" w:color="auto"/>
              <w:bottom w:val="nil"/>
            </w:tcBorders>
          </w:tcPr>
          <w:p w:rsidR="00440BE4" w:rsidRPr="00AA628D" w:rsidRDefault="00440BE4" w:rsidP="00440BE4">
            <w:pPr>
              <w:jc w:val="center"/>
              <w:rPr>
                <w:rFonts w:ascii="Times New Roman" w:hAnsi="Times New Roman" w:cs="Times New Roman"/>
              </w:rPr>
            </w:pPr>
            <w:r w:rsidRPr="00AA628D">
              <w:rPr>
                <w:rFonts w:ascii="Times New Roman" w:hAnsi="Times New Roman" w:cs="Times New Roman"/>
              </w:rPr>
              <w:t xml:space="preserve">  50</w:t>
            </w:r>
          </w:p>
        </w:tc>
        <w:tc>
          <w:tcPr>
            <w:tcW w:w="1468" w:type="dxa"/>
            <w:vMerge w:val="restart"/>
            <w:tcBorders>
              <w:top w:val="single" w:sz="8" w:space="0" w:color="auto"/>
              <w:bottom w:val="nil"/>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 xml:space="preserve">  45</w:t>
            </w:r>
          </w:p>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 xml:space="preserve">  50</w:t>
            </w:r>
          </w:p>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 xml:space="preserve">    5</w:t>
            </w:r>
          </w:p>
        </w:tc>
      </w:tr>
      <w:tr w:rsidR="00440BE4" w:rsidRPr="00AA628D" w:rsidTr="00440BE4">
        <w:trPr>
          <w:trHeight w:val="206"/>
        </w:trPr>
        <w:tc>
          <w:tcPr>
            <w:tcW w:w="3608" w:type="dxa"/>
          </w:tcPr>
          <w:p w:rsidR="00440BE4" w:rsidRPr="00AA628D" w:rsidRDefault="00AD46B6" w:rsidP="003F1892">
            <w:pPr>
              <w:rPr>
                <w:rFonts w:ascii="Times New Roman" w:hAnsi="Times New Roman" w:cs="Times New Roman"/>
              </w:rPr>
            </w:pPr>
            <w:r>
              <w:rPr>
                <w:rFonts w:ascii="Times New Roman" w:hAnsi="Times New Roman" w:cs="Times New Roman"/>
              </w:rPr>
              <w:t xml:space="preserve">Donald </w:t>
            </w:r>
            <w:r w:rsidR="00440BE4" w:rsidRPr="00AA628D">
              <w:rPr>
                <w:rFonts w:ascii="Times New Roman" w:hAnsi="Times New Roman" w:cs="Times New Roman"/>
              </w:rPr>
              <w:t>Trump</w:t>
            </w:r>
          </w:p>
        </w:tc>
        <w:tc>
          <w:tcPr>
            <w:tcW w:w="1467" w:type="dxa"/>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43</w:t>
            </w:r>
          </w:p>
        </w:tc>
        <w:tc>
          <w:tcPr>
            <w:tcW w:w="1467" w:type="dxa"/>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52</w:t>
            </w:r>
          </w:p>
        </w:tc>
        <w:tc>
          <w:tcPr>
            <w:tcW w:w="1467" w:type="dxa"/>
            <w:tcBorders>
              <w:top w:val="nil"/>
              <w:bottom w:val="nil"/>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 xml:space="preserve">  43</w:t>
            </w:r>
          </w:p>
        </w:tc>
        <w:tc>
          <w:tcPr>
            <w:tcW w:w="1468" w:type="dxa"/>
            <w:vMerge/>
            <w:tcBorders>
              <w:top w:val="nil"/>
              <w:bottom w:val="nil"/>
            </w:tcBorders>
          </w:tcPr>
          <w:p w:rsidR="00440BE4" w:rsidRPr="00AA628D" w:rsidRDefault="00440BE4" w:rsidP="003F1892">
            <w:pPr>
              <w:rPr>
                <w:rFonts w:ascii="Times New Roman" w:hAnsi="Times New Roman" w:cs="Times New Roman"/>
              </w:rPr>
            </w:pPr>
          </w:p>
        </w:tc>
      </w:tr>
      <w:tr w:rsidR="00440BE4" w:rsidRPr="00AA628D" w:rsidTr="00440BE4">
        <w:trPr>
          <w:trHeight w:val="67"/>
        </w:trPr>
        <w:tc>
          <w:tcPr>
            <w:tcW w:w="3608" w:type="dxa"/>
          </w:tcPr>
          <w:p w:rsidR="00440BE4" w:rsidRPr="00AA628D" w:rsidRDefault="00440BE4" w:rsidP="003F1892">
            <w:pPr>
              <w:rPr>
                <w:rFonts w:ascii="Times New Roman" w:hAnsi="Times New Roman" w:cs="Times New Roman"/>
              </w:rPr>
            </w:pPr>
            <w:r w:rsidRPr="00AA628D">
              <w:rPr>
                <w:rFonts w:ascii="Times New Roman" w:hAnsi="Times New Roman" w:cs="Times New Roman"/>
              </w:rPr>
              <w:t>Other</w:t>
            </w:r>
          </w:p>
        </w:tc>
        <w:tc>
          <w:tcPr>
            <w:tcW w:w="1467" w:type="dxa"/>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 xml:space="preserve">  7</w:t>
            </w:r>
          </w:p>
        </w:tc>
        <w:tc>
          <w:tcPr>
            <w:tcW w:w="1467" w:type="dxa"/>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 xml:space="preserve">  7</w:t>
            </w:r>
          </w:p>
        </w:tc>
        <w:tc>
          <w:tcPr>
            <w:tcW w:w="1467" w:type="dxa"/>
            <w:tcBorders>
              <w:top w:val="nil"/>
              <w:bottom w:val="dashSmallGap" w:sz="4" w:space="0" w:color="auto"/>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 xml:space="preserve">    7</w:t>
            </w:r>
          </w:p>
        </w:tc>
        <w:tc>
          <w:tcPr>
            <w:tcW w:w="1468" w:type="dxa"/>
            <w:vMerge/>
            <w:tcBorders>
              <w:top w:val="nil"/>
              <w:bottom w:val="dashSmallGap" w:sz="4" w:space="0" w:color="auto"/>
            </w:tcBorders>
          </w:tcPr>
          <w:p w:rsidR="00440BE4" w:rsidRPr="00AA628D" w:rsidRDefault="00440BE4" w:rsidP="003F1892">
            <w:pPr>
              <w:rPr>
                <w:rFonts w:ascii="Times New Roman" w:hAnsi="Times New Roman" w:cs="Times New Roman"/>
              </w:rPr>
            </w:pPr>
          </w:p>
        </w:tc>
      </w:tr>
      <w:tr w:rsidR="00440BE4" w:rsidRPr="00AA628D" w:rsidTr="00440BE4">
        <w:trPr>
          <w:trHeight w:val="163"/>
        </w:trPr>
        <w:tc>
          <w:tcPr>
            <w:tcW w:w="3608" w:type="dxa"/>
            <w:tcBorders>
              <w:top w:val="single" w:sz="8" w:space="0" w:color="auto"/>
              <w:bottom w:val="nil"/>
            </w:tcBorders>
          </w:tcPr>
          <w:p w:rsidR="00440BE4" w:rsidRPr="00AA628D" w:rsidRDefault="00440BE4" w:rsidP="003F1892">
            <w:pPr>
              <w:rPr>
                <w:rFonts w:ascii="Times New Roman" w:hAnsi="Times New Roman" w:cs="Times New Roman"/>
              </w:rPr>
            </w:pPr>
            <w:r w:rsidRPr="00AA628D">
              <w:rPr>
                <w:rFonts w:ascii="Times New Roman" w:hAnsi="Times New Roman" w:cs="Times New Roman"/>
              </w:rPr>
              <w:t>Total</w:t>
            </w:r>
          </w:p>
        </w:tc>
        <w:tc>
          <w:tcPr>
            <w:tcW w:w="1467" w:type="dxa"/>
            <w:tcBorders>
              <w:top w:val="single" w:sz="8" w:space="0" w:color="auto"/>
              <w:bottom w:val="nil"/>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100.0</w:t>
            </w:r>
          </w:p>
        </w:tc>
        <w:tc>
          <w:tcPr>
            <w:tcW w:w="1467" w:type="dxa"/>
            <w:tcBorders>
              <w:top w:val="single" w:sz="8" w:space="0" w:color="auto"/>
              <w:bottom w:val="nil"/>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100.0</w:t>
            </w:r>
          </w:p>
        </w:tc>
        <w:tc>
          <w:tcPr>
            <w:tcW w:w="1467" w:type="dxa"/>
            <w:tcBorders>
              <w:top w:val="single" w:sz="8" w:space="0" w:color="auto"/>
              <w:bottom w:val="nil"/>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100.0</w:t>
            </w:r>
          </w:p>
        </w:tc>
        <w:tc>
          <w:tcPr>
            <w:tcW w:w="1468" w:type="dxa"/>
            <w:tcBorders>
              <w:top w:val="single" w:sz="8" w:space="0" w:color="auto"/>
              <w:bottom w:val="nil"/>
            </w:tcBorders>
          </w:tcPr>
          <w:p w:rsidR="00440BE4" w:rsidRPr="00AA628D" w:rsidRDefault="00440BE4" w:rsidP="003F1892">
            <w:pPr>
              <w:jc w:val="center"/>
              <w:rPr>
                <w:rFonts w:ascii="Times New Roman" w:hAnsi="Times New Roman" w:cs="Times New Roman"/>
              </w:rPr>
            </w:pPr>
            <w:r w:rsidRPr="00AA628D">
              <w:rPr>
                <w:rFonts w:ascii="Times New Roman" w:hAnsi="Times New Roman" w:cs="Times New Roman"/>
              </w:rPr>
              <w:t>100.0</w:t>
            </w:r>
          </w:p>
        </w:tc>
      </w:tr>
      <w:tr w:rsidR="00440BE4" w:rsidRPr="00AA628D" w:rsidTr="00440BE4">
        <w:trPr>
          <w:trHeight w:val="67"/>
        </w:trPr>
        <w:tc>
          <w:tcPr>
            <w:tcW w:w="3608" w:type="dxa"/>
            <w:tcBorders>
              <w:top w:val="nil"/>
            </w:tcBorders>
          </w:tcPr>
          <w:p w:rsidR="00440BE4" w:rsidRPr="00AA628D" w:rsidRDefault="00440BE4" w:rsidP="003F1892">
            <w:pPr>
              <w:rPr>
                <w:rFonts w:ascii="Times New Roman" w:hAnsi="Times New Roman" w:cs="Times New Roman"/>
                <w:i/>
              </w:rPr>
            </w:pPr>
            <w:r w:rsidRPr="00AA628D">
              <w:rPr>
                <w:rFonts w:ascii="Times New Roman" w:hAnsi="Times New Roman" w:cs="Times New Roman"/>
                <w:i/>
              </w:rPr>
              <w:t>N</w:t>
            </w:r>
          </w:p>
        </w:tc>
        <w:tc>
          <w:tcPr>
            <w:tcW w:w="1467" w:type="dxa"/>
            <w:tcBorders>
              <w:top w:val="nil"/>
            </w:tcBorders>
          </w:tcPr>
          <w:p w:rsidR="00440BE4" w:rsidRPr="00AA628D" w:rsidRDefault="00F17747" w:rsidP="00440BE4">
            <w:pPr>
              <w:jc w:val="center"/>
              <w:rPr>
                <w:rFonts w:ascii="Times New Roman" w:hAnsi="Times New Roman" w:cs="Times New Roman"/>
                <w:i/>
              </w:rPr>
            </w:pPr>
            <w:r w:rsidRPr="00AA628D">
              <w:rPr>
                <w:rFonts w:ascii="Times New Roman" w:hAnsi="Times New Roman" w:cs="Times New Roman"/>
                <w:i/>
              </w:rPr>
              <w:t>2,266</w:t>
            </w:r>
          </w:p>
        </w:tc>
        <w:tc>
          <w:tcPr>
            <w:tcW w:w="1467" w:type="dxa"/>
            <w:tcBorders>
              <w:top w:val="nil"/>
            </w:tcBorders>
          </w:tcPr>
          <w:p w:rsidR="00440BE4" w:rsidRPr="00AA628D" w:rsidRDefault="00F17747" w:rsidP="00F17747">
            <w:pPr>
              <w:jc w:val="center"/>
              <w:rPr>
                <w:rFonts w:ascii="Times New Roman" w:hAnsi="Times New Roman" w:cs="Times New Roman"/>
                <w:i/>
              </w:rPr>
            </w:pPr>
            <w:r w:rsidRPr="00AA628D">
              <w:rPr>
                <w:rFonts w:ascii="Times New Roman" w:hAnsi="Times New Roman" w:cs="Times New Roman"/>
                <w:i/>
              </w:rPr>
              <w:t>397</w:t>
            </w:r>
          </w:p>
        </w:tc>
        <w:tc>
          <w:tcPr>
            <w:tcW w:w="1467" w:type="dxa"/>
            <w:tcBorders>
              <w:top w:val="nil"/>
            </w:tcBorders>
          </w:tcPr>
          <w:p w:rsidR="00440BE4" w:rsidRPr="00AA628D" w:rsidRDefault="00F17747" w:rsidP="003F1892">
            <w:pPr>
              <w:jc w:val="center"/>
              <w:rPr>
                <w:rFonts w:ascii="Times New Roman" w:hAnsi="Times New Roman" w:cs="Times New Roman"/>
                <w:i/>
              </w:rPr>
            </w:pPr>
            <w:r w:rsidRPr="00AA628D">
              <w:rPr>
                <w:rFonts w:ascii="Times New Roman" w:hAnsi="Times New Roman" w:cs="Times New Roman"/>
                <w:i/>
              </w:rPr>
              <w:t>2,143</w:t>
            </w:r>
          </w:p>
        </w:tc>
        <w:tc>
          <w:tcPr>
            <w:tcW w:w="1468" w:type="dxa"/>
            <w:tcBorders>
              <w:top w:val="nil"/>
            </w:tcBorders>
          </w:tcPr>
          <w:p w:rsidR="00440BE4" w:rsidRPr="00AA628D" w:rsidRDefault="00F17747" w:rsidP="00F17747">
            <w:pPr>
              <w:jc w:val="center"/>
              <w:rPr>
                <w:rFonts w:ascii="Times New Roman" w:hAnsi="Times New Roman" w:cs="Times New Roman"/>
                <w:i/>
              </w:rPr>
            </w:pPr>
            <w:r w:rsidRPr="00AA628D">
              <w:rPr>
                <w:rFonts w:ascii="Times New Roman" w:hAnsi="Times New Roman" w:cs="Times New Roman"/>
                <w:i/>
              </w:rPr>
              <w:t>520</w:t>
            </w:r>
          </w:p>
        </w:tc>
      </w:tr>
    </w:tbl>
    <w:p w:rsidR="0069674C" w:rsidRPr="00AA628D" w:rsidRDefault="0069674C" w:rsidP="0069674C">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A972CE" w:rsidRPr="00AA628D" w:rsidRDefault="00A972CE" w:rsidP="00440BE4">
      <w:pPr>
        <w:jc w:val="right"/>
        <w:rPr>
          <w:rFonts w:ascii="Times New Roman" w:hAnsi="Times New Roman" w:cs="Times New Roman"/>
        </w:rPr>
      </w:pPr>
    </w:p>
    <w:p w:rsidR="00716B82" w:rsidRPr="0031103F" w:rsidRDefault="00A972CE" w:rsidP="00A972CE">
      <w:pPr>
        <w:jc w:val="center"/>
        <w:rPr>
          <w:rFonts w:ascii="Times New Roman" w:hAnsi="Times New Roman" w:cs="Times New Roman"/>
          <w:noProof/>
        </w:rPr>
      </w:pPr>
      <w:r w:rsidRPr="00AA628D">
        <w:rPr>
          <w:rFonts w:ascii="Times New Roman" w:hAnsi="Times New Roman" w:cs="Times New Roman"/>
          <w:b/>
        </w:rPr>
        <w:t xml:space="preserve">Table C3 </w:t>
      </w:r>
      <w:r w:rsidRPr="00AA628D">
        <w:rPr>
          <w:rFonts w:ascii="Times New Roman" w:hAnsi="Times New Roman" w:cs="Times New Roman"/>
        </w:rPr>
        <w:t xml:space="preserve">Logit regression model explaining </w:t>
      </w:r>
      <w:r w:rsidR="00716B82" w:rsidRPr="0031103F">
        <w:rPr>
          <w:rFonts w:ascii="Times New Roman" w:hAnsi="Times New Roman" w:cs="Times New Roman"/>
          <w:noProof/>
        </w:rPr>
        <w:t xml:space="preserve">the impact of region </w:t>
      </w:r>
    </w:p>
    <w:p w:rsidR="00A972CE" w:rsidRPr="00AA628D" w:rsidRDefault="00210782" w:rsidP="00A972CE">
      <w:pPr>
        <w:jc w:val="center"/>
        <w:rPr>
          <w:rFonts w:ascii="Times New Roman" w:hAnsi="Times New Roman" w:cs="Times New Roman"/>
        </w:rPr>
      </w:pPr>
      <w:r w:rsidRPr="0031103F">
        <w:rPr>
          <w:rFonts w:ascii="Times New Roman" w:hAnsi="Times New Roman" w:cs="Times New Roman"/>
          <w:noProof/>
        </w:rPr>
        <w:t>o</w:t>
      </w:r>
      <w:r w:rsidR="00716B82" w:rsidRPr="0031103F">
        <w:rPr>
          <w:rFonts w:ascii="Times New Roman" w:hAnsi="Times New Roman" w:cs="Times New Roman"/>
          <w:noProof/>
        </w:rPr>
        <w:t>n</w:t>
      </w:r>
      <w:r w:rsidRPr="0031103F">
        <w:rPr>
          <w:rFonts w:ascii="Times New Roman" w:hAnsi="Times New Roman" w:cs="Times New Roman"/>
          <w:noProof/>
        </w:rPr>
        <w:t xml:space="preserve"> the</w:t>
      </w:r>
      <w:r w:rsidR="00716B82" w:rsidRPr="0031103F">
        <w:rPr>
          <w:rFonts w:ascii="Times New Roman" w:hAnsi="Times New Roman" w:cs="Times New Roman"/>
          <w:noProof/>
        </w:rPr>
        <w:t xml:space="preserve"> likelihood of voting </w:t>
      </w:r>
      <w:r w:rsidR="00A972CE" w:rsidRPr="00AA628D">
        <w:rPr>
          <w:rFonts w:ascii="Times New Roman" w:hAnsi="Times New Roman" w:cs="Times New Roman"/>
        </w:rPr>
        <w:t xml:space="preserve">for </w:t>
      </w:r>
      <w:r w:rsidR="00716B82">
        <w:rPr>
          <w:rFonts w:ascii="Times New Roman" w:hAnsi="Times New Roman" w:cs="Times New Roman"/>
        </w:rPr>
        <w:t>HRC</w:t>
      </w:r>
      <w:r w:rsidR="00A972CE" w:rsidRPr="00AA628D">
        <w:rPr>
          <w:rFonts w:ascii="Times New Roman" w:hAnsi="Times New Roman" w:cs="Times New Roman"/>
        </w:rPr>
        <w:t xml:space="preserve"> in the 2016 Presidential election</w:t>
      </w:r>
      <w:r w:rsidR="00716B82">
        <w:rPr>
          <w:rFonts w:ascii="Times New Roman" w:hAnsi="Times New Roman" w:cs="Times New Roman"/>
        </w:rPr>
        <w:t xml:space="preserve"> </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8"/>
        <w:gridCol w:w="1467"/>
        <w:gridCol w:w="1467"/>
        <w:gridCol w:w="1467"/>
        <w:gridCol w:w="1468"/>
      </w:tblGrid>
      <w:tr w:rsidR="00A972CE" w:rsidRPr="00AA628D" w:rsidTr="007A5BC5">
        <w:trPr>
          <w:trHeight w:val="237"/>
        </w:trPr>
        <w:tc>
          <w:tcPr>
            <w:tcW w:w="3608" w:type="dxa"/>
            <w:tcBorders>
              <w:bottom w:val="nil"/>
            </w:tcBorders>
          </w:tcPr>
          <w:p w:rsidR="00A972CE" w:rsidRPr="00AA628D" w:rsidRDefault="00A972CE" w:rsidP="003F1892">
            <w:pPr>
              <w:rPr>
                <w:rFonts w:ascii="Times New Roman" w:hAnsi="Times New Roman" w:cs="Times New Roman"/>
              </w:rPr>
            </w:pPr>
          </w:p>
        </w:tc>
        <w:tc>
          <w:tcPr>
            <w:tcW w:w="1467" w:type="dxa"/>
            <w:tcBorders>
              <w:top w:val="single" w:sz="24" w:space="0" w:color="auto"/>
              <w:bottom w:val="single" w:sz="8" w:space="0" w:color="auto"/>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Coefficient</w:t>
            </w:r>
          </w:p>
        </w:tc>
        <w:tc>
          <w:tcPr>
            <w:tcW w:w="1467" w:type="dxa"/>
            <w:tcBorders>
              <w:top w:val="single" w:sz="24" w:space="0" w:color="auto"/>
              <w:bottom w:val="single" w:sz="8" w:space="0" w:color="auto"/>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S/e</w:t>
            </w:r>
          </w:p>
        </w:tc>
        <w:tc>
          <w:tcPr>
            <w:tcW w:w="1467" w:type="dxa"/>
            <w:tcBorders>
              <w:top w:val="single" w:sz="24" w:space="0" w:color="auto"/>
              <w:bottom w:val="single" w:sz="8" w:space="0" w:color="auto"/>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Coefficient</w:t>
            </w:r>
          </w:p>
        </w:tc>
        <w:tc>
          <w:tcPr>
            <w:tcW w:w="1468" w:type="dxa"/>
            <w:tcBorders>
              <w:top w:val="single" w:sz="24" w:space="0" w:color="auto"/>
              <w:bottom w:val="single" w:sz="8" w:space="0" w:color="auto"/>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S/e</w:t>
            </w:r>
          </w:p>
        </w:tc>
      </w:tr>
      <w:tr w:rsidR="00A972CE" w:rsidRPr="00AA628D" w:rsidTr="007A5BC5">
        <w:trPr>
          <w:trHeight w:val="67"/>
        </w:trPr>
        <w:tc>
          <w:tcPr>
            <w:tcW w:w="3608" w:type="dxa"/>
            <w:tcBorders>
              <w:top w:val="nil"/>
              <w:bottom w:val="nil"/>
            </w:tcBorders>
          </w:tcPr>
          <w:p w:rsidR="00A972CE" w:rsidRPr="00AA628D" w:rsidRDefault="00A972CE" w:rsidP="003F1892">
            <w:pPr>
              <w:rPr>
                <w:rFonts w:ascii="Times New Roman" w:hAnsi="Times New Roman" w:cs="Times New Roman"/>
              </w:rPr>
            </w:pPr>
            <w:r w:rsidRPr="00AA628D">
              <w:rPr>
                <w:rFonts w:ascii="Times New Roman" w:hAnsi="Times New Roman" w:cs="Times New Roman"/>
              </w:rPr>
              <w:t>Attached to the Dems</w:t>
            </w:r>
          </w:p>
        </w:tc>
        <w:tc>
          <w:tcPr>
            <w:tcW w:w="1467" w:type="dxa"/>
            <w:tcBorders>
              <w:top w:val="single" w:sz="8" w:space="0" w:color="auto"/>
              <w:bottom w:val="nil"/>
            </w:tcBorders>
          </w:tcPr>
          <w:p w:rsidR="00A972CE" w:rsidRPr="00AA628D" w:rsidRDefault="00B03D21" w:rsidP="0037588E">
            <w:pPr>
              <w:jc w:val="center"/>
              <w:rPr>
                <w:rFonts w:ascii="Times New Roman" w:hAnsi="Times New Roman" w:cs="Times New Roman"/>
              </w:rPr>
            </w:pPr>
            <w:r>
              <w:rPr>
                <w:rFonts w:ascii="Times New Roman" w:hAnsi="Times New Roman" w:cs="Times New Roman"/>
              </w:rPr>
              <w:t xml:space="preserve">    </w:t>
            </w:r>
            <w:r w:rsidR="0037588E" w:rsidRPr="00AA628D">
              <w:rPr>
                <w:rFonts w:ascii="Times New Roman" w:hAnsi="Times New Roman" w:cs="Times New Roman"/>
              </w:rPr>
              <w:t>3.889***</w:t>
            </w:r>
          </w:p>
        </w:tc>
        <w:tc>
          <w:tcPr>
            <w:tcW w:w="1467" w:type="dxa"/>
            <w:tcBorders>
              <w:top w:val="single" w:sz="8" w:space="0" w:color="auto"/>
              <w:bottom w:val="nil"/>
            </w:tcBorders>
          </w:tcPr>
          <w:p w:rsidR="00A972CE" w:rsidRPr="00AA628D" w:rsidRDefault="00A972CE" w:rsidP="0037588E">
            <w:pPr>
              <w:jc w:val="center"/>
              <w:rPr>
                <w:rFonts w:ascii="Times New Roman" w:hAnsi="Times New Roman" w:cs="Times New Roman"/>
              </w:rPr>
            </w:pPr>
            <w:r w:rsidRPr="00AA628D">
              <w:rPr>
                <w:rFonts w:ascii="Times New Roman" w:hAnsi="Times New Roman" w:cs="Times New Roman"/>
              </w:rPr>
              <w:t>(0.160)</w:t>
            </w:r>
          </w:p>
        </w:tc>
        <w:tc>
          <w:tcPr>
            <w:tcW w:w="1467" w:type="dxa"/>
            <w:tcBorders>
              <w:top w:val="single" w:sz="8" w:space="0" w:color="auto"/>
              <w:bottom w:val="nil"/>
            </w:tcBorders>
          </w:tcPr>
          <w:p w:rsidR="00A972CE" w:rsidRPr="00AA628D" w:rsidRDefault="00A972CE" w:rsidP="0037588E">
            <w:pPr>
              <w:jc w:val="center"/>
              <w:rPr>
                <w:rFonts w:ascii="Times New Roman" w:hAnsi="Times New Roman" w:cs="Times New Roman"/>
              </w:rPr>
            </w:pPr>
            <w:r w:rsidRPr="00AA628D">
              <w:rPr>
                <w:rFonts w:ascii="Times New Roman" w:hAnsi="Times New Roman" w:cs="Times New Roman"/>
              </w:rPr>
              <w:t xml:space="preserve">  </w:t>
            </w:r>
            <w:r w:rsidR="0037588E" w:rsidRPr="00AA628D">
              <w:rPr>
                <w:rFonts w:ascii="Times New Roman" w:hAnsi="Times New Roman" w:cs="Times New Roman"/>
              </w:rPr>
              <w:t>3.890***</w:t>
            </w:r>
          </w:p>
        </w:tc>
        <w:tc>
          <w:tcPr>
            <w:tcW w:w="1468" w:type="dxa"/>
            <w:vMerge w:val="restart"/>
            <w:tcBorders>
              <w:top w:val="single" w:sz="8" w:space="0" w:color="auto"/>
              <w:bottom w:val="nil"/>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 xml:space="preserve">  </w:t>
            </w:r>
            <w:r w:rsidR="0037588E" w:rsidRPr="00AA628D">
              <w:rPr>
                <w:rFonts w:ascii="Times New Roman" w:hAnsi="Times New Roman" w:cs="Times New Roman"/>
              </w:rPr>
              <w:t>(0.161)</w:t>
            </w:r>
          </w:p>
          <w:p w:rsidR="00A972CE" w:rsidRPr="00AA628D" w:rsidRDefault="0037588E" w:rsidP="00A972CE">
            <w:pPr>
              <w:jc w:val="center"/>
              <w:rPr>
                <w:rFonts w:ascii="Times New Roman" w:hAnsi="Times New Roman" w:cs="Times New Roman"/>
              </w:rPr>
            </w:pPr>
            <w:r w:rsidRPr="00AA628D">
              <w:rPr>
                <w:rFonts w:ascii="Times New Roman" w:hAnsi="Times New Roman" w:cs="Times New Roman"/>
              </w:rPr>
              <w:t xml:space="preserve"> -</w:t>
            </w:r>
          </w:p>
        </w:tc>
      </w:tr>
      <w:tr w:rsidR="00A972CE" w:rsidRPr="00AA628D" w:rsidTr="0037588E">
        <w:trPr>
          <w:trHeight w:val="206"/>
        </w:trPr>
        <w:tc>
          <w:tcPr>
            <w:tcW w:w="3608" w:type="dxa"/>
            <w:tcBorders>
              <w:top w:val="nil"/>
              <w:bottom w:val="nil"/>
            </w:tcBorders>
          </w:tcPr>
          <w:p w:rsidR="00A972CE" w:rsidRPr="00AA628D" w:rsidRDefault="00A972CE" w:rsidP="00A972CE">
            <w:pPr>
              <w:rPr>
                <w:rFonts w:ascii="Times New Roman" w:hAnsi="Times New Roman" w:cs="Times New Roman"/>
              </w:rPr>
            </w:pPr>
            <w:r w:rsidRPr="00AA628D">
              <w:rPr>
                <w:rFonts w:ascii="Times New Roman" w:hAnsi="Times New Roman" w:cs="Times New Roman"/>
              </w:rPr>
              <w:t>Midwest</w:t>
            </w:r>
          </w:p>
        </w:tc>
        <w:tc>
          <w:tcPr>
            <w:tcW w:w="1467" w:type="dxa"/>
            <w:tcBorders>
              <w:top w:val="nil"/>
              <w:bottom w:val="nil"/>
            </w:tcBorders>
          </w:tcPr>
          <w:p w:rsidR="00A972CE" w:rsidRPr="00AA628D" w:rsidRDefault="00B03D21" w:rsidP="00B03D21">
            <w:pPr>
              <w:rPr>
                <w:rFonts w:ascii="Times New Roman" w:hAnsi="Times New Roman" w:cs="Times New Roman"/>
              </w:rPr>
            </w:pPr>
            <w:r>
              <w:rPr>
                <w:rFonts w:ascii="Times New Roman" w:hAnsi="Times New Roman" w:cs="Times New Roman"/>
              </w:rPr>
              <w:t xml:space="preserve">    </w:t>
            </w:r>
            <w:r w:rsidR="0037588E" w:rsidRPr="00AA628D">
              <w:rPr>
                <w:rFonts w:ascii="Times New Roman" w:hAnsi="Times New Roman" w:cs="Times New Roman"/>
              </w:rPr>
              <w:t>-0.342</w:t>
            </w:r>
          </w:p>
        </w:tc>
        <w:tc>
          <w:tcPr>
            <w:tcW w:w="1467" w:type="dxa"/>
            <w:tcBorders>
              <w:top w:val="nil"/>
              <w:bottom w:val="nil"/>
            </w:tcBorders>
          </w:tcPr>
          <w:p w:rsidR="00A972CE" w:rsidRPr="00AA628D" w:rsidRDefault="0037588E" w:rsidP="0037588E">
            <w:pPr>
              <w:jc w:val="center"/>
              <w:rPr>
                <w:rFonts w:ascii="Times New Roman" w:hAnsi="Times New Roman" w:cs="Times New Roman"/>
              </w:rPr>
            </w:pPr>
            <w:r w:rsidRPr="00AA628D">
              <w:rPr>
                <w:rFonts w:ascii="Times New Roman" w:hAnsi="Times New Roman" w:cs="Times New Roman"/>
              </w:rPr>
              <w:t>(0.286</w:t>
            </w:r>
            <w:r w:rsidR="00A972CE" w:rsidRPr="00AA628D">
              <w:rPr>
                <w:rFonts w:ascii="Times New Roman" w:hAnsi="Times New Roman" w:cs="Times New Roman"/>
              </w:rPr>
              <w:t>)</w:t>
            </w:r>
          </w:p>
        </w:tc>
        <w:tc>
          <w:tcPr>
            <w:tcW w:w="1467" w:type="dxa"/>
            <w:tcBorders>
              <w:top w:val="nil"/>
              <w:bottom w:val="nil"/>
            </w:tcBorders>
          </w:tcPr>
          <w:p w:rsidR="00A972CE" w:rsidRPr="00AA628D" w:rsidRDefault="00A972CE" w:rsidP="00A972CE">
            <w:pPr>
              <w:jc w:val="center"/>
              <w:rPr>
                <w:rFonts w:ascii="Times New Roman" w:hAnsi="Times New Roman" w:cs="Times New Roman"/>
              </w:rPr>
            </w:pPr>
            <w:r w:rsidRPr="00AA628D">
              <w:rPr>
                <w:rFonts w:ascii="Times New Roman" w:hAnsi="Times New Roman" w:cs="Times New Roman"/>
              </w:rPr>
              <w:t xml:space="preserve">  -</w:t>
            </w:r>
          </w:p>
        </w:tc>
        <w:tc>
          <w:tcPr>
            <w:tcW w:w="1468" w:type="dxa"/>
            <w:vMerge/>
            <w:tcBorders>
              <w:top w:val="nil"/>
              <w:bottom w:val="nil"/>
            </w:tcBorders>
          </w:tcPr>
          <w:p w:rsidR="00A972CE" w:rsidRPr="00AA628D" w:rsidRDefault="00A972CE" w:rsidP="003F1892">
            <w:pPr>
              <w:rPr>
                <w:rFonts w:ascii="Times New Roman" w:hAnsi="Times New Roman" w:cs="Times New Roman"/>
              </w:rPr>
            </w:pPr>
          </w:p>
        </w:tc>
      </w:tr>
      <w:tr w:rsidR="00A972CE" w:rsidRPr="00AA628D" w:rsidTr="0037588E">
        <w:trPr>
          <w:trHeight w:val="67"/>
        </w:trPr>
        <w:tc>
          <w:tcPr>
            <w:tcW w:w="3608" w:type="dxa"/>
            <w:tcBorders>
              <w:top w:val="nil"/>
              <w:bottom w:val="nil"/>
            </w:tcBorders>
          </w:tcPr>
          <w:p w:rsidR="00A972CE" w:rsidRPr="00AA628D" w:rsidRDefault="00A972CE" w:rsidP="003F1892">
            <w:pPr>
              <w:rPr>
                <w:rFonts w:ascii="Times New Roman" w:hAnsi="Times New Roman" w:cs="Times New Roman"/>
              </w:rPr>
            </w:pPr>
            <w:r w:rsidRPr="00AA628D">
              <w:rPr>
                <w:rFonts w:ascii="Times New Roman" w:hAnsi="Times New Roman" w:cs="Times New Roman"/>
              </w:rPr>
              <w:t>Rustbelt</w:t>
            </w:r>
          </w:p>
        </w:tc>
        <w:tc>
          <w:tcPr>
            <w:tcW w:w="1467" w:type="dxa"/>
            <w:tcBorders>
              <w:top w:val="nil"/>
              <w:bottom w:val="nil"/>
            </w:tcBorders>
          </w:tcPr>
          <w:p w:rsidR="00A972CE" w:rsidRPr="00AA628D" w:rsidRDefault="00A972CE" w:rsidP="00A972CE">
            <w:pPr>
              <w:jc w:val="center"/>
              <w:rPr>
                <w:rFonts w:ascii="Times New Roman" w:hAnsi="Times New Roman" w:cs="Times New Roman"/>
              </w:rPr>
            </w:pPr>
            <w:r w:rsidRPr="00AA628D">
              <w:rPr>
                <w:rFonts w:ascii="Times New Roman" w:hAnsi="Times New Roman" w:cs="Times New Roman"/>
              </w:rPr>
              <w:t xml:space="preserve">  -</w:t>
            </w:r>
          </w:p>
        </w:tc>
        <w:tc>
          <w:tcPr>
            <w:tcW w:w="1467" w:type="dxa"/>
            <w:tcBorders>
              <w:top w:val="nil"/>
              <w:bottom w:val="nil"/>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 xml:space="preserve">  -</w:t>
            </w:r>
          </w:p>
        </w:tc>
        <w:tc>
          <w:tcPr>
            <w:tcW w:w="1467" w:type="dxa"/>
            <w:tcBorders>
              <w:top w:val="nil"/>
              <w:bottom w:val="nil"/>
            </w:tcBorders>
          </w:tcPr>
          <w:p w:rsidR="00A972CE" w:rsidRPr="00AA628D" w:rsidRDefault="00A972CE" w:rsidP="0037588E">
            <w:pPr>
              <w:jc w:val="center"/>
              <w:rPr>
                <w:rFonts w:ascii="Times New Roman" w:hAnsi="Times New Roman" w:cs="Times New Roman"/>
              </w:rPr>
            </w:pPr>
            <w:r w:rsidRPr="00AA628D">
              <w:rPr>
                <w:rFonts w:ascii="Times New Roman" w:hAnsi="Times New Roman" w:cs="Times New Roman"/>
              </w:rPr>
              <w:t xml:space="preserve">  -0.19</w:t>
            </w:r>
            <w:r w:rsidR="0037588E" w:rsidRPr="00AA628D">
              <w:rPr>
                <w:rFonts w:ascii="Times New Roman" w:hAnsi="Times New Roman" w:cs="Times New Roman"/>
              </w:rPr>
              <w:t>1</w:t>
            </w:r>
          </w:p>
        </w:tc>
        <w:tc>
          <w:tcPr>
            <w:tcW w:w="1468" w:type="dxa"/>
            <w:tcBorders>
              <w:top w:val="nil"/>
              <w:bottom w:val="nil"/>
            </w:tcBorders>
          </w:tcPr>
          <w:p w:rsidR="00A972CE" w:rsidRPr="00AA628D" w:rsidRDefault="00A972CE" w:rsidP="0037588E">
            <w:pPr>
              <w:jc w:val="center"/>
              <w:rPr>
                <w:rFonts w:ascii="Times New Roman" w:hAnsi="Times New Roman" w:cs="Times New Roman"/>
              </w:rPr>
            </w:pPr>
            <w:r w:rsidRPr="00AA628D">
              <w:rPr>
                <w:rFonts w:ascii="Times New Roman" w:hAnsi="Times New Roman" w:cs="Times New Roman"/>
              </w:rPr>
              <w:t>(0.239)</w:t>
            </w:r>
          </w:p>
        </w:tc>
      </w:tr>
      <w:tr w:rsidR="00A972CE" w:rsidRPr="00AA628D" w:rsidTr="0037588E">
        <w:trPr>
          <w:trHeight w:val="67"/>
        </w:trPr>
        <w:tc>
          <w:tcPr>
            <w:tcW w:w="3608" w:type="dxa"/>
            <w:tcBorders>
              <w:top w:val="nil"/>
              <w:bottom w:val="single" w:sz="4" w:space="0" w:color="auto"/>
            </w:tcBorders>
          </w:tcPr>
          <w:p w:rsidR="00A972CE" w:rsidRPr="00AA628D" w:rsidRDefault="00A972CE" w:rsidP="003F1892">
            <w:pPr>
              <w:rPr>
                <w:rFonts w:ascii="Times New Roman" w:hAnsi="Times New Roman" w:cs="Times New Roman"/>
              </w:rPr>
            </w:pPr>
            <w:r w:rsidRPr="00AA628D">
              <w:rPr>
                <w:rFonts w:ascii="Times New Roman" w:hAnsi="Times New Roman" w:cs="Times New Roman"/>
              </w:rPr>
              <w:t>Constant</w:t>
            </w:r>
          </w:p>
        </w:tc>
        <w:tc>
          <w:tcPr>
            <w:tcW w:w="1467" w:type="dxa"/>
            <w:tcBorders>
              <w:top w:val="nil"/>
              <w:bottom w:val="single" w:sz="4" w:space="0" w:color="auto"/>
            </w:tcBorders>
          </w:tcPr>
          <w:p w:rsidR="00A972CE" w:rsidRPr="00AA628D" w:rsidRDefault="00B03D21" w:rsidP="0037588E">
            <w:pPr>
              <w:jc w:val="center"/>
              <w:rPr>
                <w:rFonts w:ascii="Times New Roman" w:hAnsi="Times New Roman" w:cs="Times New Roman"/>
              </w:rPr>
            </w:pPr>
            <w:r>
              <w:rPr>
                <w:rFonts w:ascii="Times New Roman" w:hAnsi="Times New Roman" w:cs="Times New Roman"/>
              </w:rPr>
              <w:t xml:space="preserve">  </w:t>
            </w:r>
            <w:r w:rsidR="0037588E" w:rsidRPr="00AA628D">
              <w:rPr>
                <w:rFonts w:ascii="Times New Roman" w:hAnsi="Times New Roman" w:cs="Times New Roman"/>
              </w:rPr>
              <w:t>-1.927***</w:t>
            </w:r>
          </w:p>
        </w:tc>
        <w:tc>
          <w:tcPr>
            <w:tcW w:w="1467" w:type="dxa"/>
            <w:tcBorders>
              <w:top w:val="nil"/>
              <w:bottom w:val="single" w:sz="4" w:space="0" w:color="auto"/>
            </w:tcBorders>
          </w:tcPr>
          <w:p w:rsidR="00A972CE" w:rsidRPr="00AA628D" w:rsidRDefault="0037588E" w:rsidP="0037588E">
            <w:pPr>
              <w:jc w:val="center"/>
              <w:rPr>
                <w:rFonts w:ascii="Times New Roman" w:hAnsi="Times New Roman" w:cs="Times New Roman"/>
              </w:rPr>
            </w:pPr>
            <w:r w:rsidRPr="00AA628D">
              <w:rPr>
                <w:rFonts w:ascii="Times New Roman" w:hAnsi="Times New Roman" w:cs="Times New Roman"/>
              </w:rPr>
              <w:t xml:space="preserve">  (0.112</w:t>
            </w:r>
            <w:r w:rsidR="00A972CE" w:rsidRPr="00AA628D">
              <w:rPr>
                <w:rFonts w:ascii="Times New Roman" w:hAnsi="Times New Roman" w:cs="Times New Roman"/>
              </w:rPr>
              <w:t>)</w:t>
            </w:r>
          </w:p>
        </w:tc>
        <w:tc>
          <w:tcPr>
            <w:tcW w:w="1467" w:type="dxa"/>
            <w:tcBorders>
              <w:top w:val="nil"/>
              <w:bottom w:val="single" w:sz="4" w:space="0" w:color="auto"/>
            </w:tcBorders>
          </w:tcPr>
          <w:p w:rsidR="00A972CE" w:rsidRPr="00AA628D" w:rsidRDefault="00A972CE" w:rsidP="0037588E">
            <w:pPr>
              <w:jc w:val="center"/>
              <w:rPr>
                <w:rFonts w:ascii="Times New Roman" w:hAnsi="Times New Roman" w:cs="Times New Roman"/>
              </w:rPr>
            </w:pPr>
            <w:r w:rsidRPr="00AA628D">
              <w:rPr>
                <w:rFonts w:ascii="Times New Roman" w:hAnsi="Times New Roman" w:cs="Times New Roman"/>
              </w:rPr>
              <w:t xml:space="preserve">    -1.937</w:t>
            </w:r>
            <w:r w:rsidR="0037588E" w:rsidRPr="00AA628D">
              <w:rPr>
                <w:rFonts w:ascii="Times New Roman" w:hAnsi="Times New Roman" w:cs="Times New Roman"/>
              </w:rPr>
              <w:t>***</w:t>
            </w:r>
          </w:p>
        </w:tc>
        <w:tc>
          <w:tcPr>
            <w:tcW w:w="1468" w:type="dxa"/>
            <w:tcBorders>
              <w:top w:val="nil"/>
              <w:bottom w:val="single" w:sz="4" w:space="0" w:color="auto"/>
            </w:tcBorders>
          </w:tcPr>
          <w:p w:rsidR="00A972CE" w:rsidRPr="00AA628D" w:rsidRDefault="00A972CE" w:rsidP="0037588E">
            <w:pPr>
              <w:jc w:val="center"/>
              <w:rPr>
                <w:rFonts w:ascii="Times New Roman" w:hAnsi="Times New Roman" w:cs="Times New Roman"/>
              </w:rPr>
            </w:pPr>
            <w:r w:rsidRPr="00AA628D">
              <w:rPr>
                <w:rFonts w:ascii="Times New Roman" w:hAnsi="Times New Roman" w:cs="Times New Roman"/>
              </w:rPr>
              <w:t>(0.113)</w:t>
            </w:r>
          </w:p>
        </w:tc>
      </w:tr>
      <w:tr w:rsidR="00A972CE" w:rsidRPr="00AA628D" w:rsidTr="0037588E">
        <w:trPr>
          <w:trHeight w:val="163"/>
        </w:trPr>
        <w:tc>
          <w:tcPr>
            <w:tcW w:w="3608" w:type="dxa"/>
            <w:tcBorders>
              <w:top w:val="single" w:sz="4" w:space="0" w:color="auto"/>
              <w:bottom w:val="nil"/>
            </w:tcBorders>
          </w:tcPr>
          <w:p w:rsidR="00A972CE" w:rsidRPr="00AA628D" w:rsidRDefault="00A972CE" w:rsidP="003F1892">
            <w:pPr>
              <w:rPr>
                <w:rFonts w:ascii="Times New Roman" w:hAnsi="Times New Roman" w:cs="Times New Roman"/>
              </w:rPr>
            </w:pPr>
            <w:r w:rsidRPr="00AA628D">
              <w:rPr>
                <w:rFonts w:ascii="Times New Roman" w:hAnsi="Times New Roman" w:cs="Times New Roman"/>
              </w:rPr>
              <w:t>N</w:t>
            </w:r>
          </w:p>
        </w:tc>
        <w:tc>
          <w:tcPr>
            <w:tcW w:w="1467" w:type="dxa"/>
            <w:tcBorders>
              <w:top w:val="single" w:sz="4" w:space="0" w:color="auto"/>
              <w:bottom w:val="nil"/>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2</w:t>
            </w:r>
            <w:r w:rsidR="002A2D37" w:rsidRPr="00AA628D">
              <w:rPr>
                <w:rFonts w:ascii="Times New Roman" w:hAnsi="Times New Roman" w:cs="Times New Roman"/>
              </w:rPr>
              <w:t>,</w:t>
            </w:r>
            <w:r w:rsidRPr="00AA628D">
              <w:rPr>
                <w:rFonts w:ascii="Times New Roman" w:hAnsi="Times New Roman" w:cs="Times New Roman"/>
              </w:rPr>
              <w:t>659</w:t>
            </w:r>
          </w:p>
        </w:tc>
        <w:tc>
          <w:tcPr>
            <w:tcW w:w="1467" w:type="dxa"/>
            <w:tcBorders>
              <w:top w:val="single" w:sz="4" w:space="0" w:color="auto"/>
              <w:bottom w:val="nil"/>
            </w:tcBorders>
          </w:tcPr>
          <w:p w:rsidR="00A972CE" w:rsidRPr="00AA628D" w:rsidRDefault="00A972CE" w:rsidP="003F1892">
            <w:pPr>
              <w:jc w:val="center"/>
              <w:rPr>
                <w:rFonts w:ascii="Times New Roman" w:hAnsi="Times New Roman" w:cs="Times New Roman"/>
              </w:rPr>
            </w:pPr>
          </w:p>
        </w:tc>
        <w:tc>
          <w:tcPr>
            <w:tcW w:w="1467" w:type="dxa"/>
            <w:tcBorders>
              <w:top w:val="single" w:sz="4" w:space="0" w:color="auto"/>
              <w:bottom w:val="nil"/>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2</w:t>
            </w:r>
            <w:r w:rsidR="002A2D37" w:rsidRPr="00AA628D">
              <w:rPr>
                <w:rFonts w:ascii="Times New Roman" w:hAnsi="Times New Roman" w:cs="Times New Roman"/>
              </w:rPr>
              <w:t>,</w:t>
            </w:r>
            <w:r w:rsidRPr="00AA628D">
              <w:rPr>
                <w:rFonts w:ascii="Times New Roman" w:hAnsi="Times New Roman" w:cs="Times New Roman"/>
              </w:rPr>
              <w:t>659</w:t>
            </w:r>
          </w:p>
        </w:tc>
        <w:tc>
          <w:tcPr>
            <w:tcW w:w="1468" w:type="dxa"/>
            <w:tcBorders>
              <w:top w:val="single" w:sz="4" w:space="0" w:color="auto"/>
              <w:bottom w:val="nil"/>
            </w:tcBorders>
          </w:tcPr>
          <w:p w:rsidR="00A972CE" w:rsidRPr="00AA628D" w:rsidRDefault="00A972CE" w:rsidP="003F1892">
            <w:pPr>
              <w:jc w:val="center"/>
              <w:rPr>
                <w:rFonts w:ascii="Times New Roman" w:hAnsi="Times New Roman" w:cs="Times New Roman"/>
              </w:rPr>
            </w:pPr>
          </w:p>
        </w:tc>
      </w:tr>
      <w:tr w:rsidR="00A972CE" w:rsidRPr="00AA628D" w:rsidTr="003F1892">
        <w:trPr>
          <w:trHeight w:val="67"/>
        </w:trPr>
        <w:tc>
          <w:tcPr>
            <w:tcW w:w="3608" w:type="dxa"/>
            <w:tcBorders>
              <w:top w:val="nil"/>
            </w:tcBorders>
          </w:tcPr>
          <w:p w:rsidR="00A972CE" w:rsidRPr="00AA628D" w:rsidRDefault="00A972CE" w:rsidP="003F1892">
            <w:pPr>
              <w:rPr>
                <w:rFonts w:ascii="Times New Roman" w:hAnsi="Times New Roman" w:cs="Times New Roman"/>
                <w:i/>
                <w:vertAlign w:val="superscript"/>
              </w:rPr>
            </w:pPr>
            <w:r w:rsidRPr="00AA628D">
              <w:rPr>
                <w:rFonts w:ascii="Times New Roman" w:hAnsi="Times New Roman" w:cs="Times New Roman"/>
                <w:i/>
              </w:rPr>
              <w:t>Pseudo R</w:t>
            </w:r>
            <w:r w:rsidRPr="00AA628D">
              <w:rPr>
                <w:rFonts w:ascii="Times New Roman" w:hAnsi="Times New Roman" w:cs="Times New Roman"/>
                <w:i/>
                <w:vertAlign w:val="superscript"/>
              </w:rPr>
              <w:t>2</w:t>
            </w:r>
          </w:p>
        </w:tc>
        <w:tc>
          <w:tcPr>
            <w:tcW w:w="1467" w:type="dxa"/>
            <w:tcBorders>
              <w:top w:val="nil"/>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0.466</w:t>
            </w:r>
          </w:p>
        </w:tc>
        <w:tc>
          <w:tcPr>
            <w:tcW w:w="1467" w:type="dxa"/>
            <w:tcBorders>
              <w:top w:val="nil"/>
            </w:tcBorders>
          </w:tcPr>
          <w:p w:rsidR="00A972CE" w:rsidRPr="00AA628D" w:rsidRDefault="00A972CE" w:rsidP="003F1892">
            <w:pPr>
              <w:jc w:val="center"/>
              <w:rPr>
                <w:rFonts w:ascii="Times New Roman" w:hAnsi="Times New Roman" w:cs="Times New Roman"/>
              </w:rPr>
            </w:pPr>
          </w:p>
        </w:tc>
        <w:tc>
          <w:tcPr>
            <w:tcW w:w="1467" w:type="dxa"/>
            <w:tcBorders>
              <w:top w:val="nil"/>
            </w:tcBorders>
          </w:tcPr>
          <w:p w:rsidR="00A972CE" w:rsidRPr="00AA628D" w:rsidRDefault="00A972CE" w:rsidP="003F1892">
            <w:pPr>
              <w:jc w:val="center"/>
              <w:rPr>
                <w:rFonts w:ascii="Times New Roman" w:hAnsi="Times New Roman" w:cs="Times New Roman"/>
              </w:rPr>
            </w:pPr>
            <w:r w:rsidRPr="00AA628D">
              <w:rPr>
                <w:rFonts w:ascii="Times New Roman" w:hAnsi="Times New Roman" w:cs="Times New Roman"/>
              </w:rPr>
              <w:t>0.466</w:t>
            </w:r>
          </w:p>
        </w:tc>
        <w:tc>
          <w:tcPr>
            <w:tcW w:w="1468" w:type="dxa"/>
            <w:tcBorders>
              <w:top w:val="nil"/>
            </w:tcBorders>
          </w:tcPr>
          <w:p w:rsidR="00A972CE" w:rsidRPr="00AA628D" w:rsidRDefault="00A972CE" w:rsidP="003F1892">
            <w:pPr>
              <w:jc w:val="center"/>
              <w:rPr>
                <w:rFonts w:ascii="Times New Roman" w:hAnsi="Times New Roman" w:cs="Times New Roman"/>
                <w:i/>
              </w:rPr>
            </w:pPr>
          </w:p>
        </w:tc>
      </w:tr>
    </w:tbl>
    <w:p w:rsidR="008F7144" w:rsidRPr="005A0120" w:rsidRDefault="008F7144" w:rsidP="0069674C">
      <w:pPr>
        <w:spacing w:line="336" w:lineRule="auto"/>
        <w:jc w:val="both"/>
        <w:outlineLvl w:val="0"/>
        <w:rPr>
          <w:rFonts w:ascii="Times New Roman" w:hAnsi="Times New Roman" w:cs="Times New Roman"/>
        </w:rPr>
      </w:pPr>
      <w:r w:rsidRPr="005A0120">
        <w:rPr>
          <w:rFonts w:ascii="Times New Roman" w:hAnsi="Times New Roman" w:cs="Times New Roman"/>
          <w:i/>
        </w:rPr>
        <w:t xml:space="preserve">Note: </w:t>
      </w:r>
      <w:r w:rsidRPr="005A0120">
        <w:rPr>
          <w:rFonts w:ascii="Times New Roman" w:hAnsi="Times New Roman" w:cs="Times New Roman"/>
          <w:noProof/>
        </w:rPr>
        <w:t>N Strata/PSU=132/265. Data weighed</w:t>
      </w:r>
      <w:r w:rsidRPr="005A0120">
        <w:rPr>
          <w:rFonts w:ascii="Times New Roman" w:hAnsi="Times New Roman" w:cs="Times New Roman"/>
        </w:rPr>
        <w:t xml:space="preserve"> analyses using Taylor Series calculation of sampling error recommendation of ANES Codebook. </w:t>
      </w:r>
      <w:proofErr w:type="gramStart"/>
      <w:r w:rsidR="00595DBD" w:rsidRPr="00595DBD">
        <w:rPr>
          <w:rFonts w:ascii="Times New Roman" w:hAnsi="Times New Roman" w:cs="Times New Roman"/>
        </w:rPr>
        <w:t>*p</w:t>
      </w:r>
      <w:r w:rsidR="00595DBD" w:rsidRPr="00595DBD">
        <w:rPr>
          <w:rFonts w:ascii="Times New Roman" w:hAnsi="Times New Roman" w:cs="Times New Roman"/>
          <w:color w:val="333333"/>
          <w:shd w:val="clear" w:color="auto" w:fill="FFFFFF"/>
        </w:rPr>
        <w:t>≤</w:t>
      </w:r>
      <w:r w:rsidR="00595DBD" w:rsidRPr="00595DBD">
        <w:rPr>
          <w:rFonts w:ascii="Times New Roman" w:hAnsi="Times New Roman" w:cs="Times New Roman"/>
        </w:rPr>
        <w:t xml:space="preserve">0.05; ** p&lt;0.01; *** </w:t>
      </w:r>
      <w:r w:rsidR="00595DBD" w:rsidRPr="00F203EA">
        <w:rPr>
          <w:rFonts w:ascii="Times New Roman" w:hAnsi="Times New Roman" w:cs="Times New Roman"/>
        </w:rPr>
        <w:t>p</w:t>
      </w:r>
      <w:r w:rsidR="00595DBD" w:rsidRPr="00F203EA">
        <w:rPr>
          <w:rFonts w:ascii="Times New Roman" w:hAnsi="Times New Roman" w:cs="Times New Roman"/>
          <w:color w:val="333333"/>
          <w:shd w:val="clear" w:color="auto" w:fill="FFFFFF"/>
        </w:rPr>
        <w:t>≤</w:t>
      </w:r>
      <w:r w:rsidR="00595DBD" w:rsidRPr="00595DBD">
        <w:rPr>
          <w:rFonts w:ascii="Times New Roman" w:hAnsi="Times New Roman" w:cs="Times New Roman"/>
        </w:rPr>
        <w:t>0.001.</w:t>
      </w:r>
      <w:proofErr w:type="gramEnd"/>
      <w:r w:rsidR="00595DBD" w:rsidRPr="00595DBD">
        <w:rPr>
          <w:rFonts w:ascii="Times New Roman" w:hAnsi="Times New Roman" w:cs="Times New Roman"/>
        </w:rPr>
        <w:t xml:space="preserve"> </w:t>
      </w:r>
      <w:r w:rsidRPr="005A0120">
        <w:rPr>
          <w:rFonts w:ascii="Times New Roman" w:hAnsi="Times New Roman" w:cs="Times New Roman"/>
        </w:rPr>
        <w:t>S/e= Standard error.</w:t>
      </w:r>
      <w:r w:rsidR="007879F4">
        <w:rPr>
          <w:rFonts w:ascii="Times New Roman" w:hAnsi="Times New Roman" w:cs="Times New Roman"/>
        </w:rPr>
        <w:t xml:space="preserve"> </w:t>
      </w:r>
      <w:r w:rsidR="0069674C" w:rsidRPr="00AA628D">
        <w:rPr>
          <w:rFonts w:ascii="Times New Roman" w:hAnsi="Times New Roman" w:cs="Times New Roman"/>
          <w:i/>
        </w:rPr>
        <w:t>Base:</w:t>
      </w:r>
      <w:r w:rsidR="0069674C" w:rsidRPr="00AA628D">
        <w:rPr>
          <w:rFonts w:ascii="Times New Roman" w:hAnsi="Times New Roman" w:cs="Times New Roman"/>
        </w:rPr>
        <w:t xml:space="preserve"> Voters only. </w:t>
      </w:r>
      <w:r w:rsidR="0069674C" w:rsidRPr="00AA628D">
        <w:rPr>
          <w:rFonts w:ascii="Times New Roman" w:hAnsi="Times New Roman" w:cs="Times New Roman"/>
          <w:i/>
        </w:rPr>
        <w:t>Source of data:</w:t>
      </w:r>
      <w:r w:rsidR="0069674C" w:rsidRPr="00AA628D">
        <w:rPr>
          <w:rFonts w:ascii="Times New Roman" w:hAnsi="Times New Roman" w:cs="Times New Roman"/>
        </w:rPr>
        <w:t xml:space="preserve"> ANES (2017)</w:t>
      </w:r>
      <w:r w:rsidR="0069674C">
        <w:rPr>
          <w:rFonts w:ascii="Times New Roman" w:hAnsi="Times New Roman" w:cs="Times New Roman"/>
        </w:rPr>
        <w:t xml:space="preserve">. </w:t>
      </w:r>
    </w:p>
    <w:p w:rsidR="00E96F17" w:rsidRPr="00AA628D" w:rsidRDefault="00E96F17" w:rsidP="00A972CE">
      <w:pPr>
        <w:jc w:val="right"/>
        <w:rPr>
          <w:rFonts w:ascii="Times New Roman" w:hAnsi="Times New Roman" w:cs="Times New Roman"/>
        </w:rPr>
      </w:pPr>
    </w:p>
    <w:p w:rsidR="00E96F17" w:rsidRPr="00AA628D" w:rsidRDefault="00E96F17" w:rsidP="00A972CE">
      <w:pPr>
        <w:jc w:val="right"/>
        <w:rPr>
          <w:rFonts w:ascii="Times New Roman" w:hAnsi="Times New Roman" w:cs="Times New Roman"/>
        </w:rPr>
      </w:pPr>
    </w:p>
    <w:p w:rsidR="0009227B" w:rsidRDefault="0009227B" w:rsidP="00A972CE">
      <w:pPr>
        <w:jc w:val="right"/>
        <w:rPr>
          <w:rFonts w:ascii="Times New Roman" w:hAnsi="Times New Roman" w:cs="Times New Roman"/>
        </w:rPr>
      </w:pPr>
      <w:r>
        <w:rPr>
          <w:rFonts w:ascii="Times New Roman" w:hAnsi="Times New Roman" w:cs="Times New Roman"/>
        </w:rPr>
        <w:br w:type="page"/>
      </w:r>
    </w:p>
    <w:p w:rsidR="00D1144A" w:rsidRPr="00AA628D" w:rsidRDefault="00D1144A" w:rsidP="00A972CE">
      <w:pPr>
        <w:jc w:val="right"/>
        <w:rPr>
          <w:rFonts w:ascii="Times New Roman" w:hAnsi="Times New Roman" w:cs="Times New Roman"/>
        </w:rPr>
      </w:pPr>
    </w:p>
    <w:p w:rsidR="00955951" w:rsidRPr="00AA628D" w:rsidRDefault="00955951" w:rsidP="00955951">
      <w:pPr>
        <w:jc w:val="center"/>
        <w:rPr>
          <w:rFonts w:ascii="Times New Roman" w:hAnsi="Times New Roman" w:cs="Times New Roman"/>
        </w:rPr>
      </w:pPr>
      <w:r w:rsidRPr="00AA628D">
        <w:rPr>
          <w:rFonts w:ascii="Times New Roman" w:hAnsi="Times New Roman" w:cs="Times New Roman"/>
          <w:b/>
        </w:rPr>
        <w:t>Table C</w:t>
      </w:r>
      <w:r>
        <w:rPr>
          <w:rFonts w:ascii="Times New Roman" w:hAnsi="Times New Roman" w:cs="Times New Roman"/>
          <w:b/>
        </w:rPr>
        <w:t xml:space="preserve">4 </w:t>
      </w:r>
      <w:r>
        <w:rPr>
          <w:rFonts w:ascii="Times New Roman" w:hAnsi="Times New Roman" w:cs="Times New Roman"/>
        </w:rPr>
        <w:t>Mobilization by the Democrats by region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8"/>
        <w:gridCol w:w="1467"/>
        <w:gridCol w:w="1467"/>
        <w:gridCol w:w="1467"/>
        <w:gridCol w:w="1468"/>
      </w:tblGrid>
      <w:tr w:rsidR="00955951" w:rsidRPr="00AA628D" w:rsidTr="00955951">
        <w:trPr>
          <w:trHeight w:val="237"/>
        </w:trPr>
        <w:tc>
          <w:tcPr>
            <w:tcW w:w="3608" w:type="dxa"/>
          </w:tcPr>
          <w:p w:rsidR="00955951" w:rsidRPr="00AA628D" w:rsidRDefault="00955951" w:rsidP="0034739A">
            <w:pPr>
              <w:rPr>
                <w:rFonts w:ascii="Times New Roman" w:hAnsi="Times New Roman" w:cs="Times New Roman"/>
              </w:rPr>
            </w:pPr>
          </w:p>
        </w:tc>
        <w:tc>
          <w:tcPr>
            <w:tcW w:w="1467" w:type="dxa"/>
            <w:tcBorders>
              <w:top w:val="single" w:sz="24" w:space="0" w:color="auto"/>
              <w:bottom w:val="single" w:sz="8" w:space="0" w:color="auto"/>
            </w:tcBorders>
          </w:tcPr>
          <w:p w:rsidR="00955951" w:rsidRPr="00AA628D" w:rsidRDefault="00955951" w:rsidP="0034739A">
            <w:pPr>
              <w:jc w:val="center"/>
              <w:rPr>
                <w:rFonts w:ascii="Times New Roman" w:hAnsi="Times New Roman" w:cs="Times New Roman"/>
              </w:rPr>
            </w:pPr>
            <w:r w:rsidRPr="00AA628D">
              <w:rPr>
                <w:rFonts w:ascii="Times New Roman" w:hAnsi="Times New Roman" w:cs="Times New Roman"/>
              </w:rPr>
              <w:t>Non-Midwest</w:t>
            </w:r>
          </w:p>
        </w:tc>
        <w:tc>
          <w:tcPr>
            <w:tcW w:w="1467" w:type="dxa"/>
            <w:tcBorders>
              <w:top w:val="single" w:sz="24" w:space="0" w:color="auto"/>
              <w:bottom w:val="single" w:sz="8" w:space="0" w:color="auto"/>
            </w:tcBorders>
          </w:tcPr>
          <w:p w:rsidR="00955951" w:rsidRPr="00AA628D" w:rsidRDefault="00955951" w:rsidP="0034739A">
            <w:pPr>
              <w:jc w:val="center"/>
              <w:rPr>
                <w:rFonts w:ascii="Times New Roman" w:hAnsi="Times New Roman" w:cs="Times New Roman"/>
              </w:rPr>
            </w:pPr>
            <w:r w:rsidRPr="00AA628D">
              <w:rPr>
                <w:rFonts w:ascii="Times New Roman" w:hAnsi="Times New Roman" w:cs="Times New Roman"/>
              </w:rPr>
              <w:t>Midwest</w:t>
            </w:r>
          </w:p>
        </w:tc>
        <w:tc>
          <w:tcPr>
            <w:tcW w:w="1467" w:type="dxa"/>
            <w:tcBorders>
              <w:top w:val="single" w:sz="24" w:space="0" w:color="auto"/>
              <w:bottom w:val="single" w:sz="8" w:space="0" w:color="auto"/>
            </w:tcBorders>
          </w:tcPr>
          <w:p w:rsidR="00955951" w:rsidRPr="00AA628D" w:rsidRDefault="00955951" w:rsidP="0034739A">
            <w:pPr>
              <w:jc w:val="center"/>
              <w:rPr>
                <w:rFonts w:ascii="Times New Roman" w:hAnsi="Times New Roman" w:cs="Times New Roman"/>
              </w:rPr>
            </w:pPr>
            <w:r w:rsidRPr="00AA628D">
              <w:rPr>
                <w:rFonts w:ascii="Times New Roman" w:hAnsi="Times New Roman" w:cs="Times New Roman"/>
              </w:rPr>
              <w:t>Non-Rustbelt</w:t>
            </w:r>
          </w:p>
        </w:tc>
        <w:tc>
          <w:tcPr>
            <w:tcW w:w="1468" w:type="dxa"/>
            <w:tcBorders>
              <w:top w:val="single" w:sz="24" w:space="0" w:color="auto"/>
              <w:bottom w:val="single" w:sz="8" w:space="0" w:color="auto"/>
            </w:tcBorders>
          </w:tcPr>
          <w:p w:rsidR="00955951" w:rsidRPr="00AA628D" w:rsidRDefault="00955951" w:rsidP="0034739A">
            <w:pPr>
              <w:jc w:val="center"/>
              <w:rPr>
                <w:rFonts w:ascii="Times New Roman" w:hAnsi="Times New Roman" w:cs="Times New Roman"/>
              </w:rPr>
            </w:pPr>
            <w:r w:rsidRPr="00AA628D">
              <w:rPr>
                <w:rFonts w:ascii="Times New Roman" w:hAnsi="Times New Roman" w:cs="Times New Roman"/>
              </w:rPr>
              <w:t>Rustbelt</w:t>
            </w:r>
          </w:p>
        </w:tc>
      </w:tr>
      <w:tr w:rsidR="00955951" w:rsidRPr="00AA628D" w:rsidTr="00955951">
        <w:trPr>
          <w:trHeight w:val="67"/>
        </w:trPr>
        <w:tc>
          <w:tcPr>
            <w:tcW w:w="3608" w:type="dxa"/>
          </w:tcPr>
          <w:p w:rsidR="00955951" w:rsidRPr="00AA628D" w:rsidRDefault="00955951" w:rsidP="0034739A">
            <w:pPr>
              <w:rPr>
                <w:rFonts w:ascii="Times New Roman" w:hAnsi="Times New Roman" w:cs="Times New Roman"/>
              </w:rPr>
            </w:pPr>
            <w:r>
              <w:rPr>
                <w:rFonts w:ascii="Times New Roman" w:hAnsi="Times New Roman" w:cs="Times New Roman"/>
              </w:rPr>
              <w:t>Was not contacted</w:t>
            </w:r>
          </w:p>
        </w:tc>
        <w:tc>
          <w:tcPr>
            <w:tcW w:w="1467" w:type="dxa"/>
            <w:tcBorders>
              <w:top w:val="single" w:sz="8" w:space="0" w:color="auto"/>
              <w:bottom w:val="nil"/>
            </w:tcBorders>
          </w:tcPr>
          <w:p w:rsidR="00955951" w:rsidRPr="00AA628D" w:rsidRDefault="00662A5B" w:rsidP="0034739A">
            <w:pPr>
              <w:jc w:val="center"/>
              <w:rPr>
                <w:rFonts w:ascii="Times New Roman" w:hAnsi="Times New Roman" w:cs="Times New Roman"/>
              </w:rPr>
            </w:pPr>
            <w:r>
              <w:rPr>
                <w:rFonts w:ascii="Times New Roman" w:hAnsi="Times New Roman" w:cs="Times New Roman"/>
              </w:rPr>
              <w:t xml:space="preserve">  73.9</w:t>
            </w:r>
          </w:p>
        </w:tc>
        <w:tc>
          <w:tcPr>
            <w:tcW w:w="1467" w:type="dxa"/>
            <w:tcBorders>
              <w:top w:val="single" w:sz="8" w:space="0" w:color="auto"/>
              <w:bottom w:val="nil"/>
            </w:tcBorders>
          </w:tcPr>
          <w:p w:rsidR="00955951" w:rsidRPr="00AA628D" w:rsidRDefault="00955951" w:rsidP="0034739A">
            <w:pPr>
              <w:jc w:val="center"/>
              <w:rPr>
                <w:rFonts w:ascii="Times New Roman" w:hAnsi="Times New Roman" w:cs="Times New Roman"/>
              </w:rPr>
            </w:pPr>
            <w:r>
              <w:rPr>
                <w:rFonts w:ascii="Times New Roman" w:hAnsi="Times New Roman" w:cs="Times New Roman"/>
              </w:rPr>
              <w:t xml:space="preserve">  68.3</w:t>
            </w:r>
          </w:p>
        </w:tc>
        <w:tc>
          <w:tcPr>
            <w:tcW w:w="1467" w:type="dxa"/>
            <w:tcBorders>
              <w:top w:val="single" w:sz="8" w:space="0" w:color="auto"/>
              <w:bottom w:val="nil"/>
            </w:tcBorders>
          </w:tcPr>
          <w:p w:rsidR="00955951" w:rsidRPr="00AA628D" w:rsidRDefault="0042166E" w:rsidP="0034739A">
            <w:pPr>
              <w:jc w:val="center"/>
              <w:rPr>
                <w:rFonts w:ascii="Times New Roman" w:hAnsi="Times New Roman" w:cs="Times New Roman"/>
              </w:rPr>
            </w:pPr>
            <w:r>
              <w:rPr>
                <w:rFonts w:ascii="Times New Roman" w:hAnsi="Times New Roman" w:cs="Times New Roman"/>
              </w:rPr>
              <w:t xml:space="preserve">  74.8</w:t>
            </w:r>
          </w:p>
        </w:tc>
        <w:tc>
          <w:tcPr>
            <w:tcW w:w="1468" w:type="dxa"/>
            <w:tcBorders>
              <w:top w:val="single" w:sz="8" w:space="0" w:color="auto"/>
              <w:bottom w:val="nil"/>
            </w:tcBorders>
          </w:tcPr>
          <w:p w:rsidR="00955951" w:rsidRPr="00AA628D" w:rsidRDefault="00BE51DD" w:rsidP="0034739A">
            <w:pPr>
              <w:jc w:val="center"/>
              <w:rPr>
                <w:rFonts w:ascii="Times New Roman" w:hAnsi="Times New Roman" w:cs="Times New Roman"/>
              </w:rPr>
            </w:pPr>
            <w:r>
              <w:rPr>
                <w:rFonts w:ascii="Times New Roman" w:hAnsi="Times New Roman" w:cs="Times New Roman"/>
              </w:rPr>
              <w:t xml:space="preserve">  67.1</w:t>
            </w:r>
          </w:p>
        </w:tc>
      </w:tr>
      <w:tr w:rsidR="00955951" w:rsidRPr="00AA628D" w:rsidTr="00955951">
        <w:trPr>
          <w:trHeight w:val="67"/>
        </w:trPr>
        <w:tc>
          <w:tcPr>
            <w:tcW w:w="3608" w:type="dxa"/>
          </w:tcPr>
          <w:p w:rsidR="00955951" w:rsidRPr="00AA628D" w:rsidRDefault="00955951" w:rsidP="0034739A">
            <w:pPr>
              <w:rPr>
                <w:rFonts w:ascii="Times New Roman" w:hAnsi="Times New Roman" w:cs="Times New Roman"/>
              </w:rPr>
            </w:pPr>
            <w:r>
              <w:rPr>
                <w:rFonts w:ascii="Times New Roman" w:hAnsi="Times New Roman" w:cs="Times New Roman"/>
              </w:rPr>
              <w:t>Contacted</w:t>
            </w:r>
          </w:p>
        </w:tc>
        <w:tc>
          <w:tcPr>
            <w:tcW w:w="1467" w:type="dxa"/>
            <w:tcBorders>
              <w:top w:val="nil"/>
            </w:tcBorders>
          </w:tcPr>
          <w:p w:rsidR="00955951" w:rsidRPr="00AA628D" w:rsidRDefault="00662A5B" w:rsidP="0034739A">
            <w:pPr>
              <w:jc w:val="center"/>
              <w:rPr>
                <w:rFonts w:ascii="Times New Roman" w:hAnsi="Times New Roman" w:cs="Times New Roman"/>
              </w:rPr>
            </w:pPr>
            <w:r>
              <w:rPr>
                <w:rFonts w:ascii="Times New Roman" w:hAnsi="Times New Roman" w:cs="Times New Roman"/>
              </w:rPr>
              <w:t xml:space="preserve">  26.1</w:t>
            </w:r>
          </w:p>
        </w:tc>
        <w:tc>
          <w:tcPr>
            <w:tcW w:w="1467" w:type="dxa"/>
            <w:tcBorders>
              <w:top w:val="nil"/>
            </w:tcBorders>
          </w:tcPr>
          <w:p w:rsidR="00955951" w:rsidRPr="00AA628D" w:rsidRDefault="00955951" w:rsidP="0034739A">
            <w:pPr>
              <w:jc w:val="center"/>
              <w:rPr>
                <w:rFonts w:ascii="Times New Roman" w:hAnsi="Times New Roman" w:cs="Times New Roman"/>
              </w:rPr>
            </w:pPr>
            <w:r>
              <w:rPr>
                <w:rFonts w:ascii="Times New Roman" w:hAnsi="Times New Roman" w:cs="Times New Roman"/>
              </w:rPr>
              <w:t xml:space="preserve">  31.6</w:t>
            </w:r>
          </w:p>
        </w:tc>
        <w:tc>
          <w:tcPr>
            <w:tcW w:w="1467" w:type="dxa"/>
            <w:tcBorders>
              <w:top w:val="nil"/>
              <w:bottom w:val="nil"/>
            </w:tcBorders>
          </w:tcPr>
          <w:p w:rsidR="00955951" w:rsidRPr="00AA628D" w:rsidRDefault="0042166E" w:rsidP="0034739A">
            <w:pPr>
              <w:jc w:val="center"/>
              <w:rPr>
                <w:rFonts w:ascii="Times New Roman" w:hAnsi="Times New Roman" w:cs="Times New Roman"/>
              </w:rPr>
            </w:pPr>
            <w:r>
              <w:rPr>
                <w:rFonts w:ascii="Times New Roman" w:hAnsi="Times New Roman" w:cs="Times New Roman"/>
              </w:rPr>
              <w:t xml:space="preserve">  25.2</w:t>
            </w:r>
          </w:p>
        </w:tc>
        <w:tc>
          <w:tcPr>
            <w:tcW w:w="1468" w:type="dxa"/>
            <w:tcBorders>
              <w:top w:val="nil"/>
              <w:bottom w:val="nil"/>
            </w:tcBorders>
          </w:tcPr>
          <w:p w:rsidR="00955951" w:rsidRPr="00AA628D" w:rsidRDefault="00BE51DD" w:rsidP="0034739A">
            <w:pPr>
              <w:jc w:val="center"/>
              <w:rPr>
                <w:rFonts w:ascii="Times New Roman" w:hAnsi="Times New Roman" w:cs="Times New Roman"/>
              </w:rPr>
            </w:pPr>
            <w:r>
              <w:rPr>
                <w:rFonts w:ascii="Times New Roman" w:hAnsi="Times New Roman" w:cs="Times New Roman"/>
              </w:rPr>
              <w:t xml:space="preserve">  33.9</w:t>
            </w:r>
          </w:p>
        </w:tc>
      </w:tr>
      <w:tr w:rsidR="00955951" w:rsidRPr="00AA628D" w:rsidTr="0034739A">
        <w:trPr>
          <w:trHeight w:val="163"/>
        </w:trPr>
        <w:tc>
          <w:tcPr>
            <w:tcW w:w="3608" w:type="dxa"/>
            <w:tcBorders>
              <w:top w:val="single" w:sz="8" w:space="0" w:color="auto"/>
              <w:bottom w:val="nil"/>
            </w:tcBorders>
          </w:tcPr>
          <w:p w:rsidR="00955951" w:rsidRPr="00AA628D" w:rsidRDefault="00955951" w:rsidP="0034739A">
            <w:pPr>
              <w:rPr>
                <w:rFonts w:ascii="Times New Roman" w:hAnsi="Times New Roman" w:cs="Times New Roman"/>
              </w:rPr>
            </w:pPr>
            <w:r w:rsidRPr="00AA628D">
              <w:rPr>
                <w:rFonts w:ascii="Times New Roman" w:hAnsi="Times New Roman" w:cs="Times New Roman"/>
              </w:rPr>
              <w:t>Total</w:t>
            </w:r>
          </w:p>
        </w:tc>
        <w:tc>
          <w:tcPr>
            <w:tcW w:w="1467" w:type="dxa"/>
            <w:tcBorders>
              <w:top w:val="single" w:sz="8" w:space="0" w:color="auto"/>
              <w:bottom w:val="nil"/>
            </w:tcBorders>
          </w:tcPr>
          <w:p w:rsidR="00955951" w:rsidRPr="00AA628D" w:rsidRDefault="00955951" w:rsidP="0034739A">
            <w:pPr>
              <w:jc w:val="center"/>
              <w:rPr>
                <w:rFonts w:ascii="Times New Roman" w:hAnsi="Times New Roman" w:cs="Times New Roman"/>
              </w:rPr>
            </w:pPr>
            <w:r w:rsidRPr="00AA628D">
              <w:rPr>
                <w:rFonts w:ascii="Times New Roman" w:hAnsi="Times New Roman" w:cs="Times New Roman"/>
              </w:rPr>
              <w:t>100.0</w:t>
            </w:r>
          </w:p>
        </w:tc>
        <w:tc>
          <w:tcPr>
            <w:tcW w:w="1467" w:type="dxa"/>
            <w:tcBorders>
              <w:top w:val="single" w:sz="8" w:space="0" w:color="auto"/>
              <w:bottom w:val="nil"/>
            </w:tcBorders>
          </w:tcPr>
          <w:p w:rsidR="00955951" w:rsidRPr="00AA628D" w:rsidRDefault="00955951" w:rsidP="0034739A">
            <w:pPr>
              <w:jc w:val="center"/>
              <w:rPr>
                <w:rFonts w:ascii="Times New Roman" w:hAnsi="Times New Roman" w:cs="Times New Roman"/>
              </w:rPr>
            </w:pPr>
            <w:r w:rsidRPr="00AA628D">
              <w:rPr>
                <w:rFonts w:ascii="Times New Roman" w:hAnsi="Times New Roman" w:cs="Times New Roman"/>
              </w:rPr>
              <w:t>100.0</w:t>
            </w:r>
          </w:p>
        </w:tc>
        <w:tc>
          <w:tcPr>
            <w:tcW w:w="1467" w:type="dxa"/>
            <w:tcBorders>
              <w:top w:val="single" w:sz="8" w:space="0" w:color="auto"/>
              <w:bottom w:val="nil"/>
            </w:tcBorders>
          </w:tcPr>
          <w:p w:rsidR="00955951" w:rsidRPr="00AA628D" w:rsidRDefault="00955951" w:rsidP="0034739A">
            <w:pPr>
              <w:jc w:val="center"/>
              <w:rPr>
                <w:rFonts w:ascii="Times New Roman" w:hAnsi="Times New Roman" w:cs="Times New Roman"/>
              </w:rPr>
            </w:pPr>
            <w:r w:rsidRPr="00AA628D">
              <w:rPr>
                <w:rFonts w:ascii="Times New Roman" w:hAnsi="Times New Roman" w:cs="Times New Roman"/>
              </w:rPr>
              <w:t>100.0</w:t>
            </w:r>
          </w:p>
        </w:tc>
        <w:tc>
          <w:tcPr>
            <w:tcW w:w="1468" w:type="dxa"/>
            <w:tcBorders>
              <w:top w:val="single" w:sz="8" w:space="0" w:color="auto"/>
              <w:bottom w:val="nil"/>
            </w:tcBorders>
          </w:tcPr>
          <w:p w:rsidR="00955951" w:rsidRPr="00AA628D" w:rsidRDefault="00955951" w:rsidP="0034739A">
            <w:pPr>
              <w:jc w:val="center"/>
              <w:rPr>
                <w:rFonts w:ascii="Times New Roman" w:hAnsi="Times New Roman" w:cs="Times New Roman"/>
              </w:rPr>
            </w:pPr>
            <w:r w:rsidRPr="00AA628D">
              <w:rPr>
                <w:rFonts w:ascii="Times New Roman" w:hAnsi="Times New Roman" w:cs="Times New Roman"/>
              </w:rPr>
              <w:t>100.0</w:t>
            </w:r>
          </w:p>
        </w:tc>
      </w:tr>
      <w:tr w:rsidR="00955951" w:rsidRPr="00AA628D" w:rsidTr="0034739A">
        <w:trPr>
          <w:trHeight w:val="67"/>
        </w:trPr>
        <w:tc>
          <w:tcPr>
            <w:tcW w:w="3608" w:type="dxa"/>
            <w:tcBorders>
              <w:top w:val="nil"/>
            </w:tcBorders>
          </w:tcPr>
          <w:p w:rsidR="00955951" w:rsidRPr="00AA628D" w:rsidRDefault="00955951" w:rsidP="0034739A">
            <w:pPr>
              <w:rPr>
                <w:rFonts w:ascii="Times New Roman" w:hAnsi="Times New Roman" w:cs="Times New Roman"/>
                <w:i/>
              </w:rPr>
            </w:pPr>
            <w:r w:rsidRPr="00AA628D">
              <w:rPr>
                <w:rFonts w:ascii="Times New Roman" w:hAnsi="Times New Roman" w:cs="Times New Roman"/>
                <w:i/>
              </w:rPr>
              <w:t>N</w:t>
            </w:r>
          </w:p>
        </w:tc>
        <w:tc>
          <w:tcPr>
            <w:tcW w:w="1467" w:type="dxa"/>
            <w:tcBorders>
              <w:top w:val="nil"/>
            </w:tcBorders>
          </w:tcPr>
          <w:p w:rsidR="00955951" w:rsidRPr="00AA628D" w:rsidRDefault="00662A5B" w:rsidP="0034739A">
            <w:pPr>
              <w:jc w:val="center"/>
              <w:rPr>
                <w:rFonts w:ascii="Times New Roman" w:hAnsi="Times New Roman" w:cs="Times New Roman"/>
                <w:i/>
              </w:rPr>
            </w:pPr>
            <w:r>
              <w:rPr>
                <w:rFonts w:ascii="Times New Roman" w:hAnsi="Times New Roman" w:cs="Times New Roman"/>
                <w:i/>
              </w:rPr>
              <w:t>2,298</w:t>
            </w:r>
          </w:p>
        </w:tc>
        <w:tc>
          <w:tcPr>
            <w:tcW w:w="1467" w:type="dxa"/>
            <w:tcBorders>
              <w:top w:val="nil"/>
            </w:tcBorders>
          </w:tcPr>
          <w:p w:rsidR="00955951" w:rsidRPr="00AA628D" w:rsidRDefault="00955951" w:rsidP="0034739A">
            <w:pPr>
              <w:jc w:val="center"/>
              <w:rPr>
                <w:rFonts w:ascii="Times New Roman" w:hAnsi="Times New Roman" w:cs="Times New Roman"/>
                <w:i/>
              </w:rPr>
            </w:pPr>
            <w:r>
              <w:rPr>
                <w:rFonts w:ascii="Times New Roman" w:hAnsi="Times New Roman" w:cs="Times New Roman"/>
                <w:i/>
              </w:rPr>
              <w:t>400</w:t>
            </w:r>
          </w:p>
        </w:tc>
        <w:tc>
          <w:tcPr>
            <w:tcW w:w="1467" w:type="dxa"/>
            <w:tcBorders>
              <w:top w:val="nil"/>
            </w:tcBorders>
          </w:tcPr>
          <w:p w:rsidR="00955951" w:rsidRPr="00AA628D" w:rsidRDefault="00217B4F" w:rsidP="0034739A">
            <w:pPr>
              <w:jc w:val="center"/>
              <w:rPr>
                <w:rFonts w:ascii="Times New Roman" w:hAnsi="Times New Roman" w:cs="Times New Roman"/>
                <w:i/>
              </w:rPr>
            </w:pPr>
            <w:r>
              <w:rPr>
                <w:rFonts w:ascii="Times New Roman" w:hAnsi="Times New Roman" w:cs="Times New Roman"/>
                <w:i/>
              </w:rPr>
              <w:t>2,175</w:t>
            </w:r>
          </w:p>
        </w:tc>
        <w:tc>
          <w:tcPr>
            <w:tcW w:w="1468" w:type="dxa"/>
            <w:tcBorders>
              <w:top w:val="nil"/>
            </w:tcBorders>
          </w:tcPr>
          <w:p w:rsidR="00955951" w:rsidRPr="00AA628D" w:rsidRDefault="00955951" w:rsidP="00217B4F">
            <w:pPr>
              <w:jc w:val="center"/>
              <w:rPr>
                <w:rFonts w:ascii="Times New Roman" w:hAnsi="Times New Roman" w:cs="Times New Roman"/>
                <w:i/>
              </w:rPr>
            </w:pPr>
            <w:r w:rsidRPr="00AA628D">
              <w:rPr>
                <w:rFonts w:ascii="Times New Roman" w:hAnsi="Times New Roman" w:cs="Times New Roman"/>
                <w:i/>
              </w:rPr>
              <w:t>52</w:t>
            </w:r>
            <w:r w:rsidR="00217B4F">
              <w:rPr>
                <w:rFonts w:ascii="Times New Roman" w:hAnsi="Times New Roman" w:cs="Times New Roman"/>
                <w:i/>
              </w:rPr>
              <w:t>3</w:t>
            </w:r>
          </w:p>
        </w:tc>
      </w:tr>
    </w:tbl>
    <w:p w:rsidR="004D4937" w:rsidRPr="00AA628D" w:rsidRDefault="004D4937" w:rsidP="004D4937">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955951" w:rsidRDefault="00955951" w:rsidP="00D419FA">
      <w:pPr>
        <w:jc w:val="center"/>
        <w:rPr>
          <w:rFonts w:ascii="Times New Roman" w:hAnsi="Times New Roman" w:cs="Times New Roman"/>
          <w:b/>
        </w:rPr>
      </w:pPr>
    </w:p>
    <w:p w:rsidR="00AA3070" w:rsidRDefault="00AA3070" w:rsidP="00AA3070">
      <w:pPr>
        <w:jc w:val="center"/>
        <w:rPr>
          <w:rFonts w:ascii="Times New Roman" w:hAnsi="Times New Roman" w:cs="Times New Roman"/>
          <w:noProof/>
        </w:rPr>
      </w:pPr>
      <w:r w:rsidRPr="00AA628D">
        <w:rPr>
          <w:rFonts w:ascii="Times New Roman" w:hAnsi="Times New Roman" w:cs="Times New Roman"/>
          <w:b/>
        </w:rPr>
        <w:t>Table C</w:t>
      </w:r>
      <w:r>
        <w:rPr>
          <w:rFonts w:ascii="Times New Roman" w:hAnsi="Times New Roman" w:cs="Times New Roman"/>
          <w:b/>
        </w:rPr>
        <w:t xml:space="preserve">5 </w:t>
      </w:r>
      <w:r w:rsidRPr="00AA628D">
        <w:rPr>
          <w:rFonts w:ascii="Times New Roman" w:hAnsi="Times New Roman" w:cs="Times New Roman"/>
        </w:rPr>
        <w:t xml:space="preserve">Logit regression model explaining </w:t>
      </w:r>
      <w:r>
        <w:rPr>
          <w:rFonts w:ascii="Times New Roman" w:hAnsi="Times New Roman" w:cs="Times New Roman"/>
          <w:noProof/>
        </w:rPr>
        <w:t xml:space="preserve">income </w:t>
      </w:r>
    </w:p>
    <w:p w:rsidR="00AA3070" w:rsidRPr="00AA628D" w:rsidRDefault="00AA3070" w:rsidP="00AA3070">
      <w:pPr>
        <w:jc w:val="center"/>
        <w:rPr>
          <w:rFonts w:ascii="Times New Roman" w:hAnsi="Times New Roman" w:cs="Times New Roman"/>
        </w:rPr>
      </w:pPr>
      <w:r w:rsidRPr="0031103F">
        <w:rPr>
          <w:rFonts w:ascii="Times New Roman" w:hAnsi="Times New Roman" w:cs="Times New Roman"/>
          <w:noProof/>
        </w:rPr>
        <w:t xml:space="preserve">on the likelihood of voting </w:t>
      </w:r>
      <w:r w:rsidRPr="00AA628D">
        <w:rPr>
          <w:rFonts w:ascii="Times New Roman" w:hAnsi="Times New Roman" w:cs="Times New Roman"/>
        </w:rPr>
        <w:t xml:space="preserve">for </w:t>
      </w:r>
      <w:r>
        <w:rPr>
          <w:rFonts w:ascii="Times New Roman" w:hAnsi="Times New Roman" w:cs="Times New Roman"/>
        </w:rPr>
        <w:t>HRC</w:t>
      </w:r>
      <w:r w:rsidRPr="00AA628D">
        <w:rPr>
          <w:rFonts w:ascii="Times New Roman" w:hAnsi="Times New Roman" w:cs="Times New Roman"/>
        </w:rPr>
        <w:t xml:space="preserve"> in the 2016 Presidential election</w:t>
      </w:r>
      <w:r>
        <w:rPr>
          <w:rFonts w:ascii="Times New Roman" w:hAnsi="Times New Roman" w:cs="Times New Roman"/>
        </w:rPr>
        <w:t xml:space="preserve"> </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8"/>
        <w:gridCol w:w="2142"/>
        <w:gridCol w:w="2142"/>
      </w:tblGrid>
      <w:tr w:rsidR="00AA3070" w:rsidRPr="00AA628D" w:rsidTr="00B5752F">
        <w:trPr>
          <w:trHeight w:val="235"/>
        </w:trPr>
        <w:tc>
          <w:tcPr>
            <w:tcW w:w="5268" w:type="dxa"/>
            <w:tcBorders>
              <w:bottom w:val="nil"/>
            </w:tcBorders>
          </w:tcPr>
          <w:p w:rsidR="00AA3070" w:rsidRPr="00AA628D" w:rsidRDefault="00AA3070" w:rsidP="00B5752F">
            <w:pPr>
              <w:rPr>
                <w:rFonts w:ascii="Times New Roman" w:hAnsi="Times New Roman" w:cs="Times New Roman"/>
              </w:rPr>
            </w:pPr>
          </w:p>
        </w:tc>
        <w:tc>
          <w:tcPr>
            <w:tcW w:w="2142" w:type="dxa"/>
            <w:tcBorders>
              <w:top w:val="single" w:sz="24" w:space="0" w:color="auto"/>
              <w:bottom w:val="single" w:sz="8" w:space="0" w:color="auto"/>
            </w:tcBorders>
          </w:tcPr>
          <w:p w:rsidR="00AA3070" w:rsidRPr="00AA628D" w:rsidRDefault="00AA3070" w:rsidP="00B5752F">
            <w:pPr>
              <w:jc w:val="center"/>
              <w:rPr>
                <w:rFonts w:ascii="Times New Roman" w:hAnsi="Times New Roman" w:cs="Times New Roman"/>
              </w:rPr>
            </w:pPr>
            <w:r w:rsidRPr="00AA628D">
              <w:rPr>
                <w:rFonts w:ascii="Times New Roman" w:hAnsi="Times New Roman" w:cs="Times New Roman"/>
              </w:rPr>
              <w:t>Coefficient</w:t>
            </w:r>
          </w:p>
        </w:tc>
        <w:tc>
          <w:tcPr>
            <w:tcW w:w="2142" w:type="dxa"/>
            <w:tcBorders>
              <w:top w:val="single" w:sz="24" w:space="0" w:color="auto"/>
              <w:bottom w:val="single" w:sz="8" w:space="0" w:color="auto"/>
            </w:tcBorders>
          </w:tcPr>
          <w:p w:rsidR="00AA3070" w:rsidRPr="00AA628D" w:rsidRDefault="00AA3070" w:rsidP="00B5752F">
            <w:pPr>
              <w:jc w:val="center"/>
              <w:rPr>
                <w:rFonts w:ascii="Times New Roman" w:hAnsi="Times New Roman" w:cs="Times New Roman"/>
              </w:rPr>
            </w:pPr>
            <w:r w:rsidRPr="00AA628D">
              <w:rPr>
                <w:rFonts w:ascii="Times New Roman" w:hAnsi="Times New Roman" w:cs="Times New Roman"/>
              </w:rPr>
              <w:t>S/e</w:t>
            </w:r>
          </w:p>
        </w:tc>
      </w:tr>
      <w:tr w:rsidR="00AA3070" w:rsidRPr="00AA628D" w:rsidTr="00B5752F">
        <w:trPr>
          <w:trHeight w:val="66"/>
        </w:trPr>
        <w:tc>
          <w:tcPr>
            <w:tcW w:w="5268" w:type="dxa"/>
            <w:tcBorders>
              <w:top w:val="nil"/>
              <w:bottom w:val="nil"/>
            </w:tcBorders>
          </w:tcPr>
          <w:p w:rsidR="00AA3070" w:rsidRPr="00AA628D" w:rsidRDefault="00AA3070" w:rsidP="00B5752F">
            <w:pPr>
              <w:rPr>
                <w:rFonts w:ascii="Times New Roman" w:hAnsi="Times New Roman" w:cs="Times New Roman"/>
              </w:rPr>
            </w:pPr>
            <w:r w:rsidRPr="00AA628D">
              <w:rPr>
                <w:rFonts w:ascii="Times New Roman" w:hAnsi="Times New Roman" w:cs="Times New Roman"/>
              </w:rPr>
              <w:t>Attached to the Dems</w:t>
            </w:r>
          </w:p>
        </w:tc>
        <w:tc>
          <w:tcPr>
            <w:tcW w:w="2142" w:type="dxa"/>
            <w:tcBorders>
              <w:top w:val="single" w:sz="8" w:space="0" w:color="auto"/>
              <w:bottom w:val="nil"/>
            </w:tcBorders>
          </w:tcPr>
          <w:p w:rsidR="00AA3070" w:rsidRPr="00AA628D" w:rsidRDefault="00AA3070" w:rsidP="00B5752F">
            <w:pPr>
              <w:jc w:val="center"/>
              <w:rPr>
                <w:rFonts w:ascii="Times New Roman" w:hAnsi="Times New Roman" w:cs="Times New Roman"/>
              </w:rPr>
            </w:pPr>
            <w:r>
              <w:rPr>
                <w:rFonts w:ascii="Times New Roman" w:hAnsi="Times New Roman" w:cs="Times New Roman"/>
              </w:rPr>
              <w:t xml:space="preserve">    </w:t>
            </w:r>
            <w:r w:rsidR="00786BF9">
              <w:rPr>
                <w:rFonts w:ascii="Times New Roman" w:hAnsi="Times New Roman" w:cs="Times New Roman"/>
              </w:rPr>
              <w:t>3.929</w:t>
            </w:r>
            <w:r w:rsidRPr="00AA628D">
              <w:rPr>
                <w:rFonts w:ascii="Times New Roman" w:hAnsi="Times New Roman" w:cs="Times New Roman"/>
              </w:rPr>
              <w:t>***</w:t>
            </w:r>
          </w:p>
        </w:tc>
        <w:tc>
          <w:tcPr>
            <w:tcW w:w="2142" w:type="dxa"/>
            <w:tcBorders>
              <w:top w:val="single" w:sz="8" w:space="0" w:color="auto"/>
              <w:bottom w:val="nil"/>
            </w:tcBorders>
          </w:tcPr>
          <w:p w:rsidR="00AA3070" w:rsidRPr="00AA628D" w:rsidRDefault="00DD60F3" w:rsidP="00B5752F">
            <w:pPr>
              <w:jc w:val="center"/>
              <w:rPr>
                <w:rFonts w:ascii="Times New Roman" w:hAnsi="Times New Roman" w:cs="Times New Roman"/>
              </w:rPr>
            </w:pPr>
            <w:r>
              <w:rPr>
                <w:rFonts w:ascii="Times New Roman" w:hAnsi="Times New Roman" w:cs="Times New Roman"/>
              </w:rPr>
              <w:t>(0.167</w:t>
            </w:r>
            <w:r w:rsidR="00AA3070" w:rsidRPr="00AA628D">
              <w:rPr>
                <w:rFonts w:ascii="Times New Roman" w:hAnsi="Times New Roman" w:cs="Times New Roman"/>
              </w:rPr>
              <w:t>)</w:t>
            </w:r>
          </w:p>
        </w:tc>
      </w:tr>
      <w:tr w:rsidR="00AA3070" w:rsidRPr="00AA628D" w:rsidTr="00B5752F">
        <w:trPr>
          <w:trHeight w:val="204"/>
        </w:trPr>
        <w:tc>
          <w:tcPr>
            <w:tcW w:w="5268" w:type="dxa"/>
            <w:tcBorders>
              <w:top w:val="nil"/>
              <w:bottom w:val="nil"/>
            </w:tcBorders>
          </w:tcPr>
          <w:p w:rsidR="00AA3070" w:rsidRPr="00AA628D" w:rsidRDefault="00AA3070" w:rsidP="00B5752F">
            <w:pPr>
              <w:rPr>
                <w:rFonts w:ascii="Times New Roman" w:hAnsi="Times New Roman" w:cs="Times New Roman"/>
              </w:rPr>
            </w:pPr>
            <w:r>
              <w:rPr>
                <w:rFonts w:ascii="Times New Roman" w:hAnsi="Times New Roman" w:cs="Times New Roman"/>
              </w:rPr>
              <w:t>Reported income</w:t>
            </w:r>
          </w:p>
        </w:tc>
        <w:tc>
          <w:tcPr>
            <w:tcW w:w="2142" w:type="dxa"/>
            <w:tcBorders>
              <w:top w:val="nil"/>
              <w:bottom w:val="nil"/>
            </w:tcBorders>
          </w:tcPr>
          <w:p w:rsidR="00AA3070" w:rsidRPr="00AA628D" w:rsidRDefault="00786BF9" w:rsidP="00786BF9">
            <w:pPr>
              <w:jc w:val="center"/>
              <w:rPr>
                <w:rFonts w:ascii="Times New Roman" w:hAnsi="Times New Roman" w:cs="Times New Roman"/>
              </w:rPr>
            </w:pPr>
            <w:r>
              <w:rPr>
                <w:rFonts w:ascii="Times New Roman" w:hAnsi="Times New Roman" w:cs="Times New Roman"/>
              </w:rPr>
              <w:t>0.209</w:t>
            </w:r>
          </w:p>
        </w:tc>
        <w:tc>
          <w:tcPr>
            <w:tcW w:w="2142" w:type="dxa"/>
            <w:tcBorders>
              <w:top w:val="nil"/>
              <w:bottom w:val="nil"/>
            </w:tcBorders>
          </w:tcPr>
          <w:p w:rsidR="00AA3070" w:rsidRPr="00AA628D" w:rsidRDefault="00DD60F3" w:rsidP="00B5752F">
            <w:pPr>
              <w:jc w:val="center"/>
              <w:rPr>
                <w:rFonts w:ascii="Times New Roman" w:hAnsi="Times New Roman" w:cs="Times New Roman"/>
              </w:rPr>
            </w:pPr>
            <w:r>
              <w:rPr>
                <w:rFonts w:ascii="Times New Roman" w:hAnsi="Times New Roman" w:cs="Times New Roman"/>
              </w:rPr>
              <w:t>(0.107</w:t>
            </w:r>
            <w:r w:rsidR="00AA3070" w:rsidRPr="00AA628D">
              <w:rPr>
                <w:rFonts w:ascii="Times New Roman" w:hAnsi="Times New Roman" w:cs="Times New Roman"/>
              </w:rPr>
              <w:t>)</w:t>
            </w:r>
          </w:p>
        </w:tc>
      </w:tr>
      <w:tr w:rsidR="00AA3070" w:rsidRPr="00AA628D" w:rsidTr="00B5752F">
        <w:trPr>
          <w:trHeight w:val="66"/>
        </w:trPr>
        <w:tc>
          <w:tcPr>
            <w:tcW w:w="5268" w:type="dxa"/>
            <w:tcBorders>
              <w:top w:val="nil"/>
              <w:bottom w:val="single" w:sz="4" w:space="0" w:color="auto"/>
            </w:tcBorders>
          </w:tcPr>
          <w:p w:rsidR="00AA3070" w:rsidRPr="00AA628D" w:rsidRDefault="00AA3070" w:rsidP="00B5752F">
            <w:pPr>
              <w:rPr>
                <w:rFonts w:ascii="Times New Roman" w:hAnsi="Times New Roman" w:cs="Times New Roman"/>
              </w:rPr>
            </w:pPr>
            <w:r w:rsidRPr="00AA628D">
              <w:rPr>
                <w:rFonts w:ascii="Times New Roman" w:hAnsi="Times New Roman" w:cs="Times New Roman"/>
              </w:rPr>
              <w:t>Constant</w:t>
            </w:r>
          </w:p>
        </w:tc>
        <w:tc>
          <w:tcPr>
            <w:tcW w:w="2142" w:type="dxa"/>
            <w:tcBorders>
              <w:top w:val="nil"/>
              <w:bottom w:val="single" w:sz="4" w:space="0" w:color="auto"/>
            </w:tcBorders>
          </w:tcPr>
          <w:p w:rsidR="00AA3070" w:rsidRPr="00AA628D" w:rsidRDefault="00AA3070" w:rsidP="00B5752F">
            <w:pPr>
              <w:rPr>
                <w:rFonts w:ascii="Times New Roman" w:hAnsi="Times New Roman" w:cs="Times New Roman"/>
              </w:rPr>
            </w:pPr>
            <w:r>
              <w:rPr>
                <w:rFonts w:ascii="Times New Roman" w:hAnsi="Times New Roman" w:cs="Times New Roman"/>
              </w:rPr>
              <w:t xml:space="preserve">          2.372***</w:t>
            </w:r>
          </w:p>
        </w:tc>
        <w:tc>
          <w:tcPr>
            <w:tcW w:w="2142" w:type="dxa"/>
            <w:tcBorders>
              <w:top w:val="nil"/>
              <w:bottom w:val="single" w:sz="4" w:space="0" w:color="auto"/>
            </w:tcBorders>
          </w:tcPr>
          <w:p w:rsidR="00AA3070" w:rsidRPr="00AA628D" w:rsidRDefault="00AA3070" w:rsidP="00B5752F">
            <w:pPr>
              <w:jc w:val="center"/>
              <w:rPr>
                <w:rFonts w:ascii="Times New Roman" w:hAnsi="Times New Roman" w:cs="Times New Roman"/>
              </w:rPr>
            </w:pPr>
            <w:r>
              <w:rPr>
                <w:rFonts w:ascii="Times New Roman" w:hAnsi="Times New Roman" w:cs="Times New Roman"/>
              </w:rPr>
              <w:t xml:space="preserve"> </w:t>
            </w:r>
            <w:r w:rsidR="00DD60F3">
              <w:rPr>
                <w:rFonts w:ascii="Times New Roman" w:hAnsi="Times New Roman" w:cs="Times New Roman"/>
              </w:rPr>
              <w:t>(0.245</w:t>
            </w:r>
            <w:r w:rsidRPr="00AA628D">
              <w:rPr>
                <w:rFonts w:ascii="Times New Roman" w:hAnsi="Times New Roman" w:cs="Times New Roman"/>
              </w:rPr>
              <w:t>)</w:t>
            </w:r>
          </w:p>
        </w:tc>
      </w:tr>
      <w:tr w:rsidR="00AA3070" w:rsidRPr="00AA628D" w:rsidTr="00B5752F">
        <w:trPr>
          <w:trHeight w:val="162"/>
        </w:trPr>
        <w:tc>
          <w:tcPr>
            <w:tcW w:w="5268" w:type="dxa"/>
            <w:tcBorders>
              <w:top w:val="single" w:sz="4" w:space="0" w:color="auto"/>
              <w:bottom w:val="nil"/>
            </w:tcBorders>
          </w:tcPr>
          <w:p w:rsidR="00AA3070" w:rsidRPr="00AA628D" w:rsidRDefault="00AA3070" w:rsidP="00B5752F">
            <w:pPr>
              <w:rPr>
                <w:rFonts w:ascii="Times New Roman" w:hAnsi="Times New Roman" w:cs="Times New Roman"/>
              </w:rPr>
            </w:pPr>
            <w:r w:rsidRPr="00AA628D">
              <w:rPr>
                <w:rFonts w:ascii="Times New Roman" w:hAnsi="Times New Roman" w:cs="Times New Roman"/>
              </w:rPr>
              <w:t>N</w:t>
            </w:r>
          </w:p>
        </w:tc>
        <w:tc>
          <w:tcPr>
            <w:tcW w:w="2142" w:type="dxa"/>
            <w:tcBorders>
              <w:top w:val="single" w:sz="4" w:space="0" w:color="auto"/>
              <w:bottom w:val="nil"/>
            </w:tcBorders>
          </w:tcPr>
          <w:p w:rsidR="00AA3070" w:rsidRPr="00AA628D" w:rsidRDefault="00AA3070" w:rsidP="00B5752F">
            <w:pPr>
              <w:jc w:val="center"/>
              <w:rPr>
                <w:rFonts w:ascii="Times New Roman" w:hAnsi="Times New Roman" w:cs="Times New Roman"/>
              </w:rPr>
            </w:pPr>
            <w:r w:rsidRPr="00AA628D">
              <w:rPr>
                <w:rFonts w:ascii="Times New Roman" w:hAnsi="Times New Roman" w:cs="Times New Roman"/>
              </w:rPr>
              <w:t>2,</w:t>
            </w:r>
            <w:r w:rsidR="002D728E">
              <w:rPr>
                <w:rFonts w:ascii="Times New Roman" w:hAnsi="Times New Roman" w:cs="Times New Roman"/>
              </w:rPr>
              <w:t>543</w:t>
            </w:r>
          </w:p>
        </w:tc>
        <w:tc>
          <w:tcPr>
            <w:tcW w:w="2142" w:type="dxa"/>
            <w:tcBorders>
              <w:top w:val="single" w:sz="4" w:space="0" w:color="auto"/>
              <w:bottom w:val="nil"/>
            </w:tcBorders>
          </w:tcPr>
          <w:p w:rsidR="00AA3070" w:rsidRPr="00AA628D" w:rsidRDefault="00AA3070" w:rsidP="00B5752F">
            <w:pPr>
              <w:jc w:val="center"/>
              <w:rPr>
                <w:rFonts w:ascii="Times New Roman" w:hAnsi="Times New Roman" w:cs="Times New Roman"/>
              </w:rPr>
            </w:pPr>
          </w:p>
        </w:tc>
      </w:tr>
      <w:tr w:rsidR="00AA3070" w:rsidRPr="00AA628D" w:rsidTr="00B5752F">
        <w:trPr>
          <w:trHeight w:val="66"/>
        </w:trPr>
        <w:tc>
          <w:tcPr>
            <w:tcW w:w="5268" w:type="dxa"/>
            <w:tcBorders>
              <w:top w:val="nil"/>
            </w:tcBorders>
          </w:tcPr>
          <w:p w:rsidR="00AA3070" w:rsidRPr="00AA628D" w:rsidRDefault="00AA3070" w:rsidP="00B5752F">
            <w:pPr>
              <w:rPr>
                <w:rFonts w:ascii="Times New Roman" w:hAnsi="Times New Roman" w:cs="Times New Roman"/>
                <w:i/>
                <w:vertAlign w:val="superscript"/>
              </w:rPr>
            </w:pPr>
            <w:r w:rsidRPr="00AA628D">
              <w:rPr>
                <w:rFonts w:ascii="Times New Roman" w:hAnsi="Times New Roman" w:cs="Times New Roman"/>
                <w:i/>
              </w:rPr>
              <w:t>Pseudo R</w:t>
            </w:r>
            <w:r w:rsidRPr="00AA628D">
              <w:rPr>
                <w:rFonts w:ascii="Times New Roman" w:hAnsi="Times New Roman" w:cs="Times New Roman"/>
                <w:i/>
                <w:vertAlign w:val="superscript"/>
              </w:rPr>
              <w:t>2</w:t>
            </w:r>
          </w:p>
        </w:tc>
        <w:tc>
          <w:tcPr>
            <w:tcW w:w="2142" w:type="dxa"/>
            <w:tcBorders>
              <w:top w:val="nil"/>
            </w:tcBorders>
          </w:tcPr>
          <w:p w:rsidR="00AA3070" w:rsidRPr="00AA628D" w:rsidRDefault="00634503" w:rsidP="00B5752F">
            <w:pPr>
              <w:jc w:val="center"/>
              <w:rPr>
                <w:rFonts w:ascii="Times New Roman" w:hAnsi="Times New Roman" w:cs="Times New Roman"/>
              </w:rPr>
            </w:pPr>
            <w:r>
              <w:rPr>
                <w:rFonts w:ascii="Times New Roman" w:hAnsi="Times New Roman" w:cs="Times New Roman"/>
              </w:rPr>
              <w:t>0.466</w:t>
            </w:r>
          </w:p>
        </w:tc>
        <w:tc>
          <w:tcPr>
            <w:tcW w:w="2142" w:type="dxa"/>
            <w:tcBorders>
              <w:top w:val="nil"/>
            </w:tcBorders>
          </w:tcPr>
          <w:p w:rsidR="00AA3070" w:rsidRPr="00AA628D" w:rsidRDefault="00AA3070" w:rsidP="00B5752F">
            <w:pPr>
              <w:jc w:val="center"/>
              <w:rPr>
                <w:rFonts w:ascii="Times New Roman" w:hAnsi="Times New Roman" w:cs="Times New Roman"/>
              </w:rPr>
            </w:pPr>
          </w:p>
        </w:tc>
      </w:tr>
    </w:tbl>
    <w:p w:rsidR="00AA3070" w:rsidRPr="00595DBD" w:rsidRDefault="00AA3070" w:rsidP="00AA3070">
      <w:pPr>
        <w:spacing w:line="336" w:lineRule="auto"/>
        <w:jc w:val="both"/>
        <w:outlineLvl w:val="0"/>
        <w:rPr>
          <w:rFonts w:ascii="Times New Roman" w:hAnsi="Times New Roman" w:cs="Times New Roman"/>
        </w:rPr>
      </w:pPr>
      <w:r w:rsidRPr="00595DBD">
        <w:rPr>
          <w:rFonts w:ascii="Times New Roman" w:hAnsi="Times New Roman" w:cs="Times New Roman"/>
          <w:i/>
        </w:rPr>
        <w:t xml:space="preserve">Note: </w:t>
      </w:r>
      <w:r w:rsidRPr="00595DBD">
        <w:rPr>
          <w:rFonts w:ascii="Times New Roman" w:hAnsi="Times New Roman" w:cs="Times New Roman"/>
          <w:noProof/>
        </w:rPr>
        <w:t>N Strata/PSU=132/265. Data weighed</w:t>
      </w:r>
      <w:r w:rsidRPr="00595DBD">
        <w:rPr>
          <w:rFonts w:ascii="Times New Roman" w:hAnsi="Times New Roman" w:cs="Times New Roman"/>
        </w:rPr>
        <w:t xml:space="preserve"> analyses using Taylor Series calculation of sampling error recommendation of ANES Codebook. </w:t>
      </w:r>
      <w:proofErr w:type="gramStart"/>
      <w:r w:rsidRPr="00595DBD">
        <w:rPr>
          <w:rFonts w:ascii="Times New Roman" w:hAnsi="Times New Roman" w:cs="Times New Roman"/>
        </w:rPr>
        <w:t>*</w:t>
      </w:r>
      <w:r w:rsidR="00595DBD" w:rsidRPr="00595DBD">
        <w:rPr>
          <w:rFonts w:ascii="Times New Roman" w:hAnsi="Times New Roman" w:cs="Times New Roman"/>
        </w:rPr>
        <w:t>p</w:t>
      </w:r>
      <w:r w:rsidR="00595DBD" w:rsidRPr="00595DBD">
        <w:rPr>
          <w:rFonts w:ascii="Times New Roman" w:hAnsi="Times New Roman" w:cs="Times New Roman"/>
          <w:color w:val="333333"/>
          <w:shd w:val="clear" w:color="auto" w:fill="FFFFFF"/>
        </w:rPr>
        <w:t>≤</w:t>
      </w:r>
      <w:r w:rsidRPr="00595DBD">
        <w:rPr>
          <w:rFonts w:ascii="Times New Roman" w:hAnsi="Times New Roman" w:cs="Times New Roman"/>
        </w:rPr>
        <w:t>0.05; **</w:t>
      </w:r>
      <w:r w:rsidR="00595DBD" w:rsidRPr="00595DBD">
        <w:rPr>
          <w:rFonts w:ascii="Times New Roman" w:hAnsi="Times New Roman" w:cs="Times New Roman"/>
        </w:rPr>
        <w:t xml:space="preserve"> p&lt;</w:t>
      </w:r>
      <w:r w:rsidRPr="00595DBD">
        <w:rPr>
          <w:rFonts w:ascii="Times New Roman" w:hAnsi="Times New Roman" w:cs="Times New Roman"/>
        </w:rPr>
        <w:t>0.01; ***</w:t>
      </w:r>
      <w:r w:rsidR="00595DBD" w:rsidRPr="00595DBD">
        <w:rPr>
          <w:rFonts w:ascii="Times New Roman" w:hAnsi="Times New Roman" w:cs="Times New Roman"/>
        </w:rPr>
        <w:t xml:space="preserve"> </w:t>
      </w:r>
      <w:r w:rsidR="00595DBD" w:rsidRPr="00F203EA">
        <w:rPr>
          <w:rFonts w:ascii="Times New Roman" w:hAnsi="Times New Roman" w:cs="Times New Roman"/>
        </w:rPr>
        <w:t>p</w:t>
      </w:r>
      <w:r w:rsidR="00595DBD" w:rsidRPr="00F203EA">
        <w:rPr>
          <w:rFonts w:ascii="Times New Roman" w:hAnsi="Times New Roman" w:cs="Times New Roman"/>
          <w:color w:val="333333"/>
          <w:shd w:val="clear" w:color="auto" w:fill="FFFFFF"/>
        </w:rPr>
        <w:t>≤</w:t>
      </w:r>
      <w:r w:rsidRPr="00595DBD">
        <w:rPr>
          <w:rFonts w:ascii="Times New Roman" w:hAnsi="Times New Roman" w:cs="Times New Roman"/>
        </w:rPr>
        <w:t>0.001.</w:t>
      </w:r>
      <w:proofErr w:type="gramEnd"/>
      <w:r w:rsidRPr="00595DBD">
        <w:rPr>
          <w:rFonts w:ascii="Times New Roman" w:hAnsi="Times New Roman" w:cs="Times New Roman"/>
        </w:rPr>
        <w:t xml:space="preserve"> S/e= Standard error. </w:t>
      </w:r>
      <w:r w:rsidRPr="00595DBD">
        <w:rPr>
          <w:rFonts w:ascii="Times New Roman" w:hAnsi="Times New Roman" w:cs="Times New Roman"/>
          <w:i/>
        </w:rPr>
        <w:t>Base:</w:t>
      </w:r>
      <w:r w:rsidRPr="00595DBD">
        <w:rPr>
          <w:rFonts w:ascii="Times New Roman" w:hAnsi="Times New Roman" w:cs="Times New Roman"/>
        </w:rPr>
        <w:t xml:space="preserve"> Voters only. </w:t>
      </w:r>
      <w:r w:rsidRPr="00595DBD">
        <w:rPr>
          <w:rFonts w:ascii="Times New Roman" w:hAnsi="Times New Roman" w:cs="Times New Roman"/>
          <w:i/>
        </w:rPr>
        <w:t>Source of data:</w:t>
      </w:r>
      <w:r w:rsidRPr="00595DBD">
        <w:rPr>
          <w:rFonts w:ascii="Times New Roman" w:hAnsi="Times New Roman" w:cs="Times New Roman"/>
        </w:rPr>
        <w:t xml:space="preserve"> ANES (2017). </w:t>
      </w:r>
    </w:p>
    <w:p w:rsidR="00595DBD" w:rsidRDefault="00595DBD" w:rsidP="00D419FA">
      <w:pPr>
        <w:jc w:val="center"/>
        <w:rPr>
          <w:rFonts w:ascii="Times New Roman" w:hAnsi="Times New Roman" w:cs="Times New Roman"/>
          <w:b/>
        </w:rPr>
      </w:pPr>
    </w:p>
    <w:p w:rsidR="00AA3070" w:rsidRPr="00AA3070" w:rsidRDefault="00AA3070" w:rsidP="00AA3070">
      <w:pPr>
        <w:jc w:val="center"/>
        <w:rPr>
          <w:rFonts w:ascii="Times New Roman" w:hAnsi="Times New Roman" w:cs="Times New Roman"/>
          <w:b/>
        </w:rPr>
      </w:pPr>
    </w:p>
    <w:p w:rsidR="00D06569" w:rsidRDefault="00634503" w:rsidP="00D419FA">
      <w:pPr>
        <w:jc w:val="center"/>
        <w:rPr>
          <w:rFonts w:ascii="Times New Roman" w:hAnsi="Times New Roman" w:cs="Times New Roman"/>
        </w:rPr>
      </w:pPr>
      <w:r>
        <w:rPr>
          <w:rFonts w:ascii="Times New Roman" w:hAnsi="Times New Roman" w:cs="Times New Roman"/>
          <w:b/>
        </w:rPr>
        <w:t>Table C6</w:t>
      </w:r>
      <w:r w:rsidR="00D419FA" w:rsidRPr="00AA628D">
        <w:rPr>
          <w:rFonts w:ascii="Times New Roman" w:hAnsi="Times New Roman" w:cs="Times New Roman"/>
        </w:rPr>
        <w:t xml:space="preserve"> </w:t>
      </w:r>
      <w:r w:rsidR="00063223">
        <w:rPr>
          <w:rFonts w:ascii="Times New Roman" w:hAnsi="Times New Roman" w:cs="Times New Roman"/>
        </w:rPr>
        <w:t xml:space="preserve">Racial stereotypes </w:t>
      </w:r>
      <w:r w:rsidR="00D06569">
        <w:rPr>
          <w:rFonts w:ascii="Times New Roman" w:hAnsi="Times New Roman" w:cs="Times New Roman"/>
        </w:rPr>
        <w:t>(Lazy/Hardworking or Peaceful/Violent)</w:t>
      </w:r>
    </w:p>
    <w:p w:rsidR="00D419FA" w:rsidRPr="00AA628D" w:rsidRDefault="00063223" w:rsidP="00D419FA">
      <w:pPr>
        <w:jc w:val="center"/>
        <w:rPr>
          <w:rFonts w:ascii="Times New Roman" w:hAnsi="Times New Roman" w:cs="Times New Roman"/>
        </w:rPr>
      </w:pPr>
      <w:proofErr w:type="gramStart"/>
      <w:r>
        <w:rPr>
          <w:rFonts w:ascii="Times New Roman" w:hAnsi="Times New Roman" w:cs="Times New Roman"/>
        </w:rPr>
        <w:t>towards</w:t>
      </w:r>
      <w:proofErr w:type="gramEnd"/>
      <w:r>
        <w:rPr>
          <w:rFonts w:ascii="Times New Roman" w:hAnsi="Times New Roman" w:cs="Times New Roman"/>
        </w:rPr>
        <w:t xml:space="preserve"> African Americans</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5"/>
        <w:gridCol w:w="2141"/>
        <w:gridCol w:w="2142"/>
      </w:tblGrid>
      <w:tr w:rsidR="00D419FA" w:rsidRPr="00AA628D" w:rsidTr="003F1892">
        <w:trPr>
          <w:trHeight w:val="247"/>
        </w:trPr>
        <w:tc>
          <w:tcPr>
            <w:tcW w:w="5265" w:type="dxa"/>
          </w:tcPr>
          <w:p w:rsidR="00D419FA" w:rsidRPr="00AA628D" w:rsidRDefault="00D419FA" w:rsidP="003F1892">
            <w:pPr>
              <w:rPr>
                <w:rFonts w:ascii="Times New Roman" w:hAnsi="Times New Roman" w:cs="Times New Roman"/>
              </w:rPr>
            </w:pPr>
          </w:p>
        </w:tc>
        <w:tc>
          <w:tcPr>
            <w:tcW w:w="2141" w:type="dxa"/>
            <w:tcBorders>
              <w:top w:val="single" w:sz="24" w:space="0" w:color="auto"/>
              <w:bottom w:val="single" w:sz="8" w:space="0" w:color="auto"/>
            </w:tcBorders>
          </w:tcPr>
          <w:p w:rsidR="00D419FA" w:rsidRPr="00AA628D" w:rsidRDefault="00D419FA" w:rsidP="003F1892">
            <w:pPr>
              <w:jc w:val="center"/>
              <w:rPr>
                <w:rFonts w:ascii="Times New Roman" w:hAnsi="Times New Roman" w:cs="Times New Roman"/>
              </w:rPr>
            </w:pPr>
            <w:r w:rsidRPr="00AA628D">
              <w:rPr>
                <w:rFonts w:ascii="Times New Roman" w:hAnsi="Times New Roman" w:cs="Times New Roman"/>
              </w:rPr>
              <w:t>%</w:t>
            </w:r>
          </w:p>
        </w:tc>
        <w:tc>
          <w:tcPr>
            <w:tcW w:w="2142" w:type="dxa"/>
            <w:tcBorders>
              <w:top w:val="single" w:sz="24" w:space="0" w:color="auto"/>
              <w:bottom w:val="single" w:sz="8" w:space="0" w:color="auto"/>
            </w:tcBorders>
          </w:tcPr>
          <w:p w:rsidR="00D419FA" w:rsidRPr="00AA628D" w:rsidRDefault="00D419FA" w:rsidP="003F1892">
            <w:pPr>
              <w:jc w:val="center"/>
              <w:rPr>
                <w:rFonts w:ascii="Times New Roman" w:hAnsi="Times New Roman" w:cs="Times New Roman"/>
              </w:rPr>
            </w:pPr>
            <w:r w:rsidRPr="00AA628D">
              <w:rPr>
                <w:rFonts w:ascii="Times New Roman" w:hAnsi="Times New Roman" w:cs="Times New Roman"/>
              </w:rPr>
              <w:t>%</w:t>
            </w:r>
          </w:p>
        </w:tc>
      </w:tr>
      <w:tr w:rsidR="00F66582" w:rsidRPr="00AA628D" w:rsidTr="00F66582">
        <w:trPr>
          <w:trHeight w:val="70"/>
        </w:trPr>
        <w:tc>
          <w:tcPr>
            <w:tcW w:w="5265" w:type="dxa"/>
          </w:tcPr>
          <w:p w:rsidR="00F66582" w:rsidRPr="00AA628D" w:rsidRDefault="00F66582" w:rsidP="003F1892">
            <w:pPr>
              <w:rPr>
                <w:rFonts w:ascii="Times New Roman" w:hAnsi="Times New Roman" w:cs="Times New Roman"/>
              </w:rPr>
            </w:pPr>
            <w:r w:rsidRPr="00AA628D">
              <w:rPr>
                <w:rFonts w:ascii="Times New Roman" w:hAnsi="Times New Roman" w:cs="Times New Roman"/>
              </w:rPr>
              <w:t xml:space="preserve">Very </w:t>
            </w:r>
            <w:r w:rsidRPr="00666876">
              <w:rPr>
                <w:rFonts w:ascii="Times New Roman" w:hAnsi="Times New Roman" w:cs="Times New Roman"/>
                <w:noProof/>
              </w:rPr>
              <w:t>true</w:t>
            </w:r>
            <w:r w:rsidRPr="00AA628D">
              <w:rPr>
                <w:rFonts w:ascii="Times New Roman" w:hAnsi="Times New Roman" w:cs="Times New Roman"/>
              </w:rPr>
              <w:t xml:space="preserve"> of what </w:t>
            </w:r>
            <w:r w:rsidRPr="0031103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single" w:sz="8" w:space="0" w:color="auto"/>
              <w:bottom w:val="nil"/>
            </w:tcBorders>
          </w:tcPr>
          <w:p w:rsidR="00F66582" w:rsidRPr="00AA628D" w:rsidRDefault="00274ABE" w:rsidP="003F1892">
            <w:pPr>
              <w:jc w:val="center"/>
              <w:rPr>
                <w:rFonts w:ascii="Times New Roman" w:hAnsi="Times New Roman" w:cs="Times New Roman"/>
              </w:rPr>
            </w:pPr>
            <w:r w:rsidRPr="00AA628D">
              <w:rPr>
                <w:rFonts w:ascii="Times New Roman" w:hAnsi="Times New Roman" w:cs="Times New Roman"/>
              </w:rPr>
              <w:t xml:space="preserve">   </w:t>
            </w:r>
            <w:r w:rsidR="00021498" w:rsidRPr="00AA628D">
              <w:rPr>
                <w:rFonts w:ascii="Times New Roman" w:hAnsi="Times New Roman" w:cs="Times New Roman"/>
              </w:rPr>
              <w:t>3.2</w:t>
            </w:r>
          </w:p>
        </w:tc>
        <w:tc>
          <w:tcPr>
            <w:tcW w:w="2142" w:type="dxa"/>
            <w:tcBorders>
              <w:top w:val="single" w:sz="8" w:space="0" w:color="auto"/>
              <w:bottom w:val="nil"/>
            </w:tcBorders>
            <w:vAlign w:val="center"/>
          </w:tcPr>
          <w:p w:rsidR="00F66582" w:rsidRPr="00AA628D" w:rsidRDefault="00021498" w:rsidP="00960EDD">
            <w:pPr>
              <w:jc w:val="center"/>
              <w:rPr>
                <w:rFonts w:ascii="Times New Roman" w:hAnsi="Times New Roman" w:cs="Times New Roman"/>
              </w:rPr>
            </w:pPr>
            <w:r w:rsidRPr="00AA628D">
              <w:rPr>
                <w:rFonts w:ascii="Times New Roman" w:hAnsi="Times New Roman" w:cs="Times New Roman"/>
              </w:rPr>
              <w:t xml:space="preserve">  36.</w:t>
            </w:r>
            <w:r w:rsidR="00960EDD">
              <w:rPr>
                <w:rFonts w:ascii="Times New Roman" w:hAnsi="Times New Roman" w:cs="Times New Roman"/>
              </w:rPr>
              <w:t>3</w:t>
            </w:r>
          </w:p>
        </w:tc>
      </w:tr>
      <w:tr w:rsidR="00F66582" w:rsidRPr="00AA628D" w:rsidTr="00F66582">
        <w:trPr>
          <w:trHeight w:val="70"/>
        </w:trPr>
        <w:tc>
          <w:tcPr>
            <w:tcW w:w="5265" w:type="dxa"/>
          </w:tcPr>
          <w:p w:rsidR="00F66582" w:rsidRPr="00AA628D" w:rsidRDefault="00F66582" w:rsidP="003F1892">
            <w:pPr>
              <w:rPr>
                <w:rFonts w:ascii="Times New Roman" w:hAnsi="Times New Roman" w:cs="Times New Roman"/>
              </w:rPr>
            </w:pPr>
            <w:r w:rsidRPr="00AA628D">
              <w:rPr>
                <w:rFonts w:ascii="Times New Roman" w:hAnsi="Times New Roman" w:cs="Times New Roman"/>
              </w:rPr>
              <w:t xml:space="preserve">True of what </w:t>
            </w:r>
            <w:r w:rsidRPr="0031103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nil"/>
              <w:bottom w:val="nil"/>
            </w:tcBorders>
          </w:tcPr>
          <w:p w:rsidR="00F66582" w:rsidRPr="00AA628D" w:rsidRDefault="00274ABE" w:rsidP="003F1892">
            <w:pPr>
              <w:jc w:val="center"/>
              <w:rPr>
                <w:rFonts w:ascii="Times New Roman" w:hAnsi="Times New Roman" w:cs="Times New Roman"/>
              </w:rPr>
            </w:pPr>
            <w:r w:rsidRPr="00AA628D">
              <w:rPr>
                <w:rFonts w:ascii="Times New Roman" w:hAnsi="Times New Roman" w:cs="Times New Roman"/>
              </w:rPr>
              <w:t xml:space="preserve">   </w:t>
            </w:r>
            <w:r w:rsidR="00021498" w:rsidRPr="00AA628D">
              <w:rPr>
                <w:rFonts w:ascii="Times New Roman" w:hAnsi="Times New Roman" w:cs="Times New Roman"/>
              </w:rPr>
              <w:t>9.2</w:t>
            </w:r>
          </w:p>
        </w:tc>
        <w:tc>
          <w:tcPr>
            <w:tcW w:w="2142" w:type="dxa"/>
            <w:tcBorders>
              <w:top w:val="nil"/>
              <w:bottom w:val="nil"/>
            </w:tcBorders>
          </w:tcPr>
          <w:p w:rsidR="00F66582" w:rsidRPr="00AA628D" w:rsidRDefault="00F66582" w:rsidP="003F1892">
            <w:pPr>
              <w:rPr>
                <w:rFonts w:ascii="Times New Roman" w:hAnsi="Times New Roman" w:cs="Times New Roman"/>
              </w:rPr>
            </w:pPr>
          </w:p>
        </w:tc>
      </w:tr>
      <w:tr w:rsidR="00F66582" w:rsidRPr="00AA628D" w:rsidTr="00F66582">
        <w:trPr>
          <w:trHeight w:val="70"/>
        </w:trPr>
        <w:tc>
          <w:tcPr>
            <w:tcW w:w="5265" w:type="dxa"/>
          </w:tcPr>
          <w:p w:rsidR="00F66582" w:rsidRPr="00AA628D" w:rsidRDefault="00F66582" w:rsidP="003F1892">
            <w:pPr>
              <w:rPr>
                <w:rFonts w:ascii="Times New Roman" w:hAnsi="Times New Roman" w:cs="Times New Roman"/>
              </w:rPr>
            </w:pPr>
            <w:r w:rsidRPr="00AA628D">
              <w:rPr>
                <w:rFonts w:ascii="Times New Roman" w:hAnsi="Times New Roman" w:cs="Times New Roman"/>
              </w:rPr>
              <w:t xml:space="preserve">Somewhat </w:t>
            </w:r>
            <w:r w:rsidRPr="0031103F">
              <w:rPr>
                <w:rFonts w:ascii="Times New Roman" w:hAnsi="Times New Roman" w:cs="Times New Roman"/>
                <w:noProof/>
              </w:rPr>
              <w:t>true</w:t>
            </w:r>
            <w:r w:rsidRPr="00AA628D">
              <w:rPr>
                <w:rFonts w:ascii="Times New Roman" w:hAnsi="Times New Roman" w:cs="Times New Roman"/>
              </w:rPr>
              <w:t xml:space="preserve"> of what </w:t>
            </w:r>
            <w:r w:rsidRPr="0031103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nil"/>
              <w:bottom w:val="dashSmallGap" w:sz="4" w:space="0" w:color="auto"/>
            </w:tcBorders>
          </w:tcPr>
          <w:p w:rsidR="00F66582" w:rsidRPr="00AA628D" w:rsidRDefault="00021498" w:rsidP="003F1892">
            <w:pPr>
              <w:jc w:val="center"/>
              <w:rPr>
                <w:rFonts w:ascii="Times New Roman" w:hAnsi="Times New Roman" w:cs="Times New Roman"/>
              </w:rPr>
            </w:pPr>
            <w:r w:rsidRPr="00AA628D">
              <w:rPr>
                <w:rFonts w:ascii="Times New Roman" w:hAnsi="Times New Roman" w:cs="Times New Roman"/>
              </w:rPr>
              <w:t xml:space="preserve"> 23.9</w:t>
            </w:r>
          </w:p>
        </w:tc>
        <w:tc>
          <w:tcPr>
            <w:tcW w:w="2142" w:type="dxa"/>
            <w:tcBorders>
              <w:top w:val="nil"/>
              <w:bottom w:val="dashSmallGap" w:sz="4" w:space="0" w:color="auto"/>
            </w:tcBorders>
          </w:tcPr>
          <w:p w:rsidR="00F66582" w:rsidRPr="00AA628D" w:rsidRDefault="00F66582" w:rsidP="003F1892">
            <w:pPr>
              <w:rPr>
                <w:rFonts w:ascii="Times New Roman" w:hAnsi="Times New Roman" w:cs="Times New Roman"/>
              </w:rPr>
            </w:pPr>
          </w:p>
        </w:tc>
      </w:tr>
      <w:tr w:rsidR="00D419FA" w:rsidRPr="00AA628D" w:rsidTr="00F66582">
        <w:trPr>
          <w:trHeight w:val="247"/>
        </w:trPr>
        <w:tc>
          <w:tcPr>
            <w:tcW w:w="5265" w:type="dxa"/>
          </w:tcPr>
          <w:p w:rsidR="00D419FA" w:rsidRPr="00AA628D" w:rsidRDefault="00D419FA" w:rsidP="003F1892">
            <w:pPr>
              <w:rPr>
                <w:rFonts w:ascii="Times New Roman" w:hAnsi="Times New Roman" w:cs="Times New Roman"/>
              </w:rPr>
            </w:pPr>
            <w:r w:rsidRPr="00AA628D">
              <w:rPr>
                <w:rFonts w:ascii="Times New Roman" w:hAnsi="Times New Roman" w:cs="Times New Roman"/>
              </w:rPr>
              <w:t>Neutral</w:t>
            </w:r>
          </w:p>
        </w:tc>
        <w:tc>
          <w:tcPr>
            <w:tcW w:w="2141" w:type="dxa"/>
            <w:tcBorders>
              <w:top w:val="dashSmallGap" w:sz="4" w:space="0" w:color="auto"/>
              <w:bottom w:val="dashSmallGap" w:sz="4" w:space="0" w:color="auto"/>
            </w:tcBorders>
          </w:tcPr>
          <w:p w:rsidR="00D419FA" w:rsidRPr="00AA628D" w:rsidRDefault="00021498" w:rsidP="003F1892">
            <w:pPr>
              <w:jc w:val="center"/>
              <w:rPr>
                <w:rFonts w:ascii="Times New Roman" w:hAnsi="Times New Roman" w:cs="Times New Roman"/>
              </w:rPr>
            </w:pPr>
            <w:r w:rsidRPr="00AA628D">
              <w:rPr>
                <w:rFonts w:ascii="Times New Roman" w:hAnsi="Times New Roman" w:cs="Times New Roman"/>
              </w:rPr>
              <w:t xml:space="preserve"> 25.6</w:t>
            </w:r>
          </w:p>
        </w:tc>
        <w:tc>
          <w:tcPr>
            <w:tcW w:w="2142" w:type="dxa"/>
            <w:tcBorders>
              <w:top w:val="dashSmallGap" w:sz="4" w:space="0" w:color="auto"/>
              <w:bottom w:val="dashSmallGap" w:sz="4" w:space="0" w:color="auto"/>
            </w:tcBorders>
          </w:tcPr>
          <w:p w:rsidR="00D419FA" w:rsidRPr="00AA628D" w:rsidRDefault="00021498" w:rsidP="003F1892">
            <w:pPr>
              <w:jc w:val="center"/>
              <w:rPr>
                <w:rFonts w:ascii="Times New Roman" w:hAnsi="Times New Roman" w:cs="Times New Roman"/>
              </w:rPr>
            </w:pPr>
            <w:r w:rsidRPr="00AA628D">
              <w:rPr>
                <w:rFonts w:ascii="Times New Roman" w:hAnsi="Times New Roman" w:cs="Times New Roman"/>
              </w:rPr>
              <w:t xml:space="preserve"> </w:t>
            </w:r>
            <w:r w:rsidR="0006336B" w:rsidRPr="00AA628D">
              <w:rPr>
                <w:rFonts w:ascii="Times New Roman" w:hAnsi="Times New Roman" w:cs="Times New Roman"/>
              </w:rPr>
              <w:t xml:space="preserve"> </w:t>
            </w:r>
            <w:r w:rsidRPr="00AA628D">
              <w:rPr>
                <w:rFonts w:ascii="Times New Roman" w:hAnsi="Times New Roman" w:cs="Times New Roman"/>
              </w:rPr>
              <w:t>25.6</w:t>
            </w:r>
          </w:p>
        </w:tc>
      </w:tr>
      <w:tr w:rsidR="00F66582" w:rsidRPr="00AA628D" w:rsidTr="00F66582">
        <w:trPr>
          <w:trHeight w:val="70"/>
        </w:trPr>
        <w:tc>
          <w:tcPr>
            <w:tcW w:w="5265" w:type="dxa"/>
          </w:tcPr>
          <w:p w:rsidR="00F66582" w:rsidRPr="00AA628D" w:rsidRDefault="00F66582" w:rsidP="003F1892">
            <w:pPr>
              <w:rPr>
                <w:rFonts w:ascii="Times New Roman" w:hAnsi="Times New Roman" w:cs="Times New Roman"/>
              </w:rPr>
            </w:pPr>
            <w:r w:rsidRPr="00AA628D">
              <w:rPr>
                <w:rFonts w:ascii="Times New Roman" w:hAnsi="Times New Roman" w:cs="Times New Roman"/>
              </w:rPr>
              <w:t xml:space="preserve">Somewhat untrue of what </w:t>
            </w:r>
            <w:r w:rsidRPr="0031103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dashSmallGap" w:sz="4" w:space="0" w:color="auto"/>
              <w:bottom w:val="nil"/>
            </w:tcBorders>
          </w:tcPr>
          <w:p w:rsidR="00F66582" w:rsidRPr="00AA628D" w:rsidRDefault="00274ABE" w:rsidP="003F1892">
            <w:pPr>
              <w:jc w:val="center"/>
              <w:rPr>
                <w:rFonts w:ascii="Times New Roman" w:hAnsi="Times New Roman" w:cs="Times New Roman"/>
              </w:rPr>
            </w:pPr>
            <w:r w:rsidRPr="00AA628D">
              <w:rPr>
                <w:rFonts w:ascii="Times New Roman" w:hAnsi="Times New Roman" w:cs="Times New Roman"/>
              </w:rPr>
              <w:t xml:space="preserve"> </w:t>
            </w:r>
            <w:r w:rsidR="00021498" w:rsidRPr="00AA628D">
              <w:rPr>
                <w:rFonts w:ascii="Times New Roman" w:hAnsi="Times New Roman" w:cs="Times New Roman"/>
              </w:rPr>
              <w:t>23.3</w:t>
            </w:r>
          </w:p>
        </w:tc>
        <w:tc>
          <w:tcPr>
            <w:tcW w:w="2142" w:type="dxa"/>
            <w:vMerge w:val="restart"/>
            <w:tcBorders>
              <w:top w:val="dashSmallGap" w:sz="4" w:space="0" w:color="auto"/>
              <w:bottom w:val="nil"/>
            </w:tcBorders>
            <w:vAlign w:val="center"/>
          </w:tcPr>
          <w:p w:rsidR="00F66582" w:rsidRPr="00AA628D" w:rsidRDefault="00021498" w:rsidP="003F1892">
            <w:pPr>
              <w:jc w:val="center"/>
              <w:rPr>
                <w:rFonts w:ascii="Times New Roman" w:hAnsi="Times New Roman" w:cs="Times New Roman"/>
              </w:rPr>
            </w:pPr>
            <w:r w:rsidRPr="00AA628D">
              <w:rPr>
                <w:rFonts w:ascii="Times New Roman" w:hAnsi="Times New Roman" w:cs="Times New Roman"/>
              </w:rPr>
              <w:t xml:space="preserve">  38.</w:t>
            </w:r>
            <w:r w:rsidR="00960EDD">
              <w:rPr>
                <w:rFonts w:ascii="Times New Roman" w:hAnsi="Times New Roman" w:cs="Times New Roman"/>
              </w:rPr>
              <w:t>1</w:t>
            </w:r>
          </w:p>
        </w:tc>
      </w:tr>
      <w:tr w:rsidR="00F66582" w:rsidRPr="00AA628D" w:rsidTr="00F66582">
        <w:trPr>
          <w:trHeight w:val="70"/>
        </w:trPr>
        <w:tc>
          <w:tcPr>
            <w:tcW w:w="5265" w:type="dxa"/>
          </w:tcPr>
          <w:p w:rsidR="00F66582" w:rsidRPr="00AA628D" w:rsidRDefault="00F66582" w:rsidP="003F1892">
            <w:pPr>
              <w:rPr>
                <w:rFonts w:ascii="Times New Roman" w:hAnsi="Times New Roman" w:cs="Times New Roman"/>
              </w:rPr>
            </w:pPr>
            <w:r w:rsidRPr="00AA628D">
              <w:rPr>
                <w:rFonts w:ascii="Times New Roman" w:hAnsi="Times New Roman" w:cs="Times New Roman"/>
              </w:rPr>
              <w:t xml:space="preserve">Untrue of what </w:t>
            </w:r>
            <w:r w:rsidRPr="0031103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nil"/>
              <w:bottom w:val="nil"/>
            </w:tcBorders>
          </w:tcPr>
          <w:p w:rsidR="00F66582" w:rsidRPr="00AA628D" w:rsidRDefault="00021498" w:rsidP="003F1892">
            <w:pPr>
              <w:jc w:val="center"/>
              <w:rPr>
                <w:rFonts w:ascii="Times New Roman" w:hAnsi="Times New Roman" w:cs="Times New Roman"/>
              </w:rPr>
            </w:pPr>
            <w:r w:rsidRPr="00AA628D">
              <w:rPr>
                <w:rFonts w:ascii="Times New Roman" w:hAnsi="Times New Roman" w:cs="Times New Roman"/>
              </w:rPr>
              <w:t xml:space="preserve"> 10.5</w:t>
            </w:r>
          </w:p>
        </w:tc>
        <w:tc>
          <w:tcPr>
            <w:tcW w:w="2142" w:type="dxa"/>
            <w:vMerge/>
            <w:tcBorders>
              <w:top w:val="nil"/>
            </w:tcBorders>
            <w:vAlign w:val="center"/>
          </w:tcPr>
          <w:p w:rsidR="00F66582" w:rsidRPr="00AA628D" w:rsidRDefault="00F66582" w:rsidP="003F1892">
            <w:pPr>
              <w:jc w:val="center"/>
              <w:rPr>
                <w:rFonts w:ascii="Times New Roman" w:hAnsi="Times New Roman" w:cs="Times New Roman"/>
              </w:rPr>
            </w:pPr>
          </w:p>
        </w:tc>
      </w:tr>
      <w:tr w:rsidR="00F66582" w:rsidRPr="00AA628D" w:rsidTr="003F1892">
        <w:trPr>
          <w:trHeight w:val="70"/>
        </w:trPr>
        <w:tc>
          <w:tcPr>
            <w:tcW w:w="5265" w:type="dxa"/>
            <w:tcBorders>
              <w:bottom w:val="single" w:sz="8" w:space="0" w:color="auto"/>
            </w:tcBorders>
          </w:tcPr>
          <w:p w:rsidR="00F66582" w:rsidRPr="00AA628D" w:rsidRDefault="00F66582" w:rsidP="003F1892">
            <w:pPr>
              <w:rPr>
                <w:rFonts w:ascii="Times New Roman" w:hAnsi="Times New Roman" w:cs="Times New Roman"/>
              </w:rPr>
            </w:pPr>
            <w:r w:rsidRPr="00AA628D">
              <w:rPr>
                <w:rFonts w:ascii="Times New Roman" w:hAnsi="Times New Roman" w:cs="Times New Roman"/>
              </w:rPr>
              <w:t xml:space="preserve">Very untrue of what </w:t>
            </w:r>
            <w:r w:rsidRPr="0031103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bottom w:val="single" w:sz="8" w:space="0" w:color="auto"/>
            </w:tcBorders>
          </w:tcPr>
          <w:p w:rsidR="00F66582" w:rsidRPr="00AA628D" w:rsidRDefault="00021498" w:rsidP="003F1892">
            <w:pPr>
              <w:jc w:val="center"/>
              <w:rPr>
                <w:rFonts w:ascii="Times New Roman" w:hAnsi="Times New Roman" w:cs="Times New Roman"/>
              </w:rPr>
            </w:pPr>
            <w:r w:rsidRPr="00AA628D">
              <w:rPr>
                <w:rFonts w:ascii="Times New Roman" w:hAnsi="Times New Roman" w:cs="Times New Roman"/>
              </w:rPr>
              <w:t xml:space="preserve">   4.3</w:t>
            </w:r>
          </w:p>
        </w:tc>
        <w:tc>
          <w:tcPr>
            <w:tcW w:w="2142" w:type="dxa"/>
            <w:vMerge/>
            <w:tcBorders>
              <w:bottom w:val="single" w:sz="8" w:space="0" w:color="auto"/>
            </w:tcBorders>
          </w:tcPr>
          <w:p w:rsidR="00F66582" w:rsidRPr="00AA628D" w:rsidRDefault="00F66582" w:rsidP="003F1892">
            <w:pPr>
              <w:rPr>
                <w:rFonts w:ascii="Times New Roman" w:hAnsi="Times New Roman" w:cs="Times New Roman"/>
              </w:rPr>
            </w:pPr>
          </w:p>
        </w:tc>
      </w:tr>
      <w:tr w:rsidR="00D419FA" w:rsidRPr="00AA628D" w:rsidTr="003F1892">
        <w:trPr>
          <w:trHeight w:val="170"/>
        </w:trPr>
        <w:tc>
          <w:tcPr>
            <w:tcW w:w="5265" w:type="dxa"/>
            <w:tcBorders>
              <w:top w:val="single" w:sz="8" w:space="0" w:color="auto"/>
              <w:bottom w:val="nil"/>
            </w:tcBorders>
          </w:tcPr>
          <w:p w:rsidR="00D419FA" w:rsidRPr="00AA628D" w:rsidRDefault="00D419FA" w:rsidP="003F1892">
            <w:pPr>
              <w:rPr>
                <w:rFonts w:ascii="Times New Roman" w:hAnsi="Times New Roman" w:cs="Times New Roman"/>
              </w:rPr>
            </w:pPr>
            <w:r w:rsidRPr="00AA628D">
              <w:rPr>
                <w:rFonts w:ascii="Times New Roman" w:hAnsi="Times New Roman" w:cs="Times New Roman"/>
              </w:rPr>
              <w:t>Total</w:t>
            </w:r>
          </w:p>
        </w:tc>
        <w:tc>
          <w:tcPr>
            <w:tcW w:w="2141" w:type="dxa"/>
            <w:tcBorders>
              <w:top w:val="single" w:sz="8" w:space="0" w:color="auto"/>
              <w:bottom w:val="nil"/>
            </w:tcBorders>
          </w:tcPr>
          <w:p w:rsidR="00D419FA" w:rsidRPr="00AA628D" w:rsidRDefault="00D419FA" w:rsidP="003F1892">
            <w:pPr>
              <w:jc w:val="center"/>
              <w:rPr>
                <w:rFonts w:ascii="Times New Roman" w:hAnsi="Times New Roman" w:cs="Times New Roman"/>
              </w:rPr>
            </w:pPr>
            <w:r w:rsidRPr="00AA628D">
              <w:rPr>
                <w:rFonts w:ascii="Times New Roman" w:hAnsi="Times New Roman" w:cs="Times New Roman"/>
              </w:rPr>
              <w:t>100.0</w:t>
            </w:r>
          </w:p>
        </w:tc>
        <w:tc>
          <w:tcPr>
            <w:tcW w:w="2142" w:type="dxa"/>
            <w:tcBorders>
              <w:top w:val="single" w:sz="8" w:space="0" w:color="auto"/>
              <w:bottom w:val="nil"/>
            </w:tcBorders>
          </w:tcPr>
          <w:p w:rsidR="00D419FA" w:rsidRPr="00AA628D" w:rsidRDefault="00D419FA" w:rsidP="003F1892">
            <w:pPr>
              <w:jc w:val="center"/>
              <w:rPr>
                <w:rFonts w:ascii="Times New Roman" w:hAnsi="Times New Roman" w:cs="Times New Roman"/>
              </w:rPr>
            </w:pPr>
            <w:r w:rsidRPr="00AA628D">
              <w:rPr>
                <w:rFonts w:ascii="Times New Roman" w:hAnsi="Times New Roman" w:cs="Times New Roman"/>
              </w:rPr>
              <w:t>100.0</w:t>
            </w:r>
          </w:p>
        </w:tc>
      </w:tr>
      <w:tr w:rsidR="00D419FA" w:rsidRPr="00AA628D" w:rsidTr="003F1892">
        <w:trPr>
          <w:trHeight w:val="70"/>
        </w:trPr>
        <w:tc>
          <w:tcPr>
            <w:tcW w:w="5265" w:type="dxa"/>
            <w:tcBorders>
              <w:top w:val="nil"/>
            </w:tcBorders>
          </w:tcPr>
          <w:p w:rsidR="00D419FA" w:rsidRPr="00AA628D" w:rsidRDefault="00D419FA" w:rsidP="003F1892">
            <w:pPr>
              <w:rPr>
                <w:rFonts w:ascii="Times New Roman" w:hAnsi="Times New Roman" w:cs="Times New Roman"/>
                <w:i/>
              </w:rPr>
            </w:pPr>
            <w:r w:rsidRPr="00AA628D">
              <w:rPr>
                <w:rFonts w:ascii="Times New Roman" w:hAnsi="Times New Roman" w:cs="Times New Roman"/>
                <w:i/>
              </w:rPr>
              <w:t>N</w:t>
            </w:r>
          </w:p>
        </w:tc>
        <w:tc>
          <w:tcPr>
            <w:tcW w:w="2141" w:type="dxa"/>
            <w:tcBorders>
              <w:top w:val="nil"/>
            </w:tcBorders>
          </w:tcPr>
          <w:p w:rsidR="00D419FA" w:rsidRPr="00AA628D" w:rsidRDefault="00D419FA" w:rsidP="00021498">
            <w:pPr>
              <w:jc w:val="center"/>
              <w:rPr>
                <w:rFonts w:ascii="Times New Roman" w:hAnsi="Times New Roman" w:cs="Times New Roman"/>
                <w:i/>
              </w:rPr>
            </w:pPr>
            <w:r w:rsidRPr="00AA628D">
              <w:rPr>
                <w:rFonts w:ascii="Times New Roman" w:hAnsi="Times New Roman" w:cs="Times New Roman"/>
                <w:i/>
              </w:rPr>
              <w:t>2,6</w:t>
            </w:r>
            <w:r w:rsidR="00021498" w:rsidRPr="00AA628D">
              <w:rPr>
                <w:rFonts w:ascii="Times New Roman" w:hAnsi="Times New Roman" w:cs="Times New Roman"/>
                <w:i/>
              </w:rPr>
              <w:t>60</w:t>
            </w:r>
          </w:p>
        </w:tc>
        <w:tc>
          <w:tcPr>
            <w:tcW w:w="2142" w:type="dxa"/>
            <w:tcBorders>
              <w:top w:val="nil"/>
            </w:tcBorders>
          </w:tcPr>
          <w:p w:rsidR="00D419FA" w:rsidRPr="00AA628D" w:rsidRDefault="00D419FA" w:rsidP="003F1892">
            <w:pPr>
              <w:rPr>
                <w:rFonts w:ascii="Times New Roman" w:hAnsi="Times New Roman" w:cs="Times New Roman"/>
                <w:i/>
              </w:rPr>
            </w:pPr>
          </w:p>
        </w:tc>
      </w:tr>
    </w:tbl>
    <w:p w:rsidR="004D4937" w:rsidRPr="00AA628D" w:rsidRDefault="004D4937" w:rsidP="004D4937">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E03363" w:rsidRPr="00AA628D" w:rsidRDefault="00E03363" w:rsidP="00D419FA">
      <w:pPr>
        <w:jc w:val="right"/>
        <w:rPr>
          <w:rFonts w:ascii="Times New Roman" w:hAnsi="Times New Roman" w:cs="Times New Roman"/>
        </w:rPr>
      </w:pPr>
    </w:p>
    <w:p w:rsidR="00634503" w:rsidRDefault="00634503" w:rsidP="00D419FA">
      <w:pPr>
        <w:jc w:val="right"/>
        <w:rPr>
          <w:rFonts w:ascii="Times New Roman" w:hAnsi="Times New Roman" w:cs="Times New Roman"/>
        </w:rPr>
      </w:pPr>
      <w:r>
        <w:rPr>
          <w:rFonts w:ascii="Times New Roman" w:hAnsi="Times New Roman" w:cs="Times New Roman"/>
        </w:rPr>
        <w:br w:type="page"/>
      </w:r>
    </w:p>
    <w:p w:rsidR="00404F79" w:rsidRPr="00AA628D" w:rsidRDefault="00404F79" w:rsidP="00D419FA">
      <w:pPr>
        <w:jc w:val="right"/>
        <w:rPr>
          <w:rFonts w:ascii="Times New Roman" w:hAnsi="Times New Roman" w:cs="Times New Roman"/>
        </w:rPr>
      </w:pPr>
    </w:p>
    <w:p w:rsidR="00D06569" w:rsidRDefault="00404F79" w:rsidP="00404F79">
      <w:pPr>
        <w:jc w:val="center"/>
        <w:rPr>
          <w:rFonts w:ascii="Times New Roman" w:hAnsi="Times New Roman" w:cs="Times New Roman"/>
        </w:rPr>
      </w:pPr>
      <w:r w:rsidRPr="00AA628D">
        <w:rPr>
          <w:rFonts w:ascii="Times New Roman" w:hAnsi="Times New Roman" w:cs="Times New Roman"/>
          <w:b/>
        </w:rPr>
        <w:t>Table C</w:t>
      </w:r>
      <w:r w:rsidR="00634503">
        <w:rPr>
          <w:rFonts w:ascii="Times New Roman" w:hAnsi="Times New Roman" w:cs="Times New Roman"/>
          <w:b/>
        </w:rPr>
        <w:t>7</w:t>
      </w:r>
      <w:r w:rsidRPr="00AA628D">
        <w:rPr>
          <w:rFonts w:ascii="Times New Roman" w:hAnsi="Times New Roman" w:cs="Times New Roman"/>
        </w:rPr>
        <w:t xml:space="preserve"> </w:t>
      </w:r>
      <w:r w:rsidR="00D06569">
        <w:rPr>
          <w:rFonts w:ascii="Times New Roman" w:hAnsi="Times New Roman" w:cs="Times New Roman"/>
        </w:rPr>
        <w:t>Racial stereotypes (Lazy/Hardworking or Peaceful/Violent)</w:t>
      </w:r>
    </w:p>
    <w:p w:rsidR="00404F79" w:rsidRPr="00AA628D" w:rsidRDefault="00D06569" w:rsidP="00404F79">
      <w:pPr>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towards</w:t>
      </w:r>
      <w:proofErr w:type="gramEnd"/>
      <w:r>
        <w:rPr>
          <w:rFonts w:ascii="Times New Roman" w:hAnsi="Times New Roman" w:cs="Times New Roman"/>
        </w:rPr>
        <w:t xml:space="preserve"> Hispanic Americans</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5"/>
        <w:gridCol w:w="2141"/>
        <w:gridCol w:w="2142"/>
      </w:tblGrid>
      <w:tr w:rsidR="00404F79" w:rsidRPr="00AA628D" w:rsidTr="003F1892">
        <w:trPr>
          <w:trHeight w:val="247"/>
        </w:trPr>
        <w:tc>
          <w:tcPr>
            <w:tcW w:w="5265" w:type="dxa"/>
          </w:tcPr>
          <w:p w:rsidR="00404F79" w:rsidRPr="00AA628D" w:rsidRDefault="00404F79" w:rsidP="003F1892">
            <w:pPr>
              <w:rPr>
                <w:rFonts w:ascii="Times New Roman" w:hAnsi="Times New Roman" w:cs="Times New Roman"/>
              </w:rPr>
            </w:pPr>
          </w:p>
        </w:tc>
        <w:tc>
          <w:tcPr>
            <w:tcW w:w="2141" w:type="dxa"/>
            <w:tcBorders>
              <w:top w:val="single" w:sz="24" w:space="0" w:color="auto"/>
              <w:bottom w:val="single" w:sz="8" w:space="0" w:color="auto"/>
            </w:tcBorders>
          </w:tcPr>
          <w:p w:rsidR="00404F79" w:rsidRPr="00AA628D" w:rsidRDefault="00404F79" w:rsidP="003F1892">
            <w:pPr>
              <w:jc w:val="center"/>
              <w:rPr>
                <w:rFonts w:ascii="Times New Roman" w:hAnsi="Times New Roman" w:cs="Times New Roman"/>
              </w:rPr>
            </w:pPr>
            <w:r w:rsidRPr="00AA628D">
              <w:rPr>
                <w:rFonts w:ascii="Times New Roman" w:hAnsi="Times New Roman" w:cs="Times New Roman"/>
              </w:rPr>
              <w:t>%</w:t>
            </w:r>
          </w:p>
        </w:tc>
        <w:tc>
          <w:tcPr>
            <w:tcW w:w="2142" w:type="dxa"/>
            <w:tcBorders>
              <w:top w:val="single" w:sz="24" w:space="0" w:color="auto"/>
              <w:bottom w:val="single" w:sz="8" w:space="0" w:color="auto"/>
            </w:tcBorders>
          </w:tcPr>
          <w:p w:rsidR="00404F79" w:rsidRPr="00AA628D" w:rsidRDefault="00404F79" w:rsidP="003F1892">
            <w:pPr>
              <w:jc w:val="center"/>
              <w:rPr>
                <w:rFonts w:ascii="Times New Roman" w:hAnsi="Times New Roman" w:cs="Times New Roman"/>
              </w:rPr>
            </w:pPr>
            <w:r w:rsidRPr="00AA628D">
              <w:rPr>
                <w:rFonts w:ascii="Times New Roman" w:hAnsi="Times New Roman" w:cs="Times New Roman"/>
              </w:rPr>
              <w:t>%</w:t>
            </w:r>
          </w:p>
        </w:tc>
      </w:tr>
      <w:tr w:rsidR="00404F79" w:rsidRPr="00AA628D" w:rsidTr="003F1892">
        <w:trPr>
          <w:trHeight w:val="70"/>
        </w:trPr>
        <w:tc>
          <w:tcPr>
            <w:tcW w:w="5265" w:type="dxa"/>
          </w:tcPr>
          <w:p w:rsidR="00404F79" w:rsidRPr="00AA628D" w:rsidRDefault="00404F79" w:rsidP="003F1892">
            <w:pPr>
              <w:rPr>
                <w:rFonts w:ascii="Times New Roman" w:hAnsi="Times New Roman" w:cs="Times New Roman"/>
              </w:rPr>
            </w:pPr>
            <w:r w:rsidRPr="00AA628D">
              <w:rPr>
                <w:rFonts w:ascii="Times New Roman" w:hAnsi="Times New Roman" w:cs="Times New Roman"/>
              </w:rPr>
              <w:t xml:space="preserve">Very </w:t>
            </w:r>
            <w:r w:rsidRPr="00666876">
              <w:rPr>
                <w:rFonts w:ascii="Times New Roman" w:hAnsi="Times New Roman" w:cs="Times New Roman"/>
                <w:noProof/>
              </w:rPr>
              <w:t>true</w:t>
            </w:r>
            <w:r w:rsidRPr="00AA628D">
              <w:rPr>
                <w:rFonts w:ascii="Times New Roman" w:hAnsi="Times New Roman" w:cs="Times New Roman"/>
              </w:rPr>
              <w:t xml:space="preserve"> of what </w:t>
            </w:r>
            <w:r w:rsidRPr="0012149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single" w:sz="8" w:space="0" w:color="auto"/>
              <w:bottom w:val="nil"/>
            </w:tcBorders>
          </w:tcPr>
          <w:p w:rsidR="00404F79" w:rsidRPr="00AA628D" w:rsidRDefault="0006336B" w:rsidP="003F1892">
            <w:pPr>
              <w:jc w:val="center"/>
              <w:rPr>
                <w:rFonts w:ascii="Times New Roman" w:hAnsi="Times New Roman" w:cs="Times New Roman"/>
              </w:rPr>
            </w:pPr>
            <w:r w:rsidRPr="00AA628D">
              <w:rPr>
                <w:rFonts w:ascii="Times New Roman" w:hAnsi="Times New Roman" w:cs="Times New Roman"/>
              </w:rPr>
              <w:t xml:space="preserve">  0.</w:t>
            </w:r>
            <w:r w:rsidR="000457F4">
              <w:rPr>
                <w:rFonts w:ascii="Times New Roman" w:hAnsi="Times New Roman" w:cs="Times New Roman"/>
              </w:rPr>
              <w:t>4</w:t>
            </w:r>
          </w:p>
        </w:tc>
        <w:tc>
          <w:tcPr>
            <w:tcW w:w="2142" w:type="dxa"/>
            <w:tcBorders>
              <w:top w:val="single" w:sz="8" w:space="0" w:color="auto"/>
              <w:bottom w:val="nil"/>
            </w:tcBorders>
            <w:vAlign w:val="center"/>
          </w:tcPr>
          <w:p w:rsidR="00404F79" w:rsidRPr="00AA628D" w:rsidRDefault="00404F79" w:rsidP="0006336B">
            <w:pPr>
              <w:jc w:val="center"/>
              <w:rPr>
                <w:rFonts w:ascii="Times New Roman" w:hAnsi="Times New Roman" w:cs="Times New Roman"/>
              </w:rPr>
            </w:pPr>
            <w:r w:rsidRPr="00AA628D">
              <w:rPr>
                <w:rFonts w:ascii="Times New Roman" w:hAnsi="Times New Roman" w:cs="Times New Roman"/>
              </w:rPr>
              <w:t xml:space="preserve">  </w:t>
            </w:r>
            <w:r w:rsidR="0006336B" w:rsidRPr="00AA628D">
              <w:rPr>
                <w:rFonts w:ascii="Times New Roman" w:hAnsi="Times New Roman" w:cs="Times New Roman"/>
              </w:rPr>
              <w:t xml:space="preserve">  9.</w:t>
            </w:r>
            <w:r w:rsidR="000457F4">
              <w:rPr>
                <w:rFonts w:ascii="Times New Roman" w:hAnsi="Times New Roman" w:cs="Times New Roman"/>
              </w:rPr>
              <w:t>6</w:t>
            </w:r>
          </w:p>
        </w:tc>
      </w:tr>
      <w:tr w:rsidR="00404F79" w:rsidRPr="00AA628D" w:rsidTr="003F1892">
        <w:trPr>
          <w:trHeight w:val="70"/>
        </w:trPr>
        <w:tc>
          <w:tcPr>
            <w:tcW w:w="5265" w:type="dxa"/>
          </w:tcPr>
          <w:p w:rsidR="00404F79" w:rsidRPr="00AA628D" w:rsidRDefault="00404F79" w:rsidP="003F1892">
            <w:pPr>
              <w:rPr>
                <w:rFonts w:ascii="Times New Roman" w:hAnsi="Times New Roman" w:cs="Times New Roman"/>
              </w:rPr>
            </w:pPr>
            <w:r w:rsidRPr="00AA628D">
              <w:rPr>
                <w:rFonts w:ascii="Times New Roman" w:hAnsi="Times New Roman" w:cs="Times New Roman"/>
              </w:rPr>
              <w:t xml:space="preserve">True of what </w:t>
            </w:r>
            <w:r w:rsidRPr="0012149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nil"/>
              <w:bottom w:val="nil"/>
            </w:tcBorders>
          </w:tcPr>
          <w:p w:rsidR="00404F79" w:rsidRPr="00AA628D" w:rsidRDefault="0006336B" w:rsidP="003F1892">
            <w:pPr>
              <w:jc w:val="center"/>
              <w:rPr>
                <w:rFonts w:ascii="Times New Roman" w:hAnsi="Times New Roman" w:cs="Times New Roman"/>
              </w:rPr>
            </w:pPr>
            <w:r w:rsidRPr="00AA628D">
              <w:rPr>
                <w:rFonts w:ascii="Times New Roman" w:hAnsi="Times New Roman" w:cs="Times New Roman"/>
              </w:rPr>
              <w:t xml:space="preserve">  1.4</w:t>
            </w:r>
          </w:p>
        </w:tc>
        <w:tc>
          <w:tcPr>
            <w:tcW w:w="2142" w:type="dxa"/>
            <w:tcBorders>
              <w:top w:val="nil"/>
              <w:bottom w:val="nil"/>
            </w:tcBorders>
          </w:tcPr>
          <w:p w:rsidR="00404F79" w:rsidRPr="00AA628D" w:rsidRDefault="00404F79" w:rsidP="003F1892">
            <w:pPr>
              <w:rPr>
                <w:rFonts w:ascii="Times New Roman" w:hAnsi="Times New Roman" w:cs="Times New Roman"/>
              </w:rPr>
            </w:pPr>
          </w:p>
        </w:tc>
      </w:tr>
      <w:tr w:rsidR="00404F79" w:rsidRPr="00AA628D" w:rsidTr="003F1892">
        <w:trPr>
          <w:trHeight w:val="70"/>
        </w:trPr>
        <w:tc>
          <w:tcPr>
            <w:tcW w:w="5265" w:type="dxa"/>
          </w:tcPr>
          <w:p w:rsidR="00404F79" w:rsidRPr="00AA628D" w:rsidRDefault="00404F79" w:rsidP="003F1892">
            <w:pPr>
              <w:rPr>
                <w:rFonts w:ascii="Times New Roman" w:hAnsi="Times New Roman" w:cs="Times New Roman"/>
              </w:rPr>
            </w:pPr>
            <w:r w:rsidRPr="00AA628D">
              <w:rPr>
                <w:rFonts w:ascii="Times New Roman" w:hAnsi="Times New Roman" w:cs="Times New Roman"/>
              </w:rPr>
              <w:t xml:space="preserve">Somewhat </w:t>
            </w:r>
            <w:r w:rsidRPr="0012149F">
              <w:rPr>
                <w:rFonts w:ascii="Times New Roman" w:hAnsi="Times New Roman" w:cs="Times New Roman"/>
                <w:noProof/>
              </w:rPr>
              <w:t>true</w:t>
            </w:r>
            <w:r w:rsidRPr="00AA628D">
              <w:rPr>
                <w:rFonts w:ascii="Times New Roman" w:hAnsi="Times New Roman" w:cs="Times New Roman"/>
              </w:rPr>
              <w:t xml:space="preserve"> of what </w:t>
            </w:r>
            <w:r w:rsidRPr="0012149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nil"/>
              <w:bottom w:val="dashSmallGap" w:sz="4" w:space="0" w:color="auto"/>
            </w:tcBorders>
          </w:tcPr>
          <w:p w:rsidR="00404F79" w:rsidRPr="00AA628D" w:rsidRDefault="0006336B" w:rsidP="003F1892">
            <w:pPr>
              <w:jc w:val="center"/>
              <w:rPr>
                <w:rFonts w:ascii="Times New Roman" w:hAnsi="Times New Roman" w:cs="Times New Roman"/>
              </w:rPr>
            </w:pPr>
            <w:r w:rsidRPr="00AA628D">
              <w:rPr>
                <w:rFonts w:ascii="Times New Roman" w:hAnsi="Times New Roman" w:cs="Times New Roman"/>
              </w:rPr>
              <w:t xml:space="preserve">   7.8</w:t>
            </w:r>
          </w:p>
        </w:tc>
        <w:tc>
          <w:tcPr>
            <w:tcW w:w="2142" w:type="dxa"/>
            <w:tcBorders>
              <w:top w:val="nil"/>
              <w:bottom w:val="dashSmallGap" w:sz="4" w:space="0" w:color="auto"/>
            </w:tcBorders>
          </w:tcPr>
          <w:p w:rsidR="00404F79" w:rsidRPr="00AA628D" w:rsidRDefault="00404F79" w:rsidP="003F1892">
            <w:pPr>
              <w:rPr>
                <w:rFonts w:ascii="Times New Roman" w:hAnsi="Times New Roman" w:cs="Times New Roman"/>
              </w:rPr>
            </w:pPr>
          </w:p>
        </w:tc>
      </w:tr>
      <w:tr w:rsidR="00404F79" w:rsidRPr="00AA628D" w:rsidTr="003F1892">
        <w:trPr>
          <w:trHeight w:val="247"/>
        </w:trPr>
        <w:tc>
          <w:tcPr>
            <w:tcW w:w="5265" w:type="dxa"/>
          </w:tcPr>
          <w:p w:rsidR="00404F79" w:rsidRPr="00AA628D" w:rsidRDefault="00404F79" w:rsidP="003F1892">
            <w:pPr>
              <w:rPr>
                <w:rFonts w:ascii="Times New Roman" w:hAnsi="Times New Roman" w:cs="Times New Roman"/>
              </w:rPr>
            </w:pPr>
            <w:r w:rsidRPr="00AA628D">
              <w:rPr>
                <w:rFonts w:ascii="Times New Roman" w:hAnsi="Times New Roman" w:cs="Times New Roman"/>
              </w:rPr>
              <w:t>Neutral</w:t>
            </w:r>
          </w:p>
        </w:tc>
        <w:tc>
          <w:tcPr>
            <w:tcW w:w="2141" w:type="dxa"/>
            <w:tcBorders>
              <w:top w:val="dashSmallGap" w:sz="4" w:space="0" w:color="auto"/>
              <w:bottom w:val="dashSmallGap" w:sz="4" w:space="0" w:color="auto"/>
            </w:tcBorders>
          </w:tcPr>
          <w:p w:rsidR="00404F79" w:rsidRPr="00AA628D" w:rsidRDefault="0006336B" w:rsidP="003F1892">
            <w:pPr>
              <w:jc w:val="center"/>
              <w:rPr>
                <w:rFonts w:ascii="Times New Roman" w:hAnsi="Times New Roman" w:cs="Times New Roman"/>
              </w:rPr>
            </w:pPr>
            <w:r w:rsidRPr="00AA628D">
              <w:rPr>
                <w:rFonts w:ascii="Times New Roman" w:hAnsi="Times New Roman" w:cs="Times New Roman"/>
              </w:rPr>
              <w:t xml:space="preserve"> 21.2</w:t>
            </w:r>
          </w:p>
        </w:tc>
        <w:tc>
          <w:tcPr>
            <w:tcW w:w="2142" w:type="dxa"/>
            <w:tcBorders>
              <w:top w:val="dashSmallGap" w:sz="4" w:space="0" w:color="auto"/>
              <w:bottom w:val="dashSmallGap" w:sz="4" w:space="0" w:color="auto"/>
            </w:tcBorders>
          </w:tcPr>
          <w:p w:rsidR="00404F79" w:rsidRPr="00AA628D" w:rsidRDefault="00404F79" w:rsidP="0006336B">
            <w:pPr>
              <w:jc w:val="center"/>
              <w:rPr>
                <w:rFonts w:ascii="Times New Roman" w:hAnsi="Times New Roman" w:cs="Times New Roman"/>
              </w:rPr>
            </w:pPr>
            <w:r w:rsidRPr="00AA628D">
              <w:rPr>
                <w:rFonts w:ascii="Times New Roman" w:hAnsi="Times New Roman" w:cs="Times New Roman"/>
              </w:rPr>
              <w:t xml:space="preserve">  </w:t>
            </w:r>
            <w:r w:rsidR="0006336B" w:rsidRPr="00AA628D">
              <w:rPr>
                <w:rFonts w:ascii="Times New Roman" w:hAnsi="Times New Roman" w:cs="Times New Roman"/>
              </w:rPr>
              <w:t>21.2</w:t>
            </w:r>
          </w:p>
        </w:tc>
      </w:tr>
      <w:tr w:rsidR="00404F79" w:rsidRPr="00AA628D" w:rsidTr="003F1892">
        <w:trPr>
          <w:trHeight w:val="70"/>
        </w:trPr>
        <w:tc>
          <w:tcPr>
            <w:tcW w:w="5265" w:type="dxa"/>
          </w:tcPr>
          <w:p w:rsidR="00404F79" w:rsidRPr="00AA628D" w:rsidRDefault="00404F79" w:rsidP="003F1892">
            <w:pPr>
              <w:rPr>
                <w:rFonts w:ascii="Times New Roman" w:hAnsi="Times New Roman" w:cs="Times New Roman"/>
              </w:rPr>
            </w:pPr>
            <w:r w:rsidRPr="00AA628D">
              <w:rPr>
                <w:rFonts w:ascii="Times New Roman" w:hAnsi="Times New Roman" w:cs="Times New Roman"/>
              </w:rPr>
              <w:t xml:space="preserve">Somewhat untrue of what </w:t>
            </w:r>
            <w:r w:rsidRPr="0012149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dashSmallGap" w:sz="4" w:space="0" w:color="auto"/>
              <w:bottom w:val="nil"/>
            </w:tcBorders>
          </w:tcPr>
          <w:p w:rsidR="00404F79" w:rsidRPr="00AA628D" w:rsidRDefault="0006336B" w:rsidP="003F1892">
            <w:pPr>
              <w:jc w:val="center"/>
              <w:rPr>
                <w:rFonts w:ascii="Times New Roman" w:hAnsi="Times New Roman" w:cs="Times New Roman"/>
              </w:rPr>
            </w:pPr>
            <w:r w:rsidRPr="00AA628D">
              <w:rPr>
                <w:rFonts w:ascii="Times New Roman" w:hAnsi="Times New Roman" w:cs="Times New Roman"/>
              </w:rPr>
              <w:t xml:space="preserve"> 31.6</w:t>
            </w:r>
          </w:p>
        </w:tc>
        <w:tc>
          <w:tcPr>
            <w:tcW w:w="2142" w:type="dxa"/>
            <w:vMerge w:val="restart"/>
            <w:tcBorders>
              <w:top w:val="dashSmallGap" w:sz="4" w:space="0" w:color="auto"/>
              <w:bottom w:val="nil"/>
            </w:tcBorders>
            <w:vAlign w:val="center"/>
          </w:tcPr>
          <w:p w:rsidR="00404F79" w:rsidRPr="00AA628D" w:rsidRDefault="00404F79" w:rsidP="003F1892">
            <w:pPr>
              <w:jc w:val="center"/>
              <w:rPr>
                <w:rFonts w:ascii="Times New Roman" w:hAnsi="Times New Roman" w:cs="Times New Roman"/>
              </w:rPr>
            </w:pPr>
            <w:r w:rsidRPr="00AA628D">
              <w:rPr>
                <w:rFonts w:ascii="Times New Roman" w:hAnsi="Times New Roman" w:cs="Times New Roman"/>
              </w:rPr>
              <w:t xml:space="preserve">  </w:t>
            </w:r>
            <w:r w:rsidR="0006336B" w:rsidRPr="00AA628D">
              <w:rPr>
                <w:rFonts w:ascii="Times New Roman" w:hAnsi="Times New Roman" w:cs="Times New Roman"/>
              </w:rPr>
              <w:t>69.2</w:t>
            </w:r>
          </w:p>
        </w:tc>
      </w:tr>
      <w:tr w:rsidR="00404F79" w:rsidRPr="00AA628D" w:rsidTr="003F1892">
        <w:trPr>
          <w:trHeight w:val="70"/>
        </w:trPr>
        <w:tc>
          <w:tcPr>
            <w:tcW w:w="5265" w:type="dxa"/>
          </w:tcPr>
          <w:p w:rsidR="00404F79" w:rsidRPr="00AA628D" w:rsidRDefault="00404F79" w:rsidP="003F1892">
            <w:pPr>
              <w:rPr>
                <w:rFonts w:ascii="Times New Roman" w:hAnsi="Times New Roman" w:cs="Times New Roman"/>
              </w:rPr>
            </w:pPr>
            <w:r w:rsidRPr="00AA628D">
              <w:rPr>
                <w:rFonts w:ascii="Times New Roman" w:hAnsi="Times New Roman" w:cs="Times New Roman"/>
              </w:rPr>
              <w:t xml:space="preserve">Untrue of what </w:t>
            </w:r>
            <w:r w:rsidRPr="0012149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top w:val="nil"/>
              <w:bottom w:val="nil"/>
            </w:tcBorders>
          </w:tcPr>
          <w:p w:rsidR="00404F79" w:rsidRPr="00AA628D" w:rsidRDefault="0006336B" w:rsidP="003F1892">
            <w:pPr>
              <w:jc w:val="center"/>
              <w:rPr>
                <w:rFonts w:ascii="Times New Roman" w:hAnsi="Times New Roman" w:cs="Times New Roman"/>
              </w:rPr>
            </w:pPr>
            <w:r w:rsidRPr="00AA628D">
              <w:rPr>
                <w:rFonts w:ascii="Times New Roman" w:hAnsi="Times New Roman" w:cs="Times New Roman"/>
              </w:rPr>
              <w:t xml:space="preserve"> 25.9</w:t>
            </w:r>
          </w:p>
        </w:tc>
        <w:tc>
          <w:tcPr>
            <w:tcW w:w="2142" w:type="dxa"/>
            <w:vMerge/>
            <w:tcBorders>
              <w:top w:val="nil"/>
            </w:tcBorders>
            <w:vAlign w:val="center"/>
          </w:tcPr>
          <w:p w:rsidR="00404F79" w:rsidRPr="00AA628D" w:rsidRDefault="00404F79" w:rsidP="003F1892">
            <w:pPr>
              <w:jc w:val="center"/>
              <w:rPr>
                <w:rFonts w:ascii="Times New Roman" w:hAnsi="Times New Roman" w:cs="Times New Roman"/>
              </w:rPr>
            </w:pPr>
          </w:p>
        </w:tc>
      </w:tr>
      <w:tr w:rsidR="00404F79" w:rsidRPr="00AA628D" w:rsidTr="003F1892">
        <w:trPr>
          <w:trHeight w:val="70"/>
        </w:trPr>
        <w:tc>
          <w:tcPr>
            <w:tcW w:w="5265" w:type="dxa"/>
            <w:tcBorders>
              <w:bottom w:val="single" w:sz="8" w:space="0" w:color="auto"/>
            </w:tcBorders>
          </w:tcPr>
          <w:p w:rsidR="00404F79" w:rsidRPr="00AA628D" w:rsidRDefault="00404F79" w:rsidP="003F1892">
            <w:pPr>
              <w:rPr>
                <w:rFonts w:ascii="Times New Roman" w:hAnsi="Times New Roman" w:cs="Times New Roman"/>
              </w:rPr>
            </w:pPr>
            <w:r w:rsidRPr="00AA628D">
              <w:rPr>
                <w:rFonts w:ascii="Times New Roman" w:hAnsi="Times New Roman" w:cs="Times New Roman"/>
              </w:rPr>
              <w:t xml:space="preserve">Very untrue of what </w:t>
            </w:r>
            <w:r w:rsidRPr="0012149F">
              <w:rPr>
                <w:rFonts w:ascii="Times New Roman" w:hAnsi="Times New Roman" w:cs="Times New Roman"/>
                <w:noProof/>
              </w:rPr>
              <w:t>I</w:t>
            </w:r>
            <w:r w:rsidRPr="00AA628D">
              <w:rPr>
                <w:rFonts w:ascii="Times New Roman" w:hAnsi="Times New Roman" w:cs="Times New Roman"/>
              </w:rPr>
              <w:t xml:space="preserve"> believe</w:t>
            </w:r>
          </w:p>
        </w:tc>
        <w:tc>
          <w:tcPr>
            <w:tcW w:w="2141" w:type="dxa"/>
            <w:tcBorders>
              <w:bottom w:val="single" w:sz="8" w:space="0" w:color="auto"/>
            </w:tcBorders>
          </w:tcPr>
          <w:p w:rsidR="00404F79" w:rsidRPr="00AA628D" w:rsidRDefault="0006336B" w:rsidP="003F1892">
            <w:pPr>
              <w:jc w:val="center"/>
              <w:rPr>
                <w:rFonts w:ascii="Times New Roman" w:hAnsi="Times New Roman" w:cs="Times New Roman"/>
              </w:rPr>
            </w:pPr>
            <w:r w:rsidRPr="00AA628D">
              <w:rPr>
                <w:rFonts w:ascii="Times New Roman" w:hAnsi="Times New Roman" w:cs="Times New Roman"/>
              </w:rPr>
              <w:t xml:space="preserve"> 11.7</w:t>
            </w:r>
          </w:p>
        </w:tc>
        <w:tc>
          <w:tcPr>
            <w:tcW w:w="2142" w:type="dxa"/>
            <w:vMerge/>
            <w:tcBorders>
              <w:bottom w:val="single" w:sz="8" w:space="0" w:color="auto"/>
            </w:tcBorders>
          </w:tcPr>
          <w:p w:rsidR="00404F79" w:rsidRPr="00AA628D" w:rsidRDefault="00404F79" w:rsidP="003F1892">
            <w:pPr>
              <w:rPr>
                <w:rFonts w:ascii="Times New Roman" w:hAnsi="Times New Roman" w:cs="Times New Roman"/>
              </w:rPr>
            </w:pPr>
          </w:p>
        </w:tc>
      </w:tr>
      <w:tr w:rsidR="00404F79" w:rsidRPr="00AA628D" w:rsidTr="003F1892">
        <w:trPr>
          <w:trHeight w:val="170"/>
        </w:trPr>
        <w:tc>
          <w:tcPr>
            <w:tcW w:w="5265" w:type="dxa"/>
            <w:tcBorders>
              <w:top w:val="single" w:sz="8" w:space="0" w:color="auto"/>
              <w:bottom w:val="nil"/>
            </w:tcBorders>
          </w:tcPr>
          <w:p w:rsidR="00404F79" w:rsidRPr="00AA628D" w:rsidRDefault="00404F79" w:rsidP="003F1892">
            <w:pPr>
              <w:rPr>
                <w:rFonts w:ascii="Times New Roman" w:hAnsi="Times New Roman" w:cs="Times New Roman"/>
              </w:rPr>
            </w:pPr>
            <w:r w:rsidRPr="00AA628D">
              <w:rPr>
                <w:rFonts w:ascii="Times New Roman" w:hAnsi="Times New Roman" w:cs="Times New Roman"/>
              </w:rPr>
              <w:t>Total</w:t>
            </w:r>
          </w:p>
        </w:tc>
        <w:tc>
          <w:tcPr>
            <w:tcW w:w="2141" w:type="dxa"/>
            <w:tcBorders>
              <w:top w:val="single" w:sz="8" w:space="0" w:color="auto"/>
              <w:bottom w:val="nil"/>
            </w:tcBorders>
          </w:tcPr>
          <w:p w:rsidR="00404F79" w:rsidRPr="00AA628D" w:rsidRDefault="00404F79" w:rsidP="003F1892">
            <w:pPr>
              <w:jc w:val="center"/>
              <w:rPr>
                <w:rFonts w:ascii="Times New Roman" w:hAnsi="Times New Roman" w:cs="Times New Roman"/>
              </w:rPr>
            </w:pPr>
            <w:r w:rsidRPr="00AA628D">
              <w:rPr>
                <w:rFonts w:ascii="Times New Roman" w:hAnsi="Times New Roman" w:cs="Times New Roman"/>
              </w:rPr>
              <w:t>100.0</w:t>
            </w:r>
          </w:p>
        </w:tc>
        <w:tc>
          <w:tcPr>
            <w:tcW w:w="2142" w:type="dxa"/>
            <w:tcBorders>
              <w:top w:val="single" w:sz="8" w:space="0" w:color="auto"/>
              <w:bottom w:val="nil"/>
            </w:tcBorders>
          </w:tcPr>
          <w:p w:rsidR="00404F79" w:rsidRPr="00AA628D" w:rsidRDefault="00404F79" w:rsidP="003F1892">
            <w:pPr>
              <w:jc w:val="center"/>
              <w:rPr>
                <w:rFonts w:ascii="Times New Roman" w:hAnsi="Times New Roman" w:cs="Times New Roman"/>
              </w:rPr>
            </w:pPr>
            <w:r w:rsidRPr="00AA628D">
              <w:rPr>
                <w:rFonts w:ascii="Times New Roman" w:hAnsi="Times New Roman" w:cs="Times New Roman"/>
              </w:rPr>
              <w:t>100.0</w:t>
            </w:r>
          </w:p>
        </w:tc>
      </w:tr>
      <w:tr w:rsidR="00404F79" w:rsidRPr="00AA628D" w:rsidTr="003F1892">
        <w:trPr>
          <w:trHeight w:val="70"/>
        </w:trPr>
        <w:tc>
          <w:tcPr>
            <w:tcW w:w="5265" w:type="dxa"/>
            <w:tcBorders>
              <w:top w:val="nil"/>
            </w:tcBorders>
          </w:tcPr>
          <w:p w:rsidR="00404F79" w:rsidRPr="00AA628D" w:rsidRDefault="00404F79" w:rsidP="003F1892">
            <w:pPr>
              <w:rPr>
                <w:rFonts w:ascii="Times New Roman" w:hAnsi="Times New Roman" w:cs="Times New Roman"/>
                <w:i/>
              </w:rPr>
            </w:pPr>
            <w:r w:rsidRPr="00AA628D">
              <w:rPr>
                <w:rFonts w:ascii="Times New Roman" w:hAnsi="Times New Roman" w:cs="Times New Roman"/>
                <w:i/>
              </w:rPr>
              <w:t>N</w:t>
            </w:r>
          </w:p>
        </w:tc>
        <w:tc>
          <w:tcPr>
            <w:tcW w:w="2141" w:type="dxa"/>
            <w:tcBorders>
              <w:top w:val="nil"/>
            </w:tcBorders>
          </w:tcPr>
          <w:p w:rsidR="00404F79" w:rsidRPr="00AA628D" w:rsidRDefault="00404F79" w:rsidP="003F1892">
            <w:pPr>
              <w:jc w:val="center"/>
              <w:rPr>
                <w:rFonts w:ascii="Times New Roman" w:hAnsi="Times New Roman" w:cs="Times New Roman"/>
                <w:i/>
              </w:rPr>
            </w:pPr>
            <w:r w:rsidRPr="00AA628D">
              <w:rPr>
                <w:rFonts w:ascii="Times New Roman" w:hAnsi="Times New Roman" w:cs="Times New Roman"/>
                <w:i/>
              </w:rPr>
              <w:t>2,660</w:t>
            </w:r>
          </w:p>
        </w:tc>
        <w:tc>
          <w:tcPr>
            <w:tcW w:w="2142" w:type="dxa"/>
            <w:tcBorders>
              <w:top w:val="nil"/>
            </w:tcBorders>
          </w:tcPr>
          <w:p w:rsidR="00404F79" w:rsidRPr="00AA628D" w:rsidRDefault="00404F79" w:rsidP="003F1892">
            <w:pPr>
              <w:rPr>
                <w:rFonts w:ascii="Times New Roman" w:hAnsi="Times New Roman" w:cs="Times New Roman"/>
                <w:i/>
              </w:rPr>
            </w:pPr>
          </w:p>
        </w:tc>
      </w:tr>
    </w:tbl>
    <w:p w:rsidR="004D4937" w:rsidRPr="00AA628D" w:rsidRDefault="004D4937" w:rsidP="004D4937">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404F79" w:rsidRPr="00AA628D" w:rsidRDefault="00404F79" w:rsidP="00404F79">
      <w:pPr>
        <w:jc w:val="right"/>
        <w:rPr>
          <w:rFonts w:ascii="Times New Roman" w:hAnsi="Times New Roman" w:cs="Times New Roman"/>
        </w:rPr>
      </w:pPr>
    </w:p>
    <w:p w:rsidR="0009227B" w:rsidRDefault="0009227B" w:rsidP="00D419FA">
      <w:pPr>
        <w:jc w:val="right"/>
        <w:rPr>
          <w:rFonts w:ascii="Times New Roman" w:hAnsi="Times New Roman" w:cs="Times New Roman"/>
        </w:rPr>
      </w:pPr>
    </w:p>
    <w:p w:rsidR="0009227B" w:rsidRPr="00AA628D" w:rsidRDefault="0009227B" w:rsidP="0009227B">
      <w:pPr>
        <w:jc w:val="center"/>
        <w:rPr>
          <w:rFonts w:ascii="Times New Roman" w:hAnsi="Times New Roman" w:cs="Times New Roman"/>
        </w:rPr>
      </w:pPr>
      <w:r w:rsidRPr="00AA628D">
        <w:rPr>
          <w:rFonts w:ascii="Times New Roman" w:hAnsi="Times New Roman" w:cs="Times New Roman"/>
          <w:b/>
        </w:rPr>
        <w:t>Table C</w:t>
      </w:r>
      <w:r w:rsidR="00634503">
        <w:rPr>
          <w:rFonts w:ascii="Times New Roman" w:hAnsi="Times New Roman" w:cs="Times New Roman"/>
          <w:b/>
        </w:rPr>
        <w:t>8</w:t>
      </w:r>
      <w:r w:rsidR="00182A8A">
        <w:rPr>
          <w:rFonts w:ascii="Times New Roman" w:hAnsi="Times New Roman" w:cs="Times New Roman"/>
          <w:b/>
        </w:rPr>
        <w:t xml:space="preserve"> </w:t>
      </w:r>
      <w:r w:rsidRPr="00AA628D">
        <w:rPr>
          <w:rFonts w:ascii="Times New Roman" w:hAnsi="Times New Roman" w:cs="Times New Roman"/>
        </w:rPr>
        <w:t xml:space="preserve">Logit regression model explaining </w:t>
      </w:r>
      <w:r>
        <w:rPr>
          <w:rFonts w:ascii="Times New Roman" w:hAnsi="Times New Roman" w:cs="Times New Roman"/>
          <w:noProof/>
        </w:rPr>
        <w:t>antipathy towards</w:t>
      </w:r>
      <w:r w:rsidR="00275B82">
        <w:rPr>
          <w:rFonts w:ascii="Times New Roman" w:hAnsi="Times New Roman" w:cs="Times New Roman"/>
          <w:noProof/>
        </w:rPr>
        <w:t xml:space="preserve"> African Americans and Hispanic Americans</w:t>
      </w:r>
      <w:r w:rsidRPr="0031103F">
        <w:rPr>
          <w:rFonts w:ascii="Times New Roman" w:hAnsi="Times New Roman" w:cs="Times New Roman"/>
          <w:noProof/>
        </w:rPr>
        <w:t xml:space="preserve"> on the likelihood of voting </w:t>
      </w:r>
      <w:r w:rsidRPr="00AA628D">
        <w:rPr>
          <w:rFonts w:ascii="Times New Roman" w:hAnsi="Times New Roman" w:cs="Times New Roman"/>
        </w:rPr>
        <w:t xml:space="preserve">for </w:t>
      </w:r>
      <w:r>
        <w:rPr>
          <w:rFonts w:ascii="Times New Roman" w:hAnsi="Times New Roman" w:cs="Times New Roman"/>
        </w:rPr>
        <w:t>HRC</w:t>
      </w:r>
      <w:r w:rsidRPr="00AA628D">
        <w:rPr>
          <w:rFonts w:ascii="Times New Roman" w:hAnsi="Times New Roman" w:cs="Times New Roman"/>
        </w:rPr>
        <w:t xml:space="preserve"> in the 2016 Presidential election</w:t>
      </w:r>
      <w:r>
        <w:rPr>
          <w:rFonts w:ascii="Times New Roman" w:hAnsi="Times New Roman" w:cs="Times New Roman"/>
        </w:rPr>
        <w:t xml:space="preserve"> </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8"/>
        <w:gridCol w:w="1467"/>
        <w:gridCol w:w="1467"/>
        <w:gridCol w:w="1467"/>
        <w:gridCol w:w="1468"/>
      </w:tblGrid>
      <w:tr w:rsidR="0009227B" w:rsidRPr="00AA628D" w:rsidTr="0034739A">
        <w:trPr>
          <w:trHeight w:val="237"/>
        </w:trPr>
        <w:tc>
          <w:tcPr>
            <w:tcW w:w="3608" w:type="dxa"/>
            <w:tcBorders>
              <w:bottom w:val="nil"/>
            </w:tcBorders>
          </w:tcPr>
          <w:p w:rsidR="0009227B" w:rsidRPr="00AA628D" w:rsidRDefault="0009227B" w:rsidP="0034739A">
            <w:pPr>
              <w:rPr>
                <w:rFonts w:ascii="Times New Roman" w:hAnsi="Times New Roman" w:cs="Times New Roman"/>
              </w:rPr>
            </w:pPr>
          </w:p>
        </w:tc>
        <w:tc>
          <w:tcPr>
            <w:tcW w:w="1467" w:type="dxa"/>
            <w:tcBorders>
              <w:top w:val="single" w:sz="24" w:space="0" w:color="auto"/>
              <w:bottom w:val="single" w:sz="8" w:space="0" w:color="auto"/>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Coefficient</w:t>
            </w:r>
          </w:p>
        </w:tc>
        <w:tc>
          <w:tcPr>
            <w:tcW w:w="1467" w:type="dxa"/>
            <w:tcBorders>
              <w:top w:val="single" w:sz="24" w:space="0" w:color="auto"/>
              <w:bottom w:val="single" w:sz="8" w:space="0" w:color="auto"/>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S/e</w:t>
            </w:r>
          </w:p>
        </w:tc>
        <w:tc>
          <w:tcPr>
            <w:tcW w:w="1467" w:type="dxa"/>
            <w:tcBorders>
              <w:top w:val="single" w:sz="24" w:space="0" w:color="auto"/>
              <w:bottom w:val="single" w:sz="8" w:space="0" w:color="auto"/>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Coefficient</w:t>
            </w:r>
          </w:p>
        </w:tc>
        <w:tc>
          <w:tcPr>
            <w:tcW w:w="1468" w:type="dxa"/>
            <w:tcBorders>
              <w:top w:val="single" w:sz="24" w:space="0" w:color="auto"/>
              <w:bottom w:val="single" w:sz="8" w:space="0" w:color="auto"/>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S/e</w:t>
            </w:r>
          </w:p>
        </w:tc>
      </w:tr>
      <w:tr w:rsidR="0009227B" w:rsidRPr="00AA628D" w:rsidTr="0034739A">
        <w:trPr>
          <w:trHeight w:val="67"/>
        </w:trPr>
        <w:tc>
          <w:tcPr>
            <w:tcW w:w="3608" w:type="dxa"/>
            <w:tcBorders>
              <w:top w:val="nil"/>
              <w:bottom w:val="nil"/>
            </w:tcBorders>
          </w:tcPr>
          <w:p w:rsidR="0009227B" w:rsidRPr="00AA628D" w:rsidRDefault="0009227B" w:rsidP="0034739A">
            <w:pPr>
              <w:rPr>
                <w:rFonts w:ascii="Times New Roman" w:hAnsi="Times New Roman" w:cs="Times New Roman"/>
              </w:rPr>
            </w:pPr>
            <w:r w:rsidRPr="00AA628D">
              <w:rPr>
                <w:rFonts w:ascii="Times New Roman" w:hAnsi="Times New Roman" w:cs="Times New Roman"/>
              </w:rPr>
              <w:t>Attached to the Dems</w:t>
            </w:r>
          </w:p>
        </w:tc>
        <w:tc>
          <w:tcPr>
            <w:tcW w:w="1467" w:type="dxa"/>
            <w:tcBorders>
              <w:top w:val="single" w:sz="8" w:space="0" w:color="auto"/>
              <w:bottom w:val="nil"/>
            </w:tcBorders>
          </w:tcPr>
          <w:p w:rsidR="0009227B" w:rsidRPr="00AA628D" w:rsidRDefault="0009227B" w:rsidP="0034739A">
            <w:pPr>
              <w:jc w:val="center"/>
              <w:rPr>
                <w:rFonts w:ascii="Times New Roman" w:hAnsi="Times New Roman" w:cs="Times New Roman"/>
              </w:rPr>
            </w:pPr>
            <w:r>
              <w:rPr>
                <w:rFonts w:ascii="Times New Roman" w:hAnsi="Times New Roman" w:cs="Times New Roman"/>
              </w:rPr>
              <w:t xml:space="preserve">    </w:t>
            </w:r>
            <w:r w:rsidR="009F591B">
              <w:rPr>
                <w:rFonts w:ascii="Times New Roman" w:hAnsi="Times New Roman" w:cs="Times New Roman"/>
              </w:rPr>
              <w:t>3.813</w:t>
            </w:r>
            <w:r w:rsidRPr="00AA628D">
              <w:rPr>
                <w:rFonts w:ascii="Times New Roman" w:hAnsi="Times New Roman" w:cs="Times New Roman"/>
              </w:rPr>
              <w:t>***</w:t>
            </w:r>
          </w:p>
        </w:tc>
        <w:tc>
          <w:tcPr>
            <w:tcW w:w="1467" w:type="dxa"/>
            <w:tcBorders>
              <w:top w:val="single" w:sz="8" w:space="0" w:color="auto"/>
              <w:bottom w:val="nil"/>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(0.160)</w:t>
            </w:r>
          </w:p>
        </w:tc>
        <w:tc>
          <w:tcPr>
            <w:tcW w:w="1467" w:type="dxa"/>
            <w:tcBorders>
              <w:top w:val="single" w:sz="8" w:space="0" w:color="auto"/>
              <w:bottom w:val="nil"/>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 xml:space="preserve">  </w:t>
            </w:r>
            <w:r w:rsidR="001214E9">
              <w:rPr>
                <w:rFonts w:ascii="Times New Roman" w:hAnsi="Times New Roman" w:cs="Times New Roman"/>
              </w:rPr>
              <w:t xml:space="preserve">  3.864</w:t>
            </w:r>
            <w:r w:rsidRPr="00AA628D">
              <w:rPr>
                <w:rFonts w:ascii="Times New Roman" w:hAnsi="Times New Roman" w:cs="Times New Roman"/>
              </w:rPr>
              <w:t>***</w:t>
            </w:r>
          </w:p>
        </w:tc>
        <w:tc>
          <w:tcPr>
            <w:tcW w:w="1468" w:type="dxa"/>
            <w:vMerge w:val="restart"/>
            <w:tcBorders>
              <w:top w:val="single" w:sz="8" w:space="0" w:color="auto"/>
              <w:bottom w:val="nil"/>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(0.161)</w:t>
            </w:r>
          </w:p>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 xml:space="preserve"> -</w:t>
            </w:r>
          </w:p>
        </w:tc>
      </w:tr>
      <w:tr w:rsidR="0009227B" w:rsidRPr="00AA628D" w:rsidTr="0034739A">
        <w:trPr>
          <w:trHeight w:val="206"/>
        </w:trPr>
        <w:tc>
          <w:tcPr>
            <w:tcW w:w="3608" w:type="dxa"/>
            <w:tcBorders>
              <w:top w:val="nil"/>
              <w:bottom w:val="nil"/>
            </w:tcBorders>
          </w:tcPr>
          <w:p w:rsidR="0009227B" w:rsidRPr="00AA628D" w:rsidRDefault="0009227B" w:rsidP="0034739A">
            <w:pPr>
              <w:rPr>
                <w:rFonts w:ascii="Times New Roman" w:hAnsi="Times New Roman" w:cs="Times New Roman"/>
              </w:rPr>
            </w:pPr>
            <w:r>
              <w:rPr>
                <w:rFonts w:ascii="Times New Roman" w:hAnsi="Times New Roman" w:cs="Times New Roman"/>
              </w:rPr>
              <w:t>Antipathy towards African Am.</w:t>
            </w:r>
          </w:p>
        </w:tc>
        <w:tc>
          <w:tcPr>
            <w:tcW w:w="1467" w:type="dxa"/>
            <w:tcBorders>
              <w:top w:val="nil"/>
              <w:bottom w:val="nil"/>
            </w:tcBorders>
          </w:tcPr>
          <w:p w:rsidR="0009227B" w:rsidRPr="00AA628D" w:rsidRDefault="0009227B" w:rsidP="0034739A">
            <w:pPr>
              <w:rPr>
                <w:rFonts w:ascii="Times New Roman" w:hAnsi="Times New Roman" w:cs="Times New Roman"/>
              </w:rPr>
            </w:pPr>
            <w:r>
              <w:rPr>
                <w:rFonts w:ascii="Times New Roman" w:hAnsi="Times New Roman" w:cs="Times New Roman"/>
              </w:rPr>
              <w:t xml:space="preserve">    </w:t>
            </w:r>
            <w:r w:rsidR="009F591B">
              <w:rPr>
                <w:rFonts w:ascii="Times New Roman" w:hAnsi="Times New Roman" w:cs="Times New Roman"/>
              </w:rPr>
              <w:t>-0.229***</w:t>
            </w:r>
          </w:p>
        </w:tc>
        <w:tc>
          <w:tcPr>
            <w:tcW w:w="1467" w:type="dxa"/>
            <w:tcBorders>
              <w:top w:val="nil"/>
              <w:bottom w:val="nil"/>
            </w:tcBorders>
          </w:tcPr>
          <w:p w:rsidR="0009227B" w:rsidRPr="00AA628D" w:rsidRDefault="009F591B" w:rsidP="0034739A">
            <w:pPr>
              <w:jc w:val="center"/>
              <w:rPr>
                <w:rFonts w:ascii="Times New Roman" w:hAnsi="Times New Roman" w:cs="Times New Roman"/>
              </w:rPr>
            </w:pPr>
            <w:r>
              <w:rPr>
                <w:rFonts w:ascii="Times New Roman" w:hAnsi="Times New Roman" w:cs="Times New Roman"/>
              </w:rPr>
              <w:t>(0.052</w:t>
            </w:r>
            <w:r w:rsidR="0009227B" w:rsidRPr="00AA628D">
              <w:rPr>
                <w:rFonts w:ascii="Times New Roman" w:hAnsi="Times New Roman" w:cs="Times New Roman"/>
              </w:rPr>
              <w:t>)</w:t>
            </w:r>
          </w:p>
        </w:tc>
        <w:tc>
          <w:tcPr>
            <w:tcW w:w="1467" w:type="dxa"/>
            <w:tcBorders>
              <w:top w:val="nil"/>
              <w:bottom w:val="nil"/>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 xml:space="preserve">  -</w:t>
            </w:r>
          </w:p>
        </w:tc>
        <w:tc>
          <w:tcPr>
            <w:tcW w:w="1468" w:type="dxa"/>
            <w:vMerge/>
            <w:tcBorders>
              <w:top w:val="nil"/>
              <w:bottom w:val="nil"/>
            </w:tcBorders>
          </w:tcPr>
          <w:p w:rsidR="0009227B" w:rsidRPr="00AA628D" w:rsidRDefault="0009227B" w:rsidP="0034739A">
            <w:pPr>
              <w:rPr>
                <w:rFonts w:ascii="Times New Roman" w:hAnsi="Times New Roman" w:cs="Times New Roman"/>
              </w:rPr>
            </w:pPr>
          </w:p>
        </w:tc>
      </w:tr>
      <w:tr w:rsidR="0009227B" w:rsidRPr="00AA628D" w:rsidTr="0034739A">
        <w:trPr>
          <w:trHeight w:val="67"/>
        </w:trPr>
        <w:tc>
          <w:tcPr>
            <w:tcW w:w="3608" w:type="dxa"/>
            <w:tcBorders>
              <w:top w:val="nil"/>
              <w:bottom w:val="nil"/>
            </w:tcBorders>
          </w:tcPr>
          <w:p w:rsidR="0009227B" w:rsidRPr="00AA628D" w:rsidRDefault="0009227B" w:rsidP="0034739A">
            <w:pPr>
              <w:rPr>
                <w:rFonts w:ascii="Times New Roman" w:hAnsi="Times New Roman" w:cs="Times New Roman"/>
              </w:rPr>
            </w:pPr>
            <w:r>
              <w:rPr>
                <w:rFonts w:ascii="Times New Roman" w:hAnsi="Times New Roman" w:cs="Times New Roman"/>
              </w:rPr>
              <w:t>Antipathy towards Hispanics</w:t>
            </w:r>
          </w:p>
        </w:tc>
        <w:tc>
          <w:tcPr>
            <w:tcW w:w="1467" w:type="dxa"/>
            <w:tcBorders>
              <w:top w:val="nil"/>
              <w:bottom w:val="nil"/>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 xml:space="preserve">  -</w:t>
            </w:r>
          </w:p>
        </w:tc>
        <w:tc>
          <w:tcPr>
            <w:tcW w:w="1467" w:type="dxa"/>
            <w:tcBorders>
              <w:top w:val="nil"/>
              <w:bottom w:val="nil"/>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 xml:space="preserve">  -</w:t>
            </w:r>
          </w:p>
        </w:tc>
        <w:tc>
          <w:tcPr>
            <w:tcW w:w="1467" w:type="dxa"/>
            <w:tcBorders>
              <w:top w:val="nil"/>
              <w:bottom w:val="nil"/>
            </w:tcBorders>
          </w:tcPr>
          <w:p w:rsidR="0009227B" w:rsidRPr="00AA628D" w:rsidRDefault="001214E9" w:rsidP="001214E9">
            <w:pPr>
              <w:rPr>
                <w:rFonts w:ascii="Times New Roman" w:hAnsi="Times New Roman" w:cs="Times New Roman"/>
              </w:rPr>
            </w:pPr>
            <w:r>
              <w:rPr>
                <w:rFonts w:ascii="Times New Roman" w:hAnsi="Times New Roman" w:cs="Times New Roman"/>
              </w:rPr>
              <w:t xml:space="preserve">     -0.120*</w:t>
            </w:r>
          </w:p>
        </w:tc>
        <w:tc>
          <w:tcPr>
            <w:tcW w:w="1468" w:type="dxa"/>
            <w:tcBorders>
              <w:top w:val="nil"/>
              <w:bottom w:val="nil"/>
            </w:tcBorders>
          </w:tcPr>
          <w:p w:rsidR="0009227B" w:rsidRPr="00AA628D" w:rsidRDefault="001214E9" w:rsidP="0034739A">
            <w:pPr>
              <w:jc w:val="center"/>
              <w:rPr>
                <w:rFonts w:ascii="Times New Roman" w:hAnsi="Times New Roman" w:cs="Times New Roman"/>
              </w:rPr>
            </w:pPr>
            <w:r>
              <w:rPr>
                <w:rFonts w:ascii="Times New Roman" w:hAnsi="Times New Roman" w:cs="Times New Roman"/>
              </w:rPr>
              <w:t>(0.057</w:t>
            </w:r>
            <w:r w:rsidR="0009227B" w:rsidRPr="00AA628D">
              <w:rPr>
                <w:rFonts w:ascii="Times New Roman" w:hAnsi="Times New Roman" w:cs="Times New Roman"/>
              </w:rPr>
              <w:t>)</w:t>
            </w:r>
          </w:p>
        </w:tc>
      </w:tr>
      <w:tr w:rsidR="0009227B" w:rsidRPr="00AA628D" w:rsidTr="0034739A">
        <w:trPr>
          <w:trHeight w:val="67"/>
        </w:trPr>
        <w:tc>
          <w:tcPr>
            <w:tcW w:w="3608" w:type="dxa"/>
            <w:tcBorders>
              <w:top w:val="nil"/>
              <w:bottom w:val="single" w:sz="4" w:space="0" w:color="auto"/>
            </w:tcBorders>
          </w:tcPr>
          <w:p w:rsidR="0009227B" w:rsidRPr="00AA628D" w:rsidRDefault="0009227B" w:rsidP="0034739A">
            <w:pPr>
              <w:rPr>
                <w:rFonts w:ascii="Times New Roman" w:hAnsi="Times New Roman" w:cs="Times New Roman"/>
              </w:rPr>
            </w:pPr>
            <w:r w:rsidRPr="00AA628D">
              <w:rPr>
                <w:rFonts w:ascii="Times New Roman" w:hAnsi="Times New Roman" w:cs="Times New Roman"/>
              </w:rPr>
              <w:t>Constant</w:t>
            </w:r>
          </w:p>
        </w:tc>
        <w:tc>
          <w:tcPr>
            <w:tcW w:w="1467" w:type="dxa"/>
            <w:tcBorders>
              <w:top w:val="nil"/>
              <w:bottom w:val="single" w:sz="4" w:space="0" w:color="auto"/>
            </w:tcBorders>
          </w:tcPr>
          <w:p w:rsidR="0009227B" w:rsidRPr="00AA628D" w:rsidRDefault="0009227B" w:rsidP="0034739A">
            <w:pPr>
              <w:jc w:val="center"/>
              <w:rPr>
                <w:rFonts w:ascii="Times New Roman" w:hAnsi="Times New Roman" w:cs="Times New Roman"/>
              </w:rPr>
            </w:pPr>
            <w:r>
              <w:rPr>
                <w:rFonts w:ascii="Times New Roman" w:hAnsi="Times New Roman" w:cs="Times New Roman"/>
              </w:rPr>
              <w:t xml:space="preserve">  </w:t>
            </w:r>
            <w:r w:rsidR="009F591B">
              <w:rPr>
                <w:rFonts w:ascii="Times New Roman" w:hAnsi="Times New Roman" w:cs="Times New Roman"/>
              </w:rPr>
              <w:t>-1.046</w:t>
            </w:r>
            <w:r w:rsidRPr="00AA628D">
              <w:rPr>
                <w:rFonts w:ascii="Times New Roman" w:hAnsi="Times New Roman" w:cs="Times New Roman"/>
              </w:rPr>
              <w:t>***</w:t>
            </w:r>
          </w:p>
        </w:tc>
        <w:tc>
          <w:tcPr>
            <w:tcW w:w="1467" w:type="dxa"/>
            <w:tcBorders>
              <w:top w:val="nil"/>
              <w:bottom w:val="single" w:sz="4" w:space="0" w:color="auto"/>
            </w:tcBorders>
          </w:tcPr>
          <w:p w:rsidR="0009227B" w:rsidRPr="00AA628D" w:rsidRDefault="009F591B" w:rsidP="001214E9">
            <w:pPr>
              <w:jc w:val="center"/>
              <w:rPr>
                <w:rFonts w:ascii="Times New Roman" w:hAnsi="Times New Roman" w:cs="Times New Roman"/>
              </w:rPr>
            </w:pPr>
            <w:r>
              <w:rPr>
                <w:rFonts w:ascii="Times New Roman" w:hAnsi="Times New Roman" w:cs="Times New Roman"/>
              </w:rPr>
              <w:t xml:space="preserve"> (0.219</w:t>
            </w:r>
            <w:r w:rsidR="0009227B" w:rsidRPr="00AA628D">
              <w:rPr>
                <w:rFonts w:ascii="Times New Roman" w:hAnsi="Times New Roman" w:cs="Times New Roman"/>
              </w:rPr>
              <w:t>)</w:t>
            </w:r>
          </w:p>
        </w:tc>
        <w:tc>
          <w:tcPr>
            <w:tcW w:w="1467" w:type="dxa"/>
            <w:tcBorders>
              <w:top w:val="nil"/>
              <w:bottom w:val="single" w:sz="4" w:space="0" w:color="auto"/>
            </w:tcBorders>
          </w:tcPr>
          <w:p w:rsidR="0009227B" w:rsidRPr="00AA628D" w:rsidRDefault="00275B82" w:rsidP="0034739A">
            <w:pPr>
              <w:jc w:val="center"/>
              <w:rPr>
                <w:rFonts w:ascii="Times New Roman" w:hAnsi="Times New Roman" w:cs="Times New Roman"/>
              </w:rPr>
            </w:pPr>
            <w:r>
              <w:rPr>
                <w:rFonts w:ascii="Times New Roman" w:hAnsi="Times New Roman" w:cs="Times New Roman"/>
              </w:rPr>
              <w:t xml:space="preserve">    -1.616</w:t>
            </w:r>
            <w:r w:rsidR="0009227B" w:rsidRPr="00AA628D">
              <w:rPr>
                <w:rFonts w:ascii="Times New Roman" w:hAnsi="Times New Roman" w:cs="Times New Roman"/>
              </w:rPr>
              <w:t>***</w:t>
            </w:r>
          </w:p>
        </w:tc>
        <w:tc>
          <w:tcPr>
            <w:tcW w:w="1468" w:type="dxa"/>
            <w:tcBorders>
              <w:top w:val="nil"/>
              <w:bottom w:val="single" w:sz="4" w:space="0" w:color="auto"/>
            </w:tcBorders>
          </w:tcPr>
          <w:p w:rsidR="0009227B" w:rsidRPr="00AA628D" w:rsidRDefault="00275B82" w:rsidP="0034739A">
            <w:pPr>
              <w:jc w:val="center"/>
              <w:rPr>
                <w:rFonts w:ascii="Times New Roman" w:hAnsi="Times New Roman" w:cs="Times New Roman"/>
              </w:rPr>
            </w:pPr>
            <w:r>
              <w:rPr>
                <w:rFonts w:ascii="Times New Roman" w:hAnsi="Times New Roman" w:cs="Times New Roman"/>
              </w:rPr>
              <w:t>(0.19</w:t>
            </w:r>
            <w:r w:rsidR="0009227B" w:rsidRPr="00AA628D">
              <w:rPr>
                <w:rFonts w:ascii="Times New Roman" w:hAnsi="Times New Roman" w:cs="Times New Roman"/>
              </w:rPr>
              <w:t>3)</w:t>
            </w:r>
          </w:p>
        </w:tc>
      </w:tr>
      <w:tr w:rsidR="0009227B" w:rsidRPr="00AA628D" w:rsidTr="0034739A">
        <w:trPr>
          <w:trHeight w:val="163"/>
        </w:trPr>
        <w:tc>
          <w:tcPr>
            <w:tcW w:w="3608" w:type="dxa"/>
            <w:tcBorders>
              <w:top w:val="single" w:sz="4" w:space="0" w:color="auto"/>
              <w:bottom w:val="nil"/>
            </w:tcBorders>
          </w:tcPr>
          <w:p w:rsidR="0009227B" w:rsidRPr="00AA628D" w:rsidRDefault="0009227B" w:rsidP="0034739A">
            <w:pPr>
              <w:rPr>
                <w:rFonts w:ascii="Times New Roman" w:hAnsi="Times New Roman" w:cs="Times New Roman"/>
              </w:rPr>
            </w:pPr>
            <w:r w:rsidRPr="00AA628D">
              <w:rPr>
                <w:rFonts w:ascii="Times New Roman" w:hAnsi="Times New Roman" w:cs="Times New Roman"/>
              </w:rPr>
              <w:t>N</w:t>
            </w:r>
          </w:p>
        </w:tc>
        <w:tc>
          <w:tcPr>
            <w:tcW w:w="1467" w:type="dxa"/>
            <w:tcBorders>
              <w:top w:val="single" w:sz="4" w:space="0" w:color="auto"/>
              <w:bottom w:val="nil"/>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2,</w:t>
            </w:r>
            <w:r w:rsidR="009F591B">
              <w:rPr>
                <w:rFonts w:ascii="Times New Roman" w:hAnsi="Times New Roman" w:cs="Times New Roman"/>
              </w:rPr>
              <w:t>599</w:t>
            </w:r>
          </w:p>
        </w:tc>
        <w:tc>
          <w:tcPr>
            <w:tcW w:w="1467" w:type="dxa"/>
            <w:tcBorders>
              <w:top w:val="single" w:sz="4" w:space="0" w:color="auto"/>
              <w:bottom w:val="nil"/>
            </w:tcBorders>
          </w:tcPr>
          <w:p w:rsidR="0009227B" w:rsidRPr="00AA628D" w:rsidRDefault="0009227B" w:rsidP="0034739A">
            <w:pPr>
              <w:jc w:val="center"/>
              <w:rPr>
                <w:rFonts w:ascii="Times New Roman" w:hAnsi="Times New Roman" w:cs="Times New Roman"/>
              </w:rPr>
            </w:pPr>
          </w:p>
        </w:tc>
        <w:tc>
          <w:tcPr>
            <w:tcW w:w="1467" w:type="dxa"/>
            <w:tcBorders>
              <w:top w:val="single" w:sz="4" w:space="0" w:color="auto"/>
              <w:bottom w:val="nil"/>
            </w:tcBorders>
          </w:tcPr>
          <w:p w:rsidR="0009227B" w:rsidRPr="00AA628D" w:rsidRDefault="0009227B" w:rsidP="0034739A">
            <w:pPr>
              <w:jc w:val="center"/>
              <w:rPr>
                <w:rFonts w:ascii="Times New Roman" w:hAnsi="Times New Roman" w:cs="Times New Roman"/>
              </w:rPr>
            </w:pPr>
            <w:r w:rsidRPr="00AA628D">
              <w:rPr>
                <w:rFonts w:ascii="Times New Roman" w:hAnsi="Times New Roman" w:cs="Times New Roman"/>
              </w:rPr>
              <w:t>2,</w:t>
            </w:r>
            <w:r w:rsidR="001214E9">
              <w:rPr>
                <w:rFonts w:ascii="Times New Roman" w:hAnsi="Times New Roman" w:cs="Times New Roman"/>
              </w:rPr>
              <w:t>599</w:t>
            </w:r>
          </w:p>
        </w:tc>
        <w:tc>
          <w:tcPr>
            <w:tcW w:w="1468" w:type="dxa"/>
            <w:tcBorders>
              <w:top w:val="single" w:sz="4" w:space="0" w:color="auto"/>
              <w:bottom w:val="nil"/>
            </w:tcBorders>
          </w:tcPr>
          <w:p w:rsidR="0009227B" w:rsidRPr="00AA628D" w:rsidRDefault="0009227B" w:rsidP="0034739A">
            <w:pPr>
              <w:jc w:val="center"/>
              <w:rPr>
                <w:rFonts w:ascii="Times New Roman" w:hAnsi="Times New Roman" w:cs="Times New Roman"/>
              </w:rPr>
            </w:pPr>
          </w:p>
        </w:tc>
      </w:tr>
      <w:tr w:rsidR="0009227B" w:rsidRPr="00AA628D" w:rsidTr="0034739A">
        <w:trPr>
          <w:trHeight w:val="67"/>
        </w:trPr>
        <w:tc>
          <w:tcPr>
            <w:tcW w:w="3608" w:type="dxa"/>
            <w:tcBorders>
              <w:top w:val="nil"/>
            </w:tcBorders>
          </w:tcPr>
          <w:p w:rsidR="0009227B" w:rsidRPr="00AA628D" w:rsidRDefault="0009227B" w:rsidP="0034739A">
            <w:pPr>
              <w:rPr>
                <w:rFonts w:ascii="Times New Roman" w:hAnsi="Times New Roman" w:cs="Times New Roman"/>
                <w:i/>
                <w:vertAlign w:val="superscript"/>
              </w:rPr>
            </w:pPr>
            <w:r w:rsidRPr="00AA628D">
              <w:rPr>
                <w:rFonts w:ascii="Times New Roman" w:hAnsi="Times New Roman" w:cs="Times New Roman"/>
                <w:i/>
              </w:rPr>
              <w:t>Pseudo R</w:t>
            </w:r>
            <w:r w:rsidRPr="00AA628D">
              <w:rPr>
                <w:rFonts w:ascii="Times New Roman" w:hAnsi="Times New Roman" w:cs="Times New Roman"/>
                <w:i/>
                <w:vertAlign w:val="superscript"/>
              </w:rPr>
              <w:t>2</w:t>
            </w:r>
          </w:p>
        </w:tc>
        <w:tc>
          <w:tcPr>
            <w:tcW w:w="1467" w:type="dxa"/>
            <w:tcBorders>
              <w:top w:val="nil"/>
            </w:tcBorders>
          </w:tcPr>
          <w:p w:rsidR="0009227B" w:rsidRPr="00AA628D" w:rsidRDefault="001214E9" w:rsidP="0034739A">
            <w:pPr>
              <w:jc w:val="center"/>
              <w:rPr>
                <w:rFonts w:ascii="Times New Roman" w:hAnsi="Times New Roman" w:cs="Times New Roman"/>
              </w:rPr>
            </w:pPr>
            <w:r>
              <w:rPr>
                <w:rFonts w:ascii="Times New Roman" w:hAnsi="Times New Roman" w:cs="Times New Roman"/>
              </w:rPr>
              <w:t>0.472</w:t>
            </w:r>
          </w:p>
        </w:tc>
        <w:tc>
          <w:tcPr>
            <w:tcW w:w="1467" w:type="dxa"/>
            <w:tcBorders>
              <w:top w:val="nil"/>
            </w:tcBorders>
          </w:tcPr>
          <w:p w:rsidR="0009227B" w:rsidRPr="00AA628D" w:rsidRDefault="0009227B" w:rsidP="0034739A">
            <w:pPr>
              <w:jc w:val="center"/>
              <w:rPr>
                <w:rFonts w:ascii="Times New Roman" w:hAnsi="Times New Roman" w:cs="Times New Roman"/>
              </w:rPr>
            </w:pPr>
          </w:p>
        </w:tc>
        <w:tc>
          <w:tcPr>
            <w:tcW w:w="1467" w:type="dxa"/>
            <w:tcBorders>
              <w:top w:val="nil"/>
            </w:tcBorders>
          </w:tcPr>
          <w:p w:rsidR="0009227B" w:rsidRPr="00AA628D" w:rsidRDefault="00694ABC" w:rsidP="0034739A">
            <w:pPr>
              <w:jc w:val="center"/>
              <w:rPr>
                <w:rFonts w:ascii="Times New Roman" w:hAnsi="Times New Roman" w:cs="Times New Roman"/>
              </w:rPr>
            </w:pPr>
            <w:r>
              <w:rPr>
                <w:rFonts w:ascii="Times New Roman" w:hAnsi="Times New Roman" w:cs="Times New Roman"/>
              </w:rPr>
              <w:t>0.464</w:t>
            </w:r>
          </w:p>
        </w:tc>
        <w:tc>
          <w:tcPr>
            <w:tcW w:w="1468" w:type="dxa"/>
            <w:tcBorders>
              <w:top w:val="nil"/>
            </w:tcBorders>
          </w:tcPr>
          <w:p w:rsidR="0009227B" w:rsidRPr="00AA628D" w:rsidRDefault="0009227B" w:rsidP="0034739A">
            <w:pPr>
              <w:jc w:val="center"/>
              <w:rPr>
                <w:rFonts w:ascii="Times New Roman" w:hAnsi="Times New Roman" w:cs="Times New Roman"/>
                <w:i/>
              </w:rPr>
            </w:pPr>
          </w:p>
        </w:tc>
      </w:tr>
    </w:tbl>
    <w:p w:rsidR="00DA610B" w:rsidRPr="005A0120" w:rsidRDefault="00DA610B" w:rsidP="00DA610B">
      <w:pPr>
        <w:spacing w:line="336" w:lineRule="auto"/>
        <w:jc w:val="both"/>
        <w:outlineLvl w:val="0"/>
        <w:rPr>
          <w:rFonts w:ascii="Times New Roman" w:hAnsi="Times New Roman" w:cs="Times New Roman"/>
        </w:rPr>
      </w:pPr>
      <w:r w:rsidRPr="005A0120">
        <w:rPr>
          <w:rFonts w:ascii="Times New Roman" w:hAnsi="Times New Roman" w:cs="Times New Roman"/>
          <w:i/>
        </w:rPr>
        <w:t xml:space="preserve">Note: </w:t>
      </w:r>
      <w:r w:rsidRPr="005A0120">
        <w:rPr>
          <w:rFonts w:ascii="Times New Roman" w:hAnsi="Times New Roman" w:cs="Times New Roman"/>
          <w:noProof/>
        </w:rPr>
        <w:t>N Strata/PSU=132/265. Data weighed</w:t>
      </w:r>
      <w:r w:rsidRPr="005A0120">
        <w:rPr>
          <w:rFonts w:ascii="Times New Roman" w:hAnsi="Times New Roman" w:cs="Times New Roman"/>
        </w:rPr>
        <w:t xml:space="preserve"> analyses using Taylor Series calculation of sampling error recommendation of ANES Codebook. </w:t>
      </w:r>
      <w:proofErr w:type="gramStart"/>
      <w:r w:rsidR="00595DBD" w:rsidRPr="00595DBD">
        <w:rPr>
          <w:rFonts w:ascii="Times New Roman" w:hAnsi="Times New Roman" w:cs="Times New Roman"/>
        </w:rPr>
        <w:t>*p</w:t>
      </w:r>
      <w:r w:rsidR="00595DBD" w:rsidRPr="00595DBD">
        <w:rPr>
          <w:rFonts w:ascii="Times New Roman" w:hAnsi="Times New Roman" w:cs="Times New Roman"/>
          <w:color w:val="333333"/>
          <w:shd w:val="clear" w:color="auto" w:fill="FFFFFF"/>
        </w:rPr>
        <w:t>≤</w:t>
      </w:r>
      <w:r w:rsidR="00595DBD" w:rsidRPr="00595DBD">
        <w:rPr>
          <w:rFonts w:ascii="Times New Roman" w:hAnsi="Times New Roman" w:cs="Times New Roman"/>
        </w:rPr>
        <w:t xml:space="preserve">0.05; ** p&lt;0.01; *** </w:t>
      </w:r>
      <w:r w:rsidR="00595DBD" w:rsidRPr="00F203EA">
        <w:rPr>
          <w:rFonts w:ascii="Times New Roman" w:hAnsi="Times New Roman" w:cs="Times New Roman"/>
        </w:rPr>
        <w:t>p</w:t>
      </w:r>
      <w:r w:rsidR="00595DBD" w:rsidRPr="00F203EA">
        <w:rPr>
          <w:rFonts w:ascii="Times New Roman" w:hAnsi="Times New Roman" w:cs="Times New Roman"/>
          <w:color w:val="333333"/>
          <w:shd w:val="clear" w:color="auto" w:fill="FFFFFF"/>
        </w:rPr>
        <w:t>≤</w:t>
      </w:r>
      <w:r w:rsidR="00595DBD" w:rsidRPr="00595DBD">
        <w:rPr>
          <w:rFonts w:ascii="Times New Roman" w:hAnsi="Times New Roman" w:cs="Times New Roman"/>
        </w:rPr>
        <w:t>0.001.</w:t>
      </w:r>
      <w:proofErr w:type="gramEnd"/>
      <w:r w:rsidR="00595DBD" w:rsidRPr="00595DBD">
        <w:rPr>
          <w:rFonts w:ascii="Times New Roman" w:hAnsi="Times New Roman" w:cs="Times New Roman"/>
        </w:rPr>
        <w:t xml:space="preserve"> </w:t>
      </w:r>
      <w:r w:rsidRPr="005A0120">
        <w:rPr>
          <w:rFonts w:ascii="Times New Roman" w:hAnsi="Times New Roman" w:cs="Times New Roman"/>
        </w:rPr>
        <w:t>S/e= Standard error.</w:t>
      </w:r>
      <w:r>
        <w:rPr>
          <w:rFonts w:ascii="Times New Roman" w:hAnsi="Times New Roman" w:cs="Times New Roman"/>
        </w:rPr>
        <w:t xml:space="preserve"> </w:t>
      </w: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p>
    <w:p w:rsidR="00E03363" w:rsidRDefault="00E03363" w:rsidP="00D419FA">
      <w:pPr>
        <w:jc w:val="right"/>
        <w:rPr>
          <w:rFonts w:ascii="Times New Roman" w:hAnsi="Times New Roman" w:cs="Times New Roman"/>
        </w:rPr>
      </w:pPr>
    </w:p>
    <w:p w:rsidR="0009227B" w:rsidRPr="00AA628D" w:rsidRDefault="0009227B" w:rsidP="00D419FA">
      <w:pPr>
        <w:jc w:val="right"/>
        <w:rPr>
          <w:rFonts w:ascii="Times New Roman" w:hAnsi="Times New Roman" w:cs="Times New Roman"/>
        </w:rPr>
      </w:pPr>
    </w:p>
    <w:p w:rsidR="00E96F17" w:rsidRPr="00AA628D" w:rsidRDefault="00E96F17" w:rsidP="00E96F17">
      <w:pPr>
        <w:jc w:val="center"/>
        <w:rPr>
          <w:rFonts w:ascii="Times New Roman" w:hAnsi="Times New Roman" w:cs="Times New Roman"/>
        </w:rPr>
      </w:pPr>
      <w:r w:rsidRPr="00AA628D">
        <w:rPr>
          <w:rFonts w:ascii="Times New Roman" w:hAnsi="Times New Roman" w:cs="Times New Roman"/>
          <w:b/>
        </w:rPr>
        <w:t>Table C</w:t>
      </w:r>
      <w:r w:rsidR="00634503">
        <w:rPr>
          <w:rFonts w:ascii="Times New Roman" w:hAnsi="Times New Roman" w:cs="Times New Roman"/>
          <w:b/>
        </w:rPr>
        <w:t>9</w:t>
      </w:r>
      <w:r w:rsidR="001E0814">
        <w:rPr>
          <w:rFonts w:ascii="Times New Roman" w:hAnsi="Times New Roman" w:cs="Times New Roman"/>
          <w:b/>
        </w:rPr>
        <w:t xml:space="preserve"> </w:t>
      </w:r>
      <w:r w:rsidRPr="00AA628D">
        <w:rPr>
          <w:rFonts w:ascii="Times New Roman" w:hAnsi="Times New Roman" w:cs="Times New Roman"/>
        </w:rPr>
        <w:t xml:space="preserve">Attitudes towards </w:t>
      </w:r>
      <w:r w:rsidR="00CC36D5">
        <w:rPr>
          <w:rFonts w:ascii="Times New Roman" w:hAnsi="Times New Roman" w:cs="Times New Roman"/>
        </w:rPr>
        <w:t>immigrants</w:t>
      </w:r>
      <w:r w:rsidRPr="00AA628D">
        <w:rPr>
          <w:rFonts w:ascii="Times New Roman" w:hAnsi="Times New Roman" w:cs="Times New Roman"/>
        </w:rPr>
        <w:t xml:space="preserve"> at the time of the 2016 US Presidential election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5"/>
        <w:gridCol w:w="2141"/>
        <w:gridCol w:w="2142"/>
      </w:tblGrid>
      <w:tr w:rsidR="00E96F17" w:rsidRPr="00AA628D" w:rsidTr="003F1892">
        <w:trPr>
          <w:trHeight w:val="247"/>
        </w:trPr>
        <w:tc>
          <w:tcPr>
            <w:tcW w:w="5265" w:type="dxa"/>
          </w:tcPr>
          <w:p w:rsidR="00E96F17" w:rsidRPr="00AA628D" w:rsidRDefault="00E96F17" w:rsidP="003F1892">
            <w:pPr>
              <w:rPr>
                <w:rFonts w:ascii="Times New Roman" w:hAnsi="Times New Roman" w:cs="Times New Roman"/>
              </w:rPr>
            </w:pPr>
          </w:p>
        </w:tc>
        <w:tc>
          <w:tcPr>
            <w:tcW w:w="2141" w:type="dxa"/>
            <w:tcBorders>
              <w:top w:val="single" w:sz="24" w:space="0" w:color="auto"/>
              <w:bottom w:val="single" w:sz="8" w:space="0" w:color="auto"/>
            </w:tcBorders>
          </w:tcPr>
          <w:p w:rsidR="00E96F17" w:rsidRPr="00AA628D" w:rsidRDefault="00E96F17" w:rsidP="003F1892">
            <w:pPr>
              <w:jc w:val="center"/>
              <w:rPr>
                <w:rFonts w:ascii="Times New Roman" w:hAnsi="Times New Roman" w:cs="Times New Roman"/>
              </w:rPr>
            </w:pPr>
            <w:r w:rsidRPr="00AA628D">
              <w:rPr>
                <w:rFonts w:ascii="Times New Roman" w:hAnsi="Times New Roman" w:cs="Times New Roman"/>
              </w:rPr>
              <w:t>%</w:t>
            </w:r>
          </w:p>
        </w:tc>
        <w:tc>
          <w:tcPr>
            <w:tcW w:w="2142" w:type="dxa"/>
            <w:tcBorders>
              <w:top w:val="single" w:sz="24" w:space="0" w:color="auto"/>
              <w:bottom w:val="single" w:sz="8" w:space="0" w:color="auto"/>
            </w:tcBorders>
          </w:tcPr>
          <w:p w:rsidR="00E96F17" w:rsidRPr="00AA628D" w:rsidRDefault="00E96F17" w:rsidP="003F1892">
            <w:pPr>
              <w:jc w:val="center"/>
              <w:rPr>
                <w:rFonts w:ascii="Times New Roman" w:hAnsi="Times New Roman" w:cs="Times New Roman"/>
              </w:rPr>
            </w:pPr>
            <w:r w:rsidRPr="00AA628D">
              <w:rPr>
                <w:rFonts w:ascii="Times New Roman" w:hAnsi="Times New Roman" w:cs="Times New Roman"/>
              </w:rPr>
              <w:t>%</w:t>
            </w:r>
          </w:p>
        </w:tc>
      </w:tr>
      <w:tr w:rsidR="00E96F17" w:rsidRPr="00AA628D" w:rsidTr="003F1892">
        <w:trPr>
          <w:trHeight w:val="70"/>
        </w:trPr>
        <w:tc>
          <w:tcPr>
            <w:tcW w:w="5265" w:type="dxa"/>
          </w:tcPr>
          <w:p w:rsidR="00E96F17" w:rsidRPr="00AA628D" w:rsidRDefault="00E96F17" w:rsidP="003F1892">
            <w:pPr>
              <w:rPr>
                <w:rFonts w:ascii="Times New Roman" w:hAnsi="Times New Roman" w:cs="Times New Roman"/>
              </w:rPr>
            </w:pPr>
            <w:r w:rsidRPr="00AA628D">
              <w:rPr>
                <w:rFonts w:ascii="Times New Roman" w:hAnsi="Times New Roman" w:cs="Times New Roman"/>
              </w:rPr>
              <w:t xml:space="preserve">Strongly </w:t>
            </w:r>
            <w:r w:rsidRPr="00AA628D">
              <w:rPr>
                <w:rFonts w:ascii="Times New Roman" w:hAnsi="Times New Roman" w:cs="Times New Roman"/>
                <w:noProof/>
              </w:rPr>
              <w:t>favor</w:t>
            </w:r>
          </w:p>
        </w:tc>
        <w:tc>
          <w:tcPr>
            <w:tcW w:w="2141" w:type="dxa"/>
            <w:tcBorders>
              <w:top w:val="single" w:sz="8" w:space="0" w:color="auto"/>
              <w:bottom w:val="nil"/>
            </w:tcBorders>
          </w:tcPr>
          <w:p w:rsidR="00E96F17" w:rsidRPr="00AA628D" w:rsidRDefault="00E96F17" w:rsidP="003F1892">
            <w:pPr>
              <w:jc w:val="center"/>
              <w:rPr>
                <w:rFonts w:ascii="Times New Roman" w:hAnsi="Times New Roman" w:cs="Times New Roman"/>
              </w:rPr>
            </w:pPr>
            <w:r w:rsidRPr="00AA628D">
              <w:rPr>
                <w:rFonts w:ascii="Times New Roman" w:hAnsi="Times New Roman" w:cs="Times New Roman"/>
              </w:rPr>
              <w:t>19.</w:t>
            </w:r>
            <w:r w:rsidR="00061B33">
              <w:rPr>
                <w:rFonts w:ascii="Times New Roman" w:hAnsi="Times New Roman" w:cs="Times New Roman"/>
              </w:rPr>
              <w:t>5</w:t>
            </w:r>
          </w:p>
        </w:tc>
        <w:tc>
          <w:tcPr>
            <w:tcW w:w="2142" w:type="dxa"/>
            <w:vMerge w:val="restart"/>
            <w:tcBorders>
              <w:top w:val="single" w:sz="8" w:space="0" w:color="auto"/>
              <w:bottom w:val="nil"/>
            </w:tcBorders>
            <w:vAlign w:val="center"/>
          </w:tcPr>
          <w:p w:rsidR="00E96F17" w:rsidRPr="00AA628D" w:rsidRDefault="0071531D" w:rsidP="00061B33">
            <w:pPr>
              <w:jc w:val="center"/>
              <w:rPr>
                <w:rFonts w:ascii="Times New Roman" w:hAnsi="Times New Roman" w:cs="Times New Roman"/>
              </w:rPr>
            </w:pPr>
            <w:r w:rsidRPr="00AA628D">
              <w:rPr>
                <w:rFonts w:ascii="Times New Roman" w:hAnsi="Times New Roman" w:cs="Times New Roman"/>
              </w:rPr>
              <w:t xml:space="preserve">  </w:t>
            </w:r>
            <w:r w:rsidR="00E96F17" w:rsidRPr="00AA628D">
              <w:rPr>
                <w:rFonts w:ascii="Times New Roman" w:hAnsi="Times New Roman" w:cs="Times New Roman"/>
              </w:rPr>
              <w:t>50.</w:t>
            </w:r>
            <w:r w:rsidR="00061B33">
              <w:rPr>
                <w:rFonts w:ascii="Times New Roman" w:hAnsi="Times New Roman" w:cs="Times New Roman"/>
              </w:rPr>
              <w:t>1</w:t>
            </w:r>
          </w:p>
        </w:tc>
      </w:tr>
      <w:tr w:rsidR="00E96F17" w:rsidRPr="00AA628D" w:rsidTr="003F1892">
        <w:trPr>
          <w:trHeight w:val="70"/>
        </w:trPr>
        <w:tc>
          <w:tcPr>
            <w:tcW w:w="5265" w:type="dxa"/>
          </w:tcPr>
          <w:p w:rsidR="00E96F17" w:rsidRPr="00AA628D" w:rsidRDefault="00E96F17" w:rsidP="003F1892">
            <w:pPr>
              <w:rPr>
                <w:rFonts w:ascii="Times New Roman" w:hAnsi="Times New Roman" w:cs="Times New Roman"/>
              </w:rPr>
            </w:pPr>
            <w:r w:rsidRPr="00AA628D">
              <w:rPr>
                <w:rFonts w:ascii="Times New Roman" w:hAnsi="Times New Roman" w:cs="Times New Roman"/>
              </w:rPr>
              <w:t xml:space="preserve">Somewhat </w:t>
            </w:r>
            <w:r w:rsidRPr="00AA628D">
              <w:rPr>
                <w:rFonts w:ascii="Times New Roman" w:hAnsi="Times New Roman" w:cs="Times New Roman"/>
                <w:noProof/>
              </w:rPr>
              <w:t>favor</w:t>
            </w:r>
          </w:p>
        </w:tc>
        <w:tc>
          <w:tcPr>
            <w:tcW w:w="2141" w:type="dxa"/>
            <w:tcBorders>
              <w:top w:val="nil"/>
              <w:bottom w:val="dashSmallGap" w:sz="4" w:space="0" w:color="auto"/>
            </w:tcBorders>
          </w:tcPr>
          <w:p w:rsidR="00E96F17" w:rsidRPr="00AA628D" w:rsidRDefault="00E96F17" w:rsidP="003F1892">
            <w:pPr>
              <w:jc w:val="center"/>
              <w:rPr>
                <w:rFonts w:ascii="Times New Roman" w:hAnsi="Times New Roman" w:cs="Times New Roman"/>
              </w:rPr>
            </w:pPr>
            <w:r w:rsidRPr="00AA628D">
              <w:rPr>
                <w:rFonts w:ascii="Times New Roman" w:hAnsi="Times New Roman" w:cs="Times New Roman"/>
              </w:rPr>
              <w:t xml:space="preserve"> 30.6</w:t>
            </w:r>
          </w:p>
        </w:tc>
        <w:tc>
          <w:tcPr>
            <w:tcW w:w="2142" w:type="dxa"/>
            <w:vMerge/>
            <w:tcBorders>
              <w:top w:val="nil"/>
              <w:bottom w:val="dashSmallGap" w:sz="4" w:space="0" w:color="auto"/>
            </w:tcBorders>
          </w:tcPr>
          <w:p w:rsidR="00E96F17" w:rsidRPr="00AA628D" w:rsidRDefault="00E96F17" w:rsidP="003F1892">
            <w:pPr>
              <w:rPr>
                <w:rFonts w:ascii="Times New Roman" w:hAnsi="Times New Roman" w:cs="Times New Roman"/>
              </w:rPr>
            </w:pPr>
          </w:p>
        </w:tc>
      </w:tr>
      <w:tr w:rsidR="00E96F17" w:rsidRPr="00AA628D" w:rsidTr="003F1892">
        <w:trPr>
          <w:trHeight w:val="247"/>
        </w:trPr>
        <w:tc>
          <w:tcPr>
            <w:tcW w:w="5265" w:type="dxa"/>
          </w:tcPr>
          <w:p w:rsidR="00E96F17" w:rsidRPr="00AA628D" w:rsidRDefault="008109D3" w:rsidP="003F1892">
            <w:pPr>
              <w:rPr>
                <w:rFonts w:ascii="Times New Roman" w:hAnsi="Times New Roman" w:cs="Times New Roman"/>
              </w:rPr>
            </w:pPr>
            <w:r w:rsidRPr="00AA628D">
              <w:rPr>
                <w:rFonts w:ascii="Times New Roman" w:hAnsi="Times New Roman" w:cs="Times New Roman"/>
              </w:rPr>
              <w:t>Neutral</w:t>
            </w:r>
          </w:p>
        </w:tc>
        <w:tc>
          <w:tcPr>
            <w:tcW w:w="2141" w:type="dxa"/>
            <w:tcBorders>
              <w:top w:val="dashSmallGap" w:sz="4" w:space="0" w:color="auto"/>
              <w:bottom w:val="dashSmallGap" w:sz="4" w:space="0" w:color="auto"/>
            </w:tcBorders>
          </w:tcPr>
          <w:p w:rsidR="00E96F17" w:rsidRPr="00AA628D" w:rsidRDefault="00E96F17" w:rsidP="003F1892">
            <w:pPr>
              <w:jc w:val="center"/>
              <w:rPr>
                <w:rFonts w:ascii="Times New Roman" w:hAnsi="Times New Roman" w:cs="Times New Roman"/>
              </w:rPr>
            </w:pPr>
            <w:r w:rsidRPr="00AA628D">
              <w:rPr>
                <w:rFonts w:ascii="Times New Roman" w:hAnsi="Times New Roman" w:cs="Times New Roman"/>
              </w:rPr>
              <w:t xml:space="preserve"> 33.1</w:t>
            </w:r>
          </w:p>
        </w:tc>
        <w:tc>
          <w:tcPr>
            <w:tcW w:w="2142" w:type="dxa"/>
            <w:tcBorders>
              <w:top w:val="dashSmallGap" w:sz="4" w:space="0" w:color="auto"/>
              <w:bottom w:val="dashSmallGap" w:sz="4" w:space="0" w:color="auto"/>
            </w:tcBorders>
          </w:tcPr>
          <w:p w:rsidR="00E96F17" w:rsidRPr="00AA628D" w:rsidRDefault="0071531D" w:rsidP="00E96F17">
            <w:pPr>
              <w:jc w:val="center"/>
              <w:rPr>
                <w:rFonts w:ascii="Times New Roman" w:hAnsi="Times New Roman" w:cs="Times New Roman"/>
              </w:rPr>
            </w:pPr>
            <w:r w:rsidRPr="00AA628D">
              <w:rPr>
                <w:rFonts w:ascii="Times New Roman" w:hAnsi="Times New Roman" w:cs="Times New Roman"/>
              </w:rPr>
              <w:t xml:space="preserve">  </w:t>
            </w:r>
            <w:r w:rsidR="00E96F17" w:rsidRPr="00AA628D">
              <w:rPr>
                <w:rFonts w:ascii="Times New Roman" w:hAnsi="Times New Roman" w:cs="Times New Roman"/>
              </w:rPr>
              <w:t xml:space="preserve"> 33.1</w:t>
            </w:r>
          </w:p>
        </w:tc>
      </w:tr>
      <w:tr w:rsidR="00E96F17" w:rsidRPr="00AA628D" w:rsidTr="003F1892">
        <w:trPr>
          <w:trHeight w:val="70"/>
        </w:trPr>
        <w:tc>
          <w:tcPr>
            <w:tcW w:w="5265" w:type="dxa"/>
          </w:tcPr>
          <w:p w:rsidR="00E96F17" w:rsidRPr="00AA628D" w:rsidRDefault="00E96F17" w:rsidP="003F1892">
            <w:pPr>
              <w:rPr>
                <w:rFonts w:ascii="Times New Roman" w:hAnsi="Times New Roman" w:cs="Times New Roman"/>
              </w:rPr>
            </w:pPr>
            <w:r w:rsidRPr="00AA628D">
              <w:rPr>
                <w:rFonts w:ascii="Times New Roman" w:hAnsi="Times New Roman" w:cs="Times New Roman"/>
              </w:rPr>
              <w:t>Somewhat oppose</w:t>
            </w:r>
          </w:p>
        </w:tc>
        <w:tc>
          <w:tcPr>
            <w:tcW w:w="2141" w:type="dxa"/>
            <w:tcBorders>
              <w:top w:val="dashSmallGap" w:sz="4" w:space="0" w:color="auto"/>
              <w:bottom w:val="nil"/>
            </w:tcBorders>
          </w:tcPr>
          <w:p w:rsidR="00E96F17" w:rsidRPr="00AA628D" w:rsidRDefault="00E96F17" w:rsidP="00E96F17">
            <w:pPr>
              <w:jc w:val="center"/>
              <w:rPr>
                <w:rFonts w:ascii="Times New Roman" w:hAnsi="Times New Roman" w:cs="Times New Roman"/>
              </w:rPr>
            </w:pPr>
            <w:r w:rsidRPr="00AA628D">
              <w:rPr>
                <w:rFonts w:ascii="Times New Roman" w:hAnsi="Times New Roman" w:cs="Times New Roman"/>
              </w:rPr>
              <w:t xml:space="preserve"> 14.1</w:t>
            </w:r>
          </w:p>
        </w:tc>
        <w:tc>
          <w:tcPr>
            <w:tcW w:w="2142" w:type="dxa"/>
            <w:vMerge w:val="restart"/>
            <w:tcBorders>
              <w:top w:val="dashSmallGap" w:sz="4" w:space="0" w:color="auto"/>
              <w:bottom w:val="nil"/>
            </w:tcBorders>
            <w:vAlign w:val="center"/>
          </w:tcPr>
          <w:p w:rsidR="00E96F17" w:rsidRPr="00AA628D" w:rsidRDefault="0071531D" w:rsidP="003F1892">
            <w:pPr>
              <w:jc w:val="center"/>
              <w:rPr>
                <w:rFonts w:ascii="Times New Roman" w:hAnsi="Times New Roman" w:cs="Times New Roman"/>
              </w:rPr>
            </w:pPr>
            <w:r w:rsidRPr="00AA628D">
              <w:rPr>
                <w:rFonts w:ascii="Times New Roman" w:hAnsi="Times New Roman" w:cs="Times New Roman"/>
              </w:rPr>
              <w:t xml:space="preserve">  </w:t>
            </w:r>
            <w:r w:rsidR="00E96F17" w:rsidRPr="00AA628D">
              <w:rPr>
                <w:rFonts w:ascii="Times New Roman" w:hAnsi="Times New Roman" w:cs="Times New Roman"/>
              </w:rPr>
              <w:t>16.8</w:t>
            </w:r>
          </w:p>
        </w:tc>
      </w:tr>
      <w:tr w:rsidR="00E96F17" w:rsidRPr="00AA628D" w:rsidTr="003F1892">
        <w:trPr>
          <w:trHeight w:val="70"/>
        </w:trPr>
        <w:tc>
          <w:tcPr>
            <w:tcW w:w="5265" w:type="dxa"/>
            <w:tcBorders>
              <w:bottom w:val="single" w:sz="8" w:space="0" w:color="auto"/>
            </w:tcBorders>
          </w:tcPr>
          <w:p w:rsidR="00E96F17" w:rsidRPr="00AA628D" w:rsidRDefault="00E96F17" w:rsidP="003F1892">
            <w:pPr>
              <w:rPr>
                <w:rFonts w:ascii="Times New Roman" w:hAnsi="Times New Roman" w:cs="Times New Roman"/>
              </w:rPr>
            </w:pPr>
            <w:r w:rsidRPr="00AA628D">
              <w:rPr>
                <w:rFonts w:ascii="Times New Roman" w:hAnsi="Times New Roman" w:cs="Times New Roman"/>
              </w:rPr>
              <w:t>Strongly oppose</w:t>
            </w:r>
          </w:p>
        </w:tc>
        <w:tc>
          <w:tcPr>
            <w:tcW w:w="2141" w:type="dxa"/>
            <w:tcBorders>
              <w:bottom w:val="single" w:sz="8" w:space="0" w:color="auto"/>
            </w:tcBorders>
          </w:tcPr>
          <w:p w:rsidR="00E96F17" w:rsidRPr="00AA628D" w:rsidRDefault="00E96F17" w:rsidP="003F1892">
            <w:pPr>
              <w:jc w:val="center"/>
              <w:rPr>
                <w:rFonts w:ascii="Times New Roman" w:hAnsi="Times New Roman" w:cs="Times New Roman"/>
              </w:rPr>
            </w:pPr>
            <w:r w:rsidRPr="00AA628D">
              <w:rPr>
                <w:rFonts w:ascii="Times New Roman" w:hAnsi="Times New Roman" w:cs="Times New Roman"/>
              </w:rPr>
              <w:t xml:space="preserve">   2.7</w:t>
            </w:r>
          </w:p>
        </w:tc>
        <w:tc>
          <w:tcPr>
            <w:tcW w:w="2142" w:type="dxa"/>
            <w:vMerge/>
            <w:tcBorders>
              <w:bottom w:val="single" w:sz="8" w:space="0" w:color="auto"/>
            </w:tcBorders>
          </w:tcPr>
          <w:p w:rsidR="00E96F17" w:rsidRPr="00AA628D" w:rsidRDefault="00E96F17" w:rsidP="003F1892">
            <w:pPr>
              <w:rPr>
                <w:rFonts w:ascii="Times New Roman" w:hAnsi="Times New Roman" w:cs="Times New Roman"/>
              </w:rPr>
            </w:pPr>
          </w:p>
        </w:tc>
      </w:tr>
      <w:tr w:rsidR="00E96F17" w:rsidRPr="00AA628D" w:rsidTr="003F1892">
        <w:trPr>
          <w:trHeight w:val="170"/>
        </w:trPr>
        <w:tc>
          <w:tcPr>
            <w:tcW w:w="5265" w:type="dxa"/>
            <w:tcBorders>
              <w:top w:val="single" w:sz="8" w:space="0" w:color="auto"/>
              <w:bottom w:val="nil"/>
            </w:tcBorders>
          </w:tcPr>
          <w:p w:rsidR="00E96F17" w:rsidRPr="00AA628D" w:rsidRDefault="00E96F17" w:rsidP="003F1892">
            <w:pPr>
              <w:rPr>
                <w:rFonts w:ascii="Times New Roman" w:hAnsi="Times New Roman" w:cs="Times New Roman"/>
              </w:rPr>
            </w:pPr>
            <w:r w:rsidRPr="00AA628D">
              <w:rPr>
                <w:rFonts w:ascii="Times New Roman" w:hAnsi="Times New Roman" w:cs="Times New Roman"/>
              </w:rPr>
              <w:t>Total</w:t>
            </w:r>
          </w:p>
        </w:tc>
        <w:tc>
          <w:tcPr>
            <w:tcW w:w="2141" w:type="dxa"/>
            <w:tcBorders>
              <w:top w:val="single" w:sz="8" w:space="0" w:color="auto"/>
              <w:bottom w:val="nil"/>
            </w:tcBorders>
          </w:tcPr>
          <w:p w:rsidR="00E96F17" w:rsidRPr="00AA628D" w:rsidRDefault="00E96F17" w:rsidP="003F1892">
            <w:pPr>
              <w:jc w:val="center"/>
              <w:rPr>
                <w:rFonts w:ascii="Times New Roman" w:hAnsi="Times New Roman" w:cs="Times New Roman"/>
              </w:rPr>
            </w:pPr>
            <w:r w:rsidRPr="00AA628D">
              <w:rPr>
                <w:rFonts w:ascii="Times New Roman" w:hAnsi="Times New Roman" w:cs="Times New Roman"/>
              </w:rPr>
              <w:t>100.0</w:t>
            </w:r>
          </w:p>
        </w:tc>
        <w:tc>
          <w:tcPr>
            <w:tcW w:w="2142" w:type="dxa"/>
            <w:tcBorders>
              <w:top w:val="single" w:sz="8" w:space="0" w:color="auto"/>
              <w:bottom w:val="nil"/>
            </w:tcBorders>
          </w:tcPr>
          <w:p w:rsidR="00E96F17" w:rsidRPr="00AA628D" w:rsidRDefault="00E96F17" w:rsidP="003F1892">
            <w:pPr>
              <w:jc w:val="center"/>
              <w:rPr>
                <w:rFonts w:ascii="Times New Roman" w:hAnsi="Times New Roman" w:cs="Times New Roman"/>
              </w:rPr>
            </w:pPr>
            <w:r w:rsidRPr="00AA628D">
              <w:rPr>
                <w:rFonts w:ascii="Times New Roman" w:hAnsi="Times New Roman" w:cs="Times New Roman"/>
              </w:rPr>
              <w:t>100.0</w:t>
            </w:r>
          </w:p>
        </w:tc>
      </w:tr>
      <w:tr w:rsidR="00E96F17" w:rsidRPr="00AA628D" w:rsidTr="003F1892">
        <w:trPr>
          <w:trHeight w:val="70"/>
        </w:trPr>
        <w:tc>
          <w:tcPr>
            <w:tcW w:w="5265" w:type="dxa"/>
            <w:tcBorders>
              <w:top w:val="nil"/>
            </w:tcBorders>
          </w:tcPr>
          <w:p w:rsidR="00E96F17" w:rsidRPr="00AA628D" w:rsidRDefault="00E96F17" w:rsidP="003F1892">
            <w:pPr>
              <w:rPr>
                <w:rFonts w:ascii="Times New Roman" w:hAnsi="Times New Roman" w:cs="Times New Roman"/>
                <w:i/>
              </w:rPr>
            </w:pPr>
            <w:r w:rsidRPr="00AA628D">
              <w:rPr>
                <w:rFonts w:ascii="Times New Roman" w:hAnsi="Times New Roman" w:cs="Times New Roman"/>
                <w:i/>
              </w:rPr>
              <w:t>N</w:t>
            </w:r>
          </w:p>
        </w:tc>
        <w:tc>
          <w:tcPr>
            <w:tcW w:w="2141" w:type="dxa"/>
            <w:tcBorders>
              <w:top w:val="nil"/>
            </w:tcBorders>
          </w:tcPr>
          <w:p w:rsidR="00E96F17" w:rsidRPr="00AA628D" w:rsidRDefault="00E96F17" w:rsidP="003F1892">
            <w:pPr>
              <w:jc w:val="center"/>
              <w:rPr>
                <w:rFonts w:ascii="Times New Roman" w:hAnsi="Times New Roman" w:cs="Times New Roman"/>
                <w:i/>
              </w:rPr>
            </w:pPr>
            <w:r w:rsidRPr="00AA628D">
              <w:rPr>
                <w:rFonts w:ascii="Times New Roman" w:hAnsi="Times New Roman" w:cs="Times New Roman"/>
                <w:i/>
              </w:rPr>
              <w:t>2,695</w:t>
            </w:r>
          </w:p>
        </w:tc>
        <w:tc>
          <w:tcPr>
            <w:tcW w:w="2142" w:type="dxa"/>
            <w:tcBorders>
              <w:top w:val="nil"/>
            </w:tcBorders>
          </w:tcPr>
          <w:p w:rsidR="00E96F17" w:rsidRPr="00AA628D" w:rsidRDefault="00E96F17" w:rsidP="003F1892">
            <w:pPr>
              <w:rPr>
                <w:rFonts w:ascii="Times New Roman" w:hAnsi="Times New Roman" w:cs="Times New Roman"/>
                <w:i/>
              </w:rPr>
            </w:pPr>
          </w:p>
        </w:tc>
      </w:tr>
    </w:tbl>
    <w:p w:rsidR="004D4937" w:rsidRPr="00AA628D" w:rsidRDefault="004D4937" w:rsidP="004D4937">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D924C9" w:rsidRDefault="00D924C9" w:rsidP="00A972CE">
      <w:pPr>
        <w:jc w:val="right"/>
        <w:rPr>
          <w:rFonts w:ascii="Times New Roman" w:hAnsi="Times New Roman" w:cs="Times New Roman"/>
        </w:rPr>
      </w:pPr>
    </w:p>
    <w:p w:rsidR="00634503" w:rsidRDefault="00634503" w:rsidP="00A972CE">
      <w:pPr>
        <w:jc w:val="right"/>
        <w:rPr>
          <w:rFonts w:ascii="Times New Roman" w:hAnsi="Times New Roman" w:cs="Times New Roman"/>
        </w:rPr>
      </w:pPr>
      <w:r>
        <w:rPr>
          <w:rFonts w:ascii="Times New Roman" w:hAnsi="Times New Roman" w:cs="Times New Roman"/>
        </w:rPr>
        <w:br w:type="page"/>
      </w:r>
    </w:p>
    <w:p w:rsidR="00D924C9" w:rsidRDefault="00D924C9" w:rsidP="00A972CE">
      <w:pPr>
        <w:jc w:val="right"/>
        <w:rPr>
          <w:rFonts w:ascii="Times New Roman" w:hAnsi="Times New Roman" w:cs="Times New Roman"/>
        </w:rPr>
      </w:pPr>
    </w:p>
    <w:p w:rsidR="00D924C9" w:rsidRDefault="00D924C9" w:rsidP="00D924C9">
      <w:pPr>
        <w:jc w:val="center"/>
        <w:rPr>
          <w:rFonts w:ascii="Times New Roman" w:hAnsi="Times New Roman" w:cs="Times New Roman"/>
          <w:noProof/>
        </w:rPr>
      </w:pPr>
      <w:r w:rsidRPr="00AA628D">
        <w:rPr>
          <w:rFonts w:ascii="Times New Roman" w:hAnsi="Times New Roman" w:cs="Times New Roman"/>
          <w:b/>
        </w:rPr>
        <w:t>Table C</w:t>
      </w:r>
      <w:r w:rsidR="00634503">
        <w:rPr>
          <w:rFonts w:ascii="Times New Roman" w:hAnsi="Times New Roman" w:cs="Times New Roman"/>
          <w:b/>
        </w:rPr>
        <w:t>10</w:t>
      </w:r>
      <w:r>
        <w:rPr>
          <w:rFonts w:ascii="Times New Roman" w:hAnsi="Times New Roman" w:cs="Times New Roman"/>
          <w:b/>
        </w:rPr>
        <w:t xml:space="preserve"> </w:t>
      </w:r>
      <w:r w:rsidRPr="00AA628D">
        <w:rPr>
          <w:rFonts w:ascii="Times New Roman" w:hAnsi="Times New Roman" w:cs="Times New Roman"/>
        </w:rPr>
        <w:t xml:space="preserve">Logit regression model explaining </w:t>
      </w:r>
      <w:r>
        <w:rPr>
          <w:rFonts w:ascii="Times New Roman" w:hAnsi="Times New Roman" w:cs="Times New Roman"/>
          <w:noProof/>
        </w:rPr>
        <w:t>antipathy towards immigrants</w:t>
      </w:r>
    </w:p>
    <w:p w:rsidR="00D924C9" w:rsidRPr="00AA628D" w:rsidRDefault="00D924C9" w:rsidP="00D924C9">
      <w:pPr>
        <w:jc w:val="center"/>
        <w:rPr>
          <w:rFonts w:ascii="Times New Roman" w:hAnsi="Times New Roman" w:cs="Times New Roman"/>
        </w:rPr>
      </w:pPr>
      <w:r w:rsidRPr="0031103F">
        <w:rPr>
          <w:rFonts w:ascii="Times New Roman" w:hAnsi="Times New Roman" w:cs="Times New Roman"/>
          <w:noProof/>
        </w:rPr>
        <w:t xml:space="preserve">on the likelihood of voting </w:t>
      </w:r>
      <w:r w:rsidRPr="00AA628D">
        <w:rPr>
          <w:rFonts w:ascii="Times New Roman" w:hAnsi="Times New Roman" w:cs="Times New Roman"/>
        </w:rPr>
        <w:t xml:space="preserve">for </w:t>
      </w:r>
      <w:r>
        <w:rPr>
          <w:rFonts w:ascii="Times New Roman" w:hAnsi="Times New Roman" w:cs="Times New Roman"/>
        </w:rPr>
        <w:t>HRC</w:t>
      </w:r>
      <w:r w:rsidRPr="00AA628D">
        <w:rPr>
          <w:rFonts w:ascii="Times New Roman" w:hAnsi="Times New Roman" w:cs="Times New Roman"/>
        </w:rPr>
        <w:t xml:space="preserve"> in the 2016 Presidential election</w:t>
      </w:r>
      <w:r>
        <w:rPr>
          <w:rFonts w:ascii="Times New Roman" w:hAnsi="Times New Roman" w:cs="Times New Roman"/>
        </w:rPr>
        <w:t xml:space="preserve"> </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8"/>
        <w:gridCol w:w="2142"/>
        <w:gridCol w:w="2142"/>
      </w:tblGrid>
      <w:tr w:rsidR="00D924C9" w:rsidRPr="00AA628D" w:rsidTr="00D924C9">
        <w:trPr>
          <w:trHeight w:val="235"/>
        </w:trPr>
        <w:tc>
          <w:tcPr>
            <w:tcW w:w="5268" w:type="dxa"/>
            <w:tcBorders>
              <w:bottom w:val="nil"/>
            </w:tcBorders>
          </w:tcPr>
          <w:p w:rsidR="00D924C9" w:rsidRPr="00AA628D" w:rsidRDefault="00D924C9" w:rsidP="0034739A">
            <w:pPr>
              <w:rPr>
                <w:rFonts w:ascii="Times New Roman" w:hAnsi="Times New Roman" w:cs="Times New Roman"/>
              </w:rPr>
            </w:pPr>
          </w:p>
        </w:tc>
        <w:tc>
          <w:tcPr>
            <w:tcW w:w="2142" w:type="dxa"/>
            <w:tcBorders>
              <w:top w:val="single" w:sz="24" w:space="0" w:color="auto"/>
              <w:bottom w:val="single" w:sz="8" w:space="0" w:color="auto"/>
            </w:tcBorders>
          </w:tcPr>
          <w:p w:rsidR="00D924C9" w:rsidRPr="00AA628D" w:rsidRDefault="00D924C9" w:rsidP="0034739A">
            <w:pPr>
              <w:jc w:val="center"/>
              <w:rPr>
                <w:rFonts w:ascii="Times New Roman" w:hAnsi="Times New Roman" w:cs="Times New Roman"/>
              </w:rPr>
            </w:pPr>
            <w:r w:rsidRPr="00AA628D">
              <w:rPr>
                <w:rFonts w:ascii="Times New Roman" w:hAnsi="Times New Roman" w:cs="Times New Roman"/>
              </w:rPr>
              <w:t>Coefficient</w:t>
            </w:r>
          </w:p>
        </w:tc>
        <w:tc>
          <w:tcPr>
            <w:tcW w:w="2142" w:type="dxa"/>
            <w:tcBorders>
              <w:top w:val="single" w:sz="24" w:space="0" w:color="auto"/>
              <w:bottom w:val="single" w:sz="8" w:space="0" w:color="auto"/>
            </w:tcBorders>
          </w:tcPr>
          <w:p w:rsidR="00D924C9" w:rsidRPr="00AA628D" w:rsidRDefault="00D924C9" w:rsidP="0034739A">
            <w:pPr>
              <w:jc w:val="center"/>
              <w:rPr>
                <w:rFonts w:ascii="Times New Roman" w:hAnsi="Times New Roman" w:cs="Times New Roman"/>
              </w:rPr>
            </w:pPr>
            <w:r w:rsidRPr="00AA628D">
              <w:rPr>
                <w:rFonts w:ascii="Times New Roman" w:hAnsi="Times New Roman" w:cs="Times New Roman"/>
              </w:rPr>
              <w:t>S/e</w:t>
            </w:r>
          </w:p>
        </w:tc>
      </w:tr>
      <w:tr w:rsidR="00D924C9" w:rsidRPr="00AA628D" w:rsidTr="00D924C9">
        <w:trPr>
          <w:trHeight w:val="66"/>
        </w:trPr>
        <w:tc>
          <w:tcPr>
            <w:tcW w:w="5268" w:type="dxa"/>
            <w:tcBorders>
              <w:top w:val="nil"/>
              <w:bottom w:val="nil"/>
            </w:tcBorders>
          </w:tcPr>
          <w:p w:rsidR="00D924C9" w:rsidRPr="00AA628D" w:rsidRDefault="00D924C9" w:rsidP="0034739A">
            <w:pPr>
              <w:rPr>
                <w:rFonts w:ascii="Times New Roman" w:hAnsi="Times New Roman" w:cs="Times New Roman"/>
              </w:rPr>
            </w:pPr>
            <w:r w:rsidRPr="00AA628D">
              <w:rPr>
                <w:rFonts w:ascii="Times New Roman" w:hAnsi="Times New Roman" w:cs="Times New Roman"/>
              </w:rPr>
              <w:t>Attached to the Dems</w:t>
            </w:r>
          </w:p>
        </w:tc>
        <w:tc>
          <w:tcPr>
            <w:tcW w:w="2142" w:type="dxa"/>
            <w:tcBorders>
              <w:top w:val="single" w:sz="8" w:space="0" w:color="auto"/>
              <w:bottom w:val="nil"/>
            </w:tcBorders>
          </w:tcPr>
          <w:p w:rsidR="00D924C9" w:rsidRPr="00AA628D" w:rsidRDefault="00D924C9" w:rsidP="00CB0F8E">
            <w:pPr>
              <w:jc w:val="center"/>
              <w:rPr>
                <w:rFonts w:ascii="Times New Roman" w:hAnsi="Times New Roman" w:cs="Times New Roman"/>
              </w:rPr>
            </w:pPr>
            <w:r>
              <w:rPr>
                <w:rFonts w:ascii="Times New Roman" w:hAnsi="Times New Roman" w:cs="Times New Roman"/>
              </w:rPr>
              <w:t xml:space="preserve">    </w:t>
            </w:r>
            <w:r w:rsidR="00227A38">
              <w:rPr>
                <w:rFonts w:ascii="Times New Roman" w:hAnsi="Times New Roman" w:cs="Times New Roman"/>
              </w:rPr>
              <w:t>3.75</w:t>
            </w:r>
            <w:r w:rsidR="00CB0F8E">
              <w:rPr>
                <w:rFonts w:ascii="Times New Roman" w:hAnsi="Times New Roman" w:cs="Times New Roman"/>
              </w:rPr>
              <w:t>9</w:t>
            </w:r>
            <w:r w:rsidRPr="00AA628D">
              <w:rPr>
                <w:rFonts w:ascii="Times New Roman" w:hAnsi="Times New Roman" w:cs="Times New Roman"/>
              </w:rPr>
              <w:t>***</w:t>
            </w:r>
          </w:p>
        </w:tc>
        <w:tc>
          <w:tcPr>
            <w:tcW w:w="2142" w:type="dxa"/>
            <w:tcBorders>
              <w:top w:val="single" w:sz="8" w:space="0" w:color="auto"/>
              <w:bottom w:val="nil"/>
            </w:tcBorders>
          </w:tcPr>
          <w:p w:rsidR="00D924C9" w:rsidRPr="00AA628D" w:rsidRDefault="00CB0F8E" w:rsidP="0034739A">
            <w:pPr>
              <w:jc w:val="center"/>
              <w:rPr>
                <w:rFonts w:ascii="Times New Roman" w:hAnsi="Times New Roman" w:cs="Times New Roman"/>
              </w:rPr>
            </w:pPr>
            <w:r>
              <w:rPr>
                <w:rFonts w:ascii="Times New Roman" w:hAnsi="Times New Roman" w:cs="Times New Roman"/>
              </w:rPr>
              <w:t>(0.174</w:t>
            </w:r>
            <w:r w:rsidR="00D924C9" w:rsidRPr="00AA628D">
              <w:rPr>
                <w:rFonts w:ascii="Times New Roman" w:hAnsi="Times New Roman" w:cs="Times New Roman"/>
              </w:rPr>
              <w:t>)</w:t>
            </w:r>
          </w:p>
        </w:tc>
      </w:tr>
      <w:tr w:rsidR="00D924C9" w:rsidRPr="00AA628D" w:rsidTr="00D924C9">
        <w:trPr>
          <w:trHeight w:val="204"/>
        </w:trPr>
        <w:tc>
          <w:tcPr>
            <w:tcW w:w="5268" w:type="dxa"/>
            <w:tcBorders>
              <w:top w:val="nil"/>
              <w:bottom w:val="nil"/>
            </w:tcBorders>
          </w:tcPr>
          <w:p w:rsidR="00D924C9" w:rsidRPr="00AA628D" w:rsidRDefault="00D924C9" w:rsidP="002C396E">
            <w:pPr>
              <w:rPr>
                <w:rFonts w:ascii="Times New Roman" w:hAnsi="Times New Roman" w:cs="Times New Roman"/>
              </w:rPr>
            </w:pPr>
            <w:r>
              <w:rPr>
                <w:rFonts w:ascii="Times New Roman" w:hAnsi="Times New Roman" w:cs="Times New Roman"/>
              </w:rPr>
              <w:t xml:space="preserve">Antipathy towards </w:t>
            </w:r>
            <w:r w:rsidR="002C396E">
              <w:rPr>
                <w:rFonts w:ascii="Times New Roman" w:hAnsi="Times New Roman" w:cs="Times New Roman"/>
              </w:rPr>
              <w:t>immigrants</w:t>
            </w:r>
          </w:p>
        </w:tc>
        <w:tc>
          <w:tcPr>
            <w:tcW w:w="2142" w:type="dxa"/>
            <w:tcBorders>
              <w:top w:val="nil"/>
              <w:bottom w:val="nil"/>
            </w:tcBorders>
          </w:tcPr>
          <w:p w:rsidR="00D924C9" w:rsidRPr="00AA628D" w:rsidRDefault="00D924C9" w:rsidP="0034739A">
            <w:pPr>
              <w:rPr>
                <w:rFonts w:ascii="Times New Roman" w:hAnsi="Times New Roman" w:cs="Times New Roman"/>
              </w:rPr>
            </w:pPr>
            <w:r>
              <w:rPr>
                <w:rFonts w:ascii="Times New Roman" w:hAnsi="Times New Roman" w:cs="Times New Roman"/>
              </w:rPr>
              <w:t xml:space="preserve">    </w:t>
            </w:r>
            <w:r w:rsidR="00227A38">
              <w:rPr>
                <w:rFonts w:ascii="Times New Roman" w:hAnsi="Times New Roman" w:cs="Times New Roman"/>
              </w:rPr>
              <w:t xml:space="preserve">     -0.859</w:t>
            </w:r>
            <w:r>
              <w:rPr>
                <w:rFonts w:ascii="Times New Roman" w:hAnsi="Times New Roman" w:cs="Times New Roman"/>
              </w:rPr>
              <w:t>***</w:t>
            </w:r>
          </w:p>
        </w:tc>
        <w:tc>
          <w:tcPr>
            <w:tcW w:w="2142" w:type="dxa"/>
            <w:tcBorders>
              <w:top w:val="nil"/>
              <w:bottom w:val="nil"/>
            </w:tcBorders>
          </w:tcPr>
          <w:p w:rsidR="00D924C9" w:rsidRPr="00AA628D" w:rsidRDefault="00227A38" w:rsidP="0034739A">
            <w:pPr>
              <w:jc w:val="center"/>
              <w:rPr>
                <w:rFonts w:ascii="Times New Roman" w:hAnsi="Times New Roman" w:cs="Times New Roman"/>
              </w:rPr>
            </w:pPr>
            <w:r>
              <w:rPr>
                <w:rFonts w:ascii="Times New Roman" w:hAnsi="Times New Roman" w:cs="Times New Roman"/>
              </w:rPr>
              <w:t>(0.085</w:t>
            </w:r>
            <w:r w:rsidR="00D924C9" w:rsidRPr="00AA628D">
              <w:rPr>
                <w:rFonts w:ascii="Times New Roman" w:hAnsi="Times New Roman" w:cs="Times New Roman"/>
              </w:rPr>
              <w:t>)</w:t>
            </w:r>
          </w:p>
        </w:tc>
      </w:tr>
      <w:tr w:rsidR="00D924C9" w:rsidRPr="00AA628D" w:rsidTr="00D924C9">
        <w:trPr>
          <w:trHeight w:val="66"/>
        </w:trPr>
        <w:tc>
          <w:tcPr>
            <w:tcW w:w="5268" w:type="dxa"/>
            <w:tcBorders>
              <w:top w:val="nil"/>
              <w:bottom w:val="single" w:sz="4" w:space="0" w:color="auto"/>
            </w:tcBorders>
          </w:tcPr>
          <w:p w:rsidR="00D924C9" w:rsidRPr="00AA628D" w:rsidRDefault="00D924C9" w:rsidP="0034739A">
            <w:pPr>
              <w:rPr>
                <w:rFonts w:ascii="Times New Roman" w:hAnsi="Times New Roman" w:cs="Times New Roman"/>
              </w:rPr>
            </w:pPr>
            <w:r w:rsidRPr="00AA628D">
              <w:rPr>
                <w:rFonts w:ascii="Times New Roman" w:hAnsi="Times New Roman" w:cs="Times New Roman"/>
              </w:rPr>
              <w:t>Constant</w:t>
            </w:r>
          </w:p>
        </w:tc>
        <w:tc>
          <w:tcPr>
            <w:tcW w:w="2142" w:type="dxa"/>
            <w:tcBorders>
              <w:top w:val="nil"/>
              <w:bottom w:val="single" w:sz="4" w:space="0" w:color="auto"/>
            </w:tcBorders>
          </w:tcPr>
          <w:p w:rsidR="00D924C9" w:rsidRPr="00AA628D" w:rsidRDefault="00227A38" w:rsidP="00227A38">
            <w:pPr>
              <w:rPr>
                <w:rFonts w:ascii="Times New Roman" w:hAnsi="Times New Roman" w:cs="Times New Roman"/>
              </w:rPr>
            </w:pPr>
            <w:r>
              <w:rPr>
                <w:rFonts w:ascii="Times New Roman" w:hAnsi="Times New Roman" w:cs="Times New Roman"/>
              </w:rPr>
              <w:t xml:space="preserve">          0.256</w:t>
            </w:r>
          </w:p>
        </w:tc>
        <w:tc>
          <w:tcPr>
            <w:tcW w:w="2142" w:type="dxa"/>
            <w:tcBorders>
              <w:top w:val="nil"/>
              <w:bottom w:val="single" w:sz="4" w:space="0" w:color="auto"/>
            </w:tcBorders>
          </w:tcPr>
          <w:p w:rsidR="00D924C9" w:rsidRPr="00AA628D" w:rsidRDefault="00D924C9" w:rsidP="0034739A">
            <w:pPr>
              <w:jc w:val="center"/>
              <w:rPr>
                <w:rFonts w:ascii="Times New Roman" w:hAnsi="Times New Roman" w:cs="Times New Roman"/>
              </w:rPr>
            </w:pPr>
            <w:r>
              <w:rPr>
                <w:rFonts w:ascii="Times New Roman" w:hAnsi="Times New Roman" w:cs="Times New Roman"/>
              </w:rPr>
              <w:t xml:space="preserve"> </w:t>
            </w:r>
            <w:r w:rsidR="00227A38">
              <w:rPr>
                <w:rFonts w:ascii="Times New Roman" w:hAnsi="Times New Roman" w:cs="Times New Roman"/>
              </w:rPr>
              <w:t>(0.227</w:t>
            </w:r>
            <w:r w:rsidRPr="00AA628D">
              <w:rPr>
                <w:rFonts w:ascii="Times New Roman" w:hAnsi="Times New Roman" w:cs="Times New Roman"/>
              </w:rPr>
              <w:t>)</w:t>
            </w:r>
          </w:p>
        </w:tc>
      </w:tr>
      <w:tr w:rsidR="00D924C9" w:rsidRPr="00AA628D" w:rsidTr="00D924C9">
        <w:trPr>
          <w:trHeight w:val="162"/>
        </w:trPr>
        <w:tc>
          <w:tcPr>
            <w:tcW w:w="5268" w:type="dxa"/>
            <w:tcBorders>
              <w:top w:val="single" w:sz="4" w:space="0" w:color="auto"/>
              <w:bottom w:val="nil"/>
            </w:tcBorders>
          </w:tcPr>
          <w:p w:rsidR="00D924C9" w:rsidRPr="00AA628D" w:rsidRDefault="00D924C9" w:rsidP="0034739A">
            <w:pPr>
              <w:rPr>
                <w:rFonts w:ascii="Times New Roman" w:hAnsi="Times New Roman" w:cs="Times New Roman"/>
              </w:rPr>
            </w:pPr>
            <w:r w:rsidRPr="00AA628D">
              <w:rPr>
                <w:rFonts w:ascii="Times New Roman" w:hAnsi="Times New Roman" w:cs="Times New Roman"/>
              </w:rPr>
              <w:t>N</w:t>
            </w:r>
          </w:p>
        </w:tc>
        <w:tc>
          <w:tcPr>
            <w:tcW w:w="2142" w:type="dxa"/>
            <w:tcBorders>
              <w:top w:val="single" w:sz="4" w:space="0" w:color="auto"/>
              <w:bottom w:val="nil"/>
            </w:tcBorders>
          </w:tcPr>
          <w:p w:rsidR="00D924C9" w:rsidRPr="00AA628D" w:rsidRDefault="00D924C9" w:rsidP="0034739A">
            <w:pPr>
              <w:jc w:val="center"/>
              <w:rPr>
                <w:rFonts w:ascii="Times New Roman" w:hAnsi="Times New Roman" w:cs="Times New Roman"/>
              </w:rPr>
            </w:pPr>
            <w:r w:rsidRPr="00AA628D">
              <w:rPr>
                <w:rFonts w:ascii="Times New Roman" w:hAnsi="Times New Roman" w:cs="Times New Roman"/>
              </w:rPr>
              <w:t>2,</w:t>
            </w:r>
            <w:r w:rsidR="00876197">
              <w:rPr>
                <w:rFonts w:ascii="Times New Roman" w:hAnsi="Times New Roman" w:cs="Times New Roman"/>
              </w:rPr>
              <w:t>629</w:t>
            </w:r>
          </w:p>
        </w:tc>
        <w:tc>
          <w:tcPr>
            <w:tcW w:w="2142" w:type="dxa"/>
            <w:tcBorders>
              <w:top w:val="single" w:sz="4" w:space="0" w:color="auto"/>
              <w:bottom w:val="nil"/>
            </w:tcBorders>
          </w:tcPr>
          <w:p w:rsidR="00D924C9" w:rsidRPr="00AA628D" w:rsidRDefault="00D924C9" w:rsidP="0034739A">
            <w:pPr>
              <w:jc w:val="center"/>
              <w:rPr>
                <w:rFonts w:ascii="Times New Roman" w:hAnsi="Times New Roman" w:cs="Times New Roman"/>
              </w:rPr>
            </w:pPr>
          </w:p>
        </w:tc>
      </w:tr>
      <w:tr w:rsidR="00D924C9" w:rsidRPr="00AA628D" w:rsidTr="00D924C9">
        <w:trPr>
          <w:trHeight w:val="66"/>
        </w:trPr>
        <w:tc>
          <w:tcPr>
            <w:tcW w:w="5268" w:type="dxa"/>
            <w:tcBorders>
              <w:top w:val="nil"/>
            </w:tcBorders>
          </w:tcPr>
          <w:p w:rsidR="00D924C9" w:rsidRPr="00AA628D" w:rsidRDefault="00D924C9" w:rsidP="0034739A">
            <w:pPr>
              <w:rPr>
                <w:rFonts w:ascii="Times New Roman" w:hAnsi="Times New Roman" w:cs="Times New Roman"/>
                <w:i/>
                <w:vertAlign w:val="superscript"/>
              </w:rPr>
            </w:pPr>
            <w:r w:rsidRPr="00AA628D">
              <w:rPr>
                <w:rFonts w:ascii="Times New Roman" w:hAnsi="Times New Roman" w:cs="Times New Roman"/>
                <w:i/>
              </w:rPr>
              <w:t>Pseudo R</w:t>
            </w:r>
            <w:r w:rsidRPr="00AA628D">
              <w:rPr>
                <w:rFonts w:ascii="Times New Roman" w:hAnsi="Times New Roman" w:cs="Times New Roman"/>
                <w:i/>
                <w:vertAlign w:val="superscript"/>
              </w:rPr>
              <w:t>2</w:t>
            </w:r>
          </w:p>
        </w:tc>
        <w:tc>
          <w:tcPr>
            <w:tcW w:w="2142" w:type="dxa"/>
            <w:tcBorders>
              <w:top w:val="nil"/>
            </w:tcBorders>
          </w:tcPr>
          <w:p w:rsidR="00D924C9" w:rsidRPr="00AA628D" w:rsidRDefault="005B0977" w:rsidP="0034739A">
            <w:pPr>
              <w:jc w:val="center"/>
              <w:rPr>
                <w:rFonts w:ascii="Times New Roman" w:hAnsi="Times New Roman" w:cs="Times New Roman"/>
              </w:rPr>
            </w:pPr>
            <w:r>
              <w:rPr>
                <w:rFonts w:ascii="Times New Roman" w:hAnsi="Times New Roman" w:cs="Times New Roman"/>
              </w:rPr>
              <w:t>0.465</w:t>
            </w:r>
          </w:p>
        </w:tc>
        <w:tc>
          <w:tcPr>
            <w:tcW w:w="2142" w:type="dxa"/>
            <w:tcBorders>
              <w:top w:val="nil"/>
            </w:tcBorders>
          </w:tcPr>
          <w:p w:rsidR="00D924C9" w:rsidRPr="00AA628D" w:rsidRDefault="00D924C9" w:rsidP="0034739A">
            <w:pPr>
              <w:jc w:val="center"/>
              <w:rPr>
                <w:rFonts w:ascii="Times New Roman" w:hAnsi="Times New Roman" w:cs="Times New Roman"/>
              </w:rPr>
            </w:pPr>
          </w:p>
        </w:tc>
      </w:tr>
    </w:tbl>
    <w:p w:rsidR="00DA610B" w:rsidRPr="005A0120" w:rsidRDefault="00DA610B" w:rsidP="00DA610B">
      <w:pPr>
        <w:spacing w:line="336" w:lineRule="auto"/>
        <w:jc w:val="both"/>
        <w:outlineLvl w:val="0"/>
        <w:rPr>
          <w:rFonts w:ascii="Times New Roman" w:hAnsi="Times New Roman" w:cs="Times New Roman"/>
        </w:rPr>
      </w:pPr>
      <w:r w:rsidRPr="005A0120">
        <w:rPr>
          <w:rFonts w:ascii="Times New Roman" w:hAnsi="Times New Roman" w:cs="Times New Roman"/>
          <w:i/>
        </w:rPr>
        <w:t xml:space="preserve">Note: </w:t>
      </w:r>
      <w:r w:rsidRPr="005A0120">
        <w:rPr>
          <w:rFonts w:ascii="Times New Roman" w:hAnsi="Times New Roman" w:cs="Times New Roman"/>
          <w:noProof/>
        </w:rPr>
        <w:t>N Strata/PSU=132/265. Data weighed</w:t>
      </w:r>
      <w:r w:rsidRPr="005A0120">
        <w:rPr>
          <w:rFonts w:ascii="Times New Roman" w:hAnsi="Times New Roman" w:cs="Times New Roman"/>
        </w:rPr>
        <w:t xml:space="preserve"> analyses using Taylor Series calculation of sampling error recommendation of ANES Codebook. </w:t>
      </w:r>
      <w:proofErr w:type="gramStart"/>
      <w:r w:rsidR="00595DBD" w:rsidRPr="00595DBD">
        <w:rPr>
          <w:rFonts w:ascii="Times New Roman" w:hAnsi="Times New Roman" w:cs="Times New Roman"/>
        </w:rPr>
        <w:t>*p</w:t>
      </w:r>
      <w:r w:rsidR="00595DBD" w:rsidRPr="00595DBD">
        <w:rPr>
          <w:rFonts w:ascii="Times New Roman" w:hAnsi="Times New Roman" w:cs="Times New Roman"/>
          <w:color w:val="333333"/>
          <w:shd w:val="clear" w:color="auto" w:fill="FFFFFF"/>
        </w:rPr>
        <w:t>≤</w:t>
      </w:r>
      <w:r w:rsidR="00595DBD" w:rsidRPr="00595DBD">
        <w:rPr>
          <w:rFonts w:ascii="Times New Roman" w:hAnsi="Times New Roman" w:cs="Times New Roman"/>
        </w:rPr>
        <w:t xml:space="preserve">0.05; ** p&lt;0.01; *** </w:t>
      </w:r>
      <w:r w:rsidR="00595DBD" w:rsidRPr="00F203EA">
        <w:rPr>
          <w:rFonts w:ascii="Times New Roman" w:hAnsi="Times New Roman" w:cs="Times New Roman"/>
        </w:rPr>
        <w:t>p</w:t>
      </w:r>
      <w:r w:rsidR="00595DBD" w:rsidRPr="00F203EA">
        <w:rPr>
          <w:rFonts w:ascii="Times New Roman" w:hAnsi="Times New Roman" w:cs="Times New Roman"/>
          <w:color w:val="333333"/>
          <w:shd w:val="clear" w:color="auto" w:fill="FFFFFF"/>
        </w:rPr>
        <w:t>≤</w:t>
      </w:r>
      <w:r w:rsidR="00595DBD" w:rsidRPr="00595DBD">
        <w:rPr>
          <w:rFonts w:ascii="Times New Roman" w:hAnsi="Times New Roman" w:cs="Times New Roman"/>
        </w:rPr>
        <w:t>0.001.</w:t>
      </w:r>
      <w:proofErr w:type="gramEnd"/>
      <w:r w:rsidR="00595DBD" w:rsidRPr="00595DBD">
        <w:rPr>
          <w:rFonts w:ascii="Times New Roman" w:hAnsi="Times New Roman" w:cs="Times New Roman"/>
        </w:rPr>
        <w:t xml:space="preserve"> </w:t>
      </w:r>
      <w:r w:rsidRPr="005A0120">
        <w:rPr>
          <w:rFonts w:ascii="Times New Roman" w:hAnsi="Times New Roman" w:cs="Times New Roman"/>
        </w:rPr>
        <w:t>S/e= Standard error.</w:t>
      </w:r>
      <w:r>
        <w:rPr>
          <w:rFonts w:ascii="Times New Roman" w:hAnsi="Times New Roman" w:cs="Times New Roman"/>
        </w:rPr>
        <w:t xml:space="preserve"> </w:t>
      </w: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p>
    <w:p w:rsidR="00227A38" w:rsidRPr="00227A38" w:rsidRDefault="00227A38" w:rsidP="00227A38">
      <w:pPr>
        <w:jc w:val="right"/>
        <w:rPr>
          <w:rFonts w:ascii="Times New Roman" w:hAnsi="Times New Roman" w:cs="Times New Roman"/>
        </w:rPr>
      </w:pPr>
    </w:p>
    <w:p w:rsidR="002D7C72" w:rsidRPr="00AA628D" w:rsidRDefault="002D7C72" w:rsidP="00227A38">
      <w:pPr>
        <w:jc w:val="right"/>
        <w:rPr>
          <w:rFonts w:ascii="Times New Roman" w:hAnsi="Times New Roman" w:cs="Times New Roman"/>
        </w:rPr>
      </w:pPr>
    </w:p>
    <w:p w:rsidR="002D7C72" w:rsidRPr="00AA628D" w:rsidRDefault="00634503" w:rsidP="002D7C72">
      <w:pPr>
        <w:jc w:val="center"/>
        <w:rPr>
          <w:rFonts w:ascii="Times New Roman" w:hAnsi="Times New Roman" w:cs="Times New Roman"/>
        </w:rPr>
      </w:pPr>
      <w:r>
        <w:rPr>
          <w:rFonts w:ascii="Times New Roman" w:hAnsi="Times New Roman" w:cs="Times New Roman"/>
          <w:b/>
        </w:rPr>
        <w:t>Table C11</w:t>
      </w:r>
      <w:r w:rsidR="002D7C72" w:rsidRPr="00AA628D">
        <w:rPr>
          <w:rFonts w:ascii="Times New Roman" w:hAnsi="Times New Roman" w:cs="Times New Roman"/>
          <w:b/>
        </w:rPr>
        <w:t xml:space="preserve"> </w:t>
      </w:r>
      <w:r w:rsidR="002D7C72" w:rsidRPr="00AA628D">
        <w:rPr>
          <w:rFonts w:ascii="Times New Roman" w:hAnsi="Times New Roman" w:cs="Times New Roman"/>
        </w:rPr>
        <w:t>Valence economy at the time of the 2016 US Presidential election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3"/>
        <w:gridCol w:w="2744"/>
      </w:tblGrid>
      <w:tr w:rsidR="00051A28" w:rsidRPr="00AA628D" w:rsidTr="00051A28">
        <w:trPr>
          <w:trHeight w:val="242"/>
        </w:trPr>
        <w:tc>
          <w:tcPr>
            <w:tcW w:w="6773" w:type="dxa"/>
          </w:tcPr>
          <w:p w:rsidR="00051A28" w:rsidRPr="00AA628D" w:rsidRDefault="00051A28" w:rsidP="003F1892">
            <w:pPr>
              <w:rPr>
                <w:rFonts w:ascii="Times New Roman" w:hAnsi="Times New Roman" w:cs="Times New Roman"/>
              </w:rPr>
            </w:pPr>
          </w:p>
        </w:tc>
        <w:tc>
          <w:tcPr>
            <w:tcW w:w="2744" w:type="dxa"/>
            <w:tcBorders>
              <w:top w:val="single" w:sz="24" w:space="0" w:color="auto"/>
              <w:bottom w:val="single" w:sz="8" w:space="0" w:color="auto"/>
            </w:tcBorders>
          </w:tcPr>
          <w:p w:rsidR="00051A28" w:rsidRPr="00AA628D" w:rsidRDefault="00051A28" w:rsidP="003F1892">
            <w:pPr>
              <w:jc w:val="center"/>
              <w:rPr>
                <w:rFonts w:ascii="Times New Roman" w:hAnsi="Times New Roman" w:cs="Times New Roman"/>
              </w:rPr>
            </w:pPr>
            <w:r w:rsidRPr="00AA628D">
              <w:rPr>
                <w:rFonts w:ascii="Times New Roman" w:hAnsi="Times New Roman" w:cs="Times New Roman"/>
              </w:rPr>
              <w:t>%</w:t>
            </w:r>
          </w:p>
        </w:tc>
      </w:tr>
      <w:tr w:rsidR="00051A28" w:rsidRPr="00AA628D" w:rsidTr="00051A28">
        <w:trPr>
          <w:trHeight w:val="69"/>
        </w:trPr>
        <w:tc>
          <w:tcPr>
            <w:tcW w:w="6773" w:type="dxa"/>
          </w:tcPr>
          <w:p w:rsidR="00051A28" w:rsidRPr="00AA628D" w:rsidRDefault="00051A28" w:rsidP="003F1892">
            <w:pPr>
              <w:rPr>
                <w:rFonts w:ascii="Times New Roman" w:hAnsi="Times New Roman" w:cs="Times New Roman"/>
              </w:rPr>
            </w:pPr>
            <w:r>
              <w:rPr>
                <w:rFonts w:ascii="Times New Roman" w:hAnsi="Times New Roman" w:cs="Times New Roman"/>
              </w:rPr>
              <w:t>Gotten better</w:t>
            </w:r>
          </w:p>
        </w:tc>
        <w:tc>
          <w:tcPr>
            <w:tcW w:w="2744" w:type="dxa"/>
            <w:tcBorders>
              <w:top w:val="single" w:sz="8" w:space="0" w:color="auto"/>
              <w:bottom w:val="nil"/>
            </w:tcBorders>
          </w:tcPr>
          <w:p w:rsidR="00051A28" w:rsidRPr="00AA628D" w:rsidRDefault="00051A28" w:rsidP="003F1892">
            <w:pPr>
              <w:jc w:val="center"/>
              <w:rPr>
                <w:rFonts w:ascii="Times New Roman" w:hAnsi="Times New Roman" w:cs="Times New Roman"/>
              </w:rPr>
            </w:pPr>
            <w:r>
              <w:rPr>
                <w:rFonts w:ascii="Times New Roman" w:hAnsi="Times New Roman" w:cs="Times New Roman"/>
              </w:rPr>
              <w:t xml:space="preserve"> 30.2</w:t>
            </w:r>
          </w:p>
        </w:tc>
      </w:tr>
      <w:tr w:rsidR="00051A28" w:rsidRPr="00AA628D" w:rsidTr="00051A28">
        <w:trPr>
          <w:trHeight w:val="242"/>
        </w:trPr>
        <w:tc>
          <w:tcPr>
            <w:tcW w:w="6773" w:type="dxa"/>
          </w:tcPr>
          <w:p w:rsidR="00051A28" w:rsidRPr="00AA628D" w:rsidRDefault="00051A28" w:rsidP="003F1892">
            <w:pPr>
              <w:rPr>
                <w:rFonts w:ascii="Times New Roman" w:hAnsi="Times New Roman" w:cs="Times New Roman"/>
              </w:rPr>
            </w:pPr>
            <w:r w:rsidRPr="00AA628D">
              <w:rPr>
                <w:rFonts w:ascii="Times New Roman" w:hAnsi="Times New Roman" w:cs="Times New Roman"/>
              </w:rPr>
              <w:t>About the same</w:t>
            </w:r>
          </w:p>
        </w:tc>
        <w:tc>
          <w:tcPr>
            <w:tcW w:w="2744" w:type="dxa"/>
            <w:tcBorders>
              <w:top w:val="nil"/>
              <w:bottom w:val="nil"/>
            </w:tcBorders>
          </w:tcPr>
          <w:p w:rsidR="00051A28" w:rsidRPr="00AA628D" w:rsidRDefault="00051A28" w:rsidP="003F1892">
            <w:pPr>
              <w:jc w:val="center"/>
              <w:rPr>
                <w:rFonts w:ascii="Times New Roman" w:hAnsi="Times New Roman" w:cs="Times New Roman"/>
              </w:rPr>
            </w:pPr>
            <w:r>
              <w:rPr>
                <w:rFonts w:ascii="Times New Roman" w:hAnsi="Times New Roman" w:cs="Times New Roman"/>
              </w:rPr>
              <w:t xml:space="preserve"> 42.6</w:t>
            </w:r>
          </w:p>
        </w:tc>
      </w:tr>
      <w:tr w:rsidR="00051A28" w:rsidRPr="00AA628D" w:rsidTr="00051A28">
        <w:trPr>
          <w:trHeight w:val="69"/>
        </w:trPr>
        <w:tc>
          <w:tcPr>
            <w:tcW w:w="6773" w:type="dxa"/>
            <w:tcBorders>
              <w:bottom w:val="single" w:sz="8" w:space="0" w:color="auto"/>
            </w:tcBorders>
          </w:tcPr>
          <w:p w:rsidR="00051A28" w:rsidRPr="00AA628D" w:rsidRDefault="00051A28" w:rsidP="003F1892">
            <w:pPr>
              <w:rPr>
                <w:rFonts w:ascii="Times New Roman" w:hAnsi="Times New Roman" w:cs="Times New Roman"/>
              </w:rPr>
            </w:pPr>
            <w:r>
              <w:rPr>
                <w:rFonts w:ascii="Times New Roman" w:hAnsi="Times New Roman" w:cs="Times New Roman"/>
              </w:rPr>
              <w:t>Gotten worse</w:t>
            </w:r>
          </w:p>
        </w:tc>
        <w:tc>
          <w:tcPr>
            <w:tcW w:w="2744" w:type="dxa"/>
            <w:tcBorders>
              <w:top w:val="nil"/>
              <w:bottom w:val="single" w:sz="8" w:space="0" w:color="auto"/>
            </w:tcBorders>
          </w:tcPr>
          <w:p w:rsidR="00051A28" w:rsidRPr="00AA628D" w:rsidRDefault="00051A28" w:rsidP="00044827">
            <w:pPr>
              <w:jc w:val="center"/>
              <w:rPr>
                <w:rFonts w:ascii="Times New Roman" w:hAnsi="Times New Roman" w:cs="Times New Roman"/>
              </w:rPr>
            </w:pPr>
            <w:r w:rsidRPr="00AA628D">
              <w:rPr>
                <w:rFonts w:ascii="Times New Roman" w:hAnsi="Times New Roman" w:cs="Times New Roman"/>
              </w:rPr>
              <w:t xml:space="preserve"> </w:t>
            </w:r>
            <w:r w:rsidR="00044827">
              <w:rPr>
                <w:rFonts w:ascii="Times New Roman" w:hAnsi="Times New Roman" w:cs="Times New Roman"/>
              </w:rPr>
              <w:t>27.2</w:t>
            </w:r>
          </w:p>
        </w:tc>
      </w:tr>
      <w:tr w:rsidR="00051A28" w:rsidRPr="00AA628D" w:rsidTr="00051A28">
        <w:trPr>
          <w:trHeight w:val="167"/>
        </w:trPr>
        <w:tc>
          <w:tcPr>
            <w:tcW w:w="6773" w:type="dxa"/>
            <w:tcBorders>
              <w:top w:val="single" w:sz="8" w:space="0" w:color="auto"/>
              <w:bottom w:val="nil"/>
            </w:tcBorders>
          </w:tcPr>
          <w:p w:rsidR="00051A28" w:rsidRPr="00AA628D" w:rsidRDefault="00051A28" w:rsidP="003F1892">
            <w:pPr>
              <w:rPr>
                <w:rFonts w:ascii="Times New Roman" w:hAnsi="Times New Roman" w:cs="Times New Roman"/>
              </w:rPr>
            </w:pPr>
            <w:r w:rsidRPr="00AA628D">
              <w:rPr>
                <w:rFonts w:ascii="Times New Roman" w:hAnsi="Times New Roman" w:cs="Times New Roman"/>
              </w:rPr>
              <w:t>Total</w:t>
            </w:r>
          </w:p>
        </w:tc>
        <w:tc>
          <w:tcPr>
            <w:tcW w:w="2744" w:type="dxa"/>
            <w:tcBorders>
              <w:top w:val="single" w:sz="8" w:space="0" w:color="auto"/>
              <w:bottom w:val="nil"/>
            </w:tcBorders>
          </w:tcPr>
          <w:p w:rsidR="00051A28" w:rsidRPr="00AA628D" w:rsidRDefault="00051A28" w:rsidP="003F1892">
            <w:pPr>
              <w:jc w:val="center"/>
              <w:rPr>
                <w:rFonts w:ascii="Times New Roman" w:hAnsi="Times New Roman" w:cs="Times New Roman"/>
              </w:rPr>
            </w:pPr>
            <w:r w:rsidRPr="00AA628D">
              <w:rPr>
                <w:rFonts w:ascii="Times New Roman" w:hAnsi="Times New Roman" w:cs="Times New Roman"/>
              </w:rPr>
              <w:t>100.0</w:t>
            </w:r>
          </w:p>
        </w:tc>
      </w:tr>
      <w:tr w:rsidR="00051A28" w:rsidRPr="00AA628D" w:rsidTr="00051A28">
        <w:trPr>
          <w:trHeight w:val="69"/>
        </w:trPr>
        <w:tc>
          <w:tcPr>
            <w:tcW w:w="6773" w:type="dxa"/>
            <w:tcBorders>
              <w:top w:val="nil"/>
            </w:tcBorders>
          </w:tcPr>
          <w:p w:rsidR="00051A28" w:rsidRPr="00AA628D" w:rsidRDefault="00051A28" w:rsidP="003F1892">
            <w:pPr>
              <w:rPr>
                <w:rFonts w:ascii="Times New Roman" w:hAnsi="Times New Roman" w:cs="Times New Roman"/>
                <w:i/>
              </w:rPr>
            </w:pPr>
            <w:r w:rsidRPr="00AA628D">
              <w:rPr>
                <w:rFonts w:ascii="Times New Roman" w:hAnsi="Times New Roman" w:cs="Times New Roman"/>
                <w:i/>
              </w:rPr>
              <w:t>N</w:t>
            </w:r>
          </w:p>
        </w:tc>
        <w:tc>
          <w:tcPr>
            <w:tcW w:w="2744" w:type="dxa"/>
            <w:tcBorders>
              <w:top w:val="nil"/>
            </w:tcBorders>
          </w:tcPr>
          <w:p w:rsidR="00051A28" w:rsidRPr="00AA628D" w:rsidRDefault="00051A28" w:rsidP="003F1892">
            <w:pPr>
              <w:jc w:val="center"/>
              <w:rPr>
                <w:rFonts w:ascii="Times New Roman" w:hAnsi="Times New Roman" w:cs="Times New Roman"/>
                <w:i/>
              </w:rPr>
            </w:pPr>
            <w:r>
              <w:rPr>
                <w:rFonts w:ascii="Times New Roman" w:hAnsi="Times New Roman" w:cs="Times New Roman"/>
                <w:i/>
              </w:rPr>
              <w:t>2,723</w:t>
            </w:r>
          </w:p>
        </w:tc>
      </w:tr>
    </w:tbl>
    <w:p w:rsidR="004D4937" w:rsidRPr="00AA628D" w:rsidRDefault="004D4937" w:rsidP="004D4937">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306575" w:rsidRDefault="00306575" w:rsidP="002D7C72">
      <w:pPr>
        <w:jc w:val="right"/>
        <w:rPr>
          <w:rFonts w:ascii="Times New Roman" w:hAnsi="Times New Roman" w:cs="Times New Roman"/>
        </w:rPr>
      </w:pPr>
    </w:p>
    <w:p w:rsidR="004A254B" w:rsidRDefault="004A254B" w:rsidP="002D7C72">
      <w:pPr>
        <w:jc w:val="right"/>
        <w:rPr>
          <w:rFonts w:ascii="Times New Roman" w:hAnsi="Times New Roman" w:cs="Times New Roman"/>
        </w:rPr>
      </w:pPr>
    </w:p>
    <w:p w:rsidR="00321322" w:rsidRPr="00AA628D" w:rsidRDefault="00321322" w:rsidP="00321322">
      <w:pPr>
        <w:jc w:val="center"/>
        <w:rPr>
          <w:rFonts w:ascii="Times New Roman" w:hAnsi="Times New Roman" w:cs="Times New Roman"/>
        </w:rPr>
      </w:pPr>
      <w:r w:rsidRPr="00AA628D">
        <w:rPr>
          <w:rFonts w:ascii="Times New Roman" w:hAnsi="Times New Roman" w:cs="Times New Roman"/>
          <w:b/>
        </w:rPr>
        <w:t>Table C</w:t>
      </w:r>
      <w:r w:rsidR="00634503">
        <w:rPr>
          <w:rFonts w:ascii="Times New Roman" w:hAnsi="Times New Roman" w:cs="Times New Roman"/>
          <w:b/>
        </w:rPr>
        <w:t>12</w:t>
      </w:r>
      <w:r w:rsidRPr="00AA628D">
        <w:rPr>
          <w:rFonts w:ascii="Times New Roman" w:hAnsi="Times New Roman" w:cs="Times New Roman"/>
          <w:b/>
        </w:rPr>
        <w:t xml:space="preserve"> </w:t>
      </w:r>
      <w:r w:rsidRPr="00AA628D">
        <w:rPr>
          <w:rFonts w:ascii="Times New Roman" w:hAnsi="Times New Roman" w:cs="Times New Roman"/>
        </w:rPr>
        <w:t>Attitudes towards Free Trade at the time of the 2016 US Presidential election</w:t>
      </w:r>
    </w:p>
    <w:tbl>
      <w:tblPr>
        <w:tblStyle w:val="TableGrid"/>
        <w:tblW w:w="9747"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29"/>
        <w:gridCol w:w="2818"/>
      </w:tblGrid>
      <w:tr w:rsidR="00321322" w:rsidRPr="00AA628D" w:rsidTr="0034739A">
        <w:trPr>
          <w:trHeight w:val="247"/>
        </w:trPr>
        <w:tc>
          <w:tcPr>
            <w:tcW w:w="6929" w:type="dxa"/>
          </w:tcPr>
          <w:p w:rsidR="00321322" w:rsidRPr="00AA628D" w:rsidRDefault="00321322" w:rsidP="0034739A">
            <w:pPr>
              <w:rPr>
                <w:rFonts w:ascii="Times New Roman" w:hAnsi="Times New Roman" w:cs="Times New Roman"/>
              </w:rPr>
            </w:pPr>
          </w:p>
        </w:tc>
        <w:tc>
          <w:tcPr>
            <w:tcW w:w="2818" w:type="dxa"/>
            <w:tcBorders>
              <w:top w:val="single" w:sz="24" w:space="0" w:color="auto"/>
              <w:bottom w:val="single" w:sz="8" w:space="0" w:color="auto"/>
            </w:tcBorders>
          </w:tcPr>
          <w:p w:rsidR="00321322" w:rsidRPr="00AA628D" w:rsidRDefault="00321322" w:rsidP="0034739A">
            <w:pPr>
              <w:jc w:val="center"/>
              <w:rPr>
                <w:rFonts w:ascii="Times New Roman" w:hAnsi="Times New Roman" w:cs="Times New Roman"/>
              </w:rPr>
            </w:pPr>
            <w:r w:rsidRPr="00AA628D">
              <w:rPr>
                <w:rFonts w:ascii="Times New Roman" w:hAnsi="Times New Roman" w:cs="Times New Roman"/>
              </w:rPr>
              <w:t>%</w:t>
            </w:r>
          </w:p>
        </w:tc>
      </w:tr>
      <w:tr w:rsidR="00321322" w:rsidRPr="00AA628D" w:rsidTr="0034739A">
        <w:trPr>
          <w:trHeight w:val="70"/>
        </w:trPr>
        <w:tc>
          <w:tcPr>
            <w:tcW w:w="6929" w:type="dxa"/>
            <w:tcBorders>
              <w:bottom w:val="nil"/>
            </w:tcBorders>
          </w:tcPr>
          <w:p w:rsidR="00321322" w:rsidRPr="00AA628D" w:rsidRDefault="00321322" w:rsidP="0034739A">
            <w:pPr>
              <w:rPr>
                <w:rFonts w:ascii="Times New Roman" w:hAnsi="Times New Roman" w:cs="Times New Roman"/>
              </w:rPr>
            </w:pPr>
            <w:r w:rsidRPr="00AA628D">
              <w:rPr>
                <w:rFonts w:ascii="Times New Roman" w:hAnsi="Times New Roman" w:cs="Times New Roman"/>
              </w:rPr>
              <w:t>In Favor</w:t>
            </w:r>
          </w:p>
        </w:tc>
        <w:tc>
          <w:tcPr>
            <w:tcW w:w="2818" w:type="dxa"/>
            <w:tcBorders>
              <w:top w:val="single" w:sz="8" w:space="0" w:color="auto"/>
              <w:bottom w:val="nil"/>
            </w:tcBorders>
          </w:tcPr>
          <w:p w:rsidR="00321322" w:rsidRPr="00AA628D" w:rsidRDefault="00321322" w:rsidP="0034739A">
            <w:pPr>
              <w:jc w:val="center"/>
              <w:rPr>
                <w:rFonts w:ascii="Times New Roman" w:hAnsi="Times New Roman" w:cs="Times New Roman"/>
              </w:rPr>
            </w:pPr>
            <w:r w:rsidRPr="00AA628D">
              <w:rPr>
                <w:rFonts w:ascii="Times New Roman" w:hAnsi="Times New Roman" w:cs="Times New Roman"/>
              </w:rPr>
              <w:t>40.1</w:t>
            </w:r>
          </w:p>
        </w:tc>
      </w:tr>
      <w:tr w:rsidR="00321322" w:rsidRPr="00AA628D" w:rsidTr="0034739A">
        <w:trPr>
          <w:trHeight w:val="70"/>
        </w:trPr>
        <w:tc>
          <w:tcPr>
            <w:tcW w:w="6929" w:type="dxa"/>
            <w:tcBorders>
              <w:top w:val="nil"/>
              <w:bottom w:val="nil"/>
            </w:tcBorders>
          </w:tcPr>
          <w:p w:rsidR="00321322" w:rsidRPr="00AA628D" w:rsidRDefault="00321322" w:rsidP="0034739A">
            <w:pPr>
              <w:rPr>
                <w:rFonts w:ascii="Times New Roman" w:hAnsi="Times New Roman" w:cs="Times New Roman"/>
              </w:rPr>
            </w:pPr>
            <w:r w:rsidRPr="00AA628D">
              <w:rPr>
                <w:rFonts w:ascii="Times New Roman" w:hAnsi="Times New Roman" w:cs="Times New Roman"/>
              </w:rPr>
              <w:t>Neither</w:t>
            </w:r>
          </w:p>
        </w:tc>
        <w:tc>
          <w:tcPr>
            <w:tcW w:w="2818" w:type="dxa"/>
            <w:tcBorders>
              <w:top w:val="nil"/>
              <w:bottom w:val="nil"/>
            </w:tcBorders>
          </w:tcPr>
          <w:p w:rsidR="00321322" w:rsidRPr="00AA628D" w:rsidRDefault="00321322" w:rsidP="0034739A">
            <w:pPr>
              <w:jc w:val="center"/>
              <w:rPr>
                <w:rFonts w:ascii="Times New Roman" w:hAnsi="Times New Roman" w:cs="Times New Roman"/>
              </w:rPr>
            </w:pPr>
            <w:r w:rsidRPr="00AA628D">
              <w:rPr>
                <w:rFonts w:ascii="Times New Roman" w:hAnsi="Times New Roman" w:cs="Times New Roman"/>
              </w:rPr>
              <w:t>38.6</w:t>
            </w:r>
          </w:p>
        </w:tc>
      </w:tr>
      <w:tr w:rsidR="00321322" w:rsidRPr="00AA628D" w:rsidTr="0034739A">
        <w:trPr>
          <w:trHeight w:val="70"/>
        </w:trPr>
        <w:tc>
          <w:tcPr>
            <w:tcW w:w="6929" w:type="dxa"/>
            <w:tcBorders>
              <w:top w:val="nil"/>
              <w:bottom w:val="single" w:sz="8" w:space="0" w:color="auto"/>
            </w:tcBorders>
          </w:tcPr>
          <w:p w:rsidR="00321322" w:rsidRPr="00AA628D" w:rsidRDefault="00321322" w:rsidP="0034739A">
            <w:pPr>
              <w:rPr>
                <w:rFonts w:ascii="Times New Roman" w:hAnsi="Times New Roman" w:cs="Times New Roman"/>
              </w:rPr>
            </w:pPr>
            <w:r w:rsidRPr="00AA628D">
              <w:rPr>
                <w:rFonts w:ascii="Times New Roman" w:hAnsi="Times New Roman" w:cs="Times New Roman"/>
              </w:rPr>
              <w:t>Oppose</w:t>
            </w:r>
          </w:p>
        </w:tc>
        <w:tc>
          <w:tcPr>
            <w:tcW w:w="2818" w:type="dxa"/>
            <w:tcBorders>
              <w:top w:val="nil"/>
              <w:bottom w:val="single" w:sz="8" w:space="0" w:color="auto"/>
            </w:tcBorders>
          </w:tcPr>
          <w:p w:rsidR="00321322" w:rsidRPr="00AA628D" w:rsidRDefault="00321322" w:rsidP="0034739A">
            <w:pPr>
              <w:jc w:val="center"/>
              <w:rPr>
                <w:rFonts w:ascii="Times New Roman" w:hAnsi="Times New Roman" w:cs="Times New Roman"/>
              </w:rPr>
            </w:pPr>
            <w:r w:rsidRPr="00AA628D">
              <w:rPr>
                <w:rFonts w:ascii="Times New Roman" w:hAnsi="Times New Roman" w:cs="Times New Roman"/>
              </w:rPr>
              <w:t>21.4</w:t>
            </w:r>
          </w:p>
        </w:tc>
      </w:tr>
      <w:tr w:rsidR="00321322" w:rsidRPr="00AA628D" w:rsidTr="0034739A">
        <w:trPr>
          <w:trHeight w:val="170"/>
        </w:trPr>
        <w:tc>
          <w:tcPr>
            <w:tcW w:w="6929" w:type="dxa"/>
            <w:tcBorders>
              <w:top w:val="single" w:sz="8" w:space="0" w:color="auto"/>
              <w:bottom w:val="nil"/>
            </w:tcBorders>
          </w:tcPr>
          <w:p w:rsidR="00321322" w:rsidRPr="00AA628D" w:rsidRDefault="00321322" w:rsidP="0034739A">
            <w:pPr>
              <w:rPr>
                <w:rFonts w:ascii="Times New Roman" w:hAnsi="Times New Roman" w:cs="Times New Roman"/>
              </w:rPr>
            </w:pPr>
            <w:r w:rsidRPr="00AA628D">
              <w:rPr>
                <w:rFonts w:ascii="Times New Roman" w:hAnsi="Times New Roman" w:cs="Times New Roman"/>
              </w:rPr>
              <w:t>Total</w:t>
            </w:r>
          </w:p>
        </w:tc>
        <w:tc>
          <w:tcPr>
            <w:tcW w:w="2818" w:type="dxa"/>
            <w:tcBorders>
              <w:top w:val="single" w:sz="8" w:space="0" w:color="auto"/>
              <w:bottom w:val="nil"/>
            </w:tcBorders>
          </w:tcPr>
          <w:p w:rsidR="00321322" w:rsidRPr="00AA628D" w:rsidRDefault="00321322" w:rsidP="0034739A">
            <w:pPr>
              <w:jc w:val="center"/>
              <w:rPr>
                <w:rFonts w:ascii="Times New Roman" w:hAnsi="Times New Roman" w:cs="Times New Roman"/>
              </w:rPr>
            </w:pPr>
            <w:r w:rsidRPr="00AA628D">
              <w:rPr>
                <w:rFonts w:ascii="Times New Roman" w:hAnsi="Times New Roman" w:cs="Times New Roman"/>
              </w:rPr>
              <w:t>100.0</w:t>
            </w:r>
          </w:p>
        </w:tc>
      </w:tr>
      <w:tr w:rsidR="00321322" w:rsidRPr="00AA628D" w:rsidTr="0034739A">
        <w:trPr>
          <w:trHeight w:val="70"/>
        </w:trPr>
        <w:tc>
          <w:tcPr>
            <w:tcW w:w="6929" w:type="dxa"/>
            <w:tcBorders>
              <w:top w:val="nil"/>
            </w:tcBorders>
          </w:tcPr>
          <w:p w:rsidR="00321322" w:rsidRPr="00AA628D" w:rsidRDefault="00321322" w:rsidP="0034739A">
            <w:pPr>
              <w:rPr>
                <w:rFonts w:ascii="Times New Roman" w:hAnsi="Times New Roman" w:cs="Times New Roman"/>
                <w:i/>
              </w:rPr>
            </w:pPr>
            <w:r w:rsidRPr="00AA628D">
              <w:rPr>
                <w:rFonts w:ascii="Times New Roman" w:hAnsi="Times New Roman" w:cs="Times New Roman"/>
                <w:i/>
              </w:rPr>
              <w:t>N</w:t>
            </w:r>
          </w:p>
        </w:tc>
        <w:tc>
          <w:tcPr>
            <w:tcW w:w="2818" w:type="dxa"/>
            <w:tcBorders>
              <w:top w:val="nil"/>
            </w:tcBorders>
          </w:tcPr>
          <w:p w:rsidR="00321322" w:rsidRPr="00AA628D" w:rsidRDefault="00321322" w:rsidP="0034739A">
            <w:pPr>
              <w:jc w:val="center"/>
              <w:rPr>
                <w:rFonts w:ascii="Times New Roman" w:hAnsi="Times New Roman" w:cs="Times New Roman"/>
                <w:i/>
              </w:rPr>
            </w:pPr>
            <w:r w:rsidRPr="00AA628D">
              <w:rPr>
                <w:rFonts w:ascii="Times New Roman" w:hAnsi="Times New Roman" w:cs="Times New Roman"/>
                <w:i/>
              </w:rPr>
              <w:t>2,695</w:t>
            </w:r>
          </w:p>
        </w:tc>
      </w:tr>
    </w:tbl>
    <w:p w:rsidR="004D4937" w:rsidRPr="00AA628D" w:rsidRDefault="004D4937" w:rsidP="004D4937">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C7298E" w:rsidRDefault="00C7298E" w:rsidP="002D7C72">
      <w:pPr>
        <w:jc w:val="right"/>
        <w:rPr>
          <w:rFonts w:ascii="Times New Roman" w:hAnsi="Times New Roman" w:cs="Times New Roman"/>
        </w:rPr>
      </w:pPr>
    </w:p>
    <w:p w:rsidR="00A642F5" w:rsidRDefault="00A642F5" w:rsidP="002D7C72">
      <w:pPr>
        <w:jc w:val="right"/>
        <w:rPr>
          <w:rFonts w:ascii="Times New Roman" w:hAnsi="Times New Roman" w:cs="Times New Roman"/>
        </w:rPr>
      </w:pPr>
      <w:r>
        <w:rPr>
          <w:rFonts w:ascii="Times New Roman" w:hAnsi="Times New Roman" w:cs="Times New Roman"/>
        </w:rPr>
        <w:br w:type="page"/>
      </w:r>
    </w:p>
    <w:p w:rsidR="004A254B" w:rsidRDefault="004A254B" w:rsidP="002D7C72">
      <w:pPr>
        <w:jc w:val="right"/>
        <w:rPr>
          <w:rFonts w:ascii="Times New Roman" w:hAnsi="Times New Roman" w:cs="Times New Roman"/>
        </w:rPr>
      </w:pPr>
    </w:p>
    <w:p w:rsidR="00C7298E" w:rsidRPr="00AA628D" w:rsidRDefault="00C7298E" w:rsidP="00C7298E">
      <w:pPr>
        <w:jc w:val="center"/>
        <w:rPr>
          <w:rFonts w:ascii="Times New Roman" w:hAnsi="Times New Roman" w:cs="Times New Roman"/>
        </w:rPr>
      </w:pPr>
      <w:r w:rsidRPr="00AA628D">
        <w:rPr>
          <w:rFonts w:ascii="Times New Roman" w:hAnsi="Times New Roman" w:cs="Times New Roman"/>
          <w:b/>
        </w:rPr>
        <w:t>Table C</w:t>
      </w:r>
      <w:r w:rsidR="00634503">
        <w:rPr>
          <w:rFonts w:ascii="Times New Roman" w:hAnsi="Times New Roman" w:cs="Times New Roman"/>
          <w:b/>
        </w:rPr>
        <w:t>13</w:t>
      </w:r>
      <w:r>
        <w:rPr>
          <w:rFonts w:ascii="Times New Roman" w:hAnsi="Times New Roman" w:cs="Times New Roman"/>
          <w:b/>
        </w:rPr>
        <w:t xml:space="preserve"> </w:t>
      </w:r>
      <w:r w:rsidRPr="00AA628D">
        <w:rPr>
          <w:rFonts w:ascii="Times New Roman" w:hAnsi="Times New Roman" w:cs="Times New Roman"/>
        </w:rPr>
        <w:t xml:space="preserve">Logit regression model explaining </w:t>
      </w:r>
      <w:r>
        <w:rPr>
          <w:rFonts w:ascii="Times New Roman" w:hAnsi="Times New Roman" w:cs="Times New Roman"/>
          <w:noProof/>
        </w:rPr>
        <w:t xml:space="preserve">economic voting (valence and positional) </w:t>
      </w:r>
      <w:r w:rsidRPr="0031103F">
        <w:rPr>
          <w:rFonts w:ascii="Times New Roman" w:hAnsi="Times New Roman" w:cs="Times New Roman"/>
          <w:noProof/>
        </w:rPr>
        <w:t xml:space="preserve">on the likelihood of voting </w:t>
      </w:r>
      <w:r w:rsidRPr="00AA628D">
        <w:rPr>
          <w:rFonts w:ascii="Times New Roman" w:hAnsi="Times New Roman" w:cs="Times New Roman"/>
        </w:rPr>
        <w:t xml:space="preserve">for </w:t>
      </w:r>
      <w:r>
        <w:rPr>
          <w:rFonts w:ascii="Times New Roman" w:hAnsi="Times New Roman" w:cs="Times New Roman"/>
        </w:rPr>
        <w:t>HRC</w:t>
      </w:r>
      <w:r w:rsidRPr="00AA628D">
        <w:rPr>
          <w:rFonts w:ascii="Times New Roman" w:hAnsi="Times New Roman" w:cs="Times New Roman"/>
        </w:rPr>
        <w:t xml:space="preserve"> in the 2016 Presidential election</w:t>
      </w:r>
      <w:r>
        <w:rPr>
          <w:rFonts w:ascii="Times New Roman" w:hAnsi="Times New Roman" w:cs="Times New Roman"/>
        </w:rPr>
        <w:t xml:space="preserve"> </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8"/>
        <w:gridCol w:w="1467"/>
        <w:gridCol w:w="1467"/>
        <w:gridCol w:w="1467"/>
        <w:gridCol w:w="1468"/>
      </w:tblGrid>
      <w:tr w:rsidR="00C7298E" w:rsidRPr="00AA628D" w:rsidTr="0034739A">
        <w:trPr>
          <w:trHeight w:val="237"/>
        </w:trPr>
        <w:tc>
          <w:tcPr>
            <w:tcW w:w="3608" w:type="dxa"/>
            <w:tcBorders>
              <w:bottom w:val="nil"/>
            </w:tcBorders>
          </w:tcPr>
          <w:p w:rsidR="00C7298E" w:rsidRPr="00AA628D" w:rsidRDefault="00C7298E" w:rsidP="0034739A">
            <w:pPr>
              <w:rPr>
                <w:rFonts w:ascii="Times New Roman" w:hAnsi="Times New Roman" w:cs="Times New Roman"/>
              </w:rPr>
            </w:pPr>
          </w:p>
        </w:tc>
        <w:tc>
          <w:tcPr>
            <w:tcW w:w="1467" w:type="dxa"/>
            <w:tcBorders>
              <w:top w:val="single" w:sz="24" w:space="0" w:color="auto"/>
              <w:bottom w:val="single" w:sz="8" w:space="0" w:color="auto"/>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Coefficient</w:t>
            </w:r>
          </w:p>
        </w:tc>
        <w:tc>
          <w:tcPr>
            <w:tcW w:w="1467" w:type="dxa"/>
            <w:tcBorders>
              <w:top w:val="single" w:sz="24" w:space="0" w:color="auto"/>
              <w:bottom w:val="single" w:sz="8" w:space="0" w:color="auto"/>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S/e</w:t>
            </w:r>
          </w:p>
        </w:tc>
        <w:tc>
          <w:tcPr>
            <w:tcW w:w="1467" w:type="dxa"/>
            <w:tcBorders>
              <w:top w:val="single" w:sz="24" w:space="0" w:color="auto"/>
              <w:bottom w:val="single" w:sz="8" w:space="0" w:color="auto"/>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Coefficient</w:t>
            </w:r>
          </w:p>
        </w:tc>
        <w:tc>
          <w:tcPr>
            <w:tcW w:w="1468" w:type="dxa"/>
            <w:tcBorders>
              <w:top w:val="single" w:sz="24" w:space="0" w:color="auto"/>
              <w:bottom w:val="single" w:sz="8" w:space="0" w:color="auto"/>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S/e</w:t>
            </w:r>
          </w:p>
        </w:tc>
      </w:tr>
      <w:tr w:rsidR="00C7298E" w:rsidRPr="00AA628D" w:rsidTr="0034739A">
        <w:trPr>
          <w:trHeight w:val="67"/>
        </w:trPr>
        <w:tc>
          <w:tcPr>
            <w:tcW w:w="3608" w:type="dxa"/>
            <w:tcBorders>
              <w:top w:val="nil"/>
              <w:bottom w:val="nil"/>
            </w:tcBorders>
          </w:tcPr>
          <w:p w:rsidR="00C7298E" w:rsidRPr="00AA628D" w:rsidRDefault="00C7298E" w:rsidP="0034739A">
            <w:pPr>
              <w:rPr>
                <w:rFonts w:ascii="Times New Roman" w:hAnsi="Times New Roman" w:cs="Times New Roman"/>
              </w:rPr>
            </w:pPr>
            <w:r w:rsidRPr="00AA628D">
              <w:rPr>
                <w:rFonts w:ascii="Times New Roman" w:hAnsi="Times New Roman" w:cs="Times New Roman"/>
              </w:rPr>
              <w:t>Attached to the Dems</w:t>
            </w:r>
          </w:p>
        </w:tc>
        <w:tc>
          <w:tcPr>
            <w:tcW w:w="1467" w:type="dxa"/>
            <w:tcBorders>
              <w:top w:val="single" w:sz="8" w:space="0" w:color="auto"/>
              <w:bottom w:val="nil"/>
            </w:tcBorders>
          </w:tcPr>
          <w:p w:rsidR="00C7298E" w:rsidRPr="00AA628D" w:rsidRDefault="00C7298E" w:rsidP="0034739A">
            <w:pPr>
              <w:jc w:val="center"/>
              <w:rPr>
                <w:rFonts w:ascii="Times New Roman" w:hAnsi="Times New Roman" w:cs="Times New Roman"/>
              </w:rPr>
            </w:pPr>
            <w:r>
              <w:rPr>
                <w:rFonts w:ascii="Times New Roman" w:hAnsi="Times New Roman" w:cs="Times New Roman"/>
              </w:rPr>
              <w:t xml:space="preserve">    </w:t>
            </w:r>
            <w:r w:rsidR="00321322">
              <w:rPr>
                <w:rFonts w:ascii="Times New Roman" w:hAnsi="Times New Roman" w:cs="Times New Roman"/>
              </w:rPr>
              <w:t>3.500</w:t>
            </w:r>
            <w:r w:rsidRPr="00AA628D">
              <w:rPr>
                <w:rFonts w:ascii="Times New Roman" w:hAnsi="Times New Roman" w:cs="Times New Roman"/>
              </w:rPr>
              <w:t>***</w:t>
            </w:r>
          </w:p>
        </w:tc>
        <w:tc>
          <w:tcPr>
            <w:tcW w:w="1467" w:type="dxa"/>
            <w:tcBorders>
              <w:top w:val="single" w:sz="8" w:space="0" w:color="auto"/>
              <w:bottom w:val="nil"/>
            </w:tcBorders>
          </w:tcPr>
          <w:p w:rsidR="00C7298E" w:rsidRPr="00AA628D" w:rsidRDefault="00321322" w:rsidP="0034739A">
            <w:pPr>
              <w:jc w:val="center"/>
              <w:rPr>
                <w:rFonts w:ascii="Times New Roman" w:hAnsi="Times New Roman" w:cs="Times New Roman"/>
              </w:rPr>
            </w:pPr>
            <w:r>
              <w:rPr>
                <w:rFonts w:ascii="Times New Roman" w:hAnsi="Times New Roman" w:cs="Times New Roman"/>
              </w:rPr>
              <w:t>(0.166</w:t>
            </w:r>
            <w:r w:rsidR="00C7298E" w:rsidRPr="00AA628D">
              <w:rPr>
                <w:rFonts w:ascii="Times New Roman" w:hAnsi="Times New Roman" w:cs="Times New Roman"/>
              </w:rPr>
              <w:t>)</w:t>
            </w:r>
          </w:p>
        </w:tc>
        <w:tc>
          <w:tcPr>
            <w:tcW w:w="1467" w:type="dxa"/>
            <w:tcBorders>
              <w:top w:val="single" w:sz="8" w:space="0" w:color="auto"/>
              <w:bottom w:val="nil"/>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 xml:space="preserve">  </w:t>
            </w:r>
            <w:r w:rsidR="001044D6">
              <w:rPr>
                <w:rFonts w:ascii="Times New Roman" w:hAnsi="Times New Roman" w:cs="Times New Roman"/>
              </w:rPr>
              <w:t xml:space="preserve">  3.913</w:t>
            </w:r>
            <w:r w:rsidRPr="00AA628D">
              <w:rPr>
                <w:rFonts w:ascii="Times New Roman" w:hAnsi="Times New Roman" w:cs="Times New Roman"/>
              </w:rPr>
              <w:t>***</w:t>
            </w:r>
          </w:p>
        </w:tc>
        <w:tc>
          <w:tcPr>
            <w:tcW w:w="1468" w:type="dxa"/>
            <w:vMerge w:val="restart"/>
            <w:tcBorders>
              <w:top w:val="single" w:sz="8" w:space="0" w:color="auto"/>
              <w:bottom w:val="nil"/>
            </w:tcBorders>
          </w:tcPr>
          <w:p w:rsidR="00C7298E" w:rsidRPr="00AA628D" w:rsidRDefault="001044D6" w:rsidP="0034739A">
            <w:pPr>
              <w:jc w:val="center"/>
              <w:rPr>
                <w:rFonts w:ascii="Times New Roman" w:hAnsi="Times New Roman" w:cs="Times New Roman"/>
              </w:rPr>
            </w:pPr>
            <w:r>
              <w:rPr>
                <w:rFonts w:ascii="Times New Roman" w:hAnsi="Times New Roman" w:cs="Times New Roman"/>
              </w:rPr>
              <w:t>(0.169</w:t>
            </w:r>
            <w:r w:rsidR="00C7298E" w:rsidRPr="00AA628D">
              <w:rPr>
                <w:rFonts w:ascii="Times New Roman" w:hAnsi="Times New Roman" w:cs="Times New Roman"/>
              </w:rPr>
              <w:t>)</w:t>
            </w:r>
          </w:p>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 xml:space="preserve"> -</w:t>
            </w:r>
          </w:p>
        </w:tc>
      </w:tr>
      <w:tr w:rsidR="00C7298E" w:rsidRPr="00AA628D" w:rsidTr="0034739A">
        <w:trPr>
          <w:trHeight w:val="206"/>
        </w:trPr>
        <w:tc>
          <w:tcPr>
            <w:tcW w:w="3608" w:type="dxa"/>
            <w:tcBorders>
              <w:top w:val="nil"/>
              <w:bottom w:val="nil"/>
            </w:tcBorders>
          </w:tcPr>
          <w:p w:rsidR="00C7298E" w:rsidRPr="00AA628D" w:rsidRDefault="006814D0" w:rsidP="0034739A">
            <w:pPr>
              <w:rPr>
                <w:rFonts w:ascii="Times New Roman" w:hAnsi="Times New Roman" w:cs="Times New Roman"/>
              </w:rPr>
            </w:pPr>
            <w:r>
              <w:rPr>
                <w:rFonts w:ascii="Times New Roman" w:hAnsi="Times New Roman" w:cs="Times New Roman"/>
              </w:rPr>
              <w:t>Valence economy (Good to Bad)</w:t>
            </w:r>
          </w:p>
        </w:tc>
        <w:tc>
          <w:tcPr>
            <w:tcW w:w="1467" w:type="dxa"/>
            <w:tcBorders>
              <w:top w:val="nil"/>
              <w:bottom w:val="nil"/>
            </w:tcBorders>
          </w:tcPr>
          <w:p w:rsidR="00C7298E" w:rsidRPr="00AA628D" w:rsidRDefault="00C7298E" w:rsidP="0034739A">
            <w:pPr>
              <w:rPr>
                <w:rFonts w:ascii="Times New Roman" w:hAnsi="Times New Roman" w:cs="Times New Roman"/>
              </w:rPr>
            </w:pPr>
            <w:r>
              <w:rPr>
                <w:rFonts w:ascii="Times New Roman" w:hAnsi="Times New Roman" w:cs="Times New Roman"/>
              </w:rPr>
              <w:t xml:space="preserve">    </w:t>
            </w:r>
            <w:r w:rsidR="00321322">
              <w:rPr>
                <w:rFonts w:ascii="Times New Roman" w:hAnsi="Times New Roman" w:cs="Times New Roman"/>
              </w:rPr>
              <w:t>-1.023</w:t>
            </w:r>
            <w:r>
              <w:rPr>
                <w:rFonts w:ascii="Times New Roman" w:hAnsi="Times New Roman" w:cs="Times New Roman"/>
              </w:rPr>
              <w:t>***</w:t>
            </w:r>
          </w:p>
        </w:tc>
        <w:tc>
          <w:tcPr>
            <w:tcW w:w="1467" w:type="dxa"/>
            <w:tcBorders>
              <w:top w:val="nil"/>
              <w:bottom w:val="nil"/>
            </w:tcBorders>
          </w:tcPr>
          <w:p w:rsidR="00C7298E" w:rsidRPr="00AA628D" w:rsidRDefault="00321322" w:rsidP="0034739A">
            <w:pPr>
              <w:jc w:val="center"/>
              <w:rPr>
                <w:rFonts w:ascii="Times New Roman" w:hAnsi="Times New Roman" w:cs="Times New Roman"/>
              </w:rPr>
            </w:pPr>
            <w:r>
              <w:rPr>
                <w:rFonts w:ascii="Times New Roman" w:hAnsi="Times New Roman" w:cs="Times New Roman"/>
              </w:rPr>
              <w:t>(0.103</w:t>
            </w:r>
            <w:r w:rsidR="00C7298E" w:rsidRPr="00AA628D">
              <w:rPr>
                <w:rFonts w:ascii="Times New Roman" w:hAnsi="Times New Roman" w:cs="Times New Roman"/>
              </w:rPr>
              <w:t>)</w:t>
            </w:r>
          </w:p>
        </w:tc>
        <w:tc>
          <w:tcPr>
            <w:tcW w:w="1467" w:type="dxa"/>
            <w:tcBorders>
              <w:top w:val="nil"/>
              <w:bottom w:val="nil"/>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 xml:space="preserve">  -</w:t>
            </w:r>
          </w:p>
        </w:tc>
        <w:tc>
          <w:tcPr>
            <w:tcW w:w="1468" w:type="dxa"/>
            <w:vMerge/>
            <w:tcBorders>
              <w:top w:val="nil"/>
              <w:bottom w:val="nil"/>
            </w:tcBorders>
          </w:tcPr>
          <w:p w:rsidR="00C7298E" w:rsidRPr="00AA628D" w:rsidRDefault="00C7298E" w:rsidP="0034739A">
            <w:pPr>
              <w:rPr>
                <w:rFonts w:ascii="Times New Roman" w:hAnsi="Times New Roman" w:cs="Times New Roman"/>
              </w:rPr>
            </w:pPr>
          </w:p>
        </w:tc>
      </w:tr>
      <w:tr w:rsidR="00C7298E" w:rsidRPr="00AA628D" w:rsidTr="0034739A">
        <w:trPr>
          <w:trHeight w:val="67"/>
        </w:trPr>
        <w:tc>
          <w:tcPr>
            <w:tcW w:w="3608" w:type="dxa"/>
            <w:tcBorders>
              <w:top w:val="nil"/>
              <w:bottom w:val="nil"/>
            </w:tcBorders>
          </w:tcPr>
          <w:p w:rsidR="00C7298E" w:rsidRPr="00AA628D" w:rsidRDefault="006814D0" w:rsidP="0034739A">
            <w:pPr>
              <w:rPr>
                <w:rFonts w:ascii="Times New Roman" w:hAnsi="Times New Roman" w:cs="Times New Roman"/>
              </w:rPr>
            </w:pPr>
            <w:r>
              <w:rPr>
                <w:rFonts w:ascii="Times New Roman" w:hAnsi="Times New Roman" w:cs="Times New Roman"/>
              </w:rPr>
              <w:t>In favor of Free Trade</w:t>
            </w:r>
          </w:p>
        </w:tc>
        <w:tc>
          <w:tcPr>
            <w:tcW w:w="1467" w:type="dxa"/>
            <w:tcBorders>
              <w:top w:val="nil"/>
              <w:bottom w:val="nil"/>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 xml:space="preserve">  -</w:t>
            </w:r>
          </w:p>
        </w:tc>
        <w:tc>
          <w:tcPr>
            <w:tcW w:w="1467" w:type="dxa"/>
            <w:tcBorders>
              <w:top w:val="nil"/>
              <w:bottom w:val="nil"/>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 xml:space="preserve">  -</w:t>
            </w:r>
          </w:p>
        </w:tc>
        <w:tc>
          <w:tcPr>
            <w:tcW w:w="1467" w:type="dxa"/>
            <w:tcBorders>
              <w:top w:val="nil"/>
              <w:bottom w:val="nil"/>
            </w:tcBorders>
          </w:tcPr>
          <w:p w:rsidR="00C7298E" w:rsidRPr="00AA628D" w:rsidRDefault="00C7298E" w:rsidP="0034739A">
            <w:pPr>
              <w:rPr>
                <w:rFonts w:ascii="Times New Roman" w:hAnsi="Times New Roman" w:cs="Times New Roman"/>
              </w:rPr>
            </w:pPr>
            <w:r>
              <w:rPr>
                <w:rFonts w:ascii="Times New Roman" w:hAnsi="Times New Roman" w:cs="Times New Roman"/>
              </w:rPr>
              <w:t xml:space="preserve">     </w:t>
            </w:r>
            <w:r w:rsidR="00E15985">
              <w:rPr>
                <w:rFonts w:ascii="Times New Roman" w:hAnsi="Times New Roman" w:cs="Times New Roman"/>
              </w:rPr>
              <w:t>0.586</w:t>
            </w:r>
            <w:r>
              <w:rPr>
                <w:rFonts w:ascii="Times New Roman" w:hAnsi="Times New Roman" w:cs="Times New Roman"/>
              </w:rPr>
              <w:t>*</w:t>
            </w:r>
            <w:r w:rsidR="00E15985">
              <w:rPr>
                <w:rFonts w:ascii="Times New Roman" w:hAnsi="Times New Roman" w:cs="Times New Roman"/>
              </w:rPr>
              <w:t>**</w:t>
            </w:r>
          </w:p>
        </w:tc>
        <w:tc>
          <w:tcPr>
            <w:tcW w:w="1468" w:type="dxa"/>
            <w:tcBorders>
              <w:top w:val="nil"/>
              <w:bottom w:val="nil"/>
            </w:tcBorders>
          </w:tcPr>
          <w:p w:rsidR="00C7298E" w:rsidRPr="00AA628D" w:rsidRDefault="00EA6533" w:rsidP="0034739A">
            <w:pPr>
              <w:jc w:val="center"/>
              <w:rPr>
                <w:rFonts w:ascii="Times New Roman" w:hAnsi="Times New Roman" w:cs="Times New Roman"/>
              </w:rPr>
            </w:pPr>
            <w:r>
              <w:rPr>
                <w:rFonts w:ascii="Times New Roman" w:hAnsi="Times New Roman" w:cs="Times New Roman"/>
              </w:rPr>
              <w:t>(0.097</w:t>
            </w:r>
            <w:r w:rsidR="00C7298E" w:rsidRPr="00AA628D">
              <w:rPr>
                <w:rFonts w:ascii="Times New Roman" w:hAnsi="Times New Roman" w:cs="Times New Roman"/>
              </w:rPr>
              <w:t>)</w:t>
            </w:r>
          </w:p>
        </w:tc>
      </w:tr>
      <w:tr w:rsidR="00C7298E" w:rsidRPr="00AA628D" w:rsidTr="0034739A">
        <w:trPr>
          <w:trHeight w:val="67"/>
        </w:trPr>
        <w:tc>
          <w:tcPr>
            <w:tcW w:w="3608" w:type="dxa"/>
            <w:tcBorders>
              <w:top w:val="nil"/>
              <w:bottom w:val="single" w:sz="4" w:space="0" w:color="auto"/>
            </w:tcBorders>
          </w:tcPr>
          <w:p w:rsidR="00C7298E" w:rsidRPr="00AA628D" w:rsidRDefault="00C7298E" w:rsidP="0034739A">
            <w:pPr>
              <w:rPr>
                <w:rFonts w:ascii="Times New Roman" w:hAnsi="Times New Roman" w:cs="Times New Roman"/>
              </w:rPr>
            </w:pPr>
            <w:r w:rsidRPr="00AA628D">
              <w:rPr>
                <w:rFonts w:ascii="Times New Roman" w:hAnsi="Times New Roman" w:cs="Times New Roman"/>
              </w:rPr>
              <w:t>Constant</w:t>
            </w:r>
          </w:p>
        </w:tc>
        <w:tc>
          <w:tcPr>
            <w:tcW w:w="1467" w:type="dxa"/>
            <w:tcBorders>
              <w:top w:val="nil"/>
              <w:bottom w:val="single" w:sz="4" w:space="0" w:color="auto"/>
            </w:tcBorders>
          </w:tcPr>
          <w:p w:rsidR="00C7298E" w:rsidRPr="00AA628D" w:rsidRDefault="00C7298E" w:rsidP="0034739A">
            <w:pPr>
              <w:jc w:val="center"/>
              <w:rPr>
                <w:rFonts w:ascii="Times New Roman" w:hAnsi="Times New Roman" w:cs="Times New Roman"/>
              </w:rPr>
            </w:pPr>
            <w:r>
              <w:rPr>
                <w:rFonts w:ascii="Times New Roman" w:hAnsi="Times New Roman" w:cs="Times New Roman"/>
              </w:rPr>
              <w:t xml:space="preserve">  </w:t>
            </w:r>
            <w:r w:rsidR="00321322">
              <w:rPr>
                <w:rFonts w:ascii="Times New Roman" w:hAnsi="Times New Roman" w:cs="Times New Roman"/>
              </w:rPr>
              <w:t>-1.812</w:t>
            </w:r>
            <w:r w:rsidRPr="00AA628D">
              <w:rPr>
                <w:rFonts w:ascii="Times New Roman" w:hAnsi="Times New Roman" w:cs="Times New Roman"/>
              </w:rPr>
              <w:t>***</w:t>
            </w:r>
          </w:p>
        </w:tc>
        <w:tc>
          <w:tcPr>
            <w:tcW w:w="1467" w:type="dxa"/>
            <w:tcBorders>
              <w:top w:val="nil"/>
              <w:bottom w:val="single" w:sz="4" w:space="0" w:color="auto"/>
            </w:tcBorders>
          </w:tcPr>
          <w:p w:rsidR="00C7298E" w:rsidRPr="00AA628D" w:rsidRDefault="00C7298E" w:rsidP="0034739A">
            <w:pPr>
              <w:jc w:val="center"/>
              <w:rPr>
                <w:rFonts w:ascii="Times New Roman" w:hAnsi="Times New Roman" w:cs="Times New Roman"/>
              </w:rPr>
            </w:pPr>
            <w:r>
              <w:rPr>
                <w:rFonts w:ascii="Times New Roman" w:hAnsi="Times New Roman" w:cs="Times New Roman"/>
              </w:rPr>
              <w:t xml:space="preserve"> </w:t>
            </w:r>
            <w:r w:rsidR="00321322">
              <w:rPr>
                <w:rFonts w:ascii="Times New Roman" w:hAnsi="Times New Roman" w:cs="Times New Roman"/>
              </w:rPr>
              <w:t>(0.111</w:t>
            </w:r>
            <w:r w:rsidRPr="00AA628D">
              <w:rPr>
                <w:rFonts w:ascii="Times New Roman" w:hAnsi="Times New Roman" w:cs="Times New Roman"/>
              </w:rPr>
              <w:t>)</w:t>
            </w:r>
          </w:p>
        </w:tc>
        <w:tc>
          <w:tcPr>
            <w:tcW w:w="1467" w:type="dxa"/>
            <w:tcBorders>
              <w:top w:val="nil"/>
              <w:bottom w:val="single" w:sz="4" w:space="0" w:color="auto"/>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 xml:space="preserve">  </w:t>
            </w:r>
            <w:r w:rsidR="00E15985">
              <w:rPr>
                <w:rFonts w:ascii="Times New Roman" w:hAnsi="Times New Roman" w:cs="Times New Roman"/>
              </w:rPr>
              <w:t xml:space="preserve">  -2.683</w:t>
            </w:r>
            <w:r w:rsidRPr="00AA628D">
              <w:rPr>
                <w:rFonts w:ascii="Times New Roman" w:hAnsi="Times New Roman" w:cs="Times New Roman"/>
              </w:rPr>
              <w:t>***</w:t>
            </w:r>
          </w:p>
        </w:tc>
        <w:tc>
          <w:tcPr>
            <w:tcW w:w="1468" w:type="dxa"/>
            <w:tcBorders>
              <w:top w:val="nil"/>
              <w:bottom w:val="single" w:sz="4" w:space="0" w:color="auto"/>
            </w:tcBorders>
          </w:tcPr>
          <w:p w:rsidR="00C7298E" w:rsidRPr="00AA628D" w:rsidRDefault="00E15985" w:rsidP="0034739A">
            <w:pPr>
              <w:jc w:val="center"/>
              <w:rPr>
                <w:rFonts w:ascii="Times New Roman" w:hAnsi="Times New Roman" w:cs="Times New Roman"/>
              </w:rPr>
            </w:pPr>
            <w:r>
              <w:rPr>
                <w:rFonts w:ascii="Times New Roman" w:hAnsi="Times New Roman" w:cs="Times New Roman"/>
              </w:rPr>
              <w:t>(0.170</w:t>
            </w:r>
            <w:r w:rsidR="00C7298E" w:rsidRPr="00AA628D">
              <w:rPr>
                <w:rFonts w:ascii="Times New Roman" w:hAnsi="Times New Roman" w:cs="Times New Roman"/>
              </w:rPr>
              <w:t>)</w:t>
            </w:r>
          </w:p>
        </w:tc>
      </w:tr>
      <w:tr w:rsidR="00C7298E" w:rsidRPr="00AA628D" w:rsidTr="0034739A">
        <w:trPr>
          <w:trHeight w:val="163"/>
        </w:trPr>
        <w:tc>
          <w:tcPr>
            <w:tcW w:w="3608" w:type="dxa"/>
            <w:tcBorders>
              <w:top w:val="single" w:sz="4" w:space="0" w:color="auto"/>
              <w:bottom w:val="nil"/>
            </w:tcBorders>
          </w:tcPr>
          <w:p w:rsidR="00C7298E" w:rsidRPr="00AA628D" w:rsidRDefault="00C7298E" w:rsidP="0034739A">
            <w:pPr>
              <w:rPr>
                <w:rFonts w:ascii="Times New Roman" w:hAnsi="Times New Roman" w:cs="Times New Roman"/>
              </w:rPr>
            </w:pPr>
            <w:r w:rsidRPr="00AA628D">
              <w:rPr>
                <w:rFonts w:ascii="Times New Roman" w:hAnsi="Times New Roman" w:cs="Times New Roman"/>
              </w:rPr>
              <w:t>N</w:t>
            </w:r>
          </w:p>
        </w:tc>
        <w:tc>
          <w:tcPr>
            <w:tcW w:w="1467" w:type="dxa"/>
            <w:tcBorders>
              <w:top w:val="single" w:sz="4" w:space="0" w:color="auto"/>
              <w:bottom w:val="nil"/>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2,</w:t>
            </w:r>
            <w:r w:rsidR="00321322">
              <w:rPr>
                <w:rFonts w:ascii="Times New Roman" w:hAnsi="Times New Roman" w:cs="Times New Roman"/>
              </w:rPr>
              <w:t>652</w:t>
            </w:r>
          </w:p>
        </w:tc>
        <w:tc>
          <w:tcPr>
            <w:tcW w:w="1467" w:type="dxa"/>
            <w:tcBorders>
              <w:top w:val="single" w:sz="4" w:space="0" w:color="auto"/>
              <w:bottom w:val="nil"/>
            </w:tcBorders>
          </w:tcPr>
          <w:p w:rsidR="00C7298E" w:rsidRPr="00AA628D" w:rsidRDefault="00C7298E" w:rsidP="0034739A">
            <w:pPr>
              <w:jc w:val="center"/>
              <w:rPr>
                <w:rFonts w:ascii="Times New Roman" w:hAnsi="Times New Roman" w:cs="Times New Roman"/>
              </w:rPr>
            </w:pPr>
          </w:p>
        </w:tc>
        <w:tc>
          <w:tcPr>
            <w:tcW w:w="1467" w:type="dxa"/>
            <w:tcBorders>
              <w:top w:val="single" w:sz="4" w:space="0" w:color="auto"/>
              <w:bottom w:val="nil"/>
            </w:tcBorders>
          </w:tcPr>
          <w:p w:rsidR="00C7298E" w:rsidRPr="00AA628D" w:rsidRDefault="00C7298E" w:rsidP="0034739A">
            <w:pPr>
              <w:jc w:val="center"/>
              <w:rPr>
                <w:rFonts w:ascii="Times New Roman" w:hAnsi="Times New Roman" w:cs="Times New Roman"/>
              </w:rPr>
            </w:pPr>
            <w:r w:rsidRPr="00AA628D">
              <w:rPr>
                <w:rFonts w:ascii="Times New Roman" w:hAnsi="Times New Roman" w:cs="Times New Roman"/>
              </w:rPr>
              <w:t>2,</w:t>
            </w:r>
            <w:r w:rsidR="00E15985">
              <w:rPr>
                <w:rFonts w:ascii="Times New Roman" w:hAnsi="Times New Roman" w:cs="Times New Roman"/>
              </w:rPr>
              <w:t>625</w:t>
            </w:r>
          </w:p>
        </w:tc>
        <w:tc>
          <w:tcPr>
            <w:tcW w:w="1468" w:type="dxa"/>
            <w:tcBorders>
              <w:top w:val="single" w:sz="4" w:space="0" w:color="auto"/>
              <w:bottom w:val="nil"/>
            </w:tcBorders>
          </w:tcPr>
          <w:p w:rsidR="00C7298E" w:rsidRPr="00AA628D" w:rsidRDefault="00C7298E" w:rsidP="0034739A">
            <w:pPr>
              <w:jc w:val="center"/>
              <w:rPr>
                <w:rFonts w:ascii="Times New Roman" w:hAnsi="Times New Roman" w:cs="Times New Roman"/>
              </w:rPr>
            </w:pPr>
          </w:p>
        </w:tc>
      </w:tr>
      <w:tr w:rsidR="00C7298E" w:rsidRPr="00AA628D" w:rsidTr="0034739A">
        <w:trPr>
          <w:trHeight w:val="67"/>
        </w:trPr>
        <w:tc>
          <w:tcPr>
            <w:tcW w:w="3608" w:type="dxa"/>
            <w:tcBorders>
              <w:top w:val="nil"/>
            </w:tcBorders>
          </w:tcPr>
          <w:p w:rsidR="00C7298E" w:rsidRPr="00AA628D" w:rsidRDefault="00C7298E" w:rsidP="0034739A">
            <w:pPr>
              <w:rPr>
                <w:rFonts w:ascii="Times New Roman" w:hAnsi="Times New Roman" w:cs="Times New Roman"/>
                <w:i/>
                <w:vertAlign w:val="superscript"/>
              </w:rPr>
            </w:pPr>
            <w:r w:rsidRPr="00AA628D">
              <w:rPr>
                <w:rFonts w:ascii="Times New Roman" w:hAnsi="Times New Roman" w:cs="Times New Roman"/>
                <w:i/>
              </w:rPr>
              <w:t>Pseudo R</w:t>
            </w:r>
            <w:r w:rsidRPr="00AA628D">
              <w:rPr>
                <w:rFonts w:ascii="Times New Roman" w:hAnsi="Times New Roman" w:cs="Times New Roman"/>
                <w:i/>
                <w:vertAlign w:val="superscript"/>
              </w:rPr>
              <w:t>2</w:t>
            </w:r>
          </w:p>
        </w:tc>
        <w:tc>
          <w:tcPr>
            <w:tcW w:w="1467" w:type="dxa"/>
            <w:tcBorders>
              <w:top w:val="nil"/>
            </w:tcBorders>
          </w:tcPr>
          <w:p w:rsidR="00C7298E" w:rsidRPr="00AA628D" w:rsidRDefault="00321322" w:rsidP="0034739A">
            <w:pPr>
              <w:jc w:val="center"/>
              <w:rPr>
                <w:rFonts w:ascii="Times New Roman" w:hAnsi="Times New Roman" w:cs="Times New Roman"/>
              </w:rPr>
            </w:pPr>
            <w:r>
              <w:rPr>
                <w:rFonts w:ascii="Times New Roman" w:hAnsi="Times New Roman" w:cs="Times New Roman"/>
              </w:rPr>
              <w:t>0.507</w:t>
            </w:r>
          </w:p>
        </w:tc>
        <w:tc>
          <w:tcPr>
            <w:tcW w:w="1467" w:type="dxa"/>
            <w:tcBorders>
              <w:top w:val="nil"/>
            </w:tcBorders>
          </w:tcPr>
          <w:p w:rsidR="00C7298E" w:rsidRPr="00AA628D" w:rsidRDefault="00C7298E" w:rsidP="0034739A">
            <w:pPr>
              <w:jc w:val="center"/>
              <w:rPr>
                <w:rFonts w:ascii="Times New Roman" w:hAnsi="Times New Roman" w:cs="Times New Roman"/>
              </w:rPr>
            </w:pPr>
          </w:p>
        </w:tc>
        <w:tc>
          <w:tcPr>
            <w:tcW w:w="1467" w:type="dxa"/>
            <w:tcBorders>
              <w:top w:val="nil"/>
            </w:tcBorders>
          </w:tcPr>
          <w:p w:rsidR="00C7298E" w:rsidRPr="00AA628D" w:rsidRDefault="009E6D0F" w:rsidP="0034739A">
            <w:pPr>
              <w:jc w:val="center"/>
              <w:rPr>
                <w:rFonts w:ascii="Times New Roman" w:hAnsi="Times New Roman" w:cs="Times New Roman"/>
              </w:rPr>
            </w:pPr>
            <w:r>
              <w:rPr>
                <w:rFonts w:ascii="Times New Roman" w:hAnsi="Times New Roman" w:cs="Times New Roman"/>
              </w:rPr>
              <w:t>0.484</w:t>
            </w:r>
          </w:p>
        </w:tc>
        <w:tc>
          <w:tcPr>
            <w:tcW w:w="1468" w:type="dxa"/>
            <w:tcBorders>
              <w:top w:val="nil"/>
            </w:tcBorders>
          </w:tcPr>
          <w:p w:rsidR="00C7298E" w:rsidRPr="00AA628D" w:rsidRDefault="00C7298E" w:rsidP="0034739A">
            <w:pPr>
              <w:jc w:val="center"/>
              <w:rPr>
                <w:rFonts w:ascii="Times New Roman" w:hAnsi="Times New Roman" w:cs="Times New Roman"/>
                <w:i/>
              </w:rPr>
            </w:pPr>
          </w:p>
        </w:tc>
      </w:tr>
    </w:tbl>
    <w:p w:rsidR="00F42DA6" w:rsidRPr="005A0120" w:rsidRDefault="00F42DA6" w:rsidP="00F42DA6">
      <w:pPr>
        <w:spacing w:line="336" w:lineRule="auto"/>
        <w:jc w:val="both"/>
        <w:outlineLvl w:val="0"/>
        <w:rPr>
          <w:rFonts w:ascii="Times New Roman" w:hAnsi="Times New Roman" w:cs="Times New Roman"/>
        </w:rPr>
      </w:pPr>
      <w:r w:rsidRPr="005A0120">
        <w:rPr>
          <w:rFonts w:ascii="Times New Roman" w:hAnsi="Times New Roman" w:cs="Times New Roman"/>
          <w:i/>
        </w:rPr>
        <w:t xml:space="preserve">Note: </w:t>
      </w:r>
      <w:r w:rsidRPr="005A0120">
        <w:rPr>
          <w:rFonts w:ascii="Times New Roman" w:hAnsi="Times New Roman" w:cs="Times New Roman"/>
          <w:noProof/>
        </w:rPr>
        <w:t>N Strata/PSU=132/265. Data weighed</w:t>
      </w:r>
      <w:r w:rsidRPr="005A0120">
        <w:rPr>
          <w:rFonts w:ascii="Times New Roman" w:hAnsi="Times New Roman" w:cs="Times New Roman"/>
        </w:rPr>
        <w:t xml:space="preserve"> analyses using Taylor Series calculation of sampling error recommendation of ANES Codebook. </w:t>
      </w:r>
      <w:proofErr w:type="gramStart"/>
      <w:r w:rsidR="00595DBD" w:rsidRPr="00595DBD">
        <w:rPr>
          <w:rFonts w:ascii="Times New Roman" w:hAnsi="Times New Roman" w:cs="Times New Roman"/>
        </w:rPr>
        <w:t>*p</w:t>
      </w:r>
      <w:r w:rsidR="00595DBD" w:rsidRPr="00595DBD">
        <w:rPr>
          <w:rFonts w:ascii="Times New Roman" w:hAnsi="Times New Roman" w:cs="Times New Roman"/>
          <w:color w:val="333333"/>
          <w:shd w:val="clear" w:color="auto" w:fill="FFFFFF"/>
        </w:rPr>
        <w:t>≤</w:t>
      </w:r>
      <w:r w:rsidR="00595DBD" w:rsidRPr="00595DBD">
        <w:rPr>
          <w:rFonts w:ascii="Times New Roman" w:hAnsi="Times New Roman" w:cs="Times New Roman"/>
        </w:rPr>
        <w:t xml:space="preserve">0.05; ** p&lt;0.01; *** </w:t>
      </w:r>
      <w:r w:rsidR="00595DBD" w:rsidRPr="00F203EA">
        <w:rPr>
          <w:rFonts w:ascii="Times New Roman" w:hAnsi="Times New Roman" w:cs="Times New Roman"/>
        </w:rPr>
        <w:t>p</w:t>
      </w:r>
      <w:r w:rsidR="00595DBD" w:rsidRPr="00F203EA">
        <w:rPr>
          <w:rFonts w:ascii="Times New Roman" w:hAnsi="Times New Roman" w:cs="Times New Roman"/>
          <w:color w:val="333333"/>
          <w:shd w:val="clear" w:color="auto" w:fill="FFFFFF"/>
        </w:rPr>
        <w:t>≤</w:t>
      </w:r>
      <w:r w:rsidR="00595DBD" w:rsidRPr="00595DBD">
        <w:rPr>
          <w:rFonts w:ascii="Times New Roman" w:hAnsi="Times New Roman" w:cs="Times New Roman"/>
        </w:rPr>
        <w:t>0.001.</w:t>
      </w:r>
      <w:proofErr w:type="gramEnd"/>
      <w:r w:rsidR="00595DBD" w:rsidRPr="00595DBD">
        <w:rPr>
          <w:rFonts w:ascii="Times New Roman" w:hAnsi="Times New Roman" w:cs="Times New Roman"/>
        </w:rPr>
        <w:t xml:space="preserve"> </w:t>
      </w:r>
      <w:r w:rsidRPr="005A0120">
        <w:rPr>
          <w:rFonts w:ascii="Times New Roman" w:hAnsi="Times New Roman" w:cs="Times New Roman"/>
        </w:rPr>
        <w:t>S/e= Standard error.</w:t>
      </w:r>
      <w:r>
        <w:rPr>
          <w:rFonts w:ascii="Times New Roman" w:hAnsi="Times New Roman" w:cs="Times New Roman"/>
        </w:rPr>
        <w:t xml:space="preserve"> </w:t>
      </w: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p>
    <w:p w:rsidR="00037D19" w:rsidRDefault="00037D19" w:rsidP="00306575">
      <w:pPr>
        <w:jc w:val="right"/>
        <w:rPr>
          <w:rFonts w:ascii="Times New Roman" w:hAnsi="Times New Roman" w:cs="Times New Roman"/>
        </w:rPr>
      </w:pPr>
    </w:p>
    <w:p w:rsidR="004A254B" w:rsidRDefault="004A254B" w:rsidP="00306575">
      <w:pPr>
        <w:jc w:val="right"/>
        <w:rPr>
          <w:rFonts w:ascii="Times New Roman" w:hAnsi="Times New Roman" w:cs="Times New Roman"/>
        </w:rPr>
      </w:pPr>
    </w:p>
    <w:p w:rsidR="00740DCC" w:rsidRDefault="00037D19" w:rsidP="00037D19">
      <w:pPr>
        <w:jc w:val="center"/>
        <w:rPr>
          <w:rFonts w:ascii="Times New Roman" w:hAnsi="Times New Roman" w:cs="Times New Roman"/>
        </w:rPr>
      </w:pPr>
      <w:r w:rsidRPr="00AA628D">
        <w:rPr>
          <w:rFonts w:ascii="Times New Roman" w:hAnsi="Times New Roman" w:cs="Times New Roman"/>
          <w:b/>
        </w:rPr>
        <w:t>Table C</w:t>
      </w:r>
      <w:r>
        <w:rPr>
          <w:rFonts w:ascii="Times New Roman" w:hAnsi="Times New Roman" w:cs="Times New Roman"/>
          <w:b/>
        </w:rPr>
        <w:t>1</w:t>
      </w:r>
      <w:r w:rsidR="00A642F5">
        <w:rPr>
          <w:rFonts w:ascii="Times New Roman" w:hAnsi="Times New Roman" w:cs="Times New Roman"/>
          <w:b/>
        </w:rPr>
        <w:t>4</w:t>
      </w:r>
      <w:r w:rsidRPr="00AA628D">
        <w:rPr>
          <w:rFonts w:ascii="Times New Roman" w:hAnsi="Times New Roman" w:cs="Times New Roman"/>
          <w:b/>
        </w:rPr>
        <w:t xml:space="preserve"> </w:t>
      </w:r>
      <w:r w:rsidRPr="00AA628D">
        <w:rPr>
          <w:rFonts w:ascii="Times New Roman" w:hAnsi="Times New Roman" w:cs="Times New Roman"/>
        </w:rPr>
        <w:t xml:space="preserve">Attitudes towards </w:t>
      </w:r>
      <w:r>
        <w:rPr>
          <w:rFonts w:ascii="Times New Roman" w:hAnsi="Times New Roman" w:cs="Times New Roman"/>
        </w:rPr>
        <w:t xml:space="preserve">Women’s Role in Society/Women at Work </w:t>
      </w:r>
    </w:p>
    <w:p w:rsidR="00037D19" w:rsidRPr="00AA628D" w:rsidRDefault="00037D19" w:rsidP="00037D19">
      <w:pPr>
        <w:jc w:val="center"/>
        <w:rPr>
          <w:rFonts w:ascii="Times New Roman" w:hAnsi="Times New Roman" w:cs="Times New Roman"/>
        </w:rPr>
      </w:pPr>
      <w:proofErr w:type="gramStart"/>
      <w:r w:rsidRPr="00AA628D">
        <w:rPr>
          <w:rFonts w:ascii="Times New Roman" w:hAnsi="Times New Roman" w:cs="Times New Roman"/>
        </w:rPr>
        <w:t>at</w:t>
      </w:r>
      <w:proofErr w:type="gramEnd"/>
      <w:r w:rsidRPr="00AA628D">
        <w:rPr>
          <w:rFonts w:ascii="Times New Roman" w:hAnsi="Times New Roman" w:cs="Times New Roman"/>
        </w:rPr>
        <w:t xml:space="preserve"> the time of the 2016 US Presidential election</w:t>
      </w:r>
    </w:p>
    <w:tbl>
      <w:tblPr>
        <w:tblStyle w:val="TableGrid"/>
        <w:tblW w:w="9512"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2"/>
        <w:gridCol w:w="2750"/>
      </w:tblGrid>
      <w:tr w:rsidR="00037D19" w:rsidRPr="00AA628D" w:rsidTr="00225C8A">
        <w:trPr>
          <w:trHeight w:val="255"/>
        </w:trPr>
        <w:tc>
          <w:tcPr>
            <w:tcW w:w="6762" w:type="dxa"/>
          </w:tcPr>
          <w:p w:rsidR="00037D19" w:rsidRPr="00AA628D" w:rsidRDefault="00037D19" w:rsidP="003F1892">
            <w:pPr>
              <w:rPr>
                <w:rFonts w:ascii="Times New Roman" w:hAnsi="Times New Roman" w:cs="Times New Roman"/>
              </w:rPr>
            </w:pPr>
          </w:p>
        </w:tc>
        <w:tc>
          <w:tcPr>
            <w:tcW w:w="2750" w:type="dxa"/>
            <w:tcBorders>
              <w:top w:val="single" w:sz="24" w:space="0" w:color="auto"/>
              <w:bottom w:val="single" w:sz="8" w:space="0" w:color="auto"/>
            </w:tcBorders>
          </w:tcPr>
          <w:p w:rsidR="00037D19" w:rsidRPr="00AA628D" w:rsidRDefault="00037D19" w:rsidP="003F1892">
            <w:pPr>
              <w:jc w:val="center"/>
              <w:rPr>
                <w:rFonts w:ascii="Times New Roman" w:hAnsi="Times New Roman" w:cs="Times New Roman"/>
              </w:rPr>
            </w:pPr>
            <w:r w:rsidRPr="00AA628D">
              <w:rPr>
                <w:rFonts w:ascii="Times New Roman" w:hAnsi="Times New Roman" w:cs="Times New Roman"/>
              </w:rPr>
              <w:t>%</w:t>
            </w:r>
          </w:p>
        </w:tc>
      </w:tr>
      <w:tr w:rsidR="00037D19" w:rsidRPr="00AA628D" w:rsidTr="00225C8A">
        <w:trPr>
          <w:trHeight w:val="72"/>
        </w:trPr>
        <w:tc>
          <w:tcPr>
            <w:tcW w:w="6762" w:type="dxa"/>
            <w:tcBorders>
              <w:bottom w:val="nil"/>
            </w:tcBorders>
          </w:tcPr>
          <w:p w:rsidR="00037D19" w:rsidRPr="00AA628D" w:rsidRDefault="00037D19" w:rsidP="003F1892">
            <w:pPr>
              <w:rPr>
                <w:rFonts w:ascii="Times New Roman" w:hAnsi="Times New Roman" w:cs="Times New Roman"/>
              </w:rPr>
            </w:pPr>
            <w:r>
              <w:rPr>
                <w:rFonts w:ascii="Times New Roman" w:hAnsi="Times New Roman" w:cs="Times New Roman"/>
              </w:rPr>
              <w:t>Traditionalist perspective</w:t>
            </w:r>
          </w:p>
        </w:tc>
        <w:tc>
          <w:tcPr>
            <w:tcW w:w="2750" w:type="dxa"/>
            <w:tcBorders>
              <w:top w:val="single" w:sz="8" w:space="0" w:color="auto"/>
              <w:bottom w:val="nil"/>
            </w:tcBorders>
          </w:tcPr>
          <w:p w:rsidR="00037D19" w:rsidRPr="00AA628D" w:rsidRDefault="00EC5858" w:rsidP="003F1892">
            <w:pPr>
              <w:jc w:val="center"/>
              <w:rPr>
                <w:rFonts w:ascii="Times New Roman" w:hAnsi="Times New Roman" w:cs="Times New Roman"/>
              </w:rPr>
            </w:pPr>
            <w:r>
              <w:rPr>
                <w:rFonts w:ascii="Times New Roman" w:hAnsi="Times New Roman" w:cs="Times New Roman"/>
              </w:rPr>
              <w:t>28.7</w:t>
            </w:r>
          </w:p>
        </w:tc>
      </w:tr>
      <w:tr w:rsidR="00037D19" w:rsidRPr="00AA628D" w:rsidTr="00225C8A">
        <w:trPr>
          <w:trHeight w:val="72"/>
        </w:trPr>
        <w:tc>
          <w:tcPr>
            <w:tcW w:w="6762" w:type="dxa"/>
            <w:tcBorders>
              <w:top w:val="nil"/>
              <w:bottom w:val="single" w:sz="8" w:space="0" w:color="auto"/>
            </w:tcBorders>
          </w:tcPr>
          <w:p w:rsidR="00037D19" w:rsidRPr="00AA628D" w:rsidRDefault="00037D19" w:rsidP="00101828">
            <w:pPr>
              <w:rPr>
                <w:rFonts w:ascii="Times New Roman" w:hAnsi="Times New Roman" w:cs="Times New Roman"/>
              </w:rPr>
            </w:pPr>
            <w:r>
              <w:rPr>
                <w:rFonts w:ascii="Times New Roman" w:hAnsi="Times New Roman" w:cs="Times New Roman"/>
              </w:rPr>
              <w:t>Non-</w:t>
            </w:r>
            <w:r w:rsidR="00101828">
              <w:rPr>
                <w:rFonts w:ascii="Times New Roman" w:hAnsi="Times New Roman" w:cs="Times New Roman"/>
              </w:rPr>
              <w:t>t</w:t>
            </w:r>
            <w:r>
              <w:rPr>
                <w:rFonts w:ascii="Times New Roman" w:hAnsi="Times New Roman" w:cs="Times New Roman"/>
              </w:rPr>
              <w:t>raditionalist perspective</w:t>
            </w:r>
          </w:p>
        </w:tc>
        <w:tc>
          <w:tcPr>
            <w:tcW w:w="2750" w:type="dxa"/>
            <w:tcBorders>
              <w:top w:val="nil"/>
              <w:bottom w:val="single" w:sz="8" w:space="0" w:color="auto"/>
            </w:tcBorders>
          </w:tcPr>
          <w:p w:rsidR="00037D19" w:rsidRPr="00AA628D" w:rsidRDefault="00EC5858" w:rsidP="003F1892">
            <w:pPr>
              <w:jc w:val="center"/>
              <w:rPr>
                <w:rFonts w:ascii="Times New Roman" w:hAnsi="Times New Roman" w:cs="Times New Roman"/>
              </w:rPr>
            </w:pPr>
            <w:r>
              <w:rPr>
                <w:rFonts w:ascii="Times New Roman" w:hAnsi="Times New Roman" w:cs="Times New Roman"/>
              </w:rPr>
              <w:t xml:space="preserve">71.3 </w:t>
            </w:r>
          </w:p>
        </w:tc>
      </w:tr>
      <w:tr w:rsidR="00037D19" w:rsidRPr="00AA628D" w:rsidTr="00225C8A">
        <w:trPr>
          <w:trHeight w:val="176"/>
        </w:trPr>
        <w:tc>
          <w:tcPr>
            <w:tcW w:w="6762" w:type="dxa"/>
            <w:tcBorders>
              <w:top w:val="single" w:sz="8" w:space="0" w:color="auto"/>
              <w:bottom w:val="nil"/>
            </w:tcBorders>
          </w:tcPr>
          <w:p w:rsidR="00037D19" w:rsidRPr="00AA628D" w:rsidRDefault="00037D19" w:rsidP="003F1892">
            <w:pPr>
              <w:rPr>
                <w:rFonts w:ascii="Times New Roman" w:hAnsi="Times New Roman" w:cs="Times New Roman"/>
              </w:rPr>
            </w:pPr>
            <w:r w:rsidRPr="00AA628D">
              <w:rPr>
                <w:rFonts w:ascii="Times New Roman" w:hAnsi="Times New Roman" w:cs="Times New Roman"/>
              </w:rPr>
              <w:t>Total</w:t>
            </w:r>
          </w:p>
        </w:tc>
        <w:tc>
          <w:tcPr>
            <w:tcW w:w="2750" w:type="dxa"/>
            <w:tcBorders>
              <w:top w:val="single" w:sz="8" w:space="0" w:color="auto"/>
              <w:bottom w:val="nil"/>
            </w:tcBorders>
          </w:tcPr>
          <w:p w:rsidR="00037D19" w:rsidRPr="00AA628D" w:rsidRDefault="00037D19" w:rsidP="003F1892">
            <w:pPr>
              <w:jc w:val="center"/>
              <w:rPr>
                <w:rFonts w:ascii="Times New Roman" w:hAnsi="Times New Roman" w:cs="Times New Roman"/>
              </w:rPr>
            </w:pPr>
            <w:r w:rsidRPr="00AA628D">
              <w:rPr>
                <w:rFonts w:ascii="Times New Roman" w:hAnsi="Times New Roman" w:cs="Times New Roman"/>
              </w:rPr>
              <w:t>100.0</w:t>
            </w:r>
          </w:p>
        </w:tc>
      </w:tr>
      <w:tr w:rsidR="00037D19" w:rsidRPr="00AA628D" w:rsidTr="00225C8A">
        <w:trPr>
          <w:trHeight w:val="72"/>
        </w:trPr>
        <w:tc>
          <w:tcPr>
            <w:tcW w:w="6762" w:type="dxa"/>
            <w:tcBorders>
              <w:top w:val="nil"/>
            </w:tcBorders>
          </w:tcPr>
          <w:p w:rsidR="00037D19" w:rsidRPr="00AA628D" w:rsidRDefault="00037D19" w:rsidP="003F1892">
            <w:pPr>
              <w:rPr>
                <w:rFonts w:ascii="Times New Roman" w:hAnsi="Times New Roman" w:cs="Times New Roman"/>
                <w:i/>
              </w:rPr>
            </w:pPr>
            <w:r w:rsidRPr="00AA628D">
              <w:rPr>
                <w:rFonts w:ascii="Times New Roman" w:hAnsi="Times New Roman" w:cs="Times New Roman"/>
                <w:i/>
              </w:rPr>
              <w:t>N</w:t>
            </w:r>
          </w:p>
        </w:tc>
        <w:tc>
          <w:tcPr>
            <w:tcW w:w="2750" w:type="dxa"/>
            <w:tcBorders>
              <w:top w:val="nil"/>
            </w:tcBorders>
          </w:tcPr>
          <w:p w:rsidR="00037D19" w:rsidRPr="00AA628D" w:rsidRDefault="00056EF6" w:rsidP="003F1892">
            <w:pPr>
              <w:jc w:val="center"/>
              <w:rPr>
                <w:rFonts w:ascii="Times New Roman" w:hAnsi="Times New Roman" w:cs="Times New Roman"/>
                <w:i/>
              </w:rPr>
            </w:pPr>
            <w:r>
              <w:rPr>
                <w:rFonts w:ascii="Times New Roman" w:hAnsi="Times New Roman" w:cs="Times New Roman"/>
                <w:i/>
              </w:rPr>
              <w:t>2,688</w:t>
            </w:r>
          </w:p>
        </w:tc>
      </w:tr>
    </w:tbl>
    <w:p w:rsidR="004D4937" w:rsidRPr="00AA628D" w:rsidRDefault="004D4937" w:rsidP="004D4937">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3F6251" w:rsidRDefault="003F6251" w:rsidP="00A972CE">
      <w:pPr>
        <w:jc w:val="right"/>
        <w:rPr>
          <w:rFonts w:ascii="Times New Roman" w:hAnsi="Times New Roman" w:cs="Times New Roman"/>
        </w:rPr>
      </w:pPr>
    </w:p>
    <w:p w:rsidR="00A642F5" w:rsidRDefault="00A642F5" w:rsidP="00A972CE">
      <w:pPr>
        <w:jc w:val="right"/>
        <w:rPr>
          <w:rFonts w:ascii="Times New Roman" w:hAnsi="Times New Roman" w:cs="Times New Roman"/>
        </w:rPr>
      </w:pPr>
    </w:p>
    <w:p w:rsidR="00F61C77" w:rsidRPr="00AA628D" w:rsidRDefault="00F61C77" w:rsidP="00F61C77">
      <w:pPr>
        <w:jc w:val="center"/>
        <w:rPr>
          <w:rFonts w:ascii="Times New Roman" w:hAnsi="Times New Roman" w:cs="Times New Roman"/>
        </w:rPr>
      </w:pPr>
      <w:r w:rsidRPr="00AA628D">
        <w:rPr>
          <w:rFonts w:ascii="Times New Roman" w:hAnsi="Times New Roman" w:cs="Times New Roman"/>
          <w:b/>
        </w:rPr>
        <w:t>Table C</w:t>
      </w:r>
      <w:r w:rsidR="00A642F5">
        <w:rPr>
          <w:rFonts w:ascii="Times New Roman" w:hAnsi="Times New Roman" w:cs="Times New Roman"/>
          <w:b/>
        </w:rPr>
        <w:t>15</w:t>
      </w:r>
      <w:r>
        <w:rPr>
          <w:rFonts w:ascii="Times New Roman" w:hAnsi="Times New Roman" w:cs="Times New Roman"/>
          <w:b/>
        </w:rPr>
        <w:t xml:space="preserve"> </w:t>
      </w:r>
      <w:r>
        <w:rPr>
          <w:rFonts w:ascii="Times New Roman" w:hAnsi="Times New Roman" w:cs="Times New Roman"/>
        </w:rPr>
        <w:t>Sexist attitudes</w:t>
      </w:r>
      <w:r w:rsidRPr="00AA628D">
        <w:rPr>
          <w:rFonts w:ascii="Times New Roman" w:hAnsi="Times New Roman" w:cs="Times New Roman"/>
        </w:rPr>
        <w:t xml:space="preserve"> at the time of the 2016 US Presidential election</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5"/>
        <w:gridCol w:w="2141"/>
        <w:gridCol w:w="2142"/>
      </w:tblGrid>
      <w:tr w:rsidR="00F61C77" w:rsidRPr="00AA628D" w:rsidTr="0034739A">
        <w:trPr>
          <w:trHeight w:val="247"/>
        </w:trPr>
        <w:tc>
          <w:tcPr>
            <w:tcW w:w="5265" w:type="dxa"/>
          </w:tcPr>
          <w:p w:rsidR="00F61C77" w:rsidRPr="00AA628D" w:rsidRDefault="00F61C77" w:rsidP="0034739A">
            <w:pPr>
              <w:rPr>
                <w:rFonts w:ascii="Times New Roman" w:hAnsi="Times New Roman" w:cs="Times New Roman"/>
              </w:rPr>
            </w:pPr>
          </w:p>
        </w:tc>
        <w:tc>
          <w:tcPr>
            <w:tcW w:w="2141" w:type="dxa"/>
            <w:tcBorders>
              <w:top w:val="single" w:sz="24" w:space="0" w:color="auto"/>
              <w:bottom w:val="single" w:sz="8" w:space="0" w:color="auto"/>
            </w:tcBorders>
          </w:tcPr>
          <w:p w:rsidR="00F61C77" w:rsidRPr="00AA628D" w:rsidRDefault="00F61C77" w:rsidP="0034739A">
            <w:pPr>
              <w:jc w:val="center"/>
              <w:rPr>
                <w:rFonts w:ascii="Times New Roman" w:hAnsi="Times New Roman" w:cs="Times New Roman"/>
              </w:rPr>
            </w:pPr>
            <w:r w:rsidRPr="00AA628D">
              <w:rPr>
                <w:rFonts w:ascii="Times New Roman" w:hAnsi="Times New Roman" w:cs="Times New Roman"/>
              </w:rPr>
              <w:t>%</w:t>
            </w:r>
          </w:p>
        </w:tc>
        <w:tc>
          <w:tcPr>
            <w:tcW w:w="2142" w:type="dxa"/>
            <w:tcBorders>
              <w:top w:val="single" w:sz="24" w:space="0" w:color="auto"/>
              <w:bottom w:val="single" w:sz="8" w:space="0" w:color="auto"/>
            </w:tcBorders>
          </w:tcPr>
          <w:p w:rsidR="00F61C77" w:rsidRPr="00AA628D" w:rsidRDefault="00F61C77" w:rsidP="0034739A">
            <w:pPr>
              <w:jc w:val="center"/>
              <w:rPr>
                <w:rFonts w:ascii="Times New Roman" w:hAnsi="Times New Roman" w:cs="Times New Roman"/>
              </w:rPr>
            </w:pPr>
            <w:r w:rsidRPr="00AA628D">
              <w:rPr>
                <w:rFonts w:ascii="Times New Roman" w:hAnsi="Times New Roman" w:cs="Times New Roman"/>
              </w:rPr>
              <w:t>%</w:t>
            </w:r>
          </w:p>
        </w:tc>
      </w:tr>
      <w:tr w:rsidR="00F61C77" w:rsidRPr="00AA628D" w:rsidTr="0034739A">
        <w:trPr>
          <w:trHeight w:val="70"/>
        </w:trPr>
        <w:tc>
          <w:tcPr>
            <w:tcW w:w="5265" w:type="dxa"/>
          </w:tcPr>
          <w:p w:rsidR="00F61C77" w:rsidRPr="00AA628D" w:rsidRDefault="00F61C77" w:rsidP="0034739A">
            <w:pPr>
              <w:rPr>
                <w:rFonts w:ascii="Times New Roman" w:hAnsi="Times New Roman" w:cs="Times New Roman"/>
              </w:rPr>
            </w:pPr>
            <w:r w:rsidRPr="00666876">
              <w:rPr>
                <w:rFonts w:ascii="Times New Roman" w:hAnsi="Times New Roman" w:cs="Times New Roman"/>
                <w:noProof/>
              </w:rPr>
              <w:t>Very strong</w:t>
            </w:r>
            <w:r>
              <w:rPr>
                <w:rFonts w:ascii="Times New Roman" w:hAnsi="Times New Roman" w:cs="Times New Roman"/>
              </w:rPr>
              <w:t xml:space="preserve"> anti-sex</w:t>
            </w:r>
            <w:r w:rsidR="00FE1EEE">
              <w:rPr>
                <w:rFonts w:ascii="Times New Roman" w:hAnsi="Times New Roman" w:cs="Times New Roman"/>
              </w:rPr>
              <w:t>ist views</w:t>
            </w:r>
          </w:p>
        </w:tc>
        <w:tc>
          <w:tcPr>
            <w:tcW w:w="2141" w:type="dxa"/>
            <w:tcBorders>
              <w:top w:val="single" w:sz="8" w:space="0" w:color="auto"/>
              <w:bottom w:val="nil"/>
            </w:tcBorders>
          </w:tcPr>
          <w:p w:rsidR="00F61C77" w:rsidRPr="00AA628D" w:rsidRDefault="002D7254" w:rsidP="0034739A">
            <w:pPr>
              <w:jc w:val="center"/>
              <w:rPr>
                <w:rFonts w:ascii="Times New Roman" w:hAnsi="Times New Roman" w:cs="Times New Roman"/>
              </w:rPr>
            </w:pPr>
            <w:r>
              <w:rPr>
                <w:rFonts w:ascii="Times New Roman" w:hAnsi="Times New Roman" w:cs="Times New Roman"/>
              </w:rPr>
              <w:t>17.1</w:t>
            </w:r>
          </w:p>
        </w:tc>
        <w:tc>
          <w:tcPr>
            <w:tcW w:w="2142" w:type="dxa"/>
            <w:vMerge w:val="restart"/>
            <w:tcBorders>
              <w:top w:val="single" w:sz="8" w:space="0" w:color="auto"/>
              <w:bottom w:val="nil"/>
            </w:tcBorders>
            <w:vAlign w:val="center"/>
          </w:tcPr>
          <w:p w:rsidR="00F61C77" w:rsidRPr="00AA628D" w:rsidRDefault="00F61C77" w:rsidP="0034739A">
            <w:pPr>
              <w:jc w:val="center"/>
              <w:rPr>
                <w:rFonts w:ascii="Times New Roman" w:hAnsi="Times New Roman" w:cs="Times New Roman"/>
              </w:rPr>
            </w:pPr>
            <w:r w:rsidRPr="00AA628D">
              <w:rPr>
                <w:rFonts w:ascii="Times New Roman" w:hAnsi="Times New Roman" w:cs="Times New Roman"/>
              </w:rPr>
              <w:t xml:space="preserve">  </w:t>
            </w:r>
            <w:r w:rsidR="002D7254">
              <w:rPr>
                <w:rFonts w:ascii="Times New Roman" w:hAnsi="Times New Roman" w:cs="Times New Roman"/>
              </w:rPr>
              <w:t>38.0</w:t>
            </w:r>
          </w:p>
        </w:tc>
      </w:tr>
      <w:tr w:rsidR="00F61C77" w:rsidRPr="00AA628D" w:rsidTr="0034739A">
        <w:trPr>
          <w:trHeight w:val="70"/>
        </w:trPr>
        <w:tc>
          <w:tcPr>
            <w:tcW w:w="5265" w:type="dxa"/>
          </w:tcPr>
          <w:p w:rsidR="00F61C77" w:rsidRPr="00AA628D" w:rsidRDefault="00F61C77" w:rsidP="00EB6149">
            <w:pPr>
              <w:rPr>
                <w:rFonts w:ascii="Times New Roman" w:hAnsi="Times New Roman" w:cs="Times New Roman"/>
              </w:rPr>
            </w:pPr>
            <w:r w:rsidRPr="00AA628D">
              <w:rPr>
                <w:rFonts w:ascii="Times New Roman" w:hAnsi="Times New Roman" w:cs="Times New Roman"/>
              </w:rPr>
              <w:t xml:space="preserve">Somewhat </w:t>
            </w:r>
            <w:r w:rsidR="00EB6149">
              <w:rPr>
                <w:rFonts w:ascii="Times New Roman" w:hAnsi="Times New Roman" w:cs="Times New Roman"/>
                <w:noProof/>
              </w:rPr>
              <w:t>strong anti-sexist views</w:t>
            </w:r>
          </w:p>
        </w:tc>
        <w:tc>
          <w:tcPr>
            <w:tcW w:w="2141" w:type="dxa"/>
            <w:tcBorders>
              <w:top w:val="nil"/>
              <w:bottom w:val="dashSmallGap" w:sz="4" w:space="0" w:color="auto"/>
            </w:tcBorders>
          </w:tcPr>
          <w:p w:rsidR="00F61C77" w:rsidRPr="00AA628D" w:rsidRDefault="002D7254" w:rsidP="0034739A">
            <w:pPr>
              <w:jc w:val="center"/>
              <w:rPr>
                <w:rFonts w:ascii="Times New Roman" w:hAnsi="Times New Roman" w:cs="Times New Roman"/>
              </w:rPr>
            </w:pPr>
            <w:r>
              <w:rPr>
                <w:rFonts w:ascii="Times New Roman" w:hAnsi="Times New Roman" w:cs="Times New Roman"/>
              </w:rPr>
              <w:t>20.9</w:t>
            </w:r>
          </w:p>
        </w:tc>
        <w:tc>
          <w:tcPr>
            <w:tcW w:w="2142" w:type="dxa"/>
            <w:vMerge/>
            <w:tcBorders>
              <w:top w:val="nil"/>
              <w:bottom w:val="dashSmallGap" w:sz="4" w:space="0" w:color="auto"/>
            </w:tcBorders>
          </w:tcPr>
          <w:p w:rsidR="00F61C77" w:rsidRPr="00AA628D" w:rsidRDefault="00F61C77" w:rsidP="0034739A">
            <w:pPr>
              <w:rPr>
                <w:rFonts w:ascii="Times New Roman" w:hAnsi="Times New Roman" w:cs="Times New Roman"/>
              </w:rPr>
            </w:pPr>
          </w:p>
        </w:tc>
      </w:tr>
      <w:tr w:rsidR="00F61C77" w:rsidRPr="00AA628D" w:rsidTr="0034739A">
        <w:trPr>
          <w:trHeight w:val="247"/>
        </w:trPr>
        <w:tc>
          <w:tcPr>
            <w:tcW w:w="5265" w:type="dxa"/>
          </w:tcPr>
          <w:p w:rsidR="00F61C77" w:rsidRPr="00AA628D" w:rsidRDefault="00F61C77" w:rsidP="0034739A">
            <w:pPr>
              <w:rPr>
                <w:rFonts w:ascii="Times New Roman" w:hAnsi="Times New Roman" w:cs="Times New Roman"/>
              </w:rPr>
            </w:pPr>
            <w:r w:rsidRPr="00AA628D">
              <w:rPr>
                <w:rFonts w:ascii="Times New Roman" w:hAnsi="Times New Roman" w:cs="Times New Roman"/>
              </w:rPr>
              <w:t>Neutral</w:t>
            </w:r>
          </w:p>
        </w:tc>
        <w:tc>
          <w:tcPr>
            <w:tcW w:w="2141" w:type="dxa"/>
            <w:tcBorders>
              <w:top w:val="dashSmallGap" w:sz="4" w:space="0" w:color="auto"/>
              <w:bottom w:val="dashSmallGap" w:sz="4" w:space="0" w:color="auto"/>
            </w:tcBorders>
          </w:tcPr>
          <w:p w:rsidR="00F61C77" w:rsidRPr="00AA628D" w:rsidRDefault="00F61C77" w:rsidP="0034739A">
            <w:pPr>
              <w:jc w:val="center"/>
              <w:rPr>
                <w:rFonts w:ascii="Times New Roman" w:hAnsi="Times New Roman" w:cs="Times New Roman"/>
              </w:rPr>
            </w:pPr>
            <w:r w:rsidRPr="00AA628D">
              <w:rPr>
                <w:rFonts w:ascii="Times New Roman" w:hAnsi="Times New Roman" w:cs="Times New Roman"/>
              </w:rPr>
              <w:t xml:space="preserve"> </w:t>
            </w:r>
            <w:r w:rsidR="002D7254">
              <w:rPr>
                <w:rFonts w:ascii="Times New Roman" w:hAnsi="Times New Roman" w:cs="Times New Roman"/>
              </w:rPr>
              <w:t>48</w:t>
            </w:r>
            <w:r w:rsidRPr="00AA628D">
              <w:rPr>
                <w:rFonts w:ascii="Times New Roman" w:hAnsi="Times New Roman" w:cs="Times New Roman"/>
              </w:rPr>
              <w:t>.1</w:t>
            </w:r>
          </w:p>
        </w:tc>
        <w:tc>
          <w:tcPr>
            <w:tcW w:w="2142" w:type="dxa"/>
            <w:tcBorders>
              <w:top w:val="dashSmallGap" w:sz="4" w:space="0" w:color="auto"/>
              <w:bottom w:val="dashSmallGap" w:sz="4" w:space="0" w:color="auto"/>
            </w:tcBorders>
          </w:tcPr>
          <w:p w:rsidR="00F61C77" w:rsidRPr="00AA628D" w:rsidRDefault="00F61C77" w:rsidP="0034739A">
            <w:pPr>
              <w:jc w:val="center"/>
              <w:rPr>
                <w:rFonts w:ascii="Times New Roman" w:hAnsi="Times New Roman" w:cs="Times New Roman"/>
              </w:rPr>
            </w:pPr>
            <w:r w:rsidRPr="00AA628D">
              <w:rPr>
                <w:rFonts w:ascii="Times New Roman" w:hAnsi="Times New Roman" w:cs="Times New Roman"/>
              </w:rPr>
              <w:t xml:space="preserve">  </w:t>
            </w:r>
            <w:r w:rsidR="002D7254">
              <w:rPr>
                <w:rFonts w:ascii="Times New Roman" w:hAnsi="Times New Roman" w:cs="Times New Roman"/>
              </w:rPr>
              <w:t xml:space="preserve"> 48</w:t>
            </w:r>
            <w:r w:rsidRPr="00AA628D">
              <w:rPr>
                <w:rFonts w:ascii="Times New Roman" w:hAnsi="Times New Roman" w:cs="Times New Roman"/>
              </w:rPr>
              <w:t>.1</w:t>
            </w:r>
          </w:p>
        </w:tc>
      </w:tr>
      <w:tr w:rsidR="00F61C77" w:rsidRPr="00AA628D" w:rsidTr="0034739A">
        <w:trPr>
          <w:trHeight w:val="70"/>
        </w:trPr>
        <w:tc>
          <w:tcPr>
            <w:tcW w:w="5265" w:type="dxa"/>
          </w:tcPr>
          <w:p w:rsidR="00F61C77" w:rsidRPr="00AA628D" w:rsidRDefault="00EB6149" w:rsidP="0034739A">
            <w:pPr>
              <w:rPr>
                <w:rFonts w:ascii="Times New Roman" w:hAnsi="Times New Roman" w:cs="Times New Roman"/>
              </w:rPr>
            </w:pPr>
            <w:r>
              <w:rPr>
                <w:rFonts w:ascii="Times New Roman" w:hAnsi="Times New Roman" w:cs="Times New Roman"/>
              </w:rPr>
              <w:t>Somewhat strong sexist views</w:t>
            </w:r>
          </w:p>
        </w:tc>
        <w:tc>
          <w:tcPr>
            <w:tcW w:w="2141" w:type="dxa"/>
            <w:tcBorders>
              <w:top w:val="dashSmallGap" w:sz="4" w:space="0" w:color="auto"/>
              <w:bottom w:val="nil"/>
            </w:tcBorders>
          </w:tcPr>
          <w:p w:rsidR="00F61C77" w:rsidRPr="00AA628D" w:rsidRDefault="002D7254" w:rsidP="0034739A">
            <w:pPr>
              <w:jc w:val="center"/>
              <w:rPr>
                <w:rFonts w:ascii="Times New Roman" w:hAnsi="Times New Roman" w:cs="Times New Roman"/>
              </w:rPr>
            </w:pPr>
            <w:r>
              <w:rPr>
                <w:rFonts w:ascii="Times New Roman" w:hAnsi="Times New Roman" w:cs="Times New Roman"/>
              </w:rPr>
              <w:t xml:space="preserve"> 11.8</w:t>
            </w:r>
          </w:p>
        </w:tc>
        <w:tc>
          <w:tcPr>
            <w:tcW w:w="2142" w:type="dxa"/>
            <w:vMerge w:val="restart"/>
            <w:tcBorders>
              <w:top w:val="dashSmallGap" w:sz="4" w:space="0" w:color="auto"/>
              <w:bottom w:val="nil"/>
            </w:tcBorders>
            <w:vAlign w:val="center"/>
          </w:tcPr>
          <w:p w:rsidR="00F61C77" w:rsidRPr="00AA628D" w:rsidRDefault="00F61C77" w:rsidP="0034739A">
            <w:pPr>
              <w:jc w:val="center"/>
              <w:rPr>
                <w:rFonts w:ascii="Times New Roman" w:hAnsi="Times New Roman" w:cs="Times New Roman"/>
              </w:rPr>
            </w:pPr>
            <w:r w:rsidRPr="00AA628D">
              <w:rPr>
                <w:rFonts w:ascii="Times New Roman" w:hAnsi="Times New Roman" w:cs="Times New Roman"/>
              </w:rPr>
              <w:t xml:space="preserve">  </w:t>
            </w:r>
            <w:r w:rsidR="002D7254">
              <w:rPr>
                <w:rFonts w:ascii="Times New Roman" w:hAnsi="Times New Roman" w:cs="Times New Roman"/>
              </w:rPr>
              <w:t>13.9</w:t>
            </w:r>
          </w:p>
        </w:tc>
      </w:tr>
      <w:tr w:rsidR="00F61C77" w:rsidRPr="00AA628D" w:rsidTr="0034739A">
        <w:trPr>
          <w:trHeight w:val="70"/>
        </w:trPr>
        <w:tc>
          <w:tcPr>
            <w:tcW w:w="5265" w:type="dxa"/>
            <w:tcBorders>
              <w:bottom w:val="single" w:sz="8" w:space="0" w:color="auto"/>
            </w:tcBorders>
          </w:tcPr>
          <w:p w:rsidR="00F61C77" w:rsidRPr="00AA628D" w:rsidRDefault="00EB6149" w:rsidP="0034739A">
            <w:pPr>
              <w:rPr>
                <w:rFonts w:ascii="Times New Roman" w:hAnsi="Times New Roman" w:cs="Times New Roman"/>
              </w:rPr>
            </w:pPr>
            <w:r w:rsidRPr="00666876">
              <w:rPr>
                <w:rFonts w:ascii="Times New Roman" w:hAnsi="Times New Roman" w:cs="Times New Roman"/>
                <w:noProof/>
              </w:rPr>
              <w:t>Very strong</w:t>
            </w:r>
            <w:r>
              <w:rPr>
                <w:rFonts w:ascii="Times New Roman" w:hAnsi="Times New Roman" w:cs="Times New Roman"/>
              </w:rPr>
              <w:t xml:space="preserve"> sexist views</w:t>
            </w:r>
          </w:p>
        </w:tc>
        <w:tc>
          <w:tcPr>
            <w:tcW w:w="2141" w:type="dxa"/>
            <w:tcBorders>
              <w:bottom w:val="single" w:sz="8" w:space="0" w:color="auto"/>
            </w:tcBorders>
          </w:tcPr>
          <w:p w:rsidR="00F61C77" w:rsidRPr="00AA628D" w:rsidRDefault="002D7254" w:rsidP="0034739A">
            <w:pPr>
              <w:jc w:val="center"/>
              <w:rPr>
                <w:rFonts w:ascii="Times New Roman" w:hAnsi="Times New Roman" w:cs="Times New Roman"/>
              </w:rPr>
            </w:pPr>
            <w:r>
              <w:rPr>
                <w:rFonts w:ascii="Times New Roman" w:hAnsi="Times New Roman" w:cs="Times New Roman"/>
              </w:rPr>
              <w:t xml:space="preserve">   2.1</w:t>
            </w:r>
          </w:p>
        </w:tc>
        <w:tc>
          <w:tcPr>
            <w:tcW w:w="2142" w:type="dxa"/>
            <w:vMerge/>
            <w:tcBorders>
              <w:bottom w:val="single" w:sz="8" w:space="0" w:color="auto"/>
            </w:tcBorders>
          </w:tcPr>
          <w:p w:rsidR="00F61C77" w:rsidRPr="00AA628D" w:rsidRDefault="00F61C77" w:rsidP="0034739A">
            <w:pPr>
              <w:rPr>
                <w:rFonts w:ascii="Times New Roman" w:hAnsi="Times New Roman" w:cs="Times New Roman"/>
              </w:rPr>
            </w:pPr>
          </w:p>
        </w:tc>
      </w:tr>
      <w:tr w:rsidR="00F61C77" w:rsidRPr="00AA628D" w:rsidTr="0034739A">
        <w:trPr>
          <w:trHeight w:val="170"/>
        </w:trPr>
        <w:tc>
          <w:tcPr>
            <w:tcW w:w="5265" w:type="dxa"/>
            <w:tcBorders>
              <w:top w:val="single" w:sz="8" w:space="0" w:color="auto"/>
              <w:bottom w:val="nil"/>
            </w:tcBorders>
          </w:tcPr>
          <w:p w:rsidR="00F61C77" w:rsidRPr="00AA628D" w:rsidRDefault="00F61C77" w:rsidP="0034739A">
            <w:pPr>
              <w:rPr>
                <w:rFonts w:ascii="Times New Roman" w:hAnsi="Times New Roman" w:cs="Times New Roman"/>
              </w:rPr>
            </w:pPr>
            <w:r w:rsidRPr="00AA628D">
              <w:rPr>
                <w:rFonts w:ascii="Times New Roman" w:hAnsi="Times New Roman" w:cs="Times New Roman"/>
              </w:rPr>
              <w:t>Total</w:t>
            </w:r>
          </w:p>
        </w:tc>
        <w:tc>
          <w:tcPr>
            <w:tcW w:w="2141" w:type="dxa"/>
            <w:tcBorders>
              <w:top w:val="single" w:sz="8" w:space="0" w:color="auto"/>
              <w:bottom w:val="nil"/>
            </w:tcBorders>
          </w:tcPr>
          <w:p w:rsidR="00F61C77" w:rsidRPr="00AA628D" w:rsidRDefault="00F61C77" w:rsidP="0034739A">
            <w:pPr>
              <w:jc w:val="center"/>
              <w:rPr>
                <w:rFonts w:ascii="Times New Roman" w:hAnsi="Times New Roman" w:cs="Times New Roman"/>
              </w:rPr>
            </w:pPr>
            <w:r w:rsidRPr="00AA628D">
              <w:rPr>
                <w:rFonts w:ascii="Times New Roman" w:hAnsi="Times New Roman" w:cs="Times New Roman"/>
              </w:rPr>
              <w:t>100.0</w:t>
            </w:r>
          </w:p>
        </w:tc>
        <w:tc>
          <w:tcPr>
            <w:tcW w:w="2142" w:type="dxa"/>
            <w:tcBorders>
              <w:top w:val="single" w:sz="8" w:space="0" w:color="auto"/>
              <w:bottom w:val="nil"/>
            </w:tcBorders>
          </w:tcPr>
          <w:p w:rsidR="00F61C77" w:rsidRPr="00AA628D" w:rsidRDefault="00F61C77" w:rsidP="0034739A">
            <w:pPr>
              <w:jc w:val="center"/>
              <w:rPr>
                <w:rFonts w:ascii="Times New Roman" w:hAnsi="Times New Roman" w:cs="Times New Roman"/>
              </w:rPr>
            </w:pPr>
            <w:r w:rsidRPr="00AA628D">
              <w:rPr>
                <w:rFonts w:ascii="Times New Roman" w:hAnsi="Times New Roman" w:cs="Times New Roman"/>
              </w:rPr>
              <w:t>100.0</w:t>
            </w:r>
          </w:p>
        </w:tc>
      </w:tr>
      <w:tr w:rsidR="00F61C77" w:rsidRPr="00AA628D" w:rsidTr="0034739A">
        <w:trPr>
          <w:trHeight w:val="70"/>
        </w:trPr>
        <w:tc>
          <w:tcPr>
            <w:tcW w:w="5265" w:type="dxa"/>
            <w:tcBorders>
              <w:top w:val="nil"/>
            </w:tcBorders>
          </w:tcPr>
          <w:p w:rsidR="00F61C77" w:rsidRPr="00AA628D" w:rsidRDefault="00F61C77" w:rsidP="0034739A">
            <w:pPr>
              <w:rPr>
                <w:rFonts w:ascii="Times New Roman" w:hAnsi="Times New Roman" w:cs="Times New Roman"/>
                <w:i/>
              </w:rPr>
            </w:pPr>
            <w:r w:rsidRPr="00AA628D">
              <w:rPr>
                <w:rFonts w:ascii="Times New Roman" w:hAnsi="Times New Roman" w:cs="Times New Roman"/>
                <w:i/>
              </w:rPr>
              <w:t>N</w:t>
            </w:r>
          </w:p>
        </w:tc>
        <w:tc>
          <w:tcPr>
            <w:tcW w:w="2141" w:type="dxa"/>
            <w:tcBorders>
              <w:top w:val="nil"/>
            </w:tcBorders>
          </w:tcPr>
          <w:p w:rsidR="00F61C77" w:rsidRPr="00AA628D" w:rsidRDefault="002D7254" w:rsidP="0034739A">
            <w:pPr>
              <w:jc w:val="center"/>
              <w:rPr>
                <w:rFonts w:ascii="Times New Roman" w:hAnsi="Times New Roman" w:cs="Times New Roman"/>
                <w:i/>
              </w:rPr>
            </w:pPr>
            <w:r>
              <w:rPr>
                <w:rFonts w:ascii="Times New Roman" w:hAnsi="Times New Roman" w:cs="Times New Roman"/>
                <w:i/>
              </w:rPr>
              <w:t>2,6</w:t>
            </w:r>
            <w:r w:rsidR="006168DE">
              <w:rPr>
                <w:rFonts w:ascii="Times New Roman" w:hAnsi="Times New Roman" w:cs="Times New Roman"/>
                <w:i/>
              </w:rPr>
              <w:t>7</w:t>
            </w:r>
            <w:r>
              <w:rPr>
                <w:rFonts w:ascii="Times New Roman" w:hAnsi="Times New Roman" w:cs="Times New Roman"/>
                <w:i/>
              </w:rPr>
              <w:t>6</w:t>
            </w:r>
          </w:p>
        </w:tc>
        <w:tc>
          <w:tcPr>
            <w:tcW w:w="2142" w:type="dxa"/>
            <w:tcBorders>
              <w:top w:val="nil"/>
            </w:tcBorders>
          </w:tcPr>
          <w:p w:rsidR="00F61C77" w:rsidRPr="00AA628D" w:rsidRDefault="00F61C77" w:rsidP="0034739A">
            <w:pPr>
              <w:rPr>
                <w:rFonts w:ascii="Times New Roman" w:hAnsi="Times New Roman" w:cs="Times New Roman"/>
                <w:i/>
              </w:rPr>
            </w:pPr>
          </w:p>
        </w:tc>
      </w:tr>
    </w:tbl>
    <w:p w:rsidR="00F61C77" w:rsidRPr="00AA628D" w:rsidRDefault="00F61C77" w:rsidP="00F61C77">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A642F5" w:rsidRDefault="00A642F5" w:rsidP="00F61C77">
      <w:pPr>
        <w:jc w:val="right"/>
        <w:rPr>
          <w:rFonts w:ascii="Times New Roman" w:hAnsi="Times New Roman" w:cs="Times New Roman"/>
        </w:rPr>
      </w:pPr>
      <w:r>
        <w:rPr>
          <w:rFonts w:ascii="Times New Roman" w:hAnsi="Times New Roman" w:cs="Times New Roman"/>
        </w:rPr>
        <w:br w:type="page"/>
      </w:r>
    </w:p>
    <w:p w:rsidR="00F61C77" w:rsidRDefault="00F61C77" w:rsidP="00F61C77">
      <w:pPr>
        <w:jc w:val="right"/>
        <w:rPr>
          <w:rFonts w:ascii="Times New Roman" w:hAnsi="Times New Roman" w:cs="Times New Roman"/>
        </w:rPr>
      </w:pPr>
    </w:p>
    <w:p w:rsidR="00835A76" w:rsidRDefault="00835A76" w:rsidP="00F61C77">
      <w:pPr>
        <w:jc w:val="right"/>
        <w:rPr>
          <w:rFonts w:ascii="Times New Roman" w:hAnsi="Times New Roman" w:cs="Times New Roman"/>
        </w:rPr>
      </w:pPr>
    </w:p>
    <w:p w:rsidR="00094706" w:rsidRDefault="00835A76" w:rsidP="00835A76">
      <w:pPr>
        <w:jc w:val="center"/>
        <w:rPr>
          <w:rFonts w:ascii="Times New Roman" w:hAnsi="Times New Roman" w:cs="Times New Roman"/>
          <w:noProof/>
        </w:rPr>
      </w:pPr>
      <w:r w:rsidRPr="00AA628D">
        <w:rPr>
          <w:rFonts w:ascii="Times New Roman" w:hAnsi="Times New Roman" w:cs="Times New Roman"/>
          <w:b/>
        </w:rPr>
        <w:t>Table C</w:t>
      </w:r>
      <w:r w:rsidR="00A642F5">
        <w:rPr>
          <w:rFonts w:ascii="Times New Roman" w:hAnsi="Times New Roman" w:cs="Times New Roman"/>
          <w:b/>
        </w:rPr>
        <w:t>16</w:t>
      </w:r>
      <w:r>
        <w:rPr>
          <w:rFonts w:ascii="Times New Roman" w:hAnsi="Times New Roman" w:cs="Times New Roman"/>
          <w:b/>
        </w:rPr>
        <w:t xml:space="preserve"> </w:t>
      </w:r>
      <w:r w:rsidRPr="00AA628D">
        <w:rPr>
          <w:rFonts w:ascii="Times New Roman" w:hAnsi="Times New Roman" w:cs="Times New Roman"/>
        </w:rPr>
        <w:t xml:space="preserve">Logit regression model explaining </w:t>
      </w:r>
      <w:r>
        <w:rPr>
          <w:rFonts w:ascii="Times New Roman" w:hAnsi="Times New Roman" w:cs="Times New Roman"/>
          <w:noProof/>
        </w:rPr>
        <w:t xml:space="preserve">the impact of </w:t>
      </w:r>
      <w:r w:rsidR="00094706">
        <w:rPr>
          <w:rFonts w:ascii="Times New Roman" w:hAnsi="Times New Roman" w:cs="Times New Roman"/>
          <w:noProof/>
        </w:rPr>
        <w:t xml:space="preserve">gender </w:t>
      </w:r>
    </w:p>
    <w:p w:rsidR="00835A76" w:rsidRPr="00AA628D" w:rsidRDefault="00094706" w:rsidP="00835A76">
      <w:pPr>
        <w:jc w:val="center"/>
        <w:rPr>
          <w:rFonts w:ascii="Times New Roman" w:hAnsi="Times New Roman" w:cs="Times New Roman"/>
        </w:rPr>
      </w:pPr>
      <w:r>
        <w:rPr>
          <w:rFonts w:ascii="Times New Roman" w:hAnsi="Times New Roman" w:cs="Times New Roman"/>
          <w:noProof/>
        </w:rPr>
        <w:t xml:space="preserve">on </w:t>
      </w:r>
      <w:r w:rsidR="00835A76" w:rsidRPr="0031103F">
        <w:rPr>
          <w:rFonts w:ascii="Times New Roman" w:hAnsi="Times New Roman" w:cs="Times New Roman"/>
          <w:noProof/>
        </w:rPr>
        <w:t xml:space="preserve">voting </w:t>
      </w:r>
      <w:r w:rsidR="00835A76" w:rsidRPr="00AA628D">
        <w:rPr>
          <w:rFonts w:ascii="Times New Roman" w:hAnsi="Times New Roman" w:cs="Times New Roman"/>
        </w:rPr>
        <w:t xml:space="preserve">for </w:t>
      </w:r>
      <w:r w:rsidR="00835A76">
        <w:rPr>
          <w:rFonts w:ascii="Times New Roman" w:hAnsi="Times New Roman" w:cs="Times New Roman"/>
        </w:rPr>
        <w:t>HRC</w:t>
      </w:r>
      <w:r w:rsidR="00835A76" w:rsidRPr="00AA628D">
        <w:rPr>
          <w:rFonts w:ascii="Times New Roman" w:hAnsi="Times New Roman" w:cs="Times New Roman"/>
        </w:rPr>
        <w:t xml:space="preserve"> in the 2016 Presidential election</w:t>
      </w:r>
      <w:r w:rsidR="00835A76">
        <w:rPr>
          <w:rFonts w:ascii="Times New Roman" w:hAnsi="Times New Roman" w:cs="Times New Roman"/>
        </w:rPr>
        <w:t xml:space="preserve"> </w:t>
      </w:r>
    </w:p>
    <w:tbl>
      <w:tblPr>
        <w:tblStyle w:val="TableGrid"/>
        <w:tblW w:w="9586"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8"/>
        <w:gridCol w:w="1630"/>
        <w:gridCol w:w="1260"/>
        <w:gridCol w:w="1620"/>
        <w:gridCol w:w="1468"/>
      </w:tblGrid>
      <w:tr w:rsidR="00835A76" w:rsidRPr="00AA628D" w:rsidTr="00BC3C29">
        <w:trPr>
          <w:trHeight w:val="237"/>
        </w:trPr>
        <w:tc>
          <w:tcPr>
            <w:tcW w:w="3608" w:type="dxa"/>
            <w:tcBorders>
              <w:bottom w:val="nil"/>
            </w:tcBorders>
          </w:tcPr>
          <w:p w:rsidR="00835A76" w:rsidRPr="00AA628D" w:rsidRDefault="00835A76" w:rsidP="0034739A">
            <w:pPr>
              <w:rPr>
                <w:rFonts w:ascii="Times New Roman" w:hAnsi="Times New Roman" w:cs="Times New Roman"/>
              </w:rPr>
            </w:pPr>
          </w:p>
        </w:tc>
        <w:tc>
          <w:tcPr>
            <w:tcW w:w="1630" w:type="dxa"/>
            <w:tcBorders>
              <w:top w:val="single" w:sz="24" w:space="0" w:color="auto"/>
              <w:bottom w:val="single" w:sz="8" w:space="0" w:color="auto"/>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Coefficient</w:t>
            </w:r>
          </w:p>
        </w:tc>
        <w:tc>
          <w:tcPr>
            <w:tcW w:w="1260" w:type="dxa"/>
            <w:tcBorders>
              <w:top w:val="single" w:sz="24" w:space="0" w:color="auto"/>
              <w:bottom w:val="single" w:sz="8" w:space="0" w:color="auto"/>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S/e</w:t>
            </w:r>
          </w:p>
        </w:tc>
        <w:tc>
          <w:tcPr>
            <w:tcW w:w="1620" w:type="dxa"/>
            <w:tcBorders>
              <w:top w:val="single" w:sz="24" w:space="0" w:color="auto"/>
              <w:bottom w:val="single" w:sz="8" w:space="0" w:color="auto"/>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Coefficient</w:t>
            </w:r>
          </w:p>
        </w:tc>
        <w:tc>
          <w:tcPr>
            <w:tcW w:w="1468" w:type="dxa"/>
            <w:tcBorders>
              <w:top w:val="single" w:sz="24" w:space="0" w:color="auto"/>
              <w:bottom w:val="single" w:sz="8" w:space="0" w:color="auto"/>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S/e</w:t>
            </w:r>
          </w:p>
        </w:tc>
      </w:tr>
      <w:tr w:rsidR="00835A76" w:rsidRPr="00AA628D" w:rsidTr="00BC3C29">
        <w:trPr>
          <w:trHeight w:val="67"/>
        </w:trPr>
        <w:tc>
          <w:tcPr>
            <w:tcW w:w="3608" w:type="dxa"/>
            <w:tcBorders>
              <w:top w:val="nil"/>
              <w:bottom w:val="nil"/>
            </w:tcBorders>
          </w:tcPr>
          <w:p w:rsidR="00835A76" w:rsidRPr="00AA628D" w:rsidRDefault="00835A76" w:rsidP="0034739A">
            <w:pPr>
              <w:rPr>
                <w:rFonts w:ascii="Times New Roman" w:hAnsi="Times New Roman" w:cs="Times New Roman"/>
              </w:rPr>
            </w:pPr>
            <w:r w:rsidRPr="00AA628D">
              <w:rPr>
                <w:rFonts w:ascii="Times New Roman" w:hAnsi="Times New Roman" w:cs="Times New Roman"/>
              </w:rPr>
              <w:t>Attached to the Dems</w:t>
            </w:r>
          </w:p>
        </w:tc>
        <w:tc>
          <w:tcPr>
            <w:tcW w:w="1630" w:type="dxa"/>
            <w:tcBorders>
              <w:top w:val="single" w:sz="8" w:space="0" w:color="auto"/>
              <w:bottom w:val="nil"/>
            </w:tcBorders>
          </w:tcPr>
          <w:p w:rsidR="00835A76" w:rsidRPr="00AA628D" w:rsidRDefault="009E19DA" w:rsidP="0034739A">
            <w:pPr>
              <w:jc w:val="center"/>
              <w:rPr>
                <w:rFonts w:ascii="Times New Roman" w:hAnsi="Times New Roman" w:cs="Times New Roman"/>
              </w:rPr>
            </w:pPr>
            <w:r>
              <w:rPr>
                <w:rFonts w:ascii="Times New Roman" w:hAnsi="Times New Roman" w:cs="Times New Roman"/>
              </w:rPr>
              <w:t xml:space="preserve">    3.866</w:t>
            </w:r>
            <w:r w:rsidR="00835A76" w:rsidRPr="00AA628D">
              <w:rPr>
                <w:rFonts w:ascii="Times New Roman" w:hAnsi="Times New Roman" w:cs="Times New Roman"/>
              </w:rPr>
              <w:t>***</w:t>
            </w:r>
          </w:p>
        </w:tc>
        <w:tc>
          <w:tcPr>
            <w:tcW w:w="1260" w:type="dxa"/>
            <w:tcBorders>
              <w:top w:val="single" w:sz="8" w:space="0" w:color="auto"/>
              <w:bottom w:val="nil"/>
            </w:tcBorders>
          </w:tcPr>
          <w:p w:rsidR="00835A76" w:rsidRPr="00AA628D" w:rsidRDefault="009E19DA" w:rsidP="0034739A">
            <w:pPr>
              <w:jc w:val="center"/>
              <w:rPr>
                <w:rFonts w:ascii="Times New Roman" w:hAnsi="Times New Roman" w:cs="Times New Roman"/>
              </w:rPr>
            </w:pPr>
            <w:r>
              <w:rPr>
                <w:rFonts w:ascii="Times New Roman" w:hAnsi="Times New Roman" w:cs="Times New Roman"/>
              </w:rPr>
              <w:t>(0.161</w:t>
            </w:r>
            <w:r w:rsidR="00835A76" w:rsidRPr="00AA628D">
              <w:rPr>
                <w:rFonts w:ascii="Times New Roman" w:hAnsi="Times New Roman" w:cs="Times New Roman"/>
              </w:rPr>
              <w:t>)</w:t>
            </w:r>
          </w:p>
        </w:tc>
        <w:tc>
          <w:tcPr>
            <w:tcW w:w="1620" w:type="dxa"/>
            <w:tcBorders>
              <w:top w:val="single" w:sz="8" w:space="0" w:color="auto"/>
              <w:bottom w:val="nil"/>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 xml:space="preserve">  </w:t>
            </w:r>
            <w:r w:rsidR="00A539BF">
              <w:rPr>
                <w:rFonts w:ascii="Times New Roman" w:hAnsi="Times New Roman" w:cs="Times New Roman"/>
              </w:rPr>
              <w:t xml:space="preserve">  3.791</w:t>
            </w:r>
            <w:r w:rsidRPr="00AA628D">
              <w:rPr>
                <w:rFonts w:ascii="Times New Roman" w:hAnsi="Times New Roman" w:cs="Times New Roman"/>
              </w:rPr>
              <w:t>***</w:t>
            </w:r>
          </w:p>
        </w:tc>
        <w:tc>
          <w:tcPr>
            <w:tcW w:w="1468" w:type="dxa"/>
            <w:vMerge w:val="restart"/>
            <w:tcBorders>
              <w:top w:val="single" w:sz="8" w:space="0" w:color="auto"/>
              <w:bottom w:val="nil"/>
            </w:tcBorders>
          </w:tcPr>
          <w:p w:rsidR="00835A76" w:rsidRPr="00AA628D" w:rsidRDefault="00835A76" w:rsidP="0034739A">
            <w:pPr>
              <w:jc w:val="center"/>
              <w:rPr>
                <w:rFonts w:ascii="Times New Roman" w:hAnsi="Times New Roman" w:cs="Times New Roman"/>
              </w:rPr>
            </w:pPr>
            <w:r>
              <w:rPr>
                <w:rFonts w:ascii="Times New Roman" w:hAnsi="Times New Roman" w:cs="Times New Roman"/>
              </w:rPr>
              <w:t>(0.164</w:t>
            </w:r>
            <w:r w:rsidRPr="00AA628D">
              <w:rPr>
                <w:rFonts w:ascii="Times New Roman" w:hAnsi="Times New Roman" w:cs="Times New Roman"/>
              </w:rPr>
              <w:t>)</w:t>
            </w:r>
          </w:p>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 xml:space="preserve"> -</w:t>
            </w:r>
          </w:p>
        </w:tc>
      </w:tr>
      <w:tr w:rsidR="00835A76" w:rsidRPr="00AA628D" w:rsidTr="00BC3C29">
        <w:trPr>
          <w:trHeight w:val="206"/>
        </w:trPr>
        <w:tc>
          <w:tcPr>
            <w:tcW w:w="3608" w:type="dxa"/>
            <w:tcBorders>
              <w:top w:val="nil"/>
              <w:bottom w:val="nil"/>
            </w:tcBorders>
          </w:tcPr>
          <w:p w:rsidR="00835A76" w:rsidRPr="00AA628D" w:rsidRDefault="00C449E6" w:rsidP="0034739A">
            <w:pPr>
              <w:rPr>
                <w:rFonts w:ascii="Times New Roman" w:hAnsi="Times New Roman" w:cs="Times New Roman"/>
              </w:rPr>
            </w:pPr>
            <w:r w:rsidRPr="00666876">
              <w:rPr>
                <w:rFonts w:ascii="Times New Roman" w:hAnsi="Times New Roman" w:cs="Times New Roman"/>
                <w:noProof/>
              </w:rPr>
              <w:t>Traditional</w:t>
            </w:r>
            <w:r w:rsidR="00EA37D7">
              <w:rPr>
                <w:rFonts w:ascii="Times New Roman" w:hAnsi="Times New Roman" w:cs="Times New Roman"/>
              </w:rPr>
              <w:t xml:space="preserve"> view of women</w:t>
            </w:r>
          </w:p>
        </w:tc>
        <w:tc>
          <w:tcPr>
            <w:tcW w:w="1630" w:type="dxa"/>
            <w:tcBorders>
              <w:top w:val="nil"/>
              <w:bottom w:val="nil"/>
            </w:tcBorders>
          </w:tcPr>
          <w:p w:rsidR="00835A76" w:rsidRPr="00AA628D" w:rsidRDefault="009E19DA" w:rsidP="00284D84">
            <w:pPr>
              <w:rPr>
                <w:rFonts w:ascii="Times New Roman" w:hAnsi="Times New Roman" w:cs="Times New Roman"/>
              </w:rPr>
            </w:pPr>
            <w:r>
              <w:rPr>
                <w:rFonts w:ascii="Times New Roman" w:hAnsi="Times New Roman" w:cs="Times New Roman"/>
              </w:rPr>
              <w:t xml:space="preserve">    0.89</w:t>
            </w:r>
            <w:r w:rsidR="00284D84">
              <w:rPr>
                <w:rFonts w:ascii="Times New Roman" w:hAnsi="Times New Roman" w:cs="Times New Roman"/>
              </w:rPr>
              <w:t>3</w:t>
            </w:r>
            <w:r w:rsidR="00835A76">
              <w:rPr>
                <w:rFonts w:ascii="Times New Roman" w:hAnsi="Times New Roman" w:cs="Times New Roman"/>
              </w:rPr>
              <w:t>***</w:t>
            </w:r>
          </w:p>
        </w:tc>
        <w:tc>
          <w:tcPr>
            <w:tcW w:w="1260" w:type="dxa"/>
            <w:tcBorders>
              <w:top w:val="nil"/>
              <w:bottom w:val="nil"/>
            </w:tcBorders>
          </w:tcPr>
          <w:p w:rsidR="00835A76" w:rsidRPr="00AA628D" w:rsidRDefault="009E19DA" w:rsidP="0034739A">
            <w:pPr>
              <w:jc w:val="center"/>
              <w:rPr>
                <w:rFonts w:ascii="Times New Roman" w:hAnsi="Times New Roman" w:cs="Times New Roman"/>
              </w:rPr>
            </w:pPr>
            <w:r>
              <w:rPr>
                <w:rFonts w:ascii="Times New Roman" w:hAnsi="Times New Roman" w:cs="Times New Roman"/>
              </w:rPr>
              <w:t>(0.147</w:t>
            </w:r>
            <w:r w:rsidR="00835A76" w:rsidRPr="00AA628D">
              <w:rPr>
                <w:rFonts w:ascii="Times New Roman" w:hAnsi="Times New Roman" w:cs="Times New Roman"/>
              </w:rPr>
              <w:t>)</w:t>
            </w:r>
          </w:p>
        </w:tc>
        <w:tc>
          <w:tcPr>
            <w:tcW w:w="1620" w:type="dxa"/>
            <w:tcBorders>
              <w:top w:val="nil"/>
              <w:bottom w:val="nil"/>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 xml:space="preserve">  -</w:t>
            </w:r>
          </w:p>
        </w:tc>
        <w:tc>
          <w:tcPr>
            <w:tcW w:w="1468" w:type="dxa"/>
            <w:vMerge/>
            <w:tcBorders>
              <w:top w:val="nil"/>
              <w:bottom w:val="nil"/>
            </w:tcBorders>
          </w:tcPr>
          <w:p w:rsidR="00835A76" w:rsidRPr="00AA628D" w:rsidRDefault="00835A76" w:rsidP="0034739A">
            <w:pPr>
              <w:rPr>
                <w:rFonts w:ascii="Times New Roman" w:hAnsi="Times New Roman" w:cs="Times New Roman"/>
              </w:rPr>
            </w:pPr>
          </w:p>
        </w:tc>
      </w:tr>
      <w:tr w:rsidR="00835A76" w:rsidRPr="00AA628D" w:rsidTr="00BC3C29">
        <w:trPr>
          <w:trHeight w:val="67"/>
        </w:trPr>
        <w:tc>
          <w:tcPr>
            <w:tcW w:w="3608" w:type="dxa"/>
            <w:tcBorders>
              <w:top w:val="nil"/>
              <w:bottom w:val="nil"/>
            </w:tcBorders>
          </w:tcPr>
          <w:p w:rsidR="00835A76" w:rsidRPr="00AA628D" w:rsidRDefault="00C449E6" w:rsidP="00C449E6">
            <w:pPr>
              <w:rPr>
                <w:rFonts w:ascii="Times New Roman" w:hAnsi="Times New Roman" w:cs="Times New Roman"/>
              </w:rPr>
            </w:pPr>
            <w:r>
              <w:rPr>
                <w:rFonts w:ascii="Times New Roman" w:hAnsi="Times New Roman" w:cs="Times New Roman"/>
              </w:rPr>
              <w:t>Sexist attitudes towards women</w:t>
            </w:r>
          </w:p>
        </w:tc>
        <w:tc>
          <w:tcPr>
            <w:tcW w:w="1630" w:type="dxa"/>
            <w:tcBorders>
              <w:top w:val="nil"/>
              <w:bottom w:val="nil"/>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 xml:space="preserve">  -</w:t>
            </w:r>
          </w:p>
        </w:tc>
        <w:tc>
          <w:tcPr>
            <w:tcW w:w="1260" w:type="dxa"/>
            <w:tcBorders>
              <w:top w:val="nil"/>
              <w:bottom w:val="nil"/>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 xml:space="preserve">  -</w:t>
            </w:r>
          </w:p>
        </w:tc>
        <w:tc>
          <w:tcPr>
            <w:tcW w:w="1620" w:type="dxa"/>
            <w:tcBorders>
              <w:top w:val="nil"/>
              <w:bottom w:val="nil"/>
            </w:tcBorders>
          </w:tcPr>
          <w:p w:rsidR="00835A76" w:rsidRPr="00AA628D" w:rsidRDefault="00A539BF" w:rsidP="0034739A">
            <w:pPr>
              <w:rPr>
                <w:rFonts w:ascii="Times New Roman" w:hAnsi="Times New Roman" w:cs="Times New Roman"/>
              </w:rPr>
            </w:pPr>
            <w:r>
              <w:rPr>
                <w:rFonts w:ascii="Times New Roman" w:hAnsi="Times New Roman" w:cs="Times New Roman"/>
              </w:rPr>
              <w:t xml:space="preserve">    -0.399</w:t>
            </w:r>
            <w:r w:rsidR="00835A76">
              <w:rPr>
                <w:rFonts w:ascii="Times New Roman" w:hAnsi="Times New Roman" w:cs="Times New Roman"/>
              </w:rPr>
              <w:t>***</w:t>
            </w:r>
          </w:p>
        </w:tc>
        <w:tc>
          <w:tcPr>
            <w:tcW w:w="1468" w:type="dxa"/>
            <w:tcBorders>
              <w:top w:val="nil"/>
              <w:bottom w:val="nil"/>
            </w:tcBorders>
          </w:tcPr>
          <w:p w:rsidR="00835A76" w:rsidRPr="00AA628D" w:rsidRDefault="00A539BF" w:rsidP="0034739A">
            <w:pPr>
              <w:jc w:val="center"/>
              <w:rPr>
                <w:rFonts w:ascii="Times New Roman" w:hAnsi="Times New Roman" w:cs="Times New Roman"/>
              </w:rPr>
            </w:pPr>
            <w:r>
              <w:rPr>
                <w:rFonts w:ascii="Times New Roman" w:hAnsi="Times New Roman" w:cs="Times New Roman"/>
              </w:rPr>
              <w:t>(0.078</w:t>
            </w:r>
            <w:r w:rsidR="00835A76" w:rsidRPr="00AA628D">
              <w:rPr>
                <w:rFonts w:ascii="Times New Roman" w:hAnsi="Times New Roman" w:cs="Times New Roman"/>
              </w:rPr>
              <w:t>)</w:t>
            </w:r>
          </w:p>
        </w:tc>
      </w:tr>
      <w:tr w:rsidR="00835A76" w:rsidRPr="00AA628D" w:rsidTr="00BC3C29">
        <w:trPr>
          <w:trHeight w:val="67"/>
        </w:trPr>
        <w:tc>
          <w:tcPr>
            <w:tcW w:w="3608" w:type="dxa"/>
            <w:tcBorders>
              <w:top w:val="nil"/>
              <w:bottom w:val="single" w:sz="4" w:space="0" w:color="auto"/>
            </w:tcBorders>
          </w:tcPr>
          <w:p w:rsidR="00835A76" w:rsidRPr="00AA628D" w:rsidRDefault="00835A76" w:rsidP="0034739A">
            <w:pPr>
              <w:rPr>
                <w:rFonts w:ascii="Times New Roman" w:hAnsi="Times New Roman" w:cs="Times New Roman"/>
              </w:rPr>
            </w:pPr>
            <w:r w:rsidRPr="00AA628D">
              <w:rPr>
                <w:rFonts w:ascii="Times New Roman" w:hAnsi="Times New Roman" w:cs="Times New Roman"/>
              </w:rPr>
              <w:t>Constant</w:t>
            </w:r>
          </w:p>
        </w:tc>
        <w:tc>
          <w:tcPr>
            <w:tcW w:w="1630" w:type="dxa"/>
            <w:tcBorders>
              <w:top w:val="nil"/>
              <w:bottom w:val="single" w:sz="4" w:space="0" w:color="auto"/>
            </w:tcBorders>
          </w:tcPr>
          <w:p w:rsidR="00835A76" w:rsidRPr="00AA628D" w:rsidRDefault="009E19DA" w:rsidP="0034739A">
            <w:pPr>
              <w:jc w:val="center"/>
              <w:rPr>
                <w:rFonts w:ascii="Times New Roman" w:hAnsi="Times New Roman" w:cs="Times New Roman"/>
              </w:rPr>
            </w:pPr>
            <w:r>
              <w:rPr>
                <w:rFonts w:ascii="Times New Roman" w:hAnsi="Times New Roman" w:cs="Times New Roman"/>
              </w:rPr>
              <w:t xml:space="preserve">  -1.726</w:t>
            </w:r>
            <w:r w:rsidR="00835A76" w:rsidRPr="00AA628D">
              <w:rPr>
                <w:rFonts w:ascii="Times New Roman" w:hAnsi="Times New Roman" w:cs="Times New Roman"/>
              </w:rPr>
              <w:t>***</w:t>
            </w:r>
          </w:p>
        </w:tc>
        <w:tc>
          <w:tcPr>
            <w:tcW w:w="1260" w:type="dxa"/>
            <w:tcBorders>
              <w:top w:val="nil"/>
              <w:bottom w:val="single" w:sz="4" w:space="0" w:color="auto"/>
            </w:tcBorders>
          </w:tcPr>
          <w:p w:rsidR="00835A76" w:rsidRPr="00AA628D" w:rsidRDefault="009E19DA" w:rsidP="0034739A">
            <w:pPr>
              <w:jc w:val="center"/>
              <w:rPr>
                <w:rFonts w:ascii="Times New Roman" w:hAnsi="Times New Roman" w:cs="Times New Roman"/>
              </w:rPr>
            </w:pPr>
            <w:r>
              <w:rPr>
                <w:rFonts w:ascii="Times New Roman" w:hAnsi="Times New Roman" w:cs="Times New Roman"/>
              </w:rPr>
              <w:t xml:space="preserve"> (0.116</w:t>
            </w:r>
            <w:r w:rsidR="00835A76" w:rsidRPr="00AA628D">
              <w:rPr>
                <w:rFonts w:ascii="Times New Roman" w:hAnsi="Times New Roman" w:cs="Times New Roman"/>
              </w:rPr>
              <w:t>)</w:t>
            </w:r>
          </w:p>
        </w:tc>
        <w:tc>
          <w:tcPr>
            <w:tcW w:w="1620" w:type="dxa"/>
            <w:tcBorders>
              <w:top w:val="nil"/>
              <w:bottom w:val="single" w:sz="4" w:space="0" w:color="auto"/>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 xml:space="preserve">  </w:t>
            </w:r>
            <w:r w:rsidR="00A539BF">
              <w:rPr>
                <w:rFonts w:ascii="Times New Roman" w:hAnsi="Times New Roman" w:cs="Times New Roman"/>
              </w:rPr>
              <w:t xml:space="preserve">  -0.881</w:t>
            </w:r>
            <w:r w:rsidRPr="00AA628D">
              <w:rPr>
                <w:rFonts w:ascii="Times New Roman" w:hAnsi="Times New Roman" w:cs="Times New Roman"/>
              </w:rPr>
              <w:t>***</w:t>
            </w:r>
          </w:p>
        </w:tc>
        <w:tc>
          <w:tcPr>
            <w:tcW w:w="1468" w:type="dxa"/>
            <w:tcBorders>
              <w:top w:val="nil"/>
              <w:bottom w:val="single" w:sz="4" w:space="0" w:color="auto"/>
            </w:tcBorders>
          </w:tcPr>
          <w:p w:rsidR="00835A76" w:rsidRPr="00AA628D" w:rsidRDefault="00A539BF" w:rsidP="00284D84">
            <w:pPr>
              <w:jc w:val="center"/>
              <w:rPr>
                <w:rFonts w:ascii="Times New Roman" w:hAnsi="Times New Roman" w:cs="Times New Roman"/>
              </w:rPr>
            </w:pPr>
            <w:r>
              <w:rPr>
                <w:rFonts w:ascii="Times New Roman" w:hAnsi="Times New Roman" w:cs="Times New Roman"/>
              </w:rPr>
              <w:t>(0.23</w:t>
            </w:r>
            <w:r w:rsidR="00284D84">
              <w:rPr>
                <w:rFonts w:ascii="Times New Roman" w:hAnsi="Times New Roman" w:cs="Times New Roman"/>
              </w:rPr>
              <w:t>3</w:t>
            </w:r>
            <w:r w:rsidR="00835A76" w:rsidRPr="00AA628D">
              <w:rPr>
                <w:rFonts w:ascii="Times New Roman" w:hAnsi="Times New Roman" w:cs="Times New Roman"/>
              </w:rPr>
              <w:t>)</w:t>
            </w:r>
          </w:p>
        </w:tc>
      </w:tr>
      <w:tr w:rsidR="00835A76" w:rsidRPr="00AA628D" w:rsidTr="00BC3C29">
        <w:trPr>
          <w:trHeight w:val="163"/>
        </w:trPr>
        <w:tc>
          <w:tcPr>
            <w:tcW w:w="3608" w:type="dxa"/>
            <w:tcBorders>
              <w:top w:val="single" w:sz="4" w:space="0" w:color="auto"/>
              <w:bottom w:val="nil"/>
            </w:tcBorders>
          </w:tcPr>
          <w:p w:rsidR="00835A76" w:rsidRPr="00AA628D" w:rsidRDefault="00835A76" w:rsidP="0034739A">
            <w:pPr>
              <w:rPr>
                <w:rFonts w:ascii="Times New Roman" w:hAnsi="Times New Roman" w:cs="Times New Roman"/>
              </w:rPr>
            </w:pPr>
            <w:r w:rsidRPr="00AA628D">
              <w:rPr>
                <w:rFonts w:ascii="Times New Roman" w:hAnsi="Times New Roman" w:cs="Times New Roman"/>
              </w:rPr>
              <w:t>N</w:t>
            </w:r>
          </w:p>
        </w:tc>
        <w:tc>
          <w:tcPr>
            <w:tcW w:w="1630" w:type="dxa"/>
            <w:tcBorders>
              <w:top w:val="single" w:sz="4" w:space="0" w:color="auto"/>
              <w:bottom w:val="nil"/>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2,</w:t>
            </w:r>
            <w:r w:rsidR="009E19DA">
              <w:rPr>
                <w:rFonts w:ascii="Times New Roman" w:hAnsi="Times New Roman" w:cs="Times New Roman"/>
              </w:rPr>
              <w:t>622</w:t>
            </w:r>
          </w:p>
        </w:tc>
        <w:tc>
          <w:tcPr>
            <w:tcW w:w="1260" w:type="dxa"/>
            <w:tcBorders>
              <w:top w:val="single" w:sz="4" w:space="0" w:color="auto"/>
              <w:bottom w:val="nil"/>
            </w:tcBorders>
          </w:tcPr>
          <w:p w:rsidR="00835A76" w:rsidRPr="00AA628D" w:rsidRDefault="00835A76" w:rsidP="0034739A">
            <w:pPr>
              <w:jc w:val="center"/>
              <w:rPr>
                <w:rFonts w:ascii="Times New Roman" w:hAnsi="Times New Roman" w:cs="Times New Roman"/>
              </w:rPr>
            </w:pPr>
          </w:p>
        </w:tc>
        <w:tc>
          <w:tcPr>
            <w:tcW w:w="1620" w:type="dxa"/>
            <w:tcBorders>
              <w:top w:val="single" w:sz="4" w:space="0" w:color="auto"/>
              <w:bottom w:val="nil"/>
            </w:tcBorders>
          </w:tcPr>
          <w:p w:rsidR="00835A76" w:rsidRPr="00AA628D" w:rsidRDefault="00835A76" w:rsidP="0034739A">
            <w:pPr>
              <w:jc w:val="center"/>
              <w:rPr>
                <w:rFonts w:ascii="Times New Roman" w:hAnsi="Times New Roman" w:cs="Times New Roman"/>
              </w:rPr>
            </w:pPr>
            <w:r w:rsidRPr="00AA628D">
              <w:rPr>
                <w:rFonts w:ascii="Times New Roman" w:hAnsi="Times New Roman" w:cs="Times New Roman"/>
              </w:rPr>
              <w:t>2,</w:t>
            </w:r>
            <w:r w:rsidR="00A539BF">
              <w:rPr>
                <w:rFonts w:ascii="Times New Roman" w:hAnsi="Times New Roman" w:cs="Times New Roman"/>
              </w:rPr>
              <w:t>610</w:t>
            </w:r>
          </w:p>
        </w:tc>
        <w:tc>
          <w:tcPr>
            <w:tcW w:w="1468" w:type="dxa"/>
            <w:tcBorders>
              <w:top w:val="single" w:sz="4" w:space="0" w:color="auto"/>
              <w:bottom w:val="nil"/>
            </w:tcBorders>
          </w:tcPr>
          <w:p w:rsidR="00835A76" w:rsidRPr="00AA628D" w:rsidRDefault="00835A76" w:rsidP="0034739A">
            <w:pPr>
              <w:jc w:val="center"/>
              <w:rPr>
                <w:rFonts w:ascii="Times New Roman" w:hAnsi="Times New Roman" w:cs="Times New Roman"/>
              </w:rPr>
            </w:pPr>
          </w:p>
        </w:tc>
      </w:tr>
      <w:tr w:rsidR="00835A76" w:rsidRPr="00AA628D" w:rsidTr="00BC3C29">
        <w:trPr>
          <w:trHeight w:val="67"/>
        </w:trPr>
        <w:tc>
          <w:tcPr>
            <w:tcW w:w="3608" w:type="dxa"/>
            <w:tcBorders>
              <w:top w:val="nil"/>
            </w:tcBorders>
          </w:tcPr>
          <w:p w:rsidR="00835A76" w:rsidRPr="00AA628D" w:rsidRDefault="00835A76" w:rsidP="0034739A">
            <w:pPr>
              <w:rPr>
                <w:rFonts w:ascii="Times New Roman" w:hAnsi="Times New Roman" w:cs="Times New Roman"/>
                <w:i/>
                <w:vertAlign w:val="superscript"/>
              </w:rPr>
            </w:pPr>
            <w:r w:rsidRPr="00AA628D">
              <w:rPr>
                <w:rFonts w:ascii="Times New Roman" w:hAnsi="Times New Roman" w:cs="Times New Roman"/>
                <w:i/>
              </w:rPr>
              <w:t>Pseudo R</w:t>
            </w:r>
            <w:r w:rsidRPr="00AA628D">
              <w:rPr>
                <w:rFonts w:ascii="Times New Roman" w:hAnsi="Times New Roman" w:cs="Times New Roman"/>
                <w:i/>
                <w:vertAlign w:val="superscript"/>
              </w:rPr>
              <w:t>2</w:t>
            </w:r>
          </w:p>
        </w:tc>
        <w:tc>
          <w:tcPr>
            <w:tcW w:w="1630" w:type="dxa"/>
            <w:tcBorders>
              <w:top w:val="nil"/>
            </w:tcBorders>
          </w:tcPr>
          <w:p w:rsidR="00835A76" w:rsidRPr="00AA628D" w:rsidRDefault="008D197B" w:rsidP="0034739A">
            <w:pPr>
              <w:jc w:val="center"/>
              <w:rPr>
                <w:rFonts w:ascii="Times New Roman" w:hAnsi="Times New Roman" w:cs="Times New Roman"/>
              </w:rPr>
            </w:pPr>
            <w:r>
              <w:rPr>
                <w:rFonts w:ascii="Times New Roman" w:hAnsi="Times New Roman" w:cs="Times New Roman"/>
              </w:rPr>
              <w:t>0.475</w:t>
            </w:r>
          </w:p>
        </w:tc>
        <w:tc>
          <w:tcPr>
            <w:tcW w:w="1260" w:type="dxa"/>
            <w:tcBorders>
              <w:top w:val="nil"/>
            </w:tcBorders>
          </w:tcPr>
          <w:p w:rsidR="00835A76" w:rsidRPr="00AA628D" w:rsidRDefault="00835A76" w:rsidP="0034739A">
            <w:pPr>
              <w:jc w:val="center"/>
              <w:rPr>
                <w:rFonts w:ascii="Times New Roman" w:hAnsi="Times New Roman" w:cs="Times New Roman"/>
              </w:rPr>
            </w:pPr>
          </w:p>
        </w:tc>
        <w:tc>
          <w:tcPr>
            <w:tcW w:w="1620" w:type="dxa"/>
            <w:tcBorders>
              <w:top w:val="nil"/>
            </w:tcBorders>
          </w:tcPr>
          <w:p w:rsidR="00835A76" w:rsidRPr="00AA628D" w:rsidRDefault="00A25249" w:rsidP="0034739A">
            <w:pPr>
              <w:jc w:val="center"/>
              <w:rPr>
                <w:rFonts w:ascii="Times New Roman" w:hAnsi="Times New Roman" w:cs="Times New Roman"/>
              </w:rPr>
            </w:pPr>
            <w:r>
              <w:rPr>
                <w:rFonts w:ascii="Times New Roman" w:hAnsi="Times New Roman" w:cs="Times New Roman"/>
              </w:rPr>
              <w:t>0.478</w:t>
            </w:r>
          </w:p>
        </w:tc>
        <w:tc>
          <w:tcPr>
            <w:tcW w:w="1468" w:type="dxa"/>
            <w:tcBorders>
              <w:top w:val="nil"/>
            </w:tcBorders>
          </w:tcPr>
          <w:p w:rsidR="00835A76" w:rsidRPr="00AA628D" w:rsidRDefault="00835A76" w:rsidP="0034739A">
            <w:pPr>
              <w:jc w:val="center"/>
              <w:rPr>
                <w:rFonts w:ascii="Times New Roman" w:hAnsi="Times New Roman" w:cs="Times New Roman"/>
                <w:i/>
              </w:rPr>
            </w:pPr>
          </w:p>
        </w:tc>
      </w:tr>
    </w:tbl>
    <w:p w:rsidR="00835A76" w:rsidRPr="005A0120" w:rsidRDefault="00835A76" w:rsidP="00835A76">
      <w:pPr>
        <w:spacing w:line="336" w:lineRule="auto"/>
        <w:jc w:val="both"/>
        <w:outlineLvl w:val="0"/>
        <w:rPr>
          <w:rFonts w:ascii="Times New Roman" w:hAnsi="Times New Roman" w:cs="Times New Roman"/>
        </w:rPr>
      </w:pPr>
      <w:r w:rsidRPr="005A0120">
        <w:rPr>
          <w:rFonts w:ascii="Times New Roman" w:hAnsi="Times New Roman" w:cs="Times New Roman"/>
          <w:i/>
        </w:rPr>
        <w:t xml:space="preserve">Note: </w:t>
      </w:r>
      <w:r w:rsidRPr="005A0120">
        <w:rPr>
          <w:rFonts w:ascii="Times New Roman" w:hAnsi="Times New Roman" w:cs="Times New Roman"/>
          <w:noProof/>
        </w:rPr>
        <w:t>N Strata/PSU=132/265. Data weighed</w:t>
      </w:r>
      <w:r w:rsidRPr="005A0120">
        <w:rPr>
          <w:rFonts w:ascii="Times New Roman" w:hAnsi="Times New Roman" w:cs="Times New Roman"/>
        </w:rPr>
        <w:t xml:space="preserve"> analyses using Taylor Series calculation of sampling error recommendation of ANES Codebook. </w:t>
      </w:r>
      <w:proofErr w:type="gramStart"/>
      <w:r w:rsidR="00595DBD" w:rsidRPr="00595DBD">
        <w:rPr>
          <w:rFonts w:ascii="Times New Roman" w:hAnsi="Times New Roman" w:cs="Times New Roman"/>
        </w:rPr>
        <w:t>*p</w:t>
      </w:r>
      <w:r w:rsidR="00595DBD" w:rsidRPr="00595DBD">
        <w:rPr>
          <w:rFonts w:ascii="Times New Roman" w:hAnsi="Times New Roman" w:cs="Times New Roman"/>
          <w:color w:val="333333"/>
          <w:shd w:val="clear" w:color="auto" w:fill="FFFFFF"/>
        </w:rPr>
        <w:t>≤</w:t>
      </w:r>
      <w:r w:rsidR="00595DBD" w:rsidRPr="00595DBD">
        <w:rPr>
          <w:rFonts w:ascii="Times New Roman" w:hAnsi="Times New Roman" w:cs="Times New Roman"/>
        </w:rPr>
        <w:t xml:space="preserve">0.05; ** p&lt;0.01; *** </w:t>
      </w:r>
      <w:r w:rsidR="00595DBD" w:rsidRPr="00F203EA">
        <w:rPr>
          <w:rFonts w:ascii="Times New Roman" w:hAnsi="Times New Roman" w:cs="Times New Roman"/>
        </w:rPr>
        <w:t>p</w:t>
      </w:r>
      <w:r w:rsidR="00595DBD" w:rsidRPr="00F203EA">
        <w:rPr>
          <w:rFonts w:ascii="Times New Roman" w:hAnsi="Times New Roman" w:cs="Times New Roman"/>
          <w:color w:val="333333"/>
          <w:shd w:val="clear" w:color="auto" w:fill="FFFFFF"/>
        </w:rPr>
        <w:t>≤</w:t>
      </w:r>
      <w:r w:rsidR="00595DBD" w:rsidRPr="00595DBD">
        <w:rPr>
          <w:rFonts w:ascii="Times New Roman" w:hAnsi="Times New Roman" w:cs="Times New Roman"/>
        </w:rPr>
        <w:t>0.001.</w:t>
      </w:r>
      <w:proofErr w:type="gramEnd"/>
      <w:r w:rsidR="00595DBD" w:rsidRPr="00595DBD">
        <w:rPr>
          <w:rFonts w:ascii="Times New Roman" w:hAnsi="Times New Roman" w:cs="Times New Roman"/>
        </w:rPr>
        <w:t xml:space="preserve"> </w:t>
      </w:r>
      <w:r w:rsidRPr="005A0120">
        <w:rPr>
          <w:rFonts w:ascii="Times New Roman" w:hAnsi="Times New Roman" w:cs="Times New Roman"/>
        </w:rPr>
        <w:t>S/e= Standard error.</w:t>
      </w:r>
      <w:r>
        <w:rPr>
          <w:rFonts w:ascii="Times New Roman" w:hAnsi="Times New Roman" w:cs="Times New Roman"/>
        </w:rPr>
        <w:t xml:space="preserve"> </w:t>
      </w: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p>
    <w:p w:rsidR="004B3BE9" w:rsidRDefault="004B3BE9" w:rsidP="00F61C77">
      <w:pPr>
        <w:jc w:val="right"/>
        <w:rPr>
          <w:rFonts w:ascii="Times New Roman" w:hAnsi="Times New Roman" w:cs="Times New Roman"/>
        </w:rPr>
      </w:pPr>
    </w:p>
    <w:p w:rsidR="004B3BE9" w:rsidRPr="00AA628D" w:rsidRDefault="004B3BE9" w:rsidP="004B3BE9">
      <w:pPr>
        <w:jc w:val="center"/>
        <w:rPr>
          <w:rFonts w:ascii="Times New Roman" w:hAnsi="Times New Roman" w:cs="Times New Roman"/>
        </w:rPr>
      </w:pPr>
      <w:r w:rsidRPr="00AA628D">
        <w:rPr>
          <w:rFonts w:ascii="Times New Roman" w:hAnsi="Times New Roman" w:cs="Times New Roman"/>
          <w:b/>
        </w:rPr>
        <w:t>Table C</w:t>
      </w:r>
      <w:r>
        <w:rPr>
          <w:rFonts w:ascii="Times New Roman" w:hAnsi="Times New Roman" w:cs="Times New Roman"/>
          <w:b/>
        </w:rPr>
        <w:t>1</w:t>
      </w:r>
      <w:r w:rsidR="00A642F5">
        <w:rPr>
          <w:rFonts w:ascii="Times New Roman" w:hAnsi="Times New Roman" w:cs="Times New Roman"/>
          <w:b/>
        </w:rPr>
        <w:t>7</w:t>
      </w:r>
      <w:r>
        <w:rPr>
          <w:rFonts w:ascii="Times New Roman" w:hAnsi="Times New Roman" w:cs="Times New Roman"/>
          <w:b/>
        </w:rPr>
        <w:t xml:space="preserve"> </w:t>
      </w:r>
      <w:r w:rsidRPr="00AA628D">
        <w:rPr>
          <w:rFonts w:ascii="Times New Roman" w:hAnsi="Times New Roman" w:cs="Times New Roman"/>
        </w:rPr>
        <w:t xml:space="preserve">Logit regression model explaining </w:t>
      </w:r>
      <w:r>
        <w:rPr>
          <w:rFonts w:ascii="Times New Roman" w:hAnsi="Times New Roman" w:cs="Times New Roman"/>
          <w:noProof/>
        </w:rPr>
        <w:t xml:space="preserve">the impact of </w:t>
      </w:r>
      <w:r w:rsidR="00B76DC7">
        <w:rPr>
          <w:rFonts w:ascii="Times New Roman" w:hAnsi="Times New Roman" w:cs="Times New Roman"/>
          <w:noProof/>
        </w:rPr>
        <w:t>personality and e-mail</w:t>
      </w:r>
      <w:r>
        <w:rPr>
          <w:rFonts w:ascii="Times New Roman" w:hAnsi="Times New Roman" w:cs="Times New Roman"/>
          <w:noProof/>
        </w:rPr>
        <w:t xml:space="preserve"> </w:t>
      </w:r>
      <w:r w:rsidRPr="0031103F">
        <w:rPr>
          <w:rFonts w:ascii="Times New Roman" w:hAnsi="Times New Roman" w:cs="Times New Roman"/>
          <w:noProof/>
        </w:rPr>
        <w:t xml:space="preserve">on the likelihood of voting </w:t>
      </w:r>
      <w:r w:rsidRPr="00AA628D">
        <w:rPr>
          <w:rFonts w:ascii="Times New Roman" w:hAnsi="Times New Roman" w:cs="Times New Roman"/>
        </w:rPr>
        <w:t xml:space="preserve">for </w:t>
      </w:r>
      <w:r>
        <w:rPr>
          <w:rFonts w:ascii="Times New Roman" w:hAnsi="Times New Roman" w:cs="Times New Roman"/>
        </w:rPr>
        <w:t>HRC</w:t>
      </w:r>
      <w:r w:rsidRPr="00AA628D">
        <w:rPr>
          <w:rFonts w:ascii="Times New Roman" w:hAnsi="Times New Roman" w:cs="Times New Roman"/>
        </w:rPr>
        <w:t xml:space="preserve"> in the 2016 Presidential election</w:t>
      </w:r>
      <w:r>
        <w:rPr>
          <w:rFonts w:ascii="Times New Roman" w:hAnsi="Times New Roman" w:cs="Times New Roman"/>
        </w:rPr>
        <w:t xml:space="preserve"> </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8"/>
        <w:gridCol w:w="1467"/>
        <w:gridCol w:w="1467"/>
        <w:gridCol w:w="1467"/>
        <w:gridCol w:w="1468"/>
      </w:tblGrid>
      <w:tr w:rsidR="004B3BE9" w:rsidRPr="00AA628D" w:rsidTr="0034739A">
        <w:trPr>
          <w:trHeight w:val="237"/>
        </w:trPr>
        <w:tc>
          <w:tcPr>
            <w:tcW w:w="3608" w:type="dxa"/>
            <w:tcBorders>
              <w:bottom w:val="nil"/>
            </w:tcBorders>
          </w:tcPr>
          <w:p w:rsidR="004B3BE9" w:rsidRPr="00AA628D" w:rsidRDefault="004B3BE9" w:rsidP="0034739A">
            <w:pPr>
              <w:rPr>
                <w:rFonts w:ascii="Times New Roman" w:hAnsi="Times New Roman" w:cs="Times New Roman"/>
              </w:rPr>
            </w:pPr>
          </w:p>
        </w:tc>
        <w:tc>
          <w:tcPr>
            <w:tcW w:w="1467" w:type="dxa"/>
            <w:tcBorders>
              <w:top w:val="single" w:sz="24" w:space="0" w:color="auto"/>
              <w:bottom w:val="single" w:sz="8" w:space="0" w:color="auto"/>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Coefficient</w:t>
            </w:r>
          </w:p>
        </w:tc>
        <w:tc>
          <w:tcPr>
            <w:tcW w:w="1467" w:type="dxa"/>
            <w:tcBorders>
              <w:top w:val="single" w:sz="24" w:space="0" w:color="auto"/>
              <w:bottom w:val="single" w:sz="8" w:space="0" w:color="auto"/>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S/e</w:t>
            </w:r>
          </w:p>
        </w:tc>
        <w:tc>
          <w:tcPr>
            <w:tcW w:w="1467" w:type="dxa"/>
            <w:tcBorders>
              <w:top w:val="single" w:sz="24" w:space="0" w:color="auto"/>
              <w:bottom w:val="single" w:sz="8" w:space="0" w:color="auto"/>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Coefficient</w:t>
            </w:r>
          </w:p>
        </w:tc>
        <w:tc>
          <w:tcPr>
            <w:tcW w:w="1468" w:type="dxa"/>
            <w:tcBorders>
              <w:top w:val="single" w:sz="24" w:space="0" w:color="auto"/>
              <w:bottom w:val="single" w:sz="8" w:space="0" w:color="auto"/>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S/e</w:t>
            </w:r>
          </w:p>
        </w:tc>
      </w:tr>
      <w:tr w:rsidR="004B3BE9" w:rsidRPr="00AA628D" w:rsidTr="0034739A">
        <w:trPr>
          <w:trHeight w:val="67"/>
        </w:trPr>
        <w:tc>
          <w:tcPr>
            <w:tcW w:w="3608" w:type="dxa"/>
            <w:tcBorders>
              <w:top w:val="nil"/>
              <w:bottom w:val="nil"/>
            </w:tcBorders>
          </w:tcPr>
          <w:p w:rsidR="004B3BE9" w:rsidRPr="00AA628D" w:rsidRDefault="004B3BE9" w:rsidP="0034739A">
            <w:pPr>
              <w:rPr>
                <w:rFonts w:ascii="Times New Roman" w:hAnsi="Times New Roman" w:cs="Times New Roman"/>
              </w:rPr>
            </w:pPr>
            <w:r w:rsidRPr="00AA628D">
              <w:rPr>
                <w:rFonts w:ascii="Times New Roman" w:hAnsi="Times New Roman" w:cs="Times New Roman"/>
              </w:rPr>
              <w:t>Attached to the Dems</w:t>
            </w:r>
          </w:p>
        </w:tc>
        <w:tc>
          <w:tcPr>
            <w:tcW w:w="1467" w:type="dxa"/>
            <w:tcBorders>
              <w:top w:val="single" w:sz="8" w:space="0" w:color="auto"/>
              <w:bottom w:val="nil"/>
            </w:tcBorders>
          </w:tcPr>
          <w:p w:rsidR="004B3BE9" w:rsidRPr="00AA628D" w:rsidRDefault="004B3BE9" w:rsidP="0034739A">
            <w:pPr>
              <w:jc w:val="center"/>
              <w:rPr>
                <w:rFonts w:ascii="Times New Roman" w:hAnsi="Times New Roman" w:cs="Times New Roman"/>
              </w:rPr>
            </w:pPr>
            <w:r>
              <w:rPr>
                <w:rFonts w:ascii="Times New Roman" w:hAnsi="Times New Roman" w:cs="Times New Roman"/>
              </w:rPr>
              <w:t xml:space="preserve">    </w:t>
            </w:r>
            <w:r w:rsidR="0083584A">
              <w:rPr>
                <w:rFonts w:ascii="Times New Roman" w:hAnsi="Times New Roman" w:cs="Times New Roman"/>
              </w:rPr>
              <w:t>3.491</w:t>
            </w:r>
            <w:r w:rsidRPr="00AA628D">
              <w:rPr>
                <w:rFonts w:ascii="Times New Roman" w:hAnsi="Times New Roman" w:cs="Times New Roman"/>
              </w:rPr>
              <w:t>***</w:t>
            </w:r>
          </w:p>
        </w:tc>
        <w:tc>
          <w:tcPr>
            <w:tcW w:w="1467" w:type="dxa"/>
            <w:tcBorders>
              <w:top w:val="single" w:sz="8" w:space="0" w:color="auto"/>
              <w:bottom w:val="nil"/>
            </w:tcBorders>
          </w:tcPr>
          <w:p w:rsidR="004B3BE9" w:rsidRPr="00AA628D" w:rsidRDefault="0083584A" w:rsidP="0034739A">
            <w:pPr>
              <w:jc w:val="center"/>
              <w:rPr>
                <w:rFonts w:ascii="Times New Roman" w:hAnsi="Times New Roman" w:cs="Times New Roman"/>
              </w:rPr>
            </w:pPr>
            <w:r>
              <w:rPr>
                <w:rFonts w:ascii="Times New Roman" w:hAnsi="Times New Roman" w:cs="Times New Roman"/>
              </w:rPr>
              <w:t>(0.167</w:t>
            </w:r>
            <w:r w:rsidR="004B3BE9" w:rsidRPr="00AA628D">
              <w:rPr>
                <w:rFonts w:ascii="Times New Roman" w:hAnsi="Times New Roman" w:cs="Times New Roman"/>
              </w:rPr>
              <w:t>)</w:t>
            </w:r>
          </w:p>
        </w:tc>
        <w:tc>
          <w:tcPr>
            <w:tcW w:w="1467" w:type="dxa"/>
            <w:tcBorders>
              <w:top w:val="single" w:sz="8" w:space="0" w:color="auto"/>
              <w:bottom w:val="nil"/>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 xml:space="preserve">  </w:t>
            </w:r>
            <w:r w:rsidR="002D333A">
              <w:rPr>
                <w:rFonts w:ascii="Times New Roman" w:hAnsi="Times New Roman" w:cs="Times New Roman"/>
              </w:rPr>
              <w:t xml:space="preserve">  3.571</w:t>
            </w:r>
            <w:r w:rsidRPr="00AA628D">
              <w:rPr>
                <w:rFonts w:ascii="Times New Roman" w:hAnsi="Times New Roman" w:cs="Times New Roman"/>
              </w:rPr>
              <w:t>***</w:t>
            </w:r>
          </w:p>
        </w:tc>
        <w:tc>
          <w:tcPr>
            <w:tcW w:w="1468" w:type="dxa"/>
            <w:vMerge w:val="restart"/>
            <w:tcBorders>
              <w:top w:val="single" w:sz="8" w:space="0" w:color="auto"/>
              <w:bottom w:val="nil"/>
            </w:tcBorders>
          </w:tcPr>
          <w:p w:rsidR="004B3BE9" w:rsidRPr="00AA628D" w:rsidRDefault="004B3BE9" w:rsidP="0034739A">
            <w:pPr>
              <w:jc w:val="center"/>
              <w:rPr>
                <w:rFonts w:ascii="Times New Roman" w:hAnsi="Times New Roman" w:cs="Times New Roman"/>
              </w:rPr>
            </w:pPr>
            <w:r>
              <w:rPr>
                <w:rFonts w:ascii="Times New Roman" w:hAnsi="Times New Roman" w:cs="Times New Roman"/>
              </w:rPr>
              <w:t>(0.16</w:t>
            </w:r>
            <w:r w:rsidR="00A20E1A">
              <w:rPr>
                <w:rFonts w:ascii="Times New Roman" w:hAnsi="Times New Roman" w:cs="Times New Roman"/>
              </w:rPr>
              <w:t>4</w:t>
            </w:r>
            <w:r w:rsidRPr="00AA628D">
              <w:rPr>
                <w:rFonts w:ascii="Times New Roman" w:hAnsi="Times New Roman" w:cs="Times New Roman"/>
              </w:rPr>
              <w:t>)</w:t>
            </w:r>
          </w:p>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 xml:space="preserve"> -</w:t>
            </w:r>
          </w:p>
        </w:tc>
      </w:tr>
      <w:tr w:rsidR="004B3BE9" w:rsidRPr="00AA628D" w:rsidTr="0034739A">
        <w:trPr>
          <w:trHeight w:val="206"/>
        </w:trPr>
        <w:tc>
          <w:tcPr>
            <w:tcW w:w="3608" w:type="dxa"/>
            <w:tcBorders>
              <w:top w:val="nil"/>
              <w:bottom w:val="nil"/>
            </w:tcBorders>
          </w:tcPr>
          <w:p w:rsidR="004B3BE9" w:rsidRPr="00AA628D" w:rsidRDefault="008858A7" w:rsidP="00F91DE3">
            <w:pPr>
              <w:rPr>
                <w:rFonts w:ascii="Times New Roman" w:hAnsi="Times New Roman" w:cs="Times New Roman"/>
              </w:rPr>
            </w:pPr>
            <w:r>
              <w:rPr>
                <w:rFonts w:ascii="Times New Roman" w:hAnsi="Times New Roman" w:cs="Times New Roman"/>
              </w:rPr>
              <w:t>Dislikes HRC personality</w:t>
            </w:r>
          </w:p>
        </w:tc>
        <w:tc>
          <w:tcPr>
            <w:tcW w:w="1467" w:type="dxa"/>
            <w:tcBorders>
              <w:top w:val="nil"/>
              <w:bottom w:val="nil"/>
            </w:tcBorders>
          </w:tcPr>
          <w:p w:rsidR="004B3BE9" w:rsidRPr="00AA628D" w:rsidRDefault="004B3BE9" w:rsidP="0034739A">
            <w:pPr>
              <w:rPr>
                <w:rFonts w:ascii="Times New Roman" w:hAnsi="Times New Roman" w:cs="Times New Roman"/>
              </w:rPr>
            </w:pPr>
            <w:r>
              <w:rPr>
                <w:rFonts w:ascii="Times New Roman" w:hAnsi="Times New Roman" w:cs="Times New Roman"/>
              </w:rPr>
              <w:t xml:space="preserve">    </w:t>
            </w:r>
            <w:r w:rsidR="0009675E">
              <w:rPr>
                <w:rFonts w:ascii="Times New Roman" w:hAnsi="Times New Roman" w:cs="Times New Roman"/>
              </w:rPr>
              <w:t>-0</w:t>
            </w:r>
            <w:r w:rsidR="0084527B">
              <w:rPr>
                <w:rFonts w:ascii="Times New Roman" w:hAnsi="Times New Roman" w:cs="Times New Roman"/>
              </w:rPr>
              <w:t>.942</w:t>
            </w:r>
            <w:r>
              <w:rPr>
                <w:rFonts w:ascii="Times New Roman" w:hAnsi="Times New Roman" w:cs="Times New Roman"/>
              </w:rPr>
              <w:t>***</w:t>
            </w:r>
          </w:p>
        </w:tc>
        <w:tc>
          <w:tcPr>
            <w:tcW w:w="1467" w:type="dxa"/>
            <w:tcBorders>
              <w:top w:val="nil"/>
              <w:bottom w:val="nil"/>
            </w:tcBorders>
          </w:tcPr>
          <w:p w:rsidR="004B3BE9" w:rsidRPr="00AA628D" w:rsidRDefault="0084527B" w:rsidP="0034739A">
            <w:pPr>
              <w:jc w:val="center"/>
              <w:rPr>
                <w:rFonts w:ascii="Times New Roman" w:hAnsi="Times New Roman" w:cs="Times New Roman"/>
              </w:rPr>
            </w:pPr>
            <w:r>
              <w:rPr>
                <w:rFonts w:ascii="Times New Roman" w:hAnsi="Times New Roman" w:cs="Times New Roman"/>
              </w:rPr>
              <w:t>(0.075</w:t>
            </w:r>
            <w:r w:rsidR="004B3BE9" w:rsidRPr="00AA628D">
              <w:rPr>
                <w:rFonts w:ascii="Times New Roman" w:hAnsi="Times New Roman" w:cs="Times New Roman"/>
              </w:rPr>
              <w:t>)</w:t>
            </w:r>
          </w:p>
        </w:tc>
        <w:tc>
          <w:tcPr>
            <w:tcW w:w="1467" w:type="dxa"/>
            <w:tcBorders>
              <w:top w:val="nil"/>
              <w:bottom w:val="nil"/>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 xml:space="preserve">  -</w:t>
            </w:r>
          </w:p>
        </w:tc>
        <w:tc>
          <w:tcPr>
            <w:tcW w:w="1468" w:type="dxa"/>
            <w:vMerge/>
            <w:tcBorders>
              <w:top w:val="nil"/>
              <w:bottom w:val="nil"/>
            </w:tcBorders>
          </w:tcPr>
          <w:p w:rsidR="004B3BE9" w:rsidRPr="00AA628D" w:rsidRDefault="004B3BE9" w:rsidP="0034739A">
            <w:pPr>
              <w:rPr>
                <w:rFonts w:ascii="Times New Roman" w:hAnsi="Times New Roman" w:cs="Times New Roman"/>
              </w:rPr>
            </w:pPr>
          </w:p>
        </w:tc>
      </w:tr>
      <w:tr w:rsidR="004B3BE9" w:rsidRPr="00AA628D" w:rsidTr="0034739A">
        <w:trPr>
          <w:trHeight w:val="67"/>
        </w:trPr>
        <w:tc>
          <w:tcPr>
            <w:tcW w:w="3608" w:type="dxa"/>
            <w:tcBorders>
              <w:top w:val="nil"/>
              <w:bottom w:val="nil"/>
            </w:tcBorders>
          </w:tcPr>
          <w:p w:rsidR="004B3BE9" w:rsidRPr="00AA628D" w:rsidRDefault="008858A7" w:rsidP="0034739A">
            <w:pPr>
              <w:rPr>
                <w:rFonts w:ascii="Times New Roman" w:hAnsi="Times New Roman" w:cs="Times New Roman"/>
              </w:rPr>
            </w:pPr>
            <w:r>
              <w:rPr>
                <w:rFonts w:ascii="Times New Roman" w:hAnsi="Times New Roman" w:cs="Times New Roman"/>
              </w:rPr>
              <w:t>Dislikes HRC e-mail</w:t>
            </w:r>
          </w:p>
        </w:tc>
        <w:tc>
          <w:tcPr>
            <w:tcW w:w="1467" w:type="dxa"/>
            <w:tcBorders>
              <w:top w:val="nil"/>
              <w:bottom w:val="nil"/>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 xml:space="preserve">  -</w:t>
            </w:r>
          </w:p>
        </w:tc>
        <w:tc>
          <w:tcPr>
            <w:tcW w:w="1467" w:type="dxa"/>
            <w:tcBorders>
              <w:top w:val="nil"/>
              <w:bottom w:val="nil"/>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 xml:space="preserve">  -</w:t>
            </w:r>
          </w:p>
        </w:tc>
        <w:tc>
          <w:tcPr>
            <w:tcW w:w="1467" w:type="dxa"/>
            <w:tcBorders>
              <w:top w:val="nil"/>
              <w:bottom w:val="nil"/>
            </w:tcBorders>
          </w:tcPr>
          <w:p w:rsidR="004B3BE9" w:rsidRPr="00AA628D" w:rsidRDefault="004B3BE9" w:rsidP="00A20E1A">
            <w:pPr>
              <w:rPr>
                <w:rFonts w:ascii="Times New Roman" w:hAnsi="Times New Roman" w:cs="Times New Roman"/>
              </w:rPr>
            </w:pPr>
            <w:r>
              <w:rPr>
                <w:rFonts w:ascii="Times New Roman" w:hAnsi="Times New Roman" w:cs="Times New Roman"/>
              </w:rPr>
              <w:t xml:space="preserve">    </w:t>
            </w:r>
            <w:r w:rsidR="00A20E1A">
              <w:rPr>
                <w:rFonts w:ascii="Times New Roman" w:hAnsi="Times New Roman" w:cs="Times New Roman"/>
              </w:rPr>
              <w:t>-</w:t>
            </w:r>
            <w:r w:rsidR="002D333A">
              <w:rPr>
                <w:rFonts w:ascii="Times New Roman" w:hAnsi="Times New Roman" w:cs="Times New Roman"/>
              </w:rPr>
              <w:t>1.221</w:t>
            </w:r>
            <w:r>
              <w:rPr>
                <w:rFonts w:ascii="Times New Roman" w:hAnsi="Times New Roman" w:cs="Times New Roman"/>
              </w:rPr>
              <w:t>***</w:t>
            </w:r>
          </w:p>
        </w:tc>
        <w:tc>
          <w:tcPr>
            <w:tcW w:w="1468" w:type="dxa"/>
            <w:tcBorders>
              <w:top w:val="nil"/>
              <w:bottom w:val="nil"/>
            </w:tcBorders>
          </w:tcPr>
          <w:p w:rsidR="004B3BE9" w:rsidRPr="00AA628D" w:rsidRDefault="00A20E1A" w:rsidP="007F62E4">
            <w:pPr>
              <w:jc w:val="center"/>
              <w:rPr>
                <w:rFonts w:ascii="Times New Roman" w:hAnsi="Times New Roman" w:cs="Times New Roman"/>
              </w:rPr>
            </w:pPr>
            <w:r>
              <w:rPr>
                <w:rFonts w:ascii="Times New Roman" w:hAnsi="Times New Roman" w:cs="Times New Roman"/>
              </w:rPr>
              <w:t>(0.</w:t>
            </w:r>
            <w:r w:rsidR="002D333A">
              <w:rPr>
                <w:rFonts w:ascii="Times New Roman" w:hAnsi="Times New Roman" w:cs="Times New Roman"/>
              </w:rPr>
              <w:t>12</w:t>
            </w:r>
            <w:r w:rsidR="007F62E4">
              <w:rPr>
                <w:rFonts w:ascii="Times New Roman" w:hAnsi="Times New Roman" w:cs="Times New Roman"/>
              </w:rPr>
              <w:t>9</w:t>
            </w:r>
            <w:r w:rsidR="004B3BE9" w:rsidRPr="00AA628D">
              <w:rPr>
                <w:rFonts w:ascii="Times New Roman" w:hAnsi="Times New Roman" w:cs="Times New Roman"/>
              </w:rPr>
              <w:t>)</w:t>
            </w:r>
          </w:p>
        </w:tc>
      </w:tr>
      <w:tr w:rsidR="004B3BE9" w:rsidRPr="00AA628D" w:rsidTr="0034739A">
        <w:trPr>
          <w:trHeight w:val="67"/>
        </w:trPr>
        <w:tc>
          <w:tcPr>
            <w:tcW w:w="3608" w:type="dxa"/>
            <w:tcBorders>
              <w:top w:val="nil"/>
              <w:bottom w:val="single" w:sz="4" w:space="0" w:color="auto"/>
            </w:tcBorders>
          </w:tcPr>
          <w:p w:rsidR="004B3BE9" w:rsidRPr="00AA628D" w:rsidRDefault="004B3BE9" w:rsidP="0034739A">
            <w:pPr>
              <w:rPr>
                <w:rFonts w:ascii="Times New Roman" w:hAnsi="Times New Roman" w:cs="Times New Roman"/>
              </w:rPr>
            </w:pPr>
            <w:r w:rsidRPr="00AA628D">
              <w:rPr>
                <w:rFonts w:ascii="Times New Roman" w:hAnsi="Times New Roman" w:cs="Times New Roman"/>
              </w:rPr>
              <w:t>Constant</w:t>
            </w:r>
          </w:p>
        </w:tc>
        <w:tc>
          <w:tcPr>
            <w:tcW w:w="1467" w:type="dxa"/>
            <w:tcBorders>
              <w:top w:val="nil"/>
              <w:bottom w:val="single" w:sz="4" w:space="0" w:color="auto"/>
            </w:tcBorders>
          </w:tcPr>
          <w:p w:rsidR="004B3BE9" w:rsidRPr="00AA628D" w:rsidRDefault="004B3BE9" w:rsidP="0034739A">
            <w:pPr>
              <w:jc w:val="center"/>
              <w:rPr>
                <w:rFonts w:ascii="Times New Roman" w:hAnsi="Times New Roman" w:cs="Times New Roman"/>
              </w:rPr>
            </w:pPr>
            <w:r>
              <w:rPr>
                <w:rFonts w:ascii="Times New Roman" w:hAnsi="Times New Roman" w:cs="Times New Roman"/>
              </w:rPr>
              <w:t xml:space="preserve">  -1</w:t>
            </w:r>
            <w:r w:rsidR="0083584A">
              <w:rPr>
                <w:rFonts w:ascii="Times New Roman" w:hAnsi="Times New Roman" w:cs="Times New Roman"/>
              </w:rPr>
              <w:t>.759</w:t>
            </w:r>
            <w:r w:rsidRPr="00AA628D">
              <w:rPr>
                <w:rFonts w:ascii="Times New Roman" w:hAnsi="Times New Roman" w:cs="Times New Roman"/>
              </w:rPr>
              <w:t>***</w:t>
            </w:r>
          </w:p>
        </w:tc>
        <w:tc>
          <w:tcPr>
            <w:tcW w:w="1467" w:type="dxa"/>
            <w:tcBorders>
              <w:top w:val="nil"/>
              <w:bottom w:val="single" w:sz="4" w:space="0" w:color="auto"/>
            </w:tcBorders>
          </w:tcPr>
          <w:p w:rsidR="004B3BE9" w:rsidRPr="00AA628D" w:rsidRDefault="004B3BE9" w:rsidP="0034739A">
            <w:pPr>
              <w:jc w:val="center"/>
              <w:rPr>
                <w:rFonts w:ascii="Times New Roman" w:hAnsi="Times New Roman" w:cs="Times New Roman"/>
              </w:rPr>
            </w:pPr>
            <w:r>
              <w:rPr>
                <w:rFonts w:ascii="Times New Roman" w:hAnsi="Times New Roman" w:cs="Times New Roman"/>
              </w:rPr>
              <w:t xml:space="preserve"> </w:t>
            </w:r>
            <w:r w:rsidR="0083584A">
              <w:rPr>
                <w:rFonts w:ascii="Times New Roman" w:hAnsi="Times New Roman" w:cs="Times New Roman"/>
              </w:rPr>
              <w:t>(0.112</w:t>
            </w:r>
            <w:r w:rsidRPr="00AA628D">
              <w:rPr>
                <w:rFonts w:ascii="Times New Roman" w:hAnsi="Times New Roman" w:cs="Times New Roman"/>
              </w:rPr>
              <w:t>)</w:t>
            </w:r>
          </w:p>
        </w:tc>
        <w:tc>
          <w:tcPr>
            <w:tcW w:w="1467" w:type="dxa"/>
            <w:tcBorders>
              <w:top w:val="nil"/>
              <w:bottom w:val="single" w:sz="4" w:space="0" w:color="auto"/>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 xml:space="preserve">  </w:t>
            </w:r>
            <w:r w:rsidR="00494117">
              <w:rPr>
                <w:rFonts w:ascii="Times New Roman" w:hAnsi="Times New Roman" w:cs="Times New Roman"/>
              </w:rPr>
              <w:t xml:space="preserve">  -2.185</w:t>
            </w:r>
            <w:r w:rsidRPr="00AA628D">
              <w:rPr>
                <w:rFonts w:ascii="Times New Roman" w:hAnsi="Times New Roman" w:cs="Times New Roman"/>
              </w:rPr>
              <w:t>***</w:t>
            </w:r>
          </w:p>
        </w:tc>
        <w:tc>
          <w:tcPr>
            <w:tcW w:w="1468" w:type="dxa"/>
            <w:tcBorders>
              <w:top w:val="nil"/>
              <w:bottom w:val="single" w:sz="4" w:space="0" w:color="auto"/>
            </w:tcBorders>
          </w:tcPr>
          <w:p w:rsidR="004B3BE9" w:rsidRPr="00AA628D" w:rsidRDefault="00494117" w:rsidP="007F62E4">
            <w:pPr>
              <w:jc w:val="center"/>
              <w:rPr>
                <w:rFonts w:ascii="Times New Roman" w:hAnsi="Times New Roman" w:cs="Times New Roman"/>
              </w:rPr>
            </w:pPr>
            <w:r>
              <w:rPr>
                <w:rFonts w:ascii="Times New Roman" w:hAnsi="Times New Roman" w:cs="Times New Roman"/>
              </w:rPr>
              <w:t>(0.10</w:t>
            </w:r>
            <w:r w:rsidR="007F62E4">
              <w:rPr>
                <w:rFonts w:ascii="Times New Roman" w:hAnsi="Times New Roman" w:cs="Times New Roman"/>
              </w:rPr>
              <w:t>9</w:t>
            </w:r>
            <w:r w:rsidR="004B3BE9" w:rsidRPr="00AA628D">
              <w:rPr>
                <w:rFonts w:ascii="Times New Roman" w:hAnsi="Times New Roman" w:cs="Times New Roman"/>
              </w:rPr>
              <w:t>)</w:t>
            </w:r>
          </w:p>
        </w:tc>
      </w:tr>
      <w:tr w:rsidR="004B3BE9" w:rsidRPr="00AA628D" w:rsidTr="0034739A">
        <w:trPr>
          <w:trHeight w:val="163"/>
        </w:trPr>
        <w:tc>
          <w:tcPr>
            <w:tcW w:w="3608" w:type="dxa"/>
            <w:tcBorders>
              <w:top w:val="single" w:sz="4" w:space="0" w:color="auto"/>
              <w:bottom w:val="nil"/>
            </w:tcBorders>
          </w:tcPr>
          <w:p w:rsidR="004B3BE9" w:rsidRPr="00AA628D" w:rsidRDefault="004B3BE9" w:rsidP="0034739A">
            <w:pPr>
              <w:rPr>
                <w:rFonts w:ascii="Times New Roman" w:hAnsi="Times New Roman" w:cs="Times New Roman"/>
              </w:rPr>
            </w:pPr>
            <w:r w:rsidRPr="00AA628D">
              <w:rPr>
                <w:rFonts w:ascii="Times New Roman" w:hAnsi="Times New Roman" w:cs="Times New Roman"/>
              </w:rPr>
              <w:t>N</w:t>
            </w:r>
          </w:p>
        </w:tc>
        <w:tc>
          <w:tcPr>
            <w:tcW w:w="1467" w:type="dxa"/>
            <w:tcBorders>
              <w:top w:val="single" w:sz="4" w:space="0" w:color="auto"/>
              <w:bottom w:val="nil"/>
            </w:tcBorders>
          </w:tcPr>
          <w:p w:rsidR="004B3BE9" w:rsidRPr="00AA628D" w:rsidRDefault="004B3BE9" w:rsidP="0034739A">
            <w:pPr>
              <w:jc w:val="center"/>
              <w:rPr>
                <w:rFonts w:ascii="Times New Roman" w:hAnsi="Times New Roman" w:cs="Times New Roman"/>
              </w:rPr>
            </w:pPr>
            <w:r w:rsidRPr="00AA628D">
              <w:rPr>
                <w:rFonts w:ascii="Times New Roman" w:hAnsi="Times New Roman" w:cs="Times New Roman"/>
              </w:rPr>
              <w:t>2,</w:t>
            </w:r>
            <w:r w:rsidR="008858A7">
              <w:rPr>
                <w:rFonts w:ascii="Times New Roman" w:hAnsi="Times New Roman" w:cs="Times New Roman"/>
              </w:rPr>
              <w:t>659</w:t>
            </w:r>
          </w:p>
        </w:tc>
        <w:tc>
          <w:tcPr>
            <w:tcW w:w="1467" w:type="dxa"/>
            <w:tcBorders>
              <w:top w:val="single" w:sz="4" w:space="0" w:color="auto"/>
              <w:bottom w:val="nil"/>
            </w:tcBorders>
          </w:tcPr>
          <w:p w:rsidR="004B3BE9" w:rsidRPr="00AA628D" w:rsidRDefault="004B3BE9" w:rsidP="0034739A">
            <w:pPr>
              <w:jc w:val="center"/>
              <w:rPr>
                <w:rFonts w:ascii="Times New Roman" w:hAnsi="Times New Roman" w:cs="Times New Roman"/>
              </w:rPr>
            </w:pPr>
          </w:p>
        </w:tc>
        <w:tc>
          <w:tcPr>
            <w:tcW w:w="1467" w:type="dxa"/>
            <w:tcBorders>
              <w:top w:val="single" w:sz="4" w:space="0" w:color="auto"/>
              <w:bottom w:val="nil"/>
            </w:tcBorders>
          </w:tcPr>
          <w:p w:rsidR="004B3BE9" w:rsidRPr="00AA628D" w:rsidRDefault="004B3BE9" w:rsidP="002D333A">
            <w:pPr>
              <w:jc w:val="center"/>
              <w:rPr>
                <w:rFonts w:ascii="Times New Roman" w:hAnsi="Times New Roman" w:cs="Times New Roman"/>
              </w:rPr>
            </w:pPr>
            <w:r w:rsidRPr="00AA628D">
              <w:rPr>
                <w:rFonts w:ascii="Times New Roman" w:hAnsi="Times New Roman" w:cs="Times New Roman"/>
              </w:rPr>
              <w:t>2,</w:t>
            </w:r>
            <w:r w:rsidR="00A20E1A">
              <w:rPr>
                <w:rFonts w:ascii="Times New Roman" w:hAnsi="Times New Roman" w:cs="Times New Roman"/>
              </w:rPr>
              <w:t>6</w:t>
            </w:r>
            <w:r w:rsidR="002D333A">
              <w:rPr>
                <w:rFonts w:ascii="Times New Roman" w:hAnsi="Times New Roman" w:cs="Times New Roman"/>
              </w:rPr>
              <w:t>59</w:t>
            </w:r>
          </w:p>
        </w:tc>
        <w:tc>
          <w:tcPr>
            <w:tcW w:w="1468" w:type="dxa"/>
            <w:tcBorders>
              <w:top w:val="single" w:sz="4" w:space="0" w:color="auto"/>
              <w:bottom w:val="nil"/>
            </w:tcBorders>
          </w:tcPr>
          <w:p w:rsidR="004B3BE9" w:rsidRPr="00AA628D" w:rsidRDefault="004B3BE9" w:rsidP="0034739A">
            <w:pPr>
              <w:jc w:val="center"/>
              <w:rPr>
                <w:rFonts w:ascii="Times New Roman" w:hAnsi="Times New Roman" w:cs="Times New Roman"/>
              </w:rPr>
            </w:pPr>
          </w:p>
        </w:tc>
      </w:tr>
      <w:tr w:rsidR="004B3BE9" w:rsidRPr="00AA628D" w:rsidTr="0034739A">
        <w:trPr>
          <w:trHeight w:val="67"/>
        </w:trPr>
        <w:tc>
          <w:tcPr>
            <w:tcW w:w="3608" w:type="dxa"/>
            <w:tcBorders>
              <w:top w:val="nil"/>
            </w:tcBorders>
          </w:tcPr>
          <w:p w:rsidR="004B3BE9" w:rsidRPr="00AA628D" w:rsidRDefault="004B3BE9" w:rsidP="0034739A">
            <w:pPr>
              <w:rPr>
                <w:rFonts w:ascii="Times New Roman" w:hAnsi="Times New Roman" w:cs="Times New Roman"/>
                <w:i/>
                <w:vertAlign w:val="superscript"/>
              </w:rPr>
            </w:pPr>
            <w:r w:rsidRPr="00AA628D">
              <w:rPr>
                <w:rFonts w:ascii="Times New Roman" w:hAnsi="Times New Roman" w:cs="Times New Roman"/>
                <w:i/>
              </w:rPr>
              <w:t>Pseudo R</w:t>
            </w:r>
            <w:r w:rsidRPr="00AA628D">
              <w:rPr>
                <w:rFonts w:ascii="Times New Roman" w:hAnsi="Times New Roman" w:cs="Times New Roman"/>
                <w:i/>
                <w:vertAlign w:val="superscript"/>
              </w:rPr>
              <w:t>2</w:t>
            </w:r>
          </w:p>
        </w:tc>
        <w:tc>
          <w:tcPr>
            <w:tcW w:w="1467" w:type="dxa"/>
            <w:tcBorders>
              <w:top w:val="nil"/>
            </w:tcBorders>
          </w:tcPr>
          <w:p w:rsidR="004B3BE9" w:rsidRPr="00AA628D" w:rsidRDefault="004B3BE9" w:rsidP="0034739A">
            <w:pPr>
              <w:jc w:val="center"/>
              <w:rPr>
                <w:rFonts w:ascii="Times New Roman" w:hAnsi="Times New Roman" w:cs="Times New Roman"/>
              </w:rPr>
            </w:pPr>
            <w:r>
              <w:rPr>
                <w:rFonts w:ascii="Times New Roman" w:hAnsi="Times New Roman" w:cs="Times New Roman"/>
              </w:rPr>
              <w:t>0.</w:t>
            </w:r>
            <w:r w:rsidR="00CD4D7F">
              <w:rPr>
                <w:rFonts w:ascii="Times New Roman" w:hAnsi="Times New Roman" w:cs="Times New Roman"/>
              </w:rPr>
              <w:t>525</w:t>
            </w:r>
          </w:p>
        </w:tc>
        <w:tc>
          <w:tcPr>
            <w:tcW w:w="1467" w:type="dxa"/>
            <w:tcBorders>
              <w:top w:val="nil"/>
            </w:tcBorders>
          </w:tcPr>
          <w:p w:rsidR="004B3BE9" w:rsidRPr="00AA628D" w:rsidRDefault="004B3BE9" w:rsidP="0034739A">
            <w:pPr>
              <w:jc w:val="center"/>
              <w:rPr>
                <w:rFonts w:ascii="Times New Roman" w:hAnsi="Times New Roman" w:cs="Times New Roman"/>
              </w:rPr>
            </w:pPr>
          </w:p>
        </w:tc>
        <w:tc>
          <w:tcPr>
            <w:tcW w:w="1467" w:type="dxa"/>
            <w:tcBorders>
              <w:top w:val="nil"/>
            </w:tcBorders>
          </w:tcPr>
          <w:p w:rsidR="004B3BE9" w:rsidRPr="00AA628D" w:rsidRDefault="00A20E1A" w:rsidP="0034739A">
            <w:pPr>
              <w:jc w:val="center"/>
              <w:rPr>
                <w:rFonts w:ascii="Times New Roman" w:hAnsi="Times New Roman" w:cs="Times New Roman"/>
              </w:rPr>
            </w:pPr>
            <w:r>
              <w:rPr>
                <w:rFonts w:ascii="Times New Roman" w:hAnsi="Times New Roman" w:cs="Times New Roman"/>
              </w:rPr>
              <w:t>0.</w:t>
            </w:r>
            <w:r w:rsidR="00EF704A">
              <w:rPr>
                <w:rFonts w:ascii="Times New Roman" w:hAnsi="Times New Roman" w:cs="Times New Roman"/>
              </w:rPr>
              <w:t>509</w:t>
            </w:r>
          </w:p>
        </w:tc>
        <w:tc>
          <w:tcPr>
            <w:tcW w:w="1468" w:type="dxa"/>
            <w:tcBorders>
              <w:top w:val="nil"/>
            </w:tcBorders>
          </w:tcPr>
          <w:p w:rsidR="004B3BE9" w:rsidRPr="00AA628D" w:rsidRDefault="004B3BE9" w:rsidP="0034739A">
            <w:pPr>
              <w:jc w:val="center"/>
              <w:rPr>
                <w:rFonts w:ascii="Times New Roman" w:hAnsi="Times New Roman" w:cs="Times New Roman"/>
                <w:i/>
              </w:rPr>
            </w:pPr>
          </w:p>
        </w:tc>
      </w:tr>
    </w:tbl>
    <w:p w:rsidR="004B3BE9" w:rsidRPr="005A0120" w:rsidRDefault="004B3BE9" w:rsidP="004B3BE9">
      <w:pPr>
        <w:spacing w:line="336" w:lineRule="auto"/>
        <w:jc w:val="both"/>
        <w:outlineLvl w:val="0"/>
        <w:rPr>
          <w:rFonts w:ascii="Times New Roman" w:hAnsi="Times New Roman" w:cs="Times New Roman"/>
        </w:rPr>
      </w:pPr>
      <w:r w:rsidRPr="005A0120">
        <w:rPr>
          <w:rFonts w:ascii="Times New Roman" w:hAnsi="Times New Roman" w:cs="Times New Roman"/>
          <w:i/>
        </w:rPr>
        <w:t xml:space="preserve">Note: </w:t>
      </w:r>
      <w:r w:rsidRPr="005A0120">
        <w:rPr>
          <w:rFonts w:ascii="Times New Roman" w:hAnsi="Times New Roman" w:cs="Times New Roman"/>
          <w:noProof/>
        </w:rPr>
        <w:t>N Strata/PSU=132/265. Data weighed</w:t>
      </w:r>
      <w:r w:rsidRPr="005A0120">
        <w:rPr>
          <w:rFonts w:ascii="Times New Roman" w:hAnsi="Times New Roman" w:cs="Times New Roman"/>
        </w:rPr>
        <w:t xml:space="preserve"> analyses using Taylor Series calculation of sampling error recommendation of ANES Codebook. </w:t>
      </w:r>
      <w:proofErr w:type="gramStart"/>
      <w:r w:rsidR="00595DBD" w:rsidRPr="00595DBD">
        <w:rPr>
          <w:rFonts w:ascii="Times New Roman" w:hAnsi="Times New Roman" w:cs="Times New Roman"/>
        </w:rPr>
        <w:t>*p</w:t>
      </w:r>
      <w:r w:rsidR="00595DBD" w:rsidRPr="00595DBD">
        <w:rPr>
          <w:rFonts w:ascii="Times New Roman" w:hAnsi="Times New Roman" w:cs="Times New Roman"/>
          <w:color w:val="333333"/>
          <w:shd w:val="clear" w:color="auto" w:fill="FFFFFF"/>
        </w:rPr>
        <w:t>≤</w:t>
      </w:r>
      <w:r w:rsidR="00595DBD" w:rsidRPr="00595DBD">
        <w:rPr>
          <w:rFonts w:ascii="Times New Roman" w:hAnsi="Times New Roman" w:cs="Times New Roman"/>
        </w:rPr>
        <w:t xml:space="preserve">0.05; ** p&lt;0.01; *** </w:t>
      </w:r>
      <w:r w:rsidR="00595DBD" w:rsidRPr="00F203EA">
        <w:rPr>
          <w:rFonts w:ascii="Times New Roman" w:hAnsi="Times New Roman" w:cs="Times New Roman"/>
        </w:rPr>
        <w:t>p</w:t>
      </w:r>
      <w:r w:rsidR="00595DBD" w:rsidRPr="00F203EA">
        <w:rPr>
          <w:rFonts w:ascii="Times New Roman" w:hAnsi="Times New Roman" w:cs="Times New Roman"/>
          <w:color w:val="333333"/>
          <w:shd w:val="clear" w:color="auto" w:fill="FFFFFF"/>
        </w:rPr>
        <w:t>≤</w:t>
      </w:r>
      <w:r w:rsidR="00595DBD" w:rsidRPr="00595DBD">
        <w:rPr>
          <w:rFonts w:ascii="Times New Roman" w:hAnsi="Times New Roman" w:cs="Times New Roman"/>
        </w:rPr>
        <w:t>0.001.</w:t>
      </w:r>
      <w:proofErr w:type="gramEnd"/>
      <w:r w:rsidR="00595DBD" w:rsidRPr="00595DBD">
        <w:rPr>
          <w:rFonts w:ascii="Times New Roman" w:hAnsi="Times New Roman" w:cs="Times New Roman"/>
        </w:rPr>
        <w:t xml:space="preserve"> </w:t>
      </w:r>
      <w:r w:rsidRPr="005A0120">
        <w:rPr>
          <w:rFonts w:ascii="Times New Roman" w:hAnsi="Times New Roman" w:cs="Times New Roman"/>
        </w:rPr>
        <w:t>S/e= Standard error.</w:t>
      </w:r>
      <w:r>
        <w:rPr>
          <w:rFonts w:ascii="Times New Roman" w:hAnsi="Times New Roman" w:cs="Times New Roman"/>
        </w:rPr>
        <w:t xml:space="preserve"> </w:t>
      </w: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p>
    <w:p w:rsidR="008858A7" w:rsidRPr="008858A7" w:rsidRDefault="008858A7" w:rsidP="008858A7">
      <w:pPr>
        <w:jc w:val="right"/>
        <w:rPr>
          <w:rFonts w:ascii="Times New Roman" w:hAnsi="Times New Roman" w:cs="Times New Roman"/>
        </w:rPr>
      </w:pPr>
    </w:p>
    <w:p w:rsidR="00132C5C" w:rsidRDefault="00132C5C" w:rsidP="002D333A">
      <w:pPr>
        <w:jc w:val="right"/>
        <w:rPr>
          <w:rFonts w:ascii="Times New Roman" w:hAnsi="Times New Roman" w:cs="Times New Roman"/>
        </w:rPr>
      </w:pPr>
    </w:p>
    <w:p w:rsidR="009478F4" w:rsidRPr="00AA628D" w:rsidRDefault="009478F4" w:rsidP="009478F4">
      <w:pPr>
        <w:jc w:val="center"/>
        <w:rPr>
          <w:rFonts w:ascii="Times New Roman" w:hAnsi="Times New Roman" w:cs="Times New Roman"/>
        </w:rPr>
      </w:pPr>
      <w:r w:rsidRPr="00AA628D">
        <w:rPr>
          <w:rFonts w:ascii="Times New Roman" w:hAnsi="Times New Roman" w:cs="Times New Roman"/>
          <w:b/>
        </w:rPr>
        <w:t>Table C</w:t>
      </w:r>
      <w:r>
        <w:rPr>
          <w:rFonts w:ascii="Times New Roman" w:hAnsi="Times New Roman" w:cs="Times New Roman"/>
          <w:b/>
        </w:rPr>
        <w:t>1</w:t>
      </w:r>
      <w:r w:rsidR="00A642F5">
        <w:rPr>
          <w:rFonts w:ascii="Times New Roman" w:hAnsi="Times New Roman" w:cs="Times New Roman"/>
          <w:b/>
        </w:rPr>
        <w:t>8</w:t>
      </w:r>
      <w:r w:rsidRPr="00AA628D">
        <w:rPr>
          <w:rFonts w:ascii="Times New Roman" w:hAnsi="Times New Roman" w:cs="Times New Roman"/>
          <w:b/>
        </w:rPr>
        <w:t xml:space="preserve"> </w:t>
      </w:r>
      <w:r>
        <w:rPr>
          <w:rFonts w:ascii="Times New Roman" w:hAnsi="Times New Roman" w:cs="Times New Roman"/>
        </w:rPr>
        <w:t xml:space="preserve">Follow politics in the media </w:t>
      </w:r>
      <w:r w:rsidRPr="00AA628D">
        <w:rPr>
          <w:rFonts w:ascii="Times New Roman" w:hAnsi="Times New Roman" w:cs="Times New Roman"/>
        </w:rPr>
        <w:t>at the time of the 2016 US Presidential election</w:t>
      </w:r>
    </w:p>
    <w:tbl>
      <w:tblPr>
        <w:tblStyle w:val="TableGrid"/>
        <w:tblW w:w="9512"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2"/>
        <w:gridCol w:w="2750"/>
      </w:tblGrid>
      <w:tr w:rsidR="009478F4" w:rsidRPr="00AA628D" w:rsidTr="00297285">
        <w:trPr>
          <w:trHeight w:val="255"/>
        </w:trPr>
        <w:tc>
          <w:tcPr>
            <w:tcW w:w="6762" w:type="dxa"/>
          </w:tcPr>
          <w:p w:rsidR="009478F4" w:rsidRPr="00AA628D" w:rsidRDefault="009478F4" w:rsidP="00297285">
            <w:pPr>
              <w:rPr>
                <w:rFonts w:ascii="Times New Roman" w:hAnsi="Times New Roman" w:cs="Times New Roman"/>
              </w:rPr>
            </w:pPr>
          </w:p>
        </w:tc>
        <w:tc>
          <w:tcPr>
            <w:tcW w:w="2750" w:type="dxa"/>
            <w:tcBorders>
              <w:top w:val="single" w:sz="24" w:space="0" w:color="auto"/>
              <w:bottom w:val="single" w:sz="8" w:space="0" w:color="auto"/>
            </w:tcBorders>
          </w:tcPr>
          <w:p w:rsidR="009478F4" w:rsidRPr="00AA628D" w:rsidRDefault="009478F4" w:rsidP="00297285">
            <w:pPr>
              <w:jc w:val="center"/>
              <w:rPr>
                <w:rFonts w:ascii="Times New Roman" w:hAnsi="Times New Roman" w:cs="Times New Roman"/>
              </w:rPr>
            </w:pPr>
            <w:r w:rsidRPr="00AA628D">
              <w:rPr>
                <w:rFonts w:ascii="Times New Roman" w:hAnsi="Times New Roman" w:cs="Times New Roman"/>
              </w:rPr>
              <w:t>%</w:t>
            </w:r>
          </w:p>
        </w:tc>
      </w:tr>
      <w:tr w:rsidR="009478F4" w:rsidRPr="00AA628D" w:rsidTr="009478F4">
        <w:trPr>
          <w:trHeight w:val="72"/>
        </w:trPr>
        <w:tc>
          <w:tcPr>
            <w:tcW w:w="6762" w:type="dxa"/>
            <w:tcBorders>
              <w:bottom w:val="nil"/>
            </w:tcBorders>
          </w:tcPr>
          <w:p w:rsidR="009478F4" w:rsidRPr="00AA628D" w:rsidRDefault="009478F4" w:rsidP="00297285">
            <w:pPr>
              <w:rPr>
                <w:rFonts w:ascii="Times New Roman" w:hAnsi="Times New Roman" w:cs="Times New Roman"/>
              </w:rPr>
            </w:pPr>
            <w:r>
              <w:rPr>
                <w:rFonts w:ascii="Times New Roman" w:hAnsi="Times New Roman" w:cs="Times New Roman"/>
              </w:rPr>
              <w:t>Not at all closely</w:t>
            </w:r>
          </w:p>
        </w:tc>
        <w:tc>
          <w:tcPr>
            <w:tcW w:w="2750" w:type="dxa"/>
            <w:tcBorders>
              <w:top w:val="single" w:sz="8" w:space="0" w:color="auto"/>
              <w:bottom w:val="nil"/>
            </w:tcBorders>
          </w:tcPr>
          <w:p w:rsidR="009478F4" w:rsidRPr="00AA628D" w:rsidRDefault="009478F4" w:rsidP="00297285">
            <w:pPr>
              <w:jc w:val="center"/>
              <w:rPr>
                <w:rFonts w:ascii="Times New Roman" w:hAnsi="Times New Roman" w:cs="Times New Roman"/>
              </w:rPr>
            </w:pPr>
            <w:r>
              <w:rPr>
                <w:rFonts w:ascii="Times New Roman" w:hAnsi="Times New Roman" w:cs="Times New Roman"/>
              </w:rPr>
              <w:t xml:space="preserve">  3.8</w:t>
            </w:r>
          </w:p>
        </w:tc>
      </w:tr>
      <w:tr w:rsidR="009478F4" w:rsidRPr="00AA628D" w:rsidTr="009478F4">
        <w:trPr>
          <w:trHeight w:val="72"/>
        </w:trPr>
        <w:tc>
          <w:tcPr>
            <w:tcW w:w="6762" w:type="dxa"/>
            <w:tcBorders>
              <w:top w:val="nil"/>
              <w:bottom w:val="nil"/>
            </w:tcBorders>
          </w:tcPr>
          <w:p w:rsidR="009478F4" w:rsidRPr="00AA628D" w:rsidRDefault="009478F4" w:rsidP="00297285">
            <w:pPr>
              <w:rPr>
                <w:rFonts w:ascii="Times New Roman" w:hAnsi="Times New Roman" w:cs="Times New Roman"/>
              </w:rPr>
            </w:pPr>
            <w:r>
              <w:rPr>
                <w:rFonts w:ascii="Times New Roman" w:hAnsi="Times New Roman" w:cs="Times New Roman"/>
              </w:rPr>
              <w:t>Not very closely</w:t>
            </w:r>
          </w:p>
        </w:tc>
        <w:tc>
          <w:tcPr>
            <w:tcW w:w="2750" w:type="dxa"/>
            <w:tcBorders>
              <w:top w:val="nil"/>
              <w:bottom w:val="nil"/>
            </w:tcBorders>
          </w:tcPr>
          <w:p w:rsidR="009478F4" w:rsidRPr="00AA628D" w:rsidRDefault="009478F4" w:rsidP="00297285">
            <w:pPr>
              <w:jc w:val="center"/>
              <w:rPr>
                <w:rFonts w:ascii="Times New Roman" w:hAnsi="Times New Roman" w:cs="Times New Roman"/>
              </w:rPr>
            </w:pPr>
            <w:r>
              <w:rPr>
                <w:rFonts w:ascii="Times New Roman" w:hAnsi="Times New Roman" w:cs="Times New Roman"/>
              </w:rPr>
              <w:t>25.8</w:t>
            </w:r>
          </w:p>
        </w:tc>
      </w:tr>
      <w:tr w:rsidR="009478F4" w:rsidRPr="00AA628D" w:rsidTr="009478F4">
        <w:trPr>
          <w:trHeight w:val="72"/>
        </w:trPr>
        <w:tc>
          <w:tcPr>
            <w:tcW w:w="6762" w:type="dxa"/>
            <w:tcBorders>
              <w:top w:val="nil"/>
              <w:bottom w:val="nil"/>
            </w:tcBorders>
          </w:tcPr>
          <w:p w:rsidR="009478F4" w:rsidRPr="00AA628D" w:rsidRDefault="009478F4" w:rsidP="00297285">
            <w:pPr>
              <w:rPr>
                <w:rFonts w:ascii="Times New Roman" w:hAnsi="Times New Roman" w:cs="Times New Roman"/>
              </w:rPr>
            </w:pPr>
            <w:r>
              <w:rPr>
                <w:rFonts w:ascii="Times New Roman" w:hAnsi="Times New Roman" w:cs="Times New Roman"/>
              </w:rPr>
              <w:t>Fairly closely</w:t>
            </w:r>
          </w:p>
        </w:tc>
        <w:tc>
          <w:tcPr>
            <w:tcW w:w="2750" w:type="dxa"/>
            <w:tcBorders>
              <w:top w:val="nil"/>
              <w:bottom w:val="nil"/>
            </w:tcBorders>
          </w:tcPr>
          <w:p w:rsidR="009478F4" w:rsidRPr="00AA628D" w:rsidRDefault="009478F4" w:rsidP="00297285">
            <w:pPr>
              <w:jc w:val="center"/>
              <w:rPr>
                <w:rFonts w:ascii="Times New Roman" w:hAnsi="Times New Roman" w:cs="Times New Roman"/>
              </w:rPr>
            </w:pPr>
            <w:r>
              <w:rPr>
                <w:rFonts w:ascii="Times New Roman" w:hAnsi="Times New Roman" w:cs="Times New Roman"/>
              </w:rPr>
              <w:t>48.9</w:t>
            </w:r>
          </w:p>
        </w:tc>
      </w:tr>
      <w:tr w:rsidR="009478F4" w:rsidRPr="00AA628D" w:rsidTr="009478F4">
        <w:trPr>
          <w:trHeight w:val="72"/>
        </w:trPr>
        <w:tc>
          <w:tcPr>
            <w:tcW w:w="6762" w:type="dxa"/>
            <w:tcBorders>
              <w:top w:val="nil"/>
              <w:bottom w:val="single" w:sz="8" w:space="0" w:color="auto"/>
            </w:tcBorders>
          </w:tcPr>
          <w:p w:rsidR="009478F4" w:rsidRPr="00AA628D" w:rsidRDefault="009478F4" w:rsidP="00297285">
            <w:pPr>
              <w:rPr>
                <w:rFonts w:ascii="Times New Roman" w:hAnsi="Times New Roman" w:cs="Times New Roman"/>
              </w:rPr>
            </w:pPr>
            <w:r>
              <w:rPr>
                <w:rFonts w:ascii="Times New Roman" w:hAnsi="Times New Roman" w:cs="Times New Roman"/>
              </w:rPr>
              <w:t>Very closely</w:t>
            </w:r>
          </w:p>
        </w:tc>
        <w:tc>
          <w:tcPr>
            <w:tcW w:w="2750" w:type="dxa"/>
            <w:tcBorders>
              <w:top w:val="nil"/>
              <w:bottom w:val="single" w:sz="8" w:space="0" w:color="auto"/>
            </w:tcBorders>
          </w:tcPr>
          <w:p w:rsidR="009478F4" w:rsidRPr="00AA628D" w:rsidRDefault="009478F4" w:rsidP="00297285">
            <w:pPr>
              <w:jc w:val="center"/>
              <w:rPr>
                <w:rFonts w:ascii="Times New Roman" w:hAnsi="Times New Roman" w:cs="Times New Roman"/>
              </w:rPr>
            </w:pPr>
            <w:r>
              <w:rPr>
                <w:rFonts w:ascii="Times New Roman" w:hAnsi="Times New Roman" w:cs="Times New Roman"/>
              </w:rPr>
              <w:t>21.5</w:t>
            </w:r>
          </w:p>
        </w:tc>
      </w:tr>
      <w:tr w:rsidR="009478F4" w:rsidRPr="00AA628D" w:rsidTr="00297285">
        <w:trPr>
          <w:trHeight w:val="176"/>
        </w:trPr>
        <w:tc>
          <w:tcPr>
            <w:tcW w:w="6762" w:type="dxa"/>
            <w:tcBorders>
              <w:top w:val="single" w:sz="8" w:space="0" w:color="auto"/>
              <w:bottom w:val="nil"/>
            </w:tcBorders>
          </w:tcPr>
          <w:p w:rsidR="009478F4" w:rsidRPr="00AA628D" w:rsidRDefault="009478F4" w:rsidP="00297285">
            <w:pPr>
              <w:rPr>
                <w:rFonts w:ascii="Times New Roman" w:hAnsi="Times New Roman" w:cs="Times New Roman"/>
              </w:rPr>
            </w:pPr>
            <w:r w:rsidRPr="00AA628D">
              <w:rPr>
                <w:rFonts w:ascii="Times New Roman" w:hAnsi="Times New Roman" w:cs="Times New Roman"/>
              </w:rPr>
              <w:t>Total</w:t>
            </w:r>
          </w:p>
        </w:tc>
        <w:tc>
          <w:tcPr>
            <w:tcW w:w="2750" w:type="dxa"/>
            <w:tcBorders>
              <w:top w:val="single" w:sz="8" w:space="0" w:color="auto"/>
              <w:bottom w:val="nil"/>
            </w:tcBorders>
          </w:tcPr>
          <w:p w:rsidR="009478F4" w:rsidRPr="00AA628D" w:rsidRDefault="009478F4" w:rsidP="00297285">
            <w:pPr>
              <w:jc w:val="center"/>
              <w:rPr>
                <w:rFonts w:ascii="Times New Roman" w:hAnsi="Times New Roman" w:cs="Times New Roman"/>
              </w:rPr>
            </w:pPr>
            <w:r w:rsidRPr="00AA628D">
              <w:rPr>
                <w:rFonts w:ascii="Times New Roman" w:hAnsi="Times New Roman" w:cs="Times New Roman"/>
              </w:rPr>
              <w:t>100.0</w:t>
            </w:r>
          </w:p>
        </w:tc>
      </w:tr>
      <w:tr w:rsidR="009478F4" w:rsidRPr="00AA628D" w:rsidTr="00297285">
        <w:trPr>
          <w:trHeight w:val="72"/>
        </w:trPr>
        <w:tc>
          <w:tcPr>
            <w:tcW w:w="6762" w:type="dxa"/>
            <w:tcBorders>
              <w:top w:val="nil"/>
            </w:tcBorders>
          </w:tcPr>
          <w:p w:rsidR="009478F4" w:rsidRPr="00AA628D" w:rsidRDefault="009478F4" w:rsidP="00297285">
            <w:pPr>
              <w:rPr>
                <w:rFonts w:ascii="Times New Roman" w:hAnsi="Times New Roman" w:cs="Times New Roman"/>
                <w:i/>
              </w:rPr>
            </w:pPr>
            <w:r w:rsidRPr="00AA628D">
              <w:rPr>
                <w:rFonts w:ascii="Times New Roman" w:hAnsi="Times New Roman" w:cs="Times New Roman"/>
                <w:i/>
              </w:rPr>
              <w:t>N</w:t>
            </w:r>
          </w:p>
        </w:tc>
        <w:tc>
          <w:tcPr>
            <w:tcW w:w="2750" w:type="dxa"/>
            <w:tcBorders>
              <w:top w:val="nil"/>
            </w:tcBorders>
          </w:tcPr>
          <w:p w:rsidR="009478F4" w:rsidRPr="00AA628D" w:rsidRDefault="009478F4" w:rsidP="00297285">
            <w:pPr>
              <w:jc w:val="center"/>
              <w:rPr>
                <w:rFonts w:ascii="Times New Roman" w:hAnsi="Times New Roman" w:cs="Times New Roman"/>
                <w:i/>
              </w:rPr>
            </w:pPr>
            <w:r>
              <w:rPr>
                <w:rFonts w:ascii="Times New Roman" w:hAnsi="Times New Roman" w:cs="Times New Roman"/>
                <w:i/>
              </w:rPr>
              <w:t>2,724</w:t>
            </w:r>
          </w:p>
        </w:tc>
      </w:tr>
    </w:tbl>
    <w:p w:rsidR="009478F4" w:rsidRPr="00AA628D" w:rsidRDefault="009478F4" w:rsidP="009478F4">
      <w:pPr>
        <w:jc w:val="right"/>
        <w:rPr>
          <w:rFonts w:ascii="Times New Roman" w:hAnsi="Times New Roman" w:cs="Times New Roman"/>
        </w:rPr>
      </w:pPr>
      <w:r w:rsidRPr="00AA628D">
        <w:rPr>
          <w:rFonts w:ascii="Times New Roman" w:hAnsi="Times New Roman" w:cs="Times New Roman"/>
          <w:i/>
        </w:rPr>
        <w:t>Base:</w:t>
      </w:r>
      <w:r w:rsidRPr="00AA628D">
        <w:rPr>
          <w:rFonts w:ascii="Times New Roman" w:hAnsi="Times New Roman" w:cs="Times New Roman"/>
        </w:rPr>
        <w:t xml:space="preserve"> Voters only. </w:t>
      </w:r>
      <w:r w:rsidRPr="00AA628D">
        <w:rPr>
          <w:rFonts w:ascii="Times New Roman" w:hAnsi="Times New Roman" w:cs="Times New Roman"/>
          <w:i/>
        </w:rPr>
        <w:t>Source of data:</w:t>
      </w:r>
      <w:r w:rsidRPr="00AA628D">
        <w:rPr>
          <w:rFonts w:ascii="Times New Roman" w:hAnsi="Times New Roman" w:cs="Times New Roman"/>
        </w:rPr>
        <w:t xml:space="preserve"> ANES (2017)</w:t>
      </w:r>
      <w:r>
        <w:rPr>
          <w:rFonts w:ascii="Times New Roman" w:hAnsi="Times New Roman" w:cs="Times New Roman"/>
        </w:rPr>
        <w:t xml:space="preserve">. </w:t>
      </w:r>
      <w:r w:rsidRPr="00E42134">
        <w:rPr>
          <w:rFonts w:ascii="Times New Roman" w:hAnsi="Times New Roman" w:cs="Times New Roman"/>
          <w:i/>
        </w:rPr>
        <w:t>Note:</w:t>
      </w:r>
      <w:r w:rsidRPr="00AA628D">
        <w:rPr>
          <w:rFonts w:ascii="Times New Roman" w:hAnsi="Times New Roman" w:cs="Times New Roman"/>
          <w:i/>
        </w:rPr>
        <w:t xml:space="preserve"> </w:t>
      </w:r>
      <w:r w:rsidRPr="00AA628D">
        <w:rPr>
          <w:rFonts w:ascii="Times New Roman" w:hAnsi="Times New Roman" w:cs="Times New Roman"/>
        </w:rPr>
        <w:t>Data weighted.</w:t>
      </w:r>
    </w:p>
    <w:p w:rsidR="009478F4" w:rsidRDefault="009478F4" w:rsidP="00F57B70">
      <w:pPr>
        <w:jc w:val="center"/>
        <w:rPr>
          <w:rFonts w:ascii="Times New Roman" w:hAnsi="Times New Roman" w:cs="Times New Roman"/>
          <w:b/>
        </w:rPr>
      </w:pPr>
    </w:p>
    <w:p w:rsidR="009478F4" w:rsidRPr="009478F4" w:rsidRDefault="009478F4" w:rsidP="009478F4">
      <w:pPr>
        <w:jc w:val="center"/>
        <w:rPr>
          <w:rFonts w:ascii="Times New Roman" w:hAnsi="Times New Roman" w:cs="Times New Roman"/>
          <w:b/>
        </w:rPr>
      </w:pPr>
    </w:p>
    <w:p w:rsidR="0055333B" w:rsidRDefault="0055333B" w:rsidP="00F57B70">
      <w:pPr>
        <w:jc w:val="center"/>
        <w:rPr>
          <w:rFonts w:ascii="Times New Roman" w:hAnsi="Times New Roman" w:cs="Times New Roman"/>
          <w:b/>
        </w:rPr>
      </w:pPr>
      <w:r>
        <w:rPr>
          <w:rFonts w:ascii="Times New Roman" w:hAnsi="Times New Roman" w:cs="Times New Roman"/>
          <w:b/>
        </w:rPr>
        <w:br w:type="page"/>
      </w:r>
    </w:p>
    <w:p w:rsidR="00F57B70" w:rsidRPr="005A0120" w:rsidRDefault="00F57B70" w:rsidP="00F57B70">
      <w:pPr>
        <w:jc w:val="center"/>
        <w:rPr>
          <w:rFonts w:ascii="Times New Roman" w:hAnsi="Times New Roman" w:cs="Times New Roman"/>
        </w:rPr>
      </w:pPr>
      <w:r w:rsidRPr="005A0120">
        <w:rPr>
          <w:rFonts w:ascii="Times New Roman" w:hAnsi="Times New Roman" w:cs="Times New Roman"/>
          <w:b/>
        </w:rPr>
        <w:lastRenderedPageBreak/>
        <w:t xml:space="preserve">Table </w:t>
      </w:r>
      <w:r>
        <w:rPr>
          <w:rFonts w:ascii="Times New Roman" w:hAnsi="Times New Roman" w:cs="Times New Roman"/>
          <w:b/>
        </w:rPr>
        <w:t>C</w:t>
      </w:r>
      <w:r w:rsidRPr="005A0120">
        <w:rPr>
          <w:rFonts w:ascii="Times New Roman" w:hAnsi="Times New Roman" w:cs="Times New Roman"/>
          <w:b/>
        </w:rPr>
        <w:t>1</w:t>
      </w:r>
      <w:r w:rsidR="00A642F5">
        <w:rPr>
          <w:rFonts w:ascii="Times New Roman" w:hAnsi="Times New Roman" w:cs="Times New Roman"/>
          <w:b/>
        </w:rPr>
        <w:t>9</w:t>
      </w:r>
      <w:r w:rsidR="00153328">
        <w:rPr>
          <w:rFonts w:ascii="Times New Roman" w:hAnsi="Times New Roman" w:cs="Times New Roman"/>
          <w:b/>
        </w:rPr>
        <w:t xml:space="preserve"> </w:t>
      </w:r>
      <w:r w:rsidRPr="005A0120">
        <w:rPr>
          <w:rFonts w:ascii="Times New Roman" w:hAnsi="Times New Roman" w:cs="Times New Roman"/>
        </w:rPr>
        <w:t xml:space="preserve">Logit model of 2016 US presidential explaining vote choice </w:t>
      </w:r>
    </w:p>
    <w:p w:rsidR="00F57B70" w:rsidRPr="005A0120" w:rsidRDefault="00F57B70" w:rsidP="00F57B70">
      <w:pPr>
        <w:jc w:val="center"/>
        <w:rPr>
          <w:rFonts w:ascii="Times New Roman" w:hAnsi="Times New Roman" w:cs="Times New Roman"/>
        </w:rPr>
      </w:pPr>
      <w:proofErr w:type="gramStart"/>
      <w:r w:rsidRPr="005A0120">
        <w:rPr>
          <w:rFonts w:ascii="Times New Roman" w:hAnsi="Times New Roman" w:cs="Times New Roman"/>
        </w:rPr>
        <w:t>based</w:t>
      </w:r>
      <w:proofErr w:type="gramEnd"/>
      <w:r w:rsidRPr="005A0120">
        <w:rPr>
          <w:rFonts w:ascii="Times New Roman" w:hAnsi="Times New Roman" w:cs="Times New Roman"/>
        </w:rPr>
        <w:t xml:space="preserve"> on the Hillary Hypotheses</w:t>
      </w:r>
      <w:r>
        <w:rPr>
          <w:rFonts w:ascii="Times New Roman" w:hAnsi="Times New Roman" w:cs="Times New Roman"/>
        </w:rPr>
        <w:t xml:space="preserve"> </w:t>
      </w:r>
      <w:r w:rsidR="00350CF8">
        <w:rPr>
          <w:rFonts w:ascii="Times New Roman" w:hAnsi="Times New Roman" w:cs="Times New Roman"/>
        </w:rPr>
        <w:t>(early sequential models)</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1481"/>
        <w:gridCol w:w="1388"/>
        <w:gridCol w:w="1387"/>
        <w:gridCol w:w="1390"/>
      </w:tblGrid>
      <w:tr w:rsidR="00EB0390" w:rsidRPr="005A0120" w:rsidTr="0034739A">
        <w:trPr>
          <w:trHeight w:val="178"/>
        </w:trPr>
        <w:tc>
          <w:tcPr>
            <w:tcW w:w="9445" w:type="dxa"/>
            <w:gridSpan w:val="5"/>
            <w:tcBorders>
              <w:top w:val="single" w:sz="24" w:space="0" w:color="auto"/>
              <w:bottom w:val="dashSmallGap" w:sz="4" w:space="0" w:color="auto"/>
            </w:tcBorders>
          </w:tcPr>
          <w:p w:rsidR="00EB0390" w:rsidRPr="005A0120" w:rsidRDefault="00EB0390" w:rsidP="000671FA">
            <w:pPr>
              <w:jc w:val="center"/>
              <w:outlineLvl w:val="0"/>
              <w:rPr>
                <w:rFonts w:ascii="Times New Roman" w:hAnsi="Times New Roman" w:cs="Times New Roman"/>
              </w:rPr>
            </w:pPr>
            <w:r w:rsidRPr="005A0120">
              <w:rPr>
                <w:rFonts w:ascii="Times New Roman" w:hAnsi="Times New Roman" w:cs="Times New Roman"/>
                <w:i/>
              </w:rPr>
              <w:t>Dependent variable:</w:t>
            </w:r>
            <w:r w:rsidRPr="005A0120">
              <w:rPr>
                <w:rFonts w:ascii="Times New Roman" w:hAnsi="Times New Roman" w:cs="Times New Roman"/>
              </w:rPr>
              <w:t xml:space="preserve"> Reported vote for HRC in 2016 US Presidential election</w:t>
            </w:r>
          </w:p>
        </w:tc>
      </w:tr>
      <w:tr w:rsidR="00552A32" w:rsidRPr="005A0120" w:rsidTr="008D18B9">
        <w:trPr>
          <w:trHeight w:val="269"/>
        </w:trPr>
        <w:tc>
          <w:tcPr>
            <w:tcW w:w="3799" w:type="dxa"/>
            <w:tcBorders>
              <w:top w:val="dashSmallGap" w:sz="4" w:space="0" w:color="auto"/>
            </w:tcBorders>
            <w:vAlign w:val="center"/>
          </w:tcPr>
          <w:p w:rsidR="00552A32" w:rsidRPr="005A0120" w:rsidRDefault="00552A32" w:rsidP="000671FA">
            <w:pPr>
              <w:jc w:val="center"/>
              <w:outlineLvl w:val="0"/>
              <w:rPr>
                <w:rFonts w:ascii="Times New Roman" w:hAnsi="Times New Roman" w:cs="Times New Roman"/>
              </w:rPr>
            </w:pPr>
            <w:r w:rsidRPr="005A0120">
              <w:rPr>
                <w:rFonts w:ascii="Times New Roman" w:hAnsi="Times New Roman" w:cs="Times New Roman"/>
              </w:rPr>
              <w:t>Variables</w:t>
            </w:r>
          </w:p>
        </w:tc>
        <w:tc>
          <w:tcPr>
            <w:tcW w:w="1481" w:type="dxa"/>
            <w:tcBorders>
              <w:top w:val="dashSmallGap" w:sz="4" w:space="0" w:color="auto"/>
            </w:tcBorders>
            <w:vAlign w:val="center"/>
          </w:tcPr>
          <w:p w:rsidR="00552A32" w:rsidRPr="005A0120" w:rsidRDefault="00552A32" w:rsidP="000671FA">
            <w:pPr>
              <w:jc w:val="center"/>
              <w:rPr>
                <w:rFonts w:ascii="Times New Roman" w:hAnsi="Times New Roman" w:cs="Times New Roman"/>
                <w:sz w:val="23"/>
                <w:szCs w:val="23"/>
              </w:rPr>
            </w:pPr>
            <w:r>
              <w:rPr>
                <w:rFonts w:ascii="Times New Roman" w:hAnsi="Times New Roman" w:cs="Times New Roman"/>
                <w:sz w:val="23"/>
                <w:szCs w:val="23"/>
              </w:rPr>
              <w:t>I</w:t>
            </w:r>
          </w:p>
        </w:tc>
        <w:tc>
          <w:tcPr>
            <w:tcW w:w="1388" w:type="dxa"/>
            <w:tcBorders>
              <w:top w:val="dashSmallGap" w:sz="4" w:space="0" w:color="auto"/>
            </w:tcBorders>
            <w:vAlign w:val="center"/>
          </w:tcPr>
          <w:p w:rsidR="00552A32" w:rsidRPr="005A0120" w:rsidRDefault="00552A32" w:rsidP="000671FA">
            <w:pPr>
              <w:jc w:val="center"/>
              <w:outlineLvl w:val="0"/>
              <w:rPr>
                <w:rFonts w:ascii="Times New Roman" w:hAnsi="Times New Roman" w:cs="Times New Roman"/>
                <w:sz w:val="23"/>
                <w:szCs w:val="23"/>
              </w:rPr>
            </w:pPr>
            <w:r>
              <w:rPr>
                <w:rFonts w:ascii="Times New Roman" w:hAnsi="Times New Roman" w:cs="Times New Roman"/>
                <w:sz w:val="23"/>
                <w:szCs w:val="23"/>
              </w:rPr>
              <w:t>II</w:t>
            </w:r>
          </w:p>
        </w:tc>
        <w:tc>
          <w:tcPr>
            <w:tcW w:w="1387" w:type="dxa"/>
            <w:tcBorders>
              <w:top w:val="dashSmallGap" w:sz="4" w:space="0" w:color="auto"/>
            </w:tcBorders>
            <w:vAlign w:val="center"/>
          </w:tcPr>
          <w:p w:rsidR="00552A32" w:rsidRPr="00350CF8" w:rsidRDefault="00552A32" w:rsidP="000671FA">
            <w:pPr>
              <w:jc w:val="center"/>
              <w:outlineLvl w:val="0"/>
              <w:rPr>
                <w:rFonts w:ascii="Times New Roman" w:hAnsi="Times New Roman" w:cs="Times New Roman"/>
              </w:rPr>
            </w:pPr>
            <w:r w:rsidRPr="00350CF8">
              <w:rPr>
                <w:rFonts w:ascii="Times New Roman" w:hAnsi="Times New Roman" w:cs="Times New Roman"/>
              </w:rPr>
              <w:t>III</w:t>
            </w:r>
          </w:p>
        </w:tc>
        <w:tc>
          <w:tcPr>
            <w:tcW w:w="1390" w:type="dxa"/>
            <w:tcBorders>
              <w:top w:val="dashSmallGap" w:sz="4" w:space="0" w:color="auto"/>
            </w:tcBorders>
            <w:vAlign w:val="center"/>
          </w:tcPr>
          <w:p w:rsidR="00552A32" w:rsidRPr="005A0120" w:rsidRDefault="00552A32" w:rsidP="000671FA">
            <w:pPr>
              <w:jc w:val="center"/>
              <w:outlineLvl w:val="0"/>
              <w:rPr>
                <w:rFonts w:ascii="Times New Roman" w:hAnsi="Times New Roman" w:cs="Times New Roman"/>
                <w:i/>
                <w:u w:val="single"/>
              </w:rPr>
            </w:pPr>
            <w:r>
              <w:rPr>
                <w:rFonts w:ascii="Times New Roman" w:hAnsi="Times New Roman" w:cs="Times New Roman"/>
              </w:rPr>
              <w:t>IV</w:t>
            </w:r>
          </w:p>
        </w:tc>
      </w:tr>
      <w:tr w:rsidR="00632082" w:rsidRPr="005A0120" w:rsidTr="00552A32">
        <w:trPr>
          <w:trHeight w:val="184"/>
        </w:trPr>
        <w:tc>
          <w:tcPr>
            <w:tcW w:w="3799" w:type="dxa"/>
            <w:tcBorders>
              <w:top w:val="single" w:sz="12" w:space="0" w:color="auto"/>
            </w:tcBorders>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Democratic Party identifier</w:t>
            </w:r>
          </w:p>
        </w:tc>
        <w:tc>
          <w:tcPr>
            <w:tcW w:w="1481" w:type="dxa"/>
            <w:tcBorders>
              <w:top w:val="single" w:sz="12" w:space="0" w:color="auto"/>
            </w:tcBorders>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2.746</w:t>
            </w:r>
            <w:r w:rsidRPr="005A0120">
              <w:rPr>
                <w:rFonts w:ascii="Times New Roman" w:hAnsi="Times New Roman" w:cs="Times New Roman"/>
              </w:rPr>
              <w:t>***</w:t>
            </w:r>
          </w:p>
        </w:tc>
        <w:tc>
          <w:tcPr>
            <w:tcW w:w="1388" w:type="dxa"/>
            <w:tcBorders>
              <w:top w:val="single" w:sz="12" w:space="0" w:color="auto"/>
            </w:tcBorders>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2.</w:t>
            </w:r>
            <w:r w:rsidR="0034739A">
              <w:rPr>
                <w:rFonts w:ascii="Times New Roman" w:hAnsi="Times New Roman" w:cs="Times New Roman"/>
              </w:rPr>
              <w:t>737</w:t>
            </w:r>
            <w:r w:rsidRPr="005A0120">
              <w:rPr>
                <w:rFonts w:ascii="Times New Roman" w:hAnsi="Times New Roman" w:cs="Times New Roman"/>
              </w:rPr>
              <w:t>***</w:t>
            </w:r>
          </w:p>
        </w:tc>
        <w:tc>
          <w:tcPr>
            <w:tcW w:w="1387" w:type="dxa"/>
            <w:tcBorders>
              <w:top w:val="single" w:sz="12" w:space="0" w:color="auto"/>
            </w:tcBorders>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2.497</w:t>
            </w:r>
            <w:r w:rsidRPr="005A0120">
              <w:rPr>
                <w:rFonts w:ascii="Times New Roman" w:hAnsi="Times New Roman" w:cs="Times New Roman"/>
              </w:rPr>
              <w:t>***</w:t>
            </w:r>
          </w:p>
        </w:tc>
        <w:tc>
          <w:tcPr>
            <w:tcW w:w="1390" w:type="dxa"/>
            <w:tcBorders>
              <w:top w:val="single" w:sz="12" w:space="0" w:color="auto"/>
            </w:tcBorders>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2.220</w:t>
            </w:r>
            <w:r w:rsidRPr="005A0120">
              <w:rPr>
                <w:rFonts w:ascii="Times New Roman" w:hAnsi="Times New Roman" w:cs="Times New Roman"/>
              </w:rPr>
              <w:t>***</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(0.203)</w:t>
            </w:r>
          </w:p>
        </w:tc>
        <w:tc>
          <w:tcPr>
            <w:tcW w:w="1388" w:type="dxa"/>
          </w:tcPr>
          <w:p w:rsidR="00632082" w:rsidRPr="005A0120" w:rsidRDefault="00FA58FA" w:rsidP="000671FA">
            <w:pPr>
              <w:jc w:val="center"/>
              <w:rPr>
                <w:rFonts w:ascii="Times New Roman" w:hAnsi="Times New Roman" w:cs="Times New Roman"/>
              </w:rPr>
            </w:pPr>
            <w:r>
              <w:rPr>
                <w:rFonts w:ascii="Times New Roman" w:hAnsi="Times New Roman" w:cs="Times New Roman"/>
              </w:rPr>
              <w:t>(0.216</w:t>
            </w:r>
            <w:r w:rsidR="00632082">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(0.222)</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(0.221)</w:t>
            </w:r>
          </w:p>
        </w:tc>
      </w:tr>
      <w:tr w:rsidR="00632082" w:rsidRPr="005A0120" w:rsidTr="00552A32">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Age</w:t>
            </w:r>
          </w:p>
        </w:tc>
        <w:tc>
          <w:tcPr>
            <w:tcW w:w="1481" w:type="dxa"/>
          </w:tcPr>
          <w:p w:rsidR="00632082" w:rsidRPr="005A0120" w:rsidRDefault="00632082" w:rsidP="005B1E2B">
            <w:pPr>
              <w:jc w:val="center"/>
              <w:rPr>
                <w:rFonts w:ascii="Times New Roman" w:hAnsi="Times New Roman" w:cs="Times New Roman"/>
              </w:rPr>
            </w:pPr>
            <w:r>
              <w:rPr>
                <w:rFonts w:ascii="Times New Roman" w:hAnsi="Times New Roman" w:cs="Times New Roman"/>
              </w:rPr>
              <w:t>0.00</w:t>
            </w:r>
            <w:r w:rsidR="005B1E2B">
              <w:rPr>
                <w:rFonts w:ascii="Times New Roman" w:hAnsi="Times New Roman" w:cs="Times New Roman"/>
              </w:rPr>
              <w:t>6</w:t>
            </w:r>
          </w:p>
        </w:tc>
        <w:tc>
          <w:tcPr>
            <w:tcW w:w="1388"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w:t>
            </w:r>
            <w:r w:rsidR="008A40DE">
              <w:rPr>
                <w:rFonts w:ascii="Times New Roman" w:hAnsi="Times New Roman" w:cs="Times New Roman"/>
              </w:rPr>
              <w:t>.006</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0.008</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0.012*</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(0.005)</w:t>
            </w:r>
          </w:p>
        </w:tc>
        <w:tc>
          <w:tcPr>
            <w:tcW w:w="1388"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(0.005)</w:t>
            </w:r>
          </w:p>
        </w:tc>
        <w:tc>
          <w:tcPr>
            <w:tcW w:w="1387" w:type="dxa"/>
          </w:tcPr>
          <w:p w:rsidR="00632082" w:rsidRPr="005A0120" w:rsidRDefault="00450D22" w:rsidP="0034739A">
            <w:pPr>
              <w:jc w:val="center"/>
              <w:rPr>
                <w:rFonts w:ascii="Times New Roman" w:hAnsi="Times New Roman" w:cs="Times New Roman"/>
              </w:rPr>
            </w:pPr>
            <w:r>
              <w:rPr>
                <w:rFonts w:ascii="Times New Roman" w:hAnsi="Times New Roman" w:cs="Times New Roman"/>
              </w:rPr>
              <w:t>(0.006</w:t>
            </w:r>
            <w:r w:rsidR="00632082">
              <w:rPr>
                <w:rFonts w:ascii="Times New Roman" w:hAnsi="Times New Roman" w:cs="Times New Roman"/>
              </w:rPr>
              <w:t>)</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(0.006)</w:t>
            </w:r>
          </w:p>
        </w:tc>
      </w:tr>
      <w:tr w:rsidR="00632082" w:rsidRPr="005A0120" w:rsidTr="00552A32">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Female</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-0.100</w:t>
            </w: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-0.075</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0.032</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-0.001</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(0.161)</w:t>
            </w: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(0.168</w:t>
            </w:r>
            <w:r w:rsidR="00632082">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(0.169)</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(0.184)</w:t>
            </w:r>
          </w:p>
        </w:tc>
      </w:tr>
      <w:tr w:rsidR="00632082" w:rsidRPr="005A0120" w:rsidTr="00552A32">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University Education</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0.527**</w:t>
            </w: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0.251</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0.099</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0.233</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(0.173)</w:t>
            </w: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(0.171</w:t>
            </w:r>
            <w:r w:rsidR="00632082">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(0.175)</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(0.184)</w:t>
            </w:r>
          </w:p>
        </w:tc>
      </w:tr>
      <w:tr w:rsidR="00632082" w:rsidRPr="005A0120" w:rsidTr="00552A32">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Black</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2.275</w:t>
            </w:r>
            <w:r w:rsidRPr="005A0120">
              <w:rPr>
                <w:rFonts w:ascii="Times New Roman" w:hAnsi="Times New Roman" w:cs="Times New Roman"/>
              </w:rPr>
              <w:t>***</w:t>
            </w: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 xml:space="preserve">    2.204</w:t>
            </w:r>
            <w:r w:rsidR="00632082" w:rsidRPr="005A0120">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1.907</w:t>
            </w:r>
            <w:r w:rsidRPr="005A0120">
              <w:rPr>
                <w:rFonts w:ascii="Times New Roman" w:hAnsi="Times New Roman" w:cs="Times New Roman"/>
              </w:rPr>
              <w:t>***</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1.494</w:t>
            </w:r>
            <w:r w:rsidRPr="005A0120">
              <w:rPr>
                <w:rFonts w:ascii="Times New Roman" w:hAnsi="Times New Roman" w:cs="Times New Roman"/>
              </w:rPr>
              <w:t>***</w:t>
            </w:r>
          </w:p>
        </w:tc>
      </w:tr>
      <w:tr w:rsidR="00632082" w:rsidRPr="005A0120" w:rsidTr="0034739A">
        <w:trPr>
          <w:trHeight w:val="184"/>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(0.453)</w:t>
            </w: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(0.474</w:t>
            </w:r>
            <w:r w:rsidR="00632082">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(0.478)</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(0.457)</w:t>
            </w:r>
          </w:p>
        </w:tc>
      </w:tr>
      <w:tr w:rsidR="00632082" w:rsidRPr="005A0120" w:rsidTr="0034739A">
        <w:trPr>
          <w:trHeight w:val="184"/>
        </w:trPr>
        <w:tc>
          <w:tcPr>
            <w:tcW w:w="3799" w:type="dxa"/>
          </w:tcPr>
          <w:p w:rsidR="00632082" w:rsidRPr="005A0120" w:rsidRDefault="00632082" w:rsidP="000671FA">
            <w:pPr>
              <w:jc w:val="both"/>
              <w:outlineLvl w:val="0"/>
              <w:rPr>
                <w:rFonts w:ascii="Times New Roman" w:hAnsi="Times New Roman" w:cs="Times New Roman"/>
              </w:rPr>
            </w:pPr>
            <w:r>
              <w:rPr>
                <w:rFonts w:ascii="Times New Roman" w:hAnsi="Times New Roman" w:cs="Times New Roman"/>
              </w:rPr>
              <w:t>Midwest resident</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-0.030</w:t>
            </w: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0.027</w:t>
            </w:r>
          </w:p>
        </w:tc>
        <w:tc>
          <w:tcPr>
            <w:tcW w:w="1387" w:type="dxa"/>
          </w:tcPr>
          <w:p w:rsidR="00632082" w:rsidRPr="005A0120" w:rsidRDefault="008028B2" w:rsidP="0034739A">
            <w:pPr>
              <w:jc w:val="center"/>
              <w:rPr>
                <w:rFonts w:ascii="Times New Roman" w:hAnsi="Times New Roman" w:cs="Times New Roman"/>
              </w:rPr>
            </w:pPr>
            <w:r>
              <w:rPr>
                <w:rFonts w:ascii="Times New Roman" w:hAnsi="Times New Roman" w:cs="Times New Roman"/>
              </w:rPr>
              <w:t>-0.011</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-0.012</w:t>
            </w:r>
          </w:p>
        </w:tc>
      </w:tr>
      <w:tr w:rsidR="00632082" w:rsidRPr="005A0120" w:rsidTr="00552A32">
        <w:trPr>
          <w:trHeight w:val="184"/>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(0.331)</w:t>
            </w: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(0.339</w:t>
            </w:r>
            <w:r w:rsidR="00632082">
              <w:rPr>
                <w:rFonts w:ascii="Times New Roman" w:hAnsi="Times New Roman" w:cs="Times New Roman"/>
              </w:rPr>
              <w:t>)</w:t>
            </w:r>
          </w:p>
        </w:tc>
        <w:tc>
          <w:tcPr>
            <w:tcW w:w="1387" w:type="dxa"/>
          </w:tcPr>
          <w:p w:rsidR="00632082" w:rsidRPr="005A0120" w:rsidRDefault="008028B2" w:rsidP="0034739A">
            <w:pPr>
              <w:jc w:val="center"/>
              <w:rPr>
                <w:rFonts w:ascii="Times New Roman" w:hAnsi="Times New Roman" w:cs="Times New Roman"/>
              </w:rPr>
            </w:pPr>
            <w:r>
              <w:rPr>
                <w:rFonts w:ascii="Times New Roman" w:hAnsi="Times New Roman" w:cs="Times New Roman"/>
              </w:rPr>
              <w:t>(0.334</w:t>
            </w:r>
            <w:r w:rsidR="00632082">
              <w:rPr>
                <w:rFonts w:ascii="Times New Roman" w:hAnsi="Times New Roman" w:cs="Times New Roman"/>
              </w:rPr>
              <w:t>)</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(0.380)</w:t>
            </w:r>
          </w:p>
        </w:tc>
      </w:tr>
      <w:tr w:rsidR="00632082" w:rsidRPr="005A0120" w:rsidTr="00552A32">
        <w:trPr>
          <w:trHeight w:val="184"/>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Ideology (Con-Lib)</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0.798</w:t>
            </w:r>
            <w:r w:rsidRPr="005A0120">
              <w:rPr>
                <w:rFonts w:ascii="Times New Roman" w:hAnsi="Times New Roman" w:cs="Times New Roman"/>
              </w:rPr>
              <w:t>***</w:t>
            </w:r>
          </w:p>
        </w:tc>
        <w:tc>
          <w:tcPr>
            <w:tcW w:w="1388"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w:t>
            </w:r>
            <w:r w:rsidR="008A40DE">
              <w:rPr>
                <w:rFonts w:ascii="Times New Roman" w:hAnsi="Times New Roman" w:cs="Times New Roman"/>
              </w:rPr>
              <w:t xml:space="preserve"> 0.667</w:t>
            </w:r>
            <w:r w:rsidRPr="005A0120">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0.644</w:t>
            </w:r>
            <w:r w:rsidRPr="005A0120">
              <w:rPr>
                <w:rFonts w:ascii="Times New Roman" w:hAnsi="Times New Roman" w:cs="Times New Roman"/>
              </w:rPr>
              <w:t>***</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0.572</w:t>
            </w:r>
            <w:r w:rsidRPr="005A0120">
              <w:rPr>
                <w:rFonts w:ascii="Times New Roman" w:hAnsi="Times New Roman" w:cs="Times New Roman"/>
              </w:rPr>
              <w:t>***</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(0.074)</w:t>
            </w: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(0.076</w:t>
            </w:r>
            <w:r w:rsidR="00632082">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(0.081)</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(0.087)</w:t>
            </w:r>
          </w:p>
        </w:tc>
      </w:tr>
      <w:tr w:rsidR="00632082" w:rsidRPr="005A0120" w:rsidTr="00552A32">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 xml:space="preserve">Negative attitude </w:t>
            </w:r>
            <w:r w:rsidRPr="00666876">
              <w:rPr>
                <w:rFonts w:ascii="Times New Roman" w:hAnsi="Times New Roman" w:cs="Times New Roman"/>
                <w:noProof/>
              </w:rPr>
              <w:t>to</w:t>
            </w:r>
            <w:r w:rsidRPr="005A0120">
              <w:rPr>
                <w:rFonts w:ascii="Times New Roman" w:hAnsi="Times New Roman" w:cs="Times New Roman"/>
              </w:rPr>
              <w:t xml:space="preserve"> immigrants</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8"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w:t>
            </w:r>
            <w:r w:rsidR="008A40DE">
              <w:rPr>
                <w:rFonts w:ascii="Times New Roman" w:hAnsi="Times New Roman" w:cs="Times New Roman"/>
              </w:rPr>
              <w:t>0.575</w:t>
            </w:r>
            <w:r>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-0.496***</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-0.498***</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(0.102</w:t>
            </w:r>
            <w:r w:rsidR="00632082">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(0.104)</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(0.108)</w:t>
            </w:r>
          </w:p>
        </w:tc>
      </w:tr>
      <w:tr w:rsidR="00632082" w:rsidRPr="005A0120" w:rsidTr="00552A32">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Negative attitudes to Blacks</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8"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r w:rsidR="008A40DE">
              <w:rPr>
                <w:rFonts w:ascii="Times New Roman" w:hAnsi="Times New Roman" w:cs="Times New Roman"/>
              </w:rPr>
              <w:t>0.136</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-0.134</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-0.063</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(0.069</w:t>
            </w:r>
            <w:r w:rsidR="00632082">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(0.072)</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(0.076)</w:t>
            </w:r>
          </w:p>
        </w:tc>
      </w:tr>
      <w:tr w:rsidR="00632082" w:rsidRPr="005A0120" w:rsidTr="00552A32">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Negative attitudes to Hispanic</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8" w:type="dxa"/>
          </w:tcPr>
          <w:p w:rsidR="00632082" w:rsidRPr="005A0120" w:rsidRDefault="008A40DE" w:rsidP="00DF0EB3">
            <w:pPr>
              <w:jc w:val="center"/>
              <w:rPr>
                <w:rFonts w:ascii="Times New Roman" w:hAnsi="Times New Roman" w:cs="Times New Roman"/>
              </w:rPr>
            </w:pPr>
            <w:r>
              <w:rPr>
                <w:rFonts w:ascii="Times New Roman" w:hAnsi="Times New Roman" w:cs="Times New Roman"/>
              </w:rPr>
              <w:t>0.0</w:t>
            </w:r>
            <w:r w:rsidR="00DF0EB3">
              <w:rPr>
                <w:rFonts w:ascii="Times New Roman" w:hAnsi="Times New Roman" w:cs="Times New Roman"/>
              </w:rPr>
              <w:t>12</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0.046</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0.023</w:t>
            </w:r>
          </w:p>
        </w:tc>
      </w:tr>
      <w:tr w:rsidR="00632082" w:rsidRPr="005A0120" w:rsidTr="0034739A">
        <w:trPr>
          <w:trHeight w:val="184"/>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p>
        </w:tc>
        <w:tc>
          <w:tcPr>
            <w:tcW w:w="1388" w:type="dxa"/>
          </w:tcPr>
          <w:p w:rsidR="00632082" w:rsidRPr="005A0120" w:rsidRDefault="008A40DE" w:rsidP="000671FA">
            <w:pPr>
              <w:jc w:val="center"/>
              <w:rPr>
                <w:rFonts w:ascii="Times New Roman" w:hAnsi="Times New Roman" w:cs="Times New Roman"/>
              </w:rPr>
            </w:pPr>
            <w:r>
              <w:rPr>
                <w:rFonts w:ascii="Times New Roman" w:hAnsi="Times New Roman" w:cs="Times New Roman"/>
              </w:rPr>
              <w:t>(0.079</w:t>
            </w:r>
            <w:r w:rsidR="00632082">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(0.081)</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(0.085)</w:t>
            </w:r>
          </w:p>
        </w:tc>
      </w:tr>
      <w:tr w:rsidR="00632082" w:rsidRPr="005A0120" w:rsidTr="00552A32">
        <w:trPr>
          <w:trHeight w:val="184"/>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Valence economy (Good-Bad)</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8" w:type="dxa"/>
          </w:tcPr>
          <w:p w:rsidR="00632082" w:rsidRPr="005A0120" w:rsidRDefault="0039099F" w:rsidP="000671FA">
            <w:pPr>
              <w:jc w:val="center"/>
              <w:rPr>
                <w:rFonts w:ascii="Times New Roman" w:hAnsi="Times New Roman" w:cs="Times New Roman"/>
              </w:rPr>
            </w:pPr>
            <w:r>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-0.753***</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-0.697***</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p>
        </w:tc>
        <w:tc>
          <w:tcPr>
            <w:tcW w:w="1388" w:type="dxa"/>
          </w:tcPr>
          <w:p w:rsidR="00632082" w:rsidRPr="005A0120" w:rsidRDefault="00632082" w:rsidP="000671FA">
            <w:pPr>
              <w:jc w:val="center"/>
              <w:rPr>
                <w:rFonts w:ascii="Times New Roman" w:hAnsi="Times New Roman" w:cs="Times New Roman"/>
              </w:rPr>
            </w:pP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(0.126)</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(0.139)</w:t>
            </w:r>
          </w:p>
        </w:tc>
      </w:tr>
      <w:tr w:rsidR="00632082" w:rsidRPr="005A0120" w:rsidTr="00552A32">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 xml:space="preserve">In </w:t>
            </w:r>
            <w:r w:rsidRPr="005A0120">
              <w:rPr>
                <w:rFonts w:ascii="Times New Roman" w:hAnsi="Times New Roman" w:cs="Times New Roman"/>
                <w:noProof/>
              </w:rPr>
              <w:t>favour</w:t>
            </w:r>
            <w:r w:rsidRPr="005A0120">
              <w:rPr>
                <w:rFonts w:ascii="Times New Roman" w:hAnsi="Times New Roman" w:cs="Times New Roman"/>
              </w:rPr>
              <w:t xml:space="preserve"> of Free Trade</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8" w:type="dxa"/>
          </w:tcPr>
          <w:p w:rsidR="00632082" w:rsidRPr="005A0120" w:rsidRDefault="0039099F" w:rsidP="000671FA">
            <w:pPr>
              <w:jc w:val="center"/>
              <w:rPr>
                <w:rFonts w:ascii="Times New Roman" w:hAnsi="Times New Roman" w:cs="Times New Roman"/>
              </w:rPr>
            </w:pPr>
            <w:r>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0.284*</w:t>
            </w:r>
          </w:p>
        </w:tc>
        <w:tc>
          <w:tcPr>
            <w:tcW w:w="1390" w:type="dxa"/>
          </w:tcPr>
          <w:p w:rsidR="00632082" w:rsidRPr="005A0120" w:rsidRDefault="00BE34DE" w:rsidP="0034739A">
            <w:pPr>
              <w:jc w:val="center"/>
              <w:rPr>
                <w:rFonts w:ascii="Times New Roman" w:hAnsi="Times New Roman" w:cs="Times New Roman"/>
              </w:rPr>
            </w:pPr>
            <w:r>
              <w:rPr>
                <w:rFonts w:ascii="Times New Roman" w:hAnsi="Times New Roman" w:cs="Times New Roman"/>
              </w:rPr>
              <w:t>0.253</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p>
        </w:tc>
        <w:tc>
          <w:tcPr>
            <w:tcW w:w="1388" w:type="dxa"/>
          </w:tcPr>
          <w:p w:rsidR="00632082" w:rsidRPr="005A0120" w:rsidRDefault="00632082" w:rsidP="000671FA">
            <w:pPr>
              <w:jc w:val="center"/>
              <w:rPr>
                <w:rFonts w:ascii="Times New Roman" w:hAnsi="Times New Roman" w:cs="Times New Roman"/>
              </w:rPr>
            </w:pP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(0.140)</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(0.140)</w:t>
            </w:r>
          </w:p>
        </w:tc>
      </w:tr>
      <w:tr w:rsidR="00632082" w:rsidRPr="005A0120" w:rsidTr="00552A32">
        <w:trPr>
          <w:trHeight w:val="178"/>
        </w:trPr>
        <w:tc>
          <w:tcPr>
            <w:tcW w:w="3799" w:type="dxa"/>
          </w:tcPr>
          <w:p w:rsidR="00632082" w:rsidRPr="005A0120" w:rsidRDefault="00A11909" w:rsidP="000671FA">
            <w:pPr>
              <w:jc w:val="both"/>
              <w:outlineLvl w:val="0"/>
              <w:rPr>
                <w:rFonts w:ascii="Times New Roman" w:hAnsi="Times New Roman" w:cs="Times New Roman"/>
              </w:rPr>
            </w:pPr>
            <w:r w:rsidRPr="00304566">
              <w:rPr>
                <w:rFonts w:ascii="Times New Roman" w:hAnsi="Times New Roman" w:cs="Times New Roman"/>
                <w:noProof/>
                <w:sz w:val="20"/>
                <w:szCs w:val="20"/>
              </w:rPr>
              <w:t>Traditional</w:t>
            </w:r>
            <w:r w:rsidRPr="00304566">
              <w:rPr>
                <w:rFonts w:ascii="Times New Roman" w:hAnsi="Times New Roman" w:cs="Times New Roman"/>
                <w:sz w:val="20"/>
                <w:szCs w:val="20"/>
              </w:rPr>
              <w:t xml:space="preserve"> view of female employment</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8"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-0.651**</w:t>
            </w:r>
          </w:p>
        </w:tc>
      </w:tr>
      <w:tr w:rsidR="00632082" w:rsidRPr="005A0120" w:rsidTr="0034739A">
        <w:trPr>
          <w:trHeight w:val="178"/>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p>
        </w:tc>
        <w:tc>
          <w:tcPr>
            <w:tcW w:w="1388" w:type="dxa"/>
          </w:tcPr>
          <w:p w:rsidR="00632082" w:rsidRPr="005A0120" w:rsidRDefault="00632082" w:rsidP="000671FA">
            <w:pPr>
              <w:jc w:val="center"/>
              <w:rPr>
                <w:rFonts w:ascii="Times New Roman" w:hAnsi="Times New Roman" w:cs="Times New Roman"/>
              </w:rPr>
            </w:pPr>
          </w:p>
        </w:tc>
        <w:tc>
          <w:tcPr>
            <w:tcW w:w="1387" w:type="dxa"/>
          </w:tcPr>
          <w:p w:rsidR="00632082" w:rsidRPr="005A0120" w:rsidRDefault="00632082" w:rsidP="0034739A">
            <w:pPr>
              <w:jc w:val="center"/>
              <w:rPr>
                <w:rFonts w:ascii="Times New Roman" w:hAnsi="Times New Roman" w:cs="Times New Roman"/>
              </w:rPr>
            </w:pP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(0.214)</w:t>
            </w:r>
          </w:p>
        </w:tc>
      </w:tr>
      <w:tr w:rsidR="00632082" w:rsidRPr="005A0120" w:rsidTr="00552A32">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Sexist attitudes toward women</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8"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-0.093</w:t>
            </w:r>
          </w:p>
        </w:tc>
      </w:tr>
      <w:tr w:rsidR="00632082" w:rsidRPr="005A0120" w:rsidTr="0034739A">
        <w:trPr>
          <w:trHeight w:val="184"/>
        </w:trPr>
        <w:tc>
          <w:tcPr>
            <w:tcW w:w="3799" w:type="dxa"/>
          </w:tcPr>
          <w:p w:rsidR="00632082" w:rsidRPr="005A0120" w:rsidRDefault="00632082" w:rsidP="000671FA">
            <w:pPr>
              <w:jc w:val="both"/>
              <w:outlineLvl w:val="0"/>
              <w:rPr>
                <w:rFonts w:ascii="Times New Roman" w:hAnsi="Times New Roman" w:cs="Times New Roman"/>
              </w:rPr>
            </w:pPr>
          </w:p>
        </w:tc>
        <w:tc>
          <w:tcPr>
            <w:tcW w:w="1481" w:type="dxa"/>
          </w:tcPr>
          <w:p w:rsidR="00632082" w:rsidRPr="005A0120" w:rsidRDefault="00632082" w:rsidP="000671FA">
            <w:pPr>
              <w:jc w:val="center"/>
              <w:rPr>
                <w:rFonts w:ascii="Times New Roman" w:hAnsi="Times New Roman" w:cs="Times New Roman"/>
              </w:rPr>
            </w:pPr>
          </w:p>
        </w:tc>
        <w:tc>
          <w:tcPr>
            <w:tcW w:w="1388" w:type="dxa"/>
          </w:tcPr>
          <w:p w:rsidR="00632082" w:rsidRPr="005A0120" w:rsidRDefault="00632082" w:rsidP="000671FA">
            <w:pPr>
              <w:jc w:val="center"/>
              <w:rPr>
                <w:rFonts w:ascii="Times New Roman" w:hAnsi="Times New Roman" w:cs="Times New Roman"/>
              </w:rPr>
            </w:pPr>
          </w:p>
        </w:tc>
        <w:tc>
          <w:tcPr>
            <w:tcW w:w="1387" w:type="dxa"/>
          </w:tcPr>
          <w:p w:rsidR="00632082" w:rsidRPr="005A0120" w:rsidRDefault="00632082" w:rsidP="0034739A">
            <w:pPr>
              <w:jc w:val="center"/>
              <w:rPr>
                <w:rFonts w:ascii="Times New Roman" w:hAnsi="Times New Roman" w:cs="Times New Roman"/>
              </w:rPr>
            </w:pP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(0.122)</w:t>
            </w:r>
          </w:p>
        </w:tc>
      </w:tr>
      <w:tr w:rsidR="00632082" w:rsidRPr="005A0120" w:rsidTr="00552A32">
        <w:trPr>
          <w:trHeight w:val="184"/>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Disliked HRC personality</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8"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-0.919***</w:t>
            </w:r>
          </w:p>
        </w:tc>
      </w:tr>
      <w:tr w:rsidR="00632082" w:rsidRPr="005A0120" w:rsidTr="0034739A">
        <w:trPr>
          <w:trHeight w:val="178"/>
        </w:trPr>
        <w:tc>
          <w:tcPr>
            <w:tcW w:w="3799" w:type="dxa"/>
          </w:tcPr>
          <w:p w:rsidR="00632082" w:rsidRPr="005A0120" w:rsidRDefault="00632082" w:rsidP="0034739A">
            <w:pPr>
              <w:jc w:val="both"/>
              <w:outlineLvl w:val="0"/>
              <w:rPr>
                <w:rFonts w:ascii="Times New Roman" w:hAnsi="Times New Roman" w:cs="Times New Roman"/>
              </w:rPr>
            </w:pPr>
          </w:p>
        </w:tc>
        <w:tc>
          <w:tcPr>
            <w:tcW w:w="1481" w:type="dxa"/>
          </w:tcPr>
          <w:p w:rsidR="00632082" w:rsidRPr="005A0120" w:rsidRDefault="00632082" w:rsidP="0034739A">
            <w:pPr>
              <w:jc w:val="center"/>
              <w:rPr>
                <w:rFonts w:ascii="Times New Roman" w:hAnsi="Times New Roman" w:cs="Times New Roman"/>
              </w:rPr>
            </w:pPr>
          </w:p>
        </w:tc>
        <w:tc>
          <w:tcPr>
            <w:tcW w:w="1388" w:type="dxa"/>
          </w:tcPr>
          <w:p w:rsidR="00632082" w:rsidRPr="005A0120" w:rsidRDefault="00632082" w:rsidP="0034739A">
            <w:pPr>
              <w:jc w:val="center"/>
              <w:rPr>
                <w:rFonts w:ascii="Times New Roman" w:hAnsi="Times New Roman" w:cs="Times New Roman"/>
              </w:rPr>
            </w:pPr>
          </w:p>
        </w:tc>
        <w:tc>
          <w:tcPr>
            <w:tcW w:w="1387" w:type="dxa"/>
          </w:tcPr>
          <w:p w:rsidR="00632082" w:rsidRPr="005A0120" w:rsidRDefault="00632082" w:rsidP="0034739A">
            <w:pPr>
              <w:jc w:val="center"/>
              <w:rPr>
                <w:rFonts w:ascii="Times New Roman" w:hAnsi="Times New Roman" w:cs="Times New Roman"/>
              </w:rPr>
            </w:pP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(0.101)</w:t>
            </w:r>
          </w:p>
        </w:tc>
      </w:tr>
      <w:tr w:rsidR="00632082" w:rsidRPr="005A0120" w:rsidTr="00802413">
        <w:trPr>
          <w:trHeight w:val="178"/>
        </w:trPr>
        <w:tc>
          <w:tcPr>
            <w:tcW w:w="3799" w:type="dxa"/>
          </w:tcPr>
          <w:p w:rsidR="00632082" w:rsidRPr="005A0120" w:rsidRDefault="00632082" w:rsidP="000671FA">
            <w:pPr>
              <w:jc w:val="both"/>
              <w:outlineLvl w:val="0"/>
              <w:rPr>
                <w:rFonts w:ascii="Times New Roman" w:hAnsi="Times New Roman" w:cs="Times New Roman"/>
              </w:rPr>
            </w:pPr>
            <w:r w:rsidRPr="005A0120">
              <w:rPr>
                <w:rFonts w:ascii="Times New Roman" w:hAnsi="Times New Roman" w:cs="Times New Roman"/>
              </w:rPr>
              <w:t>Constant</w:t>
            </w:r>
          </w:p>
        </w:tc>
        <w:tc>
          <w:tcPr>
            <w:tcW w:w="1481"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-5.030**</w:t>
            </w:r>
            <w:r w:rsidRPr="005A0120">
              <w:rPr>
                <w:rFonts w:ascii="Times New Roman" w:hAnsi="Times New Roman" w:cs="Times New Roman"/>
              </w:rPr>
              <w:t>*</w:t>
            </w:r>
          </w:p>
        </w:tc>
        <w:tc>
          <w:tcPr>
            <w:tcW w:w="1388" w:type="dxa"/>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w:t>
            </w:r>
            <w:r w:rsidR="009A4F4C">
              <w:rPr>
                <w:rFonts w:ascii="Times New Roman" w:hAnsi="Times New Roman" w:cs="Times New Roman"/>
              </w:rPr>
              <w:t>2.486</w:t>
            </w:r>
            <w:r>
              <w:rPr>
                <w:rFonts w:ascii="Times New Roman" w:hAnsi="Times New Roman" w:cs="Times New Roman"/>
              </w:rPr>
              <w:t>**</w:t>
            </w:r>
            <w:r w:rsidRPr="005A0120">
              <w:rPr>
                <w:rFonts w:ascii="Times New Roman" w:hAnsi="Times New Roman" w:cs="Times New Roman"/>
              </w:rPr>
              <w:t>*</w:t>
            </w:r>
          </w:p>
        </w:tc>
        <w:tc>
          <w:tcPr>
            <w:tcW w:w="1387"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-3.049**</w:t>
            </w:r>
            <w:r w:rsidRPr="005A0120">
              <w:rPr>
                <w:rFonts w:ascii="Times New Roman" w:hAnsi="Times New Roman" w:cs="Times New Roman"/>
              </w:rPr>
              <w:t>*</w:t>
            </w:r>
          </w:p>
        </w:tc>
        <w:tc>
          <w:tcPr>
            <w:tcW w:w="1390" w:type="dxa"/>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-2.597**</w:t>
            </w:r>
            <w:r w:rsidRPr="005A0120">
              <w:rPr>
                <w:rFonts w:ascii="Times New Roman" w:hAnsi="Times New Roman" w:cs="Times New Roman"/>
              </w:rPr>
              <w:t>*</w:t>
            </w:r>
          </w:p>
        </w:tc>
      </w:tr>
      <w:tr w:rsidR="00632082" w:rsidRPr="005A0120" w:rsidTr="00FE2289">
        <w:trPr>
          <w:trHeight w:val="178"/>
        </w:trPr>
        <w:tc>
          <w:tcPr>
            <w:tcW w:w="3799" w:type="dxa"/>
            <w:tcBorders>
              <w:bottom w:val="single" w:sz="8" w:space="0" w:color="auto"/>
            </w:tcBorders>
          </w:tcPr>
          <w:p w:rsidR="00632082" w:rsidRPr="005A0120" w:rsidRDefault="00632082" w:rsidP="000671FA">
            <w:pPr>
              <w:jc w:val="both"/>
              <w:outlineLvl w:val="0"/>
              <w:rPr>
                <w:rFonts w:ascii="Times New Roman" w:hAnsi="Times New Roman" w:cs="Times New Roman"/>
              </w:rPr>
            </w:pPr>
          </w:p>
        </w:tc>
        <w:tc>
          <w:tcPr>
            <w:tcW w:w="1481" w:type="dxa"/>
            <w:tcBorders>
              <w:bottom w:val="single" w:sz="8" w:space="0" w:color="auto"/>
            </w:tcBorders>
          </w:tcPr>
          <w:p w:rsidR="00632082" w:rsidRPr="005A0120" w:rsidRDefault="00632082" w:rsidP="000671FA">
            <w:pPr>
              <w:jc w:val="center"/>
              <w:rPr>
                <w:rFonts w:ascii="Times New Roman" w:hAnsi="Times New Roman" w:cs="Times New Roman"/>
              </w:rPr>
            </w:pPr>
            <w:r>
              <w:rPr>
                <w:rFonts w:ascii="Times New Roman" w:hAnsi="Times New Roman" w:cs="Times New Roman"/>
              </w:rPr>
              <w:t>(0.427)</w:t>
            </w:r>
          </w:p>
        </w:tc>
        <w:tc>
          <w:tcPr>
            <w:tcW w:w="1388" w:type="dxa"/>
            <w:tcBorders>
              <w:bottom w:val="single" w:sz="8" w:space="0" w:color="auto"/>
            </w:tcBorders>
          </w:tcPr>
          <w:p w:rsidR="00632082" w:rsidRPr="005A0120" w:rsidRDefault="009A4F4C" w:rsidP="000671FA">
            <w:pPr>
              <w:jc w:val="center"/>
              <w:rPr>
                <w:rFonts w:ascii="Times New Roman" w:hAnsi="Times New Roman" w:cs="Times New Roman"/>
              </w:rPr>
            </w:pPr>
            <w:r>
              <w:rPr>
                <w:rFonts w:ascii="Times New Roman" w:hAnsi="Times New Roman" w:cs="Times New Roman"/>
              </w:rPr>
              <w:t>(0.509</w:t>
            </w:r>
            <w:r w:rsidR="00632082">
              <w:rPr>
                <w:rFonts w:ascii="Times New Roman" w:hAnsi="Times New Roman" w:cs="Times New Roman"/>
              </w:rPr>
              <w:t>)</w:t>
            </w:r>
          </w:p>
        </w:tc>
        <w:tc>
          <w:tcPr>
            <w:tcW w:w="1387" w:type="dxa"/>
            <w:tcBorders>
              <w:bottom w:val="single" w:sz="8" w:space="0" w:color="auto"/>
            </w:tcBorders>
          </w:tcPr>
          <w:p w:rsidR="00632082" w:rsidRPr="005A0120" w:rsidRDefault="00632082" w:rsidP="0034739A">
            <w:pPr>
              <w:jc w:val="center"/>
              <w:rPr>
                <w:rFonts w:ascii="Times New Roman" w:hAnsi="Times New Roman" w:cs="Times New Roman"/>
              </w:rPr>
            </w:pPr>
            <w:r>
              <w:rPr>
                <w:rFonts w:ascii="Times New Roman" w:hAnsi="Times New Roman" w:cs="Times New Roman"/>
              </w:rPr>
              <w:t>(0.631)</w:t>
            </w:r>
          </w:p>
        </w:tc>
        <w:tc>
          <w:tcPr>
            <w:tcW w:w="1390" w:type="dxa"/>
            <w:tcBorders>
              <w:bottom w:val="single" w:sz="8" w:space="0" w:color="auto"/>
            </w:tcBorders>
          </w:tcPr>
          <w:p w:rsidR="00632082" w:rsidRPr="005A0120" w:rsidRDefault="00632082" w:rsidP="0034739A">
            <w:pPr>
              <w:jc w:val="center"/>
              <w:rPr>
                <w:rFonts w:ascii="Times New Roman" w:hAnsi="Times New Roman" w:cs="Times New Roman"/>
              </w:rPr>
            </w:pPr>
            <w:r>
              <w:rPr>
                <w:rFonts w:ascii="Times New Roman" w:hAnsi="Times New Roman" w:cs="Times New Roman"/>
              </w:rPr>
              <w:t>(0.659)</w:t>
            </w:r>
          </w:p>
        </w:tc>
      </w:tr>
      <w:tr w:rsidR="00632082" w:rsidRPr="005A0120" w:rsidTr="00FE2289">
        <w:trPr>
          <w:trHeight w:val="178"/>
        </w:trPr>
        <w:tc>
          <w:tcPr>
            <w:tcW w:w="3799" w:type="dxa"/>
            <w:tcBorders>
              <w:top w:val="single" w:sz="8" w:space="0" w:color="auto"/>
            </w:tcBorders>
          </w:tcPr>
          <w:p w:rsidR="00632082" w:rsidRPr="00FE2289" w:rsidRDefault="00632082" w:rsidP="000671FA">
            <w:pPr>
              <w:jc w:val="both"/>
              <w:outlineLvl w:val="0"/>
              <w:rPr>
                <w:rFonts w:ascii="Times New Roman" w:hAnsi="Times New Roman" w:cs="Times New Roman"/>
                <w:vertAlign w:val="superscript"/>
              </w:rPr>
            </w:pPr>
            <w:r>
              <w:rPr>
                <w:rFonts w:ascii="Times New Roman" w:hAnsi="Times New Roman" w:cs="Times New Roman"/>
              </w:rPr>
              <w:t>Pseudo R</w:t>
            </w:r>
            <w:r>
              <w:rPr>
                <w:rFonts w:ascii="Times New Roman" w:hAnsi="Times New Roman" w:cs="Times New Roman"/>
                <w:vertAlign w:val="superscript"/>
              </w:rPr>
              <w:t>2</w:t>
            </w:r>
          </w:p>
        </w:tc>
        <w:tc>
          <w:tcPr>
            <w:tcW w:w="1481" w:type="dxa"/>
            <w:tcBorders>
              <w:top w:val="single" w:sz="8" w:space="0" w:color="auto"/>
            </w:tcBorders>
          </w:tcPr>
          <w:p w:rsidR="00632082" w:rsidRPr="005A0120" w:rsidRDefault="00632082" w:rsidP="000671FA">
            <w:pPr>
              <w:jc w:val="center"/>
              <w:rPr>
                <w:rFonts w:ascii="Times New Roman" w:hAnsi="Times New Roman" w:cs="Times New Roman"/>
              </w:rPr>
            </w:pPr>
            <w:r>
              <w:rPr>
                <w:rFonts w:ascii="Times New Roman" w:hAnsi="Times New Roman" w:cs="Times New Roman"/>
              </w:rPr>
              <w:t>0.553</w:t>
            </w:r>
          </w:p>
        </w:tc>
        <w:tc>
          <w:tcPr>
            <w:tcW w:w="1388" w:type="dxa"/>
            <w:tcBorders>
              <w:top w:val="single" w:sz="8" w:space="0" w:color="auto"/>
            </w:tcBorders>
          </w:tcPr>
          <w:p w:rsidR="00632082" w:rsidRPr="005A0120" w:rsidRDefault="004871BD" w:rsidP="000671FA">
            <w:pPr>
              <w:jc w:val="center"/>
              <w:rPr>
                <w:rFonts w:ascii="Times New Roman" w:hAnsi="Times New Roman" w:cs="Times New Roman"/>
              </w:rPr>
            </w:pPr>
            <w:r>
              <w:rPr>
                <w:rFonts w:ascii="Times New Roman" w:hAnsi="Times New Roman" w:cs="Times New Roman"/>
              </w:rPr>
              <w:t>0.576</w:t>
            </w:r>
          </w:p>
        </w:tc>
        <w:tc>
          <w:tcPr>
            <w:tcW w:w="1387" w:type="dxa"/>
            <w:tcBorders>
              <w:top w:val="single" w:sz="8" w:space="0" w:color="auto"/>
            </w:tcBorders>
          </w:tcPr>
          <w:p w:rsidR="00632082" w:rsidRPr="005A0120" w:rsidRDefault="00632082" w:rsidP="0034739A">
            <w:pPr>
              <w:jc w:val="center"/>
              <w:rPr>
                <w:rFonts w:ascii="Times New Roman" w:hAnsi="Times New Roman" w:cs="Times New Roman"/>
              </w:rPr>
            </w:pPr>
            <w:r>
              <w:rPr>
                <w:rFonts w:ascii="Times New Roman" w:hAnsi="Times New Roman" w:cs="Times New Roman"/>
              </w:rPr>
              <w:t>0.594</w:t>
            </w:r>
          </w:p>
        </w:tc>
        <w:tc>
          <w:tcPr>
            <w:tcW w:w="1390" w:type="dxa"/>
            <w:tcBorders>
              <w:top w:val="single" w:sz="8" w:space="0" w:color="auto"/>
            </w:tcBorders>
          </w:tcPr>
          <w:p w:rsidR="00632082" w:rsidRPr="005A0120" w:rsidRDefault="00632082" w:rsidP="000671FA">
            <w:pPr>
              <w:jc w:val="center"/>
              <w:outlineLvl w:val="0"/>
              <w:rPr>
                <w:rFonts w:ascii="Times New Roman" w:hAnsi="Times New Roman" w:cs="Times New Roman"/>
              </w:rPr>
            </w:pPr>
            <w:r>
              <w:rPr>
                <w:rFonts w:ascii="Times New Roman" w:hAnsi="Times New Roman" w:cs="Times New Roman"/>
              </w:rPr>
              <w:t>0.629</w:t>
            </w:r>
          </w:p>
        </w:tc>
      </w:tr>
      <w:tr w:rsidR="00632082" w:rsidRPr="005A0120" w:rsidTr="00802413">
        <w:trPr>
          <w:trHeight w:val="178"/>
        </w:trPr>
        <w:tc>
          <w:tcPr>
            <w:tcW w:w="3799" w:type="dxa"/>
            <w:tcBorders>
              <w:bottom w:val="single" w:sz="24" w:space="0" w:color="auto"/>
            </w:tcBorders>
          </w:tcPr>
          <w:p w:rsidR="00632082" w:rsidRPr="005A0120" w:rsidRDefault="00632082" w:rsidP="000671FA">
            <w:pPr>
              <w:jc w:val="both"/>
              <w:outlineLvl w:val="0"/>
              <w:rPr>
                <w:rFonts w:ascii="Times New Roman" w:hAnsi="Times New Roman" w:cs="Times New Roman"/>
              </w:rPr>
            </w:pPr>
            <w:r>
              <w:rPr>
                <w:rFonts w:ascii="Times New Roman" w:hAnsi="Times New Roman" w:cs="Times New Roman"/>
              </w:rPr>
              <w:t>F</w:t>
            </w:r>
          </w:p>
        </w:tc>
        <w:tc>
          <w:tcPr>
            <w:tcW w:w="1481" w:type="dxa"/>
            <w:tcBorders>
              <w:bottom w:val="single" w:sz="24" w:space="0" w:color="auto"/>
            </w:tcBorders>
          </w:tcPr>
          <w:p w:rsidR="00632082" w:rsidRPr="005A0120" w:rsidRDefault="00632082" w:rsidP="000671FA">
            <w:pPr>
              <w:jc w:val="center"/>
              <w:rPr>
                <w:rFonts w:ascii="Times New Roman" w:hAnsi="Times New Roman" w:cs="Times New Roman"/>
              </w:rPr>
            </w:pPr>
            <w:r>
              <w:rPr>
                <w:rFonts w:ascii="Times New Roman" w:hAnsi="Times New Roman" w:cs="Times New Roman"/>
              </w:rPr>
              <w:t xml:space="preserve">   64.29***</w:t>
            </w:r>
          </w:p>
        </w:tc>
        <w:tc>
          <w:tcPr>
            <w:tcW w:w="1388" w:type="dxa"/>
            <w:tcBorders>
              <w:bottom w:val="single" w:sz="24" w:space="0" w:color="auto"/>
            </w:tcBorders>
          </w:tcPr>
          <w:p w:rsidR="00632082" w:rsidRPr="005A0120" w:rsidRDefault="0035322F" w:rsidP="00DC66AA">
            <w:pPr>
              <w:jc w:val="center"/>
              <w:rPr>
                <w:rFonts w:ascii="Times New Roman" w:hAnsi="Times New Roman" w:cs="Times New Roman"/>
              </w:rPr>
            </w:pPr>
            <w:r>
              <w:rPr>
                <w:rFonts w:ascii="Times New Roman" w:hAnsi="Times New Roman" w:cs="Times New Roman"/>
              </w:rPr>
              <w:t xml:space="preserve">    40</w:t>
            </w:r>
            <w:r w:rsidR="00632082">
              <w:rPr>
                <w:rFonts w:ascii="Times New Roman" w:hAnsi="Times New Roman" w:cs="Times New Roman"/>
              </w:rPr>
              <w:t>.1</w:t>
            </w:r>
            <w:r w:rsidR="00DC66AA">
              <w:rPr>
                <w:rFonts w:ascii="Times New Roman" w:hAnsi="Times New Roman" w:cs="Times New Roman"/>
              </w:rPr>
              <w:t>9</w:t>
            </w:r>
            <w:r w:rsidR="00632082">
              <w:rPr>
                <w:rFonts w:ascii="Times New Roman" w:hAnsi="Times New Roman" w:cs="Times New Roman"/>
              </w:rPr>
              <w:t>***</w:t>
            </w:r>
          </w:p>
        </w:tc>
        <w:tc>
          <w:tcPr>
            <w:tcW w:w="1387" w:type="dxa"/>
            <w:tcBorders>
              <w:bottom w:val="single" w:sz="24" w:space="0" w:color="auto"/>
            </w:tcBorders>
          </w:tcPr>
          <w:p w:rsidR="00632082" w:rsidRPr="005A0120" w:rsidRDefault="00632082" w:rsidP="0034739A">
            <w:pPr>
              <w:jc w:val="center"/>
              <w:rPr>
                <w:rFonts w:ascii="Times New Roman" w:hAnsi="Times New Roman" w:cs="Times New Roman"/>
              </w:rPr>
            </w:pPr>
            <w:r>
              <w:rPr>
                <w:rFonts w:ascii="Times New Roman" w:hAnsi="Times New Roman" w:cs="Times New Roman"/>
              </w:rPr>
              <w:t xml:space="preserve">    35.01***</w:t>
            </w:r>
          </w:p>
        </w:tc>
        <w:tc>
          <w:tcPr>
            <w:tcW w:w="1390" w:type="dxa"/>
            <w:tcBorders>
              <w:bottom w:val="single" w:sz="24" w:space="0" w:color="auto"/>
            </w:tcBorders>
          </w:tcPr>
          <w:p w:rsidR="00632082" w:rsidRPr="005A0120" w:rsidRDefault="00632082" w:rsidP="000671FA">
            <w:pPr>
              <w:jc w:val="center"/>
              <w:outlineLvl w:val="0"/>
              <w:rPr>
                <w:rFonts w:ascii="Times New Roman" w:hAnsi="Times New Roman" w:cs="Times New Roman"/>
              </w:rPr>
            </w:pPr>
            <w:r>
              <w:rPr>
                <w:rFonts w:ascii="Times New Roman" w:hAnsi="Times New Roman" w:cs="Times New Roman"/>
              </w:rPr>
              <w:t>28.63***</w:t>
            </w:r>
          </w:p>
        </w:tc>
      </w:tr>
    </w:tbl>
    <w:p w:rsidR="00F57B70" w:rsidRPr="005A0120" w:rsidRDefault="00F57B70" w:rsidP="000671FA">
      <w:pPr>
        <w:jc w:val="both"/>
        <w:outlineLvl w:val="0"/>
        <w:rPr>
          <w:rFonts w:ascii="Times New Roman" w:hAnsi="Times New Roman" w:cs="Times New Roman"/>
        </w:rPr>
      </w:pPr>
      <w:r w:rsidRPr="005A0120">
        <w:rPr>
          <w:rFonts w:ascii="Times New Roman" w:hAnsi="Times New Roman" w:cs="Times New Roman"/>
          <w:i/>
        </w:rPr>
        <w:t xml:space="preserve">Note: </w:t>
      </w:r>
      <w:r w:rsidR="009A4F4C">
        <w:rPr>
          <w:rFonts w:ascii="Times New Roman" w:hAnsi="Times New Roman" w:cs="Times New Roman"/>
        </w:rPr>
        <w:t>N=2137 for all models</w:t>
      </w:r>
      <w:r w:rsidRPr="005A0120">
        <w:rPr>
          <w:rFonts w:ascii="Times New Roman" w:hAnsi="Times New Roman" w:cs="Times New Roman"/>
        </w:rPr>
        <w:t xml:space="preserve">; </w:t>
      </w:r>
      <w:r w:rsidRPr="005A0120">
        <w:rPr>
          <w:rFonts w:ascii="Times New Roman" w:hAnsi="Times New Roman" w:cs="Times New Roman"/>
          <w:noProof/>
        </w:rPr>
        <w:t>N Strata/PSU=132/265. Data weighed</w:t>
      </w:r>
      <w:r w:rsidRPr="005A0120">
        <w:rPr>
          <w:rFonts w:ascii="Times New Roman" w:hAnsi="Times New Roman" w:cs="Times New Roman"/>
        </w:rPr>
        <w:t xml:space="preserve"> analyses using Taylor Series calculation of sampling error recommendation of ANES Codebook. For marginal effects, other variables in </w:t>
      </w:r>
      <w:r w:rsidR="00595DBD">
        <w:rPr>
          <w:rFonts w:ascii="Times New Roman" w:hAnsi="Times New Roman" w:cs="Times New Roman"/>
        </w:rPr>
        <w:t xml:space="preserve">the </w:t>
      </w:r>
      <w:r w:rsidRPr="005A0120">
        <w:rPr>
          <w:rFonts w:ascii="Times New Roman" w:hAnsi="Times New Roman" w:cs="Times New Roman"/>
        </w:rPr>
        <w:t xml:space="preserve">model held constant at their mean values. </w:t>
      </w:r>
      <w:proofErr w:type="gramStart"/>
      <w:r w:rsidR="00595DBD" w:rsidRPr="00595DBD">
        <w:rPr>
          <w:rFonts w:ascii="Times New Roman" w:hAnsi="Times New Roman" w:cs="Times New Roman"/>
        </w:rPr>
        <w:t>*p</w:t>
      </w:r>
      <w:r w:rsidR="00595DBD" w:rsidRPr="00595DBD">
        <w:rPr>
          <w:rFonts w:ascii="Times New Roman" w:hAnsi="Times New Roman" w:cs="Times New Roman"/>
          <w:color w:val="333333"/>
          <w:shd w:val="clear" w:color="auto" w:fill="FFFFFF"/>
        </w:rPr>
        <w:t>≤</w:t>
      </w:r>
      <w:r w:rsidR="00595DBD" w:rsidRPr="00595DBD">
        <w:rPr>
          <w:rFonts w:ascii="Times New Roman" w:hAnsi="Times New Roman" w:cs="Times New Roman"/>
        </w:rPr>
        <w:t xml:space="preserve">0.05; ** p&lt;0.01; *** </w:t>
      </w:r>
      <w:r w:rsidR="00595DBD" w:rsidRPr="00F203EA">
        <w:rPr>
          <w:rFonts w:ascii="Times New Roman" w:hAnsi="Times New Roman" w:cs="Times New Roman"/>
        </w:rPr>
        <w:t>p</w:t>
      </w:r>
      <w:r w:rsidR="00595DBD" w:rsidRPr="00F203EA">
        <w:rPr>
          <w:rFonts w:ascii="Times New Roman" w:hAnsi="Times New Roman" w:cs="Times New Roman"/>
          <w:color w:val="333333"/>
          <w:shd w:val="clear" w:color="auto" w:fill="FFFFFF"/>
        </w:rPr>
        <w:t>≤</w:t>
      </w:r>
      <w:r w:rsidR="00595DBD" w:rsidRPr="00595DBD">
        <w:rPr>
          <w:rFonts w:ascii="Times New Roman" w:hAnsi="Times New Roman" w:cs="Times New Roman"/>
        </w:rPr>
        <w:t>0.001.</w:t>
      </w:r>
      <w:proofErr w:type="gramEnd"/>
      <w:r w:rsidR="00595DBD" w:rsidRPr="00595DBD">
        <w:rPr>
          <w:rFonts w:ascii="Times New Roman" w:hAnsi="Times New Roman" w:cs="Times New Roman"/>
        </w:rPr>
        <w:t xml:space="preserve"> </w:t>
      </w:r>
      <w:r w:rsidRPr="005A0120">
        <w:rPr>
          <w:rFonts w:ascii="Times New Roman" w:hAnsi="Times New Roman" w:cs="Times New Roman"/>
        </w:rPr>
        <w:t>S/e= Standard error.</w:t>
      </w:r>
      <w:r w:rsidR="00AA6FAE">
        <w:rPr>
          <w:rFonts w:ascii="Times New Roman" w:hAnsi="Times New Roman" w:cs="Times New Roman"/>
        </w:rPr>
        <w:t xml:space="preserve"> </w:t>
      </w:r>
      <w:r w:rsidRPr="005A0120">
        <w:rPr>
          <w:rFonts w:ascii="Times New Roman" w:hAnsi="Times New Roman" w:cs="Times New Roman"/>
          <w:i/>
        </w:rPr>
        <w:t xml:space="preserve">Source of data: </w:t>
      </w:r>
      <w:r w:rsidRPr="005A0120">
        <w:rPr>
          <w:rFonts w:ascii="Times New Roman" w:hAnsi="Times New Roman" w:cs="Times New Roman"/>
        </w:rPr>
        <w:t xml:space="preserve">ANES 2017. </w:t>
      </w:r>
    </w:p>
    <w:p w:rsidR="0051622C" w:rsidRPr="005A0120" w:rsidRDefault="00562638" w:rsidP="00BC3C29">
      <w:pPr>
        <w:jc w:val="right"/>
        <w:rPr>
          <w:rFonts w:ascii="Times New Roman" w:hAnsi="Times New Roman" w:cs="Times New Roman"/>
        </w:rPr>
      </w:pPr>
      <w:r>
        <w:rPr>
          <w:rFonts w:ascii="Times New Roman" w:hAnsi="Times New Roman" w:cs="Times New Roman"/>
        </w:rPr>
        <w:br w:type="page"/>
      </w:r>
      <w:r w:rsidR="0051622C" w:rsidRPr="005A0120">
        <w:rPr>
          <w:rFonts w:ascii="Times New Roman" w:hAnsi="Times New Roman" w:cs="Times New Roman"/>
          <w:b/>
        </w:rPr>
        <w:lastRenderedPageBreak/>
        <w:t xml:space="preserve">Table </w:t>
      </w:r>
      <w:r w:rsidR="0051622C">
        <w:rPr>
          <w:rFonts w:ascii="Times New Roman" w:hAnsi="Times New Roman" w:cs="Times New Roman"/>
          <w:b/>
        </w:rPr>
        <w:t>C20</w:t>
      </w:r>
      <w:r w:rsidR="0051622C" w:rsidRPr="005A0120">
        <w:rPr>
          <w:rFonts w:ascii="Times New Roman" w:hAnsi="Times New Roman" w:cs="Times New Roman"/>
        </w:rPr>
        <w:t xml:space="preserve"> Logit model of 2016 US presidential explaining vote choice based on the Hillary Hypotheses</w:t>
      </w:r>
      <w:r w:rsidR="0051622C">
        <w:rPr>
          <w:rFonts w:ascii="Times New Roman" w:hAnsi="Times New Roman" w:cs="Times New Roman"/>
        </w:rPr>
        <w:t xml:space="preserve"> without survey weights (robustness check)</w:t>
      </w:r>
      <w:bookmarkStart w:id="0" w:name="_GoBack"/>
      <w:bookmarkEnd w:id="0"/>
    </w:p>
    <w:tbl>
      <w:tblPr>
        <w:tblStyle w:val="TableGrid"/>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2113"/>
        <w:gridCol w:w="1980"/>
      </w:tblGrid>
      <w:tr w:rsidR="009C53DF" w:rsidRPr="005A0120" w:rsidTr="003E3A87">
        <w:trPr>
          <w:trHeight w:val="180"/>
        </w:trPr>
        <w:tc>
          <w:tcPr>
            <w:tcW w:w="9516" w:type="dxa"/>
            <w:gridSpan w:val="3"/>
            <w:tcBorders>
              <w:top w:val="single" w:sz="24" w:space="0" w:color="auto"/>
              <w:bottom w:val="dashSmallGap" w:sz="4" w:space="0" w:color="auto"/>
            </w:tcBorders>
          </w:tcPr>
          <w:p w:rsidR="009C53DF" w:rsidRPr="005A0120" w:rsidRDefault="009C53DF" w:rsidP="00F203EA">
            <w:pPr>
              <w:spacing w:line="336" w:lineRule="auto"/>
              <w:jc w:val="center"/>
              <w:outlineLvl w:val="0"/>
              <w:rPr>
                <w:rFonts w:ascii="Times New Roman" w:hAnsi="Times New Roman" w:cs="Times New Roman"/>
              </w:rPr>
            </w:pPr>
            <w:r w:rsidRPr="005A0120">
              <w:rPr>
                <w:rFonts w:ascii="Times New Roman" w:hAnsi="Times New Roman" w:cs="Times New Roman"/>
                <w:i/>
              </w:rPr>
              <w:t>Dependent variable:</w:t>
            </w:r>
            <w:r w:rsidRPr="005A0120">
              <w:rPr>
                <w:rFonts w:ascii="Times New Roman" w:hAnsi="Times New Roman" w:cs="Times New Roman"/>
              </w:rPr>
              <w:t xml:space="preserve"> Reported vote for HRC in 2016 US Presidential election</w:t>
            </w:r>
          </w:p>
        </w:tc>
      </w:tr>
      <w:tr w:rsidR="009C53DF" w:rsidRPr="005A0120" w:rsidTr="009C53DF">
        <w:trPr>
          <w:trHeight w:val="389"/>
        </w:trPr>
        <w:tc>
          <w:tcPr>
            <w:tcW w:w="5423" w:type="dxa"/>
            <w:vMerge w:val="restart"/>
            <w:tcBorders>
              <w:top w:val="dashSmallGap" w:sz="4" w:space="0" w:color="auto"/>
            </w:tcBorders>
            <w:vAlign w:val="center"/>
          </w:tcPr>
          <w:p w:rsidR="009C53DF" w:rsidRPr="005A0120" w:rsidRDefault="009C53DF" w:rsidP="00F203EA">
            <w:pPr>
              <w:spacing w:line="336" w:lineRule="auto"/>
              <w:jc w:val="center"/>
              <w:outlineLvl w:val="0"/>
              <w:rPr>
                <w:rFonts w:ascii="Times New Roman" w:hAnsi="Times New Roman" w:cs="Times New Roman"/>
              </w:rPr>
            </w:pPr>
            <w:r w:rsidRPr="005A0120">
              <w:rPr>
                <w:rFonts w:ascii="Times New Roman" w:hAnsi="Times New Roman" w:cs="Times New Roman"/>
              </w:rPr>
              <w:t>Variables</w:t>
            </w:r>
          </w:p>
        </w:tc>
        <w:tc>
          <w:tcPr>
            <w:tcW w:w="2113" w:type="dxa"/>
            <w:vMerge w:val="restart"/>
            <w:tcBorders>
              <w:top w:val="dashSmallGap" w:sz="4" w:space="0" w:color="auto"/>
            </w:tcBorders>
            <w:vAlign w:val="center"/>
          </w:tcPr>
          <w:p w:rsidR="009C53DF" w:rsidRPr="005A0120" w:rsidRDefault="009C53DF" w:rsidP="00F203EA">
            <w:pPr>
              <w:jc w:val="center"/>
              <w:rPr>
                <w:rFonts w:ascii="Times New Roman" w:hAnsi="Times New Roman" w:cs="Times New Roman"/>
                <w:sz w:val="23"/>
                <w:szCs w:val="23"/>
              </w:rPr>
            </w:pPr>
            <w:r w:rsidRPr="005A0120">
              <w:rPr>
                <w:rFonts w:ascii="Times New Roman" w:hAnsi="Times New Roman" w:cs="Times New Roman"/>
                <w:sz w:val="23"/>
                <w:szCs w:val="23"/>
              </w:rPr>
              <w:t>Coefficient</w:t>
            </w:r>
          </w:p>
        </w:tc>
        <w:tc>
          <w:tcPr>
            <w:tcW w:w="1980" w:type="dxa"/>
            <w:vMerge w:val="restart"/>
            <w:tcBorders>
              <w:top w:val="dashSmallGap" w:sz="4" w:space="0" w:color="auto"/>
            </w:tcBorders>
            <w:vAlign w:val="center"/>
          </w:tcPr>
          <w:p w:rsidR="009C53DF" w:rsidRPr="005A0120" w:rsidRDefault="009C53DF" w:rsidP="00F203EA">
            <w:pPr>
              <w:spacing w:line="336" w:lineRule="auto"/>
              <w:jc w:val="center"/>
              <w:outlineLvl w:val="0"/>
              <w:rPr>
                <w:rFonts w:ascii="Times New Roman" w:hAnsi="Times New Roman" w:cs="Times New Roman"/>
                <w:sz w:val="23"/>
                <w:szCs w:val="23"/>
              </w:rPr>
            </w:pPr>
            <w:r w:rsidRPr="005A0120">
              <w:rPr>
                <w:rFonts w:ascii="Times New Roman" w:hAnsi="Times New Roman" w:cs="Times New Roman"/>
                <w:sz w:val="23"/>
                <w:szCs w:val="23"/>
              </w:rPr>
              <w:t>S/e</w:t>
            </w:r>
          </w:p>
        </w:tc>
      </w:tr>
      <w:tr w:rsidR="009C53DF" w:rsidRPr="005A0120" w:rsidTr="009C53DF">
        <w:trPr>
          <w:trHeight w:val="389"/>
        </w:trPr>
        <w:tc>
          <w:tcPr>
            <w:tcW w:w="5423" w:type="dxa"/>
            <w:vMerge/>
            <w:tcBorders>
              <w:bottom w:val="single" w:sz="12" w:space="0" w:color="auto"/>
            </w:tcBorders>
            <w:vAlign w:val="center"/>
          </w:tcPr>
          <w:p w:rsidR="009C53DF" w:rsidRPr="005A0120" w:rsidRDefault="009C53DF" w:rsidP="00F203EA">
            <w:pPr>
              <w:spacing w:line="336" w:lineRule="auto"/>
              <w:jc w:val="center"/>
              <w:outlineLvl w:val="0"/>
              <w:rPr>
                <w:rFonts w:ascii="Times New Roman" w:hAnsi="Times New Roman" w:cs="Times New Roman"/>
              </w:rPr>
            </w:pPr>
          </w:p>
        </w:tc>
        <w:tc>
          <w:tcPr>
            <w:tcW w:w="2113" w:type="dxa"/>
            <w:vMerge/>
            <w:tcBorders>
              <w:bottom w:val="single" w:sz="12" w:space="0" w:color="auto"/>
            </w:tcBorders>
            <w:vAlign w:val="center"/>
          </w:tcPr>
          <w:p w:rsidR="009C53DF" w:rsidRPr="005A0120" w:rsidRDefault="009C53DF" w:rsidP="00F203EA">
            <w:pPr>
              <w:jc w:val="center"/>
              <w:rPr>
                <w:rFonts w:ascii="Times New Roman" w:hAnsi="Times New Roman" w:cs="Times New Roman"/>
                <w:sz w:val="23"/>
                <w:szCs w:val="23"/>
              </w:rPr>
            </w:pPr>
          </w:p>
        </w:tc>
        <w:tc>
          <w:tcPr>
            <w:tcW w:w="1980" w:type="dxa"/>
            <w:vMerge/>
            <w:tcBorders>
              <w:bottom w:val="single" w:sz="12" w:space="0" w:color="auto"/>
            </w:tcBorders>
            <w:vAlign w:val="center"/>
          </w:tcPr>
          <w:p w:rsidR="009C53DF" w:rsidRPr="005A0120" w:rsidRDefault="009C53DF" w:rsidP="00F203EA">
            <w:pPr>
              <w:spacing w:line="336" w:lineRule="auto"/>
              <w:jc w:val="center"/>
              <w:outlineLvl w:val="0"/>
              <w:rPr>
                <w:rFonts w:ascii="Times New Roman" w:hAnsi="Times New Roman" w:cs="Times New Roman"/>
              </w:rPr>
            </w:pPr>
          </w:p>
        </w:tc>
      </w:tr>
      <w:tr w:rsidR="009C53DF" w:rsidRPr="005A0120" w:rsidTr="009C53DF">
        <w:trPr>
          <w:trHeight w:val="186"/>
        </w:trPr>
        <w:tc>
          <w:tcPr>
            <w:tcW w:w="5423" w:type="dxa"/>
            <w:tcBorders>
              <w:top w:val="single" w:sz="12" w:space="0" w:color="auto"/>
            </w:tcBorders>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Democratic Party identifier</w:t>
            </w:r>
          </w:p>
        </w:tc>
        <w:tc>
          <w:tcPr>
            <w:tcW w:w="2113" w:type="dxa"/>
            <w:tcBorders>
              <w:top w:val="single" w:sz="12" w:space="0" w:color="auto"/>
            </w:tcBorders>
          </w:tcPr>
          <w:p w:rsidR="009C53DF" w:rsidRPr="005A0120" w:rsidRDefault="009C53DF" w:rsidP="00F203EA">
            <w:pPr>
              <w:rPr>
                <w:rFonts w:ascii="Times New Roman" w:hAnsi="Times New Roman" w:cs="Times New Roman"/>
              </w:rPr>
            </w:pPr>
            <w:r w:rsidRPr="005A0120">
              <w:rPr>
                <w:rFonts w:ascii="Times New Roman" w:hAnsi="Times New Roman" w:cs="Times New Roman"/>
              </w:rPr>
              <w:t xml:space="preserve"> </w:t>
            </w:r>
            <w:r>
              <w:rPr>
                <w:rFonts w:ascii="Times New Roman" w:hAnsi="Times New Roman" w:cs="Times New Roman"/>
              </w:rPr>
              <w:t>2.221</w:t>
            </w:r>
            <w:r w:rsidRPr="005A0120">
              <w:rPr>
                <w:rFonts w:ascii="Times New Roman" w:hAnsi="Times New Roman" w:cs="Times New Roman"/>
              </w:rPr>
              <w:t>***</w:t>
            </w:r>
          </w:p>
        </w:tc>
        <w:tc>
          <w:tcPr>
            <w:tcW w:w="1980" w:type="dxa"/>
            <w:tcBorders>
              <w:top w:val="single" w:sz="12" w:space="0" w:color="auto"/>
            </w:tcBorders>
          </w:tcPr>
          <w:p w:rsidR="009C53DF" w:rsidRPr="005A0120" w:rsidRDefault="009C53DF" w:rsidP="00F203EA">
            <w:pPr>
              <w:spacing w:line="336" w:lineRule="auto"/>
              <w:jc w:val="center"/>
              <w:outlineLvl w:val="0"/>
              <w:rPr>
                <w:rFonts w:ascii="Times New Roman" w:hAnsi="Times New Roman" w:cs="Times New Roman"/>
              </w:rPr>
            </w:pPr>
            <w:r>
              <w:rPr>
                <w:rFonts w:ascii="Times New Roman" w:hAnsi="Times New Roman" w:cs="Times New Roman"/>
              </w:rPr>
              <w:t>(0.172</w:t>
            </w:r>
            <w:r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Age</w:t>
            </w:r>
          </w:p>
        </w:tc>
        <w:tc>
          <w:tcPr>
            <w:tcW w:w="2113" w:type="dxa"/>
          </w:tcPr>
          <w:p w:rsidR="009C53DF" w:rsidRPr="005A0120" w:rsidRDefault="009C53DF" w:rsidP="00F203EA">
            <w:pPr>
              <w:rPr>
                <w:rFonts w:ascii="Times New Roman" w:hAnsi="Times New Roman" w:cs="Times New Roman"/>
              </w:rPr>
            </w:pPr>
            <w:r w:rsidRPr="005A0120">
              <w:rPr>
                <w:rFonts w:ascii="Times New Roman" w:hAnsi="Times New Roman" w:cs="Times New Roman"/>
              </w:rPr>
              <w:t xml:space="preserve"> </w:t>
            </w:r>
            <w:r>
              <w:rPr>
                <w:rFonts w:ascii="Times New Roman" w:hAnsi="Times New Roman" w:cs="Times New Roman"/>
              </w:rPr>
              <w:t>0</w:t>
            </w:r>
            <w:r w:rsidRPr="001D4425">
              <w:rPr>
                <w:rFonts w:ascii="Times New Roman" w:hAnsi="Times New Roman" w:cs="Times New Roman"/>
              </w:rPr>
              <w:t>.</w:t>
            </w:r>
            <w:r w:rsidR="00AA472F">
              <w:rPr>
                <w:rFonts w:ascii="Times New Roman" w:hAnsi="Times New Roman" w:cs="Times New Roman"/>
              </w:rPr>
              <w:t>014*</w:t>
            </w:r>
            <w:r>
              <w:rPr>
                <w:rFonts w:ascii="Times New Roman" w:hAnsi="Times New Roman" w:cs="Times New Roman"/>
              </w:rPr>
              <w:t>*</w:t>
            </w:r>
            <w:r w:rsidRPr="001D4425">
              <w:rPr>
                <w:rFonts w:ascii="Times New Roman" w:hAnsi="Times New Roman" w:cs="Times New Roman"/>
              </w:rPr>
              <w:t xml:space="preserve">   </w:t>
            </w:r>
          </w:p>
        </w:tc>
        <w:tc>
          <w:tcPr>
            <w:tcW w:w="1980" w:type="dxa"/>
          </w:tcPr>
          <w:p w:rsidR="009C53DF" w:rsidRPr="005A0120" w:rsidRDefault="00AA472F" w:rsidP="00F203EA">
            <w:pPr>
              <w:spacing w:line="336" w:lineRule="auto"/>
              <w:jc w:val="center"/>
              <w:outlineLvl w:val="0"/>
              <w:rPr>
                <w:rFonts w:ascii="Times New Roman" w:hAnsi="Times New Roman" w:cs="Times New Roman"/>
              </w:rPr>
            </w:pPr>
            <w:r>
              <w:rPr>
                <w:rFonts w:ascii="Times New Roman" w:hAnsi="Times New Roman" w:cs="Times New Roman"/>
              </w:rPr>
              <w:t>(0.005</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Female</w:t>
            </w:r>
          </w:p>
        </w:tc>
        <w:tc>
          <w:tcPr>
            <w:tcW w:w="2113" w:type="dxa"/>
          </w:tcPr>
          <w:p w:rsidR="009C53DF" w:rsidRPr="005A0120" w:rsidRDefault="00AA472F" w:rsidP="00F203EA">
            <w:pPr>
              <w:rPr>
                <w:rFonts w:ascii="Times New Roman" w:hAnsi="Times New Roman" w:cs="Times New Roman"/>
              </w:rPr>
            </w:pPr>
            <w:r>
              <w:rPr>
                <w:rFonts w:ascii="Times New Roman" w:hAnsi="Times New Roman" w:cs="Times New Roman"/>
              </w:rPr>
              <w:t xml:space="preserve"> 0.039</w:t>
            </w:r>
          </w:p>
        </w:tc>
        <w:tc>
          <w:tcPr>
            <w:tcW w:w="1980" w:type="dxa"/>
          </w:tcPr>
          <w:p w:rsidR="009C53DF" w:rsidRPr="005A0120" w:rsidRDefault="00413B4D" w:rsidP="00F203EA">
            <w:pPr>
              <w:spacing w:line="336" w:lineRule="auto"/>
              <w:jc w:val="center"/>
              <w:outlineLvl w:val="0"/>
              <w:rPr>
                <w:rFonts w:ascii="Times New Roman" w:hAnsi="Times New Roman" w:cs="Times New Roman"/>
              </w:rPr>
            </w:pPr>
            <w:r>
              <w:rPr>
                <w:rFonts w:ascii="Times New Roman" w:hAnsi="Times New Roman" w:cs="Times New Roman"/>
              </w:rPr>
              <w:t>(0.1</w:t>
            </w:r>
            <w:r w:rsidR="00CB1352">
              <w:rPr>
                <w:rFonts w:ascii="Times New Roman" w:hAnsi="Times New Roman" w:cs="Times New Roman"/>
              </w:rPr>
              <w:t>62</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University Education</w:t>
            </w:r>
          </w:p>
        </w:tc>
        <w:tc>
          <w:tcPr>
            <w:tcW w:w="2113" w:type="dxa"/>
          </w:tcPr>
          <w:p w:rsidR="009C53DF" w:rsidRPr="005A0120" w:rsidRDefault="009C53DF" w:rsidP="00F203EA">
            <w:pPr>
              <w:rPr>
                <w:rFonts w:ascii="Times New Roman" w:hAnsi="Times New Roman" w:cs="Times New Roman"/>
              </w:rPr>
            </w:pPr>
            <w:r w:rsidRPr="005A0120">
              <w:rPr>
                <w:rFonts w:ascii="Times New Roman" w:hAnsi="Times New Roman" w:cs="Times New Roman"/>
              </w:rPr>
              <w:t xml:space="preserve"> </w:t>
            </w:r>
            <w:r w:rsidR="006231C1">
              <w:rPr>
                <w:rFonts w:ascii="Times New Roman" w:hAnsi="Times New Roman" w:cs="Times New Roman"/>
              </w:rPr>
              <w:t>0.249</w:t>
            </w:r>
          </w:p>
        </w:tc>
        <w:tc>
          <w:tcPr>
            <w:tcW w:w="1980" w:type="dxa"/>
          </w:tcPr>
          <w:p w:rsidR="009C53DF" w:rsidRPr="005A0120" w:rsidRDefault="006231C1" w:rsidP="00F203EA">
            <w:pPr>
              <w:spacing w:line="336" w:lineRule="auto"/>
              <w:jc w:val="center"/>
              <w:outlineLvl w:val="0"/>
              <w:rPr>
                <w:rFonts w:ascii="Times New Roman" w:hAnsi="Times New Roman" w:cs="Times New Roman"/>
              </w:rPr>
            </w:pPr>
            <w:r>
              <w:rPr>
                <w:rFonts w:ascii="Times New Roman" w:hAnsi="Times New Roman" w:cs="Times New Roman"/>
              </w:rPr>
              <w:t>(0.169</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Black</w:t>
            </w:r>
          </w:p>
        </w:tc>
        <w:tc>
          <w:tcPr>
            <w:tcW w:w="2113" w:type="dxa"/>
          </w:tcPr>
          <w:p w:rsidR="009C53DF" w:rsidRPr="005A0120" w:rsidRDefault="00D8307A" w:rsidP="00F203EA">
            <w:pPr>
              <w:rPr>
                <w:rFonts w:ascii="Times New Roman" w:hAnsi="Times New Roman" w:cs="Times New Roman"/>
              </w:rPr>
            </w:pPr>
            <w:r>
              <w:rPr>
                <w:rFonts w:ascii="Times New Roman" w:hAnsi="Times New Roman" w:cs="Times New Roman"/>
              </w:rPr>
              <w:t xml:space="preserve"> 1.770</w:t>
            </w:r>
            <w:r w:rsidR="009C53DF" w:rsidRPr="005A0120">
              <w:rPr>
                <w:rFonts w:ascii="Times New Roman" w:hAnsi="Times New Roman" w:cs="Times New Roman"/>
              </w:rPr>
              <w:t>***</w:t>
            </w:r>
          </w:p>
        </w:tc>
        <w:tc>
          <w:tcPr>
            <w:tcW w:w="1980" w:type="dxa"/>
          </w:tcPr>
          <w:p w:rsidR="009C53DF" w:rsidRPr="005A0120" w:rsidRDefault="00D8307A" w:rsidP="00F203EA">
            <w:pPr>
              <w:spacing w:line="336" w:lineRule="auto"/>
              <w:jc w:val="center"/>
              <w:outlineLvl w:val="0"/>
              <w:rPr>
                <w:rFonts w:ascii="Times New Roman" w:hAnsi="Times New Roman" w:cs="Times New Roman"/>
              </w:rPr>
            </w:pPr>
            <w:r>
              <w:rPr>
                <w:rFonts w:ascii="Times New Roman" w:hAnsi="Times New Roman" w:cs="Times New Roman"/>
              </w:rPr>
              <w:t>(0.407</w:t>
            </w:r>
            <w:r w:rsidR="009C53DF" w:rsidRPr="005A0120">
              <w:rPr>
                <w:rFonts w:ascii="Times New Roman" w:hAnsi="Times New Roman" w:cs="Times New Roman"/>
              </w:rPr>
              <w:t>)</w:t>
            </w:r>
          </w:p>
        </w:tc>
      </w:tr>
      <w:tr w:rsidR="009C53DF" w:rsidRPr="005A0120" w:rsidTr="009C53DF">
        <w:trPr>
          <w:trHeight w:val="186"/>
        </w:trPr>
        <w:tc>
          <w:tcPr>
            <w:tcW w:w="5423" w:type="dxa"/>
          </w:tcPr>
          <w:p w:rsidR="009C53DF" w:rsidRPr="005A0120" w:rsidRDefault="003F6F0F" w:rsidP="00584451">
            <w:pPr>
              <w:spacing w:line="336" w:lineRule="auto"/>
              <w:jc w:val="both"/>
              <w:outlineLvl w:val="0"/>
              <w:rPr>
                <w:rFonts w:ascii="Times New Roman" w:hAnsi="Times New Roman" w:cs="Times New Roman"/>
              </w:rPr>
            </w:pPr>
            <w:r>
              <w:rPr>
                <w:rFonts w:ascii="Times New Roman" w:hAnsi="Times New Roman" w:cs="Times New Roman"/>
              </w:rPr>
              <w:t xml:space="preserve">Midwest </w:t>
            </w:r>
            <w:r w:rsidR="00584451">
              <w:rPr>
                <w:rFonts w:ascii="Times New Roman" w:hAnsi="Times New Roman" w:cs="Times New Roman"/>
              </w:rPr>
              <w:t>r</w:t>
            </w:r>
            <w:r>
              <w:rPr>
                <w:rFonts w:ascii="Times New Roman" w:hAnsi="Times New Roman" w:cs="Times New Roman"/>
              </w:rPr>
              <w:t>esident</w:t>
            </w:r>
          </w:p>
        </w:tc>
        <w:tc>
          <w:tcPr>
            <w:tcW w:w="2113" w:type="dxa"/>
          </w:tcPr>
          <w:p w:rsidR="009C53DF" w:rsidRPr="005A0120" w:rsidRDefault="009C53DF" w:rsidP="00F203EA">
            <w:pPr>
              <w:rPr>
                <w:rFonts w:ascii="Times New Roman" w:hAnsi="Times New Roman" w:cs="Times New Roman"/>
              </w:rPr>
            </w:pPr>
            <w:r w:rsidRPr="005A0120">
              <w:rPr>
                <w:rFonts w:ascii="Times New Roman" w:hAnsi="Times New Roman" w:cs="Times New Roman"/>
              </w:rPr>
              <w:t xml:space="preserve"> </w:t>
            </w:r>
            <w:r w:rsidR="00584451">
              <w:rPr>
                <w:rFonts w:ascii="Times New Roman" w:hAnsi="Times New Roman" w:cs="Times New Roman"/>
              </w:rPr>
              <w:t>0.065</w:t>
            </w:r>
          </w:p>
        </w:tc>
        <w:tc>
          <w:tcPr>
            <w:tcW w:w="1980" w:type="dxa"/>
          </w:tcPr>
          <w:p w:rsidR="009C53DF" w:rsidRPr="005A0120" w:rsidRDefault="00584451" w:rsidP="00F203EA">
            <w:pPr>
              <w:spacing w:line="336" w:lineRule="auto"/>
              <w:jc w:val="center"/>
              <w:outlineLvl w:val="0"/>
              <w:rPr>
                <w:rFonts w:ascii="Times New Roman" w:hAnsi="Times New Roman" w:cs="Times New Roman"/>
              </w:rPr>
            </w:pPr>
            <w:r>
              <w:rPr>
                <w:rFonts w:ascii="Times New Roman" w:hAnsi="Times New Roman" w:cs="Times New Roman"/>
              </w:rPr>
              <w:t>(0.212</w:t>
            </w:r>
            <w:r w:rsidR="009C53DF" w:rsidRPr="005A0120">
              <w:rPr>
                <w:rFonts w:ascii="Times New Roman" w:hAnsi="Times New Roman" w:cs="Times New Roman"/>
              </w:rPr>
              <w:t>)</w:t>
            </w:r>
          </w:p>
        </w:tc>
      </w:tr>
      <w:tr w:rsidR="009C53DF" w:rsidRPr="005A0120" w:rsidTr="009C53DF">
        <w:trPr>
          <w:trHeight w:val="186"/>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Ideology (Con-Lib)</w:t>
            </w:r>
          </w:p>
        </w:tc>
        <w:tc>
          <w:tcPr>
            <w:tcW w:w="2113" w:type="dxa"/>
          </w:tcPr>
          <w:p w:rsidR="009C53DF" w:rsidRPr="005A0120" w:rsidRDefault="009C53DF" w:rsidP="00F203EA">
            <w:pPr>
              <w:rPr>
                <w:rFonts w:ascii="Times New Roman" w:hAnsi="Times New Roman" w:cs="Times New Roman"/>
              </w:rPr>
            </w:pPr>
            <w:r w:rsidRPr="005A0120">
              <w:rPr>
                <w:rFonts w:ascii="Times New Roman" w:hAnsi="Times New Roman" w:cs="Times New Roman"/>
              </w:rPr>
              <w:t xml:space="preserve"> </w:t>
            </w:r>
            <w:r w:rsidR="00584451">
              <w:rPr>
                <w:rFonts w:ascii="Times New Roman" w:hAnsi="Times New Roman" w:cs="Times New Roman"/>
              </w:rPr>
              <w:t>0.598</w:t>
            </w:r>
            <w:r w:rsidRPr="005A0120">
              <w:rPr>
                <w:rFonts w:ascii="Times New Roman" w:hAnsi="Times New Roman" w:cs="Times New Roman"/>
              </w:rPr>
              <w:t>***</w:t>
            </w:r>
          </w:p>
        </w:tc>
        <w:tc>
          <w:tcPr>
            <w:tcW w:w="1980" w:type="dxa"/>
          </w:tcPr>
          <w:p w:rsidR="009C53DF" w:rsidRPr="005A0120" w:rsidRDefault="00B64CAE" w:rsidP="00F203EA">
            <w:pPr>
              <w:spacing w:line="336" w:lineRule="auto"/>
              <w:jc w:val="center"/>
              <w:outlineLvl w:val="0"/>
              <w:rPr>
                <w:rFonts w:ascii="Times New Roman" w:hAnsi="Times New Roman" w:cs="Times New Roman"/>
              </w:rPr>
            </w:pPr>
            <w:r>
              <w:rPr>
                <w:rFonts w:ascii="Times New Roman" w:hAnsi="Times New Roman" w:cs="Times New Roman"/>
              </w:rPr>
              <w:t>(0.073</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Negative attitude to immigrants</w:t>
            </w:r>
          </w:p>
        </w:tc>
        <w:tc>
          <w:tcPr>
            <w:tcW w:w="2113" w:type="dxa"/>
          </w:tcPr>
          <w:p w:rsidR="009C53DF" w:rsidRPr="005A0120" w:rsidRDefault="00BF3B1A" w:rsidP="00F203EA">
            <w:pPr>
              <w:rPr>
                <w:rFonts w:ascii="Times New Roman" w:hAnsi="Times New Roman" w:cs="Times New Roman"/>
              </w:rPr>
            </w:pPr>
            <w:r>
              <w:rPr>
                <w:rFonts w:ascii="Times New Roman" w:hAnsi="Times New Roman" w:cs="Times New Roman"/>
              </w:rPr>
              <w:t>-0.439</w:t>
            </w:r>
            <w:r w:rsidR="009C53DF" w:rsidRPr="005A0120">
              <w:rPr>
                <w:rFonts w:ascii="Times New Roman" w:hAnsi="Times New Roman" w:cs="Times New Roman"/>
              </w:rPr>
              <w:t>***</w:t>
            </w:r>
          </w:p>
        </w:tc>
        <w:tc>
          <w:tcPr>
            <w:tcW w:w="1980" w:type="dxa"/>
          </w:tcPr>
          <w:p w:rsidR="009C53DF" w:rsidRPr="005A0120" w:rsidRDefault="00351EBC" w:rsidP="00F203EA">
            <w:pPr>
              <w:spacing w:line="336" w:lineRule="auto"/>
              <w:jc w:val="center"/>
              <w:outlineLvl w:val="0"/>
              <w:rPr>
                <w:rFonts w:ascii="Times New Roman" w:hAnsi="Times New Roman" w:cs="Times New Roman"/>
              </w:rPr>
            </w:pPr>
            <w:r>
              <w:rPr>
                <w:rFonts w:ascii="Times New Roman" w:hAnsi="Times New Roman" w:cs="Times New Roman"/>
              </w:rPr>
              <w:t>(0.095</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Negative attitudes to Blacks</w:t>
            </w:r>
          </w:p>
        </w:tc>
        <w:tc>
          <w:tcPr>
            <w:tcW w:w="2113" w:type="dxa"/>
          </w:tcPr>
          <w:p w:rsidR="009C53DF" w:rsidRPr="005A0120" w:rsidRDefault="00170282" w:rsidP="00F203EA">
            <w:pPr>
              <w:rPr>
                <w:rFonts w:ascii="Times New Roman" w:hAnsi="Times New Roman" w:cs="Times New Roman"/>
              </w:rPr>
            </w:pPr>
            <w:r>
              <w:rPr>
                <w:rFonts w:ascii="Times New Roman" w:hAnsi="Times New Roman" w:cs="Times New Roman"/>
              </w:rPr>
              <w:t>-0.055</w:t>
            </w:r>
          </w:p>
        </w:tc>
        <w:tc>
          <w:tcPr>
            <w:tcW w:w="1980" w:type="dxa"/>
          </w:tcPr>
          <w:p w:rsidR="009C53DF" w:rsidRPr="005A0120" w:rsidRDefault="00170282" w:rsidP="00F203EA">
            <w:pPr>
              <w:spacing w:line="336" w:lineRule="auto"/>
              <w:jc w:val="center"/>
              <w:outlineLvl w:val="0"/>
              <w:rPr>
                <w:rFonts w:ascii="Times New Roman" w:hAnsi="Times New Roman" w:cs="Times New Roman"/>
              </w:rPr>
            </w:pPr>
            <w:r>
              <w:rPr>
                <w:rFonts w:ascii="Times New Roman" w:hAnsi="Times New Roman" w:cs="Times New Roman"/>
              </w:rPr>
              <w:t>(0.068</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Negative attitudes to Hispanic</w:t>
            </w:r>
          </w:p>
        </w:tc>
        <w:tc>
          <w:tcPr>
            <w:tcW w:w="2113" w:type="dxa"/>
          </w:tcPr>
          <w:p w:rsidR="009C53DF" w:rsidRPr="005A0120" w:rsidRDefault="00257C24" w:rsidP="00F203EA">
            <w:pPr>
              <w:rPr>
                <w:rFonts w:ascii="Times New Roman" w:hAnsi="Times New Roman" w:cs="Times New Roman"/>
              </w:rPr>
            </w:pPr>
            <w:r>
              <w:rPr>
                <w:rFonts w:ascii="Times New Roman" w:hAnsi="Times New Roman" w:cs="Times New Roman"/>
              </w:rPr>
              <w:t>-0.029</w:t>
            </w:r>
          </w:p>
        </w:tc>
        <w:tc>
          <w:tcPr>
            <w:tcW w:w="1980" w:type="dxa"/>
          </w:tcPr>
          <w:p w:rsidR="009C53DF" w:rsidRPr="005A0120" w:rsidRDefault="007E31AF" w:rsidP="00F203EA">
            <w:pPr>
              <w:spacing w:line="336" w:lineRule="auto"/>
              <w:jc w:val="center"/>
              <w:outlineLvl w:val="0"/>
              <w:rPr>
                <w:rFonts w:ascii="Times New Roman" w:hAnsi="Times New Roman" w:cs="Times New Roman"/>
              </w:rPr>
            </w:pPr>
            <w:r>
              <w:rPr>
                <w:rFonts w:ascii="Times New Roman" w:hAnsi="Times New Roman" w:cs="Times New Roman"/>
              </w:rPr>
              <w:t>(0.076</w:t>
            </w:r>
            <w:r w:rsidR="009C53DF" w:rsidRPr="005A0120">
              <w:rPr>
                <w:rFonts w:ascii="Times New Roman" w:hAnsi="Times New Roman" w:cs="Times New Roman"/>
              </w:rPr>
              <w:t>)</w:t>
            </w:r>
          </w:p>
        </w:tc>
      </w:tr>
      <w:tr w:rsidR="009C53DF" w:rsidRPr="005A0120" w:rsidTr="009C53DF">
        <w:trPr>
          <w:trHeight w:val="186"/>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Valence economy (Good-Bad)</w:t>
            </w:r>
          </w:p>
        </w:tc>
        <w:tc>
          <w:tcPr>
            <w:tcW w:w="2113" w:type="dxa"/>
          </w:tcPr>
          <w:p w:rsidR="009C53DF" w:rsidRPr="005A0120" w:rsidRDefault="007E31AF" w:rsidP="00F203EA">
            <w:pPr>
              <w:rPr>
                <w:rFonts w:ascii="Times New Roman" w:hAnsi="Times New Roman" w:cs="Times New Roman"/>
              </w:rPr>
            </w:pPr>
            <w:r>
              <w:rPr>
                <w:rFonts w:ascii="Times New Roman" w:hAnsi="Times New Roman" w:cs="Times New Roman"/>
              </w:rPr>
              <w:t>-0.627</w:t>
            </w:r>
            <w:r w:rsidR="009C53DF" w:rsidRPr="005A0120">
              <w:rPr>
                <w:rFonts w:ascii="Times New Roman" w:hAnsi="Times New Roman" w:cs="Times New Roman"/>
              </w:rPr>
              <w:t>**</w:t>
            </w:r>
          </w:p>
        </w:tc>
        <w:tc>
          <w:tcPr>
            <w:tcW w:w="1980" w:type="dxa"/>
          </w:tcPr>
          <w:p w:rsidR="009C53DF" w:rsidRPr="005A0120" w:rsidRDefault="003A1474" w:rsidP="00F203EA">
            <w:pPr>
              <w:spacing w:line="336" w:lineRule="auto"/>
              <w:jc w:val="center"/>
              <w:outlineLvl w:val="0"/>
              <w:rPr>
                <w:rFonts w:ascii="Times New Roman" w:hAnsi="Times New Roman" w:cs="Times New Roman"/>
              </w:rPr>
            </w:pPr>
            <w:r>
              <w:rPr>
                <w:rFonts w:ascii="Times New Roman" w:hAnsi="Times New Roman" w:cs="Times New Roman"/>
              </w:rPr>
              <w:t>(0.119</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 xml:space="preserve">In </w:t>
            </w:r>
            <w:r w:rsidRPr="005A0120">
              <w:rPr>
                <w:rFonts w:ascii="Times New Roman" w:hAnsi="Times New Roman" w:cs="Times New Roman"/>
                <w:noProof/>
              </w:rPr>
              <w:t>favour</w:t>
            </w:r>
            <w:r w:rsidRPr="005A0120">
              <w:rPr>
                <w:rFonts w:ascii="Times New Roman" w:hAnsi="Times New Roman" w:cs="Times New Roman"/>
              </w:rPr>
              <w:t xml:space="preserve"> of Free Trade</w:t>
            </w:r>
          </w:p>
        </w:tc>
        <w:tc>
          <w:tcPr>
            <w:tcW w:w="2113" w:type="dxa"/>
          </w:tcPr>
          <w:p w:rsidR="009C53DF" w:rsidRPr="005A0120" w:rsidRDefault="00FC08E8" w:rsidP="00F203EA">
            <w:pPr>
              <w:rPr>
                <w:rFonts w:ascii="Times New Roman" w:hAnsi="Times New Roman" w:cs="Times New Roman"/>
              </w:rPr>
            </w:pPr>
            <w:r>
              <w:rPr>
                <w:rFonts w:ascii="Times New Roman" w:hAnsi="Times New Roman" w:cs="Times New Roman"/>
              </w:rPr>
              <w:t xml:space="preserve"> 0.292*</w:t>
            </w:r>
            <w:r w:rsidR="009233D9">
              <w:rPr>
                <w:rFonts w:ascii="Times New Roman" w:hAnsi="Times New Roman" w:cs="Times New Roman"/>
              </w:rPr>
              <w:t>*</w:t>
            </w:r>
          </w:p>
        </w:tc>
        <w:tc>
          <w:tcPr>
            <w:tcW w:w="1980" w:type="dxa"/>
          </w:tcPr>
          <w:p w:rsidR="009C53DF" w:rsidRPr="005A0120" w:rsidRDefault="00FC08E8" w:rsidP="00F203EA">
            <w:pPr>
              <w:spacing w:line="336" w:lineRule="auto"/>
              <w:jc w:val="center"/>
              <w:outlineLvl w:val="0"/>
              <w:rPr>
                <w:rFonts w:ascii="Times New Roman" w:hAnsi="Times New Roman" w:cs="Times New Roman"/>
              </w:rPr>
            </w:pPr>
            <w:r>
              <w:rPr>
                <w:rFonts w:ascii="Times New Roman" w:hAnsi="Times New Roman" w:cs="Times New Roman"/>
              </w:rPr>
              <w:t>(0.111</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noProof/>
              </w:rPr>
              <w:t>Traditional</w:t>
            </w:r>
            <w:r w:rsidRPr="005A0120">
              <w:rPr>
                <w:rFonts w:ascii="Times New Roman" w:hAnsi="Times New Roman" w:cs="Times New Roman"/>
              </w:rPr>
              <w:t xml:space="preserve"> view of women</w:t>
            </w:r>
          </w:p>
        </w:tc>
        <w:tc>
          <w:tcPr>
            <w:tcW w:w="2113" w:type="dxa"/>
          </w:tcPr>
          <w:p w:rsidR="009C53DF" w:rsidRPr="005A0120" w:rsidRDefault="00B80BEB" w:rsidP="00F203EA">
            <w:pPr>
              <w:rPr>
                <w:rFonts w:ascii="Times New Roman" w:hAnsi="Times New Roman" w:cs="Times New Roman"/>
              </w:rPr>
            </w:pPr>
            <w:r>
              <w:rPr>
                <w:rFonts w:ascii="Times New Roman" w:hAnsi="Times New Roman" w:cs="Times New Roman"/>
              </w:rPr>
              <w:t>-0.441</w:t>
            </w:r>
            <w:r w:rsidR="0090284C">
              <w:rPr>
                <w:rFonts w:ascii="Times New Roman" w:hAnsi="Times New Roman" w:cs="Times New Roman"/>
              </w:rPr>
              <w:t>*</w:t>
            </w:r>
          </w:p>
        </w:tc>
        <w:tc>
          <w:tcPr>
            <w:tcW w:w="1980" w:type="dxa"/>
          </w:tcPr>
          <w:p w:rsidR="009C53DF" w:rsidRPr="005A0120" w:rsidRDefault="00B80BEB" w:rsidP="00F203EA">
            <w:pPr>
              <w:spacing w:line="336" w:lineRule="auto"/>
              <w:jc w:val="center"/>
              <w:outlineLvl w:val="0"/>
              <w:rPr>
                <w:rFonts w:ascii="Times New Roman" w:hAnsi="Times New Roman" w:cs="Times New Roman"/>
              </w:rPr>
            </w:pPr>
            <w:r>
              <w:rPr>
                <w:rFonts w:ascii="Times New Roman" w:hAnsi="Times New Roman" w:cs="Times New Roman"/>
              </w:rPr>
              <w:t>(0.189</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Sexist attitudes toward women</w:t>
            </w:r>
          </w:p>
        </w:tc>
        <w:tc>
          <w:tcPr>
            <w:tcW w:w="2113" w:type="dxa"/>
          </w:tcPr>
          <w:p w:rsidR="009C53DF" w:rsidRPr="005A0120" w:rsidRDefault="0090284C" w:rsidP="00F203EA">
            <w:pPr>
              <w:rPr>
                <w:rFonts w:ascii="Times New Roman" w:hAnsi="Times New Roman" w:cs="Times New Roman"/>
              </w:rPr>
            </w:pPr>
            <w:r>
              <w:rPr>
                <w:rFonts w:ascii="Times New Roman" w:hAnsi="Times New Roman" w:cs="Times New Roman"/>
              </w:rPr>
              <w:t>-0.155</w:t>
            </w:r>
          </w:p>
        </w:tc>
        <w:tc>
          <w:tcPr>
            <w:tcW w:w="1980" w:type="dxa"/>
          </w:tcPr>
          <w:p w:rsidR="009C53DF" w:rsidRPr="005A0120" w:rsidRDefault="0090284C" w:rsidP="00F203EA">
            <w:pPr>
              <w:spacing w:line="336" w:lineRule="auto"/>
              <w:jc w:val="center"/>
              <w:outlineLvl w:val="0"/>
              <w:rPr>
                <w:rFonts w:ascii="Times New Roman" w:hAnsi="Times New Roman" w:cs="Times New Roman"/>
              </w:rPr>
            </w:pPr>
            <w:r>
              <w:rPr>
                <w:rFonts w:ascii="Times New Roman" w:hAnsi="Times New Roman" w:cs="Times New Roman"/>
              </w:rPr>
              <w:t>(0.092</w:t>
            </w:r>
            <w:r w:rsidR="009C53DF" w:rsidRPr="005A0120">
              <w:rPr>
                <w:rFonts w:ascii="Times New Roman" w:hAnsi="Times New Roman" w:cs="Times New Roman"/>
              </w:rPr>
              <w:t>)</w:t>
            </w:r>
          </w:p>
        </w:tc>
      </w:tr>
      <w:tr w:rsidR="009C53DF" w:rsidRPr="005A0120" w:rsidTr="009C53DF">
        <w:trPr>
          <w:trHeight w:val="186"/>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Disliked HRC personality</w:t>
            </w:r>
          </w:p>
        </w:tc>
        <w:tc>
          <w:tcPr>
            <w:tcW w:w="2113" w:type="dxa"/>
          </w:tcPr>
          <w:p w:rsidR="009C53DF" w:rsidRPr="005A0120" w:rsidRDefault="0090284C" w:rsidP="00F203EA">
            <w:pPr>
              <w:rPr>
                <w:rFonts w:ascii="Times New Roman" w:hAnsi="Times New Roman" w:cs="Times New Roman"/>
              </w:rPr>
            </w:pPr>
            <w:r>
              <w:rPr>
                <w:rFonts w:ascii="Times New Roman" w:hAnsi="Times New Roman" w:cs="Times New Roman"/>
              </w:rPr>
              <w:t>-0.794</w:t>
            </w:r>
            <w:r w:rsidR="009C53DF" w:rsidRPr="005A0120">
              <w:rPr>
                <w:rFonts w:ascii="Times New Roman" w:hAnsi="Times New Roman" w:cs="Times New Roman"/>
              </w:rPr>
              <w:t>***</w:t>
            </w:r>
          </w:p>
        </w:tc>
        <w:tc>
          <w:tcPr>
            <w:tcW w:w="1980" w:type="dxa"/>
          </w:tcPr>
          <w:p w:rsidR="009C53DF" w:rsidRPr="005A0120" w:rsidRDefault="0090284C" w:rsidP="00F203EA">
            <w:pPr>
              <w:spacing w:line="336" w:lineRule="auto"/>
              <w:jc w:val="center"/>
              <w:outlineLvl w:val="0"/>
              <w:rPr>
                <w:rFonts w:ascii="Times New Roman" w:hAnsi="Times New Roman" w:cs="Times New Roman"/>
              </w:rPr>
            </w:pPr>
            <w:r>
              <w:rPr>
                <w:rFonts w:ascii="Times New Roman" w:hAnsi="Times New Roman" w:cs="Times New Roman"/>
              </w:rPr>
              <w:t>(0.133</w:t>
            </w:r>
            <w:r w:rsidR="009C53DF" w:rsidRPr="005A0120">
              <w:rPr>
                <w:rFonts w:ascii="Times New Roman" w:hAnsi="Times New Roman" w:cs="Times New Roman"/>
              </w:rPr>
              <w:t>)</w:t>
            </w:r>
          </w:p>
        </w:tc>
      </w:tr>
      <w:tr w:rsidR="009C53DF" w:rsidRPr="005A0120" w:rsidTr="009C53DF">
        <w:trPr>
          <w:trHeight w:val="180"/>
        </w:trPr>
        <w:tc>
          <w:tcPr>
            <w:tcW w:w="5423" w:type="dxa"/>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Disliked HRC E-mail</w:t>
            </w:r>
          </w:p>
        </w:tc>
        <w:tc>
          <w:tcPr>
            <w:tcW w:w="2113" w:type="dxa"/>
          </w:tcPr>
          <w:p w:rsidR="009C53DF" w:rsidRPr="005A0120" w:rsidRDefault="009C53DF" w:rsidP="0090284C">
            <w:pPr>
              <w:rPr>
                <w:rFonts w:ascii="Times New Roman" w:hAnsi="Times New Roman" w:cs="Times New Roman"/>
              </w:rPr>
            </w:pPr>
            <w:r>
              <w:rPr>
                <w:rFonts w:ascii="Times New Roman" w:hAnsi="Times New Roman" w:cs="Times New Roman"/>
              </w:rPr>
              <w:t>-0.23</w:t>
            </w:r>
            <w:r w:rsidR="0090284C">
              <w:rPr>
                <w:rFonts w:ascii="Times New Roman" w:hAnsi="Times New Roman" w:cs="Times New Roman"/>
              </w:rPr>
              <w:t>6</w:t>
            </w:r>
          </w:p>
        </w:tc>
        <w:tc>
          <w:tcPr>
            <w:tcW w:w="1980" w:type="dxa"/>
          </w:tcPr>
          <w:p w:rsidR="009C53DF" w:rsidRPr="005A0120" w:rsidRDefault="0090284C" w:rsidP="00F203EA">
            <w:pPr>
              <w:spacing w:line="336" w:lineRule="auto"/>
              <w:jc w:val="center"/>
              <w:outlineLvl w:val="0"/>
              <w:rPr>
                <w:rFonts w:ascii="Times New Roman" w:hAnsi="Times New Roman" w:cs="Times New Roman"/>
              </w:rPr>
            </w:pPr>
            <w:r>
              <w:rPr>
                <w:rFonts w:ascii="Times New Roman" w:hAnsi="Times New Roman" w:cs="Times New Roman"/>
              </w:rPr>
              <w:t>(0.194</w:t>
            </w:r>
            <w:r w:rsidR="009C53DF" w:rsidRPr="005A0120">
              <w:rPr>
                <w:rFonts w:ascii="Times New Roman" w:hAnsi="Times New Roman" w:cs="Times New Roman"/>
              </w:rPr>
              <w:t>)</w:t>
            </w:r>
          </w:p>
        </w:tc>
      </w:tr>
      <w:tr w:rsidR="009C53DF" w:rsidRPr="005A0120" w:rsidTr="009C53DF">
        <w:trPr>
          <w:trHeight w:val="180"/>
        </w:trPr>
        <w:tc>
          <w:tcPr>
            <w:tcW w:w="5423" w:type="dxa"/>
            <w:tcBorders>
              <w:bottom w:val="single" w:sz="24" w:space="0" w:color="auto"/>
            </w:tcBorders>
          </w:tcPr>
          <w:p w:rsidR="009C53DF" w:rsidRPr="005A0120" w:rsidRDefault="009C53DF" w:rsidP="00F203EA">
            <w:pPr>
              <w:spacing w:line="336" w:lineRule="auto"/>
              <w:jc w:val="both"/>
              <w:outlineLvl w:val="0"/>
              <w:rPr>
                <w:rFonts w:ascii="Times New Roman" w:hAnsi="Times New Roman" w:cs="Times New Roman"/>
              </w:rPr>
            </w:pPr>
            <w:r w:rsidRPr="005A0120">
              <w:rPr>
                <w:rFonts w:ascii="Times New Roman" w:hAnsi="Times New Roman" w:cs="Times New Roman"/>
              </w:rPr>
              <w:t>Constant</w:t>
            </w:r>
          </w:p>
        </w:tc>
        <w:tc>
          <w:tcPr>
            <w:tcW w:w="2113" w:type="dxa"/>
            <w:tcBorders>
              <w:bottom w:val="single" w:sz="24" w:space="0" w:color="auto"/>
            </w:tcBorders>
          </w:tcPr>
          <w:p w:rsidR="009C53DF" w:rsidRPr="005A0120" w:rsidRDefault="0090284C" w:rsidP="00F203EA">
            <w:pPr>
              <w:rPr>
                <w:rFonts w:ascii="Times New Roman" w:hAnsi="Times New Roman" w:cs="Times New Roman"/>
              </w:rPr>
            </w:pPr>
            <w:r>
              <w:rPr>
                <w:rFonts w:ascii="Times New Roman" w:hAnsi="Times New Roman" w:cs="Times New Roman"/>
              </w:rPr>
              <w:t>-3.077**</w:t>
            </w:r>
            <w:r w:rsidR="009C53DF" w:rsidRPr="005A0120">
              <w:rPr>
                <w:rFonts w:ascii="Times New Roman" w:hAnsi="Times New Roman" w:cs="Times New Roman"/>
              </w:rPr>
              <w:t>*</w:t>
            </w:r>
          </w:p>
        </w:tc>
        <w:tc>
          <w:tcPr>
            <w:tcW w:w="1980" w:type="dxa"/>
            <w:tcBorders>
              <w:bottom w:val="single" w:sz="24" w:space="0" w:color="auto"/>
            </w:tcBorders>
          </w:tcPr>
          <w:p w:rsidR="009C53DF" w:rsidRPr="005A0120" w:rsidRDefault="009D79AF" w:rsidP="00F203EA">
            <w:pPr>
              <w:spacing w:line="336" w:lineRule="auto"/>
              <w:jc w:val="center"/>
              <w:outlineLvl w:val="0"/>
              <w:rPr>
                <w:rFonts w:ascii="Times New Roman" w:hAnsi="Times New Roman" w:cs="Times New Roman"/>
              </w:rPr>
            </w:pPr>
            <w:r>
              <w:rPr>
                <w:rFonts w:ascii="Times New Roman" w:hAnsi="Times New Roman" w:cs="Times New Roman"/>
              </w:rPr>
              <w:t>(0.612</w:t>
            </w:r>
            <w:r w:rsidR="009C53DF" w:rsidRPr="005A0120">
              <w:rPr>
                <w:rFonts w:ascii="Times New Roman" w:hAnsi="Times New Roman" w:cs="Times New Roman"/>
              </w:rPr>
              <w:t>)</w:t>
            </w:r>
          </w:p>
        </w:tc>
      </w:tr>
    </w:tbl>
    <w:p w:rsidR="0051622C" w:rsidRPr="005A0120" w:rsidRDefault="0051622C" w:rsidP="0051622C">
      <w:pPr>
        <w:spacing w:line="336" w:lineRule="auto"/>
        <w:jc w:val="both"/>
        <w:outlineLvl w:val="0"/>
        <w:rPr>
          <w:rFonts w:ascii="Times New Roman" w:hAnsi="Times New Roman" w:cs="Times New Roman"/>
        </w:rPr>
      </w:pPr>
      <w:r w:rsidRPr="005A0120">
        <w:rPr>
          <w:rFonts w:ascii="Times New Roman" w:hAnsi="Times New Roman" w:cs="Times New Roman"/>
          <w:i/>
        </w:rPr>
        <w:t xml:space="preserve">Note: </w:t>
      </w:r>
      <w:r w:rsidR="003C5381">
        <w:rPr>
          <w:rFonts w:ascii="Times New Roman" w:hAnsi="Times New Roman" w:cs="Times New Roman"/>
        </w:rPr>
        <w:t>N=2137</w:t>
      </w:r>
      <w:r w:rsidRPr="005A0120">
        <w:rPr>
          <w:rFonts w:ascii="Times New Roman" w:hAnsi="Times New Roman" w:cs="Times New Roman"/>
        </w:rPr>
        <w:t xml:space="preserve">; Pseudo </w:t>
      </w:r>
      <w:r w:rsidRPr="005A0120">
        <w:rPr>
          <w:rFonts w:ascii="Times New Roman" w:hAnsi="Times New Roman" w:cs="Times New Roman"/>
          <w:noProof/>
        </w:rPr>
        <w:t>R</w:t>
      </w:r>
      <w:r w:rsidRPr="005A0120">
        <w:rPr>
          <w:rFonts w:ascii="Times New Roman" w:hAnsi="Times New Roman" w:cs="Times New Roman"/>
          <w:noProof/>
          <w:vertAlign w:val="superscript"/>
        </w:rPr>
        <w:t>2</w:t>
      </w:r>
      <w:r w:rsidR="00C13E50">
        <w:rPr>
          <w:rFonts w:ascii="Times New Roman" w:hAnsi="Times New Roman" w:cs="Times New Roman"/>
          <w:noProof/>
        </w:rPr>
        <w:t>=0.629</w:t>
      </w:r>
      <w:r w:rsidRPr="005A0120">
        <w:rPr>
          <w:rFonts w:ascii="Times New Roman" w:hAnsi="Times New Roman" w:cs="Times New Roman"/>
          <w:noProof/>
        </w:rPr>
        <w:t xml:space="preserve">; N Strata/PSU=132/265. </w:t>
      </w:r>
      <w:proofErr w:type="gramStart"/>
      <w:r w:rsidRPr="00595DBD">
        <w:rPr>
          <w:rFonts w:ascii="Times New Roman" w:hAnsi="Times New Roman" w:cs="Times New Roman"/>
        </w:rPr>
        <w:t>*p</w:t>
      </w:r>
      <w:r w:rsidRPr="00595DBD">
        <w:rPr>
          <w:rFonts w:ascii="Times New Roman" w:hAnsi="Times New Roman" w:cs="Times New Roman"/>
          <w:color w:val="333333"/>
          <w:shd w:val="clear" w:color="auto" w:fill="FFFFFF"/>
        </w:rPr>
        <w:t>≤</w:t>
      </w:r>
      <w:r w:rsidRPr="00595DBD">
        <w:rPr>
          <w:rFonts w:ascii="Times New Roman" w:hAnsi="Times New Roman" w:cs="Times New Roman"/>
        </w:rPr>
        <w:t xml:space="preserve">0.05; ** p&lt;0.01; *** </w:t>
      </w:r>
      <w:r w:rsidRPr="00F203EA">
        <w:rPr>
          <w:rFonts w:ascii="Times New Roman" w:hAnsi="Times New Roman" w:cs="Times New Roman"/>
        </w:rPr>
        <w:t>p</w:t>
      </w:r>
      <w:r w:rsidRPr="00F203EA">
        <w:rPr>
          <w:rFonts w:ascii="Times New Roman" w:hAnsi="Times New Roman" w:cs="Times New Roman"/>
          <w:color w:val="333333"/>
          <w:shd w:val="clear" w:color="auto" w:fill="FFFFFF"/>
        </w:rPr>
        <w:t>≤</w:t>
      </w:r>
      <w:r w:rsidRPr="00595DBD">
        <w:rPr>
          <w:rFonts w:ascii="Times New Roman" w:hAnsi="Times New Roman" w:cs="Times New Roman"/>
        </w:rPr>
        <w:t>0.001.</w:t>
      </w:r>
      <w:proofErr w:type="gramEnd"/>
      <w:r w:rsidRPr="00595DBD">
        <w:rPr>
          <w:rFonts w:ascii="Times New Roman" w:hAnsi="Times New Roman" w:cs="Times New Roman"/>
        </w:rPr>
        <w:t xml:space="preserve"> </w:t>
      </w:r>
      <w:r w:rsidRPr="005A0120">
        <w:rPr>
          <w:rFonts w:ascii="Times New Roman" w:hAnsi="Times New Roman" w:cs="Times New Roman"/>
        </w:rPr>
        <w:t>S/e= Standard error.</w:t>
      </w:r>
    </w:p>
    <w:p w:rsidR="0051622C" w:rsidRPr="005A0120" w:rsidRDefault="0051622C" w:rsidP="0051622C">
      <w:pPr>
        <w:jc w:val="both"/>
        <w:rPr>
          <w:rFonts w:ascii="Times New Roman" w:hAnsi="Times New Roman" w:cs="Times New Roman"/>
        </w:rPr>
      </w:pPr>
      <w:r w:rsidRPr="005A0120">
        <w:rPr>
          <w:rFonts w:ascii="Times New Roman" w:hAnsi="Times New Roman" w:cs="Times New Roman"/>
          <w:i/>
        </w:rPr>
        <w:t xml:space="preserve">Source of data: </w:t>
      </w:r>
      <w:r w:rsidRPr="005A0120">
        <w:rPr>
          <w:rFonts w:ascii="Times New Roman" w:hAnsi="Times New Roman" w:cs="Times New Roman"/>
        </w:rPr>
        <w:t xml:space="preserve">ANES 2017. </w:t>
      </w:r>
    </w:p>
    <w:p w:rsidR="0051622C" w:rsidRDefault="0051622C" w:rsidP="0051622C">
      <w:pPr>
        <w:jc w:val="right"/>
        <w:rPr>
          <w:rFonts w:ascii="Times New Roman" w:hAnsi="Times New Roman" w:cs="Times New Roman"/>
        </w:rPr>
        <w:sectPr w:rsidR="0051622C">
          <w:pgSz w:w="12240" w:h="15840"/>
          <w:pgMar w:top="1440" w:right="1440" w:bottom="1440" w:left="1440" w:header="720" w:footer="720" w:gutter="0"/>
          <w:cols w:space="720"/>
          <w:docGrid w:linePitch="360"/>
        </w:sectPr>
      </w:pPr>
    </w:p>
    <w:p w:rsidR="001D4425" w:rsidRPr="005A0120" w:rsidRDefault="001D4425" w:rsidP="001D4425">
      <w:pPr>
        <w:jc w:val="center"/>
        <w:rPr>
          <w:rFonts w:ascii="Times New Roman" w:hAnsi="Times New Roman" w:cs="Times New Roman"/>
        </w:rPr>
      </w:pPr>
      <w:r w:rsidRPr="005A0120">
        <w:rPr>
          <w:rFonts w:ascii="Times New Roman" w:hAnsi="Times New Roman" w:cs="Times New Roman"/>
          <w:b/>
        </w:rPr>
        <w:lastRenderedPageBreak/>
        <w:t xml:space="preserve">Table </w:t>
      </w:r>
      <w:r w:rsidR="0096181E">
        <w:rPr>
          <w:rFonts w:ascii="Times New Roman" w:hAnsi="Times New Roman" w:cs="Times New Roman"/>
          <w:b/>
        </w:rPr>
        <w:t>C21</w:t>
      </w:r>
      <w:r w:rsidRPr="005A0120">
        <w:rPr>
          <w:rFonts w:ascii="Times New Roman" w:hAnsi="Times New Roman" w:cs="Times New Roman"/>
        </w:rPr>
        <w:t xml:space="preserve">Logit model of 2016 US presidential explaining vote choice </w:t>
      </w:r>
    </w:p>
    <w:p w:rsidR="001D4425" w:rsidRPr="005A0120" w:rsidRDefault="001D4425" w:rsidP="001D4425">
      <w:pPr>
        <w:jc w:val="center"/>
        <w:rPr>
          <w:rFonts w:ascii="Times New Roman" w:hAnsi="Times New Roman" w:cs="Times New Roman"/>
        </w:rPr>
      </w:pPr>
      <w:proofErr w:type="gramStart"/>
      <w:r w:rsidRPr="005A0120">
        <w:rPr>
          <w:rFonts w:ascii="Times New Roman" w:hAnsi="Times New Roman" w:cs="Times New Roman"/>
        </w:rPr>
        <w:t>based</w:t>
      </w:r>
      <w:proofErr w:type="gramEnd"/>
      <w:r w:rsidRPr="005A0120">
        <w:rPr>
          <w:rFonts w:ascii="Times New Roman" w:hAnsi="Times New Roman" w:cs="Times New Roman"/>
        </w:rPr>
        <w:t xml:space="preserve"> on the Hillary Hypotheses</w:t>
      </w:r>
      <w:r>
        <w:rPr>
          <w:rFonts w:ascii="Times New Roman" w:hAnsi="Times New Roman" w:cs="Times New Roman"/>
        </w:rPr>
        <w:t xml:space="preserve"> with control for turnover states</w:t>
      </w:r>
      <w:r w:rsidR="00ED663A">
        <w:rPr>
          <w:rFonts w:ascii="Times New Roman" w:hAnsi="Times New Roman" w:cs="Times New Roman"/>
        </w:rPr>
        <w:t xml:space="preserve"> (robustness check)</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1481"/>
        <w:gridCol w:w="1388"/>
        <w:gridCol w:w="1385"/>
        <w:gridCol w:w="1390"/>
      </w:tblGrid>
      <w:tr w:rsidR="001D4425" w:rsidRPr="005A0120" w:rsidTr="007575E2">
        <w:trPr>
          <w:trHeight w:val="178"/>
        </w:trPr>
        <w:tc>
          <w:tcPr>
            <w:tcW w:w="9445" w:type="dxa"/>
            <w:gridSpan w:val="5"/>
            <w:tcBorders>
              <w:top w:val="single" w:sz="24" w:space="0" w:color="auto"/>
              <w:bottom w:val="dashSmallGap" w:sz="4" w:space="0" w:color="auto"/>
            </w:tcBorders>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i/>
              </w:rPr>
              <w:t>Dependent variable:</w:t>
            </w:r>
            <w:r w:rsidRPr="005A0120">
              <w:rPr>
                <w:rFonts w:ascii="Times New Roman" w:hAnsi="Times New Roman" w:cs="Times New Roman"/>
              </w:rPr>
              <w:t xml:space="preserve"> Reported vote for HRC in 2016 US Presidential election</w:t>
            </w:r>
          </w:p>
        </w:tc>
      </w:tr>
      <w:tr w:rsidR="001D4425" w:rsidRPr="005A0120" w:rsidTr="007575E2">
        <w:trPr>
          <w:trHeight w:val="178"/>
        </w:trPr>
        <w:tc>
          <w:tcPr>
            <w:tcW w:w="3801" w:type="dxa"/>
            <w:vMerge w:val="restart"/>
            <w:tcBorders>
              <w:top w:val="dashSmallGap" w:sz="4" w:space="0" w:color="auto"/>
            </w:tcBorders>
            <w:vAlign w:val="center"/>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Variables</w:t>
            </w:r>
          </w:p>
        </w:tc>
        <w:tc>
          <w:tcPr>
            <w:tcW w:w="1481" w:type="dxa"/>
            <w:vMerge w:val="restart"/>
            <w:tcBorders>
              <w:top w:val="dashSmallGap" w:sz="4" w:space="0" w:color="auto"/>
            </w:tcBorders>
            <w:vAlign w:val="center"/>
          </w:tcPr>
          <w:p w:rsidR="001D4425" w:rsidRPr="005A0120" w:rsidRDefault="001D4425" w:rsidP="007575E2">
            <w:pPr>
              <w:jc w:val="center"/>
              <w:rPr>
                <w:rFonts w:ascii="Times New Roman" w:hAnsi="Times New Roman" w:cs="Times New Roman"/>
                <w:sz w:val="23"/>
                <w:szCs w:val="23"/>
              </w:rPr>
            </w:pPr>
            <w:r w:rsidRPr="005A0120">
              <w:rPr>
                <w:rFonts w:ascii="Times New Roman" w:hAnsi="Times New Roman" w:cs="Times New Roman"/>
                <w:sz w:val="23"/>
                <w:szCs w:val="23"/>
              </w:rPr>
              <w:t>Coefficient</w:t>
            </w:r>
          </w:p>
        </w:tc>
        <w:tc>
          <w:tcPr>
            <w:tcW w:w="1388" w:type="dxa"/>
            <w:vMerge w:val="restart"/>
            <w:tcBorders>
              <w:top w:val="dashSmallGap" w:sz="4" w:space="0" w:color="auto"/>
            </w:tcBorders>
            <w:vAlign w:val="center"/>
          </w:tcPr>
          <w:p w:rsidR="001D4425" w:rsidRPr="005A0120" w:rsidRDefault="001D4425" w:rsidP="007575E2">
            <w:pPr>
              <w:spacing w:line="336" w:lineRule="auto"/>
              <w:jc w:val="center"/>
              <w:outlineLvl w:val="0"/>
              <w:rPr>
                <w:rFonts w:ascii="Times New Roman" w:hAnsi="Times New Roman" w:cs="Times New Roman"/>
                <w:sz w:val="23"/>
                <w:szCs w:val="23"/>
              </w:rPr>
            </w:pPr>
            <w:r w:rsidRPr="005A0120">
              <w:rPr>
                <w:rFonts w:ascii="Times New Roman" w:hAnsi="Times New Roman" w:cs="Times New Roman"/>
                <w:sz w:val="23"/>
                <w:szCs w:val="23"/>
              </w:rPr>
              <w:t>S/e</w:t>
            </w:r>
          </w:p>
        </w:tc>
        <w:tc>
          <w:tcPr>
            <w:tcW w:w="2775" w:type="dxa"/>
            <w:gridSpan w:val="2"/>
            <w:tcBorders>
              <w:top w:val="dashSmallGap" w:sz="4" w:space="0" w:color="auto"/>
            </w:tcBorders>
            <w:vAlign w:val="center"/>
          </w:tcPr>
          <w:p w:rsidR="001D4425" w:rsidRPr="005A0120" w:rsidRDefault="001D4425" w:rsidP="007575E2">
            <w:pPr>
              <w:spacing w:line="336" w:lineRule="auto"/>
              <w:jc w:val="center"/>
              <w:outlineLvl w:val="0"/>
              <w:rPr>
                <w:rFonts w:ascii="Times New Roman" w:hAnsi="Times New Roman" w:cs="Times New Roman"/>
                <w:i/>
                <w:u w:val="single"/>
              </w:rPr>
            </w:pPr>
            <w:r w:rsidRPr="005A0120">
              <w:rPr>
                <w:rFonts w:ascii="Times New Roman" w:hAnsi="Times New Roman" w:cs="Times New Roman"/>
                <w:i/>
                <w:u w:val="single"/>
              </w:rPr>
              <w:t>Marginal effects</w:t>
            </w:r>
          </w:p>
        </w:tc>
      </w:tr>
      <w:tr w:rsidR="001D4425" w:rsidRPr="005A0120" w:rsidTr="007575E2">
        <w:trPr>
          <w:trHeight w:val="178"/>
        </w:trPr>
        <w:tc>
          <w:tcPr>
            <w:tcW w:w="3801" w:type="dxa"/>
            <w:vMerge/>
            <w:tcBorders>
              <w:bottom w:val="single" w:sz="12" w:space="0" w:color="auto"/>
            </w:tcBorders>
            <w:vAlign w:val="center"/>
          </w:tcPr>
          <w:p w:rsidR="001D4425" w:rsidRPr="005A0120" w:rsidRDefault="001D4425" w:rsidP="007575E2">
            <w:pPr>
              <w:spacing w:line="336" w:lineRule="auto"/>
              <w:jc w:val="center"/>
              <w:outlineLvl w:val="0"/>
              <w:rPr>
                <w:rFonts w:ascii="Times New Roman" w:hAnsi="Times New Roman" w:cs="Times New Roman"/>
              </w:rPr>
            </w:pPr>
          </w:p>
        </w:tc>
        <w:tc>
          <w:tcPr>
            <w:tcW w:w="1481" w:type="dxa"/>
            <w:vMerge/>
            <w:tcBorders>
              <w:bottom w:val="single" w:sz="12" w:space="0" w:color="auto"/>
            </w:tcBorders>
            <w:vAlign w:val="center"/>
          </w:tcPr>
          <w:p w:rsidR="001D4425" w:rsidRPr="005A0120" w:rsidRDefault="001D4425" w:rsidP="007575E2">
            <w:pPr>
              <w:jc w:val="center"/>
              <w:rPr>
                <w:rFonts w:ascii="Times New Roman" w:hAnsi="Times New Roman" w:cs="Times New Roman"/>
                <w:sz w:val="23"/>
                <w:szCs w:val="23"/>
              </w:rPr>
            </w:pPr>
          </w:p>
        </w:tc>
        <w:tc>
          <w:tcPr>
            <w:tcW w:w="1388" w:type="dxa"/>
            <w:vMerge/>
            <w:tcBorders>
              <w:bottom w:val="single" w:sz="12" w:space="0" w:color="auto"/>
            </w:tcBorders>
            <w:vAlign w:val="center"/>
          </w:tcPr>
          <w:p w:rsidR="001D4425" w:rsidRPr="005A0120" w:rsidRDefault="001D4425" w:rsidP="007575E2">
            <w:pPr>
              <w:spacing w:line="336" w:lineRule="auto"/>
              <w:jc w:val="center"/>
              <w:outlineLvl w:val="0"/>
              <w:rPr>
                <w:rFonts w:ascii="Times New Roman" w:hAnsi="Times New Roman" w:cs="Times New Roman"/>
              </w:rPr>
            </w:pPr>
          </w:p>
        </w:tc>
        <w:tc>
          <w:tcPr>
            <w:tcW w:w="1385" w:type="dxa"/>
            <w:tcBorders>
              <w:bottom w:val="single" w:sz="12" w:space="0" w:color="auto"/>
            </w:tcBorders>
            <w:vAlign w:val="center"/>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Min</w:t>
            </w:r>
          </w:p>
        </w:tc>
        <w:tc>
          <w:tcPr>
            <w:tcW w:w="1390" w:type="dxa"/>
            <w:tcBorders>
              <w:bottom w:val="single" w:sz="12" w:space="0" w:color="auto"/>
            </w:tcBorders>
            <w:vAlign w:val="center"/>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Max</w:t>
            </w:r>
          </w:p>
        </w:tc>
      </w:tr>
      <w:tr w:rsidR="001D4425" w:rsidRPr="005A0120" w:rsidTr="007575E2">
        <w:trPr>
          <w:trHeight w:val="184"/>
        </w:trPr>
        <w:tc>
          <w:tcPr>
            <w:tcW w:w="3801" w:type="dxa"/>
            <w:tcBorders>
              <w:top w:val="single" w:sz="12" w:space="0" w:color="auto"/>
            </w:tcBorders>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Democratic Party identifier</w:t>
            </w:r>
          </w:p>
        </w:tc>
        <w:tc>
          <w:tcPr>
            <w:tcW w:w="1481" w:type="dxa"/>
            <w:tcBorders>
              <w:top w:val="single" w:sz="12" w:space="0" w:color="auto"/>
            </w:tcBorders>
          </w:tcPr>
          <w:p w:rsidR="001D4425" w:rsidRPr="005A0120" w:rsidRDefault="001D4425" w:rsidP="007575E2">
            <w:pPr>
              <w:rPr>
                <w:rFonts w:ascii="Times New Roman" w:hAnsi="Times New Roman" w:cs="Times New Roman"/>
              </w:rPr>
            </w:pPr>
            <w:r w:rsidRPr="005A0120">
              <w:rPr>
                <w:rFonts w:ascii="Times New Roman" w:hAnsi="Times New Roman" w:cs="Times New Roman"/>
              </w:rPr>
              <w:t xml:space="preserve"> </w:t>
            </w:r>
            <w:r w:rsidR="003505D9">
              <w:rPr>
                <w:rFonts w:ascii="Times New Roman" w:hAnsi="Times New Roman" w:cs="Times New Roman"/>
              </w:rPr>
              <w:t>2.361</w:t>
            </w:r>
            <w:r w:rsidRPr="005A0120">
              <w:rPr>
                <w:rFonts w:ascii="Times New Roman" w:hAnsi="Times New Roman" w:cs="Times New Roman"/>
              </w:rPr>
              <w:t>***</w:t>
            </w:r>
          </w:p>
        </w:tc>
        <w:tc>
          <w:tcPr>
            <w:tcW w:w="1388" w:type="dxa"/>
            <w:tcBorders>
              <w:top w:val="single" w:sz="12" w:space="0" w:color="auto"/>
            </w:tcBorders>
          </w:tcPr>
          <w:p w:rsidR="001D4425" w:rsidRPr="005A0120" w:rsidRDefault="001D4425" w:rsidP="003505D9">
            <w:pPr>
              <w:spacing w:line="336" w:lineRule="auto"/>
              <w:jc w:val="center"/>
              <w:outlineLvl w:val="0"/>
              <w:rPr>
                <w:rFonts w:ascii="Times New Roman" w:hAnsi="Times New Roman" w:cs="Times New Roman"/>
              </w:rPr>
            </w:pPr>
            <w:r w:rsidRPr="005A0120">
              <w:rPr>
                <w:rFonts w:ascii="Times New Roman" w:hAnsi="Times New Roman" w:cs="Times New Roman"/>
              </w:rPr>
              <w:t>(0.20</w:t>
            </w:r>
            <w:r w:rsidR="003505D9">
              <w:rPr>
                <w:rFonts w:ascii="Times New Roman" w:hAnsi="Times New Roman" w:cs="Times New Roman"/>
              </w:rPr>
              <w:t>0</w:t>
            </w:r>
            <w:r w:rsidRPr="005A0120">
              <w:rPr>
                <w:rFonts w:ascii="Times New Roman" w:hAnsi="Times New Roman" w:cs="Times New Roman"/>
              </w:rPr>
              <w:t>)</w:t>
            </w:r>
          </w:p>
        </w:tc>
        <w:tc>
          <w:tcPr>
            <w:tcW w:w="1385" w:type="dxa"/>
            <w:tcBorders>
              <w:top w:val="single" w:sz="12" w:space="0" w:color="auto"/>
            </w:tcBorders>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0.33</w:t>
            </w:r>
          </w:p>
        </w:tc>
        <w:tc>
          <w:tcPr>
            <w:tcW w:w="1390" w:type="dxa"/>
            <w:tcBorders>
              <w:top w:val="single" w:sz="12" w:space="0" w:color="auto"/>
            </w:tcBorders>
          </w:tcPr>
          <w:p w:rsidR="001D4425" w:rsidRPr="005A0120" w:rsidRDefault="00F83CCB" w:rsidP="007575E2">
            <w:pPr>
              <w:spacing w:line="336" w:lineRule="auto"/>
              <w:jc w:val="center"/>
              <w:outlineLvl w:val="0"/>
              <w:rPr>
                <w:rFonts w:ascii="Times New Roman" w:hAnsi="Times New Roman" w:cs="Times New Roman"/>
              </w:rPr>
            </w:pPr>
            <w:r>
              <w:rPr>
                <w:rFonts w:ascii="Times New Roman" w:hAnsi="Times New Roman" w:cs="Times New Roman"/>
              </w:rPr>
              <w:t>0.62</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Age</w:t>
            </w:r>
          </w:p>
        </w:tc>
        <w:tc>
          <w:tcPr>
            <w:tcW w:w="1481" w:type="dxa"/>
          </w:tcPr>
          <w:p w:rsidR="001D4425" w:rsidRPr="005A0120" w:rsidRDefault="001D4425" w:rsidP="001D4425">
            <w:pPr>
              <w:rPr>
                <w:rFonts w:ascii="Times New Roman" w:hAnsi="Times New Roman" w:cs="Times New Roman"/>
              </w:rPr>
            </w:pPr>
            <w:r w:rsidRPr="005A0120">
              <w:rPr>
                <w:rFonts w:ascii="Times New Roman" w:hAnsi="Times New Roman" w:cs="Times New Roman"/>
              </w:rPr>
              <w:t xml:space="preserve"> </w:t>
            </w:r>
            <w:r>
              <w:rPr>
                <w:rFonts w:ascii="Times New Roman" w:hAnsi="Times New Roman" w:cs="Times New Roman"/>
              </w:rPr>
              <w:t>0</w:t>
            </w:r>
            <w:r w:rsidRPr="001D4425">
              <w:rPr>
                <w:rFonts w:ascii="Times New Roman" w:hAnsi="Times New Roman" w:cs="Times New Roman"/>
              </w:rPr>
              <w:t>.013</w:t>
            </w:r>
            <w:r>
              <w:rPr>
                <w:rFonts w:ascii="Times New Roman" w:hAnsi="Times New Roman" w:cs="Times New Roman"/>
              </w:rPr>
              <w:t>*</w:t>
            </w:r>
            <w:r w:rsidRPr="001D4425">
              <w:rPr>
                <w:rFonts w:ascii="Times New Roman" w:hAnsi="Times New Roman" w:cs="Times New Roman"/>
              </w:rPr>
              <w:t xml:space="preserve">   </w:t>
            </w:r>
          </w:p>
        </w:tc>
        <w:tc>
          <w:tcPr>
            <w:tcW w:w="1388"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(0.006)</w:t>
            </w:r>
          </w:p>
        </w:tc>
        <w:tc>
          <w:tcPr>
            <w:tcW w:w="1385" w:type="dxa"/>
          </w:tcPr>
          <w:p w:rsidR="001D4425" w:rsidRPr="005A0120" w:rsidRDefault="007575E2" w:rsidP="007575E2">
            <w:pPr>
              <w:spacing w:line="336" w:lineRule="auto"/>
              <w:jc w:val="center"/>
              <w:outlineLvl w:val="0"/>
              <w:rPr>
                <w:rFonts w:ascii="Times New Roman" w:hAnsi="Times New Roman" w:cs="Times New Roman"/>
              </w:rPr>
            </w:pPr>
            <w:r>
              <w:rPr>
                <w:rFonts w:ascii="Times New Roman" w:hAnsi="Times New Roman" w:cs="Times New Roman"/>
              </w:rPr>
              <w:t>0.43</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0.51</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Female</w:t>
            </w:r>
          </w:p>
        </w:tc>
        <w:tc>
          <w:tcPr>
            <w:tcW w:w="1481" w:type="dxa"/>
          </w:tcPr>
          <w:p w:rsidR="001D4425" w:rsidRPr="005A0120" w:rsidRDefault="003505D9" w:rsidP="007575E2">
            <w:pPr>
              <w:rPr>
                <w:rFonts w:ascii="Times New Roman" w:hAnsi="Times New Roman" w:cs="Times New Roman"/>
              </w:rPr>
            </w:pPr>
            <w:r>
              <w:rPr>
                <w:rFonts w:ascii="Times New Roman" w:hAnsi="Times New Roman" w:cs="Times New Roman"/>
              </w:rPr>
              <w:t>-0.062</w:t>
            </w:r>
          </w:p>
        </w:tc>
        <w:tc>
          <w:tcPr>
            <w:tcW w:w="1388"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(0.18</w:t>
            </w:r>
            <w:r w:rsidR="003505D9">
              <w:rPr>
                <w:rFonts w:ascii="Times New Roman" w:hAnsi="Times New Roman" w:cs="Times New Roman"/>
              </w:rPr>
              <w:t>6</w:t>
            </w:r>
            <w:r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0.47</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0.46</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University Education</w:t>
            </w:r>
          </w:p>
        </w:tc>
        <w:tc>
          <w:tcPr>
            <w:tcW w:w="1481" w:type="dxa"/>
          </w:tcPr>
          <w:p w:rsidR="001D4425" w:rsidRPr="005A0120" w:rsidRDefault="001D4425" w:rsidP="00624E74">
            <w:pPr>
              <w:rPr>
                <w:rFonts w:ascii="Times New Roman" w:hAnsi="Times New Roman" w:cs="Times New Roman"/>
              </w:rPr>
            </w:pPr>
            <w:r w:rsidRPr="005A0120">
              <w:rPr>
                <w:rFonts w:ascii="Times New Roman" w:hAnsi="Times New Roman" w:cs="Times New Roman"/>
              </w:rPr>
              <w:t xml:space="preserve"> </w:t>
            </w:r>
            <w:r w:rsidR="00624E74">
              <w:rPr>
                <w:rFonts w:ascii="Times New Roman" w:hAnsi="Times New Roman" w:cs="Times New Roman"/>
              </w:rPr>
              <w:t>0.315</w:t>
            </w:r>
          </w:p>
        </w:tc>
        <w:tc>
          <w:tcPr>
            <w:tcW w:w="1388" w:type="dxa"/>
          </w:tcPr>
          <w:p w:rsidR="001D4425" w:rsidRPr="005A0120" w:rsidRDefault="00624E74" w:rsidP="007575E2">
            <w:pPr>
              <w:spacing w:line="336" w:lineRule="auto"/>
              <w:jc w:val="center"/>
              <w:outlineLvl w:val="0"/>
              <w:rPr>
                <w:rFonts w:ascii="Times New Roman" w:hAnsi="Times New Roman" w:cs="Times New Roman"/>
              </w:rPr>
            </w:pPr>
            <w:r>
              <w:rPr>
                <w:rFonts w:ascii="Times New Roman" w:hAnsi="Times New Roman" w:cs="Times New Roman"/>
              </w:rPr>
              <w:t>(0.190</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0.46</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0.48</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Black</w:t>
            </w:r>
          </w:p>
        </w:tc>
        <w:tc>
          <w:tcPr>
            <w:tcW w:w="1481" w:type="dxa"/>
          </w:tcPr>
          <w:p w:rsidR="001D4425" w:rsidRPr="005A0120" w:rsidRDefault="003505D9" w:rsidP="007575E2">
            <w:pPr>
              <w:rPr>
                <w:rFonts w:ascii="Times New Roman" w:hAnsi="Times New Roman" w:cs="Times New Roman"/>
              </w:rPr>
            </w:pPr>
            <w:r>
              <w:rPr>
                <w:rFonts w:ascii="Times New Roman" w:hAnsi="Times New Roman" w:cs="Times New Roman"/>
              </w:rPr>
              <w:t xml:space="preserve"> 1.740</w:t>
            </w:r>
            <w:r w:rsidR="001D4425" w:rsidRPr="005A0120">
              <w:rPr>
                <w:rFonts w:ascii="Times New Roman" w:hAnsi="Times New Roman" w:cs="Times New Roman"/>
              </w:rPr>
              <w:t>***</w:t>
            </w:r>
          </w:p>
        </w:tc>
        <w:tc>
          <w:tcPr>
            <w:tcW w:w="1388" w:type="dxa"/>
          </w:tcPr>
          <w:p w:rsidR="001D4425" w:rsidRPr="005A0120" w:rsidRDefault="003505D9" w:rsidP="007575E2">
            <w:pPr>
              <w:spacing w:line="336" w:lineRule="auto"/>
              <w:jc w:val="center"/>
              <w:outlineLvl w:val="0"/>
              <w:rPr>
                <w:rFonts w:ascii="Times New Roman" w:hAnsi="Times New Roman" w:cs="Times New Roman"/>
              </w:rPr>
            </w:pPr>
            <w:r>
              <w:rPr>
                <w:rFonts w:ascii="Times New Roman" w:hAnsi="Times New Roman" w:cs="Times New Roman"/>
              </w:rPr>
              <w:t>(0.465</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0.45</w:t>
            </w:r>
          </w:p>
        </w:tc>
        <w:tc>
          <w:tcPr>
            <w:tcW w:w="1390" w:type="dxa"/>
          </w:tcPr>
          <w:p w:rsidR="001D4425" w:rsidRPr="005A0120" w:rsidRDefault="00F83CCB" w:rsidP="007575E2">
            <w:pPr>
              <w:spacing w:line="336" w:lineRule="auto"/>
              <w:jc w:val="center"/>
              <w:outlineLvl w:val="0"/>
              <w:rPr>
                <w:rFonts w:ascii="Times New Roman" w:hAnsi="Times New Roman" w:cs="Times New Roman"/>
              </w:rPr>
            </w:pPr>
            <w:r>
              <w:rPr>
                <w:rFonts w:ascii="Times New Roman" w:hAnsi="Times New Roman" w:cs="Times New Roman"/>
              </w:rPr>
              <w:t>0.61</w:t>
            </w:r>
          </w:p>
        </w:tc>
      </w:tr>
      <w:tr w:rsidR="001D4425" w:rsidRPr="005A0120" w:rsidTr="007575E2">
        <w:trPr>
          <w:trHeight w:val="184"/>
        </w:trPr>
        <w:tc>
          <w:tcPr>
            <w:tcW w:w="3801" w:type="dxa"/>
          </w:tcPr>
          <w:p w:rsidR="001D4425" w:rsidRPr="005A0120" w:rsidRDefault="001D4425" w:rsidP="007575E2">
            <w:pPr>
              <w:spacing w:line="336" w:lineRule="auto"/>
              <w:jc w:val="both"/>
              <w:outlineLvl w:val="0"/>
              <w:rPr>
                <w:rFonts w:ascii="Times New Roman" w:hAnsi="Times New Roman" w:cs="Times New Roman"/>
              </w:rPr>
            </w:pPr>
            <w:r>
              <w:rPr>
                <w:rFonts w:ascii="Times New Roman" w:hAnsi="Times New Roman" w:cs="Times New Roman"/>
              </w:rPr>
              <w:t>Resident of a turnover state</w:t>
            </w:r>
            <w:r w:rsidR="00D26783">
              <w:rPr>
                <w:rStyle w:val="FootnoteReference"/>
                <w:rFonts w:ascii="Times New Roman" w:hAnsi="Times New Roman" w:cs="Times New Roman"/>
              </w:rPr>
              <w:footnoteReference w:id="1"/>
            </w:r>
          </w:p>
        </w:tc>
        <w:tc>
          <w:tcPr>
            <w:tcW w:w="1481" w:type="dxa"/>
          </w:tcPr>
          <w:p w:rsidR="001D4425" w:rsidRPr="005A0120" w:rsidRDefault="001D4425" w:rsidP="007575E2">
            <w:pPr>
              <w:rPr>
                <w:rFonts w:ascii="Times New Roman" w:hAnsi="Times New Roman" w:cs="Times New Roman"/>
              </w:rPr>
            </w:pPr>
            <w:r w:rsidRPr="005A0120">
              <w:rPr>
                <w:rFonts w:ascii="Times New Roman" w:hAnsi="Times New Roman" w:cs="Times New Roman"/>
              </w:rPr>
              <w:t xml:space="preserve"> </w:t>
            </w:r>
            <w:r w:rsidR="003505D9">
              <w:rPr>
                <w:rFonts w:ascii="Times New Roman" w:hAnsi="Times New Roman" w:cs="Times New Roman"/>
              </w:rPr>
              <w:t>0.499</w:t>
            </w:r>
          </w:p>
        </w:tc>
        <w:tc>
          <w:tcPr>
            <w:tcW w:w="1388" w:type="dxa"/>
          </w:tcPr>
          <w:p w:rsidR="001D4425" w:rsidRPr="005A0120" w:rsidRDefault="003505D9" w:rsidP="007575E2">
            <w:pPr>
              <w:spacing w:line="336" w:lineRule="auto"/>
              <w:jc w:val="center"/>
              <w:outlineLvl w:val="0"/>
              <w:rPr>
                <w:rFonts w:ascii="Times New Roman" w:hAnsi="Times New Roman" w:cs="Times New Roman"/>
              </w:rPr>
            </w:pPr>
            <w:r>
              <w:rPr>
                <w:rFonts w:ascii="Times New Roman" w:hAnsi="Times New Roman" w:cs="Times New Roman"/>
              </w:rPr>
              <w:t>(0.291</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0.46</w:t>
            </w:r>
          </w:p>
        </w:tc>
        <w:tc>
          <w:tcPr>
            <w:tcW w:w="1390" w:type="dxa"/>
          </w:tcPr>
          <w:p w:rsidR="001D4425" w:rsidRPr="005A0120" w:rsidRDefault="00107AC0" w:rsidP="007575E2">
            <w:pPr>
              <w:spacing w:line="336" w:lineRule="auto"/>
              <w:jc w:val="center"/>
              <w:outlineLvl w:val="0"/>
              <w:rPr>
                <w:rFonts w:ascii="Times New Roman" w:hAnsi="Times New Roman" w:cs="Times New Roman"/>
              </w:rPr>
            </w:pPr>
            <w:r>
              <w:rPr>
                <w:rFonts w:ascii="Times New Roman" w:hAnsi="Times New Roman" w:cs="Times New Roman"/>
              </w:rPr>
              <w:t>0.50</w:t>
            </w:r>
          </w:p>
        </w:tc>
      </w:tr>
      <w:tr w:rsidR="001D4425" w:rsidRPr="005A0120" w:rsidTr="007575E2">
        <w:trPr>
          <w:trHeight w:val="184"/>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Ideology (Con-Lib)</w:t>
            </w:r>
          </w:p>
        </w:tc>
        <w:tc>
          <w:tcPr>
            <w:tcW w:w="1481" w:type="dxa"/>
          </w:tcPr>
          <w:p w:rsidR="001D4425" w:rsidRPr="005A0120" w:rsidRDefault="001D4425" w:rsidP="007575E2">
            <w:pPr>
              <w:rPr>
                <w:rFonts w:ascii="Times New Roman" w:hAnsi="Times New Roman" w:cs="Times New Roman"/>
              </w:rPr>
            </w:pPr>
            <w:r w:rsidRPr="005A0120">
              <w:rPr>
                <w:rFonts w:ascii="Times New Roman" w:hAnsi="Times New Roman" w:cs="Times New Roman"/>
              </w:rPr>
              <w:t xml:space="preserve"> </w:t>
            </w:r>
            <w:r w:rsidR="00793671">
              <w:rPr>
                <w:rFonts w:ascii="Times New Roman" w:hAnsi="Times New Roman" w:cs="Times New Roman"/>
              </w:rPr>
              <w:t>0.635</w:t>
            </w:r>
            <w:r w:rsidRPr="005A0120">
              <w:rPr>
                <w:rFonts w:ascii="Times New Roman" w:hAnsi="Times New Roman" w:cs="Times New Roman"/>
              </w:rPr>
              <w:t>***</w:t>
            </w:r>
          </w:p>
        </w:tc>
        <w:tc>
          <w:tcPr>
            <w:tcW w:w="1388" w:type="dxa"/>
          </w:tcPr>
          <w:p w:rsidR="001D4425" w:rsidRPr="005A0120" w:rsidRDefault="00793671" w:rsidP="007575E2">
            <w:pPr>
              <w:spacing w:line="336" w:lineRule="auto"/>
              <w:jc w:val="center"/>
              <w:outlineLvl w:val="0"/>
              <w:rPr>
                <w:rFonts w:ascii="Times New Roman" w:hAnsi="Times New Roman" w:cs="Times New Roman"/>
              </w:rPr>
            </w:pPr>
            <w:r>
              <w:rPr>
                <w:rFonts w:ascii="Times New Roman" w:hAnsi="Times New Roman" w:cs="Times New Roman"/>
              </w:rPr>
              <w:t>(0.082</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0.28</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0.70</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Negative attitude to immigrants</w:t>
            </w:r>
          </w:p>
        </w:tc>
        <w:tc>
          <w:tcPr>
            <w:tcW w:w="1481" w:type="dxa"/>
          </w:tcPr>
          <w:p w:rsidR="001D4425" w:rsidRPr="005A0120" w:rsidRDefault="00793671" w:rsidP="007575E2">
            <w:pPr>
              <w:rPr>
                <w:rFonts w:ascii="Times New Roman" w:hAnsi="Times New Roman" w:cs="Times New Roman"/>
              </w:rPr>
            </w:pPr>
            <w:r>
              <w:rPr>
                <w:rFonts w:ascii="Times New Roman" w:hAnsi="Times New Roman" w:cs="Times New Roman"/>
              </w:rPr>
              <w:t>-0.517</w:t>
            </w:r>
            <w:r w:rsidR="001D4425" w:rsidRPr="005A0120">
              <w:rPr>
                <w:rFonts w:ascii="Times New Roman" w:hAnsi="Times New Roman" w:cs="Times New Roman"/>
              </w:rPr>
              <w:t>***</w:t>
            </w:r>
          </w:p>
        </w:tc>
        <w:tc>
          <w:tcPr>
            <w:tcW w:w="1388" w:type="dxa"/>
          </w:tcPr>
          <w:p w:rsidR="001D4425" w:rsidRPr="005A0120" w:rsidRDefault="00793671" w:rsidP="007575E2">
            <w:pPr>
              <w:spacing w:line="336" w:lineRule="auto"/>
              <w:jc w:val="center"/>
              <w:outlineLvl w:val="0"/>
              <w:rPr>
                <w:rFonts w:ascii="Times New Roman" w:hAnsi="Times New Roman" w:cs="Times New Roman"/>
              </w:rPr>
            </w:pPr>
            <w:r>
              <w:rPr>
                <w:rFonts w:ascii="Times New Roman" w:hAnsi="Times New Roman" w:cs="Times New Roman"/>
              </w:rPr>
              <w:t>(0.114</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0.53</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0.35</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Negative attitudes to Blacks</w:t>
            </w:r>
          </w:p>
        </w:tc>
        <w:tc>
          <w:tcPr>
            <w:tcW w:w="1481" w:type="dxa"/>
          </w:tcPr>
          <w:p w:rsidR="001D4425" w:rsidRPr="005A0120" w:rsidRDefault="00793671" w:rsidP="007575E2">
            <w:pPr>
              <w:rPr>
                <w:rFonts w:ascii="Times New Roman" w:hAnsi="Times New Roman" w:cs="Times New Roman"/>
              </w:rPr>
            </w:pPr>
            <w:r>
              <w:rPr>
                <w:rFonts w:ascii="Times New Roman" w:hAnsi="Times New Roman" w:cs="Times New Roman"/>
              </w:rPr>
              <w:t>-0.039</w:t>
            </w:r>
          </w:p>
        </w:tc>
        <w:tc>
          <w:tcPr>
            <w:tcW w:w="1388" w:type="dxa"/>
          </w:tcPr>
          <w:p w:rsidR="001D4425" w:rsidRPr="005A0120" w:rsidRDefault="00793671" w:rsidP="007575E2">
            <w:pPr>
              <w:spacing w:line="336" w:lineRule="auto"/>
              <w:jc w:val="center"/>
              <w:outlineLvl w:val="0"/>
              <w:rPr>
                <w:rFonts w:ascii="Times New Roman" w:hAnsi="Times New Roman" w:cs="Times New Roman"/>
              </w:rPr>
            </w:pPr>
            <w:r>
              <w:rPr>
                <w:rFonts w:ascii="Times New Roman" w:hAnsi="Times New Roman" w:cs="Times New Roman"/>
              </w:rPr>
              <w:t>(0.072</w:t>
            </w:r>
            <w:r w:rsidR="001D4425" w:rsidRPr="005A0120">
              <w:rPr>
                <w:rFonts w:ascii="Times New Roman" w:hAnsi="Times New Roman" w:cs="Times New Roman"/>
              </w:rPr>
              <w:t>)</w:t>
            </w:r>
          </w:p>
        </w:tc>
        <w:tc>
          <w:tcPr>
            <w:tcW w:w="1385" w:type="dxa"/>
          </w:tcPr>
          <w:p w:rsidR="001D4425" w:rsidRPr="005A0120" w:rsidRDefault="007575E2" w:rsidP="007575E2">
            <w:pPr>
              <w:spacing w:line="336" w:lineRule="auto"/>
              <w:jc w:val="center"/>
              <w:outlineLvl w:val="0"/>
              <w:rPr>
                <w:rFonts w:ascii="Times New Roman" w:hAnsi="Times New Roman" w:cs="Times New Roman"/>
              </w:rPr>
            </w:pPr>
            <w:r>
              <w:rPr>
                <w:rFonts w:ascii="Times New Roman" w:hAnsi="Times New Roman" w:cs="Times New Roman"/>
              </w:rPr>
              <w:t>0.47</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0.45</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Negative attitudes to Hispanic</w:t>
            </w:r>
          </w:p>
        </w:tc>
        <w:tc>
          <w:tcPr>
            <w:tcW w:w="1481" w:type="dxa"/>
          </w:tcPr>
          <w:p w:rsidR="001D4425" w:rsidRPr="005A0120" w:rsidRDefault="00793671" w:rsidP="007575E2">
            <w:pPr>
              <w:rPr>
                <w:rFonts w:ascii="Times New Roman" w:hAnsi="Times New Roman" w:cs="Times New Roman"/>
              </w:rPr>
            </w:pPr>
            <w:r>
              <w:rPr>
                <w:rFonts w:ascii="Times New Roman" w:hAnsi="Times New Roman" w:cs="Times New Roman"/>
              </w:rPr>
              <w:t>-0.015</w:t>
            </w:r>
          </w:p>
        </w:tc>
        <w:tc>
          <w:tcPr>
            <w:tcW w:w="1388" w:type="dxa"/>
          </w:tcPr>
          <w:p w:rsidR="001D4425" w:rsidRPr="005A0120" w:rsidRDefault="00793671" w:rsidP="007575E2">
            <w:pPr>
              <w:spacing w:line="336" w:lineRule="auto"/>
              <w:jc w:val="center"/>
              <w:outlineLvl w:val="0"/>
              <w:rPr>
                <w:rFonts w:ascii="Times New Roman" w:hAnsi="Times New Roman" w:cs="Times New Roman"/>
              </w:rPr>
            </w:pPr>
            <w:r>
              <w:rPr>
                <w:rFonts w:ascii="Times New Roman" w:hAnsi="Times New Roman" w:cs="Times New Roman"/>
              </w:rPr>
              <w:t>(0.079</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0.47</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0.46</w:t>
            </w:r>
          </w:p>
        </w:tc>
      </w:tr>
      <w:tr w:rsidR="001D4425" w:rsidRPr="005A0120" w:rsidTr="007575E2">
        <w:trPr>
          <w:trHeight w:val="184"/>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Valence economy (Good-Bad)</w:t>
            </w:r>
          </w:p>
        </w:tc>
        <w:tc>
          <w:tcPr>
            <w:tcW w:w="1481" w:type="dxa"/>
          </w:tcPr>
          <w:p w:rsidR="001D4425" w:rsidRPr="005A0120" w:rsidRDefault="00793671" w:rsidP="007575E2">
            <w:pPr>
              <w:rPr>
                <w:rFonts w:ascii="Times New Roman" w:hAnsi="Times New Roman" w:cs="Times New Roman"/>
              </w:rPr>
            </w:pPr>
            <w:r>
              <w:rPr>
                <w:rFonts w:ascii="Times New Roman" w:hAnsi="Times New Roman" w:cs="Times New Roman"/>
              </w:rPr>
              <w:t>-0.340</w:t>
            </w:r>
            <w:r w:rsidR="001D4425" w:rsidRPr="005A0120">
              <w:rPr>
                <w:rFonts w:ascii="Times New Roman" w:hAnsi="Times New Roman" w:cs="Times New Roman"/>
              </w:rPr>
              <w:t>**</w:t>
            </w:r>
          </w:p>
        </w:tc>
        <w:tc>
          <w:tcPr>
            <w:tcW w:w="1388"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(0.10</w:t>
            </w:r>
            <w:r w:rsidR="00793671">
              <w:rPr>
                <w:rFonts w:ascii="Times New Roman" w:hAnsi="Times New Roman" w:cs="Times New Roman"/>
              </w:rPr>
              <w:t>9</w:t>
            </w:r>
            <w:r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0.52</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0.41</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 xml:space="preserve">In </w:t>
            </w:r>
            <w:r w:rsidRPr="005A0120">
              <w:rPr>
                <w:rFonts w:ascii="Times New Roman" w:hAnsi="Times New Roman" w:cs="Times New Roman"/>
                <w:noProof/>
              </w:rPr>
              <w:t>favour</w:t>
            </w:r>
            <w:r w:rsidRPr="005A0120">
              <w:rPr>
                <w:rFonts w:ascii="Times New Roman" w:hAnsi="Times New Roman" w:cs="Times New Roman"/>
              </w:rPr>
              <w:t xml:space="preserve"> of Free Trade</w:t>
            </w:r>
          </w:p>
        </w:tc>
        <w:tc>
          <w:tcPr>
            <w:tcW w:w="1481" w:type="dxa"/>
          </w:tcPr>
          <w:p w:rsidR="001D4425" w:rsidRPr="005A0120" w:rsidRDefault="00793671" w:rsidP="007575E2">
            <w:pPr>
              <w:rPr>
                <w:rFonts w:ascii="Times New Roman" w:hAnsi="Times New Roman" w:cs="Times New Roman"/>
              </w:rPr>
            </w:pPr>
            <w:r>
              <w:rPr>
                <w:rFonts w:ascii="Times New Roman" w:hAnsi="Times New Roman" w:cs="Times New Roman"/>
              </w:rPr>
              <w:t xml:space="preserve"> 0.262</w:t>
            </w:r>
          </w:p>
        </w:tc>
        <w:tc>
          <w:tcPr>
            <w:tcW w:w="1388" w:type="dxa"/>
          </w:tcPr>
          <w:p w:rsidR="001D4425" w:rsidRPr="005A0120" w:rsidRDefault="00793671" w:rsidP="007575E2">
            <w:pPr>
              <w:spacing w:line="336" w:lineRule="auto"/>
              <w:jc w:val="center"/>
              <w:outlineLvl w:val="0"/>
              <w:rPr>
                <w:rFonts w:ascii="Times New Roman" w:hAnsi="Times New Roman" w:cs="Times New Roman"/>
              </w:rPr>
            </w:pPr>
            <w:r>
              <w:rPr>
                <w:rFonts w:ascii="Times New Roman" w:hAnsi="Times New Roman" w:cs="Times New Roman"/>
              </w:rPr>
              <w:t>(0.140</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0.44</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0.46</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noProof/>
              </w:rPr>
              <w:t>Traditional</w:t>
            </w:r>
            <w:r w:rsidRPr="005A0120">
              <w:rPr>
                <w:rFonts w:ascii="Times New Roman" w:hAnsi="Times New Roman" w:cs="Times New Roman"/>
              </w:rPr>
              <w:t xml:space="preserve"> view of women</w:t>
            </w:r>
          </w:p>
        </w:tc>
        <w:tc>
          <w:tcPr>
            <w:tcW w:w="1481" w:type="dxa"/>
          </w:tcPr>
          <w:p w:rsidR="001D4425" w:rsidRPr="005A0120" w:rsidRDefault="00793671" w:rsidP="007575E2">
            <w:pPr>
              <w:rPr>
                <w:rFonts w:ascii="Times New Roman" w:hAnsi="Times New Roman" w:cs="Times New Roman"/>
              </w:rPr>
            </w:pPr>
            <w:r>
              <w:rPr>
                <w:rFonts w:ascii="Times New Roman" w:hAnsi="Times New Roman" w:cs="Times New Roman"/>
              </w:rPr>
              <w:t>-0.751</w:t>
            </w:r>
            <w:r w:rsidR="001D4425" w:rsidRPr="005A0120">
              <w:rPr>
                <w:rFonts w:ascii="Times New Roman" w:hAnsi="Times New Roman" w:cs="Times New Roman"/>
              </w:rPr>
              <w:t>**</w:t>
            </w:r>
          </w:p>
        </w:tc>
        <w:tc>
          <w:tcPr>
            <w:tcW w:w="1388" w:type="dxa"/>
          </w:tcPr>
          <w:p w:rsidR="001D4425" w:rsidRPr="005A0120" w:rsidRDefault="00793671" w:rsidP="007575E2">
            <w:pPr>
              <w:spacing w:line="336" w:lineRule="auto"/>
              <w:jc w:val="center"/>
              <w:outlineLvl w:val="0"/>
              <w:rPr>
                <w:rFonts w:ascii="Times New Roman" w:hAnsi="Times New Roman" w:cs="Times New Roman"/>
              </w:rPr>
            </w:pPr>
            <w:r>
              <w:rPr>
                <w:rFonts w:ascii="Times New Roman" w:hAnsi="Times New Roman" w:cs="Times New Roman"/>
              </w:rPr>
              <w:t>(0.218</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0.48</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0.42</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Sexist attitudes toward women</w:t>
            </w:r>
          </w:p>
        </w:tc>
        <w:tc>
          <w:tcPr>
            <w:tcW w:w="1481" w:type="dxa"/>
          </w:tcPr>
          <w:p w:rsidR="001D4425" w:rsidRPr="005A0120" w:rsidRDefault="00793671" w:rsidP="007575E2">
            <w:pPr>
              <w:rPr>
                <w:rFonts w:ascii="Times New Roman" w:hAnsi="Times New Roman" w:cs="Times New Roman"/>
              </w:rPr>
            </w:pPr>
            <w:r>
              <w:rPr>
                <w:rFonts w:ascii="Times New Roman" w:hAnsi="Times New Roman" w:cs="Times New Roman"/>
              </w:rPr>
              <w:t>-0.084</w:t>
            </w:r>
          </w:p>
        </w:tc>
        <w:tc>
          <w:tcPr>
            <w:tcW w:w="1388" w:type="dxa"/>
          </w:tcPr>
          <w:p w:rsidR="001D4425" w:rsidRPr="005A0120" w:rsidRDefault="00793671" w:rsidP="007575E2">
            <w:pPr>
              <w:spacing w:line="336" w:lineRule="auto"/>
              <w:jc w:val="center"/>
              <w:outlineLvl w:val="0"/>
              <w:rPr>
                <w:rFonts w:ascii="Times New Roman" w:hAnsi="Times New Roman" w:cs="Times New Roman"/>
              </w:rPr>
            </w:pPr>
            <w:r>
              <w:rPr>
                <w:rFonts w:ascii="Times New Roman" w:hAnsi="Times New Roman" w:cs="Times New Roman"/>
              </w:rPr>
              <w:t>(0.124</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0.48</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0.45</w:t>
            </w:r>
          </w:p>
        </w:tc>
      </w:tr>
      <w:tr w:rsidR="001D4425" w:rsidRPr="005A0120" w:rsidTr="007575E2">
        <w:trPr>
          <w:trHeight w:val="184"/>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Disliked HRC personality</w:t>
            </w:r>
          </w:p>
        </w:tc>
        <w:tc>
          <w:tcPr>
            <w:tcW w:w="1481" w:type="dxa"/>
          </w:tcPr>
          <w:p w:rsidR="001D4425" w:rsidRPr="005A0120" w:rsidRDefault="00793671" w:rsidP="007575E2">
            <w:pPr>
              <w:rPr>
                <w:rFonts w:ascii="Times New Roman" w:hAnsi="Times New Roman" w:cs="Times New Roman"/>
              </w:rPr>
            </w:pPr>
            <w:r>
              <w:rPr>
                <w:rFonts w:ascii="Times New Roman" w:hAnsi="Times New Roman" w:cs="Times New Roman"/>
              </w:rPr>
              <w:t>-0.847</w:t>
            </w:r>
            <w:r w:rsidR="001D4425" w:rsidRPr="005A0120">
              <w:rPr>
                <w:rFonts w:ascii="Times New Roman" w:hAnsi="Times New Roman" w:cs="Times New Roman"/>
              </w:rPr>
              <w:t>***</w:t>
            </w:r>
          </w:p>
        </w:tc>
        <w:tc>
          <w:tcPr>
            <w:tcW w:w="1388"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(0.143)</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0.55</w:t>
            </w:r>
          </w:p>
        </w:tc>
        <w:tc>
          <w:tcPr>
            <w:tcW w:w="1390" w:type="dxa"/>
          </w:tcPr>
          <w:p w:rsidR="001D4425" w:rsidRPr="005A0120" w:rsidRDefault="00E40A48" w:rsidP="007575E2">
            <w:pPr>
              <w:spacing w:line="336" w:lineRule="auto"/>
              <w:jc w:val="center"/>
              <w:outlineLvl w:val="0"/>
              <w:rPr>
                <w:rFonts w:ascii="Times New Roman" w:hAnsi="Times New Roman" w:cs="Times New Roman"/>
              </w:rPr>
            </w:pPr>
            <w:r>
              <w:rPr>
                <w:rFonts w:ascii="Times New Roman" w:hAnsi="Times New Roman" w:cs="Times New Roman"/>
              </w:rPr>
              <w:t>0.39</w:t>
            </w:r>
          </w:p>
        </w:tc>
      </w:tr>
      <w:tr w:rsidR="001D4425" w:rsidRPr="005A0120" w:rsidTr="007575E2">
        <w:trPr>
          <w:trHeight w:val="178"/>
        </w:trPr>
        <w:tc>
          <w:tcPr>
            <w:tcW w:w="3801" w:type="dxa"/>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Disliked HRC E-mail</w:t>
            </w:r>
          </w:p>
        </w:tc>
        <w:tc>
          <w:tcPr>
            <w:tcW w:w="1481" w:type="dxa"/>
          </w:tcPr>
          <w:p w:rsidR="001D4425" w:rsidRPr="005A0120" w:rsidRDefault="00793671" w:rsidP="007575E2">
            <w:pPr>
              <w:rPr>
                <w:rFonts w:ascii="Times New Roman" w:hAnsi="Times New Roman" w:cs="Times New Roman"/>
              </w:rPr>
            </w:pPr>
            <w:r>
              <w:rPr>
                <w:rFonts w:ascii="Times New Roman" w:hAnsi="Times New Roman" w:cs="Times New Roman"/>
              </w:rPr>
              <w:t>-0.232</w:t>
            </w:r>
          </w:p>
        </w:tc>
        <w:tc>
          <w:tcPr>
            <w:tcW w:w="1388" w:type="dxa"/>
          </w:tcPr>
          <w:p w:rsidR="001D4425" w:rsidRPr="005A0120" w:rsidRDefault="00793671" w:rsidP="007575E2">
            <w:pPr>
              <w:spacing w:line="336" w:lineRule="auto"/>
              <w:jc w:val="center"/>
              <w:outlineLvl w:val="0"/>
              <w:rPr>
                <w:rFonts w:ascii="Times New Roman" w:hAnsi="Times New Roman" w:cs="Times New Roman"/>
              </w:rPr>
            </w:pPr>
            <w:r>
              <w:rPr>
                <w:rFonts w:ascii="Times New Roman" w:hAnsi="Times New Roman" w:cs="Times New Roman"/>
              </w:rPr>
              <w:t>(0.225</w:t>
            </w:r>
            <w:r w:rsidR="001D4425" w:rsidRPr="005A0120">
              <w:rPr>
                <w:rFonts w:ascii="Times New Roman" w:hAnsi="Times New Roman" w:cs="Times New Roman"/>
              </w:rPr>
              <w:t>)</w:t>
            </w:r>
          </w:p>
        </w:tc>
        <w:tc>
          <w:tcPr>
            <w:tcW w:w="1385"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0.46</w:t>
            </w:r>
          </w:p>
        </w:tc>
        <w:tc>
          <w:tcPr>
            <w:tcW w:w="1390" w:type="dxa"/>
          </w:tcPr>
          <w:p w:rsidR="001D4425" w:rsidRPr="005A0120" w:rsidRDefault="001D4425" w:rsidP="007575E2">
            <w:pPr>
              <w:spacing w:line="336" w:lineRule="auto"/>
              <w:jc w:val="center"/>
              <w:outlineLvl w:val="0"/>
              <w:rPr>
                <w:rFonts w:ascii="Times New Roman" w:hAnsi="Times New Roman" w:cs="Times New Roman"/>
              </w:rPr>
            </w:pPr>
            <w:r w:rsidRPr="005A0120">
              <w:rPr>
                <w:rFonts w:ascii="Times New Roman" w:hAnsi="Times New Roman" w:cs="Times New Roman"/>
              </w:rPr>
              <w:t>0.44</w:t>
            </w:r>
          </w:p>
        </w:tc>
      </w:tr>
      <w:tr w:rsidR="001D4425" w:rsidRPr="005A0120" w:rsidTr="007575E2">
        <w:trPr>
          <w:trHeight w:val="178"/>
        </w:trPr>
        <w:tc>
          <w:tcPr>
            <w:tcW w:w="3801" w:type="dxa"/>
            <w:tcBorders>
              <w:bottom w:val="single" w:sz="24" w:space="0" w:color="auto"/>
            </w:tcBorders>
          </w:tcPr>
          <w:p w:rsidR="001D4425" w:rsidRPr="005A0120" w:rsidRDefault="001D4425" w:rsidP="007575E2">
            <w:pPr>
              <w:spacing w:line="336" w:lineRule="auto"/>
              <w:jc w:val="both"/>
              <w:outlineLvl w:val="0"/>
              <w:rPr>
                <w:rFonts w:ascii="Times New Roman" w:hAnsi="Times New Roman" w:cs="Times New Roman"/>
              </w:rPr>
            </w:pPr>
            <w:r w:rsidRPr="005A0120">
              <w:rPr>
                <w:rFonts w:ascii="Times New Roman" w:hAnsi="Times New Roman" w:cs="Times New Roman"/>
              </w:rPr>
              <w:t>Constant</w:t>
            </w:r>
          </w:p>
        </w:tc>
        <w:tc>
          <w:tcPr>
            <w:tcW w:w="1481" w:type="dxa"/>
            <w:tcBorders>
              <w:bottom w:val="single" w:sz="24" w:space="0" w:color="auto"/>
            </w:tcBorders>
          </w:tcPr>
          <w:p w:rsidR="001D4425" w:rsidRPr="005A0120" w:rsidRDefault="00793671" w:rsidP="007575E2">
            <w:pPr>
              <w:rPr>
                <w:rFonts w:ascii="Times New Roman" w:hAnsi="Times New Roman" w:cs="Times New Roman"/>
              </w:rPr>
            </w:pPr>
            <w:r>
              <w:rPr>
                <w:rFonts w:ascii="Times New Roman" w:hAnsi="Times New Roman" w:cs="Times New Roman"/>
              </w:rPr>
              <w:t>-2.041</w:t>
            </w:r>
            <w:r w:rsidR="001D4425" w:rsidRPr="005A0120">
              <w:rPr>
                <w:rFonts w:ascii="Times New Roman" w:hAnsi="Times New Roman" w:cs="Times New Roman"/>
              </w:rPr>
              <w:t>*</w:t>
            </w:r>
          </w:p>
        </w:tc>
        <w:tc>
          <w:tcPr>
            <w:tcW w:w="1388" w:type="dxa"/>
            <w:tcBorders>
              <w:bottom w:val="single" w:sz="24" w:space="0" w:color="auto"/>
            </w:tcBorders>
          </w:tcPr>
          <w:p w:rsidR="001D4425" w:rsidRPr="005A0120" w:rsidRDefault="00793671" w:rsidP="007575E2">
            <w:pPr>
              <w:spacing w:line="336" w:lineRule="auto"/>
              <w:jc w:val="center"/>
              <w:outlineLvl w:val="0"/>
              <w:rPr>
                <w:rFonts w:ascii="Times New Roman" w:hAnsi="Times New Roman" w:cs="Times New Roman"/>
              </w:rPr>
            </w:pPr>
            <w:r>
              <w:rPr>
                <w:rFonts w:ascii="Times New Roman" w:hAnsi="Times New Roman" w:cs="Times New Roman"/>
              </w:rPr>
              <w:t>(0.767</w:t>
            </w:r>
            <w:r w:rsidR="001D4425" w:rsidRPr="005A0120">
              <w:rPr>
                <w:rFonts w:ascii="Times New Roman" w:hAnsi="Times New Roman" w:cs="Times New Roman"/>
              </w:rPr>
              <w:t>)</w:t>
            </w:r>
          </w:p>
        </w:tc>
        <w:tc>
          <w:tcPr>
            <w:tcW w:w="1385" w:type="dxa"/>
            <w:tcBorders>
              <w:bottom w:val="single" w:sz="24" w:space="0" w:color="auto"/>
            </w:tcBorders>
          </w:tcPr>
          <w:p w:rsidR="001D4425" w:rsidRPr="005A0120" w:rsidRDefault="001D4425" w:rsidP="007575E2">
            <w:pPr>
              <w:spacing w:line="336" w:lineRule="auto"/>
              <w:jc w:val="center"/>
              <w:outlineLvl w:val="0"/>
              <w:rPr>
                <w:rFonts w:ascii="Times New Roman" w:hAnsi="Times New Roman" w:cs="Times New Roman"/>
              </w:rPr>
            </w:pPr>
          </w:p>
        </w:tc>
        <w:tc>
          <w:tcPr>
            <w:tcW w:w="1390" w:type="dxa"/>
            <w:tcBorders>
              <w:bottom w:val="single" w:sz="24" w:space="0" w:color="auto"/>
            </w:tcBorders>
          </w:tcPr>
          <w:p w:rsidR="001D4425" w:rsidRPr="005A0120" w:rsidRDefault="001D4425" w:rsidP="007575E2">
            <w:pPr>
              <w:spacing w:line="336" w:lineRule="auto"/>
              <w:jc w:val="center"/>
              <w:outlineLvl w:val="0"/>
              <w:rPr>
                <w:rFonts w:ascii="Times New Roman" w:hAnsi="Times New Roman" w:cs="Times New Roman"/>
              </w:rPr>
            </w:pPr>
          </w:p>
        </w:tc>
      </w:tr>
    </w:tbl>
    <w:p w:rsidR="001D4425" w:rsidRPr="005A0120" w:rsidRDefault="001D4425" w:rsidP="001D4425">
      <w:pPr>
        <w:spacing w:line="336" w:lineRule="auto"/>
        <w:jc w:val="both"/>
        <w:outlineLvl w:val="0"/>
        <w:rPr>
          <w:rFonts w:ascii="Times New Roman" w:hAnsi="Times New Roman" w:cs="Times New Roman"/>
        </w:rPr>
      </w:pPr>
      <w:r w:rsidRPr="005A0120">
        <w:rPr>
          <w:rFonts w:ascii="Times New Roman" w:hAnsi="Times New Roman" w:cs="Times New Roman"/>
          <w:i/>
        </w:rPr>
        <w:t xml:space="preserve">Note: </w:t>
      </w:r>
      <w:r w:rsidRPr="005A0120">
        <w:rPr>
          <w:rFonts w:ascii="Times New Roman" w:hAnsi="Times New Roman" w:cs="Times New Roman"/>
        </w:rPr>
        <w:t xml:space="preserve">N=2062; Pseudo </w:t>
      </w:r>
      <w:r w:rsidRPr="005A0120">
        <w:rPr>
          <w:rFonts w:ascii="Times New Roman" w:hAnsi="Times New Roman" w:cs="Times New Roman"/>
          <w:noProof/>
        </w:rPr>
        <w:t>R</w:t>
      </w:r>
      <w:r w:rsidRPr="005A0120">
        <w:rPr>
          <w:rFonts w:ascii="Times New Roman" w:hAnsi="Times New Roman" w:cs="Times New Roman"/>
          <w:noProof/>
          <w:vertAlign w:val="superscript"/>
        </w:rPr>
        <w:t>2</w:t>
      </w:r>
      <w:r w:rsidR="00D20A68">
        <w:rPr>
          <w:rFonts w:ascii="Times New Roman" w:hAnsi="Times New Roman" w:cs="Times New Roman"/>
          <w:noProof/>
        </w:rPr>
        <w:t>=0.617</w:t>
      </w:r>
      <w:r w:rsidRPr="005A0120">
        <w:rPr>
          <w:rFonts w:ascii="Times New Roman" w:hAnsi="Times New Roman" w:cs="Times New Roman"/>
          <w:noProof/>
        </w:rPr>
        <w:t>; N Strata/PSU=132/265. Data weighed</w:t>
      </w:r>
      <w:r w:rsidRPr="005A0120">
        <w:rPr>
          <w:rFonts w:ascii="Times New Roman" w:hAnsi="Times New Roman" w:cs="Times New Roman"/>
        </w:rPr>
        <w:t xml:space="preserve"> analyses using Taylor Series calculation of sampling error recommendation of ANES Codebook. For marginal effects, other variables in </w:t>
      </w:r>
      <w:r w:rsidR="00595DBD">
        <w:rPr>
          <w:rFonts w:ascii="Times New Roman" w:hAnsi="Times New Roman" w:cs="Times New Roman"/>
        </w:rPr>
        <w:t xml:space="preserve">the </w:t>
      </w:r>
      <w:r w:rsidRPr="005A0120">
        <w:rPr>
          <w:rFonts w:ascii="Times New Roman" w:hAnsi="Times New Roman" w:cs="Times New Roman"/>
        </w:rPr>
        <w:t xml:space="preserve">model held constant at their mean values. </w:t>
      </w:r>
      <w:proofErr w:type="gramStart"/>
      <w:r w:rsidR="00595DBD" w:rsidRPr="00595DBD">
        <w:rPr>
          <w:rFonts w:ascii="Times New Roman" w:hAnsi="Times New Roman" w:cs="Times New Roman"/>
        </w:rPr>
        <w:t>*p</w:t>
      </w:r>
      <w:r w:rsidR="00595DBD" w:rsidRPr="00595DBD">
        <w:rPr>
          <w:rFonts w:ascii="Times New Roman" w:hAnsi="Times New Roman" w:cs="Times New Roman"/>
          <w:color w:val="333333"/>
          <w:shd w:val="clear" w:color="auto" w:fill="FFFFFF"/>
        </w:rPr>
        <w:t>≤</w:t>
      </w:r>
      <w:r w:rsidR="00595DBD" w:rsidRPr="00595DBD">
        <w:rPr>
          <w:rFonts w:ascii="Times New Roman" w:hAnsi="Times New Roman" w:cs="Times New Roman"/>
        </w:rPr>
        <w:t xml:space="preserve">0.05; ** p&lt;0.01; *** </w:t>
      </w:r>
      <w:r w:rsidR="00595DBD" w:rsidRPr="00F203EA">
        <w:rPr>
          <w:rFonts w:ascii="Times New Roman" w:hAnsi="Times New Roman" w:cs="Times New Roman"/>
        </w:rPr>
        <w:t>p</w:t>
      </w:r>
      <w:r w:rsidR="00595DBD" w:rsidRPr="00F203EA">
        <w:rPr>
          <w:rFonts w:ascii="Times New Roman" w:hAnsi="Times New Roman" w:cs="Times New Roman"/>
          <w:color w:val="333333"/>
          <w:shd w:val="clear" w:color="auto" w:fill="FFFFFF"/>
        </w:rPr>
        <w:t>≤</w:t>
      </w:r>
      <w:r w:rsidR="00595DBD" w:rsidRPr="00595DBD">
        <w:rPr>
          <w:rFonts w:ascii="Times New Roman" w:hAnsi="Times New Roman" w:cs="Times New Roman"/>
        </w:rPr>
        <w:t>0.001.</w:t>
      </w:r>
      <w:proofErr w:type="gramEnd"/>
      <w:r w:rsidR="00595DBD" w:rsidRPr="00595DBD">
        <w:rPr>
          <w:rFonts w:ascii="Times New Roman" w:hAnsi="Times New Roman" w:cs="Times New Roman"/>
        </w:rPr>
        <w:t xml:space="preserve"> </w:t>
      </w:r>
      <w:r w:rsidRPr="005A0120">
        <w:rPr>
          <w:rFonts w:ascii="Times New Roman" w:hAnsi="Times New Roman" w:cs="Times New Roman"/>
        </w:rPr>
        <w:t>S/e= Standard error.</w:t>
      </w:r>
    </w:p>
    <w:p w:rsidR="001D4425" w:rsidRPr="005A0120" w:rsidRDefault="001D4425" w:rsidP="001D4425">
      <w:pPr>
        <w:jc w:val="both"/>
        <w:rPr>
          <w:rFonts w:ascii="Times New Roman" w:hAnsi="Times New Roman" w:cs="Times New Roman"/>
        </w:rPr>
      </w:pPr>
      <w:r w:rsidRPr="005A0120">
        <w:rPr>
          <w:rFonts w:ascii="Times New Roman" w:hAnsi="Times New Roman" w:cs="Times New Roman"/>
          <w:i/>
        </w:rPr>
        <w:t xml:space="preserve">Source of data: </w:t>
      </w:r>
      <w:r w:rsidRPr="005A0120">
        <w:rPr>
          <w:rFonts w:ascii="Times New Roman" w:hAnsi="Times New Roman" w:cs="Times New Roman"/>
        </w:rPr>
        <w:t xml:space="preserve">ANES 2017. </w:t>
      </w:r>
    </w:p>
    <w:p w:rsidR="00F619B3" w:rsidRDefault="00F619B3" w:rsidP="00A22466">
      <w:pPr>
        <w:jc w:val="right"/>
        <w:rPr>
          <w:rFonts w:ascii="Times New Roman" w:hAnsi="Times New Roman" w:cs="Times New Roman"/>
        </w:rPr>
        <w:sectPr w:rsidR="00F619B3">
          <w:pgSz w:w="12240" w:h="15840"/>
          <w:pgMar w:top="1440" w:right="1440" w:bottom="1440" w:left="1440" w:header="720" w:footer="720" w:gutter="0"/>
          <w:cols w:space="720"/>
          <w:docGrid w:linePitch="360"/>
        </w:sectPr>
      </w:pPr>
    </w:p>
    <w:p w:rsidR="00F619B3" w:rsidRPr="007F3673" w:rsidRDefault="00A642F5" w:rsidP="007F3673">
      <w:pPr>
        <w:jc w:val="center"/>
        <w:rPr>
          <w:rFonts w:ascii="Times New Roman" w:hAnsi="Times New Roman" w:cs="Times New Roman"/>
        </w:rPr>
      </w:pPr>
      <w:r>
        <w:rPr>
          <w:rFonts w:ascii="Times New Roman" w:hAnsi="Times New Roman" w:cs="Times New Roman"/>
          <w:b/>
        </w:rPr>
        <w:lastRenderedPageBreak/>
        <w:t xml:space="preserve">Table </w:t>
      </w:r>
      <w:r w:rsidR="0096181E">
        <w:rPr>
          <w:rFonts w:ascii="Times New Roman" w:hAnsi="Times New Roman" w:cs="Times New Roman"/>
          <w:b/>
        </w:rPr>
        <w:t>C22</w:t>
      </w:r>
      <w:r w:rsidR="007F3673">
        <w:rPr>
          <w:rFonts w:ascii="Times New Roman" w:hAnsi="Times New Roman" w:cs="Times New Roman"/>
        </w:rPr>
        <w:t>Assessing the closeness of US Presidential elections since 1948</w:t>
      </w:r>
    </w:p>
    <w:tbl>
      <w:tblPr>
        <w:tblW w:w="13320" w:type="dxa"/>
        <w:tblInd w:w="108" w:type="dxa"/>
        <w:tblLayout w:type="fixed"/>
        <w:tblLook w:val="04A0" w:firstRow="1" w:lastRow="0" w:firstColumn="1" w:lastColumn="0" w:noHBand="0" w:noVBand="1"/>
      </w:tblPr>
      <w:tblGrid>
        <w:gridCol w:w="4500"/>
        <w:gridCol w:w="1260"/>
        <w:gridCol w:w="1260"/>
        <w:gridCol w:w="1260"/>
        <w:gridCol w:w="1260"/>
        <w:gridCol w:w="1260"/>
        <w:gridCol w:w="1260"/>
        <w:gridCol w:w="1260"/>
      </w:tblGrid>
      <w:tr w:rsidR="00396242" w:rsidRPr="00F619B3" w:rsidTr="00E667A4">
        <w:trPr>
          <w:trHeight w:val="381"/>
        </w:trPr>
        <w:tc>
          <w:tcPr>
            <w:tcW w:w="4500" w:type="dxa"/>
            <w:tcBorders>
              <w:top w:val="single" w:sz="24" w:space="0" w:color="auto"/>
              <w:left w:val="nil"/>
              <w:bottom w:val="nil"/>
              <w:right w:val="nil"/>
            </w:tcBorders>
            <w:shd w:val="clear" w:color="auto" w:fill="auto"/>
            <w:noWrap/>
            <w:vAlign w:val="bottom"/>
            <w:hideMark/>
          </w:tcPr>
          <w:p w:rsidR="00F619B3" w:rsidRPr="00F619B3" w:rsidRDefault="00F619B3" w:rsidP="005A0146">
            <w:pPr>
              <w:rPr>
                <w:rFonts w:ascii="Times New Roman" w:eastAsia="Times New Roman" w:hAnsi="Times New Roman" w:cs="Times New Roman"/>
                <w:color w:val="000000"/>
              </w:rPr>
            </w:pPr>
            <w:r w:rsidRPr="00F619B3">
              <w:rPr>
                <w:rFonts w:ascii="Times New Roman" w:eastAsia="Times New Roman" w:hAnsi="Times New Roman" w:cs="Times New Roman"/>
                <w:color w:val="000000"/>
              </w:rPr>
              <w:t> </w:t>
            </w:r>
          </w:p>
          <w:p w:rsidR="00F619B3" w:rsidRPr="00F619B3" w:rsidRDefault="00F619B3" w:rsidP="005A0146">
            <w:pPr>
              <w:rPr>
                <w:rFonts w:ascii="Times New Roman" w:eastAsia="Times New Roman" w:hAnsi="Times New Roman" w:cs="Times New Roman"/>
                <w:color w:val="000000"/>
              </w:rPr>
            </w:pPr>
          </w:p>
        </w:tc>
        <w:tc>
          <w:tcPr>
            <w:tcW w:w="1260" w:type="dxa"/>
            <w:tcBorders>
              <w:top w:val="single" w:sz="24" w:space="0" w:color="auto"/>
              <w:left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000000"/>
                <w:u w:val="single"/>
              </w:rPr>
            </w:pPr>
            <w:r w:rsidRPr="00F619B3">
              <w:rPr>
                <w:rFonts w:ascii="Times New Roman" w:eastAsia="Times New Roman" w:hAnsi="Times New Roman" w:cs="Times New Roman"/>
                <w:color w:val="000000"/>
                <w:u w:val="single"/>
              </w:rPr>
              <w:t>1948</w:t>
            </w:r>
          </w:p>
        </w:tc>
        <w:tc>
          <w:tcPr>
            <w:tcW w:w="1260" w:type="dxa"/>
            <w:tcBorders>
              <w:top w:val="single" w:sz="24" w:space="0" w:color="auto"/>
              <w:left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000000"/>
                <w:u w:val="single"/>
              </w:rPr>
            </w:pPr>
            <w:r w:rsidRPr="00F619B3">
              <w:rPr>
                <w:rFonts w:ascii="Times New Roman" w:eastAsia="Times New Roman" w:hAnsi="Times New Roman" w:cs="Times New Roman"/>
                <w:color w:val="000000"/>
                <w:u w:val="single"/>
              </w:rPr>
              <w:t>1960</w:t>
            </w:r>
          </w:p>
        </w:tc>
        <w:tc>
          <w:tcPr>
            <w:tcW w:w="1260" w:type="dxa"/>
            <w:tcBorders>
              <w:top w:val="single" w:sz="24" w:space="0" w:color="auto"/>
              <w:left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000000"/>
                <w:u w:val="single"/>
              </w:rPr>
            </w:pPr>
            <w:r w:rsidRPr="00F619B3">
              <w:rPr>
                <w:rFonts w:ascii="Times New Roman" w:eastAsia="Times New Roman" w:hAnsi="Times New Roman" w:cs="Times New Roman"/>
                <w:color w:val="000000"/>
                <w:u w:val="single"/>
              </w:rPr>
              <w:t>1968</w:t>
            </w:r>
          </w:p>
        </w:tc>
        <w:tc>
          <w:tcPr>
            <w:tcW w:w="1260" w:type="dxa"/>
            <w:tcBorders>
              <w:top w:val="single" w:sz="24" w:space="0" w:color="auto"/>
              <w:left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000000"/>
                <w:u w:val="single"/>
              </w:rPr>
            </w:pPr>
            <w:r w:rsidRPr="00F619B3">
              <w:rPr>
                <w:rFonts w:ascii="Times New Roman" w:eastAsia="Times New Roman" w:hAnsi="Times New Roman" w:cs="Times New Roman"/>
                <w:color w:val="000000"/>
                <w:u w:val="single"/>
              </w:rPr>
              <w:t>1976</w:t>
            </w:r>
          </w:p>
        </w:tc>
        <w:tc>
          <w:tcPr>
            <w:tcW w:w="1260" w:type="dxa"/>
            <w:tcBorders>
              <w:top w:val="single" w:sz="24" w:space="0" w:color="auto"/>
              <w:left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000000"/>
                <w:u w:val="single"/>
              </w:rPr>
            </w:pPr>
            <w:r w:rsidRPr="00F619B3">
              <w:rPr>
                <w:rFonts w:ascii="Times New Roman" w:eastAsia="Times New Roman" w:hAnsi="Times New Roman" w:cs="Times New Roman"/>
                <w:color w:val="000000"/>
                <w:u w:val="single"/>
              </w:rPr>
              <w:t>2000</w:t>
            </w:r>
          </w:p>
        </w:tc>
        <w:tc>
          <w:tcPr>
            <w:tcW w:w="1260" w:type="dxa"/>
            <w:tcBorders>
              <w:top w:val="single" w:sz="24" w:space="0" w:color="auto"/>
              <w:left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000000"/>
                <w:u w:val="single"/>
              </w:rPr>
            </w:pPr>
            <w:r w:rsidRPr="00F619B3">
              <w:rPr>
                <w:rFonts w:ascii="Times New Roman" w:eastAsia="Times New Roman" w:hAnsi="Times New Roman" w:cs="Times New Roman"/>
                <w:color w:val="000000"/>
                <w:u w:val="single"/>
              </w:rPr>
              <w:t>2004</w:t>
            </w:r>
          </w:p>
        </w:tc>
        <w:tc>
          <w:tcPr>
            <w:tcW w:w="1260" w:type="dxa"/>
            <w:tcBorders>
              <w:top w:val="single" w:sz="24" w:space="0" w:color="auto"/>
              <w:left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000000"/>
                <w:u w:val="single"/>
              </w:rPr>
            </w:pPr>
            <w:r w:rsidRPr="00F619B3">
              <w:rPr>
                <w:rFonts w:ascii="Times New Roman" w:eastAsia="Times New Roman" w:hAnsi="Times New Roman" w:cs="Times New Roman"/>
                <w:color w:val="000000"/>
                <w:u w:val="single"/>
              </w:rPr>
              <w:t>2016</w:t>
            </w:r>
          </w:p>
        </w:tc>
      </w:tr>
      <w:tr w:rsidR="00E667A4" w:rsidRPr="00F619B3" w:rsidTr="00E667A4">
        <w:trPr>
          <w:trHeight w:val="67"/>
        </w:trPr>
        <w:tc>
          <w:tcPr>
            <w:tcW w:w="4500" w:type="dxa"/>
            <w:tcBorders>
              <w:top w:val="nil"/>
              <w:left w:val="nil"/>
              <w:bottom w:val="single" w:sz="8" w:space="0" w:color="auto"/>
              <w:right w:val="nil"/>
            </w:tcBorders>
            <w:shd w:val="clear" w:color="auto" w:fill="auto"/>
            <w:noWrap/>
            <w:vAlign w:val="bottom"/>
            <w:hideMark/>
          </w:tcPr>
          <w:p w:rsidR="00F619B3" w:rsidRPr="00F619B3" w:rsidRDefault="00F619B3" w:rsidP="005A0146">
            <w:pPr>
              <w:rPr>
                <w:rFonts w:ascii="Times New Roman" w:eastAsia="Times New Roman" w:hAnsi="Times New Roman" w:cs="Times New Roman"/>
                <w:color w:val="000000"/>
              </w:rPr>
            </w:pPr>
          </w:p>
        </w:tc>
        <w:tc>
          <w:tcPr>
            <w:tcW w:w="1260" w:type="dxa"/>
            <w:tcBorders>
              <w:top w:val="nil"/>
              <w:left w:val="nil"/>
              <w:bottom w:val="single" w:sz="4" w:space="0" w:color="auto"/>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i/>
                <w:iCs/>
                <w:color w:val="000000"/>
                <w:sz w:val="20"/>
                <w:szCs w:val="20"/>
              </w:rPr>
            </w:pPr>
            <w:r w:rsidRPr="00F619B3">
              <w:rPr>
                <w:rFonts w:ascii="Times New Roman" w:eastAsia="Times New Roman" w:hAnsi="Times New Roman" w:cs="Times New Roman"/>
                <w:i/>
                <w:iCs/>
                <w:color w:val="000000"/>
                <w:sz w:val="20"/>
                <w:szCs w:val="20"/>
              </w:rPr>
              <w:t>DEWEY</w:t>
            </w:r>
          </w:p>
        </w:tc>
        <w:tc>
          <w:tcPr>
            <w:tcW w:w="1260" w:type="dxa"/>
            <w:tcBorders>
              <w:top w:val="nil"/>
              <w:left w:val="nil"/>
              <w:bottom w:val="single" w:sz="4" w:space="0" w:color="auto"/>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i/>
                <w:iCs/>
                <w:color w:val="000000"/>
                <w:sz w:val="20"/>
                <w:szCs w:val="20"/>
              </w:rPr>
            </w:pPr>
            <w:r w:rsidRPr="00F619B3">
              <w:rPr>
                <w:rFonts w:ascii="Times New Roman" w:eastAsia="Times New Roman" w:hAnsi="Times New Roman" w:cs="Times New Roman"/>
                <w:i/>
                <w:iCs/>
                <w:color w:val="000000"/>
                <w:sz w:val="20"/>
                <w:szCs w:val="20"/>
              </w:rPr>
              <w:t>NIXON</w:t>
            </w:r>
          </w:p>
        </w:tc>
        <w:tc>
          <w:tcPr>
            <w:tcW w:w="1260" w:type="dxa"/>
            <w:tcBorders>
              <w:top w:val="nil"/>
              <w:left w:val="nil"/>
              <w:bottom w:val="single" w:sz="4" w:space="0" w:color="auto"/>
              <w:right w:val="nil"/>
            </w:tcBorders>
            <w:shd w:val="clear" w:color="auto" w:fill="auto"/>
            <w:noWrap/>
            <w:vAlign w:val="center"/>
            <w:hideMark/>
          </w:tcPr>
          <w:p w:rsidR="00F619B3" w:rsidRPr="00E667A4" w:rsidRDefault="00F619B3" w:rsidP="005A0146">
            <w:pPr>
              <w:jc w:val="center"/>
              <w:rPr>
                <w:rFonts w:ascii="Times New Roman" w:eastAsia="Times New Roman" w:hAnsi="Times New Roman" w:cs="Times New Roman"/>
                <w:i/>
                <w:iCs/>
                <w:color w:val="000000"/>
                <w:sz w:val="18"/>
                <w:szCs w:val="18"/>
              </w:rPr>
            </w:pPr>
            <w:r w:rsidRPr="00E667A4">
              <w:rPr>
                <w:rFonts w:ascii="Times New Roman" w:eastAsia="Times New Roman" w:hAnsi="Times New Roman" w:cs="Times New Roman"/>
                <w:i/>
                <w:iCs/>
                <w:color w:val="000000"/>
                <w:sz w:val="18"/>
                <w:szCs w:val="18"/>
              </w:rPr>
              <w:t>HUMPHREY</w:t>
            </w:r>
          </w:p>
        </w:tc>
        <w:tc>
          <w:tcPr>
            <w:tcW w:w="1260" w:type="dxa"/>
            <w:tcBorders>
              <w:top w:val="nil"/>
              <w:left w:val="nil"/>
              <w:bottom w:val="single" w:sz="4" w:space="0" w:color="auto"/>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i/>
                <w:iCs/>
                <w:color w:val="000000"/>
                <w:sz w:val="20"/>
                <w:szCs w:val="20"/>
              </w:rPr>
            </w:pPr>
            <w:r w:rsidRPr="00F619B3">
              <w:rPr>
                <w:rFonts w:ascii="Times New Roman" w:eastAsia="Times New Roman" w:hAnsi="Times New Roman" w:cs="Times New Roman"/>
                <w:i/>
                <w:iCs/>
                <w:color w:val="000000"/>
                <w:sz w:val="20"/>
                <w:szCs w:val="20"/>
              </w:rPr>
              <w:t>FORD</w:t>
            </w:r>
          </w:p>
        </w:tc>
        <w:tc>
          <w:tcPr>
            <w:tcW w:w="1260" w:type="dxa"/>
            <w:tcBorders>
              <w:top w:val="nil"/>
              <w:left w:val="nil"/>
              <w:bottom w:val="single" w:sz="4" w:space="0" w:color="auto"/>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i/>
                <w:iCs/>
                <w:color w:val="000000"/>
                <w:sz w:val="20"/>
                <w:szCs w:val="20"/>
              </w:rPr>
            </w:pPr>
            <w:r w:rsidRPr="00F619B3">
              <w:rPr>
                <w:rFonts w:ascii="Times New Roman" w:eastAsia="Times New Roman" w:hAnsi="Times New Roman" w:cs="Times New Roman"/>
                <w:i/>
                <w:iCs/>
                <w:color w:val="000000"/>
                <w:sz w:val="20"/>
                <w:szCs w:val="20"/>
              </w:rPr>
              <w:t>GORE</w:t>
            </w:r>
          </w:p>
        </w:tc>
        <w:tc>
          <w:tcPr>
            <w:tcW w:w="1260" w:type="dxa"/>
            <w:tcBorders>
              <w:top w:val="nil"/>
              <w:left w:val="nil"/>
              <w:bottom w:val="single" w:sz="4" w:space="0" w:color="auto"/>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i/>
                <w:iCs/>
                <w:color w:val="000000"/>
                <w:sz w:val="20"/>
                <w:szCs w:val="20"/>
              </w:rPr>
            </w:pPr>
            <w:r w:rsidRPr="00F619B3">
              <w:rPr>
                <w:rFonts w:ascii="Times New Roman" w:eastAsia="Times New Roman" w:hAnsi="Times New Roman" w:cs="Times New Roman"/>
                <w:i/>
                <w:iCs/>
                <w:color w:val="000000"/>
                <w:sz w:val="20"/>
                <w:szCs w:val="20"/>
              </w:rPr>
              <w:t>KERRY</w:t>
            </w:r>
          </w:p>
        </w:tc>
        <w:tc>
          <w:tcPr>
            <w:tcW w:w="1260" w:type="dxa"/>
            <w:tcBorders>
              <w:top w:val="nil"/>
              <w:left w:val="nil"/>
              <w:bottom w:val="single" w:sz="4" w:space="0" w:color="auto"/>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i/>
                <w:iCs/>
                <w:color w:val="000000"/>
                <w:sz w:val="20"/>
                <w:szCs w:val="20"/>
              </w:rPr>
            </w:pPr>
            <w:r w:rsidRPr="00F619B3">
              <w:rPr>
                <w:rFonts w:ascii="Times New Roman" w:eastAsia="Times New Roman" w:hAnsi="Times New Roman" w:cs="Times New Roman"/>
                <w:i/>
                <w:iCs/>
                <w:color w:val="000000"/>
                <w:sz w:val="20"/>
                <w:szCs w:val="20"/>
              </w:rPr>
              <w:t>CLINTON</w:t>
            </w:r>
          </w:p>
        </w:tc>
      </w:tr>
      <w:tr w:rsidR="00E667A4" w:rsidRPr="00F619B3" w:rsidTr="00E667A4">
        <w:trPr>
          <w:trHeight w:val="56"/>
        </w:trPr>
        <w:tc>
          <w:tcPr>
            <w:tcW w:w="4500" w:type="dxa"/>
            <w:tcBorders>
              <w:top w:val="single" w:sz="8" w:space="0" w:color="auto"/>
              <w:left w:val="nil"/>
              <w:bottom w:val="single" w:sz="4" w:space="0" w:color="auto"/>
              <w:right w:val="nil"/>
            </w:tcBorders>
            <w:shd w:val="clear" w:color="auto" w:fill="auto"/>
            <w:noWrap/>
            <w:vAlign w:val="bottom"/>
            <w:hideMark/>
          </w:tcPr>
          <w:p w:rsidR="00F619B3" w:rsidRPr="00F619B3" w:rsidRDefault="00F619B3" w:rsidP="005A0146">
            <w:pPr>
              <w:rPr>
                <w:rFonts w:ascii="Times New Roman" w:eastAsia="Times New Roman" w:hAnsi="Times New Roman" w:cs="Times New Roman"/>
                <w:i/>
                <w:iCs/>
                <w:color w:val="000000"/>
              </w:rPr>
            </w:pPr>
            <w:r w:rsidRPr="00F619B3">
              <w:rPr>
                <w:rFonts w:ascii="Times New Roman" w:eastAsia="Times New Roman" w:hAnsi="Times New Roman" w:cs="Times New Roman"/>
                <w:i/>
                <w:iCs/>
                <w:color w:val="000000"/>
              </w:rPr>
              <w:t xml:space="preserve">Electoral </w:t>
            </w:r>
            <w:r>
              <w:rPr>
                <w:rFonts w:ascii="Times New Roman" w:eastAsia="Times New Roman" w:hAnsi="Times New Roman" w:cs="Times New Roman"/>
                <w:i/>
                <w:iCs/>
                <w:color w:val="000000"/>
              </w:rPr>
              <w:t xml:space="preserve">College </w:t>
            </w:r>
            <w:r w:rsidRPr="00F619B3">
              <w:rPr>
                <w:rFonts w:ascii="Times New Roman" w:eastAsia="Times New Roman" w:hAnsi="Times New Roman" w:cs="Times New Roman"/>
                <w:i/>
                <w:iCs/>
                <w:color w:val="000000"/>
              </w:rPr>
              <w:t>Votes</w:t>
            </w:r>
          </w:p>
        </w:tc>
        <w:tc>
          <w:tcPr>
            <w:tcW w:w="1260" w:type="dxa"/>
            <w:tcBorders>
              <w:top w:val="single" w:sz="4" w:space="0" w:color="auto"/>
              <w:left w:val="nil"/>
              <w:bottom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FFFFFF"/>
              </w:rPr>
            </w:pPr>
          </w:p>
        </w:tc>
        <w:tc>
          <w:tcPr>
            <w:tcW w:w="1260" w:type="dxa"/>
            <w:tcBorders>
              <w:top w:val="single" w:sz="4" w:space="0" w:color="auto"/>
              <w:left w:val="nil"/>
              <w:bottom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FFFFFF"/>
              </w:rPr>
            </w:pPr>
          </w:p>
        </w:tc>
        <w:tc>
          <w:tcPr>
            <w:tcW w:w="1260" w:type="dxa"/>
            <w:tcBorders>
              <w:top w:val="single" w:sz="4" w:space="0" w:color="auto"/>
              <w:left w:val="nil"/>
              <w:bottom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FFFFFF"/>
              </w:rPr>
            </w:pPr>
          </w:p>
        </w:tc>
        <w:tc>
          <w:tcPr>
            <w:tcW w:w="1260" w:type="dxa"/>
            <w:tcBorders>
              <w:top w:val="single" w:sz="4" w:space="0" w:color="auto"/>
              <w:left w:val="nil"/>
              <w:bottom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FFFFFF"/>
              </w:rPr>
            </w:pPr>
          </w:p>
        </w:tc>
        <w:tc>
          <w:tcPr>
            <w:tcW w:w="1260" w:type="dxa"/>
            <w:tcBorders>
              <w:top w:val="single" w:sz="4" w:space="0" w:color="auto"/>
              <w:left w:val="nil"/>
              <w:bottom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FFFFFF"/>
              </w:rPr>
            </w:pPr>
          </w:p>
        </w:tc>
        <w:tc>
          <w:tcPr>
            <w:tcW w:w="1260" w:type="dxa"/>
            <w:tcBorders>
              <w:top w:val="single" w:sz="4" w:space="0" w:color="auto"/>
              <w:left w:val="nil"/>
              <w:bottom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FFFFFF"/>
              </w:rPr>
            </w:pPr>
          </w:p>
        </w:tc>
        <w:tc>
          <w:tcPr>
            <w:tcW w:w="1260" w:type="dxa"/>
            <w:tcBorders>
              <w:top w:val="single" w:sz="4" w:space="0" w:color="auto"/>
              <w:left w:val="nil"/>
              <w:bottom w:val="nil"/>
              <w:right w:val="nil"/>
            </w:tcBorders>
            <w:shd w:val="clear" w:color="auto" w:fill="auto"/>
            <w:noWrap/>
            <w:vAlign w:val="center"/>
            <w:hideMark/>
          </w:tcPr>
          <w:p w:rsidR="00F619B3" w:rsidRPr="00F619B3" w:rsidRDefault="00F619B3" w:rsidP="005A0146">
            <w:pPr>
              <w:jc w:val="center"/>
              <w:rPr>
                <w:rFonts w:ascii="Times New Roman" w:eastAsia="Times New Roman" w:hAnsi="Times New Roman" w:cs="Times New Roman"/>
                <w:color w:val="FFFFFF"/>
              </w:rPr>
            </w:pPr>
          </w:p>
        </w:tc>
      </w:tr>
      <w:tr w:rsidR="00E667A4" w:rsidRPr="00F619B3" w:rsidTr="00E667A4">
        <w:trPr>
          <w:trHeight w:val="56"/>
        </w:trPr>
        <w:tc>
          <w:tcPr>
            <w:tcW w:w="4500" w:type="dxa"/>
            <w:tcBorders>
              <w:top w:val="nil"/>
              <w:left w:val="nil"/>
              <w:bottom w:val="nil"/>
              <w:right w:val="nil"/>
            </w:tcBorders>
            <w:shd w:val="clear" w:color="auto" w:fill="auto"/>
            <w:hideMark/>
          </w:tcPr>
          <w:p w:rsidR="00F619B3" w:rsidRPr="00F619B3" w:rsidRDefault="00F619B3" w:rsidP="005A0146">
            <w:pPr>
              <w:rPr>
                <w:rFonts w:ascii="Times New Roman" w:eastAsia="Times New Roman" w:hAnsi="Times New Roman" w:cs="Times New Roman"/>
                <w:color w:val="000000"/>
              </w:rPr>
            </w:pPr>
            <w:r w:rsidRPr="00F619B3">
              <w:rPr>
                <w:rFonts w:ascii="Times New Roman" w:eastAsia="Times New Roman" w:hAnsi="Times New Roman" w:cs="Times New Roman"/>
                <w:color w:val="000000"/>
              </w:rPr>
              <w:t xml:space="preserve">Loser short of winning post by </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-68</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-51</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-79</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-30</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-3</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-18</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-38</w:t>
            </w:r>
          </w:p>
        </w:tc>
      </w:tr>
      <w:tr w:rsidR="00E667A4" w:rsidRPr="00F619B3" w:rsidTr="00255F42">
        <w:trPr>
          <w:trHeight w:val="67"/>
        </w:trPr>
        <w:tc>
          <w:tcPr>
            <w:tcW w:w="4500" w:type="dxa"/>
            <w:tcBorders>
              <w:top w:val="nil"/>
              <w:left w:val="nil"/>
              <w:bottom w:val="nil"/>
              <w:right w:val="nil"/>
            </w:tcBorders>
            <w:shd w:val="clear" w:color="auto" w:fill="auto"/>
            <w:hideMark/>
          </w:tcPr>
          <w:p w:rsidR="00F619B3" w:rsidRPr="00F619B3" w:rsidRDefault="00F619B3" w:rsidP="00F619B3">
            <w:pPr>
              <w:jc w:val="both"/>
              <w:rPr>
                <w:rFonts w:ascii="Times New Roman" w:eastAsia="Times New Roman" w:hAnsi="Times New Roman" w:cs="Times New Roman"/>
                <w:color w:val="000000"/>
              </w:rPr>
            </w:pPr>
            <w:r w:rsidRPr="00F619B3">
              <w:rPr>
                <w:rFonts w:ascii="Times New Roman" w:eastAsia="Times New Roman" w:hAnsi="Times New Roman" w:cs="Times New Roman"/>
                <w:color w:val="000000"/>
              </w:rPr>
              <w:t>Loser short of winning candidate</w:t>
            </w:r>
          </w:p>
        </w:tc>
        <w:tc>
          <w:tcPr>
            <w:tcW w:w="1260" w:type="dxa"/>
            <w:tcBorders>
              <w:top w:val="nil"/>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-114</w:t>
            </w:r>
          </w:p>
        </w:tc>
        <w:tc>
          <w:tcPr>
            <w:tcW w:w="1260" w:type="dxa"/>
            <w:tcBorders>
              <w:top w:val="nil"/>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-84</w:t>
            </w:r>
          </w:p>
        </w:tc>
        <w:tc>
          <w:tcPr>
            <w:tcW w:w="1260" w:type="dxa"/>
            <w:tcBorders>
              <w:top w:val="nil"/>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-110</w:t>
            </w:r>
          </w:p>
        </w:tc>
        <w:tc>
          <w:tcPr>
            <w:tcW w:w="1260" w:type="dxa"/>
            <w:tcBorders>
              <w:top w:val="nil"/>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-57</w:t>
            </w:r>
          </w:p>
        </w:tc>
        <w:tc>
          <w:tcPr>
            <w:tcW w:w="1260" w:type="dxa"/>
            <w:tcBorders>
              <w:top w:val="nil"/>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-5</w:t>
            </w:r>
          </w:p>
        </w:tc>
        <w:tc>
          <w:tcPr>
            <w:tcW w:w="1260" w:type="dxa"/>
            <w:tcBorders>
              <w:top w:val="nil"/>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-35</w:t>
            </w:r>
          </w:p>
        </w:tc>
        <w:tc>
          <w:tcPr>
            <w:tcW w:w="1260" w:type="dxa"/>
            <w:tcBorders>
              <w:top w:val="nil"/>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-77</w:t>
            </w:r>
          </w:p>
        </w:tc>
      </w:tr>
      <w:tr w:rsidR="00E667A4" w:rsidRPr="00F619B3" w:rsidTr="00255F42">
        <w:trPr>
          <w:trHeight w:val="372"/>
        </w:trPr>
        <w:tc>
          <w:tcPr>
            <w:tcW w:w="4500" w:type="dxa"/>
            <w:tcBorders>
              <w:top w:val="nil"/>
              <w:left w:val="nil"/>
              <w:right w:val="nil"/>
            </w:tcBorders>
            <w:shd w:val="clear" w:color="auto" w:fill="auto"/>
            <w:hideMark/>
          </w:tcPr>
          <w:p w:rsidR="00F619B3" w:rsidRPr="00F619B3" w:rsidRDefault="00F619B3" w:rsidP="00F619B3">
            <w:pPr>
              <w:jc w:val="both"/>
              <w:rPr>
                <w:rFonts w:ascii="Times New Roman" w:eastAsia="Times New Roman" w:hAnsi="Times New Roman" w:cs="Times New Roman"/>
                <w:color w:val="000000"/>
              </w:rPr>
            </w:pPr>
            <w:r w:rsidRPr="00F619B3">
              <w:rPr>
                <w:rFonts w:ascii="Times New Roman" w:eastAsia="Times New Roman" w:hAnsi="Times New Roman" w:cs="Times New Roman"/>
                <w:color w:val="000000"/>
              </w:rPr>
              <w:t xml:space="preserve">Percentage difference in </w:t>
            </w:r>
            <w:r>
              <w:rPr>
                <w:rFonts w:ascii="Times New Roman" w:eastAsia="Times New Roman" w:hAnsi="Times New Roman" w:cs="Times New Roman"/>
                <w:color w:val="000000"/>
              </w:rPr>
              <w:t xml:space="preserve">proportion of EVs </w:t>
            </w:r>
            <w:r w:rsidRPr="00F619B3">
              <w:rPr>
                <w:rFonts w:ascii="Times New Roman" w:eastAsia="Times New Roman" w:hAnsi="Times New Roman" w:cs="Times New Roman"/>
                <w:color w:val="000000"/>
              </w:rPr>
              <w:t xml:space="preserve">winner received </w:t>
            </w:r>
            <w:r>
              <w:rPr>
                <w:rFonts w:ascii="Times New Roman" w:eastAsia="Times New Roman" w:hAnsi="Times New Roman" w:cs="Times New Roman"/>
                <w:color w:val="000000"/>
              </w:rPr>
              <w:t xml:space="preserve">compared with loser </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-23.17%</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-16.09%</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-22.36%</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-10.61%</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-0.93%</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-6.52%</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-14.50%</w:t>
            </w:r>
          </w:p>
        </w:tc>
      </w:tr>
      <w:tr w:rsidR="00F619B3" w:rsidRPr="00F619B3" w:rsidTr="00255F42">
        <w:trPr>
          <w:trHeight w:val="75"/>
        </w:trPr>
        <w:tc>
          <w:tcPr>
            <w:tcW w:w="4500" w:type="dxa"/>
            <w:tcBorders>
              <w:top w:val="nil"/>
              <w:left w:val="nil"/>
              <w:right w:val="nil"/>
            </w:tcBorders>
            <w:shd w:val="clear" w:color="auto" w:fill="auto"/>
            <w:noWrap/>
          </w:tcPr>
          <w:p w:rsidR="00F619B3" w:rsidRPr="00F619B3" w:rsidRDefault="00F619B3" w:rsidP="00F619B3">
            <w:pPr>
              <w:jc w:val="both"/>
              <w:rPr>
                <w:rFonts w:ascii="Times New Roman" w:eastAsia="Times New Roman" w:hAnsi="Times New Roman" w:cs="Times New Roman"/>
                <w:i/>
                <w:iCs/>
                <w:color w:val="000000"/>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r>
      <w:tr w:rsidR="00E667A4" w:rsidRPr="00F619B3" w:rsidTr="00E667A4">
        <w:trPr>
          <w:trHeight w:val="209"/>
        </w:trPr>
        <w:tc>
          <w:tcPr>
            <w:tcW w:w="4500" w:type="dxa"/>
            <w:tcBorders>
              <w:left w:val="nil"/>
              <w:bottom w:val="single" w:sz="4" w:space="0" w:color="auto"/>
              <w:right w:val="nil"/>
            </w:tcBorders>
            <w:shd w:val="clear" w:color="auto" w:fill="auto"/>
            <w:noWrap/>
            <w:hideMark/>
          </w:tcPr>
          <w:p w:rsidR="00F619B3" w:rsidRPr="00F619B3" w:rsidRDefault="00F619B3" w:rsidP="00F619B3">
            <w:pPr>
              <w:jc w:val="both"/>
              <w:rPr>
                <w:rFonts w:ascii="Times New Roman" w:eastAsia="Times New Roman" w:hAnsi="Times New Roman" w:cs="Times New Roman"/>
                <w:i/>
                <w:iCs/>
                <w:color w:val="000000"/>
              </w:rPr>
            </w:pPr>
            <w:r w:rsidRPr="00F619B3">
              <w:rPr>
                <w:rFonts w:ascii="Times New Roman" w:eastAsia="Times New Roman" w:hAnsi="Times New Roman" w:cs="Times New Roman"/>
                <w:i/>
                <w:iCs/>
                <w:color w:val="000000"/>
              </w:rPr>
              <w:t>Popular Vote</w:t>
            </w:r>
          </w:p>
        </w:tc>
        <w:tc>
          <w:tcPr>
            <w:tcW w:w="1260" w:type="dxa"/>
            <w:tcBorders>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r>
      <w:tr w:rsidR="00E667A4" w:rsidRPr="00F619B3" w:rsidTr="00E667A4">
        <w:trPr>
          <w:trHeight w:val="587"/>
        </w:trPr>
        <w:tc>
          <w:tcPr>
            <w:tcW w:w="4500" w:type="dxa"/>
            <w:tcBorders>
              <w:top w:val="nil"/>
              <w:left w:val="nil"/>
              <w:bottom w:val="nil"/>
              <w:right w:val="nil"/>
            </w:tcBorders>
            <w:shd w:val="clear" w:color="auto" w:fill="auto"/>
            <w:hideMark/>
          </w:tcPr>
          <w:p w:rsidR="00E667A4" w:rsidRPr="00F619B3" w:rsidRDefault="00E667A4" w:rsidP="005A0146">
            <w:pPr>
              <w:jc w:val="both"/>
              <w:rPr>
                <w:rFonts w:ascii="Times New Roman" w:eastAsia="Times New Roman" w:hAnsi="Times New Roman" w:cs="Times New Roman"/>
                <w:color w:val="000000"/>
              </w:rPr>
            </w:pPr>
            <w:r w:rsidRPr="00F619B3">
              <w:rPr>
                <w:rFonts w:ascii="Times New Roman" w:eastAsia="Times New Roman" w:hAnsi="Times New Roman" w:cs="Times New Roman"/>
                <w:color w:val="000000"/>
              </w:rPr>
              <w:t xml:space="preserve">Minimum number of votes needing to change hands to change winner in required states </w:t>
            </w:r>
            <w:r w:rsidRPr="00E667A4">
              <w:rPr>
                <w:rFonts w:ascii="Times New Roman" w:eastAsia="Times New Roman" w:hAnsi="Times New Roman" w:cs="Times New Roman"/>
                <w:b/>
                <w:i/>
                <w:color w:val="000000"/>
              </w:rPr>
              <w:t>(HRC metric)</w:t>
            </w:r>
          </w:p>
        </w:tc>
        <w:tc>
          <w:tcPr>
            <w:tcW w:w="1260" w:type="dxa"/>
            <w:tcBorders>
              <w:top w:val="nil"/>
              <w:left w:val="nil"/>
              <w:bottom w:val="nil"/>
              <w:right w:val="nil"/>
            </w:tcBorders>
            <w:shd w:val="clear" w:color="auto" w:fill="auto"/>
            <w:noWrap/>
            <w:hideMark/>
          </w:tcPr>
          <w:p w:rsidR="00E667A4" w:rsidRPr="00F619B3" w:rsidRDefault="00E667A4"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65,531</w:t>
            </w:r>
          </w:p>
        </w:tc>
        <w:tc>
          <w:tcPr>
            <w:tcW w:w="1260" w:type="dxa"/>
            <w:tcBorders>
              <w:top w:val="nil"/>
              <w:left w:val="nil"/>
              <w:bottom w:val="nil"/>
              <w:right w:val="nil"/>
            </w:tcBorders>
            <w:shd w:val="clear" w:color="auto" w:fill="auto"/>
            <w:noWrap/>
            <w:hideMark/>
          </w:tcPr>
          <w:p w:rsidR="00E667A4" w:rsidRPr="00F619B3" w:rsidRDefault="00E667A4"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24,464</w:t>
            </w:r>
          </w:p>
        </w:tc>
        <w:tc>
          <w:tcPr>
            <w:tcW w:w="1260" w:type="dxa"/>
            <w:tcBorders>
              <w:top w:val="nil"/>
              <w:left w:val="nil"/>
              <w:bottom w:val="nil"/>
              <w:right w:val="nil"/>
            </w:tcBorders>
            <w:shd w:val="clear" w:color="auto" w:fill="auto"/>
            <w:noWrap/>
            <w:hideMark/>
          </w:tcPr>
          <w:p w:rsidR="00E667A4" w:rsidRPr="00F619B3" w:rsidRDefault="00E667A4"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307,137</w:t>
            </w:r>
          </w:p>
        </w:tc>
        <w:tc>
          <w:tcPr>
            <w:tcW w:w="1260" w:type="dxa"/>
            <w:tcBorders>
              <w:top w:val="nil"/>
              <w:left w:val="nil"/>
              <w:bottom w:val="nil"/>
              <w:right w:val="nil"/>
            </w:tcBorders>
            <w:shd w:val="clear" w:color="auto" w:fill="auto"/>
            <w:noWrap/>
            <w:hideMark/>
          </w:tcPr>
          <w:p w:rsidR="00E667A4" w:rsidRPr="00F619B3" w:rsidRDefault="00E667A4"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25,579</w:t>
            </w:r>
          </w:p>
        </w:tc>
        <w:tc>
          <w:tcPr>
            <w:tcW w:w="1260" w:type="dxa"/>
            <w:tcBorders>
              <w:top w:val="nil"/>
              <w:left w:val="nil"/>
              <w:bottom w:val="nil"/>
              <w:right w:val="nil"/>
            </w:tcBorders>
            <w:shd w:val="clear" w:color="auto" w:fill="auto"/>
            <w:noWrap/>
            <w:hideMark/>
          </w:tcPr>
          <w:p w:rsidR="00E667A4" w:rsidRPr="00F619B3" w:rsidRDefault="00E667A4"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537</w:t>
            </w:r>
          </w:p>
        </w:tc>
        <w:tc>
          <w:tcPr>
            <w:tcW w:w="1260" w:type="dxa"/>
            <w:tcBorders>
              <w:top w:val="nil"/>
              <w:left w:val="nil"/>
              <w:bottom w:val="nil"/>
              <w:right w:val="nil"/>
            </w:tcBorders>
            <w:shd w:val="clear" w:color="auto" w:fill="auto"/>
            <w:noWrap/>
            <w:hideMark/>
          </w:tcPr>
          <w:p w:rsidR="00E667A4" w:rsidRPr="00F619B3" w:rsidRDefault="00E667A4"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118,601</w:t>
            </w:r>
          </w:p>
        </w:tc>
        <w:tc>
          <w:tcPr>
            <w:tcW w:w="1260" w:type="dxa"/>
            <w:tcBorders>
              <w:top w:val="nil"/>
              <w:left w:val="nil"/>
              <w:bottom w:val="nil"/>
              <w:right w:val="nil"/>
            </w:tcBorders>
            <w:shd w:val="clear" w:color="auto" w:fill="auto"/>
            <w:noWrap/>
            <w:hideMark/>
          </w:tcPr>
          <w:p w:rsidR="00E667A4" w:rsidRPr="00F619B3" w:rsidRDefault="00E667A4"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77,744</w:t>
            </w:r>
          </w:p>
        </w:tc>
      </w:tr>
      <w:tr w:rsidR="00DE2FD1" w:rsidRPr="00F619B3" w:rsidTr="005A0146">
        <w:trPr>
          <w:trHeight w:val="587"/>
        </w:trPr>
        <w:tc>
          <w:tcPr>
            <w:tcW w:w="4500" w:type="dxa"/>
            <w:tcBorders>
              <w:top w:val="nil"/>
              <w:left w:val="nil"/>
              <w:bottom w:val="nil"/>
              <w:right w:val="nil"/>
            </w:tcBorders>
            <w:shd w:val="clear" w:color="auto" w:fill="auto"/>
            <w:hideMark/>
          </w:tcPr>
          <w:p w:rsidR="00DE2FD1" w:rsidRPr="00F619B3" w:rsidRDefault="00DE2FD1" w:rsidP="005A0146">
            <w:pPr>
              <w:jc w:val="both"/>
              <w:rPr>
                <w:rFonts w:ascii="Times New Roman" w:eastAsia="Times New Roman" w:hAnsi="Times New Roman" w:cs="Times New Roman"/>
                <w:color w:val="000000"/>
              </w:rPr>
            </w:pPr>
            <w:r w:rsidRPr="00F619B3">
              <w:rPr>
                <w:rFonts w:ascii="Times New Roman" w:eastAsia="Times New Roman" w:hAnsi="Times New Roman" w:cs="Times New Roman"/>
                <w:color w:val="000000"/>
              </w:rPr>
              <w:t xml:space="preserve">Minimum number of votes needing to change hands to change winner in required states as a proportion of total votes cast in </w:t>
            </w:r>
            <w:r w:rsidRPr="00666876">
              <w:rPr>
                <w:rFonts w:ascii="Times New Roman" w:eastAsia="Times New Roman" w:hAnsi="Times New Roman" w:cs="Times New Roman"/>
                <w:noProof/>
                <w:color w:val="000000"/>
              </w:rPr>
              <w:t>election</w:t>
            </w:r>
            <w:r w:rsidRPr="00F619B3">
              <w:rPr>
                <w:rFonts w:ascii="Times New Roman" w:eastAsia="Times New Roman" w:hAnsi="Times New Roman" w:cs="Times New Roman"/>
                <w:color w:val="000000"/>
              </w:rPr>
              <w:t xml:space="preserve"> in swing states</w:t>
            </w:r>
          </w:p>
        </w:tc>
        <w:tc>
          <w:tcPr>
            <w:tcW w:w="1260" w:type="dxa"/>
            <w:tcBorders>
              <w:top w:val="nil"/>
              <w:left w:val="nil"/>
              <w:bottom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0.783%</w:t>
            </w:r>
          </w:p>
        </w:tc>
        <w:tc>
          <w:tcPr>
            <w:tcW w:w="1260" w:type="dxa"/>
            <w:tcBorders>
              <w:top w:val="nil"/>
              <w:left w:val="nil"/>
              <w:bottom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0.331%</w:t>
            </w:r>
          </w:p>
        </w:tc>
        <w:tc>
          <w:tcPr>
            <w:tcW w:w="1260" w:type="dxa"/>
            <w:tcBorders>
              <w:top w:val="nil"/>
              <w:left w:val="nil"/>
              <w:bottom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2.316%</w:t>
            </w:r>
          </w:p>
        </w:tc>
        <w:tc>
          <w:tcPr>
            <w:tcW w:w="1260" w:type="dxa"/>
            <w:tcBorders>
              <w:top w:val="nil"/>
              <w:left w:val="nil"/>
              <w:bottom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0.524%</w:t>
            </w:r>
          </w:p>
        </w:tc>
        <w:tc>
          <w:tcPr>
            <w:tcW w:w="1260" w:type="dxa"/>
            <w:tcBorders>
              <w:top w:val="nil"/>
              <w:left w:val="nil"/>
              <w:bottom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0.009%</w:t>
            </w:r>
          </w:p>
        </w:tc>
        <w:tc>
          <w:tcPr>
            <w:tcW w:w="1260" w:type="dxa"/>
            <w:tcBorders>
              <w:top w:val="nil"/>
              <w:left w:val="nil"/>
              <w:bottom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2.107%</w:t>
            </w:r>
          </w:p>
        </w:tc>
        <w:tc>
          <w:tcPr>
            <w:tcW w:w="1260" w:type="dxa"/>
            <w:tcBorders>
              <w:top w:val="nil"/>
              <w:left w:val="nil"/>
              <w:bottom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0.557%</w:t>
            </w:r>
          </w:p>
        </w:tc>
      </w:tr>
      <w:tr w:rsidR="00DE2FD1" w:rsidRPr="00F619B3" w:rsidTr="005A0146">
        <w:trPr>
          <w:trHeight w:val="587"/>
        </w:trPr>
        <w:tc>
          <w:tcPr>
            <w:tcW w:w="4500" w:type="dxa"/>
            <w:tcBorders>
              <w:top w:val="nil"/>
              <w:left w:val="nil"/>
              <w:right w:val="nil"/>
            </w:tcBorders>
            <w:shd w:val="clear" w:color="auto" w:fill="auto"/>
            <w:hideMark/>
          </w:tcPr>
          <w:p w:rsidR="00DE2FD1" w:rsidRPr="00F619B3" w:rsidRDefault="00DE2FD1" w:rsidP="005A0146">
            <w:pPr>
              <w:jc w:val="both"/>
              <w:rPr>
                <w:rFonts w:ascii="Times New Roman" w:eastAsia="Times New Roman" w:hAnsi="Times New Roman" w:cs="Times New Roman"/>
                <w:color w:val="000000"/>
              </w:rPr>
            </w:pPr>
            <w:r w:rsidRPr="00F619B3">
              <w:rPr>
                <w:rFonts w:ascii="Times New Roman" w:eastAsia="Times New Roman" w:hAnsi="Times New Roman" w:cs="Times New Roman"/>
                <w:color w:val="000000"/>
              </w:rPr>
              <w:t>Minimum number of votes needing to change hands to change winner in required states as a proportion of total votes cast in election nationwide</w:t>
            </w:r>
          </w:p>
        </w:tc>
        <w:tc>
          <w:tcPr>
            <w:tcW w:w="1260" w:type="dxa"/>
            <w:tcBorders>
              <w:top w:val="nil"/>
              <w:left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0.134%</w:t>
            </w:r>
          </w:p>
        </w:tc>
        <w:tc>
          <w:tcPr>
            <w:tcW w:w="1260" w:type="dxa"/>
            <w:tcBorders>
              <w:top w:val="nil"/>
              <w:left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0.036%</w:t>
            </w:r>
          </w:p>
        </w:tc>
        <w:tc>
          <w:tcPr>
            <w:tcW w:w="1260" w:type="dxa"/>
            <w:tcBorders>
              <w:top w:val="nil"/>
              <w:left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0.420%</w:t>
            </w:r>
          </w:p>
        </w:tc>
        <w:tc>
          <w:tcPr>
            <w:tcW w:w="1260" w:type="dxa"/>
            <w:tcBorders>
              <w:top w:val="nil"/>
              <w:left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0.031%</w:t>
            </w:r>
          </w:p>
        </w:tc>
        <w:tc>
          <w:tcPr>
            <w:tcW w:w="1260" w:type="dxa"/>
            <w:tcBorders>
              <w:top w:val="nil"/>
              <w:left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0.001%</w:t>
            </w:r>
          </w:p>
        </w:tc>
        <w:tc>
          <w:tcPr>
            <w:tcW w:w="1260" w:type="dxa"/>
            <w:tcBorders>
              <w:top w:val="nil"/>
              <w:left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0.097%</w:t>
            </w:r>
          </w:p>
        </w:tc>
        <w:tc>
          <w:tcPr>
            <w:tcW w:w="1260" w:type="dxa"/>
            <w:tcBorders>
              <w:top w:val="nil"/>
              <w:left w:val="nil"/>
              <w:right w:val="nil"/>
            </w:tcBorders>
            <w:shd w:val="clear" w:color="auto" w:fill="auto"/>
            <w:noWrap/>
            <w:hideMark/>
          </w:tcPr>
          <w:p w:rsidR="00DE2FD1" w:rsidRPr="00F619B3" w:rsidRDefault="00DE2FD1"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0.057%</w:t>
            </w:r>
          </w:p>
        </w:tc>
      </w:tr>
      <w:tr w:rsidR="00E667A4" w:rsidRPr="00F619B3" w:rsidTr="00E667A4">
        <w:trPr>
          <w:trHeight w:val="296"/>
        </w:trPr>
        <w:tc>
          <w:tcPr>
            <w:tcW w:w="4500" w:type="dxa"/>
            <w:tcBorders>
              <w:top w:val="nil"/>
              <w:left w:val="nil"/>
              <w:bottom w:val="nil"/>
              <w:right w:val="nil"/>
            </w:tcBorders>
            <w:shd w:val="clear" w:color="auto" w:fill="auto"/>
            <w:noWrap/>
            <w:hideMark/>
          </w:tcPr>
          <w:p w:rsidR="00F619B3" w:rsidRPr="00F619B3" w:rsidRDefault="00F619B3" w:rsidP="00F619B3">
            <w:pPr>
              <w:jc w:val="both"/>
              <w:rPr>
                <w:rFonts w:ascii="Times New Roman" w:eastAsia="Times New Roman" w:hAnsi="Times New Roman" w:cs="Times New Roman"/>
                <w:color w:val="000000"/>
              </w:rPr>
            </w:pPr>
            <w:r w:rsidRPr="00F619B3">
              <w:rPr>
                <w:rFonts w:ascii="Times New Roman" w:eastAsia="Times New Roman" w:hAnsi="Times New Roman" w:cs="Times New Roman"/>
                <w:color w:val="000000"/>
              </w:rPr>
              <w:t>Vote percentage of losing candidate</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45.07%</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49.55%</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42.72%</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48.45%</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48.38%</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48.26%</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48.02%</w:t>
            </w:r>
          </w:p>
        </w:tc>
      </w:tr>
      <w:tr w:rsidR="00E667A4" w:rsidRPr="00F619B3" w:rsidTr="00E667A4">
        <w:trPr>
          <w:trHeight w:val="67"/>
        </w:trPr>
        <w:tc>
          <w:tcPr>
            <w:tcW w:w="4500" w:type="dxa"/>
            <w:tcBorders>
              <w:top w:val="nil"/>
              <w:left w:val="nil"/>
              <w:bottom w:val="nil"/>
              <w:right w:val="nil"/>
            </w:tcBorders>
            <w:shd w:val="clear" w:color="auto" w:fill="auto"/>
            <w:hideMark/>
          </w:tcPr>
          <w:p w:rsidR="00F619B3" w:rsidRPr="00F619B3" w:rsidRDefault="00E667A4" w:rsidP="00E667A4">
            <w:pPr>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F619B3" w:rsidRPr="00F619B3">
              <w:rPr>
                <w:rFonts w:ascii="Times New Roman" w:eastAsia="Times New Roman" w:hAnsi="Times New Roman" w:cs="Times New Roman"/>
                <w:color w:val="000000"/>
              </w:rPr>
              <w:t xml:space="preserve">-Party </w:t>
            </w:r>
            <w:r>
              <w:rPr>
                <w:rFonts w:ascii="Times New Roman" w:eastAsia="Times New Roman" w:hAnsi="Times New Roman" w:cs="Times New Roman"/>
                <w:color w:val="000000"/>
              </w:rPr>
              <w:t xml:space="preserve">Vote percentage: </w:t>
            </w:r>
            <w:r w:rsidR="00F619B3" w:rsidRPr="00F619B3">
              <w:rPr>
                <w:rFonts w:ascii="Times New Roman" w:eastAsia="Times New Roman" w:hAnsi="Times New Roman" w:cs="Times New Roman"/>
                <w:color w:val="000000"/>
              </w:rPr>
              <w:t>losing candidate</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47.63%</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49.92%</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49.59%</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48.95%</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50.27%</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48.76%</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51.11%</w:t>
            </w:r>
          </w:p>
        </w:tc>
      </w:tr>
      <w:tr w:rsidR="00E667A4" w:rsidRPr="00F619B3" w:rsidTr="00255F42">
        <w:trPr>
          <w:trHeight w:val="67"/>
        </w:trPr>
        <w:tc>
          <w:tcPr>
            <w:tcW w:w="4500" w:type="dxa"/>
            <w:tcBorders>
              <w:top w:val="nil"/>
              <w:left w:val="nil"/>
              <w:bottom w:val="nil"/>
              <w:right w:val="nil"/>
            </w:tcBorders>
            <w:shd w:val="clear" w:color="auto" w:fill="auto"/>
            <w:hideMark/>
          </w:tcPr>
          <w:p w:rsidR="00396242" w:rsidRPr="00F619B3" w:rsidRDefault="00396242" w:rsidP="00396242">
            <w:pPr>
              <w:jc w:val="both"/>
              <w:rPr>
                <w:rFonts w:ascii="Times New Roman" w:eastAsia="Times New Roman" w:hAnsi="Times New Roman" w:cs="Times New Roman"/>
                <w:color w:val="000000"/>
              </w:rPr>
            </w:pPr>
            <w:r w:rsidRPr="00F619B3">
              <w:rPr>
                <w:rFonts w:ascii="Times New Roman" w:eastAsia="Times New Roman" w:hAnsi="Times New Roman" w:cs="Times New Roman"/>
                <w:color w:val="000000"/>
              </w:rPr>
              <w:t>Loser short of winning candidate (%</w:t>
            </w:r>
            <w:r>
              <w:rPr>
                <w:rFonts w:ascii="Times New Roman" w:eastAsia="Times New Roman" w:hAnsi="Times New Roman" w:cs="Times New Roman"/>
                <w:color w:val="000000"/>
              </w:rPr>
              <w:t xml:space="preserve"> vote</w:t>
            </w:r>
            <w:r w:rsidRPr="00F619B3">
              <w:rPr>
                <w:rFonts w:ascii="Times New Roman" w:eastAsia="Times New Roman" w:hAnsi="Times New Roman" w:cs="Times New Roman"/>
                <w:color w:val="000000"/>
              </w:rPr>
              <w:t>)</w:t>
            </w:r>
          </w:p>
        </w:tc>
        <w:tc>
          <w:tcPr>
            <w:tcW w:w="1260" w:type="dxa"/>
            <w:tcBorders>
              <w:top w:val="nil"/>
              <w:left w:val="nil"/>
              <w:right w:val="nil"/>
            </w:tcBorders>
            <w:shd w:val="clear" w:color="auto" w:fill="auto"/>
            <w:noWrap/>
            <w:hideMark/>
          </w:tcPr>
          <w:p w:rsidR="00396242" w:rsidRPr="00F619B3" w:rsidRDefault="00396242"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-4.48%</w:t>
            </w:r>
          </w:p>
        </w:tc>
        <w:tc>
          <w:tcPr>
            <w:tcW w:w="1260" w:type="dxa"/>
            <w:tcBorders>
              <w:top w:val="nil"/>
              <w:left w:val="nil"/>
              <w:right w:val="nil"/>
            </w:tcBorders>
            <w:shd w:val="clear" w:color="auto" w:fill="auto"/>
            <w:noWrap/>
            <w:hideMark/>
          </w:tcPr>
          <w:p w:rsidR="00396242" w:rsidRPr="00F619B3" w:rsidRDefault="00396242"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-0.17%</w:t>
            </w:r>
          </w:p>
        </w:tc>
        <w:tc>
          <w:tcPr>
            <w:tcW w:w="1260" w:type="dxa"/>
            <w:tcBorders>
              <w:top w:val="nil"/>
              <w:left w:val="nil"/>
              <w:right w:val="nil"/>
            </w:tcBorders>
            <w:shd w:val="clear" w:color="auto" w:fill="auto"/>
            <w:noWrap/>
            <w:hideMark/>
          </w:tcPr>
          <w:p w:rsidR="00396242" w:rsidRPr="00F619B3" w:rsidRDefault="00396242"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-0.70%</w:t>
            </w:r>
          </w:p>
        </w:tc>
        <w:tc>
          <w:tcPr>
            <w:tcW w:w="1260" w:type="dxa"/>
            <w:tcBorders>
              <w:top w:val="nil"/>
              <w:left w:val="nil"/>
              <w:right w:val="nil"/>
            </w:tcBorders>
            <w:shd w:val="clear" w:color="auto" w:fill="auto"/>
            <w:noWrap/>
            <w:hideMark/>
          </w:tcPr>
          <w:p w:rsidR="00396242" w:rsidRPr="00F619B3" w:rsidRDefault="00396242"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-2.07%</w:t>
            </w:r>
          </w:p>
        </w:tc>
        <w:tc>
          <w:tcPr>
            <w:tcW w:w="1260" w:type="dxa"/>
            <w:tcBorders>
              <w:top w:val="nil"/>
              <w:left w:val="nil"/>
              <w:right w:val="nil"/>
            </w:tcBorders>
            <w:shd w:val="clear" w:color="auto" w:fill="auto"/>
            <w:noWrap/>
            <w:hideMark/>
          </w:tcPr>
          <w:p w:rsidR="00396242" w:rsidRPr="00F619B3" w:rsidRDefault="00396242"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0.51%</w:t>
            </w:r>
          </w:p>
        </w:tc>
        <w:tc>
          <w:tcPr>
            <w:tcW w:w="1260" w:type="dxa"/>
            <w:tcBorders>
              <w:top w:val="nil"/>
              <w:left w:val="nil"/>
              <w:right w:val="nil"/>
            </w:tcBorders>
            <w:shd w:val="clear" w:color="auto" w:fill="auto"/>
            <w:noWrap/>
            <w:hideMark/>
          </w:tcPr>
          <w:p w:rsidR="00396242" w:rsidRPr="00F619B3" w:rsidRDefault="00396242"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-2.47%</w:t>
            </w:r>
          </w:p>
        </w:tc>
        <w:tc>
          <w:tcPr>
            <w:tcW w:w="1260" w:type="dxa"/>
            <w:tcBorders>
              <w:top w:val="nil"/>
              <w:left w:val="nil"/>
              <w:right w:val="nil"/>
            </w:tcBorders>
            <w:shd w:val="clear" w:color="auto" w:fill="auto"/>
            <w:noWrap/>
            <w:hideMark/>
          </w:tcPr>
          <w:p w:rsidR="00396242" w:rsidRPr="00F619B3" w:rsidRDefault="00396242"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2.09%</w:t>
            </w:r>
          </w:p>
        </w:tc>
      </w:tr>
      <w:tr w:rsidR="00E667A4" w:rsidRPr="00F619B3" w:rsidTr="00255F42">
        <w:trPr>
          <w:trHeight w:val="67"/>
        </w:trPr>
        <w:tc>
          <w:tcPr>
            <w:tcW w:w="4500" w:type="dxa"/>
            <w:tcBorders>
              <w:top w:val="nil"/>
              <w:left w:val="nil"/>
              <w:bottom w:val="nil"/>
              <w:right w:val="nil"/>
            </w:tcBorders>
            <w:shd w:val="clear" w:color="auto" w:fill="auto"/>
            <w:hideMark/>
          </w:tcPr>
          <w:p w:rsidR="00F619B3" w:rsidRPr="00F619B3" w:rsidRDefault="00F619B3" w:rsidP="00396242">
            <w:pPr>
              <w:jc w:val="both"/>
              <w:rPr>
                <w:rFonts w:ascii="Times New Roman" w:eastAsia="Times New Roman" w:hAnsi="Times New Roman" w:cs="Times New Roman"/>
                <w:color w:val="000000"/>
              </w:rPr>
            </w:pPr>
            <w:r w:rsidRPr="00F619B3">
              <w:rPr>
                <w:rFonts w:ascii="Times New Roman" w:eastAsia="Times New Roman" w:hAnsi="Times New Roman" w:cs="Times New Roman"/>
                <w:color w:val="000000"/>
              </w:rPr>
              <w:t xml:space="preserve">Loser short of winning candidate </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-2,188,055</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-112,827</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-511,944</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-1,683,247</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547,398</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-3,012,457</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2,868,518</w:t>
            </w:r>
          </w:p>
        </w:tc>
      </w:tr>
      <w:tr w:rsidR="00F619B3" w:rsidRPr="00F619B3" w:rsidTr="00255F42">
        <w:trPr>
          <w:trHeight w:val="67"/>
        </w:trPr>
        <w:tc>
          <w:tcPr>
            <w:tcW w:w="4500" w:type="dxa"/>
            <w:tcBorders>
              <w:top w:val="nil"/>
              <w:left w:val="nil"/>
              <w:right w:val="nil"/>
            </w:tcBorders>
            <w:shd w:val="clear" w:color="auto" w:fill="auto"/>
            <w:noWrap/>
          </w:tcPr>
          <w:p w:rsidR="00F619B3" w:rsidRPr="00F619B3" w:rsidRDefault="00F619B3" w:rsidP="00F619B3">
            <w:pPr>
              <w:jc w:val="both"/>
              <w:rPr>
                <w:rFonts w:ascii="Times New Roman" w:eastAsia="Times New Roman" w:hAnsi="Times New Roman" w:cs="Times New Roman"/>
                <w:i/>
                <w:iCs/>
                <w:color w:val="000000"/>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F619B3" w:rsidRPr="00F619B3" w:rsidRDefault="00F619B3" w:rsidP="005A0146">
            <w:pPr>
              <w:jc w:val="right"/>
              <w:rPr>
                <w:rFonts w:ascii="Times New Roman" w:eastAsia="Times New Roman" w:hAnsi="Times New Roman" w:cs="Times New Roman"/>
                <w:color w:val="FFFFFF"/>
                <w:sz w:val="8"/>
                <w:szCs w:val="8"/>
              </w:rPr>
            </w:pPr>
          </w:p>
        </w:tc>
      </w:tr>
      <w:tr w:rsidR="00E667A4" w:rsidRPr="00F619B3" w:rsidTr="00255F42">
        <w:trPr>
          <w:trHeight w:val="67"/>
        </w:trPr>
        <w:tc>
          <w:tcPr>
            <w:tcW w:w="4500" w:type="dxa"/>
            <w:tcBorders>
              <w:left w:val="nil"/>
              <w:bottom w:val="single" w:sz="4" w:space="0" w:color="auto"/>
              <w:right w:val="nil"/>
            </w:tcBorders>
            <w:shd w:val="clear" w:color="auto" w:fill="auto"/>
            <w:noWrap/>
            <w:hideMark/>
          </w:tcPr>
          <w:p w:rsidR="00F619B3" w:rsidRPr="00F619B3" w:rsidRDefault="00F619B3" w:rsidP="00F619B3">
            <w:pPr>
              <w:jc w:val="both"/>
              <w:rPr>
                <w:rFonts w:ascii="Times New Roman" w:eastAsia="Times New Roman" w:hAnsi="Times New Roman" w:cs="Times New Roman"/>
                <w:i/>
                <w:iCs/>
                <w:color w:val="000000"/>
              </w:rPr>
            </w:pPr>
            <w:r w:rsidRPr="00F619B3">
              <w:rPr>
                <w:rFonts w:ascii="Times New Roman" w:eastAsia="Times New Roman" w:hAnsi="Times New Roman" w:cs="Times New Roman"/>
                <w:i/>
                <w:iCs/>
                <w:color w:val="000000"/>
              </w:rPr>
              <w:t>States</w:t>
            </w:r>
          </w:p>
        </w:tc>
        <w:tc>
          <w:tcPr>
            <w:tcW w:w="1260" w:type="dxa"/>
            <w:tcBorders>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r w:rsidRPr="00F619B3">
              <w:rPr>
                <w:rFonts w:ascii="Times New Roman" w:eastAsia="Times New Roman" w:hAnsi="Times New Roman" w:cs="Times New Roman"/>
                <w:color w:val="FFFFFF"/>
              </w:rPr>
              <w:t>#</w:t>
            </w:r>
          </w:p>
        </w:tc>
        <w:tc>
          <w:tcPr>
            <w:tcW w:w="1260" w:type="dxa"/>
            <w:tcBorders>
              <w:left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r>
      <w:tr w:rsidR="00E667A4" w:rsidRPr="00F619B3" w:rsidTr="00255F42">
        <w:trPr>
          <w:trHeight w:val="587"/>
        </w:trPr>
        <w:tc>
          <w:tcPr>
            <w:tcW w:w="4500" w:type="dxa"/>
            <w:tcBorders>
              <w:top w:val="nil"/>
              <w:left w:val="nil"/>
              <w:bottom w:val="nil"/>
              <w:right w:val="nil"/>
            </w:tcBorders>
            <w:shd w:val="clear" w:color="auto" w:fill="auto"/>
            <w:hideMark/>
          </w:tcPr>
          <w:p w:rsidR="00F619B3" w:rsidRPr="00F619B3" w:rsidRDefault="00F619B3" w:rsidP="00F619B3">
            <w:pPr>
              <w:jc w:val="both"/>
              <w:rPr>
                <w:rFonts w:ascii="Times New Roman" w:eastAsia="Times New Roman" w:hAnsi="Times New Roman" w:cs="Times New Roman"/>
                <w:color w:val="000000"/>
              </w:rPr>
            </w:pPr>
            <w:r w:rsidRPr="00F619B3">
              <w:rPr>
                <w:rFonts w:ascii="Times New Roman" w:eastAsia="Times New Roman" w:hAnsi="Times New Roman" w:cs="Times New Roman"/>
                <w:color w:val="000000"/>
              </w:rPr>
              <w:t xml:space="preserve">Minimum number of states needing to change hands to change </w:t>
            </w:r>
            <w:r w:rsidR="00DE2FD1" w:rsidRPr="00666876">
              <w:rPr>
                <w:rFonts w:ascii="Times New Roman" w:eastAsia="Times New Roman" w:hAnsi="Times New Roman" w:cs="Times New Roman"/>
                <w:noProof/>
                <w:color w:val="000000"/>
              </w:rPr>
              <w:t>national</w:t>
            </w:r>
            <w:r w:rsidR="00DE2FD1" w:rsidRPr="0012149F">
              <w:rPr>
                <w:rFonts w:ascii="Times New Roman" w:eastAsia="Times New Roman" w:hAnsi="Times New Roman" w:cs="Times New Roman"/>
                <w:noProof/>
                <w:color w:val="000000"/>
              </w:rPr>
              <w:t xml:space="preserve"> </w:t>
            </w:r>
            <w:r w:rsidRPr="0012149F">
              <w:rPr>
                <w:rFonts w:ascii="Times New Roman" w:eastAsia="Times New Roman" w:hAnsi="Times New Roman" w:cs="Times New Roman"/>
                <w:noProof/>
                <w:color w:val="000000"/>
              </w:rPr>
              <w:t>winner</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6</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5</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4</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2</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1</w:t>
            </w:r>
          </w:p>
        </w:tc>
        <w:tc>
          <w:tcPr>
            <w:tcW w:w="1260" w:type="dxa"/>
            <w:tcBorders>
              <w:top w:val="nil"/>
              <w:left w:val="nil"/>
              <w:bottom w:val="single" w:sz="8"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3</w:t>
            </w:r>
          </w:p>
        </w:tc>
      </w:tr>
      <w:tr w:rsidR="007C44EB" w:rsidRPr="00F619B3" w:rsidTr="00255F42">
        <w:trPr>
          <w:trHeight w:val="67"/>
        </w:trPr>
        <w:tc>
          <w:tcPr>
            <w:tcW w:w="4500" w:type="dxa"/>
            <w:tcBorders>
              <w:top w:val="nil"/>
              <w:left w:val="nil"/>
              <w:right w:val="nil"/>
            </w:tcBorders>
            <w:shd w:val="clear" w:color="auto" w:fill="auto"/>
            <w:noWrap/>
          </w:tcPr>
          <w:p w:rsidR="007C44EB" w:rsidRPr="00F619B3" w:rsidRDefault="007C44EB" w:rsidP="005A0146">
            <w:pPr>
              <w:jc w:val="both"/>
              <w:rPr>
                <w:rFonts w:ascii="Times New Roman" w:eastAsia="Times New Roman" w:hAnsi="Times New Roman" w:cs="Times New Roman"/>
                <w:i/>
                <w:iCs/>
                <w:color w:val="000000"/>
                <w:sz w:val="8"/>
                <w:szCs w:val="8"/>
              </w:rPr>
            </w:pPr>
          </w:p>
        </w:tc>
        <w:tc>
          <w:tcPr>
            <w:tcW w:w="1260" w:type="dxa"/>
            <w:tcBorders>
              <w:top w:val="single" w:sz="8" w:space="0" w:color="auto"/>
              <w:left w:val="nil"/>
              <w:right w:val="nil"/>
            </w:tcBorders>
            <w:shd w:val="clear" w:color="auto" w:fill="auto"/>
            <w:noWrap/>
          </w:tcPr>
          <w:p w:rsidR="007C44EB" w:rsidRPr="00F619B3" w:rsidRDefault="007C44EB"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7C44EB" w:rsidRPr="00F619B3" w:rsidRDefault="007C44EB"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7C44EB" w:rsidRPr="00F619B3" w:rsidRDefault="007C44EB"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7C44EB" w:rsidRPr="00F619B3" w:rsidRDefault="007C44EB"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7C44EB" w:rsidRPr="00F619B3" w:rsidRDefault="007C44EB"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7C44EB" w:rsidRPr="00F619B3" w:rsidRDefault="007C44EB" w:rsidP="005A0146">
            <w:pPr>
              <w:jc w:val="right"/>
              <w:rPr>
                <w:rFonts w:ascii="Times New Roman" w:eastAsia="Times New Roman" w:hAnsi="Times New Roman" w:cs="Times New Roman"/>
                <w:color w:val="FFFFFF"/>
                <w:sz w:val="8"/>
                <w:szCs w:val="8"/>
              </w:rPr>
            </w:pPr>
          </w:p>
        </w:tc>
        <w:tc>
          <w:tcPr>
            <w:tcW w:w="1260" w:type="dxa"/>
            <w:tcBorders>
              <w:top w:val="single" w:sz="8" w:space="0" w:color="auto"/>
              <w:left w:val="nil"/>
              <w:right w:val="nil"/>
            </w:tcBorders>
            <w:shd w:val="clear" w:color="auto" w:fill="auto"/>
            <w:noWrap/>
          </w:tcPr>
          <w:p w:rsidR="007C44EB" w:rsidRPr="00F619B3" w:rsidRDefault="007C44EB" w:rsidP="005A0146">
            <w:pPr>
              <w:jc w:val="right"/>
              <w:rPr>
                <w:rFonts w:ascii="Times New Roman" w:eastAsia="Times New Roman" w:hAnsi="Times New Roman" w:cs="Times New Roman"/>
                <w:color w:val="FFFFFF"/>
                <w:sz w:val="8"/>
                <w:szCs w:val="8"/>
              </w:rPr>
            </w:pPr>
          </w:p>
        </w:tc>
      </w:tr>
      <w:tr w:rsidR="00E667A4" w:rsidRPr="00F619B3" w:rsidTr="00E667A4">
        <w:trPr>
          <w:trHeight w:val="67"/>
        </w:trPr>
        <w:tc>
          <w:tcPr>
            <w:tcW w:w="4500" w:type="dxa"/>
            <w:tcBorders>
              <w:top w:val="nil"/>
              <w:left w:val="nil"/>
              <w:bottom w:val="single" w:sz="4" w:space="0" w:color="auto"/>
              <w:right w:val="nil"/>
            </w:tcBorders>
            <w:shd w:val="clear" w:color="auto" w:fill="auto"/>
            <w:noWrap/>
            <w:hideMark/>
          </w:tcPr>
          <w:p w:rsidR="00F619B3" w:rsidRPr="00F619B3" w:rsidRDefault="00F619B3" w:rsidP="00F619B3">
            <w:pPr>
              <w:jc w:val="both"/>
              <w:rPr>
                <w:rFonts w:ascii="Times New Roman" w:eastAsia="Times New Roman" w:hAnsi="Times New Roman" w:cs="Times New Roman"/>
                <w:i/>
                <w:iCs/>
                <w:color w:val="000000"/>
              </w:rPr>
            </w:pPr>
            <w:r w:rsidRPr="00F619B3">
              <w:rPr>
                <w:rFonts w:ascii="Times New Roman" w:eastAsia="Times New Roman" w:hAnsi="Times New Roman" w:cs="Times New Roman"/>
                <w:i/>
                <w:iCs/>
                <w:color w:val="000000"/>
              </w:rPr>
              <w:t>Public opinion</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r w:rsidRPr="00F619B3">
              <w:rPr>
                <w:rFonts w:ascii="Times New Roman" w:eastAsia="Times New Roman" w:hAnsi="Times New Roman" w:cs="Times New Roman"/>
                <w:color w:val="FFFFFF"/>
              </w:rPr>
              <w:t>#</w:t>
            </w:r>
          </w:p>
        </w:tc>
        <w:tc>
          <w:tcPr>
            <w:tcW w:w="1260" w:type="dxa"/>
            <w:tcBorders>
              <w:top w:val="nil"/>
              <w:left w:val="nil"/>
              <w:bottom w:val="nil"/>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FFFFFF"/>
              </w:rPr>
            </w:pPr>
          </w:p>
        </w:tc>
      </w:tr>
      <w:tr w:rsidR="00E667A4" w:rsidRPr="00F619B3" w:rsidTr="007F3673">
        <w:trPr>
          <w:trHeight w:val="587"/>
        </w:trPr>
        <w:tc>
          <w:tcPr>
            <w:tcW w:w="4500" w:type="dxa"/>
            <w:tcBorders>
              <w:top w:val="nil"/>
              <w:left w:val="nil"/>
              <w:bottom w:val="single" w:sz="24" w:space="0" w:color="auto"/>
              <w:right w:val="nil"/>
            </w:tcBorders>
            <w:shd w:val="clear" w:color="auto" w:fill="auto"/>
            <w:hideMark/>
          </w:tcPr>
          <w:p w:rsidR="00F619B3" w:rsidRPr="00F619B3" w:rsidRDefault="00F619B3" w:rsidP="00D01560">
            <w:pPr>
              <w:jc w:val="both"/>
              <w:rPr>
                <w:rFonts w:ascii="Times New Roman" w:eastAsia="Times New Roman" w:hAnsi="Times New Roman" w:cs="Times New Roman"/>
                <w:color w:val="000000"/>
              </w:rPr>
            </w:pPr>
            <w:r w:rsidRPr="00666876">
              <w:rPr>
                <w:rFonts w:ascii="Times New Roman" w:eastAsia="Times New Roman" w:hAnsi="Times New Roman" w:cs="Times New Roman"/>
                <w:noProof/>
                <w:color w:val="000000"/>
              </w:rPr>
              <w:t>Proportion</w:t>
            </w:r>
            <w:r w:rsidRPr="00F619B3">
              <w:rPr>
                <w:rFonts w:ascii="Times New Roman" w:eastAsia="Times New Roman" w:hAnsi="Times New Roman" w:cs="Times New Roman"/>
                <w:color w:val="000000"/>
              </w:rPr>
              <w:t xml:space="preserve"> of voters thinking race would be a close </w:t>
            </w:r>
          </w:p>
        </w:tc>
        <w:tc>
          <w:tcPr>
            <w:tcW w:w="1260" w:type="dxa"/>
            <w:tcBorders>
              <w:top w:val="nil"/>
              <w:left w:val="nil"/>
              <w:bottom w:val="single" w:sz="24"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 </w:t>
            </w:r>
          </w:p>
        </w:tc>
        <w:tc>
          <w:tcPr>
            <w:tcW w:w="1260" w:type="dxa"/>
            <w:tcBorders>
              <w:top w:val="nil"/>
              <w:left w:val="nil"/>
              <w:bottom w:val="single" w:sz="24"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64%</w:t>
            </w:r>
          </w:p>
        </w:tc>
        <w:tc>
          <w:tcPr>
            <w:tcW w:w="1260" w:type="dxa"/>
            <w:tcBorders>
              <w:top w:val="nil"/>
              <w:left w:val="nil"/>
              <w:bottom w:val="single" w:sz="24"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60%</w:t>
            </w:r>
          </w:p>
        </w:tc>
        <w:tc>
          <w:tcPr>
            <w:tcW w:w="1260" w:type="dxa"/>
            <w:tcBorders>
              <w:top w:val="nil"/>
              <w:left w:val="nil"/>
              <w:bottom w:val="single" w:sz="24"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70%</w:t>
            </w:r>
          </w:p>
        </w:tc>
        <w:tc>
          <w:tcPr>
            <w:tcW w:w="1260" w:type="dxa"/>
            <w:tcBorders>
              <w:top w:val="nil"/>
              <w:left w:val="nil"/>
              <w:bottom w:val="single" w:sz="24"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85%</w:t>
            </w:r>
          </w:p>
        </w:tc>
        <w:tc>
          <w:tcPr>
            <w:tcW w:w="1260" w:type="dxa"/>
            <w:tcBorders>
              <w:top w:val="nil"/>
              <w:left w:val="nil"/>
              <w:bottom w:val="single" w:sz="24"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81%</w:t>
            </w:r>
          </w:p>
        </w:tc>
        <w:tc>
          <w:tcPr>
            <w:tcW w:w="1260" w:type="dxa"/>
            <w:tcBorders>
              <w:top w:val="nil"/>
              <w:left w:val="nil"/>
              <w:bottom w:val="single" w:sz="24" w:space="0" w:color="auto"/>
              <w:right w:val="nil"/>
            </w:tcBorders>
            <w:shd w:val="clear" w:color="auto" w:fill="auto"/>
            <w:noWrap/>
            <w:hideMark/>
          </w:tcPr>
          <w:p w:rsidR="00F619B3" w:rsidRPr="00F619B3" w:rsidRDefault="00F619B3" w:rsidP="005A0146">
            <w:pPr>
              <w:jc w:val="right"/>
              <w:rPr>
                <w:rFonts w:ascii="Times New Roman" w:eastAsia="Times New Roman" w:hAnsi="Times New Roman" w:cs="Times New Roman"/>
                <w:color w:val="000000"/>
              </w:rPr>
            </w:pPr>
            <w:r w:rsidRPr="00F619B3">
              <w:rPr>
                <w:rFonts w:ascii="Times New Roman" w:eastAsia="Times New Roman" w:hAnsi="Times New Roman" w:cs="Times New Roman"/>
                <w:color w:val="000000"/>
              </w:rPr>
              <w:t>72%</w:t>
            </w:r>
          </w:p>
        </w:tc>
      </w:tr>
    </w:tbl>
    <w:p w:rsidR="000C31A1" w:rsidRDefault="00396242" w:rsidP="00396242">
      <w:pPr>
        <w:jc w:val="right"/>
        <w:rPr>
          <w:rFonts w:ascii="Times New Roman" w:hAnsi="Times New Roman" w:cs="Times New Roman"/>
        </w:rPr>
      </w:pPr>
      <w:r w:rsidRPr="00396242">
        <w:rPr>
          <w:rFonts w:ascii="Times New Roman" w:hAnsi="Times New Roman" w:cs="Times New Roman"/>
          <w:i/>
        </w:rPr>
        <w:t>Source of data:</w:t>
      </w:r>
      <w:r>
        <w:rPr>
          <w:rFonts w:ascii="Times New Roman" w:hAnsi="Times New Roman" w:cs="Times New Roman"/>
        </w:rPr>
        <w:t xml:space="preserve"> Author calculations</w:t>
      </w:r>
      <w:r w:rsidR="00616522">
        <w:rPr>
          <w:rFonts w:ascii="Times New Roman" w:hAnsi="Times New Roman" w:cs="Times New Roman"/>
        </w:rPr>
        <w:t xml:space="preserve"> &amp; ANES Time Series</w:t>
      </w:r>
      <w:r>
        <w:rPr>
          <w:rFonts w:ascii="Times New Roman" w:hAnsi="Times New Roman" w:cs="Times New Roman"/>
        </w:rPr>
        <w:t xml:space="preserve">. </w:t>
      </w:r>
      <w:r w:rsidR="000C31A1">
        <w:rPr>
          <w:rFonts w:ascii="Times New Roman" w:hAnsi="Times New Roman" w:cs="Times New Roman"/>
        </w:rPr>
        <w:br w:type="page"/>
      </w:r>
    </w:p>
    <w:p w:rsidR="00E96F17" w:rsidRDefault="00E96F17" w:rsidP="00A972CE">
      <w:pPr>
        <w:jc w:val="right"/>
        <w:rPr>
          <w:rFonts w:ascii="Times New Roman" w:hAnsi="Times New Roman" w:cs="Times New Roman"/>
        </w:rPr>
      </w:pPr>
    </w:p>
    <w:p w:rsidR="000C31A1" w:rsidRDefault="000C31A1" w:rsidP="000C31A1">
      <w:pPr>
        <w:pStyle w:val="Default"/>
        <w:jc w:val="center"/>
        <w:rPr>
          <w:rFonts w:ascii="Times New Roman" w:hAnsi="Times New Roman" w:cs="Times New Roman"/>
          <w:b/>
          <w:sz w:val="27"/>
          <w:szCs w:val="27"/>
          <w:lang w:val="en-US"/>
        </w:rPr>
      </w:pPr>
      <w:r>
        <w:rPr>
          <w:rFonts w:ascii="Times New Roman" w:hAnsi="Times New Roman" w:cs="Times New Roman"/>
          <w:b/>
          <w:sz w:val="27"/>
          <w:szCs w:val="27"/>
          <w:lang w:val="en-US"/>
        </w:rPr>
        <w:t>---Figures---</w:t>
      </w:r>
    </w:p>
    <w:p w:rsidR="00A972CE" w:rsidRDefault="00A972CE" w:rsidP="00A972CE">
      <w:pPr>
        <w:jc w:val="right"/>
        <w:rPr>
          <w:rFonts w:ascii="Times New Roman" w:hAnsi="Times New Roman" w:cs="Times New Roman"/>
        </w:rPr>
      </w:pPr>
    </w:p>
    <w:p w:rsidR="00A050D6" w:rsidRDefault="00A050D6" w:rsidP="00A0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Times New Roman" w:hAnsi="Times New Roman" w:cs="Times New Roman"/>
          <w:b/>
          <w:noProof/>
        </w:rPr>
      </w:pPr>
      <w:r>
        <w:rPr>
          <w:rFonts w:ascii="Times New Roman" w:hAnsi="Times New Roman" w:cs="Times New Roman"/>
          <w:b/>
          <w:noProof/>
        </w:rPr>
        <w:drawing>
          <wp:inline distT="0" distB="0" distL="0" distR="0">
            <wp:extent cx="4651311" cy="3011914"/>
            <wp:effectExtent l="38100" t="38100" r="35560" b="361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9">
                      <a:extLst>
                        <a:ext uri="{28A0092B-C50C-407E-A947-70E740481C1C}">
                          <a14:useLocalDpi xmlns:a14="http://schemas.microsoft.com/office/drawing/2010/main" val="0"/>
                        </a:ext>
                      </a:extLst>
                    </a:blip>
                    <a:stretch>
                      <a:fillRect/>
                    </a:stretch>
                  </pic:blipFill>
                  <pic:spPr>
                    <a:xfrm>
                      <a:off x="0" y="0"/>
                      <a:ext cx="4651311" cy="3011914"/>
                    </a:xfrm>
                    <a:prstGeom prst="rect">
                      <a:avLst/>
                    </a:prstGeom>
                    <a:ln w="31750">
                      <a:solidFill>
                        <a:schemeClr val="tx1"/>
                      </a:solidFill>
                    </a:ln>
                  </pic:spPr>
                </pic:pic>
              </a:graphicData>
            </a:graphic>
          </wp:inline>
        </w:drawing>
      </w:r>
    </w:p>
    <w:p w:rsidR="00C5628B" w:rsidRDefault="00C5628B" w:rsidP="00A0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Times New Roman" w:hAnsi="Times New Roman" w:cs="Times New Roman"/>
          <w:noProof/>
        </w:rPr>
      </w:pPr>
      <w:r w:rsidRPr="002315AC">
        <w:rPr>
          <w:rFonts w:ascii="Times New Roman" w:hAnsi="Times New Roman" w:cs="Times New Roman"/>
          <w:b/>
          <w:noProof/>
        </w:rPr>
        <w:t>Figure</w:t>
      </w:r>
      <w:r>
        <w:rPr>
          <w:rFonts w:ascii="Times New Roman" w:hAnsi="Times New Roman" w:cs="Times New Roman"/>
          <w:b/>
          <w:noProof/>
        </w:rPr>
        <w:t xml:space="preserve"> C1</w:t>
      </w:r>
      <w:r w:rsidRPr="002315AC">
        <w:rPr>
          <w:rFonts w:ascii="Times New Roman" w:hAnsi="Times New Roman" w:cs="Times New Roman"/>
          <w:b/>
          <w:noProof/>
        </w:rPr>
        <w:t xml:space="preserve"> </w:t>
      </w:r>
      <w:r>
        <w:rPr>
          <w:rFonts w:ascii="Times New Roman" w:hAnsi="Times New Roman" w:cs="Times New Roman"/>
          <w:noProof/>
        </w:rPr>
        <w:t>Support for HRC in the 2016 Presidential election by partisanship.</w:t>
      </w:r>
    </w:p>
    <w:p w:rsidR="00C5628B" w:rsidRPr="002315AC" w:rsidRDefault="00C5628B" w:rsidP="00C5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Times New Roman" w:hAnsi="Times New Roman" w:cs="Times New Roman"/>
          <w:noProof/>
        </w:rPr>
      </w:pPr>
      <w:r>
        <w:rPr>
          <w:rFonts w:ascii="Times New Roman" w:hAnsi="Times New Roman" w:cs="Times New Roman"/>
          <w:i/>
          <w:noProof/>
        </w:rPr>
        <w:t xml:space="preserve">Base: </w:t>
      </w:r>
      <w:r w:rsidRPr="00E32A56">
        <w:rPr>
          <w:rFonts w:ascii="Times New Roman" w:hAnsi="Times New Roman" w:cs="Times New Roman"/>
          <w:noProof/>
        </w:rPr>
        <w:t>Voters only.</w:t>
      </w:r>
      <w:r>
        <w:rPr>
          <w:rFonts w:ascii="Times New Roman" w:hAnsi="Times New Roman" w:cs="Times New Roman"/>
          <w:i/>
          <w:noProof/>
        </w:rPr>
        <w:t xml:space="preserve"> </w:t>
      </w:r>
      <w:r w:rsidRPr="002315AC">
        <w:rPr>
          <w:rFonts w:ascii="Times New Roman" w:hAnsi="Times New Roman" w:cs="Times New Roman"/>
          <w:i/>
          <w:noProof/>
        </w:rPr>
        <w:t xml:space="preserve">Source of data: </w:t>
      </w:r>
      <w:r>
        <w:rPr>
          <w:rFonts w:ascii="Times New Roman" w:hAnsi="Times New Roman" w:cs="Times New Roman"/>
          <w:noProof/>
        </w:rPr>
        <w:t xml:space="preserve">ANES (2017). </w:t>
      </w:r>
    </w:p>
    <w:p w:rsidR="00C5628B" w:rsidRDefault="00C5628B" w:rsidP="00A972CE">
      <w:pPr>
        <w:jc w:val="right"/>
        <w:rPr>
          <w:rFonts w:ascii="Times New Roman" w:hAnsi="Times New Roman" w:cs="Times New Roman"/>
        </w:rPr>
      </w:pPr>
    </w:p>
    <w:p w:rsidR="00C5628B" w:rsidRDefault="00C5628B" w:rsidP="00A972CE">
      <w:pPr>
        <w:jc w:val="right"/>
        <w:rPr>
          <w:rFonts w:ascii="Times New Roman" w:hAnsi="Times New Roman" w:cs="Times New Roman"/>
        </w:rPr>
      </w:pPr>
    </w:p>
    <w:p w:rsidR="00A854E1" w:rsidRDefault="00A854E1" w:rsidP="00D03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Times New Roman" w:hAnsi="Times New Roman" w:cs="Times New Roman"/>
          <w:b/>
          <w:noProof/>
        </w:rPr>
      </w:pPr>
      <w:r>
        <w:rPr>
          <w:rFonts w:ascii="Times New Roman" w:hAnsi="Times New Roman" w:cs="Times New Roman"/>
          <w:b/>
          <w:noProof/>
        </w:rPr>
        <w:br w:type="page"/>
      </w:r>
    </w:p>
    <w:p w:rsidR="00E87098" w:rsidRDefault="00A854E1" w:rsidP="00D03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Times New Roman" w:hAnsi="Times New Roman" w:cs="Times New Roman"/>
          <w:b/>
          <w:noProof/>
        </w:rPr>
      </w:pPr>
      <w:r>
        <w:rPr>
          <w:noProof/>
        </w:rPr>
        <w:lastRenderedPageBreak/>
        <w:drawing>
          <wp:inline distT="0" distB="0" distL="0" distR="0" wp14:anchorId="51FE4B20" wp14:editId="2394FBD8">
            <wp:extent cx="7349697" cy="4800600"/>
            <wp:effectExtent l="19050" t="19050" r="2286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9697" cy="4800600"/>
                    </a:xfrm>
                    <a:prstGeom prst="rect">
                      <a:avLst/>
                    </a:prstGeom>
                    <a:noFill/>
                    <a:ln w="25400">
                      <a:solidFill>
                        <a:schemeClr val="tx1"/>
                      </a:solidFill>
                    </a:ln>
                  </pic:spPr>
                </pic:pic>
              </a:graphicData>
            </a:graphic>
          </wp:inline>
        </w:drawing>
      </w:r>
    </w:p>
    <w:p w:rsidR="00D0399D" w:rsidRDefault="00D0399D" w:rsidP="00D03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Times New Roman" w:hAnsi="Times New Roman" w:cs="Times New Roman"/>
          <w:noProof/>
        </w:rPr>
      </w:pPr>
      <w:r w:rsidRPr="002315AC">
        <w:rPr>
          <w:rFonts w:ascii="Times New Roman" w:hAnsi="Times New Roman" w:cs="Times New Roman"/>
          <w:b/>
          <w:noProof/>
        </w:rPr>
        <w:t>Figure</w:t>
      </w:r>
      <w:r>
        <w:rPr>
          <w:rFonts w:ascii="Times New Roman" w:hAnsi="Times New Roman" w:cs="Times New Roman"/>
          <w:b/>
          <w:noProof/>
        </w:rPr>
        <w:t xml:space="preserve"> C2</w:t>
      </w:r>
      <w:r w:rsidRPr="002315AC">
        <w:rPr>
          <w:rFonts w:ascii="Times New Roman" w:hAnsi="Times New Roman" w:cs="Times New Roman"/>
          <w:b/>
          <w:noProof/>
        </w:rPr>
        <w:t xml:space="preserve"> </w:t>
      </w:r>
      <w:r>
        <w:rPr>
          <w:rFonts w:ascii="Times New Roman" w:hAnsi="Times New Roman" w:cs="Times New Roman"/>
          <w:noProof/>
        </w:rPr>
        <w:t xml:space="preserve">Support for HRC in the 2016 Presidential election by attitudes to the economy. </w:t>
      </w:r>
    </w:p>
    <w:p w:rsidR="00D0399D" w:rsidRDefault="00D0399D" w:rsidP="00D03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ascii="Times New Roman" w:hAnsi="Times New Roman" w:cs="Times New Roman"/>
          <w:noProof/>
        </w:rPr>
      </w:pPr>
      <w:r>
        <w:rPr>
          <w:rFonts w:ascii="Times New Roman" w:hAnsi="Times New Roman" w:cs="Times New Roman"/>
          <w:i/>
          <w:noProof/>
        </w:rPr>
        <w:t xml:space="preserve">Base: </w:t>
      </w:r>
      <w:r w:rsidRPr="00E32A56">
        <w:rPr>
          <w:rFonts w:ascii="Times New Roman" w:hAnsi="Times New Roman" w:cs="Times New Roman"/>
          <w:noProof/>
        </w:rPr>
        <w:t>Voters only.</w:t>
      </w:r>
      <w:r>
        <w:rPr>
          <w:rFonts w:ascii="Times New Roman" w:hAnsi="Times New Roman" w:cs="Times New Roman"/>
          <w:i/>
          <w:noProof/>
        </w:rPr>
        <w:t xml:space="preserve"> </w:t>
      </w:r>
      <w:r w:rsidRPr="002315AC">
        <w:rPr>
          <w:rFonts w:ascii="Times New Roman" w:hAnsi="Times New Roman" w:cs="Times New Roman"/>
          <w:i/>
          <w:noProof/>
        </w:rPr>
        <w:t xml:space="preserve">Source of data: </w:t>
      </w:r>
      <w:r>
        <w:rPr>
          <w:rFonts w:ascii="Times New Roman" w:hAnsi="Times New Roman" w:cs="Times New Roman"/>
          <w:noProof/>
        </w:rPr>
        <w:t xml:space="preserve">ANES (2017). </w:t>
      </w:r>
    </w:p>
    <w:p w:rsidR="00990E05" w:rsidRPr="002315AC" w:rsidRDefault="00990E05" w:rsidP="0097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cs="Times New Roman"/>
          <w:noProof/>
        </w:rPr>
      </w:pPr>
      <w:r>
        <w:rPr>
          <w:rFonts w:ascii="Times New Roman" w:hAnsi="Times New Roman"/>
          <w:noProof/>
        </w:rPr>
        <w:t>Notes: Predicted probability estimates for the right segments generated from models detailed in the appendix in Table C13. Diamonds represent the point estimates and the horizontal lines represent 95 per cent confidence intervals.</w:t>
      </w:r>
    </w:p>
    <w:p w:rsidR="00A07445" w:rsidRPr="00F8081C" w:rsidRDefault="00A07445" w:rsidP="00A07445">
      <w:pPr>
        <w:jc w:val="center"/>
        <w:rPr>
          <w:rFonts w:ascii="Times New Roman" w:hAnsi="Times New Roman" w:cs="Times New Roman"/>
        </w:rPr>
      </w:pPr>
    </w:p>
    <w:sectPr w:rsidR="00A07445" w:rsidRPr="00F8081C" w:rsidSect="00F619B3">
      <w:pgSz w:w="15840" w:h="12240" w:orient="landscape"/>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F7" w:rsidRDefault="00B74CF7" w:rsidP="00D26783">
      <w:r>
        <w:separator/>
      </w:r>
    </w:p>
  </w:endnote>
  <w:endnote w:type="continuationSeparator" w:id="0">
    <w:p w:rsidR="00B74CF7" w:rsidRDefault="00B74CF7" w:rsidP="00D2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F7" w:rsidRDefault="00B74CF7" w:rsidP="00D26783">
      <w:r>
        <w:separator/>
      </w:r>
    </w:p>
  </w:footnote>
  <w:footnote w:type="continuationSeparator" w:id="0">
    <w:p w:rsidR="00B74CF7" w:rsidRDefault="00B74CF7" w:rsidP="00D26783">
      <w:r>
        <w:continuationSeparator/>
      </w:r>
    </w:p>
  </w:footnote>
  <w:footnote w:id="1">
    <w:p w:rsidR="0034739A" w:rsidRPr="00D26783" w:rsidRDefault="0034739A" w:rsidP="00D26783">
      <w:pPr>
        <w:pStyle w:val="FootnoteText"/>
        <w:ind w:left="270" w:hanging="270"/>
        <w:rPr>
          <w:rFonts w:ascii="Times New Roman" w:hAnsi="Times New Roman" w:cs="Times New Roman"/>
          <w:sz w:val="19"/>
          <w:szCs w:val="19"/>
        </w:rPr>
      </w:pPr>
      <w:r w:rsidRPr="00D26783">
        <w:rPr>
          <w:rStyle w:val="FootnoteReference"/>
          <w:rFonts w:ascii="Times New Roman" w:hAnsi="Times New Roman" w:cs="Times New Roman"/>
          <w:sz w:val="19"/>
          <w:szCs w:val="19"/>
        </w:rPr>
        <w:footnoteRef/>
      </w:r>
      <w:r w:rsidRPr="00D26783">
        <w:rPr>
          <w:rFonts w:ascii="Times New Roman" w:hAnsi="Times New Roman" w:cs="Times New Roman"/>
          <w:sz w:val="19"/>
          <w:szCs w:val="19"/>
        </w:rPr>
        <w:t xml:space="preserve"> </w:t>
      </w:r>
      <w:r>
        <w:rPr>
          <w:rFonts w:ascii="Times New Roman" w:hAnsi="Times New Roman" w:cs="Times New Roman"/>
          <w:sz w:val="19"/>
          <w:szCs w:val="19"/>
        </w:rPr>
        <w:tab/>
      </w:r>
      <w:r w:rsidRPr="00D26783">
        <w:rPr>
          <w:rFonts w:ascii="Times New Roman" w:hAnsi="Times New Roman" w:cs="Times New Roman"/>
          <w:sz w:val="19"/>
          <w:szCs w:val="19"/>
        </w:rPr>
        <w:t xml:space="preserve">Turnover state is a state that voted Democratic in 2012 but voted Republican in 2016 in the Presidential election.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7A24"/>
    <w:multiLevelType w:val="hybridMultilevel"/>
    <w:tmpl w:val="1DD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5717E"/>
    <w:multiLevelType w:val="hybridMultilevel"/>
    <w:tmpl w:val="A2A8A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EBB13DD"/>
    <w:multiLevelType w:val="hybridMultilevel"/>
    <w:tmpl w:val="56A2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O0NDI0tLCwtLAwMDVV0lEKTi0uzszPAykwNKkFAJe7k88tAAAA"/>
  </w:docVars>
  <w:rsids>
    <w:rsidRoot w:val="007B465B"/>
    <w:rsid w:val="0000549F"/>
    <w:rsid w:val="000120C3"/>
    <w:rsid w:val="00013354"/>
    <w:rsid w:val="00021498"/>
    <w:rsid w:val="00027FFE"/>
    <w:rsid w:val="00037D19"/>
    <w:rsid w:val="00044827"/>
    <w:rsid w:val="000457F4"/>
    <w:rsid w:val="00051A28"/>
    <w:rsid w:val="00054BB7"/>
    <w:rsid w:val="00056EF6"/>
    <w:rsid w:val="00061B33"/>
    <w:rsid w:val="00063223"/>
    <w:rsid w:val="0006336B"/>
    <w:rsid w:val="00066EAF"/>
    <w:rsid w:val="000671FA"/>
    <w:rsid w:val="00075CAC"/>
    <w:rsid w:val="000852B6"/>
    <w:rsid w:val="00091208"/>
    <w:rsid w:val="00091499"/>
    <w:rsid w:val="0009227B"/>
    <w:rsid w:val="00093C05"/>
    <w:rsid w:val="00094706"/>
    <w:rsid w:val="0009675E"/>
    <w:rsid w:val="000A6BB5"/>
    <w:rsid w:val="000A72E9"/>
    <w:rsid w:val="000C15F4"/>
    <w:rsid w:val="000C31A1"/>
    <w:rsid w:val="000C404A"/>
    <w:rsid w:val="000C78E9"/>
    <w:rsid w:val="000D2F76"/>
    <w:rsid w:val="000E3F8C"/>
    <w:rsid w:val="000F2462"/>
    <w:rsid w:val="000F75BD"/>
    <w:rsid w:val="00101069"/>
    <w:rsid w:val="00101828"/>
    <w:rsid w:val="00103284"/>
    <w:rsid w:val="001044D6"/>
    <w:rsid w:val="001056F0"/>
    <w:rsid w:val="00107AC0"/>
    <w:rsid w:val="00111F29"/>
    <w:rsid w:val="00115601"/>
    <w:rsid w:val="0011666B"/>
    <w:rsid w:val="0012149F"/>
    <w:rsid w:val="001214E9"/>
    <w:rsid w:val="00132571"/>
    <w:rsid w:val="00132C5C"/>
    <w:rsid w:val="001349BB"/>
    <w:rsid w:val="001374F1"/>
    <w:rsid w:val="001461B0"/>
    <w:rsid w:val="00153328"/>
    <w:rsid w:val="001556DE"/>
    <w:rsid w:val="00160EAB"/>
    <w:rsid w:val="00170282"/>
    <w:rsid w:val="00174FCC"/>
    <w:rsid w:val="001801D0"/>
    <w:rsid w:val="00182A8A"/>
    <w:rsid w:val="001832B6"/>
    <w:rsid w:val="00183964"/>
    <w:rsid w:val="00191A05"/>
    <w:rsid w:val="0019298E"/>
    <w:rsid w:val="001A7D41"/>
    <w:rsid w:val="001B082C"/>
    <w:rsid w:val="001B2A9B"/>
    <w:rsid w:val="001B610D"/>
    <w:rsid w:val="001B62F5"/>
    <w:rsid w:val="001B7D47"/>
    <w:rsid w:val="001C4129"/>
    <w:rsid w:val="001C4C5E"/>
    <w:rsid w:val="001C67AE"/>
    <w:rsid w:val="001C77F7"/>
    <w:rsid w:val="001D4425"/>
    <w:rsid w:val="001D5D64"/>
    <w:rsid w:val="001E0814"/>
    <w:rsid w:val="001E3543"/>
    <w:rsid w:val="002014C8"/>
    <w:rsid w:val="00210782"/>
    <w:rsid w:val="00211811"/>
    <w:rsid w:val="002153D3"/>
    <w:rsid w:val="00217B4F"/>
    <w:rsid w:val="002214D9"/>
    <w:rsid w:val="00223993"/>
    <w:rsid w:val="0022518B"/>
    <w:rsid w:val="00225C8A"/>
    <w:rsid w:val="00227A38"/>
    <w:rsid w:val="00243822"/>
    <w:rsid w:val="0024443C"/>
    <w:rsid w:val="002460F7"/>
    <w:rsid w:val="002510A6"/>
    <w:rsid w:val="00254506"/>
    <w:rsid w:val="00254D76"/>
    <w:rsid w:val="00255F42"/>
    <w:rsid w:val="00256DCC"/>
    <w:rsid w:val="00257C24"/>
    <w:rsid w:val="00274ABE"/>
    <w:rsid w:val="00275B82"/>
    <w:rsid w:val="00284D84"/>
    <w:rsid w:val="00291E14"/>
    <w:rsid w:val="002950A6"/>
    <w:rsid w:val="002A2D37"/>
    <w:rsid w:val="002A461A"/>
    <w:rsid w:val="002B21FF"/>
    <w:rsid w:val="002B7C06"/>
    <w:rsid w:val="002C396E"/>
    <w:rsid w:val="002C6DDE"/>
    <w:rsid w:val="002D333A"/>
    <w:rsid w:val="002D7254"/>
    <w:rsid w:val="002D728E"/>
    <w:rsid w:val="002D7C72"/>
    <w:rsid w:val="002E172B"/>
    <w:rsid w:val="002F1701"/>
    <w:rsid w:val="002F17B8"/>
    <w:rsid w:val="002F6B3A"/>
    <w:rsid w:val="00303640"/>
    <w:rsid w:val="00306575"/>
    <w:rsid w:val="0031103F"/>
    <w:rsid w:val="00311F18"/>
    <w:rsid w:val="00313BE1"/>
    <w:rsid w:val="003155E4"/>
    <w:rsid w:val="00316402"/>
    <w:rsid w:val="00321322"/>
    <w:rsid w:val="00330566"/>
    <w:rsid w:val="003328E3"/>
    <w:rsid w:val="003358F7"/>
    <w:rsid w:val="00336C35"/>
    <w:rsid w:val="003472E2"/>
    <w:rsid w:val="0034739A"/>
    <w:rsid w:val="003505D9"/>
    <w:rsid w:val="00350CF8"/>
    <w:rsid w:val="00351EBC"/>
    <w:rsid w:val="00352F98"/>
    <w:rsid w:val="0035322F"/>
    <w:rsid w:val="00366386"/>
    <w:rsid w:val="00372047"/>
    <w:rsid w:val="00374AD5"/>
    <w:rsid w:val="0037588E"/>
    <w:rsid w:val="00376DDA"/>
    <w:rsid w:val="0039099F"/>
    <w:rsid w:val="003961FE"/>
    <w:rsid w:val="00396242"/>
    <w:rsid w:val="003A1474"/>
    <w:rsid w:val="003A297A"/>
    <w:rsid w:val="003A3163"/>
    <w:rsid w:val="003C2066"/>
    <w:rsid w:val="003C3F65"/>
    <w:rsid w:val="003C5381"/>
    <w:rsid w:val="003D2963"/>
    <w:rsid w:val="003D6479"/>
    <w:rsid w:val="003D68F6"/>
    <w:rsid w:val="003E542D"/>
    <w:rsid w:val="003E5F13"/>
    <w:rsid w:val="003E7BBD"/>
    <w:rsid w:val="003F1892"/>
    <w:rsid w:val="003F6251"/>
    <w:rsid w:val="003F6F0F"/>
    <w:rsid w:val="00402EE2"/>
    <w:rsid w:val="00404F79"/>
    <w:rsid w:val="00411AF3"/>
    <w:rsid w:val="00413B4D"/>
    <w:rsid w:val="00414949"/>
    <w:rsid w:val="0042166E"/>
    <w:rsid w:val="00421E30"/>
    <w:rsid w:val="004314CC"/>
    <w:rsid w:val="00440BE4"/>
    <w:rsid w:val="004460EA"/>
    <w:rsid w:val="00450D22"/>
    <w:rsid w:val="004746D6"/>
    <w:rsid w:val="00475713"/>
    <w:rsid w:val="0048073D"/>
    <w:rsid w:val="004871BD"/>
    <w:rsid w:val="004907C9"/>
    <w:rsid w:val="00494117"/>
    <w:rsid w:val="004977A9"/>
    <w:rsid w:val="004A254B"/>
    <w:rsid w:val="004A6AE5"/>
    <w:rsid w:val="004B2496"/>
    <w:rsid w:val="004B3BE9"/>
    <w:rsid w:val="004C12F5"/>
    <w:rsid w:val="004C46CE"/>
    <w:rsid w:val="004C4E10"/>
    <w:rsid w:val="004D105A"/>
    <w:rsid w:val="004D4937"/>
    <w:rsid w:val="004E4548"/>
    <w:rsid w:val="004F0530"/>
    <w:rsid w:val="005037B3"/>
    <w:rsid w:val="00510684"/>
    <w:rsid w:val="0051622C"/>
    <w:rsid w:val="00516DCE"/>
    <w:rsid w:val="0054287D"/>
    <w:rsid w:val="0054480D"/>
    <w:rsid w:val="0055252E"/>
    <w:rsid w:val="00552A32"/>
    <w:rsid w:val="0055333B"/>
    <w:rsid w:val="00557730"/>
    <w:rsid w:val="00562638"/>
    <w:rsid w:val="00570EBC"/>
    <w:rsid w:val="005832BF"/>
    <w:rsid w:val="00584451"/>
    <w:rsid w:val="00585F19"/>
    <w:rsid w:val="0058633E"/>
    <w:rsid w:val="005901B9"/>
    <w:rsid w:val="00595DBD"/>
    <w:rsid w:val="005A0146"/>
    <w:rsid w:val="005A52A1"/>
    <w:rsid w:val="005B0977"/>
    <w:rsid w:val="005B13B2"/>
    <w:rsid w:val="005B1E2B"/>
    <w:rsid w:val="005B766E"/>
    <w:rsid w:val="005C2603"/>
    <w:rsid w:val="005C5372"/>
    <w:rsid w:val="005C5787"/>
    <w:rsid w:val="005C6153"/>
    <w:rsid w:val="005E452F"/>
    <w:rsid w:val="005F20B1"/>
    <w:rsid w:val="005F776D"/>
    <w:rsid w:val="00616522"/>
    <w:rsid w:val="006168DE"/>
    <w:rsid w:val="006231C1"/>
    <w:rsid w:val="00624E74"/>
    <w:rsid w:val="00625E10"/>
    <w:rsid w:val="006260D2"/>
    <w:rsid w:val="00632082"/>
    <w:rsid w:val="00633D46"/>
    <w:rsid w:val="00634503"/>
    <w:rsid w:val="0063675F"/>
    <w:rsid w:val="006461BA"/>
    <w:rsid w:val="00646AC2"/>
    <w:rsid w:val="00647B74"/>
    <w:rsid w:val="00662A5B"/>
    <w:rsid w:val="00666876"/>
    <w:rsid w:val="00680601"/>
    <w:rsid w:val="00680610"/>
    <w:rsid w:val="006814D0"/>
    <w:rsid w:val="00685FA6"/>
    <w:rsid w:val="00694ABC"/>
    <w:rsid w:val="0069674C"/>
    <w:rsid w:val="006C6CA5"/>
    <w:rsid w:val="006D7A26"/>
    <w:rsid w:val="006E6617"/>
    <w:rsid w:val="006E6AC4"/>
    <w:rsid w:val="006E7C46"/>
    <w:rsid w:val="006F10E1"/>
    <w:rsid w:val="006F27AD"/>
    <w:rsid w:val="006F6D44"/>
    <w:rsid w:val="006F6D66"/>
    <w:rsid w:val="00701175"/>
    <w:rsid w:val="00705453"/>
    <w:rsid w:val="0070788B"/>
    <w:rsid w:val="007115DB"/>
    <w:rsid w:val="0071531D"/>
    <w:rsid w:val="00716B82"/>
    <w:rsid w:val="00721E49"/>
    <w:rsid w:val="00726EF6"/>
    <w:rsid w:val="00732F42"/>
    <w:rsid w:val="00733DF1"/>
    <w:rsid w:val="00740DCC"/>
    <w:rsid w:val="00742F1A"/>
    <w:rsid w:val="007545A3"/>
    <w:rsid w:val="007575E2"/>
    <w:rsid w:val="00757616"/>
    <w:rsid w:val="00762E5A"/>
    <w:rsid w:val="0077042E"/>
    <w:rsid w:val="0077766E"/>
    <w:rsid w:val="00786BF9"/>
    <w:rsid w:val="007879F4"/>
    <w:rsid w:val="0079169B"/>
    <w:rsid w:val="00793671"/>
    <w:rsid w:val="0079578B"/>
    <w:rsid w:val="00797B17"/>
    <w:rsid w:val="007A3F8D"/>
    <w:rsid w:val="007A5BC5"/>
    <w:rsid w:val="007B465B"/>
    <w:rsid w:val="007C44EB"/>
    <w:rsid w:val="007D322E"/>
    <w:rsid w:val="007D34C1"/>
    <w:rsid w:val="007D4DCA"/>
    <w:rsid w:val="007E31AF"/>
    <w:rsid w:val="007E46C2"/>
    <w:rsid w:val="007F3673"/>
    <w:rsid w:val="007F5BFC"/>
    <w:rsid w:val="007F62E4"/>
    <w:rsid w:val="00802413"/>
    <w:rsid w:val="008028B2"/>
    <w:rsid w:val="00805192"/>
    <w:rsid w:val="008057CB"/>
    <w:rsid w:val="008109D3"/>
    <w:rsid w:val="00816EFA"/>
    <w:rsid w:val="00820EDB"/>
    <w:rsid w:val="00821857"/>
    <w:rsid w:val="0082426B"/>
    <w:rsid w:val="008258C9"/>
    <w:rsid w:val="00833A3F"/>
    <w:rsid w:val="0083584A"/>
    <w:rsid w:val="00835A76"/>
    <w:rsid w:val="008436ED"/>
    <w:rsid w:val="0084527B"/>
    <w:rsid w:val="00845EB2"/>
    <w:rsid w:val="008522BE"/>
    <w:rsid w:val="00856563"/>
    <w:rsid w:val="00857783"/>
    <w:rsid w:val="008623FF"/>
    <w:rsid w:val="00865AAB"/>
    <w:rsid w:val="00876197"/>
    <w:rsid w:val="00882DD2"/>
    <w:rsid w:val="008858A7"/>
    <w:rsid w:val="00893210"/>
    <w:rsid w:val="008A40DE"/>
    <w:rsid w:val="008B143C"/>
    <w:rsid w:val="008B22F9"/>
    <w:rsid w:val="008C60A0"/>
    <w:rsid w:val="008C69F4"/>
    <w:rsid w:val="008D18B9"/>
    <w:rsid w:val="008D197B"/>
    <w:rsid w:val="008D5FE8"/>
    <w:rsid w:val="008F7144"/>
    <w:rsid w:val="0090284C"/>
    <w:rsid w:val="009233D9"/>
    <w:rsid w:val="00924BAB"/>
    <w:rsid w:val="00925A86"/>
    <w:rsid w:val="00933AC3"/>
    <w:rsid w:val="009478F4"/>
    <w:rsid w:val="00952F79"/>
    <w:rsid w:val="00955951"/>
    <w:rsid w:val="00960EDD"/>
    <w:rsid w:val="0096181E"/>
    <w:rsid w:val="0096295D"/>
    <w:rsid w:val="0096521B"/>
    <w:rsid w:val="00966477"/>
    <w:rsid w:val="00974263"/>
    <w:rsid w:val="00974BA2"/>
    <w:rsid w:val="00974E37"/>
    <w:rsid w:val="009766F6"/>
    <w:rsid w:val="00980A08"/>
    <w:rsid w:val="00983CA3"/>
    <w:rsid w:val="00990E05"/>
    <w:rsid w:val="009969BB"/>
    <w:rsid w:val="009A4F4C"/>
    <w:rsid w:val="009B1B28"/>
    <w:rsid w:val="009C53DF"/>
    <w:rsid w:val="009D79AF"/>
    <w:rsid w:val="009E19DA"/>
    <w:rsid w:val="009E6D0F"/>
    <w:rsid w:val="009F591B"/>
    <w:rsid w:val="00A01622"/>
    <w:rsid w:val="00A050D6"/>
    <w:rsid w:val="00A07445"/>
    <w:rsid w:val="00A10F63"/>
    <w:rsid w:val="00A11909"/>
    <w:rsid w:val="00A11E5D"/>
    <w:rsid w:val="00A20E1A"/>
    <w:rsid w:val="00A218E0"/>
    <w:rsid w:val="00A22466"/>
    <w:rsid w:val="00A25249"/>
    <w:rsid w:val="00A2769C"/>
    <w:rsid w:val="00A41B57"/>
    <w:rsid w:val="00A46540"/>
    <w:rsid w:val="00A47616"/>
    <w:rsid w:val="00A4786A"/>
    <w:rsid w:val="00A50D93"/>
    <w:rsid w:val="00A539BF"/>
    <w:rsid w:val="00A55782"/>
    <w:rsid w:val="00A563D8"/>
    <w:rsid w:val="00A642F5"/>
    <w:rsid w:val="00A73AA6"/>
    <w:rsid w:val="00A810C6"/>
    <w:rsid w:val="00A81AC1"/>
    <w:rsid w:val="00A84900"/>
    <w:rsid w:val="00A854E1"/>
    <w:rsid w:val="00A91CBE"/>
    <w:rsid w:val="00A950D8"/>
    <w:rsid w:val="00A96E45"/>
    <w:rsid w:val="00A972CE"/>
    <w:rsid w:val="00A977BA"/>
    <w:rsid w:val="00AA3070"/>
    <w:rsid w:val="00AA472F"/>
    <w:rsid w:val="00AA4BDF"/>
    <w:rsid w:val="00AA628D"/>
    <w:rsid w:val="00AA6FAE"/>
    <w:rsid w:val="00AB7CC2"/>
    <w:rsid w:val="00AC3322"/>
    <w:rsid w:val="00AC3391"/>
    <w:rsid w:val="00AC6F04"/>
    <w:rsid w:val="00AD33BD"/>
    <w:rsid w:val="00AD46B6"/>
    <w:rsid w:val="00AD6209"/>
    <w:rsid w:val="00AE231A"/>
    <w:rsid w:val="00AE570E"/>
    <w:rsid w:val="00AE75C4"/>
    <w:rsid w:val="00AF0CD5"/>
    <w:rsid w:val="00B01AAE"/>
    <w:rsid w:val="00B03D21"/>
    <w:rsid w:val="00B153FF"/>
    <w:rsid w:val="00B21177"/>
    <w:rsid w:val="00B27BF0"/>
    <w:rsid w:val="00B426A9"/>
    <w:rsid w:val="00B44D82"/>
    <w:rsid w:val="00B4780A"/>
    <w:rsid w:val="00B523ED"/>
    <w:rsid w:val="00B63371"/>
    <w:rsid w:val="00B64CAE"/>
    <w:rsid w:val="00B738D1"/>
    <w:rsid w:val="00B74CF7"/>
    <w:rsid w:val="00B76DC7"/>
    <w:rsid w:val="00B7729C"/>
    <w:rsid w:val="00B80BEB"/>
    <w:rsid w:val="00B8454B"/>
    <w:rsid w:val="00BA2365"/>
    <w:rsid w:val="00BA4312"/>
    <w:rsid w:val="00BB47E0"/>
    <w:rsid w:val="00BB49F3"/>
    <w:rsid w:val="00BB585B"/>
    <w:rsid w:val="00BC3338"/>
    <w:rsid w:val="00BC3C29"/>
    <w:rsid w:val="00BD7EE7"/>
    <w:rsid w:val="00BE33E2"/>
    <w:rsid w:val="00BE34DE"/>
    <w:rsid w:val="00BE51DD"/>
    <w:rsid w:val="00BE7644"/>
    <w:rsid w:val="00BF3B1A"/>
    <w:rsid w:val="00C00846"/>
    <w:rsid w:val="00C024E2"/>
    <w:rsid w:val="00C070B2"/>
    <w:rsid w:val="00C07F84"/>
    <w:rsid w:val="00C13E50"/>
    <w:rsid w:val="00C14BE1"/>
    <w:rsid w:val="00C14DC8"/>
    <w:rsid w:val="00C211B8"/>
    <w:rsid w:val="00C278AD"/>
    <w:rsid w:val="00C449E6"/>
    <w:rsid w:val="00C5628B"/>
    <w:rsid w:val="00C61943"/>
    <w:rsid w:val="00C62B20"/>
    <w:rsid w:val="00C663AF"/>
    <w:rsid w:val="00C66BD8"/>
    <w:rsid w:val="00C7298E"/>
    <w:rsid w:val="00C83C38"/>
    <w:rsid w:val="00C9308D"/>
    <w:rsid w:val="00C96DD1"/>
    <w:rsid w:val="00CA1A15"/>
    <w:rsid w:val="00CA727D"/>
    <w:rsid w:val="00CB0F8E"/>
    <w:rsid w:val="00CB1352"/>
    <w:rsid w:val="00CC02BE"/>
    <w:rsid w:val="00CC36D5"/>
    <w:rsid w:val="00CD4D7F"/>
    <w:rsid w:val="00D0137F"/>
    <w:rsid w:val="00D01560"/>
    <w:rsid w:val="00D0399D"/>
    <w:rsid w:val="00D03C71"/>
    <w:rsid w:val="00D06569"/>
    <w:rsid w:val="00D106E1"/>
    <w:rsid w:val="00D1144A"/>
    <w:rsid w:val="00D17122"/>
    <w:rsid w:val="00D20A68"/>
    <w:rsid w:val="00D26783"/>
    <w:rsid w:val="00D3340F"/>
    <w:rsid w:val="00D35A1B"/>
    <w:rsid w:val="00D364E1"/>
    <w:rsid w:val="00D419FA"/>
    <w:rsid w:val="00D47092"/>
    <w:rsid w:val="00D50811"/>
    <w:rsid w:val="00D603D3"/>
    <w:rsid w:val="00D70199"/>
    <w:rsid w:val="00D8307A"/>
    <w:rsid w:val="00D848AB"/>
    <w:rsid w:val="00D924C9"/>
    <w:rsid w:val="00D946DF"/>
    <w:rsid w:val="00D97F13"/>
    <w:rsid w:val="00DA610B"/>
    <w:rsid w:val="00DA754C"/>
    <w:rsid w:val="00DB38F0"/>
    <w:rsid w:val="00DB5FC4"/>
    <w:rsid w:val="00DC66AA"/>
    <w:rsid w:val="00DD60F3"/>
    <w:rsid w:val="00DE2FD1"/>
    <w:rsid w:val="00DE4188"/>
    <w:rsid w:val="00DE7501"/>
    <w:rsid w:val="00DF0EB3"/>
    <w:rsid w:val="00DF1C7A"/>
    <w:rsid w:val="00DF295F"/>
    <w:rsid w:val="00DF63E7"/>
    <w:rsid w:val="00E03363"/>
    <w:rsid w:val="00E15985"/>
    <w:rsid w:val="00E165F9"/>
    <w:rsid w:val="00E17060"/>
    <w:rsid w:val="00E209F8"/>
    <w:rsid w:val="00E248C5"/>
    <w:rsid w:val="00E347DD"/>
    <w:rsid w:val="00E37D12"/>
    <w:rsid w:val="00E40A48"/>
    <w:rsid w:val="00E42134"/>
    <w:rsid w:val="00E667A4"/>
    <w:rsid w:val="00E75E1C"/>
    <w:rsid w:val="00E808B8"/>
    <w:rsid w:val="00E87038"/>
    <w:rsid w:val="00E87098"/>
    <w:rsid w:val="00E87349"/>
    <w:rsid w:val="00E96F17"/>
    <w:rsid w:val="00EA37D7"/>
    <w:rsid w:val="00EA6533"/>
    <w:rsid w:val="00EB0390"/>
    <w:rsid w:val="00EB432B"/>
    <w:rsid w:val="00EB6149"/>
    <w:rsid w:val="00EC5858"/>
    <w:rsid w:val="00ED663A"/>
    <w:rsid w:val="00EE4272"/>
    <w:rsid w:val="00EE4546"/>
    <w:rsid w:val="00EE5C57"/>
    <w:rsid w:val="00EE5C60"/>
    <w:rsid w:val="00EE6BBA"/>
    <w:rsid w:val="00EF2D4D"/>
    <w:rsid w:val="00EF4231"/>
    <w:rsid w:val="00EF704A"/>
    <w:rsid w:val="00F02C86"/>
    <w:rsid w:val="00F0511A"/>
    <w:rsid w:val="00F17747"/>
    <w:rsid w:val="00F37FDD"/>
    <w:rsid w:val="00F4177F"/>
    <w:rsid w:val="00F42DA6"/>
    <w:rsid w:val="00F477D9"/>
    <w:rsid w:val="00F51FBD"/>
    <w:rsid w:val="00F53B26"/>
    <w:rsid w:val="00F5582A"/>
    <w:rsid w:val="00F57B70"/>
    <w:rsid w:val="00F6073E"/>
    <w:rsid w:val="00F6175E"/>
    <w:rsid w:val="00F619B3"/>
    <w:rsid w:val="00F61C77"/>
    <w:rsid w:val="00F6384A"/>
    <w:rsid w:val="00F66582"/>
    <w:rsid w:val="00F71FE9"/>
    <w:rsid w:val="00F7537E"/>
    <w:rsid w:val="00F8081C"/>
    <w:rsid w:val="00F83CCB"/>
    <w:rsid w:val="00F91DE3"/>
    <w:rsid w:val="00FA58FA"/>
    <w:rsid w:val="00FC0332"/>
    <w:rsid w:val="00FC08E8"/>
    <w:rsid w:val="00FE1EEE"/>
    <w:rsid w:val="00FE2289"/>
    <w:rsid w:val="00FE3671"/>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5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5B"/>
    <w:pPr>
      <w:ind w:left="720"/>
      <w:contextualSpacing/>
    </w:pPr>
  </w:style>
  <w:style w:type="paragraph" w:customStyle="1" w:styleId="Default">
    <w:name w:val="Default"/>
    <w:rsid w:val="007B465B"/>
    <w:pPr>
      <w:autoSpaceDE w:val="0"/>
      <w:autoSpaceDN w:val="0"/>
      <w:adjustRightInd w:val="0"/>
      <w:spacing w:after="0" w:line="240" w:lineRule="auto"/>
    </w:pPr>
    <w:rPr>
      <w:rFonts w:ascii="Calibri" w:hAnsi="Calibri" w:cs="Calibri"/>
      <w:color w:val="000000"/>
      <w:sz w:val="24"/>
      <w:szCs w:val="24"/>
      <w:lang w:val="de-DE"/>
    </w:rPr>
  </w:style>
  <w:style w:type="paragraph" w:styleId="HTMLPreformatted">
    <w:name w:val="HTML Preformatted"/>
    <w:basedOn w:val="Normal"/>
    <w:link w:val="HTMLPreformattedChar"/>
    <w:uiPriority w:val="99"/>
    <w:unhideWhenUsed/>
    <w:rsid w:val="007B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465B"/>
    <w:rPr>
      <w:rFonts w:ascii="Courier New" w:eastAsia="Times New Roman" w:hAnsi="Courier New" w:cs="Courier New"/>
      <w:sz w:val="20"/>
      <w:szCs w:val="20"/>
    </w:rPr>
  </w:style>
  <w:style w:type="table" w:styleId="TableGrid">
    <w:name w:val="Table Grid"/>
    <w:basedOn w:val="TableNormal"/>
    <w:uiPriority w:val="59"/>
    <w:rsid w:val="007B465B"/>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B465B"/>
    <w:pPr>
      <w:spacing w:after="120"/>
    </w:pPr>
    <w:rPr>
      <w:rFonts w:eastAsiaTheme="minorHAnsi"/>
      <w:noProof/>
      <w:lang w:val="en-IE"/>
    </w:rPr>
  </w:style>
  <w:style w:type="character" w:customStyle="1" w:styleId="BodyTextChar">
    <w:name w:val="Body Text Char"/>
    <w:basedOn w:val="DefaultParagraphFont"/>
    <w:link w:val="BodyText"/>
    <w:uiPriority w:val="99"/>
    <w:rsid w:val="007B465B"/>
    <w:rPr>
      <w:noProof/>
      <w:sz w:val="24"/>
      <w:szCs w:val="24"/>
      <w:lang w:val="en-IE"/>
    </w:rPr>
  </w:style>
  <w:style w:type="paragraph" w:styleId="BalloonText">
    <w:name w:val="Balloon Text"/>
    <w:basedOn w:val="Normal"/>
    <w:link w:val="BalloonTextChar"/>
    <w:uiPriority w:val="99"/>
    <w:semiHidden/>
    <w:unhideWhenUsed/>
    <w:rsid w:val="00B153FF"/>
    <w:rPr>
      <w:rFonts w:ascii="Tahoma" w:hAnsi="Tahoma" w:cs="Tahoma"/>
      <w:sz w:val="16"/>
      <w:szCs w:val="16"/>
    </w:rPr>
  </w:style>
  <w:style w:type="character" w:customStyle="1" w:styleId="BalloonTextChar">
    <w:name w:val="Balloon Text Char"/>
    <w:basedOn w:val="DefaultParagraphFont"/>
    <w:link w:val="BalloonText"/>
    <w:uiPriority w:val="99"/>
    <w:semiHidden/>
    <w:rsid w:val="00B153FF"/>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D26783"/>
    <w:rPr>
      <w:sz w:val="20"/>
      <w:szCs w:val="20"/>
    </w:rPr>
  </w:style>
  <w:style w:type="character" w:customStyle="1" w:styleId="FootnoteTextChar">
    <w:name w:val="Footnote Text Char"/>
    <w:basedOn w:val="DefaultParagraphFont"/>
    <w:link w:val="FootnoteText"/>
    <w:uiPriority w:val="99"/>
    <w:semiHidden/>
    <w:rsid w:val="00D26783"/>
    <w:rPr>
      <w:rFonts w:eastAsiaTheme="minorEastAsia"/>
      <w:sz w:val="20"/>
      <w:szCs w:val="20"/>
    </w:rPr>
  </w:style>
  <w:style w:type="character" w:styleId="FootnoteReference">
    <w:name w:val="footnote reference"/>
    <w:basedOn w:val="DefaultParagraphFont"/>
    <w:uiPriority w:val="99"/>
    <w:semiHidden/>
    <w:unhideWhenUsed/>
    <w:rsid w:val="00D26783"/>
    <w:rPr>
      <w:vertAlign w:val="superscript"/>
    </w:rPr>
  </w:style>
  <w:style w:type="paragraph" w:styleId="Header">
    <w:name w:val="header"/>
    <w:basedOn w:val="Normal"/>
    <w:link w:val="HeaderChar"/>
    <w:uiPriority w:val="99"/>
    <w:unhideWhenUsed/>
    <w:rsid w:val="004A254B"/>
    <w:pPr>
      <w:tabs>
        <w:tab w:val="center" w:pos="4703"/>
        <w:tab w:val="right" w:pos="9406"/>
      </w:tabs>
    </w:pPr>
  </w:style>
  <w:style w:type="character" w:customStyle="1" w:styleId="HeaderChar">
    <w:name w:val="Header Char"/>
    <w:basedOn w:val="DefaultParagraphFont"/>
    <w:link w:val="Header"/>
    <w:uiPriority w:val="99"/>
    <w:rsid w:val="004A254B"/>
    <w:rPr>
      <w:rFonts w:eastAsiaTheme="minorEastAsia"/>
      <w:sz w:val="24"/>
      <w:szCs w:val="24"/>
    </w:rPr>
  </w:style>
  <w:style w:type="paragraph" w:styleId="Footer">
    <w:name w:val="footer"/>
    <w:basedOn w:val="Normal"/>
    <w:link w:val="FooterChar"/>
    <w:uiPriority w:val="99"/>
    <w:unhideWhenUsed/>
    <w:rsid w:val="004A254B"/>
    <w:pPr>
      <w:tabs>
        <w:tab w:val="center" w:pos="4703"/>
        <w:tab w:val="right" w:pos="9406"/>
      </w:tabs>
    </w:pPr>
  </w:style>
  <w:style w:type="character" w:customStyle="1" w:styleId="FooterChar">
    <w:name w:val="Footer Char"/>
    <w:basedOn w:val="DefaultParagraphFont"/>
    <w:link w:val="Footer"/>
    <w:uiPriority w:val="99"/>
    <w:rsid w:val="004A254B"/>
    <w:rPr>
      <w:rFonts w:eastAsiaTheme="minorEastAsia"/>
      <w:sz w:val="24"/>
      <w:szCs w:val="24"/>
    </w:rPr>
  </w:style>
  <w:style w:type="character" w:styleId="CommentReference">
    <w:name w:val="annotation reference"/>
    <w:basedOn w:val="DefaultParagraphFont"/>
    <w:uiPriority w:val="99"/>
    <w:semiHidden/>
    <w:unhideWhenUsed/>
    <w:rsid w:val="00AC6F04"/>
    <w:rPr>
      <w:sz w:val="16"/>
      <w:szCs w:val="16"/>
    </w:rPr>
  </w:style>
  <w:style w:type="paragraph" w:styleId="CommentText">
    <w:name w:val="annotation text"/>
    <w:basedOn w:val="Normal"/>
    <w:link w:val="CommentTextChar"/>
    <w:uiPriority w:val="99"/>
    <w:semiHidden/>
    <w:unhideWhenUsed/>
    <w:rsid w:val="00AC6F04"/>
    <w:rPr>
      <w:sz w:val="20"/>
      <w:szCs w:val="20"/>
    </w:rPr>
  </w:style>
  <w:style w:type="character" w:customStyle="1" w:styleId="CommentTextChar">
    <w:name w:val="Comment Text Char"/>
    <w:basedOn w:val="DefaultParagraphFont"/>
    <w:link w:val="CommentText"/>
    <w:uiPriority w:val="99"/>
    <w:semiHidden/>
    <w:rsid w:val="00AC6F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C6F04"/>
    <w:rPr>
      <w:b/>
      <w:bCs/>
    </w:rPr>
  </w:style>
  <w:style w:type="character" w:customStyle="1" w:styleId="CommentSubjectChar">
    <w:name w:val="Comment Subject Char"/>
    <w:basedOn w:val="CommentTextChar"/>
    <w:link w:val="CommentSubject"/>
    <w:uiPriority w:val="99"/>
    <w:semiHidden/>
    <w:rsid w:val="00AC6F04"/>
    <w:rPr>
      <w:rFonts w:eastAsiaTheme="minorEastAsia"/>
      <w:b/>
      <w:bCs/>
      <w:sz w:val="20"/>
      <w:szCs w:val="20"/>
    </w:rPr>
  </w:style>
  <w:style w:type="character" w:styleId="Emphasis">
    <w:name w:val="Emphasis"/>
    <w:basedOn w:val="DefaultParagraphFont"/>
    <w:uiPriority w:val="20"/>
    <w:qFormat/>
    <w:rsid w:val="00595D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5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5B"/>
    <w:pPr>
      <w:ind w:left="720"/>
      <w:contextualSpacing/>
    </w:pPr>
  </w:style>
  <w:style w:type="paragraph" w:customStyle="1" w:styleId="Default">
    <w:name w:val="Default"/>
    <w:rsid w:val="007B465B"/>
    <w:pPr>
      <w:autoSpaceDE w:val="0"/>
      <w:autoSpaceDN w:val="0"/>
      <w:adjustRightInd w:val="0"/>
      <w:spacing w:after="0" w:line="240" w:lineRule="auto"/>
    </w:pPr>
    <w:rPr>
      <w:rFonts w:ascii="Calibri" w:hAnsi="Calibri" w:cs="Calibri"/>
      <w:color w:val="000000"/>
      <w:sz w:val="24"/>
      <w:szCs w:val="24"/>
      <w:lang w:val="de-DE"/>
    </w:rPr>
  </w:style>
  <w:style w:type="paragraph" w:styleId="HTMLPreformatted">
    <w:name w:val="HTML Preformatted"/>
    <w:basedOn w:val="Normal"/>
    <w:link w:val="HTMLPreformattedChar"/>
    <w:uiPriority w:val="99"/>
    <w:unhideWhenUsed/>
    <w:rsid w:val="007B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465B"/>
    <w:rPr>
      <w:rFonts w:ascii="Courier New" w:eastAsia="Times New Roman" w:hAnsi="Courier New" w:cs="Courier New"/>
      <w:sz w:val="20"/>
      <w:szCs w:val="20"/>
    </w:rPr>
  </w:style>
  <w:style w:type="table" w:styleId="TableGrid">
    <w:name w:val="Table Grid"/>
    <w:basedOn w:val="TableNormal"/>
    <w:uiPriority w:val="59"/>
    <w:rsid w:val="007B465B"/>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B465B"/>
    <w:pPr>
      <w:spacing w:after="120"/>
    </w:pPr>
    <w:rPr>
      <w:rFonts w:eastAsiaTheme="minorHAnsi"/>
      <w:noProof/>
      <w:lang w:val="en-IE"/>
    </w:rPr>
  </w:style>
  <w:style w:type="character" w:customStyle="1" w:styleId="BodyTextChar">
    <w:name w:val="Body Text Char"/>
    <w:basedOn w:val="DefaultParagraphFont"/>
    <w:link w:val="BodyText"/>
    <w:uiPriority w:val="99"/>
    <w:rsid w:val="007B465B"/>
    <w:rPr>
      <w:noProof/>
      <w:sz w:val="24"/>
      <w:szCs w:val="24"/>
      <w:lang w:val="en-IE"/>
    </w:rPr>
  </w:style>
  <w:style w:type="paragraph" w:styleId="BalloonText">
    <w:name w:val="Balloon Text"/>
    <w:basedOn w:val="Normal"/>
    <w:link w:val="BalloonTextChar"/>
    <w:uiPriority w:val="99"/>
    <w:semiHidden/>
    <w:unhideWhenUsed/>
    <w:rsid w:val="00B153FF"/>
    <w:rPr>
      <w:rFonts w:ascii="Tahoma" w:hAnsi="Tahoma" w:cs="Tahoma"/>
      <w:sz w:val="16"/>
      <w:szCs w:val="16"/>
    </w:rPr>
  </w:style>
  <w:style w:type="character" w:customStyle="1" w:styleId="BalloonTextChar">
    <w:name w:val="Balloon Text Char"/>
    <w:basedOn w:val="DefaultParagraphFont"/>
    <w:link w:val="BalloonText"/>
    <w:uiPriority w:val="99"/>
    <w:semiHidden/>
    <w:rsid w:val="00B153FF"/>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D26783"/>
    <w:rPr>
      <w:sz w:val="20"/>
      <w:szCs w:val="20"/>
    </w:rPr>
  </w:style>
  <w:style w:type="character" w:customStyle="1" w:styleId="FootnoteTextChar">
    <w:name w:val="Footnote Text Char"/>
    <w:basedOn w:val="DefaultParagraphFont"/>
    <w:link w:val="FootnoteText"/>
    <w:uiPriority w:val="99"/>
    <w:semiHidden/>
    <w:rsid w:val="00D26783"/>
    <w:rPr>
      <w:rFonts w:eastAsiaTheme="minorEastAsia"/>
      <w:sz w:val="20"/>
      <w:szCs w:val="20"/>
    </w:rPr>
  </w:style>
  <w:style w:type="character" w:styleId="FootnoteReference">
    <w:name w:val="footnote reference"/>
    <w:basedOn w:val="DefaultParagraphFont"/>
    <w:uiPriority w:val="99"/>
    <w:semiHidden/>
    <w:unhideWhenUsed/>
    <w:rsid w:val="00D26783"/>
    <w:rPr>
      <w:vertAlign w:val="superscript"/>
    </w:rPr>
  </w:style>
  <w:style w:type="paragraph" w:styleId="Header">
    <w:name w:val="header"/>
    <w:basedOn w:val="Normal"/>
    <w:link w:val="HeaderChar"/>
    <w:uiPriority w:val="99"/>
    <w:unhideWhenUsed/>
    <w:rsid w:val="004A254B"/>
    <w:pPr>
      <w:tabs>
        <w:tab w:val="center" w:pos="4703"/>
        <w:tab w:val="right" w:pos="9406"/>
      </w:tabs>
    </w:pPr>
  </w:style>
  <w:style w:type="character" w:customStyle="1" w:styleId="HeaderChar">
    <w:name w:val="Header Char"/>
    <w:basedOn w:val="DefaultParagraphFont"/>
    <w:link w:val="Header"/>
    <w:uiPriority w:val="99"/>
    <w:rsid w:val="004A254B"/>
    <w:rPr>
      <w:rFonts w:eastAsiaTheme="minorEastAsia"/>
      <w:sz w:val="24"/>
      <w:szCs w:val="24"/>
    </w:rPr>
  </w:style>
  <w:style w:type="paragraph" w:styleId="Footer">
    <w:name w:val="footer"/>
    <w:basedOn w:val="Normal"/>
    <w:link w:val="FooterChar"/>
    <w:uiPriority w:val="99"/>
    <w:unhideWhenUsed/>
    <w:rsid w:val="004A254B"/>
    <w:pPr>
      <w:tabs>
        <w:tab w:val="center" w:pos="4703"/>
        <w:tab w:val="right" w:pos="9406"/>
      </w:tabs>
    </w:pPr>
  </w:style>
  <w:style w:type="character" w:customStyle="1" w:styleId="FooterChar">
    <w:name w:val="Footer Char"/>
    <w:basedOn w:val="DefaultParagraphFont"/>
    <w:link w:val="Footer"/>
    <w:uiPriority w:val="99"/>
    <w:rsid w:val="004A254B"/>
    <w:rPr>
      <w:rFonts w:eastAsiaTheme="minorEastAsia"/>
      <w:sz w:val="24"/>
      <w:szCs w:val="24"/>
    </w:rPr>
  </w:style>
  <w:style w:type="character" w:styleId="CommentReference">
    <w:name w:val="annotation reference"/>
    <w:basedOn w:val="DefaultParagraphFont"/>
    <w:uiPriority w:val="99"/>
    <w:semiHidden/>
    <w:unhideWhenUsed/>
    <w:rsid w:val="00AC6F04"/>
    <w:rPr>
      <w:sz w:val="16"/>
      <w:szCs w:val="16"/>
    </w:rPr>
  </w:style>
  <w:style w:type="paragraph" w:styleId="CommentText">
    <w:name w:val="annotation text"/>
    <w:basedOn w:val="Normal"/>
    <w:link w:val="CommentTextChar"/>
    <w:uiPriority w:val="99"/>
    <w:semiHidden/>
    <w:unhideWhenUsed/>
    <w:rsid w:val="00AC6F04"/>
    <w:rPr>
      <w:sz w:val="20"/>
      <w:szCs w:val="20"/>
    </w:rPr>
  </w:style>
  <w:style w:type="character" w:customStyle="1" w:styleId="CommentTextChar">
    <w:name w:val="Comment Text Char"/>
    <w:basedOn w:val="DefaultParagraphFont"/>
    <w:link w:val="CommentText"/>
    <w:uiPriority w:val="99"/>
    <w:semiHidden/>
    <w:rsid w:val="00AC6F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C6F04"/>
    <w:rPr>
      <w:b/>
      <w:bCs/>
    </w:rPr>
  </w:style>
  <w:style w:type="character" w:customStyle="1" w:styleId="CommentSubjectChar">
    <w:name w:val="Comment Subject Char"/>
    <w:basedOn w:val="CommentTextChar"/>
    <w:link w:val="CommentSubject"/>
    <w:uiPriority w:val="99"/>
    <w:semiHidden/>
    <w:rsid w:val="00AC6F04"/>
    <w:rPr>
      <w:rFonts w:eastAsiaTheme="minorEastAsia"/>
      <w:b/>
      <w:bCs/>
      <w:sz w:val="20"/>
      <w:szCs w:val="20"/>
    </w:rPr>
  </w:style>
  <w:style w:type="character" w:styleId="Emphasis">
    <w:name w:val="Emphasis"/>
    <w:basedOn w:val="DefaultParagraphFont"/>
    <w:uiPriority w:val="20"/>
    <w:qFormat/>
    <w:rsid w:val="00595D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2467">
      <w:bodyDiv w:val="1"/>
      <w:marLeft w:val="0"/>
      <w:marRight w:val="0"/>
      <w:marTop w:val="0"/>
      <w:marBottom w:val="0"/>
      <w:divBdr>
        <w:top w:val="none" w:sz="0" w:space="0" w:color="auto"/>
        <w:left w:val="none" w:sz="0" w:space="0" w:color="auto"/>
        <w:bottom w:val="none" w:sz="0" w:space="0" w:color="auto"/>
        <w:right w:val="none" w:sz="0" w:space="0" w:color="auto"/>
      </w:divBdr>
    </w:div>
    <w:div w:id="326832559">
      <w:bodyDiv w:val="1"/>
      <w:marLeft w:val="0"/>
      <w:marRight w:val="0"/>
      <w:marTop w:val="0"/>
      <w:marBottom w:val="0"/>
      <w:divBdr>
        <w:top w:val="none" w:sz="0" w:space="0" w:color="auto"/>
        <w:left w:val="none" w:sz="0" w:space="0" w:color="auto"/>
        <w:bottom w:val="none" w:sz="0" w:space="0" w:color="auto"/>
        <w:right w:val="none" w:sz="0" w:space="0" w:color="auto"/>
      </w:divBdr>
    </w:div>
    <w:div w:id="350492686">
      <w:bodyDiv w:val="1"/>
      <w:marLeft w:val="0"/>
      <w:marRight w:val="0"/>
      <w:marTop w:val="0"/>
      <w:marBottom w:val="0"/>
      <w:divBdr>
        <w:top w:val="none" w:sz="0" w:space="0" w:color="auto"/>
        <w:left w:val="none" w:sz="0" w:space="0" w:color="auto"/>
        <w:bottom w:val="none" w:sz="0" w:space="0" w:color="auto"/>
        <w:right w:val="none" w:sz="0" w:space="0" w:color="auto"/>
      </w:divBdr>
    </w:div>
    <w:div w:id="500045618">
      <w:bodyDiv w:val="1"/>
      <w:marLeft w:val="0"/>
      <w:marRight w:val="0"/>
      <w:marTop w:val="0"/>
      <w:marBottom w:val="0"/>
      <w:divBdr>
        <w:top w:val="none" w:sz="0" w:space="0" w:color="auto"/>
        <w:left w:val="none" w:sz="0" w:space="0" w:color="auto"/>
        <w:bottom w:val="none" w:sz="0" w:space="0" w:color="auto"/>
        <w:right w:val="none" w:sz="0" w:space="0" w:color="auto"/>
      </w:divBdr>
    </w:div>
    <w:div w:id="667095486">
      <w:bodyDiv w:val="1"/>
      <w:marLeft w:val="0"/>
      <w:marRight w:val="0"/>
      <w:marTop w:val="0"/>
      <w:marBottom w:val="0"/>
      <w:divBdr>
        <w:top w:val="none" w:sz="0" w:space="0" w:color="auto"/>
        <w:left w:val="none" w:sz="0" w:space="0" w:color="auto"/>
        <w:bottom w:val="none" w:sz="0" w:space="0" w:color="auto"/>
        <w:right w:val="none" w:sz="0" w:space="0" w:color="auto"/>
      </w:divBdr>
    </w:div>
    <w:div w:id="861238197">
      <w:bodyDiv w:val="1"/>
      <w:marLeft w:val="0"/>
      <w:marRight w:val="0"/>
      <w:marTop w:val="0"/>
      <w:marBottom w:val="0"/>
      <w:divBdr>
        <w:top w:val="none" w:sz="0" w:space="0" w:color="auto"/>
        <w:left w:val="none" w:sz="0" w:space="0" w:color="auto"/>
        <w:bottom w:val="none" w:sz="0" w:space="0" w:color="auto"/>
        <w:right w:val="none" w:sz="0" w:space="0" w:color="auto"/>
      </w:divBdr>
    </w:div>
    <w:div w:id="1492483084">
      <w:bodyDiv w:val="1"/>
      <w:marLeft w:val="0"/>
      <w:marRight w:val="0"/>
      <w:marTop w:val="0"/>
      <w:marBottom w:val="0"/>
      <w:divBdr>
        <w:top w:val="none" w:sz="0" w:space="0" w:color="auto"/>
        <w:left w:val="none" w:sz="0" w:space="0" w:color="auto"/>
        <w:bottom w:val="none" w:sz="0" w:space="0" w:color="auto"/>
        <w:right w:val="none" w:sz="0" w:space="0" w:color="auto"/>
      </w:divBdr>
    </w:div>
    <w:div w:id="1619873343">
      <w:bodyDiv w:val="1"/>
      <w:marLeft w:val="0"/>
      <w:marRight w:val="0"/>
      <w:marTop w:val="0"/>
      <w:marBottom w:val="0"/>
      <w:divBdr>
        <w:top w:val="none" w:sz="0" w:space="0" w:color="auto"/>
        <w:left w:val="none" w:sz="0" w:space="0" w:color="auto"/>
        <w:bottom w:val="none" w:sz="0" w:space="0" w:color="auto"/>
        <w:right w:val="none" w:sz="0" w:space="0" w:color="auto"/>
      </w:divBdr>
    </w:div>
    <w:div w:id="1738092325">
      <w:bodyDiv w:val="1"/>
      <w:marLeft w:val="0"/>
      <w:marRight w:val="0"/>
      <w:marTop w:val="0"/>
      <w:marBottom w:val="0"/>
      <w:divBdr>
        <w:top w:val="none" w:sz="0" w:space="0" w:color="auto"/>
        <w:left w:val="none" w:sz="0" w:space="0" w:color="auto"/>
        <w:bottom w:val="none" w:sz="0" w:space="0" w:color="auto"/>
        <w:right w:val="none" w:sz="0" w:space="0" w:color="auto"/>
      </w:divBdr>
    </w:div>
    <w:div w:id="17774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73BF-7859-405B-B2FA-06071AFD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GESIS</Company>
  <LinksUpToDate>false</LinksUpToDate>
  <CharactersWithSpaces>31698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Quinlan, Stephen</dc:creator>
  <cp:lastModifiedBy>llindenf</cp:lastModifiedBy>
  <cp:revision>540</cp:revision>
  <cp:lastPrinted>2019-06-04T11:07:00Z</cp:lastPrinted>
  <dcterms:created xsi:type="dcterms:W3CDTF">2018-07-25T11:35:00Z</dcterms:created>
  <dcterms:modified xsi:type="dcterms:W3CDTF">2019-06-07T15:15:00Z</dcterms:modified>
</cp:coreProperties>
</file>