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E4" w:rsidRPr="00D23135" w:rsidRDefault="007B44E4" w:rsidP="007B44E4">
      <w:r w:rsidRPr="00D23135">
        <w:t xml:space="preserve">Figure </w:t>
      </w:r>
      <w:r>
        <w:t>A.</w:t>
      </w:r>
      <w:r w:rsidRPr="00D23135">
        <w:t>2: Percent of Men a</w:t>
      </w:r>
      <w:r>
        <w:t>nd Women Voting Democratic, 1948</w:t>
      </w:r>
      <w:r w:rsidRPr="00D23135">
        <w:t xml:space="preserve"> – 2016</w:t>
      </w:r>
    </w:p>
    <w:p w:rsidR="007B44E4" w:rsidRDefault="007B44E4" w:rsidP="007B44E4">
      <w:pPr>
        <w:rPr>
          <w:noProof/>
        </w:rPr>
      </w:pPr>
    </w:p>
    <w:p w:rsidR="007B44E4" w:rsidRDefault="007B44E4" w:rsidP="007B44E4">
      <w:r>
        <w:rPr>
          <w:noProof/>
        </w:rPr>
        <w:drawing>
          <wp:inline distT="0" distB="0" distL="0" distR="0" wp14:anchorId="6EA2F5DB" wp14:editId="7CBEB5FC">
            <wp:extent cx="4584700" cy="275590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4E4" w:rsidRDefault="007B44E4" w:rsidP="007B44E4">
      <w:r>
        <w:t xml:space="preserve">Source: American National Election Study, 1948 – 2016 </w:t>
      </w:r>
    </w:p>
    <w:p w:rsidR="007B44E4" w:rsidRPr="006E28E6" w:rsidRDefault="007B44E4" w:rsidP="007B44E4"/>
    <w:p w:rsidR="00D3711E" w:rsidRDefault="00D3711E">
      <w:bookmarkStart w:id="0" w:name="_GoBack"/>
      <w:bookmarkEnd w:id="0"/>
    </w:p>
    <w:sectPr w:rsidR="00D3711E" w:rsidSect="009731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E4"/>
    <w:rsid w:val="007B44E4"/>
    <w:rsid w:val="00973184"/>
    <w:rsid w:val="00D3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DA3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E4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E4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Macintosh Word</Application>
  <DocSecurity>0</DocSecurity>
  <Lines>1</Lines>
  <Paragraphs>1</Paragraphs>
  <ScaleCrop>false</ScaleCrop>
  <Company>home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Junn</dc:creator>
  <cp:keywords/>
  <dc:description/>
  <cp:lastModifiedBy>Jane Junn</cp:lastModifiedBy>
  <cp:revision>1</cp:revision>
  <dcterms:created xsi:type="dcterms:W3CDTF">2019-08-15T20:41:00Z</dcterms:created>
  <dcterms:modified xsi:type="dcterms:W3CDTF">2019-08-15T20:41:00Z</dcterms:modified>
</cp:coreProperties>
</file>