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35AB4" w14:textId="77777777" w:rsidR="00D12BA4" w:rsidRPr="00D12BA4" w:rsidRDefault="00D12BA4" w:rsidP="00D12BA4">
      <w:pPr>
        <w:pStyle w:val="Heading1"/>
        <w:jc w:val="both"/>
        <w:rPr>
          <w:rFonts w:ascii="Times New Roman" w:hAnsi="Times New Roman" w:cs="Times New Roman"/>
        </w:rPr>
      </w:pPr>
      <w:r w:rsidRPr="00D12BA4">
        <w:rPr>
          <w:rFonts w:ascii="Times New Roman" w:hAnsi="Times New Roman" w:cs="Times New Roman"/>
        </w:rPr>
        <w:t>Appendix 1 - Criteria used to identify relevant cases</w:t>
      </w:r>
    </w:p>
    <w:p w14:paraId="3BBB7918" w14:textId="77777777" w:rsidR="00D12BA4" w:rsidRP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</w:p>
    <w:tbl>
      <w:tblPr>
        <w:tblW w:w="10458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2790"/>
        <w:gridCol w:w="4770"/>
        <w:gridCol w:w="810"/>
      </w:tblGrid>
      <w:tr w:rsidR="00D12BA4" w:rsidRPr="00E46C21" w14:paraId="1837099A" w14:textId="77777777" w:rsidTr="004C31EF">
        <w:trPr>
          <w:trHeight w:val="620"/>
        </w:trPr>
        <w:tc>
          <w:tcPr>
            <w:tcW w:w="2088" w:type="dxa"/>
          </w:tcPr>
          <w:p w14:paraId="22214F0F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Type of right</w:t>
            </w:r>
          </w:p>
        </w:tc>
        <w:tc>
          <w:tcPr>
            <w:tcW w:w="2790" w:type="dxa"/>
          </w:tcPr>
          <w:p w14:paraId="72E2B4E8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Key words/descriptors</w:t>
            </w:r>
          </w:p>
        </w:tc>
        <w:tc>
          <w:tcPr>
            <w:tcW w:w="4770" w:type="dxa"/>
          </w:tcPr>
          <w:p w14:paraId="7E432CE7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Additional criteria</w:t>
            </w:r>
          </w:p>
        </w:tc>
        <w:tc>
          <w:tcPr>
            <w:tcW w:w="810" w:type="dxa"/>
          </w:tcPr>
          <w:p w14:paraId="721E873C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N</w:t>
            </w:r>
          </w:p>
        </w:tc>
      </w:tr>
      <w:tr w:rsidR="00D12BA4" w:rsidRPr="00E46C21" w14:paraId="0E8F2D64" w14:textId="77777777" w:rsidTr="004C31EF">
        <w:tc>
          <w:tcPr>
            <w:tcW w:w="2088" w:type="dxa"/>
          </w:tcPr>
          <w:p w14:paraId="127815B7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Environment</w:t>
            </w:r>
          </w:p>
        </w:tc>
        <w:tc>
          <w:tcPr>
            <w:tcW w:w="2790" w:type="dxa"/>
          </w:tcPr>
          <w:p w14:paraId="23E5CCDF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E46C21">
              <w:rPr>
                <w:rFonts w:eastAsia="Calibri"/>
                <w:color w:val="000000"/>
              </w:rPr>
              <w:t>Ambiente</w:t>
            </w:r>
            <w:proofErr w:type="spellEnd"/>
          </w:p>
          <w:p w14:paraId="41F1541D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Ambiental</w:t>
            </w:r>
          </w:p>
        </w:tc>
        <w:tc>
          <w:tcPr>
            <w:tcW w:w="4770" w:type="dxa"/>
          </w:tcPr>
          <w:p w14:paraId="6234B2DA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10" w:type="dxa"/>
          </w:tcPr>
          <w:p w14:paraId="1ABE38A1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252</w:t>
            </w:r>
          </w:p>
        </w:tc>
      </w:tr>
      <w:tr w:rsidR="00D12BA4" w:rsidRPr="00E46C21" w14:paraId="3964464D" w14:textId="77777777" w:rsidTr="004C31EF">
        <w:tc>
          <w:tcPr>
            <w:tcW w:w="2088" w:type="dxa"/>
          </w:tcPr>
          <w:p w14:paraId="25CD11F2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Administrative morality</w:t>
            </w:r>
          </w:p>
        </w:tc>
        <w:tc>
          <w:tcPr>
            <w:tcW w:w="2790" w:type="dxa"/>
          </w:tcPr>
          <w:p w14:paraId="473648BB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E46C21">
              <w:rPr>
                <w:rFonts w:eastAsia="Calibri"/>
                <w:color w:val="000000"/>
              </w:rPr>
              <w:t>Moralidad</w:t>
            </w:r>
            <w:proofErr w:type="spellEnd"/>
          </w:p>
          <w:p w14:paraId="08910348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E46C21">
              <w:rPr>
                <w:rFonts w:eastAsia="Calibri"/>
                <w:color w:val="000000"/>
              </w:rPr>
              <w:t>Moralidad</w:t>
            </w:r>
            <w:proofErr w:type="spellEnd"/>
            <w:r w:rsidRPr="00E46C21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6C21">
              <w:rPr>
                <w:rFonts w:eastAsia="Calibri"/>
                <w:color w:val="000000"/>
              </w:rPr>
              <w:t>Administrativa</w:t>
            </w:r>
            <w:proofErr w:type="spellEnd"/>
          </w:p>
        </w:tc>
        <w:tc>
          <w:tcPr>
            <w:tcW w:w="4770" w:type="dxa"/>
          </w:tcPr>
          <w:p w14:paraId="3E37905D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10" w:type="dxa"/>
          </w:tcPr>
          <w:p w14:paraId="74AA03E4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146</w:t>
            </w:r>
          </w:p>
        </w:tc>
      </w:tr>
      <w:tr w:rsidR="00D12BA4" w:rsidRPr="00E46C21" w14:paraId="520AC3D5" w14:textId="77777777" w:rsidTr="004C31EF">
        <w:tc>
          <w:tcPr>
            <w:tcW w:w="2088" w:type="dxa"/>
          </w:tcPr>
          <w:p w14:paraId="56E9D735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Public security</w:t>
            </w:r>
          </w:p>
        </w:tc>
        <w:tc>
          <w:tcPr>
            <w:tcW w:w="2790" w:type="dxa"/>
          </w:tcPr>
          <w:p w14:paraId="63F1E0EC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E46C21">
              <w:rPr>
                <w:rFonts w:eastAsia="Calibri"/>
                <w:color w:val="000000"/>
              </w:rPr>
              <w:t>Seguridad</w:t>
            </w:r>
            <w:proofErr w:type="spellEnd"/>
            <w:r w:rsidRPr="00E46C21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46C21">
              <w:rPr>
                <w:rFonts w:eastAsia="Calibri"/>
                <w:color w:val="000000"/>
              </w:rPr>
              <w:t>pública</w:t>
            </w:r>
            <w:proofErr w:type="spellEnd"/>
          </w:p>
        </w:tc>
        <w:tc>
          <w:tcPr>
            <w:tcW w:w="4770" w:type="dxa"/>
          </w:tcPr>
          <w:p w14:paraId="514EA150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Does the core legal claim relate to a different collective right? For example: A. Right to security and prevention of disasters B. Public health.</w:t>
            </w:r>
          </w:p>
          <w:p w14:paraId="508F6343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If that was the case, I did not include the case in the database.</w:t>
            </w:r>
          </w:p>
        </w:tc>
        <w:tc>
          <w:tcPr>
            <w:tcW w:w="810" w:type="dxa"/>
          </w:tcPr>
          <w:p w14:paraId="27DFDC14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75</w:t>
            </w:r>
          </w:p>
        </w:tc>
      </w:tr>
      <w:tr w:rsidR="00D12BA4" w:rsidRPr="00E46C21" w14:paraId="421649E3" w14:textId="77777777" w:rsidTr="004C31EF">
        <w:tc>
          <w:tcPr>
            <w:tcW w:w="2088" w:type="dxa"/>
          </w:tcPr>
          <w:p w14:paraId="020790AF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Consumers and users</w:t>
            </w:r>
          </w:p>
        </w:tc>
        <w:tc>
          <w:tcPr>
            <w:tcW w:w="2790" w:type="dxa"/>
          </w:tcPr>
          <w:p w14:paraId="774635EE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E46C21">
              <w:rPr>
                <w:rFonts w:eastAsia="Calibri"/>
                <w:color w:val="000000"/>
              </w:rPr>
              <w:t>Consumidores</w:t>
            </w:r>
            <w:proofErr w:type="spellEnd"/>
            <w:r w:rsidRPr="00E46C21">
              <w:rPr>
                <w:rFonts w:eastAsia="Calibri"/>
                <w:color w:val="000000"/>
              </w:rPr>
              <w:t xml:space="preserve"> y </w:t>
            </w:r>
            <w:proofErr w:type="spellStart"/>
            <w:r w:rsidRPr="00E46C21">
              <w:rPr>
                <w:rFonts w:eastAsia="Calibri"/>
                <w:color w:val="000000"/>
              </w:rPr>
              <w:t>usuarios</w:t>
            </w:r>
            <w:proofErr w:type="spellEnd"/>
          </w:p>
        </w:tc>
        <w:tc>
          <w:tcPr>
            <w:tcW w:w="4770" w:type="dxa"/>
          </w:tcPr>
          <w:p w14:paraId="5B8FD9AE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10" w:type="dxa"/>
          </w:tcPr>
          <w:p w14:paraId="389EE079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37</w:t>
            </w:r>
          </w:p>
        </w:tc>
      </w:tr>
      <w:tr w:rsidR="00D12BA4" w:rsidRPr="00E46C21" w14:paraId="3D398646" w14:textId="77777777" w:rsidTr="004C31EF">
        <w:tc>
          <w:tcPr>
            <w:tcW w:w="9648" w:type="dxa"/>
            <w:gridSpan w:val="3"/>
          </w:tcPr>
          <w:p w14:paraId="6C1D71B0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TOTAL</w:t>
            </w:r>
          </w:p>
        </w:tc>
        <w:tc>
          <w:tcPr>
            <w:tcW w:w="810" w:type="dxa"/>
          </w:tcPr>
          <w:p w14:paraId="409F602D" w14:textId="77777777" w:rsidR="00D12BA4" w:rsidRPr="00E46C21" w:rsidRDefault="00D12BA4" w:rsidP="004C31EF">
            <w:pPr>
              <w:jc w:val="both"/>
              <w:rPr>
                <w:rFonts w:eastAsia="Calibri"/>
                <w:color w:val="000000"/>
              </w:rPr>
            </w:pPr>
            <w:r w:rsidRPr="00E46C21">
              <w:rPr>
                <w:rFonts w:eastAsia="Calibri"/>
                <w:color w:val="000000"/>
              </w:rPr>
              <w:t>510</w:t>
            </w:r>
          </w:p>
        </w:tc>
      </w:tr>
    </w:tbl>
    <w:p w14:paraId="62E102CB" w14:textId="77777777" w:rsidR="00891E5B" w:rsidRPr="00891E5B" w:rsidRDefault="00891E5B" w:rsidP="00891E5B">
      <w:pPr>
        <w:ind w:left="-540"/>
        <w:rPr>
          <w:rFonts w:eastAsia="Calibri"/>
          <w:lang w:eastAsia="es-CO"/>
        </w:rPr>
      </w:pPr>
      <w:r w:rsidRPr="00891E5B">
        <w:rPr>
          <w:rFonts w:eastAsia="Calibri"/>
          <w:lang w:eastAsia="es-CO"/>
        </w:rPr>
        <w:t xml:space="preserve">Source: Prepared by the author.  </w:t>
      </w:r>
    </w:p>
    <w:p w14:paraId="6D351E01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</w:p>
    <w:p w14:paraId="29CCFAA9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</w:p>
    <w:p w14:paraId="37B8E742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</w:p>
    <w:p w14:paraId="4B8C9BDA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</w:p>
    <w:p w14:paraId="6C43E1F8" w14:textId="77777777" w:rsidR="00D12BA4" w:rsidRDefault="00D12BA4" w:rsidP="00D12BA4">
      <w:pPr>
        <w:rPr>
          <w:rFonts w:eastAsia="Calibri"/>
          <w:color w:val="000000"/>
        </w:rPr>
      </w:pPr>
      <w:r>
        <w:rPr>
          <w:rFonts w:eastAsia="Calibri"/>
          <w:color w:val="000000"/>
        </w:rPr>
        <w:br w:type="page"/>
      </w:r>
    </w:p>
    <w:p w14:paraId="0340D6E4" w14:textId="77777777" w:rsidR="00D12BA4" w:rsidRDefault="00D12BA4" w:rsidP="00D12BA4">
      <w:pPr>
        <w:rPr>
          <w:rFonts w:eastAsia="Calibri"/>
          <w:color w:val="000000"/>
        </w:rPr>
      </w:pPr>
    </w:p>
    <w:p w14:paraId="69809C9A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</w:p>
    <w:p w14:paraId="0604AD7F" w14:textId="77777777" w:rsidR="00D12BA4" w:rsidRPr="0090729F" w:rsidRDefault="00D12BA4" w:rsidP="00D12BA4">
      <w:pPr>
        <w:spacing w:line="360" w:lineRule="auto"/>
        <w:jc w:val="both"/>
        <w:rPr>
          <w:rFonts w:eastAsia="Calibri"/>
          <w:b/>
          <w:color w:val="000000"/>
        </w:rPr>
      </w:pPr>
      <w:r w:rsidRPr="0090729F">
        <w:rPr>
          <w:b/>
        </w:rPr>
        <w:t>Appendix 2 – List of cases filed under at least two of the rights under analysis (excluded from the analysis)</w:t>
      </w:r>
    </w:p>
    <w:p w14:paraId="7C809AAE" w14:textId="77777777" w:rsidR="00D12BA4" w:rsidRDefault="00D12BA4" w:rsidP="00D12BA4">
      <w:pPr>
        <w:rPr>
          <w:rFonts w:eastAsia="Calibri"/>
          <w:color w:val="000000"/>
        </w:rPr>
      </w:pPr>
    </w:p>
    <w:tbl>
      <w:tblPr>
        <w:tblW w:w="6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80"/>
        <w:gridCol w:w="600"/>
        <w:gridCol w:w="960"/>
        <w:gridCol w:w="680"/>
        <w:gridCol w:w="1020"/>
        <w:gridCol w:w="1220"/>
      </w:tblGrid>
      <w:tr w:rsidR="00D12BA4" w:rsidRPr="00F97208" w14:paraId="5EC16BD9" w14:textId="77777777" w:rsidTr="004C31EF">
        <w:trPr>
          <w:trHeight w:val="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AF23B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BA65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Case Number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A0B0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63C8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Admin. Morality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CBBD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97208">
              <w:rPr>
                <w:color w:val="000000"/>
                <w:sz w:val="20"/>
                <w:szCs w:val="20"/>
              </w:rPr>
              <w:t>Envir</w:t>
            </w:r>
            <w:proofErr w:type="spellEnd"/>
            <w:r w:rsidRPr="00F9720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00FA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Pub. Sec.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5A25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Consumers</w:t>
            </w:r>
          </w:p>
        </w:tc>
      </w:tr>
      <w:tr w:rsidR="00D12BA4" w:rsidRPr="00F97208" w14:paraId="6D44D88E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33CE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50273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13001-23-31-000-2004-00026-01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BD205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4ADE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1726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FCBA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418B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34CAFC33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4A2A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04C83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13001-23-31-000-2000-8008-01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41CBF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FBF7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0867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3DF26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46CB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3AF01FE2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9FCF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A00F8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41001-23-31-000-2000-3518-01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40C41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6CB2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C006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7CDC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E0FC6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48D5AFB5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3EBC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A1B59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25000-23-25-000-2000-0163-01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7F32E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9215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133E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1770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FBA9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3B8BCCA2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29AD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A9C51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73001-23-31-000-2001-3814-01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BBF71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C412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CF6C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3CFD6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930A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4A293CA7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6408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5BD61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63001-23-31-000-2001-0243-01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EF958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08D4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863E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DC54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6E4E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5C6A0973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8A35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018AE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63001-23-31-000-2001-0296-01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F8249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5F16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ACFD1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33EC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BEE18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087076A3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96EF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40DE4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73001-23-31-000-2000-3389-01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5DB57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C67A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163B6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B0221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D6AA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4F4F9C9E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3FE0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4BF23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63001-23-31-000-2001-0232-01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579D4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FAB3B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8E1E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E60B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0F62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1CC504F9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83590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B98D2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63001-23-31-000-2001-0239-01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2A361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29A1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DC2E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C4A9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5DE11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0CA400AF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C9348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B0E4A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17001-23-31-000-2002-90024-01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0249E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9A56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C333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6B9E6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6875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3A0721F4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B03C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BD635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25000-23-24-000-2003-1471-01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599F3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FF24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EFA1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E26D8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4ED0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319E2530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E6EC0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B7ED0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19001-23-31-000-2003-01594-01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CBAD8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BCA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AE1E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96FC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2E23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1E98B8B7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572E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631A2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08001-23-31-000-2002-01382-01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AD749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1F7A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62C8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77B6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707F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5074C81C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30A3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CA41E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13001-23-31-000-2004-00026-01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10A90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EECF0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476A0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79DE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0C510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5D9DE9BC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DC28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D4FAD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20001-23-31-000-2004-01252-01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65904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1DEF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4AFB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683A1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4AA81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3C5E7E15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CA718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2F65E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80001-23-31-000-2004-00005-01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26C43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0006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C8D3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655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70D8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011BD3BF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7D28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387C2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CE-SEC2-EXP2001-NAP156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C2912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05A4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50FB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9C8B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5BC0B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0A0B1E43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6E4E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7892B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52001-23-31-000-2004-01625-01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61E82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D486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F75D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81AC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76F06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1539983F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4A516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E3866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68001-23-15-000-2003-01472-01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6811E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40A2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5709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D8AE8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69A48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3F5E0F9A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2656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9FDCF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25000</w:t>
            </w:r>
            <w:r w:rsidRPr="00F97208">
              <w:rPr>
                <w:color w:val="000000"/>
                <w:sz w:val="20"/>
                <w:szCs w:val="20"/>
              </w:rPr>
              <w:softHyphen/>
              <w:t>23</w:t>
            </w:r>
            <w:r w:rsidRPr="00F97208">
              <w:rPr>
                <w:color w:val="000000"/>
                <w:sz w:val="20"/>
                <w:szCs w:val="20"/>
              </w:rPr>
              <w:softHyphen/>
              <w:t>26</w:t>
            </w:r>
            <w:r w:rsidRPr="00F97208">
              <w:rPr>
                <w:color w:val="000000"/>
                <w:sz w:val="20"/>
                <w:szCs w:val="20"/>
              </w:rPr>
              <w:softHyphen/>
              <w:t>000</w:t>
            </w:r>
            <w:r w:rsidRPr="00F97208">
              <w:rPr>
                <w:color w:val="000000"/>
                <w:sz w:val="20"/>
                <w:szCs w:val="20"/>
              </w:rPr>
              <w:softHyphen/>
              <w:t>2005</w:t>
            </w:r>
            <w:r w:rsidRPr="00F97208">
              <w:rPr>
                <w:color w:val="000000"/>
                <w:sz w:val="20"/>
                <w:szCs w:val="20"/>
              </w:rPr>
              <w:softHyphen/>
              <w:t>01330</w:t>
            </w:r>
            <w:r w:rsidRPr="00F97208">
              <w:rPr>
                <w:color w:val="000000"/>
                <w:sz w:val="20"/>
                <w:szCs w:val="20"/>
              </w:rPr>
              <w:softHyphen/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AC7AA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A99F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0ED4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B62C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9701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0C742719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95A7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15B8E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68001-23-15-000-2001-02351-01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230DF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9D67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686C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E36F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EBF0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034CBEE9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CA79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6774C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07001-23-31-000-2005-00014-01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B4280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30290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634E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7DBD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A2FE8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2BF664EC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4AC3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F7CF9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05001-23-31-000-2003-01700-01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A0F69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DF668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29D4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911D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E963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5C3696E5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A858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0828D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70001-23-31-000-2004-01270-01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D2925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06D0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441E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0D48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6B6F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6443FE24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7B59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F53DB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15001-23-31-000-2001-02420-01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0A9CA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E6AD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4DC3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39B1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F23FB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6DF52D62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9A07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ECD74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15001-23-31-000-2001-02992-01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CA027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8B6C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9F758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2C42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B2C0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30090DE5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AF9D1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EB272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68001-23-15-000-2001-2243-02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0B26D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9F8E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EB90B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DB00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74FB1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294FA86C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6E6C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133CC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25000-23-25-000-2001-0052-01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CCD1B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5874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2D1F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D7BD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3FCA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BA4" w:rsidRPr="00F97208" w14:paraId="1CFBF728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CFB57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33D14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25000-23-15-000-2010-02799-01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B0780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B8E2B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9EB3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0ECC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9562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</w:tr>
      <w:tr w:rsidR="00D12BA4" w:rsidRPr="00F97208" w14:paraId="4B7FEFA8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58836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72874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52001-23-31-000-2010-00255 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7C3C2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DA63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F7E46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C36E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2C58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</w:tr>
      <w:tr w:rsidR="00D12BA4" w:rsidRPr="00F97208" w14:paraId="69818704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9DB4C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EAF3A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88001-23-31-000-2005-00004-01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51BE3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BA8C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7E2C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363D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981B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</w:tr>
      <w:tr w:rsidR="00D12BA4" w:rsidRPr="00F97208" w14:paraId="473C8CAB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5A03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0FA56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25000-23-27-000-2004-01546-01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0753C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E36EB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DB11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F590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8539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</w:tr>
      <w:tr w:rsidR="00D12BA4" w:rsidRPr="00F97208" w14:paraId="0A40EE45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D65C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614C0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15001-23-31-000-2003 -01345-01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6F007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3140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56349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EA736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1853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</w:tr>
      <w:tr w:rsidR="00D12BA4" w:rsidRPr="00F97208" w14:paraId="2DB7F39C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18BA1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69306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 xml:space="preserve"> 68001-23-15-000-2002-01062-01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350FB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6742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26371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DC22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D9B9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</w:tr>
      <w:tr w:rsidR="00D12BA4" w:rsidRPr="00F97208" w14:paraId="77E0D989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9812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BF0E8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 xml:space="preserve"> 50001-23-31-000-2001-9289-01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5E246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68A2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E8AC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FC0B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25D45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</w:tr>
      <w:tr w:rsidR="00D12BA4" w:rsidRPr="00F97208" w14:paraId="05B315B8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642D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E5B69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68001-23-15-000-2000-02865-01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5C547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11A2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7295A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A2FB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49CE0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</w:tr>
      <w:tr w:rsidR="00D12BA4" w:rsidRPr="00F97208" w14:paraId="4FACA5D7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4ED3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E1C3E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17001-23-33-000-2013-00259-02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E639E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09038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99CCB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0F9AE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74B3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</w:tr>
      <w:tr w:rsidR="00D12BA4" w:rsidRPr="00F97208" w14:paraId="22FDAF7E" w14:textId="77777777" w:rsidTr="004C31EF">
        <w:trPr>
          <w:trHeight w:val="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3106F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A384F" w14:textId="77777777" w:rsidR="00D12BA4" w:rsidRPr="00F97208" w:rsidRDefault="00D12BA4" w:rsidP="004C31EF">
            <w:pPr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68001-23-15-000-2002-00574-01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EFB34" w14:textId="77777777" w:rsidR="00D12BA4" w:rsidRPr="00F97208" w:rsidRDefault="00D12BA4" w:rsidP="004C31EF">
            <w:pPr>
              <w:jc w:val="right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7BED4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082B0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27233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40DAD" w14:textId="77777777" w:rsidR="00D12BA4" w:rsidRPr="00F97208" w:rsidRDefault="00D12BA4" w:rsidP="004C31EF">
            <w:pPr>
              <w:jc w:val="center"/>
              <w:rPr>
                <w:color w:val="000000"/>
                <w:sz w:val="20"/>
                <w:szCs w:val="20"/>
              </w:rPr>
            </w:pPr>
            <w:r w:rsidRPr="00F97208"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7942422C" w14:textId="77777777" w:rsidR="00D12BA4" w:rsidRDefault="00D12BA4" w:rsidP="00D12BA4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br w:type="page"/>
      </w:r>
    </w:p>
    <w:p w14:paraId="7DF1842C" w14:textId="77777777" w:rsidR="00D12BA4" w:rsidRPr="005E55E4" w:rsidRDefault="00D12BA4" w:rsidP="00D12BA4">
      <w:pPr>
        <w:spacing w:line="360" w:lineRule="auto"/>
        <w:jc w:val="both"/>
        <w:rPr>
          <w:rFonts w:eastAsia="Calibri"/>
          <w:b/>
          <w:color w:val="000000"/>
        </w:rPr>
      </w:pPr>
      <w:r w:rsidRPr="005E55E4">
        <w:rPr>
          <w:rFonts w:eastAsia="Calibri"/>
          <w:b/>
          <w:color w:val="000000"/>
        </w:rPr>
        <w:lastRenderedPageBreak/>
        <w:t>Appendix 3 – List of hypotheses and regression equations</w:t>
      </w:r>
    </w:p>
    <w:p w14:paraId="3568854B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t-Test Hypotheses</w:t>
      </w:r>
    </w:p>
    <w:tbl>
      <w:tblPr>
        <w:tblW w:w="9350" w:type="dxa"/>
        <w:tblLayout w:type="fixed"/>
        <w:tblLook w:val="0400" w:firstRow="0" w:lastRow="0" w:firstColumn="0" w:lastColumn="0" w:noHBand="0" w:noVBand="1"/>
      </w:tblPr>
      <w:tblGrid>
        <w:gridCol w:w="3140"/>
        <w:gridCol w:w="6210"/>
      </w:tblGrid>
      <w:tr w:rsidR="00D12BA4" w:rsidRPr="00E46C21" w14:paraId="19270FC7" w14:textId="77777777" w:rsidTr="004C31EF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6B16" w14:textId="77777777" w:rsidR="00D12BA4" w:rsidRPr="00E46C21" w:rsidRDefault="00D12BA4" w:rsidP="004C31EF">
            <w:pPr>
              <w:ind w:left="-293" w:firstLine="293"/>
              <w:jc w:val="both"/>
              <w:rPr>
                <w:rFonts w:eastAsia="Arial"/>
              </w:rPr>
            </w:pPr>
            <w:r w:rsidRPr="00E46C21">
              <w:rPr>
                <w:rFonts w:eastAsia="Arial"/>
                <w:color w:val="000000"/>
              </w:rPr>
              <w:t>t-Test</w:t>
            </w:r>
            <w:r>
              <w:rPr>
                <w:rFonts w:eastAsia="Arial"/>
                <w:color w:val="000000"/>
              </w:rPr>
              <w:t>: Null Hypotheses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E07D" w14:textId="77777777" w:rsidR="00D12BA4" w:rsidRPr="00E46C21" w:rsidRDefault="00D12BA4" w:rsidP="004C31EF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Interpretation of rejecting the null hypothesis</w:t>
            </w:r>
          </w:p>
        </w:tc>
      </w:tr>
      <w:tr w:rsidR="00D12BA4" w:rsidRPr="00E46C21" w14:paraId="76D0EDA0" w14:textId="77777777" w:rsidTr="004C31EF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FC25" w14:textId="77777777" w:rsidR="00D12BA4" w:rsidRPr="00E46C21" w:rsidRDefault="00D12BA4" w:rsidP="004C31EF">
            <w:pPr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m(</w:t>
            </w:r>
            <w:proofErr w:type="spellStart"/>
            <w:r>
              <w:rPr>
                <w:rFonts w:eastAsia="Arial"/>
                <w:color w:val="000000"/>
              </w:rPr>
              <w:t>Envir</w:t>
            </w:r>
            <w:proofErr w:type="spellEnd"/>
            <w:r>
              <w:rPr>
                <w:rFonts w:eastAsia="Arial"/>
                <w:color w:val="000000"/>
              </w:rPr>
              <w:t>) =</w:t>
            </w:r>
            <w:r w:rsidRPr="00E46C21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m(</w:t>
            </w:r>
            <w:r w:rsidRPr="00E46C21">
              <w:rPr>
                <w:rFonts w:eastAsia="Arial"/>
                <w:color w:val="000000"/>
              </w:rPr>
              <w:t>Morality</w:t>
            </w:r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C96C" w14:textId="77777777" w:rsidR="00D12BA4" w:rsidRPr="00E46C21" w:rsidRDefault="00D12BA4" w:rsidP="004C31EF">
            <w:pPr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We have evidence to suggest the means of the Council’s decisions for Environment cases versus Administrative Morality cases are significantly different.</w:t>
            </w:r>
          </w:p>
        </w:tc>
      </w:tr>
      <w:tr w:rsidR="00D12BA4" w:rsidRPr="00E46C21" w14:paraId="64D9920B" w14:textId="77777777" w:rsidTr="004C31EF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1892" w14:textId="77777777" w:rsidR="00D12BA4" w:rsidRPr="00E46C21" w:rsidRDefault="00D12BA4" w:rsidP="004C31EF">
            <w:pPr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m(</w:t>
            </w:r>
            <w:r w:rsidRPr="00E46C21">
              <w:rPr>
                <w:rFonts w:eastAsia="Arial"/>
                <w:color w:val="000000"/>
              </w:rPr>
              <w:t>Morality</w:t>
            </w:r>
            <w:r>
              <w:rPr>
                <w:rFonts w:eastAsia="Arial"/>
                <w:color w:val="000000"/>
              </w:rPr>
              <w:t>) =</w:t>
            </w:r>
            <w:r w:rsidRPr="00E46C21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m(</w:t>
            </w:r>
            <w:r w:rsidRPr="00E46C21">
              <w:rPr>
                <w:rFonts w:eastAsia="Arial"/>
                <w:color w:val="000000"/>
              </w:rPr>
              <w:t>Security</w:t>
            </w:r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8635" w14:textId="77777777" w:rsidR="00D12BA4" w:rsidRPr="00E46C21" w:rsidRDefault="00D12BA4" w:rsidP="004C31EF">
            <w:pPr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We have evidence to suggest the means of the Council’s decisions for Administrative Morality cases versus Public Security cases are significantly different.</w:t>
            </w:r>
          </w:p>
        </w:tc>
      </w:tr>
      <w:tr w:rsidR="00D12BA4" w:rsidRPr="00E46C21" w14:paraId="6E13AC96" w14:textId="77777777" w:rsidTr="004C31EF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9454" w14:textId="77777777" w:rsidR="00D12BA4" w:rsidRPr="00E46C21" w:rsidRDefault="00D12BA4" w:rsidP="004C31EF">
            <w:pPr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m(</w:t>
            </w:r>
            <w:r w:rsidRPr="00E46C21">
              <w:rPr>
                <w:rFonts w:eastAsia="Arial"/>
                <w:color w:val="000000"/>
              </w:rPr>
              <w:t>Security</w:t>
            </w:r>
            <w:r>
              <w:rPr>
                <w:rFonts w:eastAsia="Arial"/>
                <w:color w:val="000000"/>
              </w:rPr>
              <w:t>) =</w:t>
            </w:r>
            <w:r w:rsidRPr="00E46C21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m(</w:t>
            </w:r>
            <w:proofErr w:type="spellStart"/>
            <w:r w:rsidRPr="00E46C21">
              <w:rPr>
                <w:rFonts w:eastAsia="Arial"/>
                <w:color w:val="000000"/>
              </w:rPr>
              <w:t>Envir</w:t>
            </w:r>
            <w:proofErr w:type="spellEnd"/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164F" w14:textId="77777777" w:rsidR="00D12BA4" w:rsidRPr="00E46C21" w:rsidRDefault="00D12BA4" w:rsidP="004C31EF">
            <w:pPr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We have evidence to suggest the means of the Council’s decisions for Public Security cases versus Environment cases are significantly different.</w:t>
            </w:r>
          </w:p>
        </w:tc>
      </w:tr>
      <w:tr w:rsidR="00D12BA4" w:rsidRPr="00E46C21" w14:paraId="5AE94F06" w14:textId="77777777" w:rsidTr="004C31EF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0F92C" w14:textId="77777777" w:rsidR="00D12BA4" w:rsidRPr="00E46C21" w:rsidRDefault="00D12BA4" w:rsidP="004C31EF">
            <w:pPr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m(</w:t>
            </w:r>
            <w:r w:rsidRPr="00E46C21">
              <w:rPr>
                <w:rFonts w:eastAsia="Arial"/>
                <w:color w:val="000000"/>
              </w:rPr>
              <w:t>Security</w:t>
            </w:r>
            <w:r>
              <w:rPr>
                <w:rFonts w:eastAsia="Arial"/>
                <w:color w:val="000000"/>
              </w:rPr>
              <w:t>) =</w:t>
            </w:r>
            <w:r w:rsidRPr="00E46C21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m(</w:t>
            </w:r>
            <w:r w:rsidRPr="00E46C21">
              <w:rPr>
                <w:rFonts w:eastAsia="Arial"/>
                <w:color w:val="000000"/>
              </w:rPr>
              <w:t>Consumers</w:t>
            </w:r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B812" w14:textId="77777777" w:rsidR="00D12BA4" w:rsidRPr="00E46C21" w:rsidRDefault="00D12BA4" w:rsidP="004C31EF">
            <w:pPr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We have evidence to suggest the means of the Council’s decisions for Security cases versus Consumers and Users cases are significantly different.</w:t>
            </w:r>
          </w:p>
        </w:tc>
      </w:tr>
      <w:tr w:rsidR="00D12BA4" w:rsidRPr="00E46C21" w14:paraId="12982802" w14:textId="77777777" w:rsidTr="004C31EF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73C5" w14:textId="77777777" w:rsidR="00D12BA4" w:rsidRPr="00E46C21" w:rsidRDefault="00D12BA4" w:rsidP="004C31EF">
            <w:pPr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m(</w:t>
            </w:r>
            <w:r w:rsidRPr="00E46C21">
              <w:rPr>
                <w:rFonts w:eastAsia="Arial"/>
                <w:color w:val="000000"/>
              </w:rPr>
              <w:t>Consumers</w:t>
            </w:r>
            <w:r>
              <w:rPr>
                <w:rFonts w:eastAsia="Arial"/>
                <w:color w:val="000000"/>
              </w:rPr>
              <w:t>) =</w:t>
            </w:r>
            <w:r w:rsidRPr="00E46C21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m(</w:t>
            </w:r>
            <w:proofErr w:type="spellStart"/>
            <w:r w:rsidRPr="00E46C21">
              <w:rPr>
                <w:rFonts w:eastAsia="Arial"/>
                <w:color w:val="000000"/>
              </w:rPr>
              <w:t>Envir</w:t>
            </w:r>
            <w:proofErr w:type="spellEnd"/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2E34" w14:textId="77777777" w:rsidR="00D12BA4" w:rsidRPr="00E46C21" w:rsidRDefault="00D12BA4" w:rsidP="004C31EF">
            <w:pPr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We have evidence to suggest the means of the Council’s decisions for Consumers and Users cases versus Environment cases are significantly different.</w:t>
            </w:r>
          </w:p>
        </w:tc>
      </w:tr>
      <w:tr w:rsidR="00D12BA4" w:rsidRPr="00E46C21" w14:paraId="0D59FFFC" w14:textId="77777777" w:rsidTr="004C31EF">
        <w:trPr>
          <w:trHeight w:val="320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8128" w14:textId="77777777" w:rsidR="00D12BA4" w:rsidRPr="00E46C21" w:rsidRDefault="00D12BA4" w:rsidP="004C31EF">
            <w:pPr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m(</w:t>
            </w:r>
            <w:r w:rsidRPr="00E46C21">
              <w:rPr>
                <w:rFonts w:eastAsia="Arial"/>
                <w:color w:val="000000"/>
              </w:rPr>
              <w:t>Morality</w:t>
            </w:r>
            <w:r>
              <w:rPr>
                <w:rFonts w:eastAsia="Arial"/>
                <w:color w:val="000000"/>
              </w:rPr>
              <w:t>) =</w:t>
            </w:r>
            <w:r w:rsidRPr="00E46C21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m(</w:t>
            </w:r>
            <w:r w:rsidRPr="00E46C21">
              <w:rPr>
                <w:rFonts w:eastAsia="Arial"/>
                <w:color w:val="000000"/>
              </w:rPr>
              <w:t>Consumers</w:t>
            </w:r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D0B9" w14:textId="77777777" w:rsidR="00D12BA4" w:rsidRPr="00E46C21" w:rsidRDefault="00D12BA4" w:rsidP="004C31EF">
            <w:pPr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We have evidence to suggest the means of the Council’s decisions for Administrative Morality cases versus Consumers and Users cases are significantly different.</w:t>
            </w:r>
          </w:p>
        </w:tc>
      </w:tr>
    </w:tbl>
    <w:p w14:paraId="50BE118E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</w:p>
    <w:p w14:paraId="26B45878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Main Regression Equation</w:t>
      </w:r>
    </w:p>
    <w:p w14:paraId="6FB2ABF0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  <m:oMathPara>
        <m:oMath>
          <m:r>
            <w:rPr>
              <w:rFonts w:ascii="Cambria Math" w:eastAsia="Calibri" w:hAnsi="Cambria Math"/>
              <w:color w:val="000000"/>
            </w:rPr>
            <m:t>Decision=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res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color w:val="000000"/>
                </w:rPr>
                <m:t>+B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5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res</m:t>
                  </m:r>
                </m:sub>
              </m:sSub>
            </m:e>
          </m:d>
          <m: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4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Env</m:t>
                  </m:r>
                </m:sub>
              </m:sSub>
            </m:e>
          </m:d>
          <m: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3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Sec</m:t>
                  </m:r>
                </m:sub>
              </m:sSub>
            </m:e>
          </m:d>
          <m: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2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Cons</m:t>
                  </m:r>
                </m:sub>
              </m:sSub>
            </m:e>
          </m:d>
          <m: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1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eastAsia="Calibri" w:hAnsi="Cambria Math"/>
                  <w:color w:val="000000"/>
                </w:rPr>
                <m:t>Year</m:t>
              </m:r>
            </m:e>
          </m:d>
          <m: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0</m:t>
              </m:r>
            </m:sub>
          </m:sSub>
        </m:oMath>
      </m:oMathPara>
    </w:p>
    <w:p w14:paraId="347B06CE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Hypotheses: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79"/>
        <w:gridCol w:w="2045"/>
        <w:gridCol w:w="5631"/>
      </w:tblGrid>
      <w:tr w:rsidR="00D12BA4" w14:paraId="7DF6E59A" w14:textId="77777777" w:rsidTr="004C31EF">
        <w:tc>
          <w:tcPr>
            <w:tcW w:w="1679" w:type="dxa"/>
          </w:tcPr>
          <w:p w14:paraId="6EC0E6F9" w14:textId="77777777" w:rsidR="00D12BA4" w:rsidRPr="003723DC" w:rsidRDefault="00D12BA4" w:rsidP="004C31EF">
            <w:pPr>
              <w:spacing w:line="360" w:lineRule="auto"/>
              <w:jc w:val="both"/>
              <w:rPr>
                <w:rFonts w:eastAsia="Calibri"/>
                <w:color w:val="000000"/>
                <w:vertAlign w:val="subscript"/>
              </w:rPr>
            </w:pPr>
            <w:r>
              <w:rPr>
                <w:rFonts w:eastAsia="Calibri"/>
                <w:color w:val="000000"/>
              </w:rPr>
              <w:t>H</w:t>
            </w:r>
            <w:r>
              <w:rPr>
                <w:rFonts w:eastAsia="Calibri"/>
                <w:color w:val="000000"/>
                <w:vertAlign w:val="subscript"/>
              </w:rPr>
              <w:t>0</w:t>
            </w:r>
          </w:p>
        </w:tc>
        <w:tc>
          <w:tcPr>
            <w:tcW w:w="2045" w:type="dxa"/>
          </w:tcPr>
          <w:p w14:paraId="7969CC00" w14:textId="77777777" w:rsidR="00D12BA4" w:rsidRPr="003723DC" w:rsidRDefault="00D12BA4" w:rsidP="004C31EF">
            <w:pPr>
              <w:spacing w:line="360" w:lineRule="auto"/>
              <w:jc w:val="both"/>
              <w:rPr>
                <w:rFonts w:eastAsia="Calibri"/>
                <w:color w:val="000000"/>
                <w:vertAlign w:val="subscript"/>
              </w:rPr>
            </w:pPr>
            <w:r>
              <w:rPr>
                <w:rFonts w:eastAsia="Calibri"/>
                <w:color w:val="000000"/>
              </w:rPr>
              <w:t>H</w:t>
            </w:r>
            <w:r>
              <w:rPr>
                <w:rFonts w:eastAsia="Calibri"/>
                <w:color w:val="000000"/>
                <w:vertAlign w:val="subscript"/>
              </w:rPr>
              <w:t>1</w:t>
            </w:r>
          </w:p>
        </w:tc>
        <w:tc>
          <w:tcPr>
            <w:tcW w:w="5631" w:type="dxa"/>
          </w:tcPr>
          <w:p w14:paraId="6AC40B6B" w14:textId="77777777" w:rsidR="00D12BA4" w:rsidRDefault="00D12BA4" w:rsidP="004C31EF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Interpretation of rejecting the null hypothesis</w:t>
            </w:r>
          </w:p>
        </w:tc>
      </w:tr>
      <w:tr w:rsidR="00D12BA4" w14:paraId="22AB6141" w14:textId="77777777" w:rsidTr="004C31EF">
        <w:tc>
          <w:tcPr>
            <w:tcW w:w="1679" w:type="dxa"/>
          </w:tcPr>
          <w:p w14:paraId="03D34E11" w14:textId="77777777" w:rsidR="00D12BA4" w:rsidRDefault="00D36FD3" w:rsidP="004C31EF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36FD3">
              <w:rPr>
                <w:rFonts w:eastAsia="Calibri"/>
                <w:color w:val="000000"/>
              </w:rPr>
              <w:t>B</w:t>
            </w:r>
            <w:r>
              <w:rPr>
                <w:rFonts w:eastAsia="Calibri"/>
                <w:color w:val="000000"/>
                <w:vertAlign w:val="subscript"/>
              </w:rPr>
              <w:t>6</w:t>
            </w:r>
            <w:r w:rsidR="00D12BA4">
              <w:rPr>
                <w:rFonts w:eastAsia="Calibri"/>
                <w:color w:val="000000"/>
              </w:rPr>
              <w:t xml:space="preserve"> equals 0</w:t>
            </w:r>
          </w:p>
        </w:tc>
        <w:tc>
          <w:tcPr>
            <w:tcW w:w="2045" w:type="dxa"/>
          </w:tcPr>
          <w:p w14:paraId="5C66A53C" w14:textId="77777777" w:rsidR="00D12BA4" w:rsidRDefault="00D36FD3" w:rsidP="004C31EF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36FD3">
              <w:rPr>
                <w:rFonts w:eastAsia="Calibri"/>
                <w:color w:val="000000"/>
              </w:rPr>
              <w:t>B</w:t>
            </w:r>
            <w:r>
              <w:rPr>
                <w:rFonts w:eastAsia="Calibri"/>
                <w:color w:val="000000"/>
                <w:vertAlign w:val="subscript"/>
              </w:rPr>
              <w:t>6</w:t>
            </w:r>
            <w:r w:rsidR="00D12BA4">
              <w:rPr>
                <w:rFonts w:eastAsia="Calibri"/>
                <w:color w:val="000000"/>
              </w:rPr>
              <w:t xml:space="preserve"> not equals 0</w:t>
            </w:r>
          </w:p>
        </w:tc>
        <w:tc>
          <w:tcPr>
            <w:tcW w:w="5631" w:type="dxa"/>
          </w:tcPr>
          <w:p w14:paraId="68DDDE70" w14:textId="77777777" w:rsidR="00D12BA4" w:rsidRDefault="00D12BA4" w:rsidP="004C31E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We have evidence to suggest plaintiff’s resources accounts for a significant amount of the Council’s decision variance even when accounting for type of right</w:t>
            </w:r>
            <w:r w:rsidR="00D36FD3">
              <w:rPr>
                <w:rFonts w:eastAsia="Calibri"/>
                <w:color w:val="000000"/>
              </w:rPr>
              <w:t>, defendant’s resources,</w:t>
            </w:r>
            <w:r>
              <w:rPr>
                <w:rFonts w:eastAsia="Calibri"/>
                <w:color w:val="000000"/>
              </w:rPr>
              <w:t xml:space="preserve"> and year.</w:t>
            </w:r>
          </w:p>
        </w:tc>
      </w:tr>
      <w:tr w:rsidR="00D12BA4" w14:paraId="600E75AE" w14:textId="77777777" w:rsidTr="004C31EF">
        <w:tc>
          <w:tcPr>
            <w:tcW w:w="1679" w:type="dxa"/>
          </w:tcPr>
          <w:p w14:paraId="23BECA0A" w14:textId="77777777" w:rsidR="00D12BA4" w:rsidRDefault="00D36FD3" w:rsidP="004C31EF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B</w:t>
            </w:r>
            <w:r w:rsidRPr="00D36FD3">
              <w:rPr>
                <w:rFonts w:eastAsia="Calibri"/>
                <w:color w:val="000000"/>
                <w:vertAlign w:val="subscript"/>
              </w:rPr>
              <w:t>5</w:t>
            </w:r>
            <w:r w:rsidR="00D12BA4">
              <w:rPr>
                <w:rFonts w:eastAsia="Calibri"/>
                <w:color w:val="000000"/>
              </w:rPr>
              <w:t xml:space="preserve"> equals 0</w:t>
            </w:r>
          </w:p>
        </w:tc>
        <w:tc>
          <w:tcPr>
            <w:tcW w:w="2045" w:type="dxa"/>
          </w:tcPr>
          <w:p w14:paraId="6959A9C9" w14:textId="77777777" w:rsidR="00D12BA4" w:rsidRDefault="00D36FD3" w:rsidP="004C31EF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B</w:t>
            </w:r>
            <w:r w:rsidRPr="00D36FD3">
              <w:rPr>
                <w:rFonts w:eastAsia="Calibri"/>
                <w:color w:val="000000"/>
                <w:vertAlign w:val="subscript"/>
              </w:rPr>
              <w:t>5</w:t>
            </w:r>
            <w:r w:rsidR="00D12BA4">
              <w:rPr>
                <w:rFonts w:eastAsia="Calibri"/>
                <w:color w:val="000000"/>
              </w:rPr>
              <w:t xml:space="preserve"> not equals 0</w:t>
            </w:r>
          </w:p>
        </w:tc>
        <w:tc>
          <w:tcPr>
            <w:tcW w:w="5631" w:type="dxa"/>
          </w:tcPr>
          <w:p w14:paraId="2FD38127" w14:textId="77777777" w:rsidR="00D12BA4" w:rsidRDefault="00D12BA4" w:rsidP="004C31E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We have evidence to suggest defendant’s resources accounts for a significant amount of the Council’s decision variance even when accounting for type of right</w:t>
            </w:r>
            <w:r w:rsidR="00D36FD3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 xml:space="preserve"> </w:t>
            </w:r>
            <w:r w:rsidR="00D36FD3">
              <w:rPr>
                <w:rFonts w:eastAsia="Calibri"/>
                <w:color w:val="000000"/>
              </w:rPr>
              <w:t xml:space="preserve">plantiff’s resources, </w:t>
            </w:r>
            <w:r>
              <w:rPr>
                <w:rFonts w:eastAsia="Calibri"/>
                <w:color w:val="000000"/>
              </w:rPr>
              <w:t>and year.</w:t>
            </w:r>
          </w:p>
        </w:tc>
      </w:tr>
    </w:tbl>
    <w:p w14:paraId="25C57D1D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</w:p>
    <w:p w14:paraId="245D8067" w14:textId="77777777" w:rsidR="008031EA" w:rsidRDefault="008031EA" w:rsidP="00D12BA4">
      <w:pPr>
        <w:spacing w:line="360" w:lineRule="auto"/>
        <w:jc w:val="both"/>
        <w:rPr>
          <w:rFonts w:eastAsia="Calibri"/>
          <w:color w:val="000000"/>
        </w:rPr>
      </w:pPr>
    </w:p>
    <w:p w14:paraId="3213B21B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Regression Equation of Type of Right Mediating Party’s Resources analysis </w:t>
      </w:r>
    </w:p>
    <w:p w14:paraId="38A4829C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(no evidence to reject null hypothesis)</w:t>
      </w:r>
    </w:p>
    <w:p w14:paraId="1A337B7B" w14:textId="77777777" w:rsidR="00D12BA4" w:rsidRDefault="00D12BA4" w:rsidP="00D12BA4">
      <w:pPr>
        <w:spacing w:line="360" w:lineRule="auto"/>
        <w:jc w:val="both"/>
        <w:rPr>
          <w:rFonts w:eastAsia="Calibri"/>
          <w:color w:val="000000"/>
        </w:rPr>
      </w:pPr>
      <m:oMathPara>
        <m:oMath>
          <m:r>
            <w:rPr>
              <w:rFonts w:ascii="Cambria Math" w:eastAsia="Calibri" w:hAnsi="Cambria Math"/>
              <w:color w:val="000000"/>
            </w:rPr>
            <m:t>Decision=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(B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14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color w:val="000000"/>
                            </w:rPr>
                            <m:t>Env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Cambria Math"/>
                      <w:color w:val="00000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13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color w:val="000000"/>
                            </w:rPr>
                            <m:t>Sec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Cambria Math"/>
                      <w:color w:val="00000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12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color w:val="000000"/>
                            </w:rPr>
                            <m:t>Cons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Cambria Math"/>
                      <w:color w:val="00000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11</m:t>
                      </m:r>
                    </m:sub>
                  </m:sSub>
                  <m:r>
                    <w:rPr>
                      <w:rFonts w:ascii="Cambria Math" w:eastAsia="Calibri" w:hAnsi="Cambria Math"/>
                      <w:color w:val="000000"/>
                    </w:rPr>
                    <m:t>)B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res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(B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Env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Sec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8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Cons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7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>)B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5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res</m:t>
                  </m:r>
                </m:sub>
              </m:sSub>
            </m:e>
          </m:d>
          <m: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(B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4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Env</m:t>
                  </m:r>
                </m:sub>
              </m:sSub>
            </m:e>
          </m:d>
          <m: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3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Sec</m:t>
                  </m:r>
                </m:sub>
              </m:sSub>
            </m:e>
          </m:d>
          <m: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2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Cons</m:t>
                  </m:r>
                </m:sub>
              </m:sSub>
            </m:e>
          </m:d>
          <m: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1</m:t>
              </m:r>
            </m:sub>
          </m:sSub>
          <m:d>
            <m:d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eastAsia="Calibri" w:hAnsi="Cambria Math"/>
                  <w:color w:val="000000"/>
                </w:rPr>
                <m:t>Year</m:t>
              </m:r>
            </m:e>
          </m:d>
          <m: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B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0</m:t>
              </m:r>
            </m:sub>
          </m:sSub>
          <m:r>
            <w:rPr>
              <w:rFonts w:ascii="Cambria Math" w:eastAsia="Calibri" w:hAnsi="Cambria Math"/>
              <w:color w:val="000000"/>
            </w:rPr>
            <m:t>)</m:t>
          </m:r>
        </m:oMath>
      </m:oMathPara>
    </w:p>
    <w:p w14:paraId="4414EB3C" w14:textId="77777777" w:rsidR="00D12BA4" w:rsidRDefault="00D12BA4" w:rsidP="00D12BA4">
      <w:pPr>
        <w:rPr>
          <w:rFonts w:eastAsia="Calibri"/>
          <w:color w:val="000000"/>
        </w:rPr>
      </w:pPr>
      <w:r>
        <w:rPr>
          <w:rFonts w:eastAsia="Calibri"/>
          <w:color w:val="000000"/>
        </w:rPr>
        <w:br w:type="page"/>
      </w:r>
    </w:p>
    <w:p w14:paraId="7191368F" w14:textId="77777777" w:rsidR="003D2A7B" w:rsidRPr="009E3897" w:rsidRDefault="003D2A7B" w:rsidP="00D12BA4">
      <w:pPr>
        <w:rPr>
          <w:rFonts w:eastAsia="Calibri"/>
          <w:b/>
          <w:color w:val="000000"/>
        </w:rPr>
      </w:pPr>
      <w:bookmarkStart w:id="0" w:name="OLE_LINK1"/>
      <w:bookmarkStart w:id="1" w:name="OLE_LINK2"/>
      <w:r w:rsidRPr="009E3897">
        <w:rPr>
          <w:rFonts w:eastAsia="Calibri"/>
          <w:b/>
          <w:color w:val="000000"/>
        </w:rPr>
        <w:lastRenderedPageBreak/>
        <w:t>Appendix 4 – Criteria used in coding of business size</w:t>
      </w:r>
      <w:bookmarkEnd w:id="0"/>
      <w:bookmarkEnd w:id="1"/>
    </w:p>
    <w:p w14:paraId="6AE6FD04" w14:textId="77777777" w:rsidR="009E3897" w:rsidRDefault="009E3897" w:rsidP="00D12BA4">
      <w:pPr>
        <w:rPr>
          <w:rFonts w:eastAsia="Calibri"/>
          <w:color w:val="000000"/>
        </w:rPr>
      </w:pPr>
    </w:p>
    <w:p w14:paraId="3A85600A" w14:textId="77777777" w:rsidR="00891E5B" w:rsidRDefault="00891E5B" w:rsidP="009E3897">
      <w:pPr>
        <w:jc w:val="center"/>
        <w:rPr>
          <w:rFonts w:eastAsia="Calibri"/>
          <w:color w:val="000000"/>
        </w:rPr>
      </w:pPr>
    </w:p>
    <w:p w14:paraId="29C23487" w14:textId="77777777" w:rsidR="009E3897" w:rsidRDefault="009E3897" w:rsidP="00891E5B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Large vs. small businesses</w:t>
      </w:r>
    </w:p>
    <w:p w14:paraId="1A65F12B" w14:textId="77777777" w:rsidR="009A34B9" w:rsidRDefault="009A34B9" w:rsidP="00D12BA4">
      <w:pPr>
        <w:rPr>
          <w:rFonts w:eastAsia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9A34B9" w:rsidRPr="009A34B9" w14:paraId="6B2D6320" w14:textId="77777777" w:rsidTr="009A34B9">
        <w:tc>
          <w:tcPr>
            <w:tcW w:w="2875" w:type="dxa"/>
          </w:tcPr>
          <w:p w14:paraId="53E1B518" w14:textId="77777777" w:rsidR="009A34B9" w:rsidRPr="009A34B9" w:rsidRDefault="009A34B9" w:rsidP="00D12BA4">
            <w:pPr>
              <w:rPr>
                <w:rFonts w:eastAsia="Calibri"/>
                <w:color w:val="000000"/>
              </w:rPr>
            </w:pPr>
            <w:r w:rsidRPr="009A34B9">
              <w:rPr>
                <w:rFonts w:eastAsia="Calibri"/>
                <w:color w:val="000000"/>
              </w:rPr>
              <w:t>Criterion</w:t>
            </w:r>
          </w:p>
        </w:tc>
        <w:tc>
          <w:tcPr>
            <w:tcW w:w="6475" w:type="dxa"/>
          </w:tcPr>
          <w:p w14:paraId="14ED3595" w14:textId="77777777" w:rsidR="009A34B9" w:rsidRPr="009A34B9" w:rsidRDefault="009A34B9" w:rsidP="00D12BA4">
            <w:pPr>
              <w:rPr>
                <w:rFonts w:eastAsia="Calibri"/>
                <w:color w:val="000000"/>
              </w:rPr>
            </w:pPr>
            <w:r w:rsidRPr="009A34B9">
              <w:rPr>
                <w:rFonts w:eastAsia="Calibri"/>
                <w:color w:val="000000"/>
              </w:rPr>
              <w:t xml:space="preserve">Description </w:t>
            </w:r>
          </w:p>
        </w:tc>
      </w:tr>
      <w:tr w:rsidR="009A34B9" w:rsidRPr="009A34B9" w14:paraId="5D78A601" w14:textId="77777777" w:rsidTr="009A34B9">
        <w:tc>
          <w:tcPr>
            <w:tcW w:w="2875" w:type="dxa"/>
          </w:tcPr>
          <w:p w14:paraId="4740C633" w14:textId="77777777" w:rsidR="009A34B9" w:rsidRDefault="009A34B9" w:rsidP="00D12BA4">
            <w:pPr>
              <w:rPr>
                <w:rFonts w:eastAsia="Calibri"/>
              </w:rPr>
            </w:pPr>
          </w:p>
          <w:p w14:paraId="1B006ADF" w14:textId="77777777" w:rsidR="009A34B9" w:rsidRPr="009A34B9" w:rsidRDefault="009A34B9" w:rsidP="00D12BA4">
            <w:pPr>
              <w:rPr>
                <w:rFonts w:eastAsia="Calibri"/>
                <w:color w:val="000000"/>
              </w:rPr>
            </w:pPr>
            <w:r w:rsidRPr="009A34B9">
              <w:rPr>
                <w:rFonts w:eastAsia="Calibri"/>
              </w:rPr>
              <w:t>Range of operation</w:t>
            </w:r>
          </w:p>
        </w:tc>
        <w:tc>
          <w:tcPr>
            <w:tcW w:w="6475" w:type="dxa"/>
          </w:tcPr>
          <w:p w14:paraId="7A10A667" w14:textId="77777777" w:rsidR="009A34B9" w:rsidRDefault="009A34B9" w:rsidP="00D12BA4">
            <w:pPr>
              <w:rPr>
                <w:rFonts w:eastAsia="Calibri"/>
              </w:rPr>
            </w:pPr>
          </w:p>
          <w:p w14:paraId="6BCCC2DD" w14:textId="77777777" w:rsidR="009A34B9" w:rsidRDefault="009A34B9" w:rsidP="00D12BA4">
            <w:pPr>
              <w:rPr>
                <w:rFonts w:eastAsia="Calibri"/>
              </w:rPr>
            </w:pPr>
            <w:r w:rsidRPr="009A34B9">
              <w:rPr>
                <w:rFonts w:eastAsia="Calibri"/>
              </w:rPr>
              <w:t>When the business’ activities are focused on the city where they are located, I coded them as small.</w:t>
            </w:r>
          </w:p>
          <w:p w14:paraId="295C8575" w14:textId="77777777" w:rsidR="009A34B9" w:rsidRPr="009A34B9" w:rsidRDefault="009A34B9" w:rsidP="00D12BA4">
            <w:pPr>
              <w:rPr>
                <w:rFonts w:eastAsia="Calibri"/>
                <w:color w:val="000000"/>
              </w:rPr>
            </w:pPr>
          </w:p>
        </w:tc>
      </w:tr>
      <w:tr w:rsidR="009A34B9" w:rsidRPr="009A34B9" w14:paraId="1C1DB84E" w14:textId="77777777" w:rsidTr="009A34B9">
        <w:tc>
          <w:tcPr>
            <w:tcW w:w="2875" w:type="dxa"/>
          </w:tcPr>
          <w:p w14:paraId="78855FA8" w14:textId="77777777" w:rsidR="009A34B9" w:rsidRPr="009A34B9" w:rsidRDefault="009A34B9" w:rsidP="00D12BA4">
            <w:pPr>
              <w:rPr>
                <w:rFonts w:eastAsia="Calibri"/>
                <w:color w:val="000000"/>
              </w:rPr>
            </w:pPr>
            <w:r w:rsidRPr="009A34B9">
              <w:rPr>
                <w:rFonts w:eastAsia="Calibri"/>
              </w:rPr>
              <w:t>Budget</w:t>
            </w:r>
          </w:p>
        </w:tc>
        <w:tc>
          <w:tcPr>
            <w:tcW w:w="6475" w:type="dxa"/>
          </w:tcPr>
          <w:p w14:paraId="2FB3B46E" w14:textId="77777777" w:rsidR="009A34B9" w:rsidRPr="009A34B9" w:rsidRDefault="009A34B9" w:rsidP="00D12BA4">
            <w:pPr>
              <w:rPr>
                <w:rFonts w:eastAsia="Calibri"/>
                <w:color w:val="000000"/>
              </w:rPr>
            </w:pPr>
            <w:r w:rsidRPr="009A34B9">
              <w:rPr>
                <w:rFonts w:eastAsia="Calibri"/>
                <w:color w:val="000000"/>
              </w:rPr>
              <w:t xml:space="preserve">I </w:t>
            </w:r>
            <w:r w:rsidR="00FC7B08">
              <w:rPr>
                <w:rFonts w:eastAsia="Calibri"/>
                <w:color w:val="000000"/>
              </w:rPr>
              <w:t>followed</w:t>
            </w:r>
            <w:r w:rsidRPr="009A34B9">
              <w:rPr>
                <w:rFonts w:eastAsia="Calibri"/>
                <w:color w:val="000000"/>
              </w:rPr>
              <w:t xml:space="preserve"> the categori</w:t>
            </w:r>
            <w:r w:rsidR="00FC7B08">
              <w:rPr>
                <w:rFonts w:eastAsia="Calibri"/>
                <w:color w:val="000000"/>
              </w:rPr>
              <w:t>zation</w:t>
            </w:r>
            <w:r w:rsidRPr="009A34B9">
              <w:rPr>
                <w:rFonts w:eastAsia="Calibri"/>
                <w:color w:val="000000"/>
              </w:rPr>
              <w:t xml:space="preserve"> for </w:t>
            </w:r>
            <w:r w:rsidRPr="009A34B9">
              <w:rPr>
                <w:rFonts w:eastAsia="Calibri"/>
              </w:rPr>
              <w:t>micro, small, medium, and large businesses in Colombia</w:t>
            </w:r>
            <w:r w:rsidRPr="009A34B9">
              <w:rPr>
                <w:rFonts w:eastAsia="Calibri"/>
                <w:color w:val="000000"/>
              </w:rPr>
              <w:t xml:space="preserve"> according to the law (</w:t>
            </w:r>
            <w:r w:rsidRPr="009A34B9">
              <w:rPr>
                <w:rFonts w:eastAsia="Calibri"/>
              </w:rPr>
              <w:t>Ley 590 de 2000 and Ley 905 de 2004).  Micro and small businesses are those with a budget up to 5000 minimum monthly wages, that is currently $1</w:t>
            </w:r>
            <w:r w:rsidR="00FC7B08">
              <w:rPr>
                <w:rFonts w:eastAsia="Calibri"/>
              </w:rPr>
              <w:t>,245</w:t>
            </w:r>
            <w:r w:rsidRPr="009A34B9">
              <w:rPr>
                <w:rFonts w:eastAsia="Calibri"/>
              </w:rPr>
              <w:t>,</w:t>
            </w:r>
            <w:r w:rsidR="00FC7B08">
              <w:rPr>
                <w:rFonts w:eastAsia="Calibri"/>
              </w:rPr>
              <w:t>969</w:t>
            </w:r>
            <w:r w:rsidRPr="009A34B9">
              <w:rPr>
                <w:rFonts w:eastAsia="Calibri"/>
              </w:rPr>
              <w:t xml:space="preserve"> USD. I coded micro and small businesses </w:t>
            </w:r>
            <w:r w:rsidR="00FC7B08">
              <w:rPr>
                <w:rFonts w:eastAsia="Calibri"/>
              </w:rPr>
              <w:t xml:space="preserve">as </w:t>
            </w:r>
            <w:r w:rsidRPr="009A34B9">
              <w:rPr>
                <w:rFonts w:eastAsia="Calibri"/>
              </w:rPr>
              <w:t xml:space="preserve">small; other businesses (medium and large) were coded as large. </w:t>
            </w:r>
          </w:p>
        </w:tc>
      </w:tr>
    </w:tbl>
    <w:p w14:paraId="3B3441BB" w14:textId="77777777" w:rsidR="009A34B9" w:rsidRDefault="009A34B9" w:rsidP="00D12BA4">
      <w:pPr>
        <w:rPr>
          <w:rFonts w:eastAsia="Calibri"/>
          <w:color w:val="000000"/>
        </w:rPr>
      </w:pPr>
    </w:p>
    <w:p w14:paraId="5ECA8204" w14:textId="77777777" w:rsidR="009E3897" w:rsidRPr="00891E5B" w:rsidRDefault="00891E5B" w:rsidP="00D12BA4">
      <w:pPr>
        <w:rPr>
          <w:rFonts w:eastAsia="Calibri"/>
          <w:lang w:eastAsia="es-CO"/>
        </w:rPr>
      </w:pPr>
      <w:r w:rsidRPr="00891E5B">
        <w:rPr>
          <w:rFonts w:eastAsia="Calibri"/>
          <w:lang w:eastAsia="es-CO"/>
        </w:rPr>
        <w:t xml:space="preserve">Source: Prepared by the author.  </w:t>
      </w:r>
    </w:p>
    <w:p w14:paraId="19EAC08D" w14:textId="77777777" w:rsidR="009E3897" w:rsidRDefault="009E3897" w:rsidP="00D12BA4">
      <w:pPr>
        <w:rPr>
          <w:rFonts w:eastAsia="Calibri"/>
          <w:sz w:val="20"/>
          <w:szCs w:val="20"/>
        </w:rPr>
      </w:pPr>
    </w:p>
    <w:p w14:paraId="5DE9A6AE" w14:textId="77777777" w:rsidR="009E3897" w:rsidRDefault="009E3897" w:rsidP="00D12BA4">
      <w:pPr>
        <w:rPr>
          <w:rFonts w:eastAsia="Calibri"/>
          <w:sz w:val="20"/>
          <w:szCs w:val="20"/>
        </w:rPr>
      </w:pPr>
    </w:p>
    <w:p w14:paraId="67AC49A9" w14:textId="77777777" w:rsidR="009E3897" w:rsidRDefault="009E3897" w:rsidP="00D12BA4">
      <w:pPr>
        <w:rPr>
          <w:rFonts w:eastAsia="Calibri"/>
          <w:sz w:val="20"/>
          <w:szCs w:val="20"/>
        </w:rPr>
      </w:pPr>
    </w:p>
    <w:p w14:paraId="5792BA2D" w14:textId="77777777" w:rsidR="00982BDF" w:rsidRDefault="00982BDF"/>
    <w:p w14:paraId="32FD2BC3" w14:textId="77777777" w:rsidR="00F52DC1" w:rsidRDefault="00F52DC1"/>
    <w:p w14:paraId="3584A265" w14:textId="77777777" w:rsidR="00F52DC1" w:rsidRDefault="00F52DC1"/>
    <w:p w14:paraId="3C56CC44" w14:textId="77777777" w:rsidR="00F52DC1" w:rsidRDefault="00F52DC1"/>
    <w:p w14:paraId="68E722CB" w14:textId="77777777" w:rsidR="00F52DC1" w:rsidRDefault="00F52DC1"/>
    <w:p w14:paraId="062EBAA3" w14:textId="77777777" w:rsidR="00F52DC1" w:rsidRDefault="00F52DC1"/>
    <w:p w14:paraId="49BAC07A" w14:textId="77777777" w:rsidR="00F52DC1" w:rsidRDefault="00F52DC1"/>
    <w:p w14:paraId="1C76EA2E" w14:textId="77777777" w:rsidR="00F52DC1" w:rsidRDefault="00F52DC1"/>
    <w:p w14:paraId="1902A2BB" w14:textId="77777777" w:rsidR="00F52DC1" w:rsidRDefault="00F52DC1"/>
    <w:p w14:paraId="1529A65E" w14:textId="77777777" w:rsidR="00F52DC1" w:rsidRDefault="00F52DC1"/>
    <w:p w14:paraId="79E03418" w14:textId="77777777" w:rsidR="00F52DC1" w:rsidRDefault="00F52DC1"/>
    <w:p w14:paraId="293B75A8" w14:textId="77777777" w:rsidR="00F52DC1" w:rsidRDefault="00F52DC1"/>
    <w:p w14:paraId="691D6819" w14:textId="77777777" w:rsidR="00F52DC1" w:rsidRDefault="00F52DC1"/>
    <w:p w14:paraId="282F7E85" w14:textId="77777777" w:rsidR="00F52DC1" w:rsidRDefault="00F52DC1"/>
    <w:p w14:paraId="41157C53" w14:textId="77777777" w:rsidR="00F52DC1" w:rsidRDefault="00F52DC1"/>
    <w:p w14:paraId="704F44FB" w14:textId="77777777" w:rsidR="00F52DC1" w:rsidRDefault="00F52DC1"/>
    <w:p w14:paraId="2C16404E" w14:textId="77777777" w:rsidR="00F52DC1" w:rsidRDefault="00F52DC1"/>
    <w:p w14:paraId="6CADB232" w14:textId="77777777" w:rsidR="00F52DC1" w:rsidRDefault="00F52DC1"/>
    <w:p w14:paraId="5E9A1B67" w14:textId="77777777" w:rsidR="00F52DC1" w:rsidRDefault="00F52DC1"/>
    <w:p w14:paraId="591A2658" w14:textId="77777777" w:rsidR="00F52DC1" w:rsidRDefault="00F52DC1"/>
    <w:p w14:paraId="5B3DD555" w14:textId="77777777" w:rsidR="00F52DC1" w:rsidRDefault="00F52DC1"/>
    <w:p w14:paraId="6E2E1623" w14:textId="77777777" w:rsidR="00F52DC1" w:rsidRDefault="00F52DC1"/>
    <w:p w14:paraId="79142B02" w14:textId="77777777" w:rsidR="00F52DC1" w:rsidRDefault="00F52DC1"/>
    <w:p w14:paraId="15C2D3F4" w14:textId="77777777" w:rsidR="00F52DC1" w:rsidRDefault="00F52DC1"/>
    <w:p w14:paraId="6E4A0497" w14:textId="77777777" w:rsidR="00F52DC1" w:rsidRDefault="00F52DC1"/>
    <w:p w14:paraId="116A697F" w14:textId="77777777" w:rsidR="00C60F06" w:rsidRDefault="00F52DC1">
      <w:pPr>
        <w:rPr>
          <w:rFonts w:eastAsia="Calibri"/>
          <w:b/>
          <w:color w:val="000000"/>
        </w:rPr>
      </w:pPr>
      <w:r w:rsidRPr="009E3897">
        <w:rPr>
          <w:rFonts w:eastAsia="Calibri"/>
          <w:b/>
          <w:color w:val="000000"/>
        </w:rPr>
        <w:lastRenderedPageBreak/>
        <w:t xml:space="preserve">Appendix </w:t>
      </w:r>
      <w:r>
        <w:rPr>
          <w:rFonts w:eastAsia="Calibri"/>
          <w:b/>
          <w:color w:val="000000"/>
        </w:rPr>
        <w:t>5</w:t>
      </w:r>
      <w:r w:rsidRPr="009E3897">
        <w:rPr>
          <w:rFonts w:eastAsia="Calibri"/>
          <w:b/>
          <w:color w:val="000000"/>
        </w:rPr>
        <w:t xml:space="preserve"> – </w:t>
      </w:r>
      <w:r>
        <w:rPr>
          <w:rFonts w:eastAsia="Calibri"/>
          <w:b/>
          <w:color w:val="000000"/>
        </w:rPr>
        <w:t>List of AP analyzed</w:t>
      </w:r>
    </w:p>
    <w:p w14:paraId="2A4FF896" w14:textId="77777777" w:rsidR="004D6AD0" w:rsidRDefault="004D6AD0">
      <w:pPr>
        <w:rPr>
          <w:rFonts w:eastAsia="Calibri"/>
          <w:color w:val="000000"/>
          <w:sz w:val="20"/>
          <w:szCs w:val="20"/>
        </w:rPr>
      </w:pPr>
    </w:p>
    <w:p w14:paraId="289F039A" w14:textId="666E2360" w:rsidR="00F52DC1" w:rsidRDefault="00C60F06">
      <w:pPr>
        <w:rPr>
          <w:rFonts w:eastAsia="Calibri"/>
          <w:b/>
          <w:color w:val="000000"/>
        </w:rPr>
      </w:pPr>
      <w:r>
        <w:rPr>
          <w:rFonts w:eastAsia="Calibri"/>
          <w:color w:val="000000"/>
          <w:sz w:val="20"/>
          <w:szCs w:val="20"/>
        </w:rPr>
        <w:t>C</w:t>
      </w:r>
      <w:r w:rsidRPr="008F207A">
        <w:rPr>
          <w:rFonts w:eastAsia="Calibri"/>
          <w:color w:val="000000"/>
          <w:sz w:val="20"/>
          <w:szCs w:val="20"/>
        </w:rPr>
        <w:t xml:space="preserve">ases </w:t>
      </w:r>
      <w:r>
        <w:rPr>
          <w:rFonts w:eastAsia="Calibri"/>
          <w:color w:val="000000"/>
          <w:sz w:val="20"/>
          <w:szCs w:val="20"/>
        </w:rPr>
        <w:t>with</w:t>
      </w:r>
      <w:r w:rsidRPr="008F207A">
        <w:rPr>
          <w:rFonts w:eastAsia="Calibri"/>
          <w:color w:val="000000"/>
          <w:sz w:val="20"/>
          <w:szCs w:val="20"/>
        </w:rPr>
        <w:t xml:space="preserve"> missing information</w:t>
      </w:r>
      <w:r w:rsidR="004D6AD0">
        <w:rPr>
          <w:rFonts w:eastAsia="Calibri"/>
          <w:color w:val="000000"/>
          <w:sz w:val="20"/>
          <w:szCs w:val="20"/>
        </w:rPr>
        <w:t>,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4D6AD0">
        <w:rPr>
          <w:rFonts w:eastAsia="Calibri"/>
          <w:color w:val="000000"/>
          <w:sz w:val="20"/>
          <w:szCs w:val="20"/>
        </w:rPr>
        <w:t xml:space="preserve">which were not included in the regression, are highlighted. 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F52DC1">
        <w:rPr>
          <w:rFonts w:eastAsia="Calibri"/>
          <w:b/>
          <w:color w:val="000000"/>
        </w:rPr>
        <w:t xml:space="preserve"> </w:t>
      </w:r>
    </w:p>
    <w:p w14:paraId="7361EB24" w14:textId="0E86CC87" w:rsidR="00EB0386" w:rsidRDefault="00EB0386">
      <w:pPr>
        <w:rPr>
          <w:rFonts w:eastAsia="Calibri"/>
          <w:b/>
          <w:color w:val="000000"/>
        </w:rPr>
      </w:pPr>
    </w:p>
    <w:p w14:paraId="475C913D" w14:textId="77777777" w:rsidR="00EB0386" w:rsidRDefault="00EB0386">
      <w:pPr>
        <w:rPr>
          <w:bCs/>
        </w:rPr>
        <w:sectPr w:rsidR="00EB0386" w:rsidSect="005A1952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F7F8F0" w14:textId="77777777" w:rsidR="00EB0386" w:rsidRPr="00EB0386" w:rsidRDefault="00EB0386">
      <w:pPr>
        <w:rPr>
          <w:bCs/>
        </w:rPr>
      </w:pPr>
      <w:r>
        <w:rPr>
          <w:bCs/>
        </w:rPr>
        <w:t xml:space="preserve"> </w:t>
      </w:r>
    </w:p>
    <w:tbl>
      <w:tblPr>
        <w:tblW w:w="4570" w:type="dxa"/>
        <w:tblLook w:val="04A0" w:firstRow="1" w:lastRow="0" w:firstColumn="1" w:lastColumn="0" w:noHBand="0" w:noVBand="1"/>
      </w:tblPr>
      <w:tblGrid>
        <w:gridCol w:w="516"/>
        <w:gridCol w:w="4120"/>
      </w:tblGrid>
      <w:tr w:rsidR="00EB0386" w:rsidRPr="00EB0386" w14:paraId="36E96D22" w14:textId="77777777" w:rsidTr="00EB0386">
        <w:trPr>
          <w:trHeight w:val="40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FFCE" w14:textId="77777777" w:rsidR="00EB0386" w:rsidRPr="00EB0386" w:rsidRDefault="00EB0386" w:rsidP="00EB0386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5BE6" w14:textId="77777777" w:rsidR="00EB0386" w:rsidRPr="00EB0386" w:rsidRDefault="00EB0386" w:rsidP="00EB03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386">
              <w:rPr>
                <w:b/>
                <w:bCs/>
                <w:color w:val="000000"/>
                <w:sz w:val="20"/>
                <w:szCs w:val="20"/>
              </w:rPr>
              <w:t>Environment</w:t>
            </w:r>
          </w:p>
        </w:tc>
      </w:tr>
      <w:tr w:rsidR="00EB0386" w:rsidRPr="00EB0386" w14:paraId="1BF7480C" w14:textId="77777777" w:rsidTr="00EB0386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7E6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E9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68001-23-15-000-2003-01670-01</w:t>
            </w:r>
          </w:p>
        </w:tc>
      </w:tr>
      <w:tr w:rsidR="00EB0386" w:rsidRPr="00EB0386" w14:paraId="73301C5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8E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C9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41001-23-31-000-2001-0273-01</w:t>
            </w:r>
          </w:p>
        </w:tc>
      </w:tr>
      <w:tr w:rsidR="00EB0386" w:rsidRPr="00EB0386" w14:paraId="4C60E68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59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5B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63001-23-31-000-2012-00032-01(AP)</w:t>
            </w:r>
          </w:p>
        </w:tc>
      </w:tr>
      <w:tr w:rsidR="00EB0386" w:rsidRPr="00EB0386" w14:paraId="7E4021EA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A21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14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85001-23-31-001-2012-00044-00(AP)</w:t>
            </w:r>
          </w:p>
        </w:tc>
      </w:tr>
      <w:tr w:rsidR="00EB0386" w:rsidRPr="00EB0386" w14:paraId="48D8A36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CA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A22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18001-23-31-000-2011-00256-01(AP)</w:t>
            </w:r>
          </w:p>
        </w:tc>
      </w:tr>
      <w:tr w:rsidR="00EB0386" w:rsidRPr="00EB0386" w14:paraId="727146E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D20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025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CE-SEC4-EXP2000-NAP034</w:t>
            </w:r>
          </w:p>
        </w:tc>
      </w:tr>
      <w:tr w:rsidR="00EB0386" w:rsidRPr="00EB0386" w14:paraId="1111649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57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95B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13001-23-31-000-2002-90034-01</w:t>
            </w:r>
          </w:p>
        </w:tc>
      </w:tr>
      <w:tr w:rsidR="00EB0386" w:rsidRPr="00EB0386" w14:paraId="08603D8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515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CB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50001-23-31-000-2001-0076-01</w:t>
            </w:r>
          </w:p>
        </w:tc>
      </w:tr>
      <w:tr w:rsidR="00EB0386" w:rsidRPr="00EB0386" w14:paraId="4164E5A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1D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4AA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44001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2005</w:t>
            </w:r>
            <w:r w:rsidRPr="00EB0386">
              <w:rPr>
                <w:color w:val="000000"/>
                <w:sz w:val="20"/>
                <w:szCs w:val="20"/>
              </w:rPr>
              <w:softHyphen/>
              <w:t>00328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06A50C1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05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A20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25000-23-24-000-2010-00486-01</w:t>
            </w:r>
          </w:p>
        </w:tc>
      </w:tr>
      <w:tr w:rsidR="00EB0386" w:rsidRPr="00EB0386" w14:paraId="73AE52F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4E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DD8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CE-SEC2-EXP2000-NAP145</w:t>
            </w:r>
          </w:p>
        </w:tc>
      </w:tr>
      <w:tr w:rsidR="00EB0386" w:rsidRPr="00EB0386" w14:paraId="69ADE36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CBA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B94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73001-23-31-000-2000-3654-01</w:t>
            </w:r>
          </w:p>
        </w:tc>
      </w:tr>
      <w:tr w:rsidR="00EB0386" w:rsidRPr="00EB0386" w14:paraId="7D6DA31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256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070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CE-SEC1-EXP2001-NAP101</w:t>
            </w:r>
          </w:p>
        </w:tc>
      </w:tr>
      <w:tr w:rsidR="00EB0386" w:rsidRPr="00EB0386" w14:paraId="0C2D87A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EB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EA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76001-23-31-000-2000-01144-01 </w:t>
            </w:r>
          </w:p>
        </w:tc>
      </w:tr>
      <w:tr w:rsidR="00EB0386" w:rsidRPr="00EB0386" w14:paraId="747D9B7A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592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C87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25000-23-25-000-2002-00129-01</w:t>
            </w:r>
          </w:p>
        </w:tc>
      </w:tr>
      <w:tr w:rsidR="00EB0386" w:rsidRPr="00EB0386" w14:paraId="67A8E7F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92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A4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63001-23-31-000-2002-01008-01</w:t>
            </w:r>
          </w:p>
        </w:tc>
      </w:tr>
      <w:tr w:rsidR="00EB0386" w:rsidRPr="00EB0386" w14:paraId="4F58212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45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63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25000-23-25-000-2000-0014-01</w:t>
            </w:r>
          </w:p>
        </w:tc>
      </w:tr>
      <w:tr w:rsidR="00EB0386" w:rsidRPr="00EB0386" w14:paraId="470AF94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79F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30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CE-SEC1-EXP2001-NAP150</w:t>
            </w:r>
          </w:p>
        </w:tc>
      </w:tr>
      <w:tr w:rsidR="00EB0386" w:rsidRPr="00EB0386" w14:paraId="07BE6FD7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02F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803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50001-23-31-000-2002-90287-01</w:t>
            </w:r>
          </w:p>
        </w:tc>
      </w:tr>
      <w:tr w:rsidR="00EB0386" w:rsidRPr="00EB0386" w14:paraId="168B4F1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504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D4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68001-23-15-000-1999-2121-01</w:t>
            </w:r>
          </w:p>
        </w:tc>
      </w:tr>
      <w:tr w:rsidR="00EB0386" w:rsidRPr="00EB0386" w14:paraId="5C47FEF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CC5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E46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25000-23-25-000-2000-0254-01</w:t>
            </w:r>
          </w:p>
        </w:tc>
      </w:tr>
      <w:tr w:rsidR="00EB0386" w:rsidRPr="00EB0386" w14:paraId="35B2009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391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1E5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25000-23-26-000-2001-0008-01</w:t>
            </w:r>
          </w:p>
        </w:tc>
      </w:tr>
      <w:tr w:rsidR="00EB0386" w:rsidRPr="00EB0386" w14:paraId="61F954EA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30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B54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15001-23-31-000-2001-01961-01</w:t>
            </w:r>
          </w:p>
        </w:tc>
      </w:tr>
      <w:tr w:rsidR="00EB0386" w:rsidRPr="00EB0386" w14:paraId="2FE4FFB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7E4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71D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25000-23-24-000-2010-00593-01</w:t>
            </w:r>
          </w:p>
        </w:tc>
      </w:tr>
      <w:tr w:rsidR="00EB0386" w:rsidRPr="00EB0386" w14:paraId="7D90C6B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79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AD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68001-23-15-000-2002-02496-01(AP)</w:t>
            </w:r>
          </w:p>
        </w:tc>
      </w:tr>
      <w:tr w:rsidR="00EB0386" w:rsidRPr="00EB0386" w14:paraId="6ABA173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AB3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AC3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44001-23-31-000-2003-00485-01</w:t>
            </w:r>
          </w:p>
        </w:tc>
      </w:tr>
      <w:tr w:rsidR="00EB0386" w:rsidRPr="00EB0386" w14:paraId="70A72D8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80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C69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66001-23-31-000-2003-00223-01</w:t>
            </w:r>
          </w:p>
        </w:tc>
      </w:tr>
      <w:tr w:rsidR="00EB0386" w:rsidRPr="00EB0386" w14:paraId="2E88DEB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7A2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8D9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13001-23-31-000-2000-0004-01</w:t>
            </w:r>
          </w:p>
        </w:tc>
      </w:tr>
      <w:tr w:rsidR="00EB0386" w:rsidRPr="00EB0386" w14:paraId="21A3275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A13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DF4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05001-23-31-000-2004-03805-01</w:t>
            </w:r>
          </w:p>
        </w:tc>
      </w:tr>
      <w:tr w:rsidR="00EB0386" w:rsidRPr="00EB0386" w14:paraId="7D0DDD1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32A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86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52001-23-31-000-2003-10694-01</w:t>
            </w:r>
          </w:p>
        </w:tc>
      </w:tr>
      <w:tr w:rsidR="00EB0386" w:rsidRPr="00EB0386" w14:paraId="20DC5FD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11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7A9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15001-23-31-000-2004-00176-01</w:t>
            </w:r>
          </w:p>
        </w:tc>
      </w:tr>
      <w:tr w:rsidR="00EB0386" w:rsidRPr="00EB0386" w14:paraId="50FB147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F63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AB7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2002</w:t>
            </w:r>
            <w:r w:rsidRPr="00EB0386">
              <w:rPr>
                <w:color w:val="000000"/>
                <w:sz w:val="20"/>
                <w:szCs w:val="20"/>
              </w:rPr>
              <w:softHyphen/>
              <w:t>03704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51AD6F1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6F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4E9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70001-23-31-000-2004-00972-01</w:t>
            </w:r>
          </w:p>
        </w:tc>
      </w:tr>
      <w:tr w:rsidR="00EB0386" w:rsidRPr="00EB0386" w14:paraId="087CABB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CF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F7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68001-23-15-000-2002-02183-01</w:t>
            </w:r>
          </w:p>
        </w:tc>
      </w:tr>
      <w:tr w:rsidR="00EB0386" w:rsidRPr="00EB0386" w14:paraId="3518D027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81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620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41001-23-31-000-2005-01228-01</w:t>
            </w:r>
          </w:p>
        </w:tc>
      </w:tr>
      <w:tr w:rsidR="00EB0386" w:rsidRPr="00EB0386" w14:paraId="679E709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317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4F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76001-23-31-000-2004-03223-01</w:t>
            </w:r>
          </w:p>
        </w:tc>
      </w:tr>
      <w:tr w:rsidR="00EB0386" w:rsidRPr="00EB0386" w14:paraId="0FE4C68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D8D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13C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20001-23-31-000-2004-01252-01(AP)</w:t>
            </w:r>
          </w:p>
        </w:tc>
      </w:tr>
      <w:tr w:rsidR="00EB0386" w:rsidRPr="00EB0386" w14:paraId="6C1B965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384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ED9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88001-23-31-000-2010-00028-01</w:t>
            </w:r>
          </w:p>
        </w:tc>
      </w:tr>
      <w:tr w:rsidR="00EB0386" w:rsidRPr="00EB0386" w14:paraId="4E6868E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A9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844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25000-23-24-000-2011 00014-01</w:t>
            </w:r>
          </w:p>
        </w:tc>
      </w:tr>
      <w:tr w:rsidR="00EB0386" w:rsidRPr="00EB0386" w14:paraId="7338E0E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FAC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5E4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66001-23-31-000-2004-00694-01</w:t>
            </w:r>
          </w:p>
        </w:tc>
      </w:tr>
      <w:tr w:rsidR="00EB0386" w:rsidRPr="00EB0386" w14:paraId="18EA9EA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FA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975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25000-23-26-000-2002-00125-01</w:t>
            </w:r>
          </w:p>
        </w:tc>
      </w:tr>
      <w:tr w:rsidR="00EB0386" w:rsidRPr="00EB0386" w14:paraId="5387A90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DD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85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CE-SEC3-EXP2000-NAP122</w:t>
            </w:r>
          </w:p>
        </w:tc>
      </w:tr>
      <w:tr w:rsidR="00EB0386" w:rsidRPr="00EB0386" w14:paraId="3C78301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477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20E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63001-23-31-000-2001-0314-01</w:t>
            </w:r>
          </w:p>
        </w:tc>
      </w:tr>
      <w:tr w:rsidR="00EB0386" w:rsidRPr="00EB0386" w14:paraId="33DD144A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751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CA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15001-23-31-000-2004-00227-01</w:t>
            </w:r>
          </w:p>
        </w:tc>
      </w:tr>
      <w:tr w:rsidR="00EB0386" w:rsidRPr="00EB0386" w14:paraId="4643564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2D1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3C1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73001-23-31-000-2002-00959-01</w:t>
            </w:r>
          </w:p>
        </w:tc>
      </w:tr>
      <w:tr w:rsidR="00EB0386" w:rsidRPr="00EB0386" w14:paraId="5A23F7D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D68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F91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13001-33-31-004-2010-00733-01</w:t>
            </w:r>
          </w:p>
        </w:tc>
      </w:tr>
      <w:tr w:rsidR="00EB0386" w:rsidRPr="00EB0386" w14:paraId="0055756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EE8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16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25000-23-25-000-2002-0129-01</w:t>
            </w:r>
          </w:p>
        </w:tc>
      </w:tr>
      <w:tr w:rsidR="00EB0386" w:rsidRPr="00EB0386" w14:paraId="3B5AC51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28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0F1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73001-23-31-000-2002-0959-01</w:t>
            </w:r>
          </w:p>
        </w:tc>
      </w:tr>
      <w:tr w:rsidR="00EB0386" w:rsidRPr="00EB0386" w14:paraId="5714C79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C89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27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66001-23-31-000-2003-00359-01</w:t>
            </w:r>
          </w:p>
        </w:tc>
      </w:tr>
      <w:tr w:rsidR="00EB0386" w:rsidRPr="00EB0386" w14:paraId="5B69A05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FAA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53E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25000-23-25-000-2001-0022-02</w:t>
            </w:r>
          </w:p>
        </w:tc>
      </w:tr>
      <w:tr w:rsidR="00EB0386" w:rsidRPr="00EB0386" w14:paraId="5A6D79C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A76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1CE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25000-23-24-000-2002-0080-01</w:t>
            </w:r>
          </w:p>
        </w:tc>
      </w:tr>
      <w:tr w:rsidR="00EB0386" w:rsidRPr="00EB0386" w14:paraId="1C378CD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39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76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63001-23-31-000-2001-0234-01</w:t>
            </w:r>
          </w:p>
        </w:tc>
      </w:tr>
      <w:tr w:rsidR="00EB0386" w:rsidRPr="00EB0386" w14:paraId="03FB4FB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EF7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C0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20001-23-31-000-2003-02005-01</w:t>
            </w:r>
          </w:p>
        </w:tc>
      </w:tr>
      <w:tr w:rsidR="00EB0386" w:rsidRPr="00EB0386" w14:paraId="0AE9302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56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2A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88001-23-31-000-2003-0003-01</w:t>
            </w:r>
          </w:p>
        </w:tc>
      </w:tr>
      <w:tr w:rsidR="00EB0386" w:rsidRPr="00EB0386" w14:paraId="21B7615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E81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A27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25000-23-25-000-2002-90113-01</w:t>
            </w:r>
          </w:p>
        </w:tc>
      </w:tr>
      <w:tr w:rsidR="00EB0386" w:rsidRPr="00EB0386" w14:paraId="5FB0ED7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CDC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3BF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52001-23-31-000-2004-01625-01</w:t>
            </w:r>
          </w:p>
        </w:tc>
      </w:tr>
      <w:tr w:rsidR="00EB0386" w:rsidRPr="00EB0386" w14:paraId="5382392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92D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8E4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25000-23-26-000-2001-0040-01</w:t>
            </w:r>
          </w:p>
        </w:tc>
      </w:tr>
      <w:tr w:rsidR="00EB0386" w:rsidRPr="00EB0386" w14:paraId="14579E8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8A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67E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15001-23-31-000-2004-00458-01</w:t>
            </w:r>
          </w:p>
        </w:tc>
      </w:tr>
      <w:tr w:rsidR="00EB0386" w:rsidRPr="00EB0386" w14:paraId="2660D0A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53F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FEC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19001-23-31-000-2000-3555-01(AP-230)</w:t>
            </w:r>
          </w:p>
        </w:tc>
      </w:tr>
      <w:tr w:rsidR="00EB0386" w:rsidRPr="00EB0386" w14:paraId="2D676B9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224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A0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66001-23-31-000-2003-00347-01</w:t>
            </w:r>
          </w:p>
        </w:tc>
      </w:tr>
      <w:tr w:rsidR="00EB0386" w:rsidRPr="00EB0386" w14:paraId="7099809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4F3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1F3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41001-23-31-000-2005-01931-01</w:t>
            </w:r>
          </w:p>
        </w:tc>
      </w:tr>
      <w:tr w:rsidR="00EB0386" w:rsidRPr="00EB0386" w14:paraId="0979B7A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AC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5EC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25000-23-25-000-2002-02193-01</w:t>
            </w:r>
          </w:p>
        </w:tc>
      </w:tr>
      <w:tr w:rsidR="00EB0386" w:rsidRPr="00EB0386" w14:paraId="065A571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80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A6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13001-23-31-000-2003-00237-01</w:t>
            </w:r>
          </w:p>
        </w:tc>
      </w:tr>
      <w:tr w:rsidR="00EB0386" w:rsidRPr="00EB0386" w14:paraId="3D18CC7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61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BA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05001-23-31-000-2005-03472-01</w:t>
            </w:r>
          </w:p>
        </w:tc>
      </w:tr>
      <w:tr w:rsidR="00EB0386" w:rsidRPr="00EB0386" w14:paraId="796C6F0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67F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746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25000-23-24-000-2005-00504-01</w:t>
            </w:r>
          </w:p>
        </w:tc>
      </w:tr>
      <w:tr w:rsidR="00EB0386" w:rsidRPr="00EB0386" w14:paraId="5F3A327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B8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FD3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25000-23-24-000-2011-00227-01</w:t>
            </w:r>
          </w:p>
        </w:tc>
      </w:tr>
      <w:tr w:rsidR="00EB0386" w:rsidRPr="00EB0386" w14:paraId="12AD062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143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794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 2001-01470-01</w:t>
            </w:r>
          </w:p>
        </w:tc>
      </w:tr>
      <w:tr w:rsidR="00EB0386" w:rsidRPr="00EB0386" w14:paraId="20FF632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3DC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366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63001-23-31-000-2001-0296-01</w:t>
            </w:r>
          </w:p>
        </w:tc>
      </w:tr>
      <w:tr w:rsidR="00EB0386" w:rsidRPr="00EB0386" w14:paraId="66D9E19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4A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AAD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73001-23-31-000-2000-3389-01</w:t>
            </w:r>
          </w:p>
        </w:tc>
      </w:tr>
      <w:tr w:rsidR="00EB0386" w:rsidRPr="00EB0386" w14:paraId="05F1828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08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241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25000-23-27-000-2003-00181-02</w:t>
            </w:r>
          </w:p>
        </w:tc>
      </w:tr>
      <w:tr w:rsidR="00EB0386" w:rsidRPr="00EB0386" w14:paraId="0EC8A97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49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700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05001-23-31-000-2005-00282-01</w:t>
            </w:r>
          </w:p>
        </w:tc>
      </w:tr>
      <w:tr w:rsidR="00EB0386" w:rsidRPr="00EB0386" w14:paraId="63A7D3D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48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6E7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15001-23-31-000-2003-00570-01</w:t>
            </w:r>
          </w:p>
        </w:tc>
      </w:tr>
      <w:tr w:rsidR="00EB0386" w:rsidRPr="00EB0386" w14:paraId="76F9CED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DE4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934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73001-23-31-000-2003-01768-01</w:t>
            </w:r>
          </w:p>
        </w:tc>
      </w:tr>
      <w:tr w:rsidR="00EB0386" w:rsidRPr="00EB0386" w14:paraId="2D76F7A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722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4BF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68001-23-15-000-2002-02496-01</w:t>
            </w:r>
          </w:p>
        </w:tc>
      </w:tr>
      <w:tr w:rsidR="00EB0386" w:rsidRPr="00EB0386" w14:paraId="5232667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BE7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96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05001-23-31-000-2004-05304-01</w:t>
            </w:r>
          </w:p>
        </w:tc>
      </w:tr>
      <w:tr w:rsidR="00EB0386" w:rsidRPr="00EB0386" w14:paraId="0C8F666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9EF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C74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25000-23-26-000-2000-0112-01(AP)</w:t>
            </w:r>
          </w:p>
        </w:tc>
      </w:tr>
      <w:tr w:rsidR="00EB0386" w:rsidRPr="00EB0386" w14:paraId="274DEBA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03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ABA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25000-23-25-000-2001-0544-01</w:t>
            </w:r>
          </w:p>
        </w:tc>
      </w:tr>
      <w:tr w:rsidR="00EB0386" w:rsidRPr="00EB0386" w14:paraId="0E0D485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84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EB5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76001-23-31-000-2005-00627-01</w:t>
            </w:r>
          </w:p>
        </w:tc>
      </w:tr>
      <w:tr w:rsidR="00EB0386" w:rsidRPr="00EB0386" w14:paraId="498C3CE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D0D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B3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63001-23-31-000-2001-0293-01</w:t>
            </w:r>
          </w:p>
        </w:tc>
      </w:tr>
      <w:tr w:rsidR="00EB0386" w:rsidRPr="00EB0386" w14:paraId="6A42E4B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864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A23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63001-23-31-000-2001-0241-01</w:t>
            </w:r>
          </w:p>
        </w:tc>
      </w:tr>
      <w:tr w:rsidR="00EB0386" w:rsidRPr="00EB0386" w14:paraId="1D53313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CD9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1E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 2001-01470-01(AP)</w:t>
            </w:r>
          </w:p>
        </w:tc>
      </w:tr>
      <w:tr w:rsidR="00EB0386" w:rsidRPr="00EB0386" w14:paraId="47C1EAB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FF9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4FC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20001-23-31-000-2003-02009-01</w:t>
            </w:r>
          </w:p>
        </w:tc>
      </w:tr>
      <w:tr w:rsidR="00EB0386" w:rsidRPr="00EB0386" w14:paraId="50A8510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9C1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2E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23001-23-31-000-2003-01145-01</w:t>
            </w:r>
          </w:p>
        </w:tc>
      </w:tr>
      <w:tr w:rsidR="00EB0386" w:rsidRPr="00EB0386" w14:paraId="03AD525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7E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E62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47001-23-31-000-2003-01046-02</w:t>
            </w:r>
          </w:p>
        </w:tc>
      </w:tr>
      <w:tr w:rsidR="00EB0386" w:rsidRPr="00EB0386" w14:paraId="7E8901F7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E4F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9A2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68001-23-15-000-2003-00621-01</w:t>
            </w:r>
          </w:p>
        </w:tc>
      </w:tr>
      <w:tr w:rsidR="00EB0386" w:rsidRPr="00EB0386" w14:paraId="7C70DDE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03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F5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73001-23-31-000-2004-01654-01</w:t>
            </w:r>
          </w:p>
        </w:tc>
      </w:tr>
      <w:tr w:rsidR="00EB0386" w:rsidRPr="00EB0386" w14:paraId="411ECE0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FB0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FF9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13001-23-31-000-2003-00241-01</w:t>
            </w:r>
          </w:p>
        </w:tc>
      </w:tr>
      <w:tr w:rsidR="00EB0386" w:rsidRPr="00EB0386" w14:paraId="451A0D3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B70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05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2004</w:t>
            </w:r>
            <w:r w:rsidRPr="00EB0386">
              <w:rPr>
                <w:color w:val="000000"/>
                <w:sz w:val="20"/>
                <w:szCs w:val="20"/>
              </w:rPr>
              <w:softHyphen/>
              <w:t>00552</w:t>
            </w:r>
            <w:r w:rsidRPr="00EB0386">
              <w:rPr>
                <w:color w:val="000000"/>
                <w:sz w:val="20"/>
                <w:szCs w:val="20"/>
              </w:rPr>
              <w:softHyphen/>
              <w:t xml:space="preserve">01 </w:t>
            </w:r>
          </w:p>
        </w:tc>
      </w:tr>
      <w:tr w:rsidR="00EB0386" w:rsidRPr="00EB0386" w14:paraId="0F18BA1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64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1A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17001-23-31-000-2003-00681-01</w:t>
            </w:r>
          </w:p>
        </w:tc>
      </w:tr>
      <w:tr w:rsidR="00EB0386" w:rsidRPr="00EB0386" w14:paraId="20DCEF3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F31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BA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CE-SEC3-EXP2000-NAP089</w:t>
            </w:r>
          </w:p>
        </w:tc>
      </w:tr>
      <w:tr w:rsidR="00EB0386" w:rsidRPr="00EB0386" w14:paraId="1C6D40E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64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DF9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13001-23-31-000-2000-0008-01</w:t>
            </w:r>
          </w:p>
        </w:tc>
      </w:tr>
      <w:tr w:rsidR="00EB0386" w:rsidRPr="00EB0386" w14:paraId="27C0E04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F67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2CD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50001-23-31-000-2004-00819-01</w:t>
            </w:r>
          </w:p>
        </w:tc>
      </w:tr>
      <w:tr w:rsidR="00EB0386" w:rsidRPr="00EB0386" w14:paraId="302D40F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174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DE1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25000-23-25-000-2000-0275-01</w:t>
            </w:r>
          </w:p>
        </w:tc>
      </w:tr>
      <w:tr w:rsidR="00EB0386" w:rsidRPr="00EB0386" w14:paraId="2B7F170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0BB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60B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15001-23-31-000-2002-02223-01(AP)</w:t>
            </w:r>
          </w:p>
        </w:tc>
      </w:tr>
      <w:tr w:rsidR="00EB0386" w:rsidRPr="00EB0386" w14:paraId="55D19A2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3D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29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13001-23-31-000-2011-00315-01</w:t>
            </w:r>
          </w:p>
        </w:tc>
      </w:tr>
      <w:tr w:rsidR="00EB0386" w:rsidRPr="00EB0386" w14:paraId="59538D0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F2C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4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25000-23-26-000-2000-2593-01</w:t>
            </w:r>
          </w:p>
        </w:tc>
      </w:tr>
      <w:tr w:rsidR="00EB0386" w:rsidRPr="00EB0386" w14:paraId="7FA0294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01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EA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17001-23-31-000-2010-00326-01</w:t>
            </w:r>
          </w:p>
        </w:tc>
      </w:tr>
      <w:tr w:rsidR="00EB0386" w:rsidRPr="00EB0386" w14:paraId="4C4FA26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EE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A74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63001-23-31-000-2006-00002-01</w:t>
            </w:r>
          </w:p>
        </w:tc>
      </w:tr>
      <w:tr w:rsidR="00EB0386" w:rsidRPr="00EB0386" w14:paraId="3066B04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E5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66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2005</w:t>
            </w:r>
            <w:r w:rsidRPr="00EB0386">
              <w:rPr>
                <w:color w:val="000000"/>
                <w:sz w:val="20"/>
                <w:szCs w:val="20"/>
              </w:rPr>
              <w:softHyphen/>
              <w:t>00181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6B735B2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F9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3DF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25000-23-26-000-2001-0527-03(AP)</w:t>
            </w:r>
          </w:p>
        </w:tc>
      </w:tr>
      <w:tr w:rsidR="00EB0386" w:rsidRPr="00EB0386" w14:paraId="4B25E64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8A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99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70001-23-31-000-2004-00794-01</w:t>
            </w:r>
          </w:p>
        </w:tc>
      </w:tr>
      <w:tr w:rsidR="00EB0386" w:rsidRPr="00EB0386" w14:paraId="76EA056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47B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6FC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2003</w:t>
            </w:r>
            <w:r w:rsidRPr="00EB0386">
              <w:rPr>
                <w:color w:val="000000"/>
                <w:sz w:val="20"/>
                <w:szCs w:val="20"/>
              </w:rPr>
              <w:softHyphen/>
              <w:t>00555</w:t>
            </w:r>
            <w:r w:rsidRPr="00EB0386">
              <w:rPr>
                <w:color w:val="000000"/>
                <w:sz w:val="20"/>
                <w:szCs w:val="20"/>
              </w:rPr>
              <w:softHyphen/>
              <w:t>02</w:t>
            </w:r>
          </w:p>
        </w:tc>
      </w:tr>
      <w:tr w:rsidR="00EB0386" w:rsidRPr="00EB0386" w14:paraId="28710CB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486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20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25000-23-25-000-2003-91193-01</w:t>
            </w:r>
          </w:p>
        </w:tc>
      </w:tr>
      <w:tr w:rsidR="00EB0386" w:rsidRPr="00EB0386" w14:paraId="097E5DE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9AB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C6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20001-23-31-000-2004-01254-01(AP)</w:t>
            </w:r>
          </w:p>
        </w:tc>
      </w:tr>
      <w:tr w:rsidR="00EB0386" w:rsidRPr="00EB0386" w14:paraId="3CCA6BF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DF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0D6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CE-SEC1-EXP2000-NAP031</w:t>
            </w:r>
          </w:p>
        </w:tc>
      </w:tr>
      <w:tr w:rsidR="00EB0386" w:rsidRPr="00EB0386" w14:paraId="3C51602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31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C0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41001-23-33-000-2014-00626-01</w:t>
            </w:r>
          </w:p>
        </w:tc>
      </w:tr>
      <w:tr w:rsidR="00EB0386" w:rsidRPr="00EB0386" w14:paraId="5D2C2AD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166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DC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25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2004</w:t>
            </w:r>
            <w:r w:rsidRPr="00EB0386">
              <w:rPr>
                <w:color w:val="000000"/>
                <w:sz w:val="20"/>
                <w:szCs w:val="20"/>
              </w:rPr>
              <w:softHyphen/>
              <w:t>92425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66975D3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B71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317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25000-23-24-000-2001-0074-01</w:t>
            </w:r>
          </w:p>
        </w:tc>
      </w:tr>
      <w:tr w:rsidR="00EB0386" w:rsidRPr="00EB0386" w14:paraId="781C25B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829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2B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85001-23-33-000-2012-00268-01(AP)</w:t>
            </w:r>
          </w:p>
        </w:tc>
      </w:tr>
      <w:tr w:rsidR="00EB0386" w:rsidRPr="00EB0386" w14:paraId="57E6725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157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DE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CE-SEC3-EXP2000-NAP059</w:t>
            </w:r>
          </w:p>
        </w:tc>
      </w:tr>
      <w:tr w:rsidR="00EB0386" w:rsidRPr="00EB0386" w14:paraId="2FED859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73F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83B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76001-23-31-000-2004-00212-01</w:t>
            </w:r>
          </w:p>
        </w:tc>
      </w:tr>
      <w:tr w:rsidR="00EB0386" w:rsidRPr="00EB0386" w14:paraId="473DC0C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BE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7E4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68001-23-15-000-2002-00502-01</w:t>
            </w:r>
          </w:p>
        </w:tc>
      </w:tr>
      <w:tr w:rsidR="00EB0386" w:rsidRPr="00EB0386" w14:paraId="718F506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78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067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05001-23-31-000-2012-00025-01</w:t>
            </w:r>
          </w:p>
        </w:tc>
      </w:tr>
      <w:tr w:rsidR="00EB0386" w:rsidRPr="00EB0386" w14:paraId="68D978A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A65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BF8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50001-23-31-000-2003-10432-01</w:t>
            </w:r>
          </w:p>
        </w:tc>
      </w:tr>
      <w:tr w:rsidR="00EB0386" w:rsidRPr="00EB0386" w14:paraId="0DEBC9E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CF9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0EA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50001-23-31-000-2002-00222-01</w:t>
            </w:r>
          </w:p>
        </w:tc>
      </w:tr>
      <w:tr w:rsidR="00EB0386" w:rsidRPr="00EB0386" w14:paraId="5190AEA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31C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919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25000-23-24-000-2011-00763-01</w:t>
            </w:r>
          </w:p>
        </w:tc>
      </w:tr>
      <w:tr w:rsidR="00EB0386" w:rsidRPr="00EB0386" w14:paraId="50974F4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06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16B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19001-23-31-000-2003-01540-01</w:t>
            </w:r>
          </w:p>
        </w:tc>
      </w:tr>
      <w:tr w:rsidR="00EB0386" w:rsidRPr="00EB0386" w14:paraId="1F9D5EC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7C9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F4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15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2003</w:t>
            </w:r>
            <w:r w:rsidRPr="00EB0386">
              <w:rPr>
                <w:color w:val="000000"/>
                <w:sz w:val="20"/>
                <w:szCs w:val="20"/>
              </w:rPr>
              <w:softHyphen/>
              <w:t>00521</w:t>
            </w:r>
            <w:r w:rsidRPr="00EB0386">
              <w:rPr>
                <w:color w:val="000000"/>
                <w:sz w:val="20"/>
                <w:szCs w:val="20"/>
              </w:rPr>
              <w:softHyphen/>
              <w:t xml:space="preserve">01 </w:t>
            </w:r>
          </w:p>
        </w:tc>
      </w:tr>
      <w:tr w:rsidR="00EB0386" w:rsidRPr="00EB0386" w14:paraId="7A8AEAC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E78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54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17001-23-31-000-2003-00784-01</w:t>
            </w:r>
          </w:p>
        </w:tc>
      </w:tr>
      <w:tr w:rsidR="00EB0386" w:rsidRPr="00EB0386" w14:paraId="3AF1BDD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B4E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FAA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85000-23-31-000-2011-00210-01</w:t>
            </w:r>
          </w:p>
        </w:tc>
      </w:tr>
      <w:tr w:rsidR="00EB0386" w:rsidRPr="00EB0386" w14:paraId="413B621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D2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9E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25000-23-25-000-2005-00662-03</w:t>
            </w:r>
          </w:p>
        </w:tc>
      </w:tr>
      <w:tr w:rsidR="00EB0386" w:rsidRPr="00EB0386" w14:paraId="30735EA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8D1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5DD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68001-23-15-000-2001-02351-01</w:t>
            </w:r>
          </w:p>
        </w:tc>
      </w:tr>
      <w:tr w:rsidR="00EB0386" w:rsidRPr="00EB0386" w14:paraId="3967D1F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7E2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E64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50001-23-31-000-2002-00042-01</w:t>
            </w:r>
          </w:p>
        </w:tc>
      </w:tr>
      <w:tr w:rsidR="00EB0386" w:rsidRPr="00EB0386" w14:paraId="0148C9A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B1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C94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68001-23-15-000-2002-02296-01(AP)</w:t>
            </w:r>
          </w:p>
        </w:tc>
      </w:tr>
      <w:tr w:rsidR="00EB0386" w:rsidRPr="00EB0386" w14:paraId="3F2FDF9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31D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740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25000-23-24-000-2002-2615-01</w:t>
            </w:r>
          </w:p>
        </w:tc>
      </w:tr>
      <w:tr w:rsidR="00EB0386" w:rsidRPr="00EB0386" w14:paraId="65C91BB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D1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E4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25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2002</w:t>
            </w:r>
            <w:r w:rsidRPr="00EB0386">
              <w:rPr>
                <w:color w:val="000000"/>
                <w:sz w:val="20"/>
                <w:szCs w:val="20"/>
              </w:rPr>
              <w:softHyphen/>
              <w:t>00093</w:t>
            </w:r>
            <w:r w:rsidRPr="00EB0386">
              <w:rPr>
                <w:color w:val="000000"/>
                <w:sz w:val="20"/>
                <w:szCs w:val="20"/>
              </w:rPr>
              <w:softHyphen/>
              <w:t xml:space="preserve">01 </w:t>
            </w:r>
          </w:p>
        </w:tc>
      </w:tr>
      <w:tr w:rsidR="00EB0386" w:rsidRPr="00EB0386" w14:paraId="559513B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70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4E2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63001-23-31-000-2001-0239-01</w:t>
            </w:r>
          </w:p>
        </w:tc>
      </w:tr>
      <w:tr w:rsidR="00EB0386" w:rsidRPr="00EB0386" w14:paraId="247ED34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23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D76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70001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2004</w:t>
            </w:r>
            <w:r w:rsidRPr="00EB0386">
              <w:rPr>
                <w:color w:val="000000"/>
                <w:sz w:val="20"/>
                <w:szCs w:val="20"/>
              </w:rPr>
              <w:softHyphen/>
              <w:t>00746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5F91888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E3E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9C4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25000-23-25-000-2003-00066-01</w:t>
            </w:r>
          </w:p>
        </w:tc>
      </w:tr>
      <w:tr w:rsidR="00EB0386" w:rsidRPr="00EB0386" w14:paraId="1A2B07E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39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862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47001-23-31-000-2004-01538-01</w:t>
            </w:r>
          </w:p>
        </w:tc>
      </w:tr>
      <w:tr w:rsidR="00EB0386" w:rsidRPr="00EB0386" w14:paraId="4F1D3D4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967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90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63001-23-31-000-2003-00861-01</w:t>
            </w:r>
          </w:p>
        </w:tc>
      </w:tr>
      <w:tr w:rsidR="00EB0386" w:rsidRPr="00EB0386" w14:paraId="7B5B0CE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045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EA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23001-23-31-000-2004-00628-01</w:t>
            </w:r>
          </w:p>
        </w:tc>
      </w:tr>
      <w:tr w:rsidR="00EB0386" w:rsidRPr="00EB0386" w14:paraId="53B0D97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759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4DD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41001-23-31-000-2001-00054-02</w:t>
            </w:r>
          </w:p>
        </w:tc>
      </w:tr>
      <w:tr w:rsidR="00EB0386" w:rsidRPr="00EB0386" w14:paraId="4E765B0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D33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96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70001-23-31-000-2004-01894-01(AP)</w:t>
            </w:r>
          </w:p>
        </w:tc>
      </w:tr>
      <w:tr w:rsidR="00EB0386" w:rsidRPr="00EB0386" w14:paraId="3C6DA67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816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F08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2003</w:t>
            </w:r>
            <w:r w:rsidRPr="00EB0386">
              <w:rPr>
                <w:color w:val="000000"/>
                <w:sz w:val="20"/>
                <w:szCs w:val="20"/>
              </w:rPr>
              <w:softHyphen/>
              <w:t>0866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20A864A7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1A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E1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27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2004</w:t>
            </w:r>
            <w:r w:rsidRPr="00EB0386">
              <w:rPr>
                <w:color w:val="000000"/>
                <w:sz w:val="20"/>
                <w:szCs w:val="20"/>
              </w:rPr>
              <w:softHyphen/>
              <w:t>02256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5016011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1FE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47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15001-23-31-000-2004-00970-01</w:t>
            </w:r>
          </w:p>
        </w:tc>
      </w:tr>
      <w:tr w:rsidR="00EB0386" w:rsidRPr="00EB0386" w14:paraId="1DCC7A5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8A3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8A4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CE-SEC1-EXP2000-NAP083</w:t>
            </w:r>
          </w:p>
        </w:tc>
      </w:tr>
      <w:tr w:rsidR="00EB0386" w:rsidRPr="00EB0386" w14:paraId="4DABB02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5B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50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63001-23-31-000-2003-00861-01(AP)</w:t>
            </w:r>
          </w:p>
        </w:tc>
      </w:tr>
      <w:tr w:rsidR="00EB0386" w:rsidRPr="00EB0386" w14:paraId="6283628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5B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62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19001-23-31-000-2004-00894-01</w:t>
            </w:r>
          </w:p>
        </w:tc>
      </w:tr>
      <w:tr w:rsidR="00EB0386" w:rsidRPr="00EB0386" w14:paraId="3B3F3A0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EA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749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20001-23-31-000-2003-02008-01(AP)</w:t>
            </w:r>
          </w:p>
        </w:tc>
      </w:tr>
      <w:tr w:rsidR="00EB0386" w:rsidRPr="00EB0386" w14:paraId="440CD96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B83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07F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25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2004</w:t>
            </w:r>
            <w:r w:rsidRPr="00EB0386">
              <w:rPr>
                <w:color w:val="000000"/>
                <w:sz w:val="20"/>
                <w:szCs w:val="20"/>
              </w:rPr>
              <w:softHyphen/>
              <w:t>00275</w:t>
            </w:r>
            <w:r w:rsidRPr="00EB0386">
              <w:rPr>
                <w:color w:val="000000"/>
                <w:sz w:val="20"/>
                <w:szCs w:val="20"/>
              </w:rPr>
              <w:softHyphen/>
              <w:t xml:space="preserve">01 </w:t>
            </w:r>
          </w:p>
        </w:tc>
      </w:tr>
      <w:tr w:rsidR="00EB0386" w:rsidRPr="00EB0386" w14:paraId="39A991B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80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0B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15001-23-31-000-2004-00389-01</w:t>
            </w:r>
          </w:p>
        </w:tc>
      </w:tr>
      <w:tr w:rsidR="00EB0386" w:rsidRPr="00EB0386" w14:paraId="6A528A0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B5C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6CA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17001-23-31-000-2010-00498-01</w:t>
            </w:r>
          </w:p>
        </w:tc>
      </w:tr>
      <w:tr w:rsidR="00EB0386" w:rsidRPr="00EB0386" w14:paraId="3F6FDDE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D5B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0B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CE-SEC5-EXP2000-NAP010</w:t>
            </w:r>
          </w:p>
        </w:tc>
      </w:tr>
      <w:tr w:rsidR="00EB0386" w:rsidRPr="00EB0386" w14:paraId="13C5A36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C3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B30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25000-23-24-000-2010-00524-01</w:t>
            </w:r>
          </w:p>
        </w:tc>
      </w:tr>
      <w:tr w:rsidR="00EB0386" w:rsidRPr="00EB0386" w14:paraId="1D556B0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02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013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76001-23-31-000-2000-1998-01</w:t>
            </w:r>
          </w:p>
        </w:tc>
      </w:tr>
      <w:tr w:rsidR="00EB0386" w:rsidRPr="00EB0386" w14:paraId="5ABB0E1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04F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47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15001-23-31-000-2001-01930-01</w:t>
            </w:r>
          </w:p>
        </w:tc>
      </w:tr>
      <w:tr w:rsidR="00EB0386" w:rsidRPr="00EB0386" w14:paraId="7F04466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829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BC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17001-23-33-000-2012-00045-01</w:t>
            </w:r>
          </w:p>
        </w:tc>
      </w:tr>
      <w:tr w:rsidR="00EB0386" w:rsidRPr="00EB0386" w14:paraId="18810CA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598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498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17001-23-31-000-2011-00334-01</w:t>
            </w:r>
          </w:p>
        </w:tc>
      </w:tr>
      <w:tr w:rsidR="00EB0386" w:rsidRPr="00EB0386" w14:paraId="35493EC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D88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856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47001-23-31-000-2004-00112-01(AP)</w:t>
            </w:r>
          </w:p>
        </w:tc>
      </w:tr>
      <w:tr w:rsidR="00EB0386" w:rsidRPr="00EB0386" w14:paraId="0E68360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0BB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9C7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52001-23-31-000-2004-00092-01(AP)</w:t>
            </w:r>
          </w:p>
        </w:tc>
      </w:tr>
      <w:tr w:rsidR="00EB0386" w:rsidRPr="00EB0386" w14:paraId="2FF04EC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31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020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25000-23-27-000-2001-90479-01</w:t>
            </w:r>
          </w:p>
        </w:tc>
      </w:tr>
      <w:tr w:rsidR="00EB0386" w:rsidRPr="00EB0386" w14:paraId="0451C0B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4E1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0E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19001-23-31-000-2003-01062-01</w:t>
            </w:r>
          </w:p>
        </w:tc>
      </w:tr>
      <w:tr w:rsidR="00EB0386" w:rsidRPr="00EB0386" w14:paraId="3446E99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83D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A9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50001-23-31-000-2001-0076-01(AP-138)</w:t>
            </w:r>
          </w:p>
        </w:tc>
      </w:tr>
      <w:tr w:rsidR="00EB0386" w:rsidRPr="00EB0386" w14:paraId="6B8C02C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FA3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C83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41001-23-31-000-2003-00121-01</w:t>
            </w:r>
          </w:p>
        </w:tc>
      </w:tr>
      <w:tr w:rsidR="00EB0386" w:rsidRPr="00EB0386" w14:paraId="145A200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95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D0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13001-23-31-000-2000-0006-01</w:t>
            </w:r>
          </w:p>
        </w:tc>
      </w:tr>
      <w:tr w:rsidR="00EB0386" w:rsidRPr="00EB0386" w14:paraId="0E30BE0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62E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D2A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CE-SEC2-EXP2000-NAP036</w:t>
            </w:r>
          </w:p>
        </w:tc>
      </w:tr>
      <w:tr w:rsidR="00EB0386" w:rsidRPr="00EB0386" w14:paraId="3D6E7F8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704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9A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15001-23-31-000-2000-0451-01</w:t>
            </w:r>
          </w:p>
        </w:tc>
      </w:tr>
      <w:tr w:rsidR="00EB0386" w:rsidRPr="00EB0386" w14:paraId="7E13C95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E3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15C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20001-23-31-000-2003-01273-01</w:t>
            </w:r>
          </w:p>
        </w:tc>
      </w:tr>
      <w:tr w:rsidR="00EB0386" w:rsidRPr="00EB0386" w14:paraId="565F073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CCA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E53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19001-23-31-000-2003-01327-01(AP)</w:t>
            </w:r>
          </w:p>
        </w:tc>
      </w:tr>
      <w:tr w:rsidR="00EB0386" w:rsidRPr="00EB0386" w14:paraId="4876CAE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895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FE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73001-23-31-000-2010-00516-01</w:t>
            </w:r>
          </w:p>
        </w:tc>
      </w:tr>
      <w:tr w:rsidR="00EB0386" w:rsidRPr="00EB0386" w14:paraId="10440D3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4C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B0A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CE-SEC3-EXP2000-NAP087</w:t>
            </w:r>
          </w:p>
        </w:tc>
      </w:tr>
      <w:tr w:rsidR="00EB0386" w:rsidRPr="00EB0386" w14:paraId="1F23FB0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5A6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C8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50001-23-31-000-2000-0327-01</w:t>
            </w:r>
          </w:p>
        </w:tc>
      </w:tr>
      <w:tr w:rsidR="00EB0386" w:rsidRPr="00EB0386" w14:paraId="4FBA57A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93F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19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05001-23-31-000-2005-02946-01</w:t>
            </w:r>
          </w:p>
        </w:tc>
      </w:tr>
      <w:tr w:rsidR="00EB0386" w:rsidRPr="00EB0386" w14:paraId="5A9C5D4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285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4B7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15001-23-31-000-2000-02097-01</w:t>
            </w:r>
          </w:p>
        </w:tc>
      </w:tr>
      <w:tr w:rsidR="00EB0386" w:rsidRPr="00EB0386" w14:paraId="6224AA3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41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E4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25000-23-24-000-2003-02481-01</w:t>
            </w:r>
          </w:p>
        </w:tc>
      </w:tr>
      <w:tr w:rsidR="00EB0386" w:rsidRPr="00EB0386" w14:paraId="2D54BD9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8C7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A46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70001-23-31-000-2004-01270-01(AP)</w:t>
            </w:r>
          </w:p>
        </w:tc>
      </w:tr>
      <w:tr w:rsidR="00EB0386" w:rsidRPr="00EB0386" w14:paraId="33DA86D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3B8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4C3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18001-23-31-000-2000-00348-01</w:t>
            </w:r>
          </w:p>
        </w:tc>
      </w:tr>
      <w:tr w:rsidR="00EB0386" w:rsidRPr="00EB0386" w14:paraId="0928D50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E8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85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CE-SEC3-EXP2000-NAP097</w:t>
            </w:r>
          </w:p>
        </w:tc>
      </w:tr>
      <w:tr w:rsidR="00EB0386" w:rsidRPr="00EB0386" w14:paraId="39C0DB3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D5B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D68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CE-SEC3-EXP2000-NAP141</w:t>
            </w:r>
          </w:p>
        </w:tc>
      </w:tr>
      <w:tr w:rsidR="00EB0386" w:rsidRPr="00EB0386" w14:paraId="2FA4356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18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89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15001-23-31-000-2003-02013-01</w:t>
            </w:r>
          </w:p>
        </w:tc>
      </w:tr>
      <w:tr w:rsidR="00EB0386" w:rsidRPr="00EB0386" w14:paraId="0848613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50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362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25000-23-24-000-2001-0220-01</w:t>
            </w:r>
          </w:p>
        </w:tc>
      </w:tr>
      <w:tr w:rsidR="00EB0386" w:rsidRPr="00EB0386" w14:paraId="7E4E6A4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50A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B4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50001-23-31-000-2002-0222-01</w:t>
            </w:r>
          </w:p>
        </w:tc>
      </w:tr>
      <w:tr w:rsidR="00EB0386" w:rsidRPr="00EB0386" w14:paraId="7995FBD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ED3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9B6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CE-SEC2-EXP2001-NAP156</w:t>
            </w:r>
          </w:p>
        </w:tc>
      </w:tr>
      <w:tr w:rsidR="00EB0386" w:rsidRPr="00EB0386" w14:paraId="4AA2023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21C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8B7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73001-23-31-000-2000-1339-01(AP-101)</w:t>
            </w:r>
          </w:p>
        </w:tc>
      </w:tr>
      <w:tr w:rsidR="00EB0386" w:rsidRPr="00EB0386" w14:paraId="46C8EB5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A5D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08F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76001-23-31-000-2000-2071-01(AP)</w:t>
            </w:r>
          </w:p>
        </w:tc>
      </w:tr>
      <w:tr w:rsidR="00EB0386" w:rsidRPr="00EB0386" w14:paraId="40070DA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28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EF6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63001-23-31-000-2003-0500-01(AP)</w:t>
            </w:r>
          </w:p>
        </w:tc>
      </w:tr>
      <w:tr w:rsidR="00EB0386" w:rsidRPr="00EB0386" w14:paraId="03A9415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5AD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CE0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CE-SEC3-EXP2000-NAP130</w:t>
            </w:r>
          </w:p>
        </w:tc>
      </w:tr>
      <w:tr w:rsidR="00EB0386" w:rsidRPr="00EB0386" w14:paraId="38F60C9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1A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9F5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15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2004</w:t>
            </w:r>
            <w:r w:rsidRPr="00EB0386">
              <w:rPr>
                <w:color w:val="000000"/>
                <w:sz w:val="20"/>
                <w:szCs w:val="20"/>
              </w:rPr>
              <w:softHyphen/>
              <w:t>00300</w:t>
            </w:r>
            <w:r w:rsidRPr="00EB0386">
              <w:rPr>
                <w:color w:val="000000"/>
                <w:sz w:val="20"/>
                <w:szCs w:val="20"/>
              </w:rPr>
              <w:softHyphen/>
              <w:t xml:space="preserve">01 </w:t>
            </w:r>
          </w:p>
        </w:tc>
      </w:tr>
      <w:tr w:rsidR="00EB0386" w:rsidRPr="00EB0386" w14:paraId="7447903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4D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F5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25000-23-25-000-2000-0082-01</w:t>
            </w:r>
          </w:p>
        </w:tc>
      </w:tr>
      <w:tr w:rsidR="00EB0386" w:rsidRPr="00EB0386" w14:paraId="620B45B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BBC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DF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07001-23-31-000-2005-00014-01</w:t>
            </w:r>
          </w:p>
        </w:tc>
      </w:tr>
      <w:tr w:rsidR="00EB0386" w:rsidRPr="00EB0386" w14:paraId="74DF60C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AE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B20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25000-23-25-000-2001-0223-01</w:t>
            </w:r>
          </w:p>
        </w:tc>
      </w:tr>
      <w:tr w:rsidR="00EB0386" w:rsidRPr="00EB0386" w14:paraId="31D58CA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36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9B5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20001-23-31-000-2003-01749-01(AP)</w:t>
            </w:r>
          </w:p>
        </w:tc>
      </w:tr>
      <w:tr w:rsidR="00EB0386" w:rsidRPr="00EB0386" w14:paraId="1009F71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CF4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F25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17001-23-31-000-2011-00659-01</w:t>
            </w:r>
          </w:p>
        </w:tc>
      </w:tr>
      <w:tr w:rsidR="00EB0386" w:rsidRPr="00EB0386" w14:paraId="25937F9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82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009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25000-23-26-000-2001-9065-01</w:t>
            </w:r>
          </w:p>
        </w:tc>
      </w:tr>
      <w:tr w:rsidR="00EB0386" w:rsidRPr="00EB0386" w14:paraId="19000E4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A7E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2F8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63001-23-31-000-2001-0232-01</w:t>
            </w:r>
          </w:p>
        </w:tc>
      </w:tr>
      <w:tr w:rsidR="00EB0386" w:rsidRPr="00EB0386" w14:paraId="01A96DA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C70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0B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19001-23-31-000-2003-00201-01</w:t>
            </w:r>
          </w:p>
        </w:tc>
      </w:tr>
      <w:tr w:rsidR="00EB0386" w:rsidRPr="00EB0386" w14:paraId="7C7CB7B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42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36F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68001-23-33-000-2012-00311-01(AP)</w:t>
            </w:r>
          </w:p>
        </w:tc>
      </w:tr>
      <w:tr w:rsidR="00EB0386" w:rsidRPr="00EB0386" w14:paraId="0EDE282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99D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82C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25000-23-24-000-2001-9215-01</w:t>
            </w:r>
          </w:p>
        </w:tc>
      </w:tr>
      <w:tr w:rsidR="00EB0386" w:rsidRPr="00EB0386" w14:paraId="1BF34D0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61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C13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73001-23-31-000-2001-3814-01</w:t>
            </w:r>
          </w:p>
        </w:tc>
      </w:tr>
      <w:tr w:rsidR="00EB0386" w:rsidRPr="00EB0386" w14:paraId="2B260A0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CA4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0ED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25000-23-25-000-1999-00027-01</w:t>
            </w:r>
          </w:p>
        </w:tc>
      </w:tr>
      <w:tr w:rsidR="00EB0386" w:rsidRPr="00EB0386" w14:paraId="1DA6129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42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898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41001-23-31-000-2003-01229-01</w:t>
            </w:r>
          </w:p>
        </w:tc>
      </w:tr>
      <w:tr w:rsidR="00EB0386" w:rsidRPr="00EB0386" w14:paraId="2CFCB1A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CC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342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68001-23-15-000-2002-01375-01</w:t>
            </w:r>
          </w:p>
        </w:tc>
      </w:tr>
      <w:tr w:rsidR="00EB0386" w:rsidRPr="00EB0386" w14:paraId="08F3549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4CA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01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25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2004</w:t>
            </w:r>
            <w:r w:rsidRPr="00EB0386">
              <w:rPr>
                <w:color w:val="000000"/>
                <w:sz w:val="20"/>
                <w:szCs w:val="20"/>
              </w:rPr>
              <w:softHyphen/>
              <w:t>01513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40EAE7E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C33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11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20001-23-31-000-2004-02303-01</w:t>
            </w:r>
          </w:p>
        </w:tc>
      </w:tr>
      <w:tr w:rsidR="00EB0386" w:rsidRPr="00EB0386" w14:paraId="2D624F9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E8C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F6C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73001-23-31-000-2002-01983-01</w:t>
            </w:r>
          </w:p>
        </w:tc>
      </w:tr>
      <w:tr w:rsidR="00EB0386" w:rsidRPr="00EB0386" w14:paraId="345E6A3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42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C3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2003</w:t>
            </w:r>
            <w:r w:rsidRPr="00EB0386">
              <w:rPr>
                <w:color w:val="000000"/>
                <w:sz w:val="20"/>
                <w:szCs w:val="20"/>
              </w:rPr>
              <w:softHyphen/>
              <w:t>02663</w:t>
            </w:r>
            <w:r w:rsidRPr="00EB0386">
              <w:rPr>
                <w:color w:val="000000"/>
                <w:sz w:val="20"/>
                <w:szCs w:val="20"/>
              </w:rPr>
              <w:softHyphen/>
              <w:t xml:space="preserve">01 </w:t>
            </w:r>
          </w:p>
        </w:tc>
      </w:tr>
      <w:tr w:rsidR="00EB0386" w:rsidRPr="00EB0386" w14:paraId="4E6F74B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218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94C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41001-23-31-000-2002-0549-01</w:t>
            </w:r>
          </w:p>
        </w:tc>
      </w:tr>
      <w:tr w:rsidR="00EB0386" w:rsidRPr="00EB0386" w14:paraId="00E0E3F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ABE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F26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CE-SEC4-EXP2000-NAP028</w:t>
            </w:r>
          </w:p>
        </w:tc>
      </w:tr>
      <w:tr w:rsidR="00EB0386" w:rsidRPr="00EB0386" w14:paraId="00A160D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57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56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26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2005</w:t>
            </w:r>
            <w:r w:rsidRPr="00EB0386">
              <w:rPr>
                <w:color w:val="000000"/>
                <w:sz w:val="20"/>
                <w:szCs w:val="20"/>
              </w:rPr>
              <w:softHyphen/>
              <w:t>01330</w:t>
            </w:r>
            <w:r w:rsidRPr="00EB0386">
              <w:rPr>
                <w:color w:val="000000"/>
                <w:sz w:val="20"/>
                <w:szCs w:val="20"/>
              </w:rPr>
              <w:softHyphen/>
              <w:t xml:space="preserve">01 </w:t>
            </w:r>
          </w:p>
        </w:tc>
      </w:tr>
      <w:tr w:rsidR="00EB0386" w:rsidRPr="00EB0386" w14:paraId="419A80C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6D6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A75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76001-23-31-000-2011-01300-01</w:t>
            </w:r>
          </w:p>
        </w:tc>
      </w:tr>
      <w:tr w:rsidR="00EB0386" w:rsidRPr="00EB0386" w14:paraId="7F79439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AD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40C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15001-23-31-000-2001-1958-01</w:t>
            </w:r>
          </w:p>
        </w:tc>
      </w:tr>
      <w:tr w:rsidR="00EB0386" w:rsidRPr="00EB0386" w14:paraId="0CEEE4C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F1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C40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2005</w:t>
            </w:r>
            <w:r w:rsidRPr="00EB0386">
              <w:rPr>
                <w:color w:val="000000"/>
                <w:sz w:val="20"/>
                <w:szCs w:val="20"/>
              </w:rPr>
              <w:softHyphen/>
              <w:t>00067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3E60833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F5F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88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13001-23-31-000-2001-00051-01</w:t>
            </w:r>
          </w:p>
        </w:tc>
      </w:tr>
      <w:tr w:rsidR="00EB0386" w:rsidRPr="00EB0386" w14:paraId="4B5C9D0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965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440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25000-23-24-000-2005-00207-01</w:t>
            </w:r>
          </w:p>
        </w:tc>
      </w:tr>
      <w:tr w:rsidR="00EB0386" w:rsidRPr="00EB0386" w14:paraId="71CDC69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0EB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97F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68001-23-15-000-2003-01472-01</w:t>
            </w:r>
          </w:p>
        </w:tc>
      </w:tr>
      <w:tr w:rsidR="00EB0386" w:rsidRPr="00EB0386" w14:paraId="6613C10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389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FF9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44001-23-31-000-2000-0313-01</w:t>
            </w:r>
          </w:p>
        </w:tc>
      </w:tr>
      <w:tr w:rsidR="00EB0386" w:rsidRPr="00EB0386" w14:paraId="2B50DA1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D6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014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88001-23-31-000-2011-00011-01(AP)</w:t>
            </w:r>
          </w:p>
        </w:tc>
      </w:tr>
      <w:tr w:rsidR="00EB0386" w:rsidRPr="00EB0386" w14:paraId="0DFFDF5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2B6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EAD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25000-23-27-000-2001-0537-01</w:t>
            </w:r>
          </w:p>
        </w:tc>
      </w:tr>
      <w:tr w:rsidR="00EB0386" w:rsidRPr="00EB0386" w14:paraId="68F4C0F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176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80A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18001-23-31-000-2001-0142-01</w:t>
            </w:r>
          </w:p>
        </w:tc>
      </w:tr>
      <w:tr w:rsidR="00EB0386" w:rsidRPr="00EB0386" w14:paraId="4BDCAE7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603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BB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63001-23-31-000-2001-0313-01</w:t>
            </w:r>
          </w:p>
        </w:tc>
      </w:tr>
      <w:tr w:rsidR="00EB0386" w:rsidRPr="00EB0386" w14:paraId="6E2B0C2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4E3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98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15001-23-31-000-2005-00544-01</w:t>
            </w:r>
          </w:p>
        </w:tc>
      </w:tr>
      <w:tr w:rsidR="00EB0386" w:rsidRPr="00EB0386" w14:paraId="64AE743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FCA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88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05001-23-31-000-2003-01700-01</w:t>
            </w:r>
          </w:p>
        </w:tc>
      </w:tr>
      <w:tr w:rsidR="00EB0386" w:rsidRPr="00EB0386" w14:paraId="5FFACDD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77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A9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CE-SEC2-EXP2000-NAP075</w:t>
            </w:r>
          </w:p>
        </w:tc>
      </w:tr>
      <w:tr w:rsidR="00EB0386" w:rsidRPr="00EB0386" w14:paraId="43E2AFA8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B27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98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CE-SEC2-EXP2000-NAP058</w:t>
            </w:r>
          </w:p>
        </w:tc>
      </w:tr>
      <w:tr w:rsidR="00EB0386" w:rsidRPr="00EB0386" w14:paraId="5244160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20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239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23001-23-31-000-2004-00621-01</w:t>
            </w:r>
          </w:p>
        </w:tc>
      </w:tr>
      <w:tr w:rsidR="00EB0386" w:rsidRPr="00EB0386" w14:paraId="450BA94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B0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59F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25000-23-24-000-2011-00746-01</w:t>
            </w:r>
          </w:p>
        </w:tc>
      </w:tr>
      <w:tr w:rsidR="00EB0386" w:rsidRPr="00EB0386" w14:paraId="5D6D89B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0FD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3E5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CE-SEC1-EXP2000-NAP115</w:t>
            </w:r>
          </w:p>
        </w:tc>
      </w:tr>
      <w:tr w:rsidR="00EB0386" w:rsidRPr="00EB0386" w14:paraId="348CDD5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CE4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63D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54001-23-31-000-2001-1580-01</w:t>
            </w:r>
          </w:p>
        </w:tc>
      </w:tr>
      <w:tr w:rsidR="00EB0386" w:rsidRPr="00EB0386" w14:paraId="0178A72C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2EF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E4E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15001-23-31-000-2002-03775-01</w:t>
            </w:r>
          </w:p>
        </w:tc>
      </w:tr>
      <w:tr w:rsidR="00EB0386" w:rsidRPr="00EB0386" w14:paraId="194A894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056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E4C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17001-23-33-000-2013-00259-02</w:t>
            </w:r>
          </w:p>
        </w:tc>
      </w:tr>
      <w:tr w:rsidR="00EB0386" w:rsidRPr="00EB0386" w14:paraId="4B0FE1B7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D06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E7A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25000-23-24-000-2002-01038-01</w:t>
            </w:r>
          </w:p>
        </w:tc>
      </w:tr>
      <w:tr w:rsidR="00EB0386" w:rsidRPr="00EB0386" w14:paraId="0672060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BB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23F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2004</w:t>
            </w:r>
            <w:r w:rsidRPr="00EB0386">
              <w:rPr>
                <w:color w:val="000000"/>
                <w:sz w:val="20"/>
                <w:szCs w:val="20"/>
              </w:rPr>
              <w:softHyphen/>
              <w:t>00172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6E65EF54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72F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1BD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68001-23-15-000-2003-01958-01</w:t>
            </w:r>
          </w:p>
        </w:tc>
      </w:tr>
      <w:tr w:rsidR="00EB0386" w:rsidRPr="00EB0386" w14:paraId="4E9F970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CC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400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CE-SEC3-EXP2000-NAP112</w:t>
            </w:r>
          </w:p>
        </w:tc>
      </w:tr>
      <w:tr w:rsidR="00EB0386" w:rsidRPr="00EB0386" w14:paraId="29A3400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AD0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7B3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68001-23-15-000-2002-01379-01</w:t>
            </w:r>
          </w:p>
        </w:tc>
      </w:tr>
      <w:tr w:rsidR="00EB0386" w:rsidRPr="00EB0386" w14:paraId="611815DA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26B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4D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68001-23-31-000-2011-00850-01(AP)</w:t>
            </w:r>
          </w:p>
        </w:tc>
      </w:tr>
      <w:tr w:rsidR="00EB0386" w:rsidRPr="00EB0386" w14:paraId="0DCFDCF2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10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85E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63001-23-31-000-2001-0243-01</w:t>
            </w:r>
          </w:p>
        </w:tc>
      </w:tr>
      <w:tr w:rsidR="00EB0386" w:rsidRPr="00EB0386" w14:paraId="2305ECA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F8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F00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85001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2004</w:t>
            </w:r>
            <w:r w:rsidRPr="00EB0386">
              <w:rPr>
                <w:color w:val="000000"/>
                <w:sz w:val="20"/>
                <w:szCs w:val="20"/>
              </w:rPr>
              <w:softHyphen/>
              <w:t>02244</w:t>
            </w:r>
            <w:r w:rsidRPr="00EB0386">
              <w:rPr>
                <w:color w:val="000000"/>
                <w:sz w:val="20"/>
                <w:szCs w:val="20"/>
              </w:rPr>
              <w:softHyphen/>
              <w:t>01</w:t>
            </w:r>
          </w:p>
        </w:tc>
      </w:tr>
      <w:tr w:rsidR="00EB0386" w:rsidRPr="00EB0386" w14:paraId="62193F6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8D6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791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70001-23-31-000-2004-00873-01</w:t>
            </w:r>
          </w:p>
        </w:tc>
      </w:tr>
      <w:tr w:rsidR="00EB0386" w:rsidRPr="00EB0386" w14:paraId="7E3E91B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160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1E2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05001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2005</w:t>
            </w:r>
            <w:r w:rsidRPr="00EB0386">
              <w:rPr>
                <w:color w:val="000000"/>
                <w:sz w:val="20"/>
                <w:szCs w:val="20"/>
              </w:rPr>
              <w:softHyphen/>
              <w:t>00920</w:t>
            </w:r>
            <w:r w:rsidRPr="00EB0386">
              <w:rPr>
                <w:color w:val="000000"/>
                <w:sz w:val="20"/>
                <w:szCs w:val="20"/>
              </w:rPr>
              <w:softHyphen/>
              <w:t xml:space="preserve">01 </w:t>
            </w:r>
          </w:p>
        </w:tc>
      </w:tr>
      <w:tr w:rsidR="00EB0386" w:rsidRPr="00EB0386" w14:paraId="6F0CBC5E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15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819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70001-23-31-000-2004-01270-01</w:t>
            </w:r>
          </w:p>
        </w:tc>
      </w:tr>
      <w:tr w:rsidR="00EB0386" w:rsidRPr="00EB0386" w14:paraId="3543416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459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A1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25000-23-25-000-2001-0052-01</w:t>
            </w:r>
          </w:p>
        </w:tc>
      </w:tr>
      <w:tr w:rsidR="00EB0386" w:rsidRPr="00EB0386" w14:paraId="2F40959F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936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2B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CE-SEC3-EXP2000-NAP086</w:t>
            </w:r>
          </w:p>
        </w:tc>
      </w:tr>
      <w:tr w:rsidR="00EB0386" w:rsidRPr="00EB0386" w14:paraId="1CC8899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CAA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627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05001-23-31-000-2002-0291-01</w:t>
            </w:r>
          </w:p>
        </w:tc>
      </w:tr>
      <w:tr w:rsidR="00EB0386" w:rsidRPr="00EB0386" w14:paraId="08AC778A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F9D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9D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25000-23-25-000-2000-0186-01(AP-016)</w:t>
            </w:r>
          </w:p>
        </w:tc>
      </w:tr>
      <w:tr w:rsidR="00EB0386" w:rsidRPr="00EB0386" w14:paraId="79E50FFD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D1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91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85001-23-31-000-2001-0413-01</w:t>
            </w:r>
          </w:p>
        </w:tc>
      </w:tr>
      <w:tr w:rsidR="00EB0386" w:rsidRPr="00EB0386" w14:paraId="34D447AA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0A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8C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41001-23-31-000-2000-3518-01</w:t>
            </w:r>
          </w:p>
        </w:tc>
      </w:tr>
      <w:tr w:rsidR="00EB0386" w:rsidRPr="00EB0386" w14:paraId="4F01E9C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1D6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A75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25000-23-24-000-2005-01122-01</w:t>
            </w:r>
          </w:p>
        </w:tc>
      </w:tr>
      <w:tr w:rsidR="00EB0386" w:rsidRPr="00EB0386" w14:paraId="4F407625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595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2B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31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2004</w:t>
            </w:r>
            <w:r w:rsidRPr="00EB0386">
              <w:rPr>
                <w:color w:val="000000"/>
                <w:sz w:val="20"/>
                <w:szCs w:val="20"/>
              </w:rPr>
              <w:softHyphen/>
              <w:t>00901</w:t>
            </w:r>
            <w:r w:rsidRPr="00EB0386">
              <w:rPr>
                <w:color w:val="000000"/>
                <w:sz w:val="20"/>
                <w:szCs w:val="20"/>
              </w:rPr>
              <w:softHyphen/>
              <w:t xml:space="preserve">01 </w:t>
            </w:r>
          </w:p>
        </w:tc>
      </w:tr>
      <w:tr w:rsidR="00EB0386" w:rsidRPr="00EB0386" w14:paraId="686C91D0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52D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D7E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25000-23-25-000-2002-2788-01(AP)</w:t>
            </w:r>
          </w:p>
        </w:tc>
      </w:tr>
      <w:tr w:rsidR="00EB0386" w:rsidRPr="00EB0386" w14:paraId="538F1B9B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5E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050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20001-23-31-000-2004-02400-01</w:t>
            </w:r>
          </w:p>
        </w:tc>
      </w:tr>
      <w:tr w:rsidR="00EB0386" w:rsidRPr="00EB0386" w14:paraId="34470AF7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E92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02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08001-23-31-000-2002-00341-01</w:t>
            </w:r>
          </w:p>
        </w:tc>
      </w:tr>
      <w:tr w:rsidR="00EB0386" w:rsidRPr="00EB0386" w14:paraId="6A410FB3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B9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583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CE-SEC1-EXP2001-NAP127</w:t>
            </w:r>
          </w:p>
        </w:tc>
      </w:tr>
      <w:tr w:rsidR="00EB0386" w:rsidRPr="00EB0386" w14:paraId="56E17F2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35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936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25000-23-25-000-2001-0529-01</w:t>
            </w:r>
          </w:p>
        </w:tc>
      </w:tr>
      <w:tr w:rsidR="00EB0386" w:rsidRPr="00EB0386" w14:paraId="0E4AFB86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B44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EE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15001-23-31-000-2001-02891-01</w:t>
            </w:r>
          </w:p>
        </w:tc>
      </w:tr>
      <w:tr w:rsidR="00EB0386" w:rsidRPr="00EB0386" w14:paraId="3247B019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87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8D5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25000-23-24-000-2011-00654-01(AP)</w:t>
            </w:r>
          </w:p>
        </w:tc>
      </w:tr>
      <w:tr w:rsidR="00EB0386" w:rsidRPr="00EB0386" w14:paraId="50B7D4A1" w14:textId="77777777" w:rsidTr="00EB038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8E1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EE7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</w:t>
            </w:r>
            <w:r w:rsidRPr="00EB0386">
              <w:rPr>
                <w:color w:val="000000"/>
                <w:sz w:val="20"/>
                <w:szCs w:val="20"/>
              </w:rPr>
              <w:softHyphen/>
              <w:t>23</w:t>
            </w:r>
            <w:r w:rsidRPr="00EB0386">
              <w:rPr>
                <w:color w:val="000000"/>
                <w:sz w:val="20"/>
                <w:szCs w:val="20"/>
              </w:rPr>
              <w:softHyphen/>
              <w:t>15</w:t>
            </w:r>
            <w:r w:rsidRPr="00EB0386">
              <w:rPr>
                <w:color w:val="000000"/>
                <w:sz w:val="20"/>
                <w:szCs w:val="20"/>
              </w:rPr>
              <w:softHyphen/>
              <w:t>000</w:t>
            </w:r>
            <w:r w:rsidRPr="00EB0386">
              <w:rPr>
                <w:color w:val="000000"/>
                <w:sz w:val="20"/>
                <w:szCs w:val="20"/>
              </w:rPr>
              <w:softHyphen/>
              <w:t>2002</w:t>
            </w:r>
            <w:r w:rsidRPr="00EB0386">
              <w:rPr>
                <w:color w:val="000000"/>
                <w:sz w:val="20"/>
                <w:szCs w:val="20"/>
              </w:rPr>
              <w:softHyphen/>
              <w:t>02288</w:t>
            </w:r>
            <w:r w:rsidRPr="00EB0386">
              <w:rPr>
                <w:color w:val="000000"/>
                <w:sz w:val="20"/>
                <w:szCs w:val="20"/>
              </w:rPr>
              <w:softHyphen/>
              <w:t xml:space="preserve">01 </w:t>
            </w:r>
          </w:p>
        </w:tc>
      </w:tr>
    </w:tbl>
    <w:p w14:paraId="646101AD" w14:textId="6E396816" w:rsidR="00EB0386" w:rsidRDefault="00EB0386" w:rsidP="00EB0386">
      <w:pPr>
        <w:ind w:left="-180"/>
        <w:rPr>
          <w:bCs/>
        </w:rPr>
      </w:pPr>
    </w:p>
    <w:p w14:paraId="2B5B018A" w14:textId="5D56D430" w:rsidR="00EB0386" w:rsidRDefault="00EB0386" w:rsidP="00EB0386">
      <w:pPr>
        <w:ind w:left="-180"/>
        <w:rPr>
          <w:bCs/>
        </w:rPr>
      </w:pPr>
    </w:p>
    <w:p w14:paraId="67171319" w14:textId="1710219C" w:rsidR="00EB0386" w:rsidRDefault="00EB0386">
      <w:pPr>
        <w:rPr>
          <w:bCs/>
        </w:rPr>
      </w:pPr>
      <w:r>
        <w:rPr>
          <w:bCs/>
        </w:rPr>
        <w:br w:type="page"/>
      </w:r>
    </w:p>
    <w:tbl>
      <w:tblPr>
        <w:tblW w:w="4460" w:type="dxa"/>
        <w:tblLook w:val="04A0" w:firstRow="1" w:lastRow="0" w:firstColumn="1" w:lastColumn="0" w:noHBand="0" w:noVBand="1"/>
      </w:tblPr>
      <w:tblGrid>
        <w:gridCol w:w="1080"/>
        <w:gridCol w:w="3380"/>
      </w:tblGrid>
      <w:tr w:rsidR="00EB0386" w:rsidRPr="00EB0386" w14:paraId="68ACCA7B" w14:textId="77777777" w:rsidTr="00EB038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A302" w14:textId="77777777" w:rsidR="00EB0386" w:rsidRPr="00EB0386" w:rsidRDefault="00EB0386" w:rsidP="00EB0386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63DC" w14:textId="77777777" w:rsidR="00EB0386" w:rsidRPr="00EB0386" w:rsidRDefault="00EB0386" w:rsidP="00EB03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386">
              <w:rPr>
                <w:b/>
                <w:bCs/>
                <w:color w:val="000000"/>
                <w:sz w:val="20"/>
                <w:szCs w:val="20"/>
              </w:rPr>
              <w:t>Morality</w:t>
            </w:r>
          </w:p>
        </w:tc>
      </w:tr>
      <w:tr w:rsidR="00EB0386" w:rsidRPr="00EB0386" w14:paraId="46F9B412" w14:textId="77777777" w:rsidTr="00EB0386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CF8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A87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AP2599de2003</w:t>
            </w:r>
          </w:p>
        </w:tc>
      </w:tr>
      <w:tr w:rsidR="00EB0386" w:rsidRPr="00EB0386" w14:paraId="07FD56E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46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086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AP02180de2006</w:t>
            </w:r>
          </w:p>
        </w:tc>
      </w:tr>
      <w:tr w:rsidR="00EB0386" w:rsidRPr="00EB0386" w14:paraId="3B5CD30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B8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E4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AP00818de2006</w:t>
            </w:r>
          </w:p>
        </w:tc>
      </w:tr>
      <w:tr w:rsidR="00EB0386" w:rsidRPr="00EB0386" w14:paraId="28C2359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925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71B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AP10100de2016</w:t>
            </w:r>
          </w:p>
        </w:tc>
      </w:tr>
      <w:tr w:rsidR="00EB0386" w:rsidRPr="00EB0386" w14:paraId="17E4108F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BE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B00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AP01640de2006</w:t>
            </w:r>
          </w:p>
        </w:tc>
      </w:tr>
      <w:tr w:rsidR="00EB0386" w:rsidRPr="00EB0386" w14:paraId="54CB9DB6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010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95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AP1204de2003</w:t>
            </w:r>
          </w:p>
        </w:tc>
      </w:tr>
      <w:tr w:rsidR="00EB0386" w:rsidRPr="00EB0386" w14:paraId="36F2DF7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44E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406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AP2260de2005</w:t>
            </w:r>
          </w:p>
        </w:tc>
      </w:tr>
      <w:tr w:rsidR="00EB0386" w:rsidRPr="00EB0386" w14:paraId="087E1BB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C2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E1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AP00413de2007</w:t>
            </w:r>
          </w:p>
        </w:tc>
      </w:tr>
      <w:tr w:rsidR="00EB0386" w:rsidRPr="00EB0386" w14:paraId="003596EA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B23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35C78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AP9360de1999</w:t>
            </w:r>
          </w:p>
        </w:tc>
      </w:tr>
      <w:tr w:rsidR="00EB0386" w:rsidRPr="00EB0386" w14:paraId="5BCA331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9F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AF7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AP203de2001</w:t>
            </w:r>
          </w:p>
        </w:tc>
      </w:tr>
      <w:tr w:rsidR="00EB0386" w:rsidRPr="00EB0386" w14:paraId="5DF5ED79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81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FCE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AP00240de2008</w:t>
            </w:r>
          </w:p>
        </w:tc>
      </w:tr>
      <w:tr w:rsidR="00EB0386" w:rsidRPr="00EB0386" w14:paraId="7EB24D50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B7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7C4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AP01402de2008</w:t>
            </w:r>
          </w:p>
        </w:tc>
      </w:tr>
      <w:tr w:rsidR="00EB0386" w:rsidRPr="00EB0386" w14:paraId="74C12868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E5A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3D2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AP90422de2003</w:t>
            </w:r>
          </w:p>
        </w:tc>
      </w:tr>
      <w:tr w:rsidR="00EB0386" w:rsidRPr="00EB0386" w14:paraId="32A393F8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7C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449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AP01195de2005</w:t>
            </w:r>
          </w:p>
        </w:tc>
      </w:tr>
      <w:tr w:rsidR="00EB0386" w:rsidRPr="00EB0386" w14:paraId="5200425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F6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08786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AP4192de1997</w:t>
            </w:r>
          </w:p>
        </w:tc>
      </w:tr>
      <w:tr w:rsidR="00EB0386" w:rsidRPr="00EB0386" w14:paraId="4BE438C0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CB0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5F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AP100de2001</w:t>
            </w:r>
          </w:p>
        </w:tc>
      </w:tr>
      <w:tr w:rsidR="00EB0386" w:rsidRPr="00EB0386" w14:paraId="5078C012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F1A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17C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AP00640de2006</w:t>
            </w:r>
          </w:p>
        </w:tc>
      </w:tr>
      <w:tr w:rsidR="00EB0386" w:rsidRPr="00EB0386" w14:paraId="7CAC3666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498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C74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AP00908de2011</w:t>
            </w:r>
          </w:p>
        </w:tc>
      </w:tr>
      <w:tr w:rsidR="00EB0386" w:rsidRPr="00EB0386" w14:paraId="4F868FC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E30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A7F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AP00509de2007</w:t>
            </w:r>
          </w:p>
        </w:tc>
      </w:tr>
      <w:tr w:rsidR="00EB0386" w:rsidRPr="00EB0386" w14:paraId="11BA73F6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0E5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6E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AP1205de2004</w:t>
            </w:r>
          </w:p>
        </w:tc>
      </w:tr>
      <w:tr w:rsidR="00EB0386" w:rsidRPr="00EB0386" w14:paraId="018DF0A6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5F4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5E5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AP02356de2006</w:t>
            </w:r>
          </w:p>
        </w:tc>
      </w:tr>
      <w:tr w:rsidR="00EB0386" w:rsidRPr="00EB0386" w14:paraId="329ED32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6E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379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AP00757de2012</w:t>
            </w:r>
          </w:p>
        </w:tc>
      </w:tr>
      <w:tr w:rsidR="00EB0386" w:rsidRPr="00EB0386" w14:paraId="4F60104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37D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32C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AP00739de2009</w:t>
            </w:r>
          </w:p>
        </w:tc>
      </w:tr>
      <w:tr w:rsidR="00EB0386" w:rsidRPr="00EB0386" w14:paraId="57B0179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3A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2B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AP00183de2005</w:t>
            </w:r>
          </w:p>
        </w:tc>
      </w:tr>
      <w:tr w:rsidR="00EB0386" w:rsidRPr="00EB0386" w14:paraId="38BB096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4C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F9E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AP875de2003</w:t>
            </w:r>
          </w:p>
        </w:tc>
      </w:tr>
      <w:tr w:rsidR="00EB0386" w:rsidRPr="00EB0386" w14:paraId="6847E44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688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B2E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AP435de2003</w:t>
            </w:r>
          </w:p>
        </w:tc>
      </w:tr>
      <w:tr w:rsidR="00EB0386" w:rsidRPr="00EB0386" w14:paraId="4EB3C2C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116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45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AP1164de2004</w:t>
            </w:r>
          </w:p>
        </w:tc>
      </w:tr>
      <w:tr w:rsidR="00EB0386" w:rsidRPr="00EB0386" w14:paraId="66698529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5F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26B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AP01856de2008</w:t>
            </w:r>
          </w:p>
        </w:tc>
      </w:tr>
      <w:tr w:rsidR="00EB0386" w:rsidRPr="00EB0386" w14:paraId="6CA082A4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5CB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A9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AP02404de2014</w:t>
            </w:r>
          </w:p>
        </w:tc>
      </w:tr>
      <w:tr w:rsidR="00EB0386" w:rsidRPr="00EB0386" w14:paraId="06971CD0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D3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00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AP300de2002</w:t>
            </w:r>
          </w:p>
        </w:tc>
      </w:tr>
      <w:tr w:rsidR="00EB0386" w:rsidRPr="00EB0386" w14:paraId="6DE3439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177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AD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AP03126de2013</w:t>
            </w:r>
          </w:p>
        </w:tc>
      </w:tr>
      <w:tr w:rsidR="00EB0386" w:rsidRPr="00EB0386" w14:paraId="4967A779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447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FF4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AP1825de2004</w:t>
            </w:r>
          </w:p>
        </w:tc>
      </w:tr>
      <w:tr w:rsidR="00EB0386" w:rsidRPr="00EB0386" w14:paraId="4733D6E4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9A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ECD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AP00938de2006</w:t>
            </w:r>
          </w:p>
        </w:tc>
      </w:tr>
      <w:tr w:rsidR="00EB0386" w:rsidRPr="00EB0386" w14:paraId="0F9A1E50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54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874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AP01713de2007</w:t>
            </w:r>
          </w:p>
        </w:tc>
      </w:tr>
      <w:tr w:rsidR="00EB0386" w:rsidRPr="00EB0386" w14:paraId="4C75E70A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80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9A7B3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AP0104de2003</w:t>
            </w:r>
          </w:p>
        </w:tc>
      </w:tr>
      <w:tr w:rsidR="00EB0386" w:rsidRPr="00EB0386" w14:paraId="1912E4E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405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8EB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AP01575de2005</w:t>
            </w:r>
          </w:p>
        </w:tc>
      </w:tr>
      <w:tr w:rsidR="00EB0386" w:rsidRPr="00EB0386" w14:paraId="115FA8F4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EF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EE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AP01470de2005</w:t>
            </w:r>
          </w:p>
        </w:tc>
      </w:tr>
      <w:tr w:rsidR="00EB0386" w:rsidRPr="00EB0386" w14:paraId="2831137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5FF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AA4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AP00290de2006</w:t>
            </w:r>
          </w:p>
        </w:tc>
      </w:tr>
      <w:tr w:rsidR="00EB0386" w:rsidRPr="00EB0386" w14:paraId="4714B6F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DE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75F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AP0636de2003</w:t>
            </w:r>
          </w:p>
        </w:tc>
      </w:tr>
      <w:tr w:rsidR="00EB0386" w:rsidRPr="00EB0386" w14:paraId="218CD3B8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C01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E7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AP01069de2006</w:t>
            </w:r>
          </w:p>
        </w:tc>
      </w:tr>
      <w:tr w:rsidR="00EB0386" w:rsidRPr="00EB0386" w14:paraId="5F3BE408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04C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EBF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AP063de2001</w:t>
            </w:r>
          </w:p>
        </w:tc>
      </w:tr>
      <w:tr w:rsidR="00EB0386" w:rsidRPr="00EB0386" w14:paraId="093DAFA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DA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F2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AP154de2001</w:t>
            </w:r>
          </w:p>
        </w:tc>
      </w:tr>
      <w:tr w:rsidR="00EB0386" w:rsidRPr="00EB0386" w14:paraId="77D62BB6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59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601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AP612de2002</w:t>
            </w:r>
          </w:p>
        </w:tc>
      </w:tr>
      <w:tr w:rsidR="00EB0386" w:rsidRPr="00EB0386" w14:paraId="73BCA27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68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4A7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AP90106de2005</w:t>
            </w:r>
          </w:p>
        </w:tc>
      </w:tr>
      <w:tr w:rsidR="00EB0386" w:rsidRPr="00EB0386" w14:paraId="51368FB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133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B4C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AP2922de2004</w:t>
            </w:r>
          </w:p>
        </w:tc>
      </w:tr>
      <w:tr w:rsidR="00EB0386" w:rsidRPr="00EB0386" w14:paraId="5A12795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DE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D1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AP141de2001</w:t>
            </w:r>
          </w:p>
        </w:tc>
      </w:tr>
      <w:tr w:rsidR="00EB0386" w:rsidRPr="00EB0386" w14:paraId="58B7086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7E4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A0E4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AP00685de2014</w:t>
            </w:r>
          </w:p>
        </w:tc>
      </w:tr>
      <w:tr w:rsidR="00EB0386" w:rsidRPr="00EB0386" w14:paraId="07F56E81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D68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A55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AP054de2001</w:t>
            </w:r>
          </w:p>
        </w:tc>
      </w:tr>
      <w:tr w:rsidR="00EB0386" w:rsidRPr="00EB0386" w14:paraId="4E8EF4AF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ECB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8B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AP02458de2005</w:t>
            </w:r>
          </w:p>
        </w:tc>
      </w:tr>
      <w:tr w:rsidR="00EB0386" w:rsidRPr="00EB0386" w14:paraId="1F5F5DE6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B83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DC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AP01330de2011</w:t>
            </w:r>
          </w:p>
        </w:tc>
      </w:tr>
      <w:tr w:rsidR="00EB0386" w:rsidRPr="00EB0386" w14:paraId="01717A1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12E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F34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AP00620de2007</w:t>
            </w:r>
          </w:p>
        </w:tc>
      </w:tr>
      <w:tr w:rsidR="00EB0386" w:rsidRPr="00EB0386" w14:paraId="42CAE34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35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D2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AP01472de2010</w:t>
            </w:r>
          </w:p>
        </w:tc>
      </w:tr>
      <w:tr w:rsidR="00EB0386" w:rsidRPr="00EB0386" w14:paraId="6A64545E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98F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0E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AP01837de2007</w:t>
            </w:r>
          </w:p>
        </w:tc>
      </w:tr>
      <w:tr w:rsidR="00EB0386" w:rsidRPr="00EB0386" w14:paraId="3D09DD02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7F4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8F0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AP02753de2006</w:t>
            </w:r>
          </w:p>
        </w:tc>
      </w:tr>
      <w:tr w:rsidR="00EB0386" w:rsidRPr="00EB0386" w14:paraId="58DD9919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762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D3F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AP01105de2006</w:t>
            </w:r>
          </w:p>
        </w:tc>
      </w:tr>
      <w:tr w:rsidR="00EB0386" w:rsidRPr="00EB0386" w14:paraId="345D23E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435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A36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AP0446de2002</w:t>
            </w:r>
          </w:p>
        </w:tc>
      </w:tr>
      <w:tr w:rsidR="00EB0386" w:rsidRPr="00EB0386" w14:paraId="7FE7F1C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1B4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BC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AP01042de2007</w:t>
            </w:r>
          </w:p>
        </w:tc>
      </w:tr>
      <w:tr w:rsidR="00EB0386" w:rsidRPr="00EB0386" w14:paraId="051C0F6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006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C7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AP00213de2009</w:t>
            </w:r>
          </w:p>
        </w:tc>
      </w:tr>
      <w:tr w:rsidR="00EB0386" w:rsidRPr="00EB0386" w14:paraId="3D05F324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815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D8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AP342de2002</w:t>
            </w:r>
          </w:p>
        </w:tc>
      </w:tr>
      <w:tr w:rsidR="00EB0386" w:rsidRPr="00EB0386" w14:paraId="2AB5120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6E2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230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AP2879de2003</w:t>
            </w:r>
          </w:p>
        </w:tc>
      </w:tr>
      <w:tr w:rsidR="00EB0386" w:rsidRPr="00EB0386" w14:paraId="2592AA60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0E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09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AP151de2001</w:t>
            </w:r>
          </w:p>
        </w:tc>
      </w:tr>
      <w:tr w:rsidR="00EB0386" w:rsidRPr="00EB0386" w14:paraId="0F0D57B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DAF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61D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AP0249de2001</w:t>
            </w:r>
          </w:p>
        </w:tc>
      </w:tr>
      <w:tr w:rsidR="00EB0386" w:rsidRPr="00EB0386" w14:paraId="72737E0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BC7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981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AP024de2000</w:t>
            </w:r>
          </w:p>
        </w:tc>
      </w:tr>
      <w:tr w:rsidR="00EB0386" w:rsidRPr="00EB0386" w14:paraId="1234DC09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8E7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2A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AP01415de2008</w:t>
            </w:r>
          </w:p>
        </w:tc>
      </w:tr>
      <w:tr w:rsidR="00EB0386" w:rsidRPr="00EB0386" w14:paraId="4A99934A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106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03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AP01625de20010</w:t>
            </w:r>
          </w:p>
        </w:tc>
      </w:tr>
      <w:tr w:rsidR="00EB0386" w:rsidRPr="00EB0386" w14:paraId="35F68228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F7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F41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68001-23-31-000-2011-00148-01</w:t>
            </w:r>
          </w:p>
        </w:tc>
      </w:tr>
      <w:tr w:rsidR="00EB0386" w:rsidRPr="00EB0386" w14:paraId="10C155DA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F6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0D4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AP179de2001</w:t>
            </w:r>
          </w:p>
        </w:tc>
      </w:tr>
      <w:tr w:rsidR="00EB0386" w:rsidRPr="00EB0386" w14:paraId="5DE0FC7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A8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41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AP00131de2016</w:t>
            </w:r>
          </w:p>
        </w:tc>
      </w:tr>
      <w:tr w:rsidR="00EB0386" w:rsidRPr="00EB0386" w14:paraId="3A2C2EB2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3BF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71A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AP00355de2007</w:t>
            </w:r>
          </w:p>
        </w:tc>
      </w:tr>
      <w:tr w:rsidR="00EB0386" w:rsidRPr="00EB0386" w14:paraId="5A14FF8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356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F4DED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AP90074de2006</w:t>
            </w:r>
          </w:p>
        </w:tc>
      </w:tr>
      <w:tr w:rsidR="00EB0386" w:rsidRPr="00EB0386" w14:paraId="2CB2B440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6F0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EB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AP361de2002</w:t>
            </w:r>
          </w:p>
        </w:tc>
      </w:tr>
      <w:tr w:rsidR="00EB0386" w:rsidRPr="00EB0386" w14:paraId="5550F2DE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D26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9B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AP124de2001</w:t>
            </w:r>
          </w:p>
        </w:tc>
      </w:tr>
      <w:tr w:rsidR="00EB0386" w:rsidRPr="00EB0386" w14:paraId="0623B6A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15C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E3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AP01309de2009</w:t>
            </w:r>
          </w:p>
        </w:tc>
      </w:tr>
      <w:tr w:rsidR="00EB0386" w:rsidRPr="00EB0386" w14:paraId="3DA3DF2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81E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01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AP00966de2007</w:t>
            </w:r>
          </w:p>
        </w:tc>
      </w:tr>
      <w:tr w:rsidR="00EB0386" w:rsidRPr="00EB0386" w14:paraId="22AB7541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47C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020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AP00385de2006</w:t>
            </w:r>
          </w:p>
        </w:tc>
      </w:tr>
      <w:tr w:rsidR="00EB0386" w:rsidRPr="00EB0386" w14:paraId="337AFD9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1D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73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AP025de2000</w:t>
            </w:r>
          </w:p>
        </w:tc>
      </w:tr>
      <w:tr w:rsidR="00EB0386" w:rsidRPr="00EB0386" w14:paraId="04FEC8A2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C40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E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AP167de2001</w:t>
            </w:r>
          </w:p>
        </w:tc>
      </w:tr>
      <w:tr w:rsidR="00EB0386" w:rsidRPr="00EB0386" w14:paraId="5C9F072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DF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89B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AP02622de2016</w:t>
            </w:r>
          </w:p>
        </w:tc>
      </w:tr>
      <w:tr w:rsidR="00EB0386" w:rsidRPr="00EB0386" w14:paraId="1FBBC43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B7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90AD5E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AP00540de2011</w:t>
            </w:r>
          </w:p>
        </w:tc>
      </w:tr>
      <w:tr w:rsidR="00EB0386" w:rsidRPr="00EB0386" w14:paraId="30D2AAF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97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CC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AP00549de2007</w:t>
            </w:r>
          </w:p>
        </w:tc>
      </w:tr>
      <w:tr w:rsidR="00EB0386" w:rsidRPr="00EB0386" w14:paraId="3E12A25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F9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3D2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AP01898de2010</w:t>
            </w:r>
          </w:p>
        </w:tc>
      </w:tr>
      <w:tr w:rsidR="00EB0386" w:rsidRPr="00EB0386" w14:paraId="24EE396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8F2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61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25000-23-24-000-2004-00894-01</w:t>
            </w:r>
          </w:p>
        </w:tc>
      </w:tr>
      <w:tr w:rsidR="00EB0386" w:rsidRPr="00EB0386" w14:paraId="77AAE6DF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C63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027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AP00217de2015</w:t>
            </w:r>
          </w:p>
        </w:tc>
      </w:tr>
      <w:tr w:rsidR="00EB0386" w:rsidRPr="00EB0386" w14:paraId="61F23D5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F01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D48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08001-23-33-000-2011-00935-01</w:t>
            </w:r>
          </w:p>
        </w:tc>
      </w:tr>
      <w:tr w:rsidR="00EB0386" w:rsidRPr="00EB0386" w14:paraId="063555EA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2B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C7FCA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AP00061de2005</w:t>
            </w:r>
          </w:p>
        </w:tc>
      </w:tr>
      <w:tr w:rsidR="00EB0386" w:rsidRPr="00EB0386" w14:paraId="12B2D1C2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960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325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AP00993de2007</w:t>
            </w:r>
          </w:p>
        </w:tc>
      </w:tr>
      <w:tr w:rsidR="00EB0386" w:rsidRPr="00EB0386" w14:paraId="7C23622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CD4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FEE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AP00345de2006</w:t>
            </w:r>
          </w:p>
        </w:tc>
      </w:tr>
      <w:tr w:rsidR="00EB0386" w:rsidRPr="00EB0386" w14:paraId="2A07DD56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16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84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AP0061de2005</w:t>
            </w:r>
          </w:p>
        </w:tc>
      </w:tr>
      <w:tr w:rsidR="00EB0386" w:rsidRPr="00EB0386" w14:paraId="0E52534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EF8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C3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AP01588de2005</w:t>
            </w:r>
          </w:p>
        </w:tc>
      </w:tr>
      <w:tr w:rsidR="00EB0386" w:rsidRPr="00EB0386" w14:paraId="6369579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74F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7EC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AP723de2003</w:t>
            </w:r>
          </w:p>
        </w:tc>
      </w:tr>
      <w:tr w:rsidR="00EB0386" w:rsidRPr="00EB0386" w14:paraId="42E61E7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1C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D64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AP00932de2006</w:t>
            </w:r>
          </w:p>
        </w:tc>
      </w:tr>
      <w:tr w:rsidR="00EB0386" w:rsidRPr="00EB0386" w14:paraId="3ED316E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59D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119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AP00618de2009</w:t>
            </w:r>
          </w:p>
        </w:tc>
      </w:tr>
      <w:tr w:rsidR="00EB0386" w:rsidRPr="00EB0386" w14:paraId="3FAAE8E0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E97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74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AP1408de2004</w:t>
            </w:r>
          </w:p>
        </w:tc>
      </w:tr>
      <w:tr w:rsidR="00EB0386" w:rsidRPr="00EB0386" w14:paraId="32D030C0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9CD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9D5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AP158de2001</w:t>
            </w:r>
          </w:p>
        </w:tc>
      </w:tr>
      <w:tr w:rsidR="00EB0386" w:rsidRPr="00EB0386" w14:paraId="01341DE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70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344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AP00135de2005</w:t>
            </w:r>
          </w:p>
        </w:tc>
      </w:tr>
      <w:tr w:rsidR="00EB0386" w:rsidRPr="00EB0386" w14:paraId="338487EE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A6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E1E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AP03113de2005</w:t>
            </w:r>
          </w:p>
        </w:tc>
      </w:tr>
      <w:tr w:rsidR="00EB0386" w:rsidRPr="00EB0386" w14:paraId="01C3948A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89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5D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AP00697de2005</w:t>
            </w:r>
          </w:p>
        </w:tc>
      </w:tr>
      <w:tr w:rsidR="00EB0386" w:rsidRPr="00EB0386" w14:paraId="4EA961D8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228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8A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AP00239de2006</w:t>
            </w:r>
          </w:p>
        </w:tc>
      </w:tr>
      <w:tr w:rsidR="00EB0386" w:rsidRPr="00EB0386" w14:paraId="4776CD8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77A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455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AP00013de2009</w:t>
            </w:r>
          </w:p>
        </w:tc>
      </w:tr>
      <w:tr w:rsidR="00EB0386" w:rsidRPr="00EB0386" w14:paraId="0701AD3F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46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F1A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AP01293de2005</w:t>
            </w:r>
          </w:p>
        </w:tc>
      </w:tr>
      <w:tr w:rsidR="00EB0386" w:rsidRPr="00EB0386" w14:paraId="2A0106D8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F1B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E8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AP156de2001</w:t>
            </w:r>
          </w:p>
        </w:tc>
      </w:tr>
      <w:tr w:rsidR="00EB0386" w:rsidRPr="00EB0386" w14:paraId="1E954D9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46F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C6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AP760de2004</w:t>
            </w:r>
          </w:p>
        </w:tc>
      </w:tr>
      <w:tr w:rsidR="00EB0386" w:rsidRPr="00EB0386" w14:paraId="6645713F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FE6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F5F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AP869de2002</w:t>
            </w:r>
          </w:p>
        </w:tc>
      </w:tr>
      <w:tr w:rsidR="00EB0386" w:rsidRPr="00EB0386" w14:paraId="6BE954B0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7567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6E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AP00543de2006</w:t>
            </w:r>
          </w:p>
        </w:tc>
      </w:tr>
      <w:tr w:rsidR="00EB0386" w:rsidRPr="00EB0386" w14:paraId="3A51C65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D84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F4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AP01089de2006</w:t>
            </w:r>
          </w:p>
        </w:tc>
      </w:tr>
      <w:tr w:rsidR="00EB0386" w:rsidRPr="00EB0386" w14:paraId="7301E09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A1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B9C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AP10838de2006</w:t>
            </w:r>
          </w:p>
        </w:tc>
      </w:tr>
      <w:tr w:rsidR="00EB0386" w:rsidRPr="00EB0386" w14:paraId="5F793AB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61D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211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AP00826de2005</w:t>
            </w:r>
          </w:p>
        </w:tc>
      </w:tr>
      <w:tr w:rsidR="00EB0386" w:rsidRPr="00EB0386" w14:paraId="00F5163A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DF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D9F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AP00194de2015</w:t>
            </w:r>
          </w:p>
        </w:tc>
      </w:tr>
      <w:tr w:rsidR="00EB0386" w:rsidRPr="00EB0386" w14:paraId="2F458199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0B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AE17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AP00306de2016</w:t>
            </w:r>
          </w:p>
        </w:tc>
      </w:tr>
      <w:tr w:rsidR="00EB0386" w:rsidRPr="00EB0386" w14:paraId="1D1354F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AE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10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AP00038de2003</w:t>
            </w:r>
          </w:p>
        </w:tc>
      </w:tr>
      <w:tr w:rsidR="00EB0386" w:rsidRPr="00EB0386" w14:paraId="66B95DE4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FC9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E0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AP00029de2012</w:t>
            </w:r>
          </w:p>
        </w:tc>
      </w:tr>
      <w:tr w:rsidR="00EB0386" w:rsidRPr="00EB0386" w14:paraId="4924335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E21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A77C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AP1186de2003</w:t>
            </w:r>
          </w:p>
        </w:tc>
      </w:tr>
      <w:tr w:rsidR="00EB0386" w:rsidRPr="00EB0386" w14:paraId="538E99F9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F2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9EF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AP01423de2008</w:t>
            </w:r>
          </w:p>
        </w:tc>
      </w:tr>
      <w:tr w:rsidR="00EB0386" w:rsidRPr="00EB0386" w14:paraId="73E033E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F7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C5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AP01910de2005</w:t>
            </w:r>
          </w:p>
        </w:tc>
      </w:tr>
      <w:tr w:rsidR="00EB0386" w:rsidRPr="00EB0386" w14:paraId="74539BF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03F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E5A76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AP238de2001</w:t>
            </w:r>
          </w:p>
        </w:tc>
      </w:tr>
      <w:tr w:rsidR="00EB0386" w:rsidRPr="00EB0386" w14:paraId="6FE1820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1FF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B7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AP00719de2012</w:t>
            </w:r>
          </w:p>
        </w:tc>
      </w:tr>
      <w:tr w:rsidR="00EB0386" w:rsidRPr="00EB0386" w14:paraId="5F4C2C9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3DE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E6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AP00011de2011</w:t>
            </w:r>
          </w:p>
        </w:tc>
      </w:tr>
      <w:tr w:rsidR="00EB0386" w:rsidRPr="00EB0386" w14:paraId="3BAFB83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474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F44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AP00023de2014</w:t>
            </w:r>
          </w:p>
        </w:tc>
      </w:tr>
      <w:tr w:rsidR="00EB0386" w:rsidRPr="00EB0386" w14:paraId="08932B54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D19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F74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AP102de2001</w:t>
            </w:r>
          </w:p>
        </w:tc>
      </w:tr>
      <w:tr w:rsidR="00EB0386" w:rsidRPr="00EB0386" w14:paraId="3D57A786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DA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61E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AP00726de2007</w:t>
            </w:r>
          </w:p>
        </w:tc>
      </w:tr>
      <w:tr w:rsidR="00EB0386" w:rsidRPr="00EB0386" w14:paraId="17D3645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52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0F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AP518de2002</w:t>
            </w:r>
          </w:p>
        </w:tc>
      </w:tr>
      <w:tr w:rsidR="00EB0386" w:rsidRPr="00EB0386" w14:paraId="5B9243A1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2A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D7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AP2693de2004</w:t>
            </w:r>
          </w:p>
        </w:tc>
      </w:tr>
      <w:tr w:rsidR="00EB0386" w:rsidRPr="00EB0386" w14:paraId="7A71ABBB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E2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836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AP472de2002</w:t>
            </w:r>
          </w:p>
        </w:tc>
      </w:tr>
      <w:tr w:rsidR="00EB0386" w:rsidRPr="00EB0386" w14:paraId="180B6EB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104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56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AP00719de2005</w:t>
            </w:r>
          </w:p>
        </w:tc>
      </w:tr>
      <w:tr w:rsidR="00EB0386" w:rsidRPr="00EB0386" w14:paraId="438C89F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7EA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EC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AP01630de2007</w:t>
            </w:r>
          </w:p>
        </w:tc>
      </w:tr>
      <w:tr w:rsidR="00EB0386" w:rsidRPr="00EB0386" w14:paraId="307B88B8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880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EC40B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AP2335de2003</w:t>
            </w:r>
          </w:p>
        </w:tc>
      </w:tr>
      <w:tr w:rsidR="00EB0386" w:rsidRPr="00EB0386" w14:paraId="5FDF6FE8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D0D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5E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AP0819de2004</w:t>
            </w:r>
          </w:p>
        </w:tc>
      </w:tr>
      <w:tr w:rsidR="00EB0386" w:rsidRPr="00EB0386" w14:paraId="318A594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89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71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AP90550de2004</w:t>
            </w:r>
          </w:p>
        </w:tc>
      </w:tr>
      <w:tr w:rsidR="00EB0386" w:rsidRPr="00EB0386" w14:paraId="11B35F9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8A5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F5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AP01238de2005</w:t>
            </w:r>
          </w:p>
        </w:tc>
      </w:tr>
      <w:tr w:rsidR="00EB0386" w:rsidRPr="00EB0386" w14:paraId="4AD2B844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51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9BE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AP02418de2009</w:t>
            </w:r>
          </w:p>
        </w:tc>
      </w:tr>
      <w:tr w:rsidR="00EB0386" w:rsidRPr="00EB0386" w14:paraId="275AB16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E505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9BE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AP2854de2004</w:t>
            </w:r>
          </w:p>
        </w:tc>
      </w:tr>
      <w:tr w:rsidR="00EB0386" w:rsidRPr="00EB0386" w14:paraId="20B83762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972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B21A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AP105de2001</w:t>
            </w:r>
          </w:p>
        </w:tc>
      </w:tr>
      <w:tr w:rsidR="00EB0386" w:rsidRPr="00EB0386" w14:paraId="2AAAAAF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D52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A10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AP00336de2004</w:t>
            </w:r>
          </w:p>
        </w:tc>
      </w:tr>
      <w:tr w:rsidR="00EB0386" w:rsidRPr="00EB0386" w14:paraId="5E51B981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568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F9E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AP00857de2006</w:t>
            </w:r>
          </w:p>
        </w:tc>
      </w:tr>
      <w:tr w:rsidR="00EB0386" w:rsidRPr="00EB0386" w14:paraId="1ABE20B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789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BDF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AP00656de2016</w:t>
            </w:r>
          </w:p>
        </w:tc>
      </w:tr>
      <w:tr w:rsidR="00EB0386" w:rsidRPr="00EB0386" w14:paraId="6458C88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51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7DBBFC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AP00618de2008</w:t>
            </w:r>
          </w:p>
        </w:tc>
      </w:tr>
      <w:tr w:rsidR="00EB0386" w:rsidRPr="00EB0386" w14:paraId="4DF3F842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96D9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E39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AP00592de2014</w:t>
            </w:r>
          </w:p>
        </w:tc>
      </w:tr>
      <w:tr w:rsidR="00EB0386" w:rsidRPr="00EB0386" w14:paraId="63201111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9D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BDBD9E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AP1577de2005</w:t>
            </w:r>
          </w:p>
        </w:tc>
      </w:tr>
      <w:tr w:rsidR="00EB0386" w:rsidRPr="00EB0386" w14:paraId="2DC28071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BA1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34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AP162de2001</w:t>
            </w:r>
          </w:p>
        </w:tc>
      </w:tr>
      <w:tr w:rsidR="00EB0386" w:rsidRPr="00EB0386" w14:paraId="2B220DF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20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065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AP00297de2016</w:t>
            </w:r>
          </w:p>
        </w:tc>
      </w:tr>
      <w:tr w:rsidR="00EB0386" w:rsidRPr="00EB0386" w14:paraId="41ACD4B1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566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26E3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AP00376de2014</w:t>
            </w:r>
          </w:p>
        </w:tc>
      </w:tr>
      <w:tr w:rsidR="00EB0386" w:rsidRPr="00EB0386" w14:paraId="7FAD3A31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5874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1EE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AP00322de2005</w:t>
            </w:r>
          </w:p>
        </w:tc>
      </w:tr>
      <w:tr w:rsidR="00EB0386" w:rsidRPr="00EB0386" w14:paraId="43B254EE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0A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E8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AP00032de2014</w:t>
            </w:r>
          </w:p>
        </w:tc>
      </w:tr>
      <w:tr w:rsidR="00EB0386" w:rsidRPr="00EB0386" w14:paraId="7618169A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F7A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205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AP1964de2004</w:t>
            </w:r>
          </w:p>
        </w:tc>
      </w:tr>
      <w:tr w:rsidR="00EB0386" w:rsidRPr="00EB0386" w14:paraId="7FC6EACC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018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CC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AP055de2001</w:t>
            </w:r>
          </w:p>
        </w:tc>
      </w:tr>
      <w:tr w:rsidR="00EB0386" w:rsidRPr="00EB0386" w14:paraId="419C3C57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94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A4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AP537de2002</w:t>
            </w:r>
          </w:p>
        </w:tc>
      </w:tr>
      <w:tr w:rsidR="00EB0386" w:rsidRPr="00EB0386" w14:paraId="22101A4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870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A90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AP170de2001</w:t>
            </w:r>
          </w:p>
        </w:tc>
      </w:tr>
      <w:tr w:rsidR="00EB0386" w:rsidRPr="00EB0386" w14:paraId="640EE035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513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CEB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AP00373de2005</w:t>
            </w:r>
          </w:p>
        </w:tc>
      </w:tr>
      <w:tr w:rsidR="00EB0386" w:rsidRPr="00EB0386" w14:paraId="46B845C4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2D1E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A5E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AP00254de2005</w:t>
            </w:r>
          </w:p>
        </w:tc>
      </w:tr>
      <w:tr w:rsidR="00EB0386" w:rsidRPr="00EB0386" w14:paraId="354E88B3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488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C41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AP01252de2007</w:t>
            </w:r>
          </w:p>
        </w:tc>
      </w:tr>
      <w:tr w:rsidR="00EB0386" w:rsidRPr="00EB0386" w14:paraId="66E25B0F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01C3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5B4D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AP163de2001</w:t>
            </w:r>
          </w:p>
        </w:tc>
      </w:tr>
      <w:tr w:rsidR="00EB0386" w:rsidRPr="00EB0386" w14:paraId="0E3CA964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303C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22D8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AP00090de2006</w:t>
            </w:r>
          </w:p>
        </w:tc>
      </w:tr>
      <w:tr w:rsidR="00EB0386" w:rsidRPr="00EB0386" w14:paraId="20DDB77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0A9D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0619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AP02865de2011</w:t>
            </w:r>
          </w:p>
        </w:tc>
      </w:tr>
      <w:tr w:rsidR="00EB0386" w:rsidRPr="00EB0386" w14:paraId="1B05F484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F80B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C2B2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AP00035de2005</w:t>
            </w:r>
          </w:p>
        </w:tc>
      </w:tr>
      <w:tr w:rsidR="00EB0386" w:rsidRPr="00EB0386" w14:paraId="7450E5AD" w14:textId="77777777" w:rsidTr="00EB038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B3A" w14:textId="77777777" w:rsidR="00EB0386" w:rsidRPr="00EB0386" w:rsidRDefault="00EB0386" w:rsidP="00EB0386">
            <w:pPr>
              <w:jc w:val="right"/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00A6" w14:textId="77777777" w:rsidR="00EB0386" w:rsidRPr="00EB0386" w:rsidRDefault="00EB0386" w:rsidP="00EB0386">
            <w:pPr>
              <w:rPr>
                <w:color w:val="000000"/>
                <w:sz w:val="20"/>
                <w:szCs w:val="20"/>
              </w:rPr>
            </w:pPr>
            <w:r w:rsidRPr="00EB0386">
              <w:rPr>
                <w:color w:val="000000"/>
                <w:sz w:val="20"/>
                <w:szCs w:val="20"/>
              </w:rPr>
              <w:t>AP00118de2006</w:t>
            </w:r>
          </w:p>
        </w:tc>
      </w:tr>
    </w:tbl>
    <w:p w14:paraId="60E60EC0" w14:textId="707A94AB" w:rsidR="00EB0386" w:rsidRDefault="00EB0386" w:rsidP="00EB0386">
      <w:pPr>
        <w:ind w:left="-180"/>
        <w:rPr>
          <w:bCs/>
        </w:rPr>
      </w:pPr>
    </w:p>
    <w:tbl>
      <w:tblPr>
        <w:tblW w:w="4680" w:type="dxa"/>
        <w:tblLook w:val="04A0" w:firstRow="1" w:lastRow="0" w:firstColumn="1" w:lastColumn="0" w:noHBand="0" w:noVBand="1"/>
      </w:tblPr>
      <w:tblGrid>
        <w:gridCol w:w="416"/>
        <w:gridCol w:w="4264"/>
      </w:tblGrid>
      <w:tr w:rsidR="00A11A3F" w:rsidRPr="00A11A3F" w14:paraId="5C4A2D14" w14:textId="77777777" w:rsidTr="00A11A3F">
        <w:trPr>
          <w:trHeight w:val="40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9001" w14:textId="77777777" w:rsidR="00A11A3F" w:rsidRPr="00A11A3F" w:rsidRDefault="00A11A3F" w:rsidP="00A11A3F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4FE7" w14:textId="77777777" w:rsidR="00A11A3F" w:rsidRPr="00A11A3F" w:rsidRDefault="00A11A3F" w:rsidP="00A11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A3F">
              <w:rPr>
                <w:b/>
                <w:bCs/>
                <w:color w:val="000000"/>
                <w:sz w:val="20"/>
                <w:szCs w:val="20"/>
              </w:rPr>
              <w:t>Security</w:t>
            </w:r>
          </w:p>
        </w:tc>
      </w:tr>
      <w:tr w:rsidR="00A11A3F" w:rsidRPr="00A11A3F" w14:paraId="512B57AD" w14:textId="77777777" w:rsidTr="00A11A3F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04224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2BCF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2006854 52001-23-31-000-2003-01387-01 AP</w:t>
            </w:r>
          </w:p>
        </w:tc>
      </w:tr>
      <w:tr w:rsidR="00A11A3F" w:rsidRPr="00A11A3F" w14:paraId="281C19FB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5986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1CB4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254344 25000-23-16-000-2001-9557-01 AP-559 SENTENCIA</w:t>
            </w:r>
          </w:p>
        </w:tc>
      </w:tr>
      <w:tr w:rsidR="00A11A3F" w:rsidRPr="00A11A3F" w14:paraId="392C2824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D7DEF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2C2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225378 52001-23-31-000-2003-00694-01 AP AUTO</w:t>
            </w:r>
          </w:p>
        </w:tc>
      </w:tr>
      <w:tr w:rsidR="00A11A3F" w:rsidRPr="00A11A3F" w14:paraId="1785DC3A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C198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039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2003370 25000-23-24-000-2005-01083-01 AP</w:t>
            </w:r>
          </w:p>
        </w:tc>
      </w:tr>
      <w:tr w:rsidR="00A11A3F" w:rsidRPr="00A11A3F" w14:paraId="5D34DC4C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E57B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D01F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228019 68001-23-15-000-2002-01055-01 AP AUTO</w:t>
            </w:r>
          </w:p>
        </w:tc>
      </w:tr>
      <w:tr w:rsidR="00A11A3F" w:rsidRPr="00A11A3F" w14:paraId="0A546DA3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441CD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86B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225420 68001-23-15-000-2002-02182-01 AP AUTO</w:t>
            </w:r>
          </w:p>
        </w:tc>
      </w:tr>
      <w:tr w:rsidR="00A11A3F" w:rsidRPr="00A11A3F" w14:paraId="79D3B90F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B4B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D582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2019150 13001-23-31-000-2010-00612-01 AP</w:t>
            </w:r>
          </w:p>
        </w:tc>
      </w:tr>
      <w:tr w:rsidR="00A11A3F" w:rsidRPr="00A11A3F" w14:paraId="7D8259C8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F76AD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900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216589 25000-23-25-000-2003-01478-01 AP-01478</w:t>
            </w:r>
          </w:p>
        </w:tc>
      </w:tr>
      <w:tr w:rsidR="00A11A3F" w:rsidRPr="00A11A3F" w14:paraId="00C534B2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B441F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137C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229650 05001-23-31-000-2005-02964-01 AP AUTO</w:t>
            </w:r>
          </w:p>
        </w:tc>
      </w:tr>
      <w:tr w:rsidR="00A11A3F" w:rsidRPr="00A11A3F" w14:paraId="3E2B82B6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3506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558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2082962 17001-23-33-000-2011-00633-01 AP</w:t>
            </w:r>
          </w:p>
        </w:tc>
      </w:tr>
      <w:tr w:rsidR="00A11A3F" w:rsidRPr="00A11A3F" w14:paraId="0C4CA310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4DBF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52C1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253909 54001-23-31-000-2000-1750-01 AP-131 SENTENCIA</w:t>
            </w:r>
          </w:p>
        </w:tc>
      </w:tr>
      <w:tr w:rsidR="00A11A3F" w:rsidRPr="00A11A3F" w14:paraId="43428F12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5455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193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213603 73001-23-31-000-2000-3448-01 AP-856 SENTENCIA</w:t>
            </w:r>
          </w:p>
        </w:tc>
      </w:tr>
      <w:tr w:rsidR="00A11A3F" w:rsidRPr="00A11A3F" w14:paraId="67B2BE88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787F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F09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225403 63001-23-31-000-2004-01014-01 AP AUTO</w:t>
            </w:r>
          </w:p>
        </w:tc>
      </w:tr>
      <w:tr w:rsidR="00A11A3F" w:rsidRPr="00A11A3F" w14:paraId="5AB27C3F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67AF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D38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8409 68001-23-15-000-2001-02351-01 AP</w:t>
            </w:r>
          </w:p>
        </w:tc>
      </w:tr>
      <w:tr w:rsidR="00A11A3F" w:rsidRPr="00A11A3F" w14:paraId="4C34B355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571DA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806D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2006812 19001-23-31-000-2005-01449-01 AP</w:t>
            </w:r>
          </w:p>
        </w:tc>
      </w:tr>
      <w:tr w:rsidR="00A11A3F" w:rsidRPr="00A11A3F" w14:paraId="01147356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0A6A3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7E21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2000784 25000-23-26-000-2004-01062-01 AP</w:t>
            </w:r>
          </w:p>
        </w:tc>
      </w:tr>
      <w:tr w:rsidR="00A11A3F" w:rsidRPr="00A11A3F" w14:paraId="50EA3DB7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95854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36D3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2000693 68001-23-15-000-2003-01792-01 AP</w:t>
            </w:r>
          </w:p>
        </w:tc>
      </w:tr>
      <w:tr w:rsidR="00A11A3F" w:rsidRPr="00A11A3F" w14:paraId="6223BD0B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7DDB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155E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254533 25000-23-26-000-2001-9404-01 AP-9404 SENTENCIA</w:t>
            </w:r>
          </w:p>
        </w:tc>
      </w:tr>
      <w:tr w:rsidR="00A11A3F" w:rsidRPr="00A11A3F" w14:paraId="683A59A8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83F9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441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2003425 54001-23-31-000-2004-01016-01 AP</w:t>
            </w:r>
          </w:p>
        </w:tc>
      </w:tr>
      <w:tr w:rsidR="00A11A3F" w:rsidRPr="00A11A3F" w14:paraId="129A5EAF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E756C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F95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2002333 41001-23-31-000-2005-00138-01 AP AUTO</w:t>
            </w:r>
          </w:p>
        </w:tc>
      </w:tr>
      <w:tr w:rsidR="00A11A3F" w:rsidRPr="00A11A3F" w14:paraId="56F4B955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F1440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953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225437 73001-23-31-000-2003-01236-01 AP-01236 AUTO</w:t>
            </w:r>
          </w:p>
        </w:tc>
      </w:tr>
      <w:tr w:rsidR="00A11A3F" w:rsidRPr="00A11A3F" w14:paraId="0A6EBC70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6C62D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6D16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2002332 41001-23-31-000-2004-01364-01 AP</w:t>
            </w:r>
          </w:p>
        </w:tc>
      </w:tr>
      <w:tr w:rsidR="00A11A3F" w:rsidRPr="00A11A3F" w14:paraId="6B725745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FC730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669D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213589 50001-23-31-000-2002-00059-01 AP-0059 SENTENCIA</w:t>
            </w:r>
          </w:p>
        </w:tc>
      </w:tr>
      <w:tr w:rsidR="00A11A3F" w:rsidRPr="00A11A3F" w14:paraId="29C495FA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AE1C9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AF45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2001276 07001-23-31-000-2005-00014-01 AP AUTO</w:t>
            </w:r>
          </w:p>
        </w:tc>
      </w:tr>
      <w:tr w:rsidR="00A11A3F" w:rsidRPr="00A11A3F" w14:paraId="528E42D6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A5C3A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170F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213553 25000-23-25-000-2000-00028-02 AP-28 SENTENCIA</w:t>
            </w:r>
          </w:p>
        </w:tc>
      </w:tr>
      <w:tr w:rsidR="00A11A3F" w:rsidRPr="00A11A3F" w14:paraId="0E0E8B39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6E1E9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7D23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2006864 68001-23-15-000-2003-00765-01 AP</w:t>
            </w:r>
          </w:p>
        </w:tc>
      </w:tr>
      <w:tr w:rsidR="00A11A3F" w:rsidRPr="00A11A3F" w14:paraId="0B2B1D89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FC593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744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2003378 25000-23-26-000-2003-01473-01 AP AUTO</w:t>
            </w:r>
          </w:p>
        </w:tc>
      </w:tr>
      <w:tr w:rsidR="00A11A3F" w:rsidRPr="00A11A3F" w14:paraId="50BBE309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8BC3B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E466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229670 25000-23-25-000-2004-00330-01 AP AUTO</w:t>
            </w:r>
          </w:p>
        </w:tc>
      </w:tr>
      <w:tr w:rsidR="00A11A3F" w:rsidRPr="00A11A3F" w14:paraId="137BF058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1C322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AA7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2003432 68001-23-15-000-2002-00831-01 AP AUTO</w:t>
            </w:r>
          </w:p>
        </w:tc>
      </w:tr>
      <w:tr w:rsidR="00A11A3F" w:rsidRPr="00A11A3F" w14:paraId="1F464BAE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011E0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0CE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227837 05001-23-31-000-2003-01700-01 AP-01700 AUTO</w:t>
            </w:r>
          </w:p>
        </w:tc>
      </w:tr>
      <w:tr w:rsidR="00A11A3F" w:rsidRPr="00A11A3F" w14:paraId="5A8E3082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21891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205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229653 05001-23-31-000-2005-03016-01 AP AUTO</w:t>
            </w:r>
          </w:p>
        </w:tc>
      </w:tr>
      <w:tr w:rsidR="00A11A3F" w:rsidRPr="00A11A3F" w14:paraId="1C42555E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7CB23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C460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223019 13001-23-31-000-2001-0022-01 AP-0022 SENTENCIA</w:t>
            </w:r>
          </w:p>
        </w:tc>
      </w:tr>
      <w:tr w:rsidR="00A11A3F" w:rsidRPr="00A11A3F" w14:paraId="128F0D2B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1BD5B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D78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2008377 25001-23-27-000-2004-00210-01 AP</w:t>
            </w:r>
          </w:p>
        </w:tc>
      </w:tr>
      <w:tr w:rsidR="00A11A3F" w:rsidRPr="00A11A3F" w14:paraId="5061C1BD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8E36B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4D93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228034 70001-23-31-000-2004-01270-01 AP-01270 AUTO</w:t>
            </w:r>
          </w:p>
        </w:tc>
      </w:tr>
      <w:tr w:rsidR="00A11A3F" w:rsidRPr="00A11A3F" w14:paraId="6D367C81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2587C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B4E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225193 05001-23-31-000-2004-07101-01 AP-07101</w:t>
            </w:r>
          </w:p>
        </w:tc>
      </w:tr>
      <w:tr w:rsidR="00A11A3F" w:rsidRPr="00A11A3F" w14:paraId="196845CC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353A7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11FF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225243 15001-23-31-000-2004-00218-01 AP-00218 AUTO</w:t>
            </w:r>
          </w:p>
        </w:tc>
      </w:tr>
      <w:tr w:rsidR="00A11A3F" w:rsidRPr="00A11A3F" w14:paraId="16E2857E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A54A3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CD87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225256 19001-23-31-000-2003-01082-01 AP-01082 AUTO</w:t>
            </w:r>
          </w:p>
        </w:tc>
      </w:tr>
      <w:tr w:rsidR="00A11A3F" w:rsidRPr="00A11A3F" w14:paraId="5F557A4E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7F743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7991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2003380 25000-23-27-000-2003-02137-02 AP AUTO</w:t>
            </w:r>
          </w:p>
        </w:tc>
      </w:tr>
      <w:tr w:rsidR="00A11A3F" w:rsidRPr="00A11A3F" w14:paraId="7090722A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1D8E0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01B7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229657 15001-23-31-000-2003-02663-01 AP AUTO</w:t>
            </w:r>
          </w:p>
        </w:tc>
      </w:tr>
      <w:tr w:rsidR="00A11A3F" w:rsidRPr="00A11A3F" w14:paraId="09A6B702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8A74C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FA21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2001260 85001-23-31-000-2004-02244-01 AP AUTO</w:t>
            </w:r>
          </w:p>
        </w:tc>
      </w:tr>
      <w:tr w:rsidR="00A11A3F" w:rsidRPr="00A11A3F" w14:paraId="0BA134E0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7743C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798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225391 54001-23-31-000-2004-00189-01 AP-00189 AUTO</w:t>
            </w:r>
          </w:p>
        </w:tc>
      </w:tr>
      <w:tr w:rsidR="00A11A3F" w:rsidRPr="00A11A3F" w14:paraId="77B4E5D8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20C2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92D6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213613 88001-23-31-000-2002-90003-01 AP-90003</w:t>
            </w:r>
          </w:p>
        </w:tc>
      </w:tr>
      <w:tr w:rsidR="00A11A3F" w:rsidRPr="00A11A3F" w14:paraId="3DC7A501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81F5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82D3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2000691 68001-23-15-000-2002-01370-01 AP AUTO</w:t>
            </w:r>
          </w:p>
        </w:tc>
      </w:tr>
      <w:tr w:rsidR="00A11A3F" w:rsidRPr="00A11A3F" w14:paraId="42B7C390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1F4BA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37C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223094 50001-23-31-000-2003-0203-01 AP-0203</w:t>
            </w:r>
          </w:p>
        </w:tc>
      </w:tr>
      <w:tr w:rsidR="00A11A3F" w:rsidRPr="00A11A3F" w14:paraId="0E38BAC0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64B26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B07F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216528 15001-23-31-000-2002-03895-01 AP-03895 AUTO</w:t>
            </w:r>
          </w:p>
        </w:tc>
      </w:tr>
      <w:tr w:rsidR="00A11A3F" w:rsidRPr="00A11A3F" w14:paraId="4BF986A0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11D96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C20E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25405 63001-23-31-000-2005-00248-01 AP-00248 AUTO</w:t>
            </w:r>
          </w:p>
        </w:tc>
      </w:tr>
      <w:tr w:rsidR="00A11A3F" w:rsidRPr="00A11A3F" w14:paraId="5A48CD8F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8590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C32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229652 05001-23-31-000-2005-03006-01 AP AUTO</w:t>
            </w:r>
          </w:p>
        </w:tc>
      </w:tr>
      <w:tr w:rsidR="00A11A3F" w:rsidRPr="00A11A3F" w14:paraId="2C6A362F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C728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C10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2011652 25000-23-24-000-2010-00678-01 AP</w:t>
            </w:r>
          </w:p>
        </w:tc>
      </w:tr>
      <w:tr w:rsidR="00A11A3F" w:rsidRPr="00A11A3F" w14:paraId="40BCFF10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D70C9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7BF9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225384 54001-23-31-000-2003-01080-01 AP-01080 AUTO</w:t>
            </w:r>
          </w:p>
        </w:tc>
      </w:tr>
      <w:tr w:rsidR="00A11A3F" w:rsidRPr="00A11A3F" w14:paraId="09F3BCB7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1E01B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36BC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2004450 76001-23-31-000-2004-05246-01 AP AUTO</w:t>
            </w:r>
          </w:p>
        </w:tc>
      </w:tr>
      <w:tr w:rsidR="00A11A3F" w:rsidRPr="00A11A3F" w14:paraId="06CA8ACC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B79F7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F7D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227940 19001-23-31-000-2005-00988-01 AP-00988 AUTO</w:t>
            </w:r>
          </w:p>
        </w:tc>
      </w:tr>
      <w:tr w:rsidR="00A11A3F" w:rsidRPr="00A11A3F" w14:paraId="76BFB253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B554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6B8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2003419 50001-23-31-000-2004-00519-01 AP AUTO</w:t>
            </w:r>
          </w:p>
        </w:tc>
      </w:tr>
      <w:tr w:rsidR="00A11A3F" w:rsidRPr="00A11A3F" w14:paraId="17E93DB4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9000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F420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218930 76001-23-31-000-2004-00020-01 AP-00020 AUTO</w:t>
            </w:r>
          </w:p>
        </w:tc>
      </w:tr>
      <w:tr w:rsidR="00A11A3F" w:rsidRPr="00A11A3F" w14:paraId="2A687317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0E034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2579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2000689 25000-23-25-000-2004-00597-01 AP AUTO</w:t>
            </w:r>
          </w:p>
        </w:tc>
      </w:tr>
      <w:tr w:rsidR="00A11A3F" w:rsidRPr="00A11A3F" w14:paraId="10650C9F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414EC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53DD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218779 25000-23-27-000-2004-01974-01 AP-01974 AUTO</w:t>
            </w:r>
          </w:p>
        </w:tc>
      </w:tr>
      <w:tr w:rsidR="00A11A3F" w:rsidRPr="00A11A3F" w14:paraId="21367525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1E03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7201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227931 15001-23-31-000-2005-00008-01 AP</w:t>
            </w:r>
          </w:p>
        </w:tc>
      </w:tr>
      <w:tr w:rsidR="00A11A3F" w:rsidRPr="00A11A3F" w14:paraId="5997AC38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8CBA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7BD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2002307 25000-23-27-000-2004-01322-01 AP AUTO</w:t>
            </w:r>
          </w:p>
        </w:tc>
      </w:tr>
      <w:tr w:rsidR="00A11A3F" w:rsidRPr="00A11A3F" w14:paraId="6F473DDF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6C307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9F7C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227920 15001-23-31-000-2004-00229-01 AP AUTO</w:t>
            </w:r>
          </w:p>
        </w:tc>
      </w:tr>
      <w:tr w:rsidR="00A11A3F" w:rsidRPr="00A11A3F" w14:paraId="735B6D37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8E72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7DC2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2060001 25000-23-27-000-2002-00159-01 AP SENTENCIA</w:t>
            </w:r>
          </w:p>
        </w:tc>
      </w:tr>
      <w:tr w:rsidR="00A11A3F" w:rsidRPr="00A11A3F" w14:paraId="2B7AFEBD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CCD8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9A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2008272 17001-23-00-000-2003-0391-01 AP</w:t>
            </w:r>
          </w:p>
        </w:tc>
      </w:tr>
      <w:tr w:rsidR="00A11A3F" w:rsidRPr="00A11A3F" w14:paraId="69A175CB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B556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1C5B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253394 25001-23-27-000-1999-0038-01 AP-008</w:t>
            </w:r>
          </w:p>
        </w:tc>
      </w:tr>
      <w:tr w:rsidR="00A11A3F" w:rsidRPr="00A11A3F" w14:paraId="668D8DE1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0E96D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E07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225431 70001-23-31-000-2004-01522-01 AP-01522 AUTO</w:t>
            </w:r>
          </w:p>
        </w:tc>
      </w:tr>
      <w:tr w:rsidR="00A11A3F" w:rsidRPr="00A11A3F" w14:paraId="7B59CD91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8DAAF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65A2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2002336 68001-23-15-000-2001-02634-01 AP AUTO</w:t>
            </w:r>
          </w:p>
        </w:tc>
      </w:tr>
      <w:tr w:rsidR="00A11A3F" w:rsidRPr="00A11A3F" w14:paraId="564140C6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02C16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1DF0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218764 25000-23-26-000-2005-00613-01 AP-00613 AUTO</w:t>
            </w:r>
          </w:p>
        </w:tc>
      </w:tr>
      <w:tr w:rsidR="00A11A3F" w:rsidRPr="00A11A3F" w14:paraId="4418E168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EDBCD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0237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218890 68001-23-15-000-2002-00830-01 AP-00830 AUTO</w:t>
            </w:r>
          </w:p>
        </w:tc>
      </w:tr>
      <w:tr w:rsidR="00A11A3F" w:rsidRPr="00A11A3F" w14:paraId="72F2F8C4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C1C24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3DE2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28022 68001-23-15-000-2002-01722-01 AP-01722</w:t>
            </w:r>
          </w:p>
        </w:tc>
      </w:tr>
      <w:tr w:rsidR="00A11A3F" w:rsidRPr="00A11A3F" w14:paraId="201688DD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E6618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A053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223102 54001-23-31-000-2003-0270-01 AP-0270 SENTENCIA</w:t>
            </w:r>
          </w:p>
        </w:tc>
      </w:tr>
      <w:tr w:rsidR="00A11A3F" w:rsidRPr="00A11A3F" w14:paraId="7ADD3AFD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D51BE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9621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2003435 68001-23-15-000-2003-01471-01 AP AUTO</w:t>
            </w:r>
          </w:p>
        </w:tc>
      </w:tr>
      <w:tr w:rsidR="00A11A3F" w:rsidRPr="00A11A3F" w14:paraId="5AE34497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CF54C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21F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225210 08001-23-31-000-1999-02940-01 AP-02940 AUTO</w:t>
            </w:r>
          </w:p>
        </w:tc>
      </w:tr>
      <w:tr w:rsidR="00A11A3F" w:rsidRPr="00A11A3F" w14:paraId="1082DF5F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4DB7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3ECC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2008369 25000-23-15-000-2004-01374-01 AP</w:t>
            </w:r>
          </w:p>
        </w:tc>
      </w:tr>
      <w:tr w:rsidR="00A11A3F" w:rsidRPr="00A11A3F" w14:paraId="131D1B10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FE907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56C8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218937 76001-23-31-000-2004-04003-01 AP-04003 AUTO</w:t>
            </w:r>
          </w:p>
        </w:tc>
      </w:tr>
      <w:tr w:rsidR="00A11A3F" w:rsidRPr="00A11A3F" w14:paraId="4856F2AC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3F792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962C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2008255 05001-23-31-000-2005-03005-01 AP</w:t>
            </w:r>
          </w:p>
        </w:tc>
      </w:tr>
      <w:tr w:rsidR="00A11A3F" w:rsidRPr="00A11A3F" w14:paraId="3779AA6D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87E69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863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2066096 76001-23-31-000-2002-00625-01 AP SENTENCIA</w:t>
            </w:r>
          </w:p>
        </w:tc>
      </w:tr>
      <w:tr w:rsidR="00A11A3F" w:rsidRPr="00A11A3F" w14:paraId="60DF69B8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BF6FB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DDCB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218665 19001-23-31-000-2003-00682-01 AP-00682 AUTO</w:t>
            </w:r>
          </w:p>
        </w:tc>
      </w:tr>
      <w:tr w:rsidR="00A11A3F" w:rsidRPr="00A11A3F" w14:paraId="1A9FDD22" w14:textId="77777777" w:rsidTr="00A11A3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7A1CA" w14:textId="77777777" w:rsidR="00A11A3F" w:rsidRPr="00A11A3F" w:rsidRDefault="00A11A3F" w:rsidP="00A11A3F">
            <w:pPr>
              <w:jc w:val="right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7E7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251544 CE-SEC1-EXP2000-NAP055 AP-055 SENTENCIA</w:t>
            </w:r>
          </w:p>
        </w:tc>
      </w:tr>
    </w:tbl>
    <w:p w14:paraId="77A03BD0" w14:textId="77777777" w:rsidR="009C1C32" w:rsidRDefault="009C1C32">
      <w:pPr>
        <w:rPr>
          <w:bCs/>
        </w:rPr>
      </w:pPr>
    </w:p>
    <w:p w14:paraId="427FCAC8" w14:textId="77777777" w:rsidR="009C1C32" w:rsidRDefault="009C1C32">
      <w:pPr>
        <w:rPr>
          <w:bCs/>
        </w:rPr>
      </w:pPr>
      <w:r>
        <w:rPr>
          <w:bCs/>
        </w:rPr>
        <w:br w:type="page"/>
      </w:r>
    </w:p>
    <w:tbl>
      <w:tblPr>
        <w:tblW w:w="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135"/>
      </w:tblGrid>
      <w:tr w:rsidR="00A11A3F" w:rsidRPr="00A11A3F" w14:paraId="2CBA8B39" w14:textId="77777777" w:rsidTr="00A36634">
        <w:trPr>
          <w:trHeight w:val="40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5A214" w14:textId="77777777" w:rsidR="00A11A3F" w:rsidRPr="00A11A3F" w:rsidRDefault="00A11A3F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78A1E" w14:textId="77777777" w:rsidR="00A11A3F" w:rsidRPr="00A11A3F" w:rsidRDefault="00A11A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1A3F">
              <w:rPr>
                <w:b/>
                <w:bCs/>
                <w:color w:val="000000"/>
                <w:sz w:val="20"/>
                <w:szCs w:val="20"/>
              </w:rPr>
              <w:t>Consumers</w:t>
            </w:r>
          </w:p>
        </w:tc>
      </w:tr>
      <w:tr w:rsidR="00A11A3F" w:rsidRPr="00A11A3F" w14:paraId="411135E7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BD9E2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27437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213615 CE-SEC5-EXP2003-NAP146 AP-146</w:t>
            </w:r>
          </w:p>
        </w:tc>
      </w:tr>
      <w:tr w:rsidR="00A11A3F" w:rsidRPr="00A11A3F" w14:paraId="33C8B6AF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A32D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9E165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25000-23-27-000-2004-02006-01</w:t>
            </w:r>
          </w:p>
        </w:tc>
      </w:tr>
      <w:tr w:rsidR="00A11A3F" w:rsidRPr="00A11A3F" w14:paraId="77CF338C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52CFE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BE8CF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2066062 25000-23-25-000-2002-02440-01 AP</w:t>
            </w:r>
          </w:p>
        </w:tc>
      </w:tr>
      <w:tr w:rsidR="00A11A3F" w:rsidRPr="00A11A3F" w14:paraId="4FC20087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986B5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1A98B" w14:textId="77777777" w:rsidR="00A11A3F" w:rsidRPr="00A11A3F" w:rsidRDefault="00A11A3F" w:rsidP="00A36634">
            <w:pPr>
              <w:ind w:right="-20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2006807 15001-23-31-000-2004-00873-01 AP</w:t>
            </w:r>
          </w:p>
        </w:tc>
      </w:tr>
      <w:tr w:rsidR="00A11A3F" w:rsidRPr="00A11A3F" w14:paraId="40222963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B1C60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66D7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253378 25000-23-24-000-2000-0156-01 AP-216</w:t>
            </w:r>
          </w:p>
        </w:tc>
      </w:tr>
      <w:tr w:rsidR="00A11A3F" w:rsidRPr="00A11A3F" w14:paraId="0BD264F4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A884A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B6A1B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2018698 25000-23-27-000-2001-90479-01 AP</w:t>
            </w:r>
          </w:p>
        </w:tc>
      </w:tr>
      <w:tr w:rsidR="00A11A3F" w:rsidRPr="00A11A3F" w14:paraId="3159AA8B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7A1A2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09826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66001-23-31-000-2004-00850-01(AP)</w:t>
            </w:r>
          </w:p>
        </w:tc>
      </w:tr>
      <w:tr w:rsidR="00A11A3F" w:rsidRPr="00A11A3F" w14:paraId="19E901E6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06DF0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6690E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2009947 25000-23-24-000-2010-00684-01 AP</w:t>
            </w:r>
          </w:p>
        </w:tc>
      </w:tr>
      <w:tr w:rsidR="00A11A3F" w:rsidRPr="00A11A3F" w14:paraId="7D1EBF9D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A96CB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7B31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25000-23-27-000-2004-00846-01</w:t>
            </w:r>
          </w:p>
        </w:tc>
      </w:tr>
      <w:tr w:rsidR="00A11A3F" w:rsidRPr="00A11A3F" w14:paraId="075620DB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9DBB4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E50FF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2012410 25000-23-15-000-2010-02469-01 AP</w:t>
            </w:r>
          </w:p>
        </w:tc>
      </w:tr>
      <w:tr w:rsidR="00A11A3F" w:rsidRPr="00A11A3F" w14:paraId="5146BEFF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71959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4301D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253382 25000-23-24-000-2001-0288-01 AP-104</w:t>
            </w:r>
          </w:p>
        </w:tc>
      </w:tr>
      <w:tr w:rsidR="00A11A3F" w:rsidRPr="00A11A3F" w14:paraId="4AAF7ED2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1D39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FCC5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2019163 25000-23-24-000-2011-00318-01 AP</w:t>
            </w:r>
          </w:p>
        </w:tc>
      </w:tr>
      <w:tr w:rsidR="00A11A3F" w:rsidRPr="00A11A3F" w14:paraId="4CE3E187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12E3B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77582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223075 25000-23-27-000-2002-0027-01 AP-0027</w:t>
            </w:r>
          </w:p>
        </w:tc>
      </w:tr>
      <w:tr w:rsidR="00A11A3F" w:rsidRPr="00A11A3F" w14:paraId="0A7CA0F6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FE80F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6767E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2019162 25000-23-24-000-2011-00063-01 AP</w:t>
            </w:r>
          </w:p>
        </w:tc>
      </w:tr>
      <w:tr w:rsidR="00A11A3F" w:rsidRPr="00A11A3F" w14:paraId="1E3C978A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7A108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99B6D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2084725 68001-23-31-000-2011-01081-01 AP</w:t>
            </w:r>
          </w:p>
        </w:tc>
      </w:tr>
      <w:tr w:rsidR="00A11A3F" w:rsidRPr="00A11A3F" w14:paraId="53DCFB7F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E5530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6D3EE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2012566 25001-23-24-000-2010-00423-01 AP</w:t>
            </w:r>
          </w:p>
        </w:tc>
      </w:tr>
      <w:tr w:rsidR="00A11A3F" w:rsidRPr="00A11A3F" w14:paraId="579A5ABD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90D27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A7F16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253371 05001-23-31-000-2001-0562-01 AP-234</w:t>
            </w:r>
          </w:p>
        </w:tc>
      </w:tr>
      <w:tr w:rsidR="00A11A3F" w:rsidRPr="00A11A3F" w14:paraId="0971C402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E64A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A98B8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2008269 15001-23-31-000-2004-00797-01 AP</w:t>
            </w:r>
          </w:p>
        </w:tc>
      </w:tr>
      <w:tr w:rsidR="00A11A3F" w:rsidRPr="00A11A3F" w14:paraId="0F2C89AB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92943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0D371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225383 54001-23-31-000-2003-00266 AP-00266</w:t>
            </w:r>
          </w:p>
        </w:tc>
      </w:tr>
      <w:tr w:rsidR="00A11A3F" w:rsidRPr="00A11A3F" w14:paraId="1F33BAB3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2316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0E526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216551 20001-23-31-000-2003-02107-01 AP-02107</w:t>
            </w:r>
          </w:p>
        </w:tc>
      </w:tr>
      <w:tr w:rsidR="00A11A3F" w:rsidRPr="00A11A3F" w14:paraId="3FCFAD8D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E1AFA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DBA44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2011651 25000-23-24-000-2010 00617-01 AP</w:t>
            </w:r>
          </w:p>
        </w:tc>
      </w:tr>
      <w:tr w:rsidR="00A11A3F" w:rsidRPr="00A11A3F" w14:paraId="3EC40058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1D4D0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DFA32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2009195 25000-23-24-000-2011-00187-01 AP</w:t>
            </w:r>
          </w:p>
        </w:tc>
      </w:tr>
      <w:tr w:rsidR="00A11A3F" w:rsidRPr="00A11A3F" w14:paraId="539F7118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E01F2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D54E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2004434 19001-23-31-000-2005-01666-01 AP</w:t>
            </w:r>
          </w:p>
        </w:tc>
      </w:tr>
      <w:tr w:rsidR="00A11A3F" w:rsidRPr="00A11A3F" w14:paraId="277FBEEE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29703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81A25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218659 17001-23-31-000-2004-00237-01 AP-00237</w:t>
            </w:r>
          </w:p>
        </w:tc>
      </w:tr>
      <w:tr w:rsidR="00A11A3F" w:rsidRPr="00A11A3F" w14:paraId="1C52DE1C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C80DB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84DF1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213609 76001-23-31-000-2002-1386-01 AP-1386</w:t>
            </w:r>
          </w:p>
        </w:tc>
      </w:tr>
      <w:tr w:rsidR="00A11A3F" w:rsidRPr="00A11A3F" w14:paraId="5D499C14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F9D8F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C3212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2014690 08001-23-31-000-2004-02553-01 AP</w:t>
            </w:r>
          </w:p>
        </w:tc>
      </w:tr>
      <w:tr w:rsidR="00A11A3F" w:rsidRPr="00A11A3F" w14:paraId="1ADD14B3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5864E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E436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253393 25000-23-27-000-2000-0080-01 AP-049</w:t>
            </w:r>
          </w:p>
        </w:tc>
      </w:tr>
      <w:tr w:rsidR="00A11A3F" w:rsidRPr="00A11A3F" w14:paraId="6D54C7FC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FCCAD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BE4C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2006617 25000-23-24-000-2004-00917-01 AP</w:t>
            </w:r>
          </w:p>
        </w:tc>
      </w:tr>
      <w:tr w:rsidR="00A11A3F" w:rsidRPr="00A11A3F" w14:paraId="0BD79E97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90DFF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AEECA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2019553 25000-23-24-000-2010-00609-01 AP</w:t>
            </w:r>
          </w:p>
        </w:tc>
      </w:tr>
      <w:tr w:rsidR="00A11A3F" w:rsidRPr="00A11A3F" w14:paraId="4435D70F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BCD36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C7FF7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2004435 19001-23-31-000-2005-01737-01 AP</w:t>
            </w:r>
          </w:p>
        </w:tc>
      </w:tr>
      <w:tr w:rsidR="00A11A3F" w:rsidRPr="00A11A3F" w14:paraId="08DDBE1F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83A5B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3A214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2019161 25000-23-24-000-2010-00779-01 AP</w:t>
            </w:r>
          </w:p>
        </w:tc>
      </w:tr>
      <w:tr w:rsidR="00A11A3F" w:rsidRPr="00A11A3F" w14:paraId="7E81E0EE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37178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4E9FF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73001-23-31-000-2002-01995-01</w:t>
            </w:r>
          </w:p>
        </w:tc>
      </w:tr>
      <w:tr w:rsidR="00A11A3F" w:rsidRPr="00A11A3F" w14:paraId="573A1659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F100F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7E432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2058316 13001-23-31-000-2002-90021-01 AP</w:t>
            </w:r>
          </w:p>
        </w:tc>
      </w:tr>
      <w:tr w:rsidR="00A11A3F" w:rsidRPr="00A11A3F" w14:paraId="145D5506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83968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F4C42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76001-23-31-000-2006-00623-01</w:t>
            </w:r>
          </w:p>
        </w:tc>
      </w:tr>
      <w:tr w:rsidR="00A11A3F" w:rsidRPr="00A11A3F" w14:paraId="2A5A37B5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380E0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3E5F8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218647 15001-23-31-000-2003-00504-01 AP-00504</w:t>
            </w:r>
          </w:p>
        </w:tc>
      </w:tr>
      <w:tr w:rsidR="00A11A3F" w:rsidRPr="00A11A3F" w14:paraId="724F93C5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7E1B6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ADD7B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254225 CE-SEC3-EXP2001-NAP-144 AP-144</w:t>
            </w:r>
          </w:p>
        </w:tc>
      </w:tr>
      <w:tr w:rsidR="00A11A3F" w:rsidRPr="00A11A3F" w14:paraId="57CF2960" w14:textId="77777777" w:rsidTr="00A36634">
        <w:trPr>
          <w:trHeight w:val="315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CF78" w14:textId="77777777" w:rsidR="00A11A3F" w:rsidRPr="00A11A3F" w:rsidRDefault="00A11A3F" w:rsidP="00A11A3F">
            <w:pPr>
              <w:jc w:val="center"/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1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825CD" w14:textId="77777777" w:rsidR="00A11A3F" w:rsidRPr="00A11A3F" w:rsidRDefault="00A11A3F" w:rsidP="00A11A3F">
            <w:pPr>
              <w:rPr>
                <w:color w:val="000000"/>
                <w:sz w:val="20"/>
                <w:szCs w:val="20"/>
              </w:rPr>
            </w:pPr>
            <w:r w:rsidRPr="00A11A3F">
              <w:rPr>
                <w:color w:val="000000"/>
                <w:sz w:val="20"/>
                <w:szCs w:val="20"/>
              </w:rPr>
              <w:t>223131 76001-23-31-000-2001-4017-01 AP-4017</w:t>
            </w:r>
          </w:p>
        </w:tc>
      </w:tr>
    </w:tbl>
    <w:p w14:paraId="2CE536F8" w14:textId="7CEE82CA" w:rsidR="00EB0386" w:rsidRPr="00EB0386" w:rsidRDefault="00A11A3F" w:rsidP="00A36634">
      <w:pPr>
        <w:rPr>
          <w:bCs/>
        </w:rPr>
      </w:pPr>
      <w:r>
        <w:rPr>
          <w:bCs/>
        </w:rPr>
        <w:t xml:space="preserve"> </w:t>
      </w:r>
      <w:bookmarkStart w:id="2" w:name="_GoBack"/>
      <w:bookmarkEnd w:id="2"/>
    </w:p>
    <w:sectPr w:rsidR="00EB0386" w:rsidRPr="00EB0386" w:rsidSect="00EB038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11AC" w14:textId="77777777" w:rsidR="00B93960" w:rsidRDefault="00B93960" w:rsidP="00F2348E">
      <w:r>
        <w:separator/>
      </w:r>
    </w:p>
  </w:endnote>
  <w:endnote w:type="continuationSeparator" w:id="0">
    <w:p w14:paraId="30EEE75F" w14:textId="77777777" w:rsidR="00B93960" w:rsidRDefault="00B93960" w:rsidP="00F2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262619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07B623" w14:textId="77777777" w:rsidR="00F2348E" w:rsidRDefault="00F2348E" w:rsidP="000861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E31B5A" w14:textId="77777777" w:rsidR="00F2348E" w:rsidRDefault="00F2348E" w:rsidP="00F234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218366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B1221" w14:textId="77777777" w:rsidR="00F2348E" w:rsidRDefault="00F2348E" w:rsidP="000861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1362A3" w14:textId="77777777" w:rsidR="00F2348E" w:rsidRDefault="00F2348E" w:rsidP="00F234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2AC9D" w14:textId="77777777" w:rsidR="00B93960" w:rsidRDefault="00B93960" w:rsidP="00F2348E">
      <w:r>
        <w:separator/>
      </w:r>
    </w:p>
  </w:footnote>
  <w:footnote w:type="continuationSeparator" w:id="0">
    <w:p w14:paraId="0AADE136" w14:textId="77777777" w:rsidR="00B93960" w:rsidRDefault="00B93960" w:rsidP="00F2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A4"/>
    <w:rsid w:val="00016DD2"/>
    <w:rsid w:val="000358F1"/>
    <w:rsid w:val="00067FB9"/>
    <w:rsid w:val="0007734E"/>
    <w:rsid w:val="000838C2"/>
    <w:rsid w:val="000B1D33"/>
    <w:rsid w:val="00154DEF"/>
    <w:rsid w:val="001B7C14"/>
    <w:rsid w:val="002230E6"/>
    <w:rsid w:val="00230D38"/>
    <w:rsid w:val="00247F6A"/>
    <w:rsid w:val="002B08B1"/>
    <w:rsid w:val="002D5023"/>
    <w:rsid w:val="00306F99"/>
    <w:rsid w:val="00341806"/>
    <w:rsid w:val="00352DA3"/>
    <w:rsid w:val="003624F9"/>
    <w:rsid w:val="003646A2"/>
    <w:rsid w:val="00382535"/>
    <w:rsid w:val="003A2F48"/>
    <w:rsid w:val="003D2A7B"/>
    <w:rsid w:val="003E479B"/>
    <w:rsid w:val="00473C86"/>
    <w:rsid w:val="004B0B84"/>
    <w:rsid w:val="004C0E51"/>
    <w:rsid w:val="004D6A27"/>
    <w:rsid w:val="004D6AD0"/>
    <w:rsid w:val="00510143"/>
    <w:rsid w:val="0052041B"/>
    <w:rsid w:val="005266C5"/>
    <w:rsid w:val="00527A2B"/>
    <w:rsid w:val="00555457"/>
    <w:rsid w:val="0056438C"/>
    <w:rsid w:val="005A1952"/>
    <w:rsid w:val="005C3222"/>
    <w:rsid w:val="00643F5C"/>
    <w:rsid w:val="00645F55"/>
    <w:rsid w:val="00663BBB"/>
    <w:rsid w:val="00670882"/>
    <w:rsid w:val="00671D07"/>
    <w:rsid w:val="0067548C"/>
    <w:rsid w:val="006806FF"/>
    <w:rsid w:val="00696C8E"/>
    <w:rsid w:val="007000D2"/>
    <w:rsid w:val="00737511"/>
    <w:rsid w:val="00740649"/>
    <w:rsid w:val="00780B41"/>
    <w:rsid w:val="007A075D"/>
    <w:rsid w:val="007E5767"/>
    <w:rsid w:val="008031EA"/>
    <w:rsid w:val="008157EA"/>
    <w:rsid w:val="00824BBC"/>
    <w:rsid w:val="008873D0"/>
    <w:rsid w:val="00891E5B"/>
    <w:rsid w:val="008945E7"/>
    <w:rsid w:val="008955E9"/>
    <w:rsid w:val="008B194A"/>
    <w:rsid w:val="008E73B1"/>
    <w:rsid w:val="00982BDF"/>
    <w:rsid w:val="009A34B9"/>
    <w:rsid w:val="009C1C32"/>
    <w:rsid w:val="009E3897"/>
    <w:rsid w:val="009F329D"/>
    <w:rsid w:val="00A11A3F"/>
    <w:rsid w:val="00A339CF"/>
    <w:rsid w:val="00A36634"/>
    <w:rsid w:val="00A72090"/>
    <w:rsid w:val="00A8387D"/>
    <w:rsid w:val="00A927CB"/>
    <w:rsid w:val="00AC4C3F"/>
    <w:rsid w:val="00B12F25"/>
    <w:rsid w:val="00B4519B"/>
    <w:rsid w:val="00B51C40"/>
    <w:rsid w:val="00B6156B"/>
    <w:rsid w:val="00B73396"/>
    <w:rsid w:val="00B93960"/>
    <w:rsid w:val="00B9640C"/>
    <w:rsid w:val="00BA01CF"/>
    <w:rsid w:val="00BA7961"/>
    <w:rsid w:val="00C00EF3"/>
    <w:rsid w:val="00C16634"/>
    <w:rsid w:val="00C239B0"/>
    <w:rsid w:val="00C335AA"/>
    <w:rsid w:val="00C51A40"/>
    <w:rsid w:val="00C52B86"/>
    <w:rsid w:val="00C60F06"/>
    <w:rsid w:val="00D1294B"/>
    <w:rsid w:val="00D12BA4"/>
    <w:rsid w:val="00D36FD3"/>
    <w:rsid w:val="00D45E6C"/>
    <w:rsid w:val="00DC1D04"/>
    <w:rsid w:val="00DC2D0B"/>
    <w:rsid w:val="00E4795A"/>
    <w:rsid w:val="00E74E05"/>
    <w:rsid w:val="00E8171C"/>
    <w:rsid w:val="00EB0386"/>
    <w:rsid w:val="00ED2F6D"/>
    <w:rsid w:val="00EE1154"/>
    <w:rsid w:val="00EF374D"/>
    <w:rsid w:val="00EF6DF5"/>
    <w:rsid w:val="00F2348E"/>
    <w:rsid w:val="00F24AC0"/>
    <w:rsid w:val="00F306B1"/>
    <w:rsid w:val="00F33205"/>
    <w:rsid w:val="00F52DC1"/>
    <w:rsid w:val="00F66396"/>
    <w:rsid w:val="00FC7B08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F2C5"/>
  <w15:chartTrackingRefBased/>
  <w15:docId w15:val="{2C1DD531-046B-504C-A58C-3F6575A4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BA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BA4"/>
    <w:pPr>
      <w:keepNext/>
      <w:keepLines/>
      <w:spacing w:before="24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BA4"/>
    <w:rPr>
      <w:rFonts w:ascii="Calibri" w:eastAsia="Calibri" w:hAnsi="Calibri" w:cs="Calibri"/>
      <w:b/>
      <w:color w:val="000000"/>
    </w:rPr>
  </w:style>
  <w:style w:type="table" w:styleId="TableGrid">
    <w:name w:val="Table Grid"/>
    <w:basedOn w:val="TableNormal"/>
    <w:uiPriority w:val="39"/>
    <w:rsid w:val="00D12BA4"/>
    <w:rPr>
      <w:rFonts w:ascii="Times New Roman" w:eastAsia="Times New Roman" w:hAnsi="Times New Roman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3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8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2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15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M. Nichols-Paez</cp:lastModifiedBy>
  <cp:revision>7</cp:revision>
  <dcterms:created xsi:type="dcterms:W3CDTF">2022-07-18T21:17:00Z</dcterms:created>
  <dcterms:modified xsi:type="dcterms:W3CDTF">2022-07-22T03:52:00Z</dcterms:modified>
</cp:coreProperties>
</file>