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EE" w:rsidRPr="00A646EE" w:rsidRDefault="00A646EE" w:rsidP="00A646EE">
      <w:pPr>
        <w:jc w:val="left"/>
        <w:rPr>
          <w:b/>
          <w:sz w:val="24"/>
        </w:rPr>
      </w:pPr>
      <w:r w:rsidRPr="00A646EE">
        <w:rPr>
          <w:b/>
          <w:sz w:val="24"/>
        </w:rPr>
        <w:t>Market Orientation, Growth Strategy, and Firm Performance: The Moderating Effects of External Connections</w:t>
      </w:r>
    </w:p>
    <w:p w:rsidR="00A646EE" w:rsidRPr="00A646EE" w:rsidRDefault="00A646EE" w:rsidP="00A646EE">
      <w:pPr>
        <w:jc w:val="left"/>
        <w:rPr>
          <w:b/>
          <w:sz w:val="24"/>
        </w:rPr>
      </w:pPr>
    </w:p>
    <w:p w:rsidR="00A646EE" w:rsidRPr="00A646EE" w:rsidRDefault="00A646EE" w:rsidP="00A646EE">
      <w:pPr>
        <w:jc w:val="left"/>
        <w:rPr>
          <w:b/>
          <w:sz w:val="24"/>
        </w:rPr>
      </w:pPr>
      <w:r w:rsidRPr="00A646EE">
        <w:rPr>
          <w:b/>
          <w:sz w:val="24"/>
        </w:rPr>
        <w:t xml:space="preserve">Igor Filatotchev, </w:t>
      </w:r>
      <w:proofErr w:type="spellStart"/>
      <w:r w:rsidRPr="00A646EE">
        <w:rPr>
          <w:b/>
          <w:sz w:val="24"/>
        </w:rPr>
        <w:t>Zhongfeng</w:t>
      </w:r>
      <w:proofErr w:type="spellEnd"/>
      <w:r w:rsidRPr="00A646EE">
        <w:rPr>
          <w:b/>
          <w:sz w:val="24"/>
        </w:rPr>
        <w:t xml:space="preserve"> Su, and Garry D. </w:t>
      </w:r>
      <w:proofErr w:type="spellStart"/>
      <w:r w:rsidRPr="00A646EE">
        <w:rPr>
          <w:b/>
          <w:sz w:val="24"/>
        </w:rPr>
        <w:t>Bruxton</w:t>
      </w:r>
      <w:proofErr w:type="spellEnd"/>
    </w:p>
    <w:p w:rsidR="00A646EE" w:rsidRPr="00A646EE" w:rsidRDefault="00A646EE" w:rsidP="00A646EE">
      <w:pPr>
        <w:jc w:val="left"/>
        <w:rPr>
          <w:b/>
          <w:sz w:val="24"/>
        </w:rPr>
      </w:pPr>
    </w:p>
    <w:p w:rsidR="00A646EE" w:rsidRPr="00A646EE" w:rsidRDefault="00A646EE" w:rsidP="00A646EE">
      <w:pPr>
        <w:snapToGrid w:val="0"/>
        <w:jc w:val="left"/>
        <w:rPr>
          <w:b/>
          <w:sz w:val="24"/>
        </w:rPr>
      </w:pPr>
      <w:proofErr w:type="spellStart"/>
      <w:r w:rsidRPr="00A646EE">
        <w:rPr>
          <w:b/>
          <w:sz w:val="24"/>
        </w:rPr>
        <w:t>Рыночная</w:t>
      </w:r>
      <w:proofErr w:type="spellEnd"/>
      <w:r w:rsidRPr="00A646EE">
        <w:rPr>
          <w:b/>
          <w:sz w:val="24"/>
        </w:rPr>
        <w:t xml:space="preserve"> </w:t>
      </w:r>
      <w:proofErr w:type="spellStart"/>
      <w:r w:rsidRPr="00A646EE">
        <w:rPr>
          <w:b/>
          <w:sz w:val="24"/>
        </w:rPr>
        <w:t>ориентация</w:t>
      </w:r>
      <w:proofErr w:type="spellEnd"/>
      <w:r w:rsidRPr="00A646EE">
        <w:rPr>
          <w:b/>
          <w:sz w:val="24"/>
        </w:rPr>
        <w:t xml:space="preserve">, </w:t>
      </w:r>
      <w:proofErr w:type="spellStart"/>
      <w:r w:rsidRPr="00A646EE">
        <w:rPr>
          <w:b/>
          <w:sz w:val="24"/>
        </w:rPr>
        <w:t>стратегия</w:t>
      </w:r>
      <w:proofErr w:type="spellEnd"/>
      <w:r w:rsidRPr="00A646EE">
        <w:rPr>
          <w:b/>
          <w:sz w:val="24"/>
        </w:rPr>
        <w:t xml:space="preserve"> </w:t>
      </w:r>
      <w:proofErr w:type="spellStart"/>
      <w:r w:rsidRPr="00A646EE">
        <w:rPr>
          <w:b/>
          <w:sz w:val="24"/>
        </w:rPr>
        <w:t>роста</w:t>
      </w:r>
      <w:proofErr w:type="spellEnd"/>
      <w:r w:rsidRPr="00A646EE">
        <w:rPr>
          <w:b/>
          <w:sz w:val="24"/>
        </w:rPr>
        <w:t xml:space="preserve"> и </w:t>
      </w:r>
      <w:proofErr w:type="spellStart"/>
      <w:r w:rsidRPr="00A646EE">
        <w:rPr>
          <w:b/>
          <w:sz w:val="24"/>
        </w:rPr>
        <w:t>производительность</w:t>
      </w:r>
      <w:proofErr w:type="spellEnd"/>
      <w:r w:rsidRPr="00A646EE">
        <w:rPr>
          <w:b/>
          <w:sz w:val="24"/>
        </w:rPr>
        <w:t xml:space="preserve"> </w:t>
      </w:r>
      <w:proofErr w:type="spellStart"/>
      <w:r w:rsidRPr="00A646EE">
        <w:rPr>
          <w:b/>
          <w:sz w:val="24"/>
        </w:rPr>
        <w:t>компании</w:t>
      </w:r>
      <w:proofErr w:type="spellEnd"/>
      <w:r w:rsidRPr="00A646EE">
        <w:rPr>
          <w:b/>
          <w:sz w:val="24"/>
        </w:rPr>
        <w:t xml:space="preserve">: </w:t>
      </w:r>
      <w:proofErr w:type="spellStart"/>
      <w:r w:rsidRPr="00A646EE">
        <w:rPr>
          <w:b/>
          <w:sz w:val="24"/>
        </w:rPr>
        <w:t>Регулирующее</w:t>
      </w:r>
      <w:proofErr w:type="spellEnd"/>
      <w:r w:rsidRPr="00A646EE">
        <w:rPr>
          <w:b/>
          <w:sz w:val="24"/>
        </w:rPr>
        <w:t xml:space="preserve"> </w:t>
      </w:r>
      <w:proofErr w:type="spellStart"/>
      <w:r w:rsidRPr="00A646EE">
        <w:rPr>
          <w:b/>
          <w:sz w:val="24"/>
        </w:rPr>
        <w:t>воздействие</w:t>
      </w:r>
      <w:proofErr w:type="spellEnd"/>
      <w:r w:rsidRPr="00A646EE">
        <w:rPr>
          <w:b/>
          <w:sz w:val="24"/>
        </w:rPr>
        <w:t xml:space="preserve"> </w:t>
      </w:r>
      <w:proofErr w:type="spellStart"/>
      <w:r w:rsidRPr="00A646EE">
        <w:rPr>
          <w:b/>
          <w:sz w:val="24"/>
        </w:rPr>
        <w:t>внешних</w:t>
      </w:r>
      <w:proofErr w:type="spellEnd"/>
      <w:r w:rsidRPr="00A646EE">
        <w:rPr>
          <w:b/>
          <w:sz w:val="24"/>
        </w:rPr>
        <w:t xml:space="preserve"> </w:t>
      </w:r>
      <w:proofErr w:type="spellStart"/>
      <w:r w:rsidRPr="00A646EE">
        <w:rPr>
          <w:b/>
          <w:sz w:val="24"/>
        </w:rPr>
        <w:t>связей</w:t>
      </w:r>
      <w:proofErr w:type="spellEnd"/>
    </w:p>
    <w:p w:rsidR="00A646EE" w:rsidRPr="00A646EE" w:rsidRDefault="00A646EE" w:rsidP="00A646EE">
      <w:pPr>
        <w:snapToGrid w:val="0"/>
        <w:ind w:right="2"/>
        <w:jc w:val="left"/>
        <w:rPr>
          <w:sz w:val="24"/>
        </w:rPr>
      </w:pPr>
    </w:p>
    <w:p w:rsidR="00A646EE" w:rsidRPr="00A646EE" w:rsidRDefault="00A646EE" w:rsidP="00A646EE">
      <w:pPr>
        <w:pStyle w:val="Standard"/>
        <w:widowControl/>
        <w:spacing w:line="240" w:lineRule="auto"/>
        <w:jc w:val="left"/>
        <w:rPr>
          <w:b/>
          <w:color w:val="000000"/>
          <w:sz w:val="24"/>
        </w:rPr>
      </w:pPr>
      <w:r w:rsidRPr="00A646EE">
        <w:rPr>
          <w:b/>
          <w:sz w:val="24"/>
        </w:rPr>
        <w:t>АННОТАЦИЯ</w:t>
      </w:r>
      <w:r>
        <w:rPr>
          <w:b/>
          <w:sz w:val="24"/>
        </w:rPr>
        <w:t xml:space="preserve">: </w:t>
      </w:r>
      <w:r w:rsidRPr="00A646EE">
        <w:rPr>
          <w:sz w:val="24"/>
          <w:lang w:val="ru-RU"/>
        </w:rPr>
        <w:t>Данная работа</w:t>
      </w:r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рассматривает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опосредованное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влияние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стратегии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роста</w:t>
      </w:r>
      <w:proofErr w:type="spellEnd"/>
      <w:r w:rsidRPr="00A646EE">
        <w:rPr>
          <w:sz w:val="24"/>
        </w:rPr>
        <w:t xml:space="preserve"> (в </w:t>
      </w:r>
      <w:proofErr w:type="spellStart"/>
      <w:r w:rsidRPr="00A646EE">
        <w:rPr>
          <w:sz w:val="24"/>
        </w:rPr>
        <w:t>том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числе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стратегий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расширения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рынка</w:t>
      </w:r>
      <w:proofErr w:type="spellEnd"/>
      <w:r w:rsidRPr="00A646EE">
        <w:rPr>
          <w:sz w:val="24"/>
        </w:rPr>
        <w:t xml:space="preserve"> и </w:t>
      </w:r>
      <w:proofErr w:type="spellStart"/>
      <w:r w:rsidRPr="00A646EE">
        <w:rPr>
          <w:sz w:val="24"/>
        </w:rPr>
        <w:t>товарного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ассортимента</w:t>
      </w:r>
      <w:proofErr w:type="spellEnd"/>
      <w:r w:rsidRPr="00A646EE">
        <w:rPr>
          <w:sz w:val="24"/>
        </w:rPr>
        <w:t xml:space="preserve">) </w:t>
      </w:r>
      <w:proofErr w:type="spellStart"/>
      <w:r w:rsidRPr="00A646EE">
        <w:rPr>
          <w:sz w:val="24"/>
        </w:rPr>
        <w:t>на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взаимосвязь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рыночной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ориентации</w:t>
      </w:r>
      <w:proofErr w:type="spellEnd"/>
      <w:r w:rsidRPr="00A646EE">
        <w:rPr>
          <w:sz w:val="24"/>
        </w:rPr>
        <w:t xml:space="preserve"> и </w:t>
      </w:r>
      <w:proofErr w:type="spellStart"/>
      <w:r w:rsidRPr="00A646EE">
        <w:rPr>
          <w:sz w:val="24"/>
        </w:rPr>
        <w:t>производительности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компании</w:t>
      </w:r>
      <w:proofErr w:type="spellEnd"/>
      <w:r w:rsidRPr="00A646EE">
        <w:rPr>
          <w:sz w:val="24"/>
        </w:rPr>
        <w:t xml:space="preserve">, а </w:t>
      </w:r>
      <w:proofErr w:type="spellStart"/>
      <w:r w:rsidRPr="00A646EE">
        <w:rPr>
          <w:sz w:val="24"/>
        </w:rPr>
        <w:t>также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непосредственное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воздействие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внешних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связей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компании</w:t>
      </w:r>
      <w:proofErr w:type="spellEnd"/>
      <w:r w:rsidRPr="00A646EE">
        <w:rPr>
          <w:sz w:val="24"/>
        </w:rPr>
        <w:t xml:space="preserve"> (в </w:t>
      </w:r>
      <w:proofErr w:type="spellStart"/>
      <w:r w:rsidRPr="00A646EE">
        <w:rPr>
          <w:sz w:val="24"/>
        </w:rPr>
        <w:t>том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числе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политических</w:t>
      </w:r>
      <w:proofErr w:type="spellEnd"/>
      <w:r w:rsidRPr="00A646EE">
        <w:rPr>
          <w:sz w:val="24"/>
        </w:rPr>
        <w:t xml:space="preserve"> и </w:t>
      </w:r>
      <w:proofErr w:type="spellStart"/>
      <w:r w:rsidRPr="00A646EE">
        <w:rPr>
          <w:sz w:val="24"/>
        </w:rPr>
        <w:t>деловых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связей</w:t>
      </w:r>
      <w:proofErr w:type="spellEnd"/>
      <w:r w:rsidRPr="00A646EE">
        <w:rPr>
          <w:sz w:val="24"/>
        </w:rPr>
        <w:t xml:space="preserve">) </w:t>
      </w:r>
      <w:proofErr w:type="spellStart"/>
      <w:r w:rsidRPr="00A646EE">
        <w:rPr>
          <w:sz w:val="24"/>
        </w:rPr>
        <w:t>на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взаимоотношение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между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рыночной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ориентацией</w:t>
      </w:r>
      <w:proofErr w:type="spellEnd"/>
      <w:r w:rsidRPr="00A646EE">
        <w:rPr>
          <w:sz w:val="24"/>
        </w:rPr>
        <w:t xml:space="preserve"> и </w:t>
      </w:r>
      <w:proofErr w:type="spellStart"/>
      <w:r w:rsidRPr="00A646EE">
        <w:rPr>
          <w:sz w:val="24"/>
        </w:rPr>
        <w:t>стратегией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роста</w:t>
      </w:r>
      <w:proofErr w:type="spellEnd"/>
      <w:r w:rsidRPr="00A646EE">
        <w:rPr>
          <w:sz w:val="24"/>
        </w:rPr>
        <w:t xml:space="preserve">. </w:t>
      </w:r>
      <w:proofErr w:type="spellStart"/>
      <w:r w:rsidRPr="00A646EE">
        <w:rPr>
          <w:sz w:val="24"/>
        </w:rPr>
        <w:t>Делается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вывод</w:t>
      </w:r>
      <w:proofErr w:type="spellEnd"/>
      <w:r w:rsidRPr="00A646EE">
        <w:rPr>
          <w:sz w:val="24"/>
        </w:rPr>
        <w:t xml:space="preserve"> о </w:t>
      </w:r>
      <w:proofErr w:type="spellStart"/>
      <w:r w:rsidRPr="00A646EE">
        <w:rPr>
          <w:sz w:val="24"/>
        </w:rPr>
        <w:t>том</w:t>
      </w:r>
      <w:proofErr w:type="spellEnd"/>
      <w:r w:rsidRPr="00A646EE">
        <w:rPr>
          <w:sz w:val="24"/>
        </w:rPr>
        <w:t xml:space="preserve">, </w:t>
      </w:r>
      <w:proofErr w:type="spellStart"/>
      <w:r w:rsidRPr="00A646EE">
        <w:rPr>
          <w:sz w:val="24"/>
        </w:rPr>
        <w:t>что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стратегии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расширения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рынка</w:t>
      </w:r>
      <w:proofErr w:type="spellEnd"/>
      <w:r w:rsidRPr="00A646EE">
        <w:rPr>
          <w:sz w:val="24"/>
        </w:rPr>
        <w:t xml:space="preserve"> и </w:t>
      </w:r>
      <w:proofErr w:type="spellStart"/>
      <w:r w:rsidRPr="00A646EE">
        <w:rPr>
          <w:sz w:val="24"/>
        </w:rPr>
        <w:t>товарного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ассортимента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являются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ключевыми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каналами</w:t>
      </w:r>
      <w:proofErr w:type="spellEnd"/>
      <w:r w:rsidRPr="00A646EE">
        <w:rPr>
          <w:sz w:val="24"/>
        </w:rPr>
        <w:t xml:space="preserve">, </w:t>
      </w:r>
      <w:proofErr w:type="spellStart"/>
      <w:r w:rsidRPr="00A646EE">
        <w:rPr>
          <w:sz w:val="24"/>
        </w:rPr>
        <w:t>через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которые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рыночная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ориентация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улучшает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производительность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компании</w:t>
      </w:r>
      <w:proofErr w:type="spellEnd"/>
      <w:r w:rsidRPr="00A646EE">
        <w:rPr>
          <w:sz w:val="24"/>
        </w:rPr>
        <w:t xml:space="preserve">. </w:t>
      </w:r>
      <w:proofErr w:type="spellStart"/>
      <w:r w:rsidRPr="00A646EE">
        <w:rPr>
          <w:sz w:val="24"/>
        </w:rPr>
        <w:t>Кроме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того</w:t>
      </w:r>
      <w:proofErr w:type="spellEnd"/>
      <w:r w:rsidRPr="00A646EE">
        <w:rPr>
          <w:sz w:val="24"/>
        </w:rPr>
        <w:t xml:space="preserve">, </w:t>
      </w:r>
      <w:proofErr w:type="spellStart"/>
      <w:r w:rsidRPr="00A646EE">
        <w:rPr>
          <w:sz w:val="24"/>
        </w:rPr>
        <w:t>взаимосвязь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между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рыночной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ориентацией</w:t>
      </w:r>
      <w:proofErr w:type="spellEnd"/>
      <w:r w:rsidRPr="00A646EE">
        <w:rPr>
          <w:sz w:val="24"/>
        </w:rPr>
        <w:t xml:space="preserve"> и </w:t>
      </w:r>
      <w:proofErr w:type="spellStart"/>
      <w:r w:rsidRPr="00A646EE">
        <w:rPr>
          <w:sz w:val="24"/>
        </w:rPr>
        <w:t>стратегией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расширения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рынка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положительно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соотносится</w:t>
      </w:r>
      <w:proofErr w:type="spellEnd"/>
      <w:r w:rsidRPr="00A646EE">
        <w:rPr>
          <w:sz w:val="24"/>
        </w:rPr>
        <w:t xml:space="preserve"> с </w:t>
      </w:r>
      <w:proofErr w:type="spellStart"/>
      <w:r w:rsidRPr="00A646EE">
        <w:rPr>
          <w:sz w:val="24"/>
        </w:rPr>
        <w:t>политическими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связями</w:t>
      </w:r>
      <w:proofErr w:type="spellEnd"/>
      <w:r w:rsidRPr="00A646EE">
        <w:rPr>
          <w:sz w:val="24"/>
        </w:rPr>
        <w:t xml:space="preserve">, </w:t>
      </w:r>
      <w:proofErr w:type="spellStart"/>
      <w:r w:rsidRPr="00A646EE">
        <w:rPr>
          <w:sz w:val="24"/>
        </w:rPr>
        <w:t>но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отрицательно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соотносится</w:t>
      </w:r>
      <w:proofErr w:type="spellEnd"/>
      <w:r w:rsidRPr="00A646EE">
        <w:rPr>
          <w:sz w:val="24"/>
        </w:rPr>
        <w:t xml:space="preserve"> с </w:t>
      </w:r>
      <w:proofErr w:type="spellStart"/>
      <w:r w:rsidRPr="00A646EE">
        <w:rPr>
          <w:sz w:val="24"/>
        </w:rPr>
        <w:t>деловыми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связями</w:t>
      </w:r>
      <w:proofErr w:type="spellEnd"/>
      <w:r w:rsidRPr="00A646EE">
        <w:rPr>
          <w:sz w:val="24"/>
        </w:rPr>
        <w:t xml:space="preserve">; в </w:t>
      </w:r>
      <w:proofErr w:type="spellStart"/>
      <w:r w:rsidRPr="00A646EE">
        <w:rPr>
          <w:sz w:val="24"/>
        </w:rPr>
        <w:t>то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время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как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взаимосвязь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между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рыночной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ориентацией</w:t>
      </w:r>
      <w:proofErr w:type="spellEnd"/>
      <w:r w:rsidRPr="00A646EE">
        <w:rPr>
          <w:sz w:val="24"/>
        </w:rPr>
        <w:t xml:space="preserve"> и </w:t>
      </w:r>
      <w:proofErr w:type="spellStart"/>
      <w:r w:rsidRPr="00A646EE">
        <w:rPr>
          <w:sz w:val="24"/>
        </w:rPr>
        <w:t>стратегией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расширения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товарного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ассортимента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отрицательно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соотносится</w:t>
      </w:r>
      <w:proofErr w:type="spellEnd"/>
      <w:r w:rsidRPr="00A646EE">
        <w:rPr>
          <w:sz w:val="24"/>
        </w:rPr>
        <w:t xml:space="preserve"> с </w:t>
      </w:r>
      <w:proofErr w:type="spellStart"/>
      <w:r w:rsidRPr="00A646EE">
        <w:rPr>
          <w:sz w:val="24"/>
        </w:rPr>
        <w:t>политическими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связями</w:t>
      </w:r>
      <w:proofErr w:type="spellEnd"/>
      <w:r w:rsidRPr="00A646EE">
        <w:rPr>
          <w:sz w:val="24"/>
        </w:rPr>
        <w:t xml:space="preserve">, </w:t>
      </w:r>
      <w:proofErr w:type="spellStart"/>
      <w:r w:rsidRPr="00A646EE">
        <w:rPr>
          <w:sz w:val="24"/>
        </w:rPr>
        <w:t>но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положительно</w:t>
      </w:r>
      <w:proofErr w:type="spellEnd"/>
      <w:r w:rsidRPr="00A646EE">
        <w:rPr>
          <w:sz w:val="24"/>
        </w:rPr>
        <w:t xml:space="preserve"> с </w:t>
      </w:r>
      <w:proofErr w:type="spellStart"/>
      <w:r w:rsidRPr="00A646EE">
        <w:rPr>
          <w:sz w:val="24"/>
        </w:rPr>
        <w:t>деловыми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связями</w:t>
      </w:r>
      <w:proofErr w:type="spellEnd"/>
      <w:r w:rsidRPr="00A646EE">
        <w:rPr>
          <w:sz w:val="24"/>
        </w:rPr>
        <w:t xml:space="preserve">. </w:t>
      </w:r>
      <w:proofErr w:type="spellStart"/>
      <w:r w:rsidRPr="00A646EE">
        <w:rPr>
          <w:sz w:val="24"/>
        </w:rPr>
        <w:t>Объединяя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опосредованные</w:t>
      </w:r>
      <w:proofErr w:type="spellEnd"/>
      <w:r w:rsidRPr="00A646EE">
        <w:rPr>
          <w:sz w:val="24"/>
        </w:rPr>
        <w:t xml:space="preserve"> и </w:t>
      </w:r>
      <w:proofErr w:type="spellStart"/>
      <w:r w:rsidRPr="00A646EE">
        <w:rPr>
          <w:sz w:val="24"/>
        </w:rPr>
        <w:t>непосредственные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факторы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воздействия</w:t>
      </w:r>
      <w:proofErr w:type="spellEnd"/>
      <w:r w:rsidRPr="00A646EE">
        <w:rPr>
          <w:sz w:val="24"/>
        </w:rPr>
        <w:t xml:space="preserve"> в </w:t>
      </w:r>
      <w:proofErr w:type="spellStart"/>
      <w:r w:rsidRPr="00A646EE">
        <w:rPr>
          <w:sz w:val="24"/>
        </w:rPr>
        <w:t>рамках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одной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модели</w:t>
      </w:r>
      <w:proofErr w:type="spellEnd"/>
      <w:r w:rsidRPr="00A646EE">
        <w:rPr>
          <w:sz w:val="24"/>
        </w:rPr>
        <w:t xml:space="preserve">, </w:t>
      </w:r>
      <w:proofErr w:type="spellStart"/>
      <w:r w:rsidRPr="00A646EE">
        <w:rPr>
          <w:sz w:val="24"/>
        </w:rPr>
        <w:t>которая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включает</w:t>
      </w:r>
      <w:proofErr w:type="spellEnd"/>
      <w:r w:rsidRPr="00A646EE">
        <w:rPr>
          <w:sz w:val="24"/>
        </w:rPr>
        <w:t xml:space="preserve"> в </w:t>
      </w:r>
      <w:proofErr w:type="spellStart"/>
      <w:r w:rsidRPr="00A646EE">
        <w:rPr>
          <w:sz w:val="24"/>
        </w:rPr>
        <w:t>себя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рыночную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ориентацию</w:t>
      </w:r>
      <w:proofErr w:type="spellEnd"/>
      <w:r w:rsidRPr="00A646EE">
        <w:rPr>
          <w:sz w:val="24"/>
        </w:rPr>
        <w:t xml:space="preserve">, </w:t>
      </w:r>
      <w:proofErr w:type="spellStart"/>
      <w:r w:rsidRPr="00A646EE">
        <w:rPr>
          <w:sz w:val="24"/>
        </w:rPr>
        <w:t>стратегию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роста</w:t>
      </w:r>
      <w:proofErr w:type="spellEnd"/>
      <w:r w:rsidRPr="00A646EE">
        <w:rPr>
          <w:sz w:val="24"/>
        </w:rPr>
        <w:t xml:space="preserve">, </w:t>
      </w:r>
      <w:proofErr w:type="spellStart"/>
      <w:r w:rsidRPr="00A646EE">
        <w:rPr>
          <w:sz w:val="24"/>
        </w:rPr>
        <w:t>внешние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связи</w:t>
      </w:r>
      <w:proofErr w:type="spellEnd"/>
      <w:r w:rsidRPr="00A646EE">
        <w:rPr>
          <w:sz w:val="24"/>
        </w:rPr>
        <w:t xml:space="preserve"> и </w:t>
      </w:r>
      <w:proofErr w:type="spellStart"/>
      <w:r w:rsidRPr="00A646EE">
        <w:rPr>
          <w:sz w:val="24"/>
        </w:rPr>
        <w:t>производительность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компании</w:t>
      </w:r>
      <w:proofErr w:type="spellEnd"/>
      <w:r w:rsidRPr="00A646EE">
        <w:rPr>
          <w:sz w:val="24"/>
        </w:rPr>
        <w:t xml:space="preserve">, </w:t>
      </w:r>
      <w:proofErr w:type="spellStart"/>
      <w:r w:rsidRPr="00A646EE">
        <w:rPr>
          <w:sz w:val="24"/>
        </w:rPr>
        <w:t>это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исследование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обогащает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наши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знания</w:t>
      </w:r>
      <w:proofErr w:type="spellEnd"/>
      <w:r w:rsidRPr="00A646EE">
        <w:rPr>
          <w:sz w:val="24"/>
        </w:rPr>
        <w:t xml:space="preserve"> о </w:t>
      </w:r>
      <w:proofErr w:type="spellStart"/>
      <w:r w:rsidRPr="00A646EE">
        <w:rPr>
          <w:sz w:val="24"/>
        </w:rPr>
        <w:t>результатах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рыночной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ориентации</w:t>
      </w:r>
      <w:proofErr w:type="spellEnd"/>
      <w:r w:rsidRPr="00A646EE">
        <w:rPr>
          <w:sz w:val="24"/>
        </w:rPr>
        <w:t xml:space="preserve"> и </w:t>
      </w:r>
      <w:proofErr w:type="spellStart"/>
      <w:r w:rsidRPr="00A646EE">
        <w:rPr>
          <w:sz w:val="24"/>
        </w:rPr>
        <w:t>дает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представление</w:t>
      </w:r>
      <w:proofErr w:type="spellEnd"/>
      <w:r w:rsidRPr="00A646EE">
        <w:rPr>
          <w:sz w:val="24"/>
        </w:rPr>
        <w:t xml:space="preserve"> о </w:t>
      </w:r>
      <w:proofErr w:type="spellStart"/>
      <w:r w:rsidRPr="00A646EE">
        <w:rPr>
          <w:sz w:val="24"/>
        </w:rPr>
        <w:t>факторах</w:t>
      </w:r>
      <w:proofErr w:type="spellEnd"/>
      <w:r w:rsidRPr="00A646EE">
        <w:rPr>
          <w:sz w:val="24"/>
        </w:rPr>
        <w:t xml:space="preserve">, </w:t>
      </w:r>
      <w:proofErr w:type="spellStart"/>
      <w:r w:rsidRPr="00A646EE">
        <w:rPr>
          <w:sz w:val="24"/>
        </w:rPr>
        <w:t>которые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способствуют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росту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компании</w:t>
      </w:r>
      <w:proofErr w:type="spellEnd"/>
      <w:r w:rsidRPr="00A646EE">
        <w:rPr>
          <w:sz w:val="24"/>
        </w:rPr>
        <w:t>.</w:t>
      </w:r>
    </w:p>
    <w:p w:rsidR="00A646EE" w:rsidRPr="00A646EE" w:rsidRDefault="00A646EE" w:rsidP="00A646EE">
      <w:pPr>
        <w:jc w:val="left"/>
        <w:rPr>
          <w:sz w:val="24"/>
        </w:rPr>
      </w:pPr>
      <w:bookmarkStart w:id="0" w:name="_GoBack"/>
      <w:bookmarkEnd w:id="0"/>
    </w:p>
    <w:p w:rsidR="00A646EE" w:rsidRPr="00A646EE" w:rsidRDefault="00A646EE" w:rsidP="00A646EE">
      <w:pPr>
        <w:pStyle w:val="Standard"/>
        <w:widowControl/>
        <w:spacing w:line="240" w:lineRule="auto"/>
        <w:jc w:val="left"/>
        <w:rPr>
          <w:b/>
          <w:sz w:val="24"/>
        </w:rPr>
      </w:pPr>
      <w:r w:rsidRPr="00A646EE">
        <w:rPr>
          <w:rFonts w:eastAsia="SimHei"/>
          <w:b/>
          <w:bCs/>
          <w:color w:val="000000"/>
          <w:sz w:val="24"/>
        </w:rPr>
        <w:t>КЛЮЧЕВЫЕ</w:t>
      </w:r>
      <w:r w:rsidRPr="00A646EE">
        <w:rPr>
          <w:b/>
          <w:kern w:val="0"/>
          <w:sz w:val="24"/>
        </w:rPr>
        <w:t xml:space="preserve"> </w:t>
      </w:r>
      <w:r w:rsidRPr="00A646EE">
        <w:rPr>
          <w:rFonts w:eastAsia="SimHei"/>
          <w:b/>
          <w:bCs/>
          <w:color w:val="000000"/>
          <w:sz w:val="24"/>
        </w:rPr>
        <w:t>СЛОВА</w:t>
      </w:r>
      <w:r>
        <w:rPr>
          <w:rFonts w:eastAsia="SimHei"/>
          <w:b/>
          <w:bCs/>
          <w:color w:val="000000"/>
          <w:sz w:val="24"/>
        </w:rPr>
        <w:t xml:space="preserve">: </w:t>
      </w:r>
      <w:proofErr w:type="spellStart"/>
      <w:r w:rsidRPr="00A646EE">
        <w:rPr>
          <w:sz w:val="24"/>
        </w:rPr>
        <w:t>деловые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связи</w:t>
      </w:r>
      <w:proofErr w:type="spellEnd"/>
      <w:r w:rsidRPr="00A646EE">
        <w:rPr>
          <w:sz w:val="24"/>
        </w:rPr>
        <w:t xml:space="preserve">, </w:t>
      </w:r>
      <w:proofErr w:type="spellStart"/>
      <w:r w:rsidRPr="00A646EE">
        <w:rPr>
          <w:sz w:val="24"/>
        </w:rPr>
        <w:t>производительность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компании</w:t>
      </w:r>
      <w:proofErr w:type="spellEnd"/>
      <w:r w:rsidRPr="00A646EE">
        <w:rPr>
          <w:sz w:val="24"/>
        </w:rPr>
        <w:t xml:space="preserve">, </w:t>
      </w:r>
      <w:proofErr w:type="spellStart"/>
      <w:r w:rsidRPr="00A646EE">
        <w:rPr>
          <w:sz w:val="24"/>
        </w:rPr>
        <w:t>стратегия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расширения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рынка</w:t>
      </w:r>
      <w:proofErr w:type="spellEnd"/>
      <w:r w:rsidRPr="00A646EE">
        <w:rPr>
          <w:sz w:val="24"/>
        </w:rPr>
        <w:t xml:space="preserve">, </w:t>
      </w:r>
      <w:proofErr w:type="spellStart"/>
      <w:r w:rsidRPr="00A646EE">
        <w:rPr>
          <w:sz w:val="24"/>
        </w:rPr>
        <w:t>рыночная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ориентация</w:t>
      </w:r>
      <w:proofErr w:type="spellEnd"/>
      <w:r w:rsidRPr="00A646EE">
        <w:rPr>
          <w:sz w:val="24"/>
        </w:rPr>
        <w:t xml:space="preserve">, </w:t>
      </w:r>
      <w:proofErr w:type="spellStart"/>
      <w:r w:rsidRPr="00A646EE">
        <w:rPr>
          <w:sz w:val="24"/>
        </w:rPr>
        <w:t>политические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связи</w:t>
      </w:r>
      <w:proofErr w:type="spellEnd"/>
      <w:r w:rsidRPr="00A646EE">
        <w:rPr>
          <w:sz w:val="24"/>
        </w:rPr>
        <w:t xml:space="preserve">, </w:t>
      </w:r>
      <w:proofErr w:type="spellStart"/>
      <w:r w:rsidRPr="00A646EE">
        <w:rPr>
          <w:sz w:val="24"/>
        </w:rPr>
        <w:t>стратегия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расширения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товарного</w:t>
      </w:r>
      <w:proofErr w:type="spellEnd"/>
      <w:r w:rsidRPr="00A646EE">
        <w:rPr>
          <w:sz w:val="24"/>
        </w:rPr>
        <w:t xml:space="preserve"> </w:t>
      </w:r>
      <w:proofErr w:type="spellStart"/>
      <w:r w:rsidRPr="00A646EE">
        <w:rPr>
          <w:sz w:val="24"/>
        </w:rPr>
        <w:t>ассортимента</w:t>
      </w:r>
      <w:proofErr w:type="spellEnd"/>
    </w:p>
    <w:p w:rsidR="00364634" w:rsidRPr="00A646EE" w:rsidRDefault="00364634" w:rsidP="00A646EE">
      <w:pPr>
        <w:jc w:val="left"/>
        <w:rPr>
          <w:sz w:val="24"/>
        </w:rPr>
      </w:pPr>
    </w:p>
    <w:sectPr w:rsidR="00364634" w:rsidRPr="00A64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EE"/>
    <w:rsid w:val="00364634"/>
    <w:rsid w:val="00A646EE"/>
    <w:rsid w:val="00C6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9A3FF"/>
  <w15:chartTrackingRefBased/>
  <w15:docId w15:val="{2CBA4DFB-F521-4C6F-BC55-3BC4CBF6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646EE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646EE"/>
    <w:pPr>
      <w:widowControl w:val="0"/>
      <w:suppressAutoHyphens/>
      <w:autoSpaceDN w:val="0"/>
      <w:spacing w:after="0" w:line="480" w:lineRule="auto"/>
      <w:jc w:val="both"/>
      <w:textAlignment w:val="baseline"/>
    </w:pPr>
    <w:rPr>
      <w:rFonts w:ascii="Times New Roman" w:eastAsia="SimSun" w:hAnsi="Times New Roman" w:cs="Times New Roman"/>
      <w:kern w:val="3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Minchella</dc:creator>
  <cp:keywords/>
  <dc:description/>
  <cp:lastModifiedBy>Tina Minchella</cp:lastModifiedBy>
  <cp:revision>1</cp:revision>
  <dcterms:created xsi:type="dcterms:W3CDTF">2017-05-22T19:34:00Z</dcterms:created>
  <dcterms:modified xsi:type="dcterms:W3CDTF">2017-05-22T19:37:00Z</dcterms:modified>
</cp:coreProperties>
</file>