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BE" w:rsidRPr="00096E35" w:rsidRDefault="00AF00BE" w:rsidP="00AF00BE">
      <w:pPr>
        <w:widowControl/>
        <w:autoSpaceDE w:val="0"/>
        <w:spacing w:line="480" w:lineRule="auto"/>
        <w:rPr>
          <w:rFonts w:eastAsia="PMingLiU" w:cs="Times New Roman"/>
          <w:b/>
          <w:lang w:eastAsia="en-US" w:bidi="ar-SA"/>
        </w:rPr>
      </w:pPr>
      <w:r w:rsidRPr="00096E35">
        <w:rPr>
          <w:rFonts w:eastAsia="PMingLiU" w:cs="Times New Roman"/>
          <w:b/>
          <w:lang w:eastAsia="en-US" w:bidi="ar-SA"/>
        </w:rPr>
        <w:t>Abstract</w:t>
      </w:r>
    </w:p>
    <w:p w:rsidR="00AF00BE" w:rsidRPr="0065311C" w:rsidRDefault="00AF00BE" w:rsidP="00AF00BE">
      <w:pPr>
        <w:widowControl/>
        <w:autoSpaceDE w:val="0"/>
        <w:spacing w:line="480" w:lineRule="auto"/>
        <w:rPr>
          <w:rFonts w:eastAsia="PMingLiU" w:cs="Times New Roman"/>
          <w:lang w:eastAsia="en-US" w:bidi="ar-SA"/>
        </w:rPr>
      </w:pPr>
      <w:r w:rsidRPr="0065311C">
        <w:rPr>
          <w:rFonts w:eastAsia="PMingLiU" w:cs="Times New Roman"/>
          <w:lang w:eastAsia="en-US" w:bidi="ar-SA"/>
        </w:rPr>
        <w:t>Past studies, largely based on the U</w:t>
      </w:r>
      <w:r>
        <w:rPr>
          <w:rFonts w:eastAsia="PMingLiU" w:cs="Times New Roman"/>
          <w:lang w:eastAsia="en-US" w:bidi="ar-SA"/>
        </w:rPr>
        <w:t xml:space="preserve">nited </w:t>
      </w:r>
      <w:r w:rsidRPr="0065311C">
        <w:rPr>
          <w:rFonts w:eastAsia="PMingLiU" w:cs="Times New Roman"/>
          <w:lang w:eastAsia="en-US" w:bidi="ar-SA"/>
        </w:rPr>
        <w:t>S</w:t>
      </w:r>
      <w:r>
        <w:rPr>
          <w:rFonts w:eastAsia="PMingLiU" w:cs="Times New Roman"/>
          <w:lang w:eastAsia="en-US" w:bidi="ar-SA"/>
        </w:rPr>
        <w:t>tates</w:t>
      </w:r>
      <w:r w:rsidRPr="0065311C">
        <w:rPr>
          <w:rFonts w:eastAsia="PMingLiU" w:cs="Times New Roman"/>
          <w:lang w:eastAsia="en-US" w:bidi="ar-SA"/>
        </w:rPr>
        <w:t xml:space="preserve">, have argued that differential coverage of men and women candidates could explain the lack of women in elected political office. We investigate, first, whether a gender bias exists in coverage of candidates and, second, the possible mechanisms underlying any differences in the amount and tone of candidates’ news media coverage. Using data from the 2009 </w:t>
      </w:r>
      <w:r w:rsidRPr="0022367E">
        <w:rPr>
          <w:rFonts w:eastAsia="PMingLiU" w:cs="Times New Roman"/>
          <w:lang w:eastAsia="en-US" w:bidi="ar-SA"/>
        </w:rPr>
        <w:t>European Election Study Media Analysis</w:t>
      </w:r>
      <w:bookmarkStart w:id="0" w:name="_GoBack"/>
      <w:bookmarkEnd w:id="0"/>
      <w:r w:rsidRPr="0065311C">
        <w:rPr>
          <w:rFonts w:eastAsia="PMingLiU" w:cs="Times New Roman"/>
          <w:lang w:eastAsia="en-US" w:bidi="ar-SA"/>
        </w:rPr>
        <w:t>, drawn from media coverage in 25 EU member states</w:t>
      </w:r>
      <w:r>
        <w:rPr>
          <w:rFonts w:eastAsia="PMingLiU" w:cs="Times New Roman"/>
          <w:lang w:eastAsia="en-US" w:bidi="ar-SA"/>
        </w:rPr>
        <w:t xml:space="preserve"> during the European Parliament election campaigns</w:t>
      </w:r>
      <w:r w:rsidRPr="0065311C">
        <w:rPr>
          <w:rFonts w:eastAsia="PMingLiU" w:cs="Times New Roman"/>
          <w:lang w:eastAsia="en-US" w:bidi="ar-SA"/>
        </w:rPr>
        <w:t>, we find that</w:t>
      </w:r>
      <w:r>
        <w:rPr>
          <w:rFonts w:eastAsia="PMingLiU" w:cs="Times New Roman"/>
          <w:lang w:eastAsia="en-US" w:bidi="ar-SA"/>
        </w:rPr>
        <w:t>,</w:t>
      </w:r>
      <w:r w:rsidRPr="0065311C">
        <w:rPr>
          <w:rFonts w:eastAsia="PMingLiU" w:cs="Times New Roman"/>
          <w:lang w:eastAsia="en-US" w:bidi="ar-SA"/>
        </w:rPr>
        <w:t xml:space="preserve"> similar to previous research, there is evidence of a gender gap in the amount of media coverage. Even for highly prominent and competitive candidates, the gender bias in media coverage remains. However, this bias in media coverage largely reflects the parties</w:t>
      </w:r>
      <w:r>
        <w:rPr>
          <w:rFonts w:eastAsia="PMingLiU" w:cs="Times New Roman"/>
          <w:lang w:eastAsia="en-US" w:bidi="ar-SA"/>
        </w:rPr>
        <w:t>’</w:t>
      </w:r>
      <w:r w:rsidRPr="0065311C">
        <w:rPr>
          <w:rFonts w:eastAsia="PMingLiU" w:cs="Times New Roman"/>
          <w:lang w:eastAsia="en-US" w:bidi="ar-SA"/>
        </w:rPr>
        <w:t xml:space="preserve"> preselection of viable candidates</w:t>
      </w:r>
      <w:r>
        <w:rPr>
          <w:rFonts w:eastAsia="PMingLiU" w:cs="Times New Roman"/>
          <w:lang w:eastAsia="en-US" w:bidi="ar-SA"/>
        </w:rPr>
        <w:t xml:space="preserve"> and that where there are remedies in place to address the underrepresentation of women (i.e., quotas)</w:t>
      </w:r>
      <w:proofErr w:type="gramStart"/>
      <w:r>
        <w:rPr>
          <w:rFonts w:eastAsia="PMingLiU" w:cs="Times New Roman"/>
          <w:lang w:eastAsia="en-US" w:bidi="ar-SA"/>
        </w:rPr>
        <w:t>,</w:t>
      </w:r>
      <w:proofErr w:type="gramEnd"/>
      <w:r>
        <w:rPr>
          <w:rFonts w:eastAsia="PMingLiU" w:cs="Times New Roman"/>
          <w:lang w:eastAsia="en-US" w:bidi="ar-SA"/>
        </w:rPr>
        <w:t xml:space="preserve"> </w:t>
      </w:r>
      <w:r w:rsidRPr="0065311C">
        <w:rPr>
          <w:rFonts w:eastAsia="PMingLiU" w:cs="Times New Roman"/>
          <w:lang w:eastAsia="en-US" w:bidi="ar-SA"/>
        </w:rPr>
        <w:t xml:space="preserve">women candidates </w:t>
      </w:r>
      <w:r>
        <w:rPr>
          <w:rFonts w:eastAsia="PMingLiU" w:cs="Times New Roman"/>
          <w:lang w:eastAsia="en-US" w:bidi="ar-SA"/>
        </w:rPr>
        <w:t xml:space="preserve">actually </w:t>
      </w:r>
      <w:r w:rsidRPr="0065311C">
        <w:rPr>
          <w:rFonts w:eastAsia="PMingLiU" w:cs="Times New Roman"/>
          <w:lang w:eastAsia="en-US" w:bidi="ar-SA"/>
        </w:rPr>
        <w:t xml:space="preserve">have lower visibility in campaign coverage. </w:t>
      </w:r>
      <w:r>
        <w:rPr>
          <w:rFonts w:eastAsia="PMingLiU" w:cs="Times New Roman"/>
          <w:lang w:eastAsia="en-US" w:bidi="ar-SA"/>
        </w:rPr>
        <w:t xml:space="preserve">We also find that, though </w:t>
      </w:r>
      <w:r w:rsidRPr="0065311C">
        <w:rPr>
          <w:rFonts w:eastAsia="PMingLiU" w:cs="Times New Roman"/>
          <w:lang w:eastAsia="en-US" w:bidi="ar-SA"/>
        </w:rPr>
        <w:t xml:space="preserve">women candidates </w:t>
      </w:r>
      <w:r>
        <w:rPr>
          <w:rFonts w:eastAsia="PMingLiU" w:cs="Times New Roman"/>
          <w:lang w:eastAsia="en-US" w:bidi="ar-SA"/>
        </w:rPr>
        <w:t>are</w:t>
      </w:r>
      <w:r w:rsidRPr="0065311C">
        <w:rPr>
          <w:rFonts w:eastAsia="PMingLiU" w:cs="Times New Roman"/>
          <w:lang w:eastAsia="en-US" w:bidi="ar-SA"/>
        </w:rPr>
        <w:t xml:space="preserve"> more often the subject of valence evalua</w:t>
      </w:r>
      <w:r>
        <w:rPr>
          <w:rFonts w:eastAsia="PMingLiU" w:cs="Times New Roman"/>
          <w:lang w:eastAsia="en-US" w:bidi="ar-SA"/>
        </w:rPr>
        <w:t xml:space="preserve">tions in news stories, </w:t>
      </w:r>
      <w:r w:rsidRPr="0065311C">
        <w:rPr>
          <w:rFonts w:eastAsia="PMingLiU" w:cs="Times New Roman"/>
          <w:lang w:eastAsia="en-US" w:bidi="ar-SA"/>
        </w:rPr>
        <w:t xml:space="preserve">male candidates </w:t>
      </w:r>
      <w:r>
        <w:rPr>
          <w:rFonts w:eastAsia="PMingLiU" w:cs="Times New Roman"/>
          <w:lang w:eastAsia="en-US" w:bidi="ar-SA"/>
        </w:rPr>
        <w:t xml:space="preserve">are </w:t>
      </w:r>
      <w:r w:rsidRPr="0065311C">
        <w:rPr>
          <w:rFonts w:eastAsia="PMingLiU" w:cs="Times New Roman"/>
          <w:lang w:eastAsia="en-US" w:bidi="ar-SA"/>
        </w:rPr>
        <w:t>more negat</w:t>
      </w:r>
      <w:r>
        <w:rPr>
          <w:rFonts w:eastAsia="PMingLiU" w:cs="Times New Roman"/>
          <w:lang w:eastAsia="en-US" w:bidi="ar-SA"/>
        </w:rPr>
        <w:t xml:space="preserve">ively evaluated in news stories. </w:t>
      </w:r>
    </w:p>
    <w:p w:rsidR="005C130C" w:rsidRDefault="00AF00BE"/>
    <w:sectPr w:rsidR="005C1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BE"/>
    <w:rsid w:val="002C610F"/>
    <w:rsid w:val="00AF00BE"/>
    <w:rsid w:val="00EB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BE"/>
    <w:pPr>
      <w:widowControl w:val="0"/>
      <w:autoSpaceDN w:val="0"/>
      <w:adjustRightInd w:val="0"/>
      <w:spacing w:after="0" w:line="240" w:lineRule="auto"/>
    </w:pPr>
    <w:rPr>
      <w:rFonts w:ascii="Times New Roman" w:eastAsia="SimSun" w:hAnsi="Times New Roman" w:cs="Mangal"/>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BE"/>
    <w:pPr>
      <w:widowControl w:val="0"/>
      <w:autoSpaceDN w:val="0"/>
      <w:adjustRightInd w:val="0"/>
      <w:spacing w:after="0" w:line="240" w:lineRule="auto"/>
    </w:pPr>
    <w:rPr>
      <w:rFonts w:ascii="Times New Roman" w:eastAsia="SimSun" w:hAnsi="Times New Roman" w:cs="Mangal"/>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Wheeling</dc:creator>
  <cp:lastModifiedBy>Jennifer Wheeling</cp:lastModifiedBy>
  <cp:revision>1</cp:revision>
  <dcterms:created xsi:type="dcterms:W3CDTF">2016-03-18T22:18:00Z</dcterms:created>
  <dcterms:modified xsi:type="dcterms:W3CDTF">2016-03-18T22:23:00Z</dcterms:modified>
</cp:coreProperties>
</file>