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80F46" w14:textId="77777777" w:rsidR="00204BFF" w:rsidRDefault="00204BFF" w:rsidP="00204BFF">
      <w:pPr>
        <w:jc w:val="center"/>
        <w:rPr>
          <w:rFonts w:ascii="Garamond" w:hAnsi="Garamond"/>
          <w:b/>
          <w:sz w:val="28"/>
          <w:szCs w:val="28"/>
        </w:rPr>
      </w:pPr>
    </w:p>
    <w:p w14:paraId="142EADCD" w14:textId="77777777" w:rsidR="00204BFF" w:rsidRPr="000A104A" w:rsidRDefault="00204BFF" w:rsidP="00204BFF">
      <w:pPr>
        <w:jc w:val="center"/>
        <w:rPr>
          <w:rFonts w:ascii="Garamond" w:hAnsi="Garamond"/>
          <w:b/>
          <w:sz w:val="28"/>
          <w:szCs w:val="28"/>
        </w:rPr>
      </w:pPr>
      <w:r w:rsidRPr="000A104A">
        <w:rPr>
          <w:rFonts w:ascii="Garamond" w:hAnsi="Garamond"/>
          <w:b/>
          <w:sz w:val="28"/>
          <w:szCs w:val="28"/>
        </w:rPr>
        <w:t>Supplemental Appendices</w:t>
      </w:r>
    </w:p>
    <w:p w14:paraId="5DCE3BE1" w14:textId="77777777" w:rsidR="00204BFF" w:rsidRPr="000A104A" w:rsidRDefault="00204BFF" w:rsidP="00204BFF">
      <w:pPr>
        <w:rPr>
          <w:rFonts w:ascii="Garamond" w:hAnsi="Garamond"/>
        </w:rPr>
      </w:pPr>
    </w:p>
    <w:p w14:paraId="4BDC1F99" w14:textId="77777777" w:rsidR="00204BFF" w:rsidRPr="000A104A" w:rsidRDefault="00204BFF" w:rsidP="00204BFF">
      <w:pPr>
        <w:jc w:val="both"/>
        <w:rPr>
          <w:rFonts w:ascii="Garamond" w:hAnsi="Garamond"/>
          <w:b/>
        </w:rPr>
      </w:pPr>
      <w:r w:rsidRPr="000A104A">
        <w:rPr>
          <w:rFonts w:ascii="Garamond" w:hAnsi="Garamond"/>
          <w:b/>
        </w:rPr>
        <w:t>Appendix A: Variable Coding</w:t>
      </w:r>
    </w:p>
    <w:p w14:paraId="56B509E5" w14:textId="77777777" w:rsidR="00204BFF" w:rsidRPr="000A104A" w:rsidRDefault="00204BFF" w:rsidP="00204BFF">
      <w:pPr>
        <w:jc w:val="both"/>
        <w:rPr>
          <w:rFonts w:ascii="Garamond" w:hAnsi="Garamond"/>
          <w:b/>
        </w:rPr>
      </w:pPr>
    </w:p>
    <w:p w14:paraId="7A4983CF" w14:textId="77777777" w:rsidR="00204BFF" w:rsidRPr="000A104A" w:rsidRDefault="00204BFF" w:rsidP="00204BFF">
      <w:pPr>
        <w:spacing w:line="360" w:lineRule="auto"/>
        <w:jc w:val="both"/>
        <w:rPr>
          <w:rFonts w:ascii="Garamond" w:hAnsi="Garamond"/>
        </w:rPr>
      </w:pPr>
      <w:r w:rsidRPr="000A104A">
        <w:rPr>
          <w:rFonts w:ascii="Garamond" w:hAnsi="Garamond"/>
          <w:b/>
        </w:rPr>
        <w:t>Socio-demographics</w:t>
      </w:r>
      <w:r w:rsidRPr="000A104A">
        <w:rPr>
          <w:rFonts w:ascii="Garamond" w:hAnsi="Garamond"/>
        </w:rPr>
        <w:t xml:space="preserve">: </w:t>
      </w:r>
      <w:r w:rsidRPr="000A104A">
        <w:rPr>
          <w:rFonts w:ascii="Garamond" w:hAnsi="Garamond"/>
          <w:i/>
          <w:u w:val="single"/>
        </w:rPr>
        <w:t>Age</w:t>
      </w:r>
      <w:r w:rsidRPr="000A104A">
        <w:rPr>
          <w:rFonts w:ascii="Garamond" w:hAnsi="Garamond"/>
        </w:rPr>
        <w:t xml:space="preserve"> - respondent age at the time of the survey; </w:t>
      </w:r>
      <w:r w:rsidRPr="000A104A">
        <w:rPr>
          <w:rFonts w:ascii="Garamond" w:hAnsi="Garamond"/>
          <w:i/>
          <w:u w:val="single"/>
        </w:rPr>
        <w:t>Gender</w:t>
      </w:r>
      <w:r w:rsidRPr="000A104A">
        <w:rPr>
          <w:rFonts w:ascii="Garamond" w:hAnsi="Garamond"/>
        </w:rPr>
        <w:t xml:space="preserve"> - 0 = male respondent, 1 = female respondent; </w:t>
      </w:r>
      <w:r w:rsidRPr="000A104A">
        <w:rPr>
          <w:rFonts w:ascii="Garamond" w:hAnsi="Garamond"/>
          <w:i/>
          <w:u w:val="single"/>
        </w:rPr>
        <w:t>Education</w:t>
      </w:r>
      <w:r w:rsidRPr="000A104A">
        <w:rPr>
          <w:rFonts w:ascii="Garamond" w:hAnsi="Garamond"/>
        </w:rPr>
        <w:t xml:space="preserve"> - a weighted scale from 0 = Not Completed ISCED level 1 to 27 = Master’s degree or higher; </w:t>
      </w:r>
      <w:r w:rsidRPr="000A104A">
        <w:rPr>
          <w:rFonts w:ascii="Garamond" w:hAnsi="Garamond"/>
          <w:i/>
          <w:u w:val="single"/>
        </w:rPr>
        <w:t>Income</w:t>
      </w:r>
      <w:r w:rsidRPr="000A104A">
        <w:rPr>
          <w:rFonts w:ascii="Garamond" w:hAnsi="Garamond"/>
        </w:rPr>
        <w:t xml:space="preserve"> - household’s total net income, basic decile measurement from 1 to 10; </w:t>
      </w:r>
      <w:r w:rsidRPr="000A104A">
        <w:rPr>
          <w:rFonts w:ascii="Garamond" w:hAnsi="Garamond"/>
          <w:i/>
          <w:u w:val="single"/>
        </w:rPr>
        <w:t>Unemployed</w:t>
      </w:r>
      <w:r w:rsidRPr="000A104A">
        <w:rPr>
          <w:rFonts w:ascii="Garamond" w:hAnsi="Garamond"/>
        </w:rPr>
        <w:t xml:space="preserve"> - any period of unemployment in the last 12 months, 0 = not unemployed, 1 = period of unemployment; </w:t>
      </w:r>
      <w:r w:rsidRPr="000A104A">
        <w:rPr>
          <w:rFonts w:ascii="Garamond" w:hAnsi="Garamond"/>
          <w:i/>
          <w:u w:val="single"/>
        </w:rPr>
        <w:t>Union Member</w:t>
      </w:r>
      <w:r w:rsidRPr="000A104A">
        <w:rPr>
          <w:rFonts w:ascii="Garamond" w:hAnsi="Garamond"/>
        </w:rPr>
        <w:t xml:space="preserve"> - 0 = not a member of a union, 1 = currently or previously a union member.  </w:t>
      </w:r>
      <w:r w:rsidRPr="000A104A">
        <w:rPr>
          <w:rFonts w:ascii="Garamond" w:hAnsi="Garamond"/>
          <w:u w:val="single"/>
        </w:rPr>
        <w:t>Foreign-Born</w:t>
      </w:r>
      <w:r w:rsidRPr="000A104A">
        <w:rPr>
          <w:rFonts w:ascii="Garamond" w:hAnsi="Garamond"/>
        </w:rPr>
        <w:t xml:space="preserve"> – whether the respondent was not born in the country where the survey was conducted, 0 = born in country, 1 = not born in country. </w:t>
      </w:r>
    </w:p>
    <w:p w14:paraId="7152926F" w14:textId="77777777" w:rsidR="00204BFF" w:rsidRPr="000A104A" w:rsidRDefault="00204BFF" w:rsidP="00204BFF">
      <w:pPr>
        <w:spacing w:line="360" w:lineRule="auto"/>
        <w:jc w:val="both"/>
        <w:rPr>
          <w:rFonts w:ascii="Garamond" w:hAnsi="Garamond"/>
        </w:rPr>
      </w:pPr>
    </w:p>
    <w:p w14:paraId="07C89E72" w14:textId="77777777" w:rsidR="00204BFF" w:rsidRPr="000A104A" w:rsidRDefault="00204BFF" w:rsidP="00204BFF">
      <w:pPr>
        <w:spacing w:line="360" w:lineRule="auto"/>
        <w:jc w:val="both"/>
        <w:rPr>
          <w:rFonts w:ascii="Garamond" w:hAnsi="Garamond"/>
        </w:rPr>
      </w:pPr>
      <w:r w:rsidRPr="000A104A">
        <w:rPr>
          <w:rFonts w:ascii="Garamond" w:hAnsi="Garamond"/>
          <w:b/>
        </w:rPr>
        <w:t>Political Attitudes</w:t>
      </w:r>
      <w:r w:rsidRPr="000A104A">
        <w:rPr>
          <w:rFonts w:ascii="Garamond" w:hAnsi="Garamond"/>
        </w:rPr>
        <w:t xml:space="preserve">: </w:t>
      </w:r>
      <w:r w:rsidRPr="000A104A">
        <w:rPr>
          <w:rFonts w:ascii="Garamond" w:hAnsi="Garamond"/>
          <w:i/>
          <w:u w:val="single"/>
        </w:rPr>
        <w:t>Political Ideology</w:t>
      </w:r>
      <w:r w:rsidRPr="000A104A">
        <w:rPr>
          <w:rFonts w:ascii="Garamond" w:hAnsi="Garamond"/>
        </w:rPr>
        <w:t xml:space="preserve"> - The respondent is asked to self-place their ideology on a 0 (left) to 10 (right) scale; </w:t>
      </w:r>
      <w:r w:rsidRPr="000A104A">
        <w:rPr>
          <w:rFonts w:ascii="Garamond" w:hAnsi="Garamond"/>
          <w:i/>
          <w:u w:val="single"/>
        </w:rPr>
        <w:t xml:space="preserve">Institutional Distrust </w:t>
      </w:r>
      <w:r w:rsidRPr="000A104A">
        <w:rPr>
          <w:rFonts w:ascii="Garamond" w:hAnsi="Garamond"/>
        </w:rPr>
        <w:t xml:space="preserve">- The measure is created by estimating factor analysis on distrust in four political institutions (i.e. politicians, political parties, country’s parliament, and legal system). The variables were coded from -5 = completed trust to 5 = completed distrust. The Cronbach’s Alpha score for the four variables was 0.91. The proportion of the variance explained with one factor loading was 0.724; </w:t>
      </w:r>
      <w:r w:rsidRPr="000A104A">
        <w:rPr>
          <w:rFonts w:ascii="Garamond" w:hAnsi="Garamond"/>
          <w:i/>
          <w:u w:val="single"/>
        </w:rPr>
        <w:t>Satisfaction with the economy</w:t>
      </w:r>
      <w:r w:rsidRPr="000A104A">
        <w:rPr>
          <w:rFonts w:ascii="Garamond" w:hAnsi="Garamond"/>
        </w:rPr>
        <w:t xml:space="preserve"> - The respondent is asked their level of satisfaction with the economy -5 = completely dissatisfied to 5 = completely satisfied; </w:t>
      </w:r>
      <w:r w:rsidRPr="000A104A">
        <w:rPr>
          <w:rFonts w:ascii="Garamond" w:hAnsi="Garamond"/>
          <w:i/>
          <w:u w:val="single"/>
        </w:rPr>
        <w:t>Satisfaction with Democracy</w:t>
      </w:r>
      <w:r w:rsidRPr="000A104A">
        <w:rPr>
          <w:rFonts w:ascii="Garamond" w:hAnsi="Garamond"/>
        </w:rPr>
        <w:t xml:space="preserve"> - The respondent is asked their level of satisfaction with the government -5 = completely dissatisfied to 5 = completely satisfied; </w:t>
      </w:r>
      <w:r w:rsidRPr="000A104A">
        <w:rPr>
          <w:rFonts w:ascii="Garamond" w:hAnsi="Garamond"/>
          <w:i/>
          <w:u w:val="single"/>
        </w:rPr>
        <w:t>Importance of being governed democratically</w:t>
      </w:r>
      <w:r w:rsidRPr="000A104A">
        <w:rPr>
          <w:rFonts w:ascii="Garamond" w:hAnsi="Garamond"/>
        </w:rPr>
        <w:t xml:space="preserve"> - The respondent how important it is for them to be governed democratically, -5 = not important at all to 5 = completely important; </w:t>
      </w:r>
      <w:r w:rsidRPr="000A104A">
        <w:rPr>
          <w:rFonts w:ascii="Garamond" w:hAnsi="Garamond"/>
          <w:i/>
          <w:u w:val="single"/>
        </w:rPr>
        <w:t>Overall, how democratic is the country</w:t>
      </w:r>
      <w:r w:rsidRPr="000A104A">
        <w:rPr>
          <w:rFonts w:ascii="Garamond" w:hAnsi="Garamond"/>
        </w:rPr>
        <w:t xml:space="preserve"> - The respondent is asked their evaluation of how democratic the country is overall, -5 = not democratic at all to 5 = completely democratic.</w:t>
      </w:r>
    </w:p>
    <w:p w14:paraId="3673211B" w14:textId="77777777" w:rsidR="00204BFF" w:rsidRPr="000A104A" w:rsidRDefault="00204BFF" w:rsidP="00204BFF">
      <w:pPr>
        <w:spacing w:line="480" w:lineRule="auto"/>
        <w:jc w:val="both"/>
        <w:rPr>
          <w:rFonts w:ascii="Garamond" w:hAnsi="Garamond"/>
        </w:rPr>
      </w:pPr>
    </w:p>
    <w:p w14:paraId="79C9CA4B" w14:textId="50ACD062" w:rsidR="00204BFF" w:rsidRPr="000A104A" w:rsidRDefault="00D9217E" w:rsidP="00D9217E">
      <w:pPr>
        <w:spacing w:line="360" w:lineRule="auto"/>
        <w:jc w:val="both"/>
        <w:rPr>
          <w:rFonts w:ascii="Garamond" w:hAnsi="Garamond"/>
        </w:rPr>
      </w:pPr>
      <w:r w:rsidRPr="00EB2BE2">
        <w:rPr>
          <w:rFonts w:ascii="Garamond" w:hAnsi="Garamond"/>
        </w:rPr>
        <w:t>All descriptive statistics and country-level statistical models are calculated using survey weights and the “survey” package in R statistical software (Lumley 2018).</w:t>
      </w:r>
      <w:r>
        <w:rPr>
          <w:rFonts w:ascii="Garamond" w:hAnsi="Garamond"/>
        </w:rPr>
        <w:t xml:space="preserve"> </w:t>
      </w:r>
      <w:r w:rsidRPr="00EB2BE2">
        <w:rPr>
          <w:rFonts w:ascii="Garamond" w:hAnsi="Garamond"/>
        </w:rPr>
        <w:t xml:space="preserve">All </w:t>
      </w:r>
      <w:r>
        <w:rPr>
          <w:rFonts w:ascii="Garamond" w:hAnsi="Garamond"/>
        </w:rPr>
        <w:t xml:space="preserve">the pooled </w:t>
      </w:r>
      <w:r w:rsidRPr="00EB2BE2">
        <w:rPr>
          <w:rFonts w:ascii="Garamond" w:hAnsi="Garamond"/>
        </w:rPr>
        <w:t xml:space="preserve">models were estimated using the “PLM” package in R version 3.5.0 and </w:t>
      </w:r>
      <w:r>
        <w:rPr>
          <w:rFonts w:ascii="Garamond" w:hAnsi="Garamond"/>
        </w:rPr>
        <w:t>include</w:t>
      </w:r>
      <w:r w:rsidRPr="00EB2BE2">
        <w:rPr>
          <w:rFonts w:ascii="Garamond" w:hAnsi="Garamond"/>
        </w:rPr>
        <w:t xml:space="preserve"> post-stratification survey weights.</w:t>
      </w:r>
      <w:r>
        <w:rPr>
          <w:rFonts w:ascii="Garamond" w:hAnsi="Garamond"/>
        </w:rPr>
        <w:t xml:space="preserve"> Robustness checks were implemented in order to ensure that one or two outliers were not driving the results.</w:t>
      </w:r>
    </w:p>
    <w:p w14:paraId="4D629602" w14:textId="77777777" w:rsidR="00204BFF" w:rsidRDefault="00204BFF" w:rsidP="00204BFF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14:paraId="6637EFA0" w14:textId="77777777" w:rsidR="00204BFF" w:rsidRDefault="00204BFF" w:rsidP="00204BFF">
      <w:pPr>
        <w:spacing w:line="480" w:lineRule="auto"/>
        <w:jc w:val="both"/>
        <w:rPr>
          <w:rFonts w:ascii="Garamond" w:hAnsi="Garamond"/>
          <w:b/>
        </w:rPr>
      </w:pPr>
      <w:r w:rsidRPr="000A104A">
        <w:rPr>
          <w:rFonts w:ascii="Garamond" w:hAnsi="Garamond"/>
          <w:b/>
        </w:rPr>
        <w:lastRenderedPageBreak/>
        <w:t>Appendix B: Descriptive Statistics &amp; Bivariate Analyses</w:t>
      </w:r>
    </w:p>
    <w:p w14:paraId="471273B0" w14:textId="3B978D39" w:rsidR="002762C2" w:rsidRPr="003819A9" w:rsidRDefault="002762C2" w:rsidP="002762C2">
      <w:pPr>
        <w:jc w:val="both"/>
        <w:rPr>
          <w:rFonts w:ascii="Garamond" w:hAnsi="Garamond"/>
          <w:sz w:val="22"/>
          <w:szCs w:val="22"/>
        </w:rPr>
      </w:pPr>
      <w:r w:rsidRPr="003819A9">
        <w:rPr>
          <w:rFonts w:ascii="Garamond" w:hAnsi="Garamond"/>
          <w:sz w:val="22"/>
          <w:szCs w:val="22"/>
        </w:rPr>
        <w:t xml:space="preserve">Table B1: </w:t>
      </w:r>
      <w:r w:rsidR="003E413F">
        <w:rPr>
          <w:rFonts w:ascii="Garamond" w:hAnsi="Garamond"/>
          <w:sz w:val="22"/>
          <w:szCs w:val="22"/>
        </w:rPr>
        <w:t>Frequencies for Importance of Characteristics (full sample)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630"/>
        <w:gridCol w:w="540"/>
        <w:gridCol w:w="630"/>
        <w:gridCol w:w="630"/>
        <w:gridCol w:w="630"/>
        <w:gridCol w:w="630"/>
        <w:gridCol w:w="630"/>
        <w:gridCol w:w="630"/>
        <w:gridCol w:w="720"/>
        <w:gridCol w:w="652"/>
        <w:gridCol w:w="716"/>
      </w:tblGrid>
      <w:tr w:rsidR="002762C2" w14:paraId="6C27DD77" w14:textId="77777777" w:rsidTr="00A27989">
        <w:tc>
          <w:tcPr>
            <w:tcW w:w="1818" w:type="dxa"/>
            <w:tcBorders>
              <w:bottom w:val="single" w:sz="4" w:space="0" w:color="auto"/>
              <w:right w:val="nil"/>
            </w:tcBorders>
          </w:tcPr>
          <w:p w14:paraId="1437E510" w14:textId="77777777" w:rsidR="002762C2" w:rsidRPr="00A17049" w:rsidRDefault="002762C2" w:rsidP="002762C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17049">
              <w:rPr>
                <w:rFonts w:ascii="Garamond" w:hAnsi="Garamond"/>
                <w:b/>
                <w:sz w:val="20"/>
                <w:szCs w:val="20"/>
              </w:rPr>
              <w:t>Score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14:paraId="3F5B4CFC" w14:textId="77777777" w:rsidR="002762C2" w:rsidRPr="00A17049" w:rsidRDefault="002762C2" w:rsidP="002762C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A17049">
              <w:rPr>
                <w:rFonts w:ascii="Garamond" w:hAnsi="Garamond"/>
                <w:b/>
                <w:sz w:val="20"/>
                <w:szCs w:val="20"/>
              </w:rPr>
              <w:t>-5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</w:tcPr>
          <w:p w14:paraId="2CA545E7" w14:textId="77777777" w:rsidR="002762C2" w:rsidRPr="00A17049" w:rsidRDefault="002762C2" w:rsidP="002762C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A17049">
              <w:rPr>
                <w:rFonts w:ascii="Garamond" w:hAnsi="Garamond"/>
                <w:b/>
                <w:sz w:val="20"/>
                <w:szCs w:val="20"/>
              </w:rPr>
              <w:t>-4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14:paraId="5B77670A" w14:textId="77777777" w:rsidR="002762C2" w:rsidRPr="00A17049" w:rsidRDefault="002762C2" w:rsidP="002762C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A17049">
              <w:rPr>
                <w:rFonts w:ascii="Garamond" w:hAnsi="Garamond"/>
                <w:b/>
                <w:sz w:val="20"/>
                <w:szCs w:val="20"/>
              </w:rPr>
              <w:t>-3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14:paraId="0EB8C659" w14:textId="77777777" w:rsidR="002762C2" w:rsidRPr="00A17049" w:rsidRDefault="002762C2" w:rsidP="002762C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A17049">
              <w:rPr>
                <w:rFonts w:ascii="Garamond" w:hAnsi="Garamond"/>
                <w:b/>
                <w:sz w:val="20"/>
                <w:szCs w:val="20"/>
              </w:rPr>
              <w:t>-3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14:paraId="619E0465" w14:textId="77777777" w:rsidR="002762C2" w:rsidRPr="00A17049" w:rsidRDefault="002762C2" w:rsidP="002762C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A17049">
              <w:rPr>
                <w:rFonts w:ascii="Garamond" w:hAnsi="Garamond"/>
                <w:b/>
                <w:sz w:val="20"/>
                <w:szCs w:val="20"/>
              </w:rPr>
              <w:t>-1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14:paraId="061B7C26" w14:textId="77777777" w:rsidR="002762C2" w:rsidRPr="00A17049" w:rsidRDefault="002762C2" w:rsidP="002762C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A17049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14:paraId="67766F08" w14:textId="77777777" w:rsidR="002762C2" w:rsidRPr="00A17049" w:rsidRDefault="002762C2" w:rsidP="002762C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A17049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14:paraId="458E6CB5" w14:textId="77777777" w:rsidR="002762C2" w:rsidRPr="00A17049" w:rsidRDefault="002762C2" w:rsidP="002762C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A17049"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14:paraId="03ED3DB0" w14:textId="77777777" w:rsidR="002762C2" w:rsidRPr="00A17049" w:rsidRDefault="002762C2" w:rsidP="002762C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A17049"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left w:val="nil"/>
              <w:bottom w:val="single" w:sz="4" w:space="0" w:color="auto"/>
              <w:right w:val="nil"/>
            </w:tcBorders>
          </w:tcPr>
          <w:p w14:paraId="3F644BEC" w14:textId="77777777" w:rsidR="002762C2" w:rsidRPr="00A17049" w:rsidRDefault="002762C2" w:rsidP="002762C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A17049"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left w:val="nil"/>
              <w:bottom w:val="single" w:sz="4" w:space="0" w:color="auto"/>
            </w:tcBorders>
          </w:tcPr>
          <w:p w14:paraId="05C1856A" w14:textId="77777777" w:rsidR="002762C2" w:rsidRPr="00A17049" w:rsidRDefault="002762C2" w:rsidP="002762C2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A17049"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</w:tr>
      <w:tr w:rsidR="002762C2" w14:paraId="6EEE6392" w14:textId="77777777" w:rsidTr="00A27989">
        <w:tc>
          <w:tcPr>
            <w:tcW w:w="1818" w:type="dxa"/>
            <w:tcBorders>
              <w:right w:val="nil"/>
            </w:tcBorders>
          </w:tcPr>
          <w:p w14:paraId="506813A4" w14:textId="77777777" w:rsidR="002762C2" w:rsidRPr="00717E86" w:rsidRDefault="002762C2" w:rsidP="00A27989">
            <w:pPr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Elections are free and fair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43C66CB2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173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2E44B4A5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95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1CD2D876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178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5FC6FB62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377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6FA6DA9B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582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6F1D5DBF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1945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54A268E3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1718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759EBA15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3213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6555ADDD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6396</w:t>
            </w:r>
          </w:p>
        </w:tc>
        <w:tc>
          <w:tcPr>
            <w:tcW w:w="652" w:type="dxa"/>
            <w:tcBorders>
              <w:left w:val="nil"/>
              <w:right w:val="nil"/>
            </w:tcBorders>
          </w:tcPr>
          <w:p w14:paraId="22FBE967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6834</w:t>
            </w:r>
          </w:p>
        </w:tc>
        <w:tc>
          <w:tcPr>
            <w:tcW w:w="716" w:type="dxa"/>
            <w:tcBorders>
              <w:left w:val="nil"/>
            </w:tcBorders>
          </w:tcPr>
          <w:p w14:paraId="3535E065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31800</w:t>
            </w:r>
          </w:p>
        </w:tc>
      </w:tr>
      <w:tr w:rsidR="002762C2" w14:paraId="43A67CE8" w14:textId="77777777" w:rsidTr="00A27989">
        <w:tc>
          <w:tcPr>
            <w:tcW w:w="1818" w:type="dxa"/>
            <w:tcBorders>
              <w:right w:val="nil"/>
            </w:tcBorders>
          </w:tcPr>
          <w:p w14:paraId="4A6ED2EC" w14:textId="77777777" w:rsidR="002762C2" w:rsidRPr="00717E86" w:rsidRDefault="002762C2" w:rsidP="00A27989">
            <w:pPr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Parties offer clear alternative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189E7D61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571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133CBD52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207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1C37A66B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446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1DF8101E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853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508F200C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1161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1DCD3B56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4200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656A16F3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3668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31FF57C6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6177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2BD70532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10249</w:t>
            </w:r>
          </w:p>
        </w:tc>
        <w:tc>
          <w:tcPr>
            <w:tcW w:w="652" w:type="dxa"/>
            <w:tcBorders>
              <w:left w:val="nil"/>
              <w:right w:val="nil"/>
            </w:tcBorders>
          </w:tcPr>
          <w:p w14:paraId="72EF26D4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7536</w:t>
            </w:r>
          </w:p>
        </w:tc>
        <w:tc>
          <w:tcPr>
            <w:tcW w:w="716" w:type="dxa"/>
            <w:tcBorders>
              <w:left w:val="nil"/>
            </w:tcBorders>
          </w:tcPr>
          <w:p w14:paraId="5BB180C9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17254</w:t>
            </w:r>
          </w:p>
        </w:tc>
      </w:tr>
      <w:tr w:rsidR="002762C2" w14:paraId="51869381" w14:textId="77777777" w:rsidTr="00A27989">
        <w:tc>
          <w:tcPr>
            <w:tcW w:w="1818" w:type="dxa"/>
            <w:tcBorders>
              <w:right w:val="nil"/>
            </w:tcBorders>
          </w:tcPr>
          <w:p w14:paraId="65129A9C" w14:textId="77777777" w:rsidR="002762C2" w:rsidRPr="00717E86" w:rsidRDefault="002762C2" w:rsidP="00A27989">
            <w:pPr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Opposition Parties are Free to Criticize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15C233B5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428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564662D8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191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654AEC3B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400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065585A1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692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19F41E13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1118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4532754D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3476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3BCADFDE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2945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70FB19C4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5122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6C187766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8628</w:t>
            </w:r>
          </w:p>
        </w:tc>
        <w:tc>
          <w:tcPr>
            <w:tcW w:w="652" w:type="dxa"/>
            <w:tcBorders>
              <w:left w:val="nil"/>
              <w:right w:val="nil"/>
            </w:tcBorders>
          </w:tcPr>
          <w:p w14:paraId="01A9865C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7699</w:t>
            </w:r>
          </w:p>
        </w:tc>
        <w:tc>
          <w:tcPr>
            <w:tcW w:w="716" w:type="dxa"/>
            <w:tcBorders>
              <w:left w:val="nil"/>
            </w:tcBorders>
          </w:tcPr>
          <w:p w14:paraId="5F94261A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21909</w:t>
            </w:r>
          </w:p>
        </w:tc>
      </w:tr>
      <w:tr w:rsidR="002762C2" w14:paraId="08B1E3CC" w14:textId="77777777" w:rsidTr="00A27989">
        <w:tc>
          <w:tcPr>
            <w:tcW w:w="1818" w:type="dxa"/>
            <w:tcBorders>
              <w:right w:val="nil"/>
            </w:tcBorders>
          </w:tcPr>
          <w:p w14:paraId="32D59BEC" w14:textId="77777777" w:rsidR="002762C2" w:rsidRPr="00717E86" w:rsidRDefault="002762C2" w:rsidP="00A27989">
            <w:pPr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Voters Discuss Politics Before Voting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47CB8154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1372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652D5020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544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1667C8F3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1005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2694C648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1429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34876DE2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1647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4A8F33A5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5344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72BD11C9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4143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5A604BD9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6639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3B4A992D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9576</w:t>
            </w:r>
          </w:p>
        </w:tc>
        <w:tc>
          <w:tcPr>
            <w:tcW w:w="652" w:type="dxa"/>
            <w:tcBorders>
              <w:left w:val="nil"/>
              <w:right w:val="nil"/>
            </w:tcBorders>
          </w:tcPr>
          <w:p w14:paraId="37E328EB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6293</w:t>
            </w:r>
          </w:p>
        </w:tc>
        <w:tc>
          <w:tcPr>
            <w:tcW w:w="716" w:type="dxa"/>
            <w:tcBorders>
              <w:left w:val="nil"/>
            </w:tcBorders>
          </w:tcPr>
          <w:p w14:paraId="20A5837C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14402</w:t>
            </w:r>
          </w:p>
        </w:tc>
      </w:tr>
      <w:tr w:rsidR="002762C2" w14:paraId="0DB3AB8C" w14:textId="77777777" w:rsidTr="00A27989">
        <w:tc>
          <w:tcPr>
            <w:tcW w:w="1818" w:type="dxa"/>
            <w:tcBorders>
              <w:right w:val="nil"/>
            </w:tcBorders>
          </w:tcPr>
          <w:p w14:paraId="2B7CC1FB" w14:textId="77777777" w:rsidR="002762C2" w:rsidRPr="00717E86" w:rsidRDefault="002762C2" w:rsidP="00A27989">
            <w:pPr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Voters Get Finally Say in Referenda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6C2A8EDA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410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37B724C7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224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080AA935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436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1C0A119A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732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4951EF07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1038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674BAE37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3125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5D67698B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3117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6348D31C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5300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7BD7BC4C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9062</w:t>
            </w:r>
          </w:p>
        </w:tc>
        <w:tc>
          <w:tcPr>
            <w:tcW w:w="652" w:type="dxa"/>
            <w:tcBorders>
              <w:left w:val="nil"/>
              <w:right w:val="nil"/>
            </w:tcBorders>
          </w:tcPr>
          <w:p w14:paraId="1E5FBBBA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7905</w:t>
            </w:r>
          </w:p>
        </w:tc>
        <w:tc>
          <w:tcPr>
            <w:tcW w:w="716" w:type="dxa"/>
            <w:tcBorders>
              <w:left w:val="nil"/>
            </w:tcBorders>
          </w:tcPr>
          <w:p w14:paraId="59B19BD2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21161</w:t>
            </w:r>
          </w:p>
        </w:tc>
      </w:tr>
      <w:tr w:rsidR="002762C2" w14:paraId="5168D415" w14:textId="77777777" w:rsidTr="00A27989">
        <w:tc>
          <w:tcPr>
            <w:tcW w:w="1818" w:type="dxa"/>
            <w:tcBorders>
              <w:right w:val="nil"/>
            </w:tcBorders>
          </w:tcPr>
          <w:p w14:paraId="40C8CEAF" w14:textId="77777777" w:rsidR="002762C2" w:rsidRPr="00717E86" w:rsidRDefault="002762C2" w:rsidP="00A27989">
            <w:pPr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Media Free to Criticize Gov.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72ADEB95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505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1533B56F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7BC41200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491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2BF3906C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894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39F853FB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1257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06BA885F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3692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3D0E633A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3038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6C01832E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4927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1112771F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8024</w:t>
            </w:r>
          </w:p>
        </w:tc>
        <w:tc>
          <w:tcPr>
            <w:tcW w:w="652" w:type="dxa"/>
            <w:tcBorders>
              <w:left w:val="nil"/>
              <w:right w:val="nil"/>
            </w:tcBorders>
          </w:tcPr>
          <w:p w14:paraId="0C709A09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7576</w:t>
            </w:r>
          </w:p>
        </w:tc>
        <w:tc>
          <w:tcPr>
            <w:tcW w:w="716" w:type="dxa"/>
            <w:tcBorders>
              <w:left w:val="nil"/>
            </w:tcBorders>
          </w:tcPr>
          <w:p w14:paraId="56D20078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22673</w:t>
            </w:r>
          </w:p>
        </w:tc>
      </w:tr>
      <w:tr w:rsidR="002762C2" w14:paraId="5223537D" w14:textId="77777777" w:rsidTr="00A27989">
        <w:tc>
          <w:tcPr>
            <w:tcW w:w="1818" w:type="dxa"/>
            <w:tcBorders>
              <w:right w:val="nil"/>
            </w:tcBorders>
          </w:tcPr>
          <w:p w14:paraId="3D9D1753" w14:textId="77777777" w:rsidR="002762C2" w:rsidRPr="00717E86" w:rsidRDefault="002762C2" w:rsidP="00A27989">
            <w:pPr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Media Provide Reliable Info on Gov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4E94A1FE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220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37177B1F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155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1ADB12AE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251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61685C73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470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7BAF8D4D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787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18CCC7E6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2178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031D7F07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2215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1D9ED310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3928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7113C409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7181</w:t>
            </w:r>
          </w:p>
        </w:tc>
        <w:tc>
          <w:tcPr>
            <w:tcW w:w="652" w:type="dxa"/>
            <w:tcBorders>
              <w:left w:val="nil"/>
              <w:right w:val="nil"/>
            </w:tcBorders>
          </w:tcPr>
          <w:p w14:paraId="1E547918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7951</w:t>
            </w:r>
          </w:p>
        </w:tc>
        <w:tc>
          <w:tcPr>
            <w:tcW w:w="716" w:type="dxa"/>
            <w:tcBorders>
              <w:left w:val="nil"/>
            </w:tcBorders>
          </w:tcPr>
          <w:p w14:paraId="29B64FE2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27936</w:t>
            </w:r>
          </w:p>
        </w:tc>
      </w:tr>
      <w:tr w:rsidR="002762C2" w14:paraId="36C9BEBE" w14:textId="77777777" w:rsidTr="00A27989">
        <w:tc>
          <w:tcPr>
            <w:tcW w:w="1818" w:type="dxa"/>
            <w:tcBorders>
              <w:right w:val="nil"/>
            </w:tcBorders>
          </w:tcPr>
          <w:p w14:paraId="3046B9B4" w14:textId="77777777" w:rsidR="002762C2" w:rsidRPr="00717E86" w:rsidRDefault="002762C2" w:rsidP="00A27989">
            <w:pPr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Minority Rights Protected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244EF952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503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04BF8AD8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245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433E41F5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397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46752467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687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17025970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1032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502DE53E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3256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0BC06746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3050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6F46A38C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4994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03FD17C4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8204</w:t>
            </w:r>
          </w:p>
        </w:tc>
        <w:tc>
          <w:tcPr>
            <w:tcW w:w="652" w:type="dxa"/>
            <w:tcBorders>
              <w:left w:val="nil"/>
              <w:right w:val="nil"/>
            </w:tcBorders>
          </w:tcPr>
          <w:p w14:paraId="1F856EE1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7489</w:t>
            </w:r>
          </w:p>
        </w:tc>
        <w:tc>
          <w:tcPr>
            <w:tcW w:w="716" w:type="dxa"/>
            <w:tcBorders>
              <w:left w:val="nil"/>
            </w:tcBorders>
          </w:tcPr>
          <w:p w14:paraId="5CFB7BD0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22673</w:t>
            </w:r>
          </w:p>
        </w:tc>
      </w:tr>
      <w:tr w:rsidR="002762C2" w14:paraId="2BBF22C6" w14:textId="77777777" w:rsidTr="00A27989">
        <w:tc>
          <w:tcPr>
            <w:tcW w:w="1818" w:type="dxa"/>
            <w:tcBorders>
              <w:right w:val="nil"/>
            </w:tcBorders>
          </w:tcPr>
          <w:p w14:paraId="74A7533D" w14:textId="77777777" w:rsidR="002762C2" w:rsidRPr="00717E86" w:rsidRDefault="002762C2" w:rsidP="00A27989">
            <w:pPr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Courts Treat People the Same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523151A8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143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491675AB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126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7DAD0094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180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70FC1756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319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12183BE6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488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46BEB18F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1398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1CAE8DF9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1137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6F8946D2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2032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006EDD6E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4507</w:t>
            </w:r>
          </w:p>
        </w:tc>
        <w:tc>
          <w:tcPr>
            <w:tcW w:w="652" w:type="dxa"/>
            <w:tcBorders>
              <w:left w:val="nil"/>
              <w:right w:val="nil"/>
            </w:tcBorders>
          </w:tcPr>
          <w:p w14:paraId="3831713F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6290</w:t>
            </w:r>
          </w:p>
        </w:tc>
        <w:tc>
          <w:tcPr>
            <w:tcW w:w="716" w:type="dxa"/>
            <w:tcBorders>
              <w:left w:val="nil"/>
            </w:tcBorders>
          </w:tcPr>
          <w:p w14:paraId="5BD23EC6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36931</w:t>
            </w:r>
          </w:p>
        </w:tc>
      </w:tr>
      <w:tr w:rsidR="002762C2" w14:paraId="45F83118" w14:textId="77777777" w:rsidTr="00A27989">
        <w:tc>
          <w:tcPr>
            <w:tcW w:w="1818" w:type="dxa"/>
            <w:tcBorders>
              <w:right w:val="nil"/>
            </w:tcBorders>
          </w:tcPr>
          <w:p w14:paraId="5EA5CE89" w14:textId="77777777" w:rsidR="002762C2" w:rsidRPr="00717E86" w:rsidRDefault="002762C2" w:rsidP="00A27989">
            <w:pPr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Gov. Protects All Citizens Against Poverty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19F137FC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268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55FD8CB2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155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7B0B73CF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336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0166C2AA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656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5E46ADFA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837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588D2ED4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2388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3B4A6C9C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2203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31355E3C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3861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676CFB29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7135</w:t>
            </w:r>
          </w:p>
        </w:tc>
        <w:tc>
          <w:tcPr>
            <w:tcW w:w="652" w:type="dxa"/>
            <w:tcBorders>
              <w:left w:val="nil"/>
              <w:right w:val="nil"/>
            </w:tcBorders>
          </w:tcPr>
          <w:p w14:paraId="5AEC4C27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7497</w:t>
            </w:r>
          </w:p>
        </w:tc>
        <w:tc>
          <w:tcPr>
            <w:tcW w:w="716" w:type="dxa"/>
            <w:tcBorders>
              <w:left w:val="nil"/>
            </w:tcBorders>
          </w:tcPr>
          <w:p w14:paraId="36326277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28211</w:t>
            </w:r>
          </w:p>
        </w:tc>
      </w:tr>
      <w:tr w:rsidR="002762C2" w14:paraId="4F27EE9B" w14:textId="77777777" w:rsidTr="00A27989">
        <w:tc>
          <w:tcPr>
            <w:tcW w:w="1818" w:type="dxa"/>
            <w:tcBorders>
              <w:right w:val="nil"/>
            </w:tcBorders>
          </w:tcPr>
          <w:p w14:paraId="5D803298" w14:textId="77777777" w:rsidR="002762C2" w:rsidRPr="00717E86" w:rsidRDefault="002762C2" w:rsidP="00A27989">
            <w:pPr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Gov. Tries to Reduce Income Diff.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1A21D8FF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527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1F8E7812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295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37A0FE51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554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3649309C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963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30DA9994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1219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4D42927D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3418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0DFAA971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2951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64431A55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4922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7D561740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8044</w:t>
            </w:r>
          </w:p>
        </w:tc>
        <w:tc>
          <w:tcPr>
            <w:tcW w:w="652" w:type="dxa"/>
            <w:tcBorders>
              <w:left w:val="nil"/>
              <w:right w:val="nil"/>
            </w:tcBorders>
          </w:tcPr>
          <w:p w14:paraId="6AC6F36D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7090</w:t>
            </w:r>
          </w:p>
        </w:tc>
        <w:tc>
          <w:tcPr>
            <w:tcW w:w="716" w:type="dxa"/>
            <w:tcBorders>
              <w:left w:val="nil"/>
            </w:tcBorders>
          </w:tcPr>
          <w:p w14:paraId="6D757C21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23066</w:t>
            </w:r>
          </w:p>
        </w:tc>
      </w:tr>
      <w:tr w:rsidR="002762C2" w14:paraId="180CCC44" w14:textId="77777777" w:rsidTr="00A27989">
        <w:tc>
          <w:tcPr>
            <w:tcW w:w="1818" w:type="dxa"/>
            <w:tcBorders>
              <w:right w:val="nil"/>
            </w:tcBorders>
          </w:tcPr>
          <w:p w14:paraId="49F98A72" w14:textId="77777777" w:rsidR="002762C2" w:rsidRPr="00717E86" w:rsidRDefault="002762C2" w:rsidP="00A27989">
            <w:pPr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Governing Parties Punished When Perform Badly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054124F7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447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2F33BA46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215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6E7DDF27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413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6DE6BF32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752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4841CDE3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972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1F844686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3155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309239FA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2545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74C7079B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4755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127BB2B5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8228</w:t>
            </w:r>
          </w:p>
        </w:tc>
        <w:tc>
          <w:tcPr>
            <w:tcW w:w="652" w:type="dxa"/>
            <w:tcBorders>
              <w:left w:val="nil"/>
              <w:right w:val="nil"/>
            </w:tcBorders>
          </w:tcPr>
          <w:p w14:paraId="2E8384B9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7483</w:t>
            </w:r>
          </w:p>
        </w:tc>
        <w:tc>
          <w:tcPr>
            <w:tcW w:w="716" w:type="dxa"/>
            <w:tcBorders>
              <w:left w:val="nil"/>
            </w:tcBorders>
          </w:tcPr>
          <w:p w14:paraId="0687852D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23470</w:t>
            </w:r>
          </w:p>
        </w:tc>
      </w:tr>
      <w:tr w:rsidR="002762C2" w14:paraId="05D47120" w14:textId="77777777" w:rsidTr="00A27989">
        <w:tc>
          <w:tcPr>
            <w:tcW w:w="1818" w:type="dxa"/>
            <w:tcBorders>
              <w:right w:val="nil"/>
            </w:tcBorders>
          </w:tcPr>
          <w:p w14:paraId="3E051A08" w14:textId="77777777" w:rsidR="002762C2" w:rsidRPr="00717E86" w:rsidRDefault="002762C2" w:rsidP="00A27989">
            <w:pPr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Gov Explains Decisions To Voters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64C469C3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187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5E1A5B45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122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342C4274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182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20FE348F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356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53331250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644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69526206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1817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18876DA7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1773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1E86619B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3634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245B4B28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7711</w:t>
            </w:r>
          </w:p>
        </w:tc>
        <w:tc>
          <w:tcPr>
            <w:tcW w:w="652" w:type="dxa"/>
            <w:tcBorders>
              <w:left w:val="nil"/>
              <w:right w:val="nil"/>
            </w:tcBorders>
          </w:tcPr>
          <w:p w14:paraId="5D5EFAD2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8769</w:t>
            </w:r>
          </w:p>
        </w:tc>
        <w:tc>
          <w:tcPr>
            <w:tcW w:w="716" w:type="dxa"/>
            <w:tcBorders>
              <w:left w:val="nil"/>
            </w:tcBorders>
          </w:tcPr>
          <w:p w14:paraId="1FC93A76" w14:textId="77777777" w:rsidR="002762C2" w:rsidRPr="00717E86" w:rsidRDefault="002762C2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17E86">
              <w:rPr>
                <w:rFonts w:ascii="Garamond" w:hAnsi="Garamond"/>
                <w:sz w:val="20"/>
                <w:szCs w:val="20"/>
              </w:rPr>
              <w:t>28090</w:t>
            </w:r>
          </w:p>
        </w:tc>
      </w:tr>
    </w:tbl>
    <w:p w14:paraId="0DDA8BF5" w14:textId="77777777" w:rsidR="002762C2" w:rsidRPr="000A104A" w:rsidRDefault="002762C2" w:rsidP="00204BFF">
      <w:pPr>
        <w:spacing w:line="480" w:lineRule="auto"/>
        <w:jc w:val="both"/>
        <w:rPr>
          <w:rFonts w:ascii="Garamond" w:hAnsi="Garamond"/>
          <w:b/>
        </w:rPr>
      </w:pPr>
    </w:p>
    <w:p w14:paraId="435D14AB" w14:textId="77777777" w:rsidR="002762C2" w:rsidRDefault="002762C2" w:rsidP="00204BFF">
      <w:pPr>
        <w:rPr>
          <w:rFonts w:ascii="Garamond" w:hAnsi="Garamond"/>
          <w:sz w:val="20"/>
          <w:szCs w:val="20"/>
        </w:rPr>
      </w:pPr>
    </w:p>
    <w:p w14:paraId="64EEC899" w14:textId="77777777" w:rsidR="002762C2" w:rsidRDefault="002762C2" w:rsidP="00204BFF">
      <w:pPr>
        <w:rPr>
          <w:rFonts w:ascii="Garamond" w:hAnsi="Garamond"/>
          <w:sz w:val="20"/>
          <w:szCs w:val="20"/>
        </w:rPr>
      </w:pPr>
    </w:p>
    <w:p w14:paraId="379285AD" w14:textId="77777777" w:rsidR="002762C2" w:rsidRDefault="002762C2" w:rsidP="00204BFF">
      <w:pPr>
        <w:rPr>
          <w:rFonts w:ascii="Garamond" w:hAnsi="Garamond"/>
          <w:sz w:val="20"/>
          <w:szCs w:val="20"/>
        </w:rPr>
      </w:pPr>
    </w:p>
    <w:p w14:paraId="0B1F0D80" w14:textId="77777777" w:rsidR="002762C2" w:rsidRDefault="002762C2" w:rsidP="00204BFF">
      <w:pPr>
        <w:rPr>
          <w:rFonts w:ascii="Garamond" w:hAnsi="Garamond"/>
          <w:sz w:val="20"/>
          <w:szCs w:val="20"/>
        </w:rPr>
      </w:pPr>
    </w:p>
    <w:p w14:paraId="41559E33" w14:textId="77777777" w:rsidR="002762C2" w:rsidRDefault="002762C2" w:rsidP="00204BFF">
      <w:pPr>
        <w:rPr>
          <w:rFonts w:ascii="Garamond" w:hAnsi="Garamond"/>
          <w:sz w:val="20"/>
          <w:szCs w:val="20"/>
        </w:rPr>
      </w:pPr>
    </w:p>
    <w:p w14:paraId="0CA2D4EF" w14:textId="77777777" w:rsidR="002762C2" w:rsidRDefault="002762C2" w:rsidP="00204BFF">
      <w:pPr>
        <w:rPr>
          <w:rFonts w:ascii="Garamond" w:hAnsi="Garamond"/>
          <w:sz w:val="20"/>
          <w:szCs w:val="20"/>
        </w:rPr>
      </w:pPr>
    </w:p>
    <w:p w14:paraId="5DCF9676" w14:textId="77777777" w:rsidR="002762C2" w:rsidRDefault="002762C2" w:rsidP="00204BFF">
      <w:pPr>
        <w:rPr>
          <w:rFonts w:ascii="Garamond" w:hAnsi="Garamond"/>
          <w:sz w:val="20"/>
          <w:szCs w:val="20"/>
        </w:rPr>
      </w:pPr>
    </w:p>
    <w:p w14:paraId="7FCC0B33" w14:textId="77777777" w:rsidR="002762C2" w:rsidRDefault="002762C2" w:rsidP="00204BFF">
      <w:pPr>
        <w:rPr>
          <w:rFonts w:ascii="Garamond" w:hAnsi="Garamond"/>
          <w:sz w:val="20"/>
          <w:szCs w:val="20"/>
        </w:rPr>
      </w:pPr>
    </w:p>
    <w:p w14:paraId="51D697AA" w14:textId="77777777" w:rsidR="002762C2" w:rsidRDefault="002762C2" w:rsidP="00204BFF">
      <w:pPr>
        <w:rPr>
          <w:rFonts w:ascii="Garamond" w:hAnsi="Garamond"/>
          <w:sz w:val="20"/>
          <w:szCs w:val="20"/>
        </w:rPr>
      </w:pPr>
    </w:p>
    <w:p w14:paraId="30854394" w14:textId="77777777" w:rsidR="002762C2" w:rsidRDefault="002762C2" w:rsidP="00204BFF">
      <w:pPr>
        <w:rPr>
          <w:rFonts w:ascii="Garamond" w:hAnsi="Garamond"/>
          <w:sz w:val="20"/>
          <w:szCs w:val="20"/>
        </w:rPr>
      </w:pPr>
    </w:p>
    <w:p w14:paraId="037E510C" w14:textId="77777777" w:rsidR="002762C2" w:rsidRDefault="002762C2" w:rsidP="00204BFF">
      <w:pPr>
        <w:rPr>
          <w:rFonts w:ascii="Garamond" w:hAnsi="Garamond"/>
          <w:sz w:val="20"/>
          <w:szCs w:val="20"/>
        </w:rPr>
      </w:pPr>
    </w:p>
    <w:p w14:paraId="1FF7E964" w14:textId="77777777" w:rsidR="002762C2" w:rsidRDefault="002762C2" w:rsidP="00204BFF">
      <w:pPr>
        <w:rPr>
          <w:rFonts w:ascii="Garamond" w:hAnsi="Garamond"/>
          <w:sz w:val="20"/>
          <w:szCs w:val="20"/>
        </w:rPr>
      </w:pPr>
    </w:p>
    <w:p w14:paraId="04C1655E" w14:textId="77777777" w:rsidR="002762C2" w:rsidRDefault="002762C2" w:rsidP="00204BFF">
      <w:pPr>
        <w:rPr>
          <w:rFonts w:ascii="Garamond" w:hAnsi="Garamond"/>
          <w:sz w:val="20"/>
          <w:szCs w:val="20"/>
        </w:rPr>
      </w:pPr>
    </w:p>
    <w:p w14:paraId="0A5A77EE" w14:textId="77777777" w:rsidR="002762C2" w:rsidRDefault="002762C2" w:rsidP="00204BFF">
      <w:pPr>
        <w:rPr>
          <w:rFonts w:ascii="Garamond" w:hAnsi="Garamond"/>
          <w:sz w:val="20"/>
          <w:szCs w:val="20"/>
        </w:rPr>
      </w:pPr>
    </w:p>
    <w:p w14:paraId="4BB7A274" w14:textId="77777777" w:rsidR="002762C2" w:rsidRDefault="002762C2" w:rsidP="00204BFF">
      <w:pPr>
        <w:rPr>
          <w:rFonts w:ascii="Garamond" w:hAnsi="Garamond"/>
          <w:sz w:val="20"/>
          <w:szCs w:val="20"/>
        </w:rPr>
      </w:pPr>
    </w:p>
    <w:p w14:paraId="5EE0106F" w14:textId="77777777" w:rsidR="002762C2" w:rsidRDefault="002762C2" w:rsidP="00204BFF">
      <w:pPr>
        <w:rPr>
          <w:rFonts w:ascii="Garamond" w:hAnsi="Garamond"/>
          <w:sz w:val="20"/>
          <w:szCs w:val="20"/>
        </w:rPr>
      </w:pPr>
    </w:p>
    <w:p w14:paraId="54E3596D" w14:textId="77777777" w:rsidR="002762C2" w:rsidRDefault="002762C2" w:rsidP="00204BFF">
      <w:pPr>
        <w:rPr>
          <w:rFonts w:ascii="Garamond" w:hAnsi="Garamond"/>
          <w:sz w:val="20"/>
          <w:szCs w:val="20"/>
        </w:rPr>
      </w:pPr>
    </w:p>
    <w:p w14:paraId="30EA820A" w14:textId="77777777" w:rsidR="002762C2" w:rsidRDefault="002762C2" w:rsidP="00204BFF">
      <w:pPr>
        <w:rPr>
          <w:rFonts w:ascii="Garamond" w:hAnsi="Garamond"/>
          <w:sz w:val="20"/>
          <w:szCs w:val="20"/>
        </w:rPr>
      </w:pPr>
    </w:p>
    <w:p w14:paraId="2F8B9280" w14:textId="77777777" w:rsidR="002762C2" w:rsidRDefault="002762C2" w:rsidP="00204BFF">
      <w:pPr>
        <w:rPr>
          <w:rFonts w:ascii="Garamond" w:hAnsi="Garamond"/>
          <w:sz w:val="20"/>
          <w:szCs w:val="20"/>
        </w:rPr>
      </w:pPr>
    </w:p>
    <w:p w14:paraId="187FFC50" w14:textId="77777777" w:rsidR="002762C2" w:rsidRDefault="002762C2" w:rsidP="00204BFF">
      <w:pPr>
        <w:rPr>
          <w:rFonts w:ascii="Garamond" w:hAnsi="Garamond"/>
          <w:sz w:val="20"/>
          <w:szCs w:val="20"/>
        </w:rPr>
      </w:pPr>
    </w:p>
    <w:p w14:paraId="00FF4B4E" w14:textId="77777777" w:rsidR="002762C2" w:rsidRDefault="002762C2" w:rsidP="00204BFF">
      <w:pPr>
        <w:rPr>
          <w:rFonts w:ascii="Garamond" w:hAnsi="Garamond"/>
          <w:sz w:val="20"/>
          <w:szCs w:val="20"/>
        </w:rPr>
      </w:pPr>
    </w:p>
    <w:p w14:paraId="5CF89253" w14:textId="77777777" w:rsidR="002762C2" w:rsidRDefault="002762C2" w:rsidP="00204BFF">
      <w:pPr>
        <w:rPr>
          <w:rFonts w:ascii="Garamond" w:hAnsi="Garamond"/>
          <w:sz w:val="20"/>
          <w:szCs w:val="20"/>
        </w:rPr>
      </w:pPr>
    </w:p>
    <w:p w14:paraId="0AF0B9ED" w14:textId="3C0E5BDE" w:rsidR="00204BFF" w:rsidRPr="000A104A" w:rsidRDefault="003819A9" w:rsidP="00204BFF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Table B2</w:t>
      </w:r>
      <w:r w:rsidR="00204BFF" w:rsidRPr="000A104A">
        <w:rPr>
          <w:rFonts w:ascii="Garamond" w:hAnsi="Garamond"/>
          <w:sz w:val="20"/>
          <w:szCs w:val="20"/>
        </w:rPr>
        <w:t>: Descriptive Statistics: Mean Values by Gender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1890"/>
        <w:gridCol w:w="1728"/>
      </w:tblGrid>
      <w:tr w:rsidR="00204BFF" w:rsidRPr="000A104A" w14:paraId="714ED7C7" w14:textId="77777777" w:rsidTr="00AA3FA2">
        <w:tc>
          <w:tcPr>
            <w:tcW w:w="5238" w:type="dxa"/>
            <w:tcBorders>
              <w:bottom w:val="single" w:sz="4" w:space="0" w:color="auto"/>
            </w:tcBorders>
          </w:tcPr>
          <w:p w14:paraId="501962AF" w14:textId="77777777" w:rsidR="00204BFF" w:rsidRPr="000A104A" w:rsidRDefault="00204BFF" w:rsidP="00AA3F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8EBA624" w14:textId="77777777" w:rsidR="00204BFF" w:rsidRPr="000A104A" w:rsidRDefault="00204BFF" w:rsidP="00AA3FA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A104A">
              <w:rPr>
                <w:rFonts w:ascii="Garamond" w:hAnsi="Garamond"/>
                <w:b/>
                <w:sz w:val="20"/>
                <w:szCs w:val="20"/>
              </w:rPr>
              <w:t>Men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0351B9BA" w14:textId="77777777" w:rsidR="00204BFF" w:rsidRPr="000A104A" w:rsidRDefault="00204BFF" w:rsidP="00AA3FA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A104A">
              <w:rPr>
                <w:rFonts w:ascii="Garamond" w:hAnsi="Garamond"/>
                <w:b/>
                <w:sz w:val="20"/>
                <w:szCs w:val="20"/>
              </w:rPr>
              <w:t>Women</w:t>
            </w:r>
          </w:p>
        </w:tc>
      </w:tr>
      <w:tr w:rsidR="00204BFF" w:rsidRPr="000A104A" w14:paraId="184D662E" w14:textId="77777777" w:rsidTr="00AA3FA2">
        <w:tc>
          <w:tcPr>
            <w:tcW w:w="5238" w:type="dxa"/>
            <w:tcBorders>
              <w:right w:val="nil"/>
            </w:tcBorders>
          </w:tcPr>
          <w:p w14:paraId="78B8EADF" w14:textId="77777777" w:rsidR="00204BFF" w:rsidRPr="000A104A" w:rsidRDefault="00204BFF" w:rsidP="00AA3FA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A104A">
              <w:rPr>
                <w:rFonts w:ascii="Garamond" w:hAnsi="Garamond"/>
                <w:b/>
                <w:sz w:val="20"/>
                <w:szCs w:val="20"/>
              </w:rPr>
              <w:t>Demographics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69176E69" w14:textId="77777777" w:rsidR="00204BFF" w:rsidRPr="000A104A" w:rsidRDefault="00204BFF" w:rsidP="00AA3F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nil"/>
            </w:tcBorders>
          </w:tcPr>
          <w:p w14:paraId="42F3A6A8" w14:textId="77777777" w:rsidR="00204BFF" w:rsidRPr="000A104A" w:rsidRDefault="00204BFF" w:rsidP="00AA3FA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04BFF" w:rsidRPr="000A104A" w14:paraId="031EA800" w14:textId="77777777" w:rsidTr="00AA3FA2">
        <w:tc>
          <w:tcPr>
            <w:tcW w:w="5238" w:type="dxa"/>
          </w:tcPr>
          <w:p w14:paraId="6C55C2CF" w14:textId="77777777" w:rsidR="00204BFF" w:rsidRPr="000A104A" w:rsidRDefault="00204BFF" w:rsidP="00AA3FA2">
            <w:pPr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Age</w:t>
            </w:r>
          </w:p>
        </w:tc>
        <w:tc>
          <w:tcPr>
            <w:tcW w:w="1890" w:type="dxa"/>
          </w:tcPr>
          <w:p w14:paraId="311F5FB5" w14:textId="77777777" w:rsidR="00204BFF" w:rsidRPr="000A104A" w:rsidRDefault="00204BFF" w:rsidP="00AA3FA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46.65</w:t>
            </w:r>
          </w:p>
        </w:tc>
        <w:tc>
          <w:tcPr>
            <w:tcW w:w="1728" w:type="dxa"/>
          </w:tcPr>
          <w:p w14:paraId="1BA77ACC" w14:textId="77777777" w:rsidR="00204BFF" w:rsidRPr="000A104A" w:rsidRDefault="00204BFF" w:rsidP="00AA3FA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47.85*</w:t>
            </w:r>
          </w:p>
        </w:tc>
      </w:tr>
      <w:tr w:rsidR="00204BFF" w:rsidRPr="000A104A" w14:paraId="78162043" w14:textId="77777777" w:rsidTr="00AA3FA2">
        <w:tc>
          <w:tcPr>
            <w:tcW w:w="5238" w:type="dxa"/>
          </w:tcPr>
          <w:p w14:paraId="4A1FAAD7" w14:textId="77777777" w:rsidR="00204BFF" w:rsidRPr="000A104A" w:rsidRDefault="00204BFF" w:rsidP="00AA3FA2">
            <w:pPr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Education</w:t>
            </w:r>
          </w:p>
        </w:tc>
        <w:tc>
          <w:tcPr>
            <w:tcW w:w="1890" w:type="dxa"/>
          </w:tcPr>
          <w:p w14:paraId="3BE9E5B5" w14:textId="77777777" w:rsidR="00204BFF" w:rsidRPr="000A104A" w:rsidRDefault="00204BFF" w:rsidP="00AA3FA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14.26</w:t>
            </w:r>
          </w:p>
        </w:tc>
        <w:tc>
          <w:tcPr>
            <w:tcW w:w="1728" w:type="dxa"/>
          </w:tcPr>
          <w:p w14:paraId="171E14F1" w14:textId="77777777" w:rsidR="00204BFF" w:rsidRPr="000A104A" w:rsidRDefault="00204BFF" w:rsidP="00AA3FA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14.44*</w:t>
            </w:r>
          </w:p>
        </w:tc>
      </w:tr>
      <w:tr w:rsidR="00204BFF" w:rsidRPr="000A104A" w14:paraId="3B6F7BC3" w14:textId="77777777" w:rsidTr="00AA3FA2">
        <w:tc>
          <w:tcPr>
            <w:tcW w:w="5238" w:type="dxa"/>
          </w:tcPr>
          <w:p w14:paraId="03E0ABD2" w14:textId="77777777" w:rsidR="00204BFF" w:rsidRPr="000A104A" w:rsidRDefault="00204BFF" w:rsidP="00AA3FA2">
            <w:pPr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Income</w:t>
            </w:r>
          </w:p>
        </w:tc>
        <w:tc>
          <w:tcPr>
            <w:tcW w:w="1890" w:type="dxa"/>
          </w:tcPr>
          <w:p w14:paraId="5D2C45F8" w14:textId="77777777" w:rsidR="00204BFF" w:rsidRPr="000A104A" w:rsidRDefault="00204BFF" w:rsidP="00AA3FA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5.6</w:t>
            </w:r>
          </w:p>
        </w:tc>
        <w:tc>
          <w:tcPr>
            <w:tcW w:w="1728" w:type="dxa"/>
          </w:tcPr>
          <w:p w14:paraId="06851B28" w14:textId="77777777" w:rsidR="00204BFF" w:rsidRPr="000A104A" w:rsidRDefault="00204BFF" w:rsidP="00AA3FA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5.23*</w:t>
            </w:r>
          </w:p>
        </w:tc>
      </w:tr>
      <w:tr w:rsidR="00204BFF" w:rsidRPr="000A104A" w14:paraId="04898BA8" w14:textId="77777777" w:rsidTr="00AA3FA2">
        <w:tc>
          <w:tcPr>
            <w:tcW w:w="5238" w:type="dxa"/>
          </w:tcPr>
          <w:p w14:paraId="3EEBC474" w14:textId="77777777" w:rsidR="00204BFF" w:rsidRPr="000A104A" w:rsidRDefault="00204BFF" w:rsidP="00AA3FA2">
            <w:pPr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Unemployed</w:t>
            </w:r>
          </w:p>
        </w:tc>
        <w:tc>
          <w:tcPr>
            <w:tcW w:w="1890" w:type="dxa"/>
          </w:tcPr>
          <w:p w14:paraId="75DC5D18" w14:textId="77777777" w:rsidR="00204BFF" w:rsidRPr="000A104A" w:rsidRDefault="00204BFF" w:rsidP="00AA3FA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31.37%</w:t>
            </w:r>
          </w:p>
        </w:tc>
        <w:tc>
          <w:tcPr>
            <w:tcW w:w="1728" w:type="dxa"/>
          </w:tcPr>
          <w:p w14:paraId="21EC6273" w14:textId="77777777" w:rsidR="00204BFF" w:rsidRPr="000A104A" w:rsidRDefault="00204BFF" w:rsidP="00AA3FA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29.15%*</w:t>
            </w:r>
          </w:p>
        </w:tc>
      </w:tr>
      <w:tr w:rsidR="00204BFF" w:rsidRPr="000A104A" w14:paraId="5F916F92" w14:textId="77777777" w:rsidTr="00AA3FA2">
        <w:tc>
          <w:tcPr>
            <w:tcW w:w="5238" w:type="dxa"/>
          </w:tcPr>
          <w:p w14:paraId="2BBF5026" w14:textId="77777777" w:rsidR="00204BFF" w:rsidRPr="000A104A" w:rsidRDefault="00204BFF" w:rsidP="00AA3FA2">
            <w:pPr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Union Member</w:t>
            </w:r>
          </w:p>
        </w:tc>
        <w:tc>
          <w:tcPr>
            <w:tcW w:w="1890" w:type="dxa"/>
          </w:tcPr>
          <w:p w14:paraId="65728A69" w14:textId="77777777" w:rsidR="00204BFF" w:rsidRPr="000A104A" w:rsidRDefault="00204BFF" w:rsidP="00AA3FA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45.58%</w:t>
            </w:r>
          </w:p>
        </w:tc>
        <w:tc>
          <w:tcPr>
            <w:tcW w:w="1728" w:type="dxa"/>
          </w:tcPr>
          <w:p w14:paraId="7634B85B" w14:textId="77777777" w:rsidR="00204BFF" w:rsidRPr="000A104A" w:rsidRDefault="00204BFF" w:rsidP="00AA3FA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44.10%*</w:t>
            </w:r>
          </w:p>
        </w:tc>
      </w:tr>
      <w:tr w:rsidR="00204BFF" w:rsidRPr="000A104A" w14:paraId="79DAF809" w14:textId="77777777" w:rsidTr="00AA3FA2">
        <w:tc>
          <w:tcPr>
            <w:tcW w:w="5238" w:type="dxa"/>
            <w:tcBorders>
              <w:bottom w:val="single" w:sz="4" w:space="0" w:color="auto"/>
            </w:tcBorders>
          </w:tcPr>
          <w:p w14:paraId="69721F42" w14:textId="77777777" w:rsidR="00204BFF" w:rsidRPr="000A104A" w:rsidRDefault="00204BFF" w:rsidP="00AA3FA2">
            <w:pPr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Foreign-Born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A262468" w14:textId="77777777" w:rsidR="00204BFF" w:rsidRPr="000A104A" w:rsidRDefault="00204BFF" w:rsidP="00AA3FA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8.27%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044F862C" w14:textId="77777777" w:rsidR="00204BFF" w:rsidRPr="000A104A" w:rsidRDefault="00204BFF" w:rsidP="00AA3FA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8.78%</w:t>
            </w:r>
          </w:p>
        </w:tc>
      </w:tr>
      <w:tr w:rsidR="00204BFF" w:rsidRPr="000A104A" w14:paraId="208EDFEA" w14:textId="77777777" w:rsidTr="00AA3FA2">
        <w:tc>
          <w:tcPr>
            <w:tcW w:w="5238" w:type="dxa"/>
            <w:tcBorders>
              <w:bottom w:val="nil"/>
              <w:right w:val="nil"/>
            </w:tcBorders>
          </w:tcPr>
          <w:p w14:paraId="606A57FF" w14:textId="77777777" w:rsidR="00204BFF" w:rsidRPr="000A104A" w:rsidRDefault="00204BFF" w:rsidP="00AA3F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14:paraId="6ABEACAC" w14:textId="77777777" w:rsidR="00204BFF" w:rsidRPr="000A104A" w:rsidRDefault="00204BFF" w:rsidP="00AA3FA2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nil"/>
              <w:bottom w:val="nil"/>
            </w:tcBorders>
          </w:tcPr>
          <w:p w14:paraId="2FF336ED" w14:textId="77777777" w:rsidR="00204BFF" w:rsidRPr="000A104A" w:rsidRDefault="00204BFF" w:rsidP="00AA3FA2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04BFF" w:rsidRPr="000A104A" w14:paraId="0372E9A3" w14:textId="77777777" w:rsidTr="00AA3FA2">
        <w:tc>
          <w:tcPr>
            <w:tcW w:w="5238" w:type="dxa"/>
            <w:tcBorders>
              <w:top w:val="nil"/>
              <w:right w:val="nil"/>
            </w:tcBorders>
          </w:tcPr>
          <w:p w14:paraId="2430E83B" w14:textId="77777777" w:rsidR="00204BFF" w:rsidRPr="000A104A" w:rsidRDefault="00204BFF" w:rsidP="00AA3FA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A104A">
              <w:rPr>
                <w:rFonts w:ascii="Garamond" w:hAnsi="Garamond"/>
                <w:b/>
                <w:sz w:val="20"/>
                <w:szCs w:val="20"/>
              </w:rPr>
              <w:t>Attitudes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0349D935" w14:textId="77777777" w:rsidR="00204BFF" w:rsidRPr="000A104A" w:rsidRDefault="00204BFF" w:rsidP="00AA3FA2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</w:tcBorders>
          </w:tcPr>
          <w:p w14:paraId="431E7B74" w14:textId="77777777" w:rsidR="00204BFF" w:rsidRPr="000A104A" w:rsidRDefault="00204BFF" w:rsidP="00AA3FA2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204BFF" w:rsidRPr="000A104A" w14:paraId="0FC62C3A" w14:textId="77777777" w:rsidTr="00AA3FA2">
        <w:tc>
          <w:tcPr>
            <w:tcW w:w="5238" w:type="dxa"/>
          </w:tcPr>
          <w:p w14:paraId="6A79CA2F" w14:textId="77777777" w:rsidR="00204BFF" w:rsidRPr="000A104A" w:rsidRDefault="00204BFF" w:rsidP="00AA3FA2">
            <w:pPr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Political Ideology</w:t>
            </w:r>
          </w:p>
        </w:tc>
        <w:tc>
          <w:tcPr>
            <w:tcW w:w="1890" w:type="dxa"/>
          </w:tcPr>
          <w:p w14:paraId="5D4E6136" w14:textId="77777777" w:rsidR="00204BFF" w:rsidRPr="000A104A" w:rsidRDefault="00204BFF" w:rsidP="00AA3FA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5.31</w:t>
            </w:r>
          </w:p>
        </w:tc>
        <w:tc>
          <w:tcPr>
            <w:tcW w:w="1728" w:type="dxa"/>
          </w:tcPr>
          <w:p w14:paraId="22F4434A" w14:textId="77777777" w:rsidR="00204BFF" w:rsidRPr="000A104A" w:rsidRDefault="00204BFF" w:rsidP="00AA3FA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5.19*</w:t>
            </w:r>
          </w:p>
        </w:tc>
      </w:tr>
      <w:tr w:rsidR="00204BFF" w:rsidRPr="000A104A" w14:paraId="731B8B4F" w14:textId="77777777" w:rsidTr="00AA3FA2">
        <w:tc>
          <w:tcPr>
            <w:tcW w:w="5238" w:type="dxa"/>
          </w:tcPr>
          <w:p w14:paraId="409B6557" w14:textId="77777777" w:rsidR="00204BFF" w:rsidRPr="000A104A" w:rsidRDefault="00204BFF" w:rsidP="00AA3FA2">
            <w:pPr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Institutional Distrust</w:t>
            </w:r>
          </w:p>
        </w:tc>
        <w:tc>
          <w:tcPr>
            <w:tcW w:w="1890" w:type="dxa"/>
          </w:tcPr>
          <w:p w14:paraId="248BA442" w14:textId="77777777" w:rsidR="00204BFF" w:rsidRPr="000A104A" w:rsidRDefault="00204BFF" w:rsidP="00AA3FA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-0.13</w:t>
            </w:r>
          </w:p>
        </w:tc>
        <w:tc>
          <w:tcPr>
            <w:tcW w:w="1728" w:type="dxa"/>
          </w:tcPr>
          <w:p w14:paraId="1C292FCD" w14:textId="77777777" w:rsidR="00204BFF" w:rsidRPr="000A104A" w:rsidRDefault="00204BFF" w:rsidP="00AA3FA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-0.14*</w:t>
            </w:r>
          </w:p>
        </w:tc>
      </w:tr>
      <w:tr w:rsidR="00204BFF" w:rsidRPr="000A104A" w14:paraId="7DAC08DA" w14:textId="77777777" w:rsidTr="00AA3FA2">
        <w:tc>
          <w:tcPr>
            <w:tcW w:w="5238" w:type="dxa"/>
          </w:tcPr>
          <w:p w14:paraId="02BC4C9D" w14:textId="77777777" w:rsidR="00204BFF" w:rsidRPr="000A104A" w:rsidRDefault="00204BFF" w:rsidP="00AA3FA2">
            <w:pPr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Satisfaction with Economy</w:t>
            </w:r>
          </w:p>
        </w:tc>
        <w:tc>
          <w:tcPr>
            <w:tcW w:w="1890" w:type="dxa"/>
          </w:tcPr>
          <w:p w14:paraId="0CD3E0B4" w14:textId="77777777" w:rsidR="00204BFF" w:rsidRPr="000A104A" w:rsidRDefault="00204BFF" w:rsidP="00AA3FA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0.52</w:t>
            </w:r>
          </w:p>
        </w:tc>
        <w:tc>
          <w:tcPr>
            <w:tcW w:w="1728" w:type="dxa"/>
          </w:tcPr>
          <w:p w14:paraId="37601FAD" w14:textId="77777777" w:rsidR="00204BFF" w:rsidRPr="000A104A" w:rsidRDefault="00204BFF" w:rsidP="00AA3FA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0.67*</w:t>
            </w:r>
          </w:p>
        </w:tc>
      </w:tr>
      <w:tr w:rsidR="00204BFF" w:rsidRPr="000A104A" w14:paraId="52FA7738" w14:textId="77777777" w:rsidTr="00AA3FA2">
        <w:tc>
          <w:tcPr>
            <w:tcW w:w="5238" w:type="dxa"/>
          </w:tcPr>
          <w:p w14:paraId="4BDC7C05" w14:textId="77777777" w:rsidR="00204BFF" w:rsidRPr="000A104A" w:rsidRDefault="00204BFF" w:rsidP="00AA3FA2">
            <w:pPr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Satisfaction with Democracy</w:t>
            </w:r>
          </w:p>
        </w:tc>
        <w:tc>
          <w:tcPr>
            <w:tcW w:w="1890" w:type="dxa"/>
          </w:tcPr>
          <w:p w14:paraId="648EAA26" w14:textId="77777777" w:rsidR="00204BFF" w:rsidRPr="000A104A" w:rsidRDefault="00204BFF" w:rsidP="00AA3FA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-0.53</w:t>
            </w:r>
          </w:p>
        </w:tc>
        <w:tc>
          <w:tcPr>
            <w:tcW w:w="1728" w:type="dxa"/>
          </w:tcPr>
          <w:p w14:paraId="502267F1" w14:textId="77777777" w:rsidR="00204BFF" w:rsidRPr="000A104A" w:rsidRDefault="00204BFF" w:rsidP="00AA3FA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-0.41*</w:t>
            </w:r>
          </w:p>
        </w:tc>
      </w:tr>
      <w:tr w:rsidR="00204BFF" w:rsidRPr="000A104A" w14:paraId="2D819EDE" w14:textId="77777777" w:rsidTr="00AA3FA2">
        <w:tc>
          <w:tcPr>
            <w:tcW w:w="5238" w:type="dxa"/>
          </w:tcPr>
          <w:p w14:paraId="6DBC840B" w14:textId="77777777" w:rsidR="00204BFF" w:rsidRPr="000A104A" w:rsidRDefault="00204BFF" w:rsidP="00AA3FA2">
            <w:pPr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Importance of being Governed Democratically</w:t>
            </w:r>
          </w:p>
        </w:tc>
        <w:tc>
          <w:tcPr>
            <w:tcW w:w="1890" w:type="dxa"/>
          </w:tcPr>
          <w:p w14:paraId="74229EFE" w14:textId="77777777" w:rsidR="00204BFF" w:rsidRPr="000A104A" w:rsidRDefault="00204BFF" w:rsidP="00AA3FA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3.58</w:t>
            </w:r>
          </w:p>
        </w:tc>
        <w:tc>
          <w:tcPr>
            <w:tcW w:w="1728" w:type="dxa"/>
          </w:tcPr>
          <w:p w14:paraId="6F3A5FFF" w14:textId="77777777" w:rsidR="00204BFF" w:rsidRPr="000A104A" w:rsidRDefault="00204BFF" w:rsidP="00AA3FA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3.55</w:t>
            </w:r>
          </w:p>
        </w:tc>
      </w:tr>
      <w:tr w:rsidR="00204BFF" w:rsidRPr="000A104A" w14:paraId="787FFB96" w14:textId="77777777" w:rsidTr="00AA3FA2">
        <w:trPr>
          <w:trHeight w:val="90"/>
        </w:trPr>
        <w:tc>
          <w:tcPr>
            <w:tcW w:w="5238" w:type="dxa"/>
          </w:tcPr>
          <w:p w14:paraId="60B86D68" w14:textId="77777777" w:rsidR="00204BFF" w:rsidRPr="000A104A" w:rsidRDefault="00204BFF" w:rsidP="00AA3FA2">
            <w:pPr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Overall Democratic Evaluation in Country</w:t>
            </w:r>
          </w:p>
        </w:tc>
        <w:tc>
          <w:tcPr>
            <w:tcW w:w="1890" w:type="dxa"/>
          </w:tcPr>
          <w:p w14:paraId="1E4A28EB" w14:textId="77777777" w:rsidR="00204BFF" w:rsidRPr="000A104A" w:rsidRDefault="00204BFF" w:rsidP="00AA3FA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1.33</w:t>
            </w:r>
          </w:p>
        </w:tc>
        <w:tc>
          <w:tcPr>
            <w:tcW w:w="1728" w:type="dxa"/>
          </w:tcPr>
          <w:p w14:paraId="1E1075B2" w14:textId="77777777" w:rsidR="00204BFF" w:rsidRPr="000A104A" w:rsidRDefault="00204BFF" w:rsidP="00AA3FA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1.35*</w:t>
            </w:r>
          </w:p>
        </w:tc>
      </w:tr>
    </w:tbl>
    <w:p w14:paraId="60E3A619" w14:textId="77777777" w:rsidR="00204BFF" w:rsidRPr="000A104A" w:rsidRDefault="00204BFF" w:rsidP="00204BFF">
      <w:pPr>
        <w:rPr>
          <w:rFonts w:ascii="Garamond" w:hAnsi="Garamond"/>
          <w:sz w:val="20"/>
          <w:szCs w:val="20"/>
        </w:rPr>
      </w:pPr>
      <w:r w:rsidRPr="000A104A">
        <w:rPr>
          <w:rFonts w:ascii="Garamond" w:hAnsi="Garamond"/>
          <w:sz w:val="20"/>
          <w:szCs w:val="20"/>
        </w:rPr>
        <w:t>Descriptive statistics were calculated using survey weights.</w:t>
      </w:r>
    </w:p>
    <w:p w14:paraId="1867E99F" w14:textId="77777777" w:rsidR="00204BFF" w:rsidRPr="000A104A" w:rsidRDefault="00204BFF" w:rsidP="00204BFF">
      <w:pPr>
        <w:rPr>
          <w:rFonts w:ascii="Garamond" w:hAnsi="Garamond"/>
          <w:sz w:val="20"/>
          <w:szCs w:val="20"/>
        </w:rPr>
      </w:pPr>
      <w:r w:rsidRPr="000A104A">
        <w:rPr>
          <w:rFonts w:ascii="Garamond" w:hAnsi="Garamond"/>
          <w:sz w:val="20"/>
          <w:szCs w:val="20"/>
        </w:rPr>
        <w:t>* indicates statistical difference at p &lt; .05 through estimation of fixed effects bivariate models.</w:t>
      </w:r>
    </w:p>
    <w:p w14:paraId="657A38C0" w14:textId="77777777" w:rsidR="00204BFF" w:rsidRPr="000A104A" w:rsidRDefault="00204BFF" w:rsidP="00204BFF">
      <w:pPr>
        <w:rPr>
          <w:rFonts w:ascii="Garamond" w:hAnsi="Garamond"/>
        </w:rPr>
      </w:pPr>
    </w:p>
    <w:p w14:paraId="1CDFFC3D" w14:textId="77777777" w:rsidR="00204BFF" w:rsidRPr="000A104A" w:rsidRDefault="00204BFF" w:rsidP="00204BFF">
      <w:pPr>
        <w:rPr>
          <w:rFonts w:ascii="Garamond" w:hAnsi="Garamond"/>
        </w:rPr>
      </w:pPr>
    </w:p>
    <w:p w14:paraId="57DC6582" w14:textId="77777777" w:rsidR="00204BFF" w:rsidRPr="000A104A" w:rsidRDefault="00204BFF" w:rsidP="00204BFF">
      <w:pPr>
        <w:rPr>
          <w:rFonts w:ascii="Garamond" w:hAnsi="Garamond"/>
        </w:rPr>
      </w:pPr>
    </w:p>
    <w:p w14:paraId="3D2F12A7" w14:textId="77777777" w:rsidR="00204BFF" w:rsidRPr="000A104A" w:rsidRDefault="00204BFF" w:rsidP="00204BFF">
      <w:pPr>
        <w:rPr>
          <w:rFonts w:ascii="Garamond" w:hAnsi="Garamond"/>
        </w:rPr>
      </w:pPr>
    </w:p>
    <w:p w14:paraId="51EB761F" w14:textId="77777777" w:rsidR="00204BFF" w:rsidRPr="000A104A" w:rsidRDefault="00204BFF" w:rsidP="00204BFF">
      <w:pPr>
        <w:rPr>
          <w:rFonts w:ascii="Garamond" w:hAnsi="Garamond"/>
        </w:rPr>
      </w:pPr>
    </w:p>
    <w:p w14:paraId="511F5ADA" w14:textId="77777777" w:rsidR="00204BFF" w:rsidRPr="000A104A" w:rsidRDefault="00204BFF" w:rsidP="00204BFF">
      <w:pPr>
        <w:rPr>
          <w:rFonts w:ascii="Garamond" w:hAnsi="Garamond"/>
        </w:rPr>
      </w:pPr>
    </w:p>
    <w:p w14:paraId="3AED43FF" w14:textId="77777777" w:rsidR="00204BFF" w:rsidRPr="000A104A" w:rsidRDefault="00204BFF" w:rsidP="00204BFF">
      <w:pPr>
        <w:rPr>
          <w:rFonts w:ascii="Garamond" w:hAnsi="Garamond"/>
        </w:rPr>
      </w:pPr>
    </w:p>
    <w:p w14:paraId="3B566F92" w14:textId="77777777" w:rsidR="00204BFF" w:rsidRPr="000A104A" w:rsidRDefault="00204BFF" w:rsidP="00204BFF">
      <w:pPr>
        <w:rPr>
          <w:rFonts w:ascii="Garamond" w:hAnsi="Garamond"/>
        </w:rPr>
      </w:pPr>
    </w:p>
    <w:p w14:paraId="7E02F706" w14:textId="77777777" w:rsidR="00204BFF" w:rsidRPr="000A104A" w:rsidRDefault="00204BFF" w:rsidP="00204BFF">
      <w:pPr>
        <w:rPr>
          <w:rFonts w:ascii="Garamond" w:hAnsi="Garamond"/>
        </w:rPr>
      </w:pPr>
    </w:p>
    <w:p w14:paraId="52CB89DB" w14:textId="77777777" w:rsidR="00204BFF" w:rsidRPr="000A104A" w:rsidRDefault="00204BFF" w:rsidP="00204BFF">
      <w:pPr>
        <w:rPr>
          <w:rFonts w:ascii="Garamond" w:hAnsi="Garamond"/>
        </w:rPr>
      </w:pPr>
    </w:p>
    <w:p w14:paraId="7BFFEA0E" w14:textId="77777777" w:rsidR="00204BFF" w:rsidRPr="000A104A" w:rsidRDefault="00204BFF" w:rsidP="00204BFF">
      <w:pPr>
        <w:rPr>
          <w:rFonts w:ascii="Garamond" w:hAnsi="Garamond"/>
        </w:rPr>
      </w:pPr>
    </w:p>
    <w:p w14:paraId="23C306E9" w14:textId="77777777" w:rsidR="00204BFF" w:rsidRPr="000A104A" w:rsidRDefault="00204BFF" w:rsidP="00204BFF">
      <w:pPr>
        <w:rPr>
          <w:rFonts w:ascii="Garamond" w:hAnsi="Garamond"/>
        </w:rPr>
      </w:pPr>
    </w:p>
    <w:p w14:paraId="0BECDACF" w14:textId="77777777" w:rsidR="00204BFF" w:rsidRPr="000A104A" w:rsidRDefault="00204BFF" w:rsidP="00204BFF">
      <w:pPr>
        <w:rPr>
          <w:rFonts w:ascii="Garamond" w:hAnsi="Garamond"/>
          <w:sz w:val="20"/>
          <w:szCs w:val="20"/>
        </w:rPr>
      </w:pPr>
    </w:p>
    <w:p w14:paraId="6D623CF9" w14:textId="77777777" w:rsidR="00A27989" w:rsidRDefault="00A27989" w:rsidP="005166F3">
      <w:pPr>
        <w:jc w:val="both"/>
        <w:rPr>
          <w:rFonts w:ascii="Garamond" w:hAnsi="Garamond"/>
          <w:b/>
        </w:rPr>
      </w:pPr>
    </w:p>
    <w:p w14:paraId="6CCA15B0" w14:textId="77777777" w:rsidR="00A27989" w:rsidRDefault="00A27989" w:rsidP="005166F3">
      <w:pPr>
        <w:jc w:val="both"/>
        <w:rPr>
          <w:rFonts w:ascii="Garamond" w:hAnsi="Garamond"/>
          <w:b/>
        </w:rPr>
      </w:pPr>
    </w:p>
    <w:p w14:paraId="1FAEFD3F" w14:textId="77777777" w:rsidR="00A27989" w:rsidRDefault="00A27989" w:rsidP="005166F3">
      <w:pPr>
        <w:jc w:val="both"/>
        <w:rPr>
          <w:rFonts w:ascii="Garamond" w:hAnsi="Garamond"/>
          <w:b/>
        </w:rPr>
      </w:pPr>
    </w:p>
    <w:p w14:paraId="17361A8D" w14:textId="77777777" w:rsidR="00A27989" w:rsidRDefault="00A27989" w:rsidP="005166F3">
      <w:pPr>
        <w:jc w:val="both"/>
        <w:rPr>
          <w:rFonts w:ascii="Garamond" w:hAnsi="Garamond"/>
          <w:b/>
        </w:rPr>
      </w:pPr>
    </w:p>
    <w:p w14:paraId="11A563B3" w14:textId="77777777" w:rsidR="00A27989" w:rsidRDefault="00A27989" w:rsidP="005166F3">
      <w:pPr>
        <w:jc w:val="both"/>
        <w:rPr>
          <w:rFonts w:ascii="Garamond" w:hAnsi="Garamond"/>
          <w:b/>
        </w:rPr>
      </w:pPr>
    </w:p>
    <w:p w14:paraId="10EE80A7" w14:textId="77777777" w:rsidR="00A27989" w:rsidRDefault="00A27989" w:rsidP="005166F3">
      <w:pPr>
        <w:jc w:val="both"/>
        <w:rPr>
          <w:rFonts w:ascii="Garamond" w:hAnsi="Garamond"/>
          <w:b/>
        </w:rPr>
      </w:pPr>
    </w:p>
    <w:p w14:paraId="28CA4A1B" w14:textId="77777777" w:rsidR="00A27989" w:rsidRDefault="00A27989" w:rsidP="005166F3">
      <w:pPr>
        <w:jc w:val="both"/>
        <w:rPr>
          <w:rFonts w:ascii="Garamond" w:hAnsi="Garamond"/>
          <w:b/>
        </w:rPr>
      </w:pPr>
    </w:p>
    <w:p w14:paraId="7389B390" w14:textId="77777777" w:rsidR="00A27989" w:rsidRDefault="00A27989" w:rsidP="005166F3">
      <w:pPr>
        <w:jc w:val="both"/>
        <w:rPr>
          <w:rFonts w:ascii="Garamond" w:hAnsi="Garamond"/>
          <w:b/>
        </w:rPr>
      </w:pPr>
    </w:p>
    <w:p w14:paraId="04BA9FA4" w14:textId="77777777" w:rsidR="00A27989" w:rsidRDefault="00A27989" w:rsidP="005166F3">
      <w:pPr>
        <w:jc w:val="both"/>
        <w:rPr>
          <w:rFonts w:ascii="Garamond" w:hAnsi="Garamond"/>
          <w:b/>
        </w:rPr>
      </w:pPr>
    </w:p>
    <w:p w14:paraId="068B01AA" w14:textId="77777777" w:rsidR="00A27989" w:rsidRDefault="00A27989" w:rsidP="005166F3">
      <w:pPr>
        <w:jc w:val="both"/>
        <w:rPr>
          <w:rFonts w:ascii="Garamond" w:hAnsi="Garamond"/>
          <w:b/>
        </w:rPr>
      </w:pPr>
    </w:p>
    <w:p w14:paraId="1DCB9B3F" w14:textId="77777777" w:rsidR="00A27989" w:rsidRDefault="00A27989" w:rsidP="005166F3">
      <w:pPr>
        <w:jc w:val="both"/>
        <w:rPr>
          <w:rFonts w:ascii="Garamond" w:hAnsi="Garamond"/>
          <w:b/>
        </w:rPr>
      </w:pPr>
    </w:p>
    <w:p w14:paraId="270F741D" w14:textId="77777777" w:rsidR="00A27989" w:rsidRDefault="00A27989" w:rsidP="005166F3">
      <w:pPr>
        <w:jc w:val="both"/>
        <w:rPr>
          <w:rFonts w:ascii="Garamond" w:hAnsi="Garamond"/>
          <w:b/>
        </w:rPr>
      </w:pPr>
    </w:p>
    <w:p w14:paraId="16E6472B" w14:textId="77777777" w:rsidR="00A27989" w:rsidRDefault="00A27989" w:rsidP="005166F3">
      <w:pPr>
        <w:jc w:val="both"/>
        <w:rPr>
          <w:rFonts w:ascii="Garamond" w:hAnsi="Garamond"/>
          <w:b/>
        </w:rPr>
      </w:pPr>
    </w:p>
    <w:p w14:paraId="1B44ECCD" w14:textId="77777777" w:rsidR="00A27989" w:rsidRDefault="00A27989" w:rsidP="005166F3">
      <w:pPr>
        <w:jc w:val="both"/>
        <w:rPr>
          <w:rFonts w:ascii="Garamond" w:hAnsi="Garamond"/>
          <w:b/>
        </w:rPr>
      </w:pPr>
    </w:p>
    <w:p w14:paraId="3E3D4672" w14:textId="77777777" w:rsidR="00A27989" w:rsidRDefault="00A27989" w:rsidP="005166F3">
      <w:pPr>
        <w:jc w:val="both"/>
        <w:rPr>
          <w:rFonts w:ascii="Garamond" w:hAnsi="Garamond"/>
          <w:b/>
        </w:rPr>
      </w:pPr>
    </w:p>
    <w:p w14:paraId="4FC45250" w14:textId="77777777" w:rsidR="00A27989" w:rsidRDefault="00A27989" w:rsidP="005166F3">
      <w:pPr>
        <w:jc w:val="both"/>
        <w:rPr>
          <w:rFonts w:ascii="Garamond" w:hAnsi="Garamond"/>
          <w:b/>
        </w:rPr>
      </w:pPr>
    </w:p>
    <w:p w14:paraId="3996AB2B" w14:textId="77777777" w:rsidR="00A27989" w:rsidRDefault="00A27989" w:rsidP="005166F3">
      <w:pPr>
        <w:jc w:val="both"/>
        <w:rPr>
          <w:rFonts w:ascii="Garamond" w:hAnsi="Garamond"/>
          <w:b/>
        </w:rPr>
      </w:pPr>
    </w:p>
    <w:p w14:paraId="64315DDF" w14:textId="77777777" w:rsidR="00A27989" w:rsidRDefault="00A27989" w:rsidP="005166F3">
      <w:pPr>
        <w:jc w:val="both"/>
        <w:rPr>
          <w:rFonts w:ascii="Garamond" w:hAnsi="Garamond"/>
          <w:b/>
        </w:rPr>
      </w:pPr>
    </w:p>
    <w:p w14:paraId="54EB1844" w14:textId="77777777" w:rsidR="00A27989" w:rsidRDefault="00A27989" w:rsidP="005166F3">
      <w:pPr>
        <w:jc w:val="both"/>
        <w:rPr>
          <w:rFonts w:ascii="Garamond" w:hAnsi="Garamond"/>
          <w:b/>
        </w:rPr>
      </w:pPr>
    </w:p>
    <w:p w14:paraId="5A0EC3E4" w14:textId="77777777" w:rsidR="00A27989" w:rsidRDefault="00A27989" w:rsidP="005166F3">
      <w:pPr>
        <w:jc w:val="both"/>
        <w:rPr>
          <w:rFonts w:ascii="Garamond" w:hAnsi="Garamond"/>
          <w:b/>
        </w:rPr>
      </w:pPr>
    </w:p>
    <w:p w14:paraId="037DDDD8" w14:textId="77777777" w:rsidR="00A27989" w:rsidRDefault="00A27989" w:rsidP="005166F3">
      <w:pPr>
        <w:jc w:val="both"/>
        <w:rPr>
          <w:rFonts w:ascii="Garamond" w:hAnsi="Garamond"/>
          <w:b/>
        </w:rPr>
      </w:pPr>
    </w:p>
    <w:p w14:paraId="0EB45D0C" w14:textId="77777777" w:rsidR="00A27989" w:rsidRDefault="00A27989" w:rsidP="005166F3">
      <w:pPr>
        <w:jc w:val="both"/>
        <w:rPr>
          <w:rFonts w:ascii="Garamond" w:hAnsi="Garamond"/>
          <w:b/>
        </w:rPr>
      </w:pPr>
    </w:p>
    <w:p w14:paraId="06E22B70" w14:textId="0E76B2F8" w:rsidR="005166F3" w:rsidRPr="000A104A" w:rsidRDefault="00A27989" w:rsidP="005166F3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Appendix C</w:t>
      </w:r>
      <w:r w:rsidR="005166F3" w:rsidRPr="000A104A">
        <w:rPr>
          <w:rFonts w:ascii="Garamond" w:hAnsi="Garamond"/>
          <w:b/>
        </w:rPr>
        <w:t>: Models Predicting Evaluations of Democracy in Country - By Country</w:t>
      </w:r>
    </w:p>
    <w:p w14:paraId="2DA90CA1" w14:textId="77777777" w:rsidR="005166F3" w:rsidRPr="000A104A" w:rsidRDefault="005166F3" w:rsidP="005166F3">
      <w:pPr>
        <w:jc w:val="both"/>
        <w:rPr>
          <w:rFonts w:ascii="Garamond" w:hAnsi="Garamond"/>
          <w:b/>
        </w:rPr>
      </w:pPr>
    </w:p>
    <w:p w14:paraId="49564505" w14:textId="2FAF266F" w:rsidR="005166F3" w:rsidRPr="000A104A" w:rsidRDefault="00A27989" w:rsidP="005166F3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Table C</w:t>
      </w:r>
      <w:r w:rsidR="005166F3" w:rsidRPr="000A104A">
        <w:rPr>
          <w:rFonts w:ascii="Garamond" w:hAnsi="Garamond"/>
          <w:sz w:val="20"/>
          <w:szCs w:val="20"/>
        </w:rPr>
        <w:t xml:space="preserve">1: Summary of Models Predicting </w:t>
      </w:r>
      <w:r w:rsidR="005166F3">
        <w:rPr>
          <w:rFonts w:ascii="Garamond" w:hAnsi="Garamond"/>
          <w:sz w:val="20"/>
          <w:szCs w:val="20"/>
        </w:rPr>
        <w:t>Evaluations of Democracy in Country</w:t>
      </w:r>
      <w:r w:rsidR="005166F3" w:rsidRPr="000A104A">
        <w:rPr>
          <w:rFonts w:ascii="Garamond" w:hAnsi="Garamond"/>
          <w:sz w:val="20"/>
          <w:szCs w:val="20"/>
        </w:rPr>
        <w:t xml:space="preserve"> (Woman Variable Coefficient Displayed)</w:t>
      </w:r>
    </w:p>
    <w:tbl>
      <w:tblPr>
        <w:tblStyle w:val="TableGrid"/>
        <w:tblW w:w="98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170"/>
        <w:gridCol w:w="1260"/>
        <w:gridCol w:w="1170"/>
        <w:gridCol w:w="1260"/>
        <w:gridCol w:w="1260"/>
        <w:gridCol w:w="1170"/>
        <w:gridCol w:w="1260"/>
        <w:gridCol w:w="1260"/>
      </w:tblGrid>
      <w:tr w:rsidR="005166F3" w:rsidRPr="000A104A" w14:paraId="0DCED9E0" w14:textId="77777777" w:rsidTr="00A27989"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14:paraId="0DA2A411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Country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14:paraId="337CCC16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Free and Fair Elections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5AE2C67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Parties offer Alternatives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5EA3F0A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Opposition Parties are Free to Criticize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6813162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Voters Discuss Politics Before Voting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55052C5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Voters Get Finally Say in Referendum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584250F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Media Free to Criticize Government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98E93F5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Media Provide Reliable Info on Gov</w:t>
            </w:r>
          </w:p>
        </w:tc>
      </w:tr>
      <w:tr w:rsidR="005166F3" w:rsidRPr="000A104A" w14:paraId="6EC6BB62" w14:textId="77777777" w:rsidTr="00A27989">
        <w:tc>
          <w:tcPr>
            <w:tcW w:w="1170" w:type="dxa"/>
            <w:tcBorders>
              <w:bottom w:val="nil"/>
              <w:right w:val="single" w:sz="4" w:space="0" w:color="auto"/>
            </w:tcBorders>
          </w:tcPr>
          <w:p w14:paraId="53891EDF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Albania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E722934" w14:textId="4B51FE95" w:rsidR="005166F3" w:rsidRPr="000A104A" w:rsidRDefault="00595DDC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0.14 (0.32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A381B7" w14:textId="39A52A43" w:rsidR="005166F3" w:rsidRPr="000A104A" w:rsidRDefault="00130040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0.17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 xml:space="preserve"> (0.10)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7B40A71" w14:textId="42C712B0" w:rsidR="005166F3" w:rsidRPr="000A104A" w:rsidRDefault="003D0AE8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0.43 (0.28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017D65" w14:textId="5812958E" w:rsidR="005166F3" w:rsidRPr="000A104A" w:rsidRDefault="00F45FB8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-0.09 (0.30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14:paraId="41347EB5" w14:textId="7F122FCA" w:rsidR="005166F3" w:rsidRPr="000A104A" w:rsidRDefault="00A532A5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0.07 (0.30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</w:tcBorders>
          </w:tcPr>
          <w:p w14:paraId="15EDB8A1" w14:textId="74C9888A" w:rsidR="005166F3" w:rsidRPr="000A104A" w:rsidRDefault="00D56C72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1.03* (0.29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</w:tcBorders>
          </w:tcPr>
          <w:p w14:paraId="5BD0A7EB" w14:textId="7201EBEA" w:rsidR="005166F3" w:rsidRPr="000A104A" w:rsidRDefault="005166F3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0</w:t>
            </w:r>
            <w:r w:rsidR="00EE1AD4">
              <w:rPr>
                <w:rFonts w:ascii="Garamond" w:hAnsi="Garamond"/>
                <w:sz w:val="18"/>
                <w:szCs w:val="18"/>
              </w:rPr>
              <w:t>.52* (0.26</w:t>
            </w:r>
            <w:r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4A5845BD" w14:textId="77777777" w:rsidTr="00A27989"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14:paraId="590F96B6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Belgium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5A48D" w14:textId="05C7CE0C" w:rsidR="005166F3" w:rsidRPr="000A104A" w:rsidRDefault="00595DDC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-0.50* (0.11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6864C" w14:textId="51800461" w:rsidR="005166F3" w:rsidRPr="000A104A" w:rsidRDefault="00130040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-0.04 (0.16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AD99D" w14:textId="2DCAA3B0" w:rsidR="005166F3" w:rsidRPr="000A104A" w:rsidRDefault="003D0AE8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-0.62* (0.10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B4B3A" w14:textId="5F76DAA9" w:rsidR="005166F3" w:rsidRPr="000A104A" w:rsidRDefault="00F45FB8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-0.01 (0.10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14:paraId="02F1DF31" w14:textId="2408DD97" w:rsidR="005166F3" w:rsidRPr="000A104A" w:rsidRDefault="00A2713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0.17 (0.15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140C1C97" w14:textId="1C93A3C0" w:rsidR="005166F3" w:rsidRPr="000A104A" w:rsidRDefault="008768B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-0.48* (0.10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2FB192C4" w14:textId="7CBA2A28" w:rsidR="005166F3" w:rsidRPr="000A104A" w:rsidRDefault="00EE1AD4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-0.30* (0.11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11483189" w14:textId="77777777" w:rsidTr="00A27989"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784A03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Bulgaria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BC3394" w14:textId="563C3957" w:rsidR="005166F3" w:rsidRPr="000A104A" w:rsidRDefault="00651A4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0.44* (0.17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136A1C" w14:textId="2F0783A3" w:rsidR="005166F3" w:rsidRPr="000A104A" w:rsidRDefault="00130040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0.39 (0.23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DAC0F7" w14:textId="11CCEF6A" w:rsidR="005166F3" w:rsidRPr="000A104A" w:rsidRDefault="003D0AE8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0.23 (0.16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2982E6" w14:textId="5A5C5BCA" w:rsidR="005166F3" w:rsidRPr="000A104A" w:rsidRDefault="00F45FB8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0.45* (0.18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0C8F69C1" w14:textId="29D0E3E1" w:rsidR="005166F3" w:rsidRPr="000A104A" w:rsidRDefault="00A2713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0.19 (0.20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74D8CD6D" w14:textId="2ECB8252" w:rsidR="005166F3" w:rsidRPr="000A104A" w:rsidRDefault="008768B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0.01 (0.07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3C4DD744" w14:textId="1E303AE8" w:rsidR="005166F3" w:rsidRPr="000A104A" w:rsidRDefault="00EE1AD4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0.27 (0.17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163BFDB1" w14:textId="77777777" w:rsidTr="00A27989"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A1027A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Cyprus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E8D484" w14:textId="51183F6A" w:rsidR="005166F3" w:rsidRPr="000A104A" w:rsidRDefault="00651A4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-0.32 (0.20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F2DAFC3" w14:textId="77777777" w:rsidR="005166F3" w:rsidRPr="000A104A" w:rsidRDefault="005166F3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-0.05 (0.06)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BC7D37" w14:textId="798B485F" w:rsidR="005166F3" w:rsidRPr="000A104A" w:rsidRDefault="003D0AE8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-0.73*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 xml:space="preserve"> (</w:t>
            </w:r>
            <w:r>
              <w:rPr>
                <w:rFonts w:ascii="Garamond" w:hAnsi="Garamond"/>
                <w:sz w:val="18"/>
                <w:szCs w:val="18"/>
              </w:rPr>
              <w:t>0.19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81C9BB7" w14:textId="696D76F6" w:rsidR="005166F3" w:rsidRPr="000A104A" w:rsidRDefault="00F45FB8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-0.02 (0.23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2C8EBB89" w14:textId="1D089BF4" w:rsidR="005166F3" w:rsidRPr="000A104A" w:rsidRDefault="00A2713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0.18 (0.2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7)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7ABD3A80" w14:textId="39E85166" w:rsidR="005166F3" w:rsidRPr="000A104A" w:rsidRDefault="008768B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-0.52*(0.20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487A487F" w14:textId="24053C7C" w:rsidR="005166F3" w:rsidRPr="000A104A" w:rsidRDefault="00EE1AD4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0.00 (0.21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426694CD" w14:textId="77777777" w:rsidTr="00A27989"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14:paraId="168022B4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Czech Rep.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01E18" w14:textId="04430DF3" w:rsidR="005166F3" w:rsidRPr="000A104A" w:rsidRDefault="00651A4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-0.41*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F5C3C" w14:textId="209A7D5B" w:rsidR="005166F3" w:rsidRPr="000A104A" w:rsidRDefault="0051362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-0.15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21148" w14:textId="7D9452E9" w:rsidR="005166F3" w:rsidRPr="000A104A" w:rsidRDefault="00BF058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-0.28*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DECCB" w14:textId="7CDE28AE" w:rsidR="005166F3" w:rsidRPr="000A104A" w:rsidRDefault="005166F3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-</w:t>
            </w:r>
            <w:r w:rsidR="00B2575E">
              <w:rPr>
                <w:rFonts w:ascii="Garamond" w:hAnsi="Garamond"/>
                <w:sz w:val="18"/>
                <w:szCs w:val="18"/>
              </w:rPr>
              <w:t>0.28* (0.14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14:paraId="2D6213CB" w14:textId="52C398B7" w:rsidR="005166F3" w:rsidRPr="000A104A" w:rsidRDefault="00A2713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-0.15 (0.18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269E29BD" w14:textId="11751108" w:rsidR="005166F3" w:rsidRPr="000A104A" w:rsidRDefault="008768B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-0.06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1CB40D15" w14:textId="564108D1" w:rsidR="005166F3" w:rsidRPr="000A104A" w:rsidRDefault="00EE1AD4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-0.28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41E708E9" w14:textId="77777777" w:rsidTr="00A27989"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14:paraId="746762D2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Denmark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71723" w14:textId="1F2AA11D" w:rsidR="005166F3" w:rsidRPr="000A104A" w:rsidRDefault="00651A4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-0.24* (0.09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F7580" w14:textId="049E6797" w:rsidR="005166F3" w:rsidRPr="000A104A" w:rsidRDefault="0051362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-0.21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B9CE5" w14:textId="1F80EC8B" w:rsidR="005166F3" w:rsidRPr="000A104A" w:rsidRDefault="00BF058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-0.53* (0.09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EDE85" w14:textId="2BEF4B6F" w:rsidR="005166F3" w:rsidRPr="000A104A" w:rsidRDefault="00B2575E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-0.12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14:paraId="3CCB92A5" w14:textId="0F27F574" w:rsidR="005166F3" w:rsidRPr="000A104A" w:rsidRDefault="00A2713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0.30 (0.16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68C5A75E" w14:textId="64CFD83C" w:rsidR="005166F3" w:rsidRPr="000A104A" w:rsidRDefault="008768B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-0.39* (0.09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01B2C2C7" w14:textId="2AE57D9E" w:rsidR="005166F3" w:rsidRPr="000A104A" w:rsidRDefault="00EE1AD4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-0.30*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4C890142" w14:textId="77777777" w:rsidTr="00A27989"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14:paraId="574DAA76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Estonia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15D36" w14:textId="24802ADB" w:rsidR="005166F3" w:rsidRPr="000A104A" w:rsidRDefault="00651A4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0.12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1D37C" w14:textId="5DF6713C" w:rsidR="005166F3" w:rsidRPr="000A104A" w:rsidRDefault="0051362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0.16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B00FC" w14:textId="69E09EF7" w:rsidR="005166F3" w:rsidRPr="000A104A" w:rsidRDefault="00BF058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-0.24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17B38" w14:textId="0CF5A3C6" w:rsidR="005166F3" w:rsidRPr="000A104A" w:rsidRDefault="00B2575E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0.36*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14:paraId="4350EB9C" w14:textId="0FE1DE8A" w:rsidR="005166F3" w:rsidRPr="000A104A" w:rsidRDefault="00A2713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-0.09 (0.1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5)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126B9877" w14:textId="19D6DA4F" w:rsidR="005166F3" w:rsidRPr="000A104A" w:rsidRDefault="00051704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-0.10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44C4CA13" w14:textId="357894CB" w:rsidR="005166F3" w:rsidRPr="000A104A" w:rsidRDefault="00EE1AD4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-0.06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46CC99EB" w14:textId="77777777" w:rsidTr="00A27989"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14:paraId="3F023052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Finland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4907B" w14:textId="061184CA" w:rsidR="005166F3" w:rsidRPr="000A104A" w:rsidRDefault="00651A4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-0.16* (0.06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9E98" w14:textId="56F279D0" w:rsidR="005166F3" w:rsidRPr="000A104A" w:rsidRDefault="0051362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0.06 (0.09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BF3E0" w14:textId="0653AE95" w:rsidR="005166F3" w:rsidRPr="000A104A" w:rsidRDefault="00BF058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-0.66* (0.08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7BD3B" w14:textId="1B299C67" w:rsidR="005166F3" w:rsidRPr="000A104A" w:rsidRDefault="00B2575E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 xml:space="preserve"> (0.05)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14:paraId="33B346A4" w14:textId="30C8A6FA" w:rsidR="005166F3" w:rsidRPr="000A104A" w:rsidRDefault="00A2713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0.20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7FA9E2FB" w14:textId="5098F76E" w:rsidR="005166F3" w:rsidRPr="000A104A" w:rsidRDefault="00051704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-0.47* (0.08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3375BC7B" w14:textId="4DFC7527" w:rsidR="005166F3" w:rsidRPr="000A104A" w:rsidRDefault="00EE1AD4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-0.06 (0.09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5F24F6A1" w14:textId="77777777" w:rsidTr="00A27989"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14:paraId="3239A10B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France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3E036" w14:textId="2D5440C4" w:rsidR="005166F3" w:rsidRPr="000A104A" w:rsidRDefault="00651A4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-0.07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D60D1" w14:textId="6EBC92C8" w:rsidR="005166F3" w:rsidRPr="000A104A" w:rsidRDefault="0051362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0.01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80CA9" w14:textId="1F4F548D" w:rsidR="005166F3" w:rsidRPr="000A104A" w:rsidRDefault="00BF058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-0.18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AAE52" w14:textId="27BF3B20" w:rsidR="005166F3" w:rsidRPr="000A104A" w:rsidRDefault="00B2575E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0.17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14:paraId="5DEE749A" w14:textId="6A2A426F" w:rsidR="005166F3" w:rsidRPr="000A104A" w:rsidRDefault="00A2713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0.07 (0.1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5)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1FFC18AE" w14:textId="2080FE6C" w:rsidR="005166F3" w:rsidRPr="000A104A" w:rsidRDefault="00013C0A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-0.13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254B91CC" w14:textId="43C59607" w:rsidR="005166F3" w:rsidRPr="000A104A" w:rsidRDefault="001802F4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-0.06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774D7F66" w14:textId="77777777" w:rsidTr="00A27989"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14:paraId="28166F2F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Germany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418BD" w14:textId="071EB59C" w:rsidR="005166F3" w:rsidRPr="000A104A" w:rsidRDefault="00651A4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-0.27* (0.09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6137B" w14:textId="2641C051" w:rsidR="005166F3" w:rsidRPr="000A104A" w:rsidRDefault="0051362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-0.04 (0.10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6233C" w14:textId="5D81346C" w:rsidR="005166F3" w:rsidRPr="000A104A" w:rsidRDefault="00BF058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-0.13 (0.08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28E8F" w14:textId="7649FB74" w:rsidR="005166F3" w:rsidRPr="000A104A" w:rsidRDefault="00B2575E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-0.02 (0.11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14:paraId="5E63F504" w14:textId="4D41751F" w:rsidR="005166F3" w:rsidRPr="000A104A" w:rsidRDefault="00A2713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-0.01 (0.14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3BBB77F7" w14:textId="02F6A929" w:rsidR="005166F3" w:rsidRPr="000A104A" w:rsidRDefault="00013C0A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-0.08 (0.09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21F60C95" w14:textId="53FACB3F" w:rsidR="005166F3" w:rsidRPr="000A104A" w:rsidRDefault="001802F4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-0.00 (0.11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21EF1105" w14:textId="77777777" w:rsidTr="00A27989"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14:paraId="731D72FF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Hungary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1A615" w14:textId="3B278321" w:rsidR="005166F3" w:rsidRPr="000A104A" w:rsidRDefault="00B95BEC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0.08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D60CD" w14:textId="51691F27" w:rsidR="005166F3" w:rsidRPr="000A104A" w:rsidRDefault="0051362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1</w:t>
            </w:r>
            <w:r>
              <w:rPr>
                <w:rFonts w:ascii="Garamond" w:hAnsi="Garamond"/>
                <w:sz w:val="18"/>
                <w:szCs w:val="18"/>
              </w:rPr>
              <w:t>2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64E5" w14:textId="79B857DD" w:rsidR="005166F3" w:rsidRPr="000A104A" w:rsidRDefault="00BF058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0.16 (0.15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6AFE3" w14:textId="77777777" w:rsidR="005166F3" w:rsidRPr="000A104A" w:rsidRDefault="005166F3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-0.05 (0.08)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14:paraId="5FD65355" w14:textId="191F0596" w:rsidR="005166F3" w:rsidRPr="000A104A" w:rsidRDefault="00A2713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0.21 (0.15</w:t>
            </w:r>
            <w:r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3C47C2BD" w14:textId="6D9E826B" w:rsidR="005166F3" w:rsidRPr="000A104A" w:rsidRDefault="00013C0A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0.34* (0.16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2806A4DA" w14:textId="43ED4725" w:rsidR="005166F3" w:rsidRPr="000A104A" w:rsidRDefault="001802F4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0.36* (0.15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186AB554" w14:textId="77777777" w:rsidTr="00A27989"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14:paraId="6B6CADC7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Iceland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397A4" w14:textId="2C85B06A" w:rsidR="005166F3" w:rsidRPr="000A104A" w:rsidRDefault="00B95BEC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-0.32 (0.20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D3B3A" w14:textId="100BDD28" w:rsidR="005166F3" w:rsidRPr="000A104A" w:rsidRDefault="0051362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-0.24 (0.20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6194E" w14:textId="0DB1C2C3" w:rsidR="005166F3" w:rsidRPr="000A104A" w:rsidRDefault="00BF058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-0.78* (0.16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59B47" w14:textId="3A71E172" w:rsidR="005166F3" w:rsidRPr="000A104A" w:rsidRDefault="00B2575E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0.27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14:paraId="0322D9C0" w14:textId="77D8DE25" w:rsidR="005166F3" w:rsidRPr="000A104A" w:rsidRDefault="00A2713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0.15 (0.25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6B083DE4" w14:textId="385592C7" w:rsidR="005166F3" w:rsidRPr="000A104A" w:rsidRDefault="00013C0A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-0.82* (0.1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7)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363B34F0" w14:textId="6F0F10D6" w:rsidR="005166F3" w:rsidRPr="000A104A" w:rsidRDefault="001802F4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-0.28 (0.18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20B112FF" w14:textId="77777777" w:rsidTr="00A27989"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14:paraId="50BB1EB2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Ireland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581EF" w14:textId="37F1B366" w:rsidR="005166F3" w:rsidRPr="000A104A" w:rsidRDefault="007B3F82" w:rsidP="007B3F82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-0.46* (0.23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67D8C" w14:textId="4118D9A5" w:rsidR="005166F3" w:rsidRPr="000A104A" w:rsidRDefault="0051362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-0.20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B47E3" w14:textId="79C324C5" w:rsidR="005166F3" w:rsidRPr="000A104A" w:rsidRDefault="00BF058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-0.51* (0.11)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1BC1C" w14:textId="1215D7EF" w:rsidR="005166F3" w:rsidRPr="000A104A" w:rsidRDefault="00B2575E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-0.15 (0.19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14:paraId="4E4A668C" w14:textId="71EF551F" w:rsidR="005166F3" w:rsidRPr="000A104A" w:rsidRDefault="00A2713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-0.40*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174CE3AD" w14:textId="7B18DB5F" w:rsidR="005166F3" w:rsidRPr="000A104A" w:rsidRDefault="00AC39A2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-0.34* (0.11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7BC71D04" w14:textId="1E8DF57A" w:rsidR="005166F3" w:rsidRPr="000A104A" w:rsidRDefault="00B05508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4</w:t>
            </w:r>
            <w:r>
              <w:rPr>
                <w:rFonts w:ascii="Garamond" w:hAnsi="Garamond"/>
                <w:sz w:val="18"/>
                <w:szCs w:val="18"/>
              </w:rPr>
              <w:t>0*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1EAFDCF2" w14:textId="77777777" w:rsidTr="00A27989"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14:paraId="443293E2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Israel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0175F" w14:textId="0951AB5D" w:rsidR="005166F3" w:rsidRPr="000A104A" w:rsidRDefault="007B3F82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-0.25*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D8248" w14:textId="6BBACB0B" w:rsidR="005166F3" w:rsidRPr="000A104A" w:rsidRDefault="0051362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0.16 (0.15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BFE24" w14:textId="2CB84B54" w:rsidR="005166F3" w:rsidRPr="000A104A" w:rsidRDefault="00BF058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-0.36*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179D4" w14:textId="5AFFAFA1" w:rsidR="005166F3" w:rsidRPr="000A104A" w:rsidRDefault="00534E26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-0.06 (0.15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14:paraId="3F6B902F" w14:textId="7B3D1AD3" w:rsidR="005166F3" w:rsidRPr="000A104A" w:rsidRDefault="00A2713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2 (0.</w:t>
            </w:r>
            <w:r>
              <w:rPr>
                <w:rFonts w:ascii="Garamond" w:hAnsi="Garamond"/>
                <w:sz w:val="18"/>
                <w:szCs w:val="18"/>
              </w:rPr>
              <w:t>18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1C873092" w14:textId="525CAC0E" w:rsidR="005166F3" w:rsidRPr="000A104A" w:rsidRDefault="00AC39A2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-0.39*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095F0E2F" w14:textId="765F030D" w:rsidR="005166F3" w:rsidRPr="000A104A" w:rsidRDefault="00B05508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-0.05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31254AC5" w14:textId="77777777" w:rsidTr="00A27989"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14:paraId="5BBBE869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Italy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FDC56" w14:textId="46D3843B" w:rsidR="005166F3" w:rsidRPr="000A104A" w:rsidRDefault="007B3F82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-0.12 (0.26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4A111" w14:textId="18F89006" w:rsidR="005166F3" w:rsidRPr="000A104A" w:rsidRDefault="0051362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0.14 (0.24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3CA23" w14:textId="634BB4FC" w:rsidR="005166F3" w:rsidRPr="000A104A" w:rsidRDefault="00BF058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-0.36* (0.26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E8D0F" w14:textId="268FB2E6" w:rsidR="005166F3" w:rsidRPr="000A104A" w:rsidRDefault="00534E26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-0.30 (0.24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14:paraId="2A066B51" w14:textId="66D51A96" w:rsidR="005166F3" w:rsidRPr="000A104A" w:rsidRDefault="00A2713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-0.07 (0.27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534FC75C" w14:textId="708B6545" w:rsidR="005166F3" w:rsidRPr="000A104A" w:rsidRDefault="00326AC0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-0.20* (0.29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369FF275" w14:textId="58A1209A" w:rsidR="005166F3" w:rsidRPr="000A104A" w:rsidRDefault="00B05508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0.15 (0.25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ED1EF2" w:rsidRPr="000A104A" w14:paraId="585E8E3D" w14:textId="77777777" w:rsidTr="00A27989"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14:paraId="7DF190B3" w14:textId="3062A1D1" w:rsidR="00ED1EF2" w:rsidRPr="000A104A" w:rsidRDefault="00ED1EF2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Kosovo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9149F" w14:textId="3279609C" w:rsidR="00ED1EF2" w:rsidRPr="000A104A" w:rsidRDefault="00B1376A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0.22 (0.30</w:t>
            </w:r>
            <w:r w:rsidR="00ED1EF2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8D954" w14:textId="2C492F92" w:rsidR="00ED1EF2" w:rsidRPr="000A104A" w:rsidRDefault="0051362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0.49 (0.30</w:t>
            </w:r>
            <w:r w:rsidR="00ED1EF2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61C85" w14:textId="26DFB7BC" w:rsidR="00ED1EF2" w:rsidRPr="000A104A" w:rsidRDefault="00BF058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0.74* (0.3</w:t>
            </w:r>
            <w:r w:rsidR="00ED1EF2" w:rsidRPr="000A104A">
              <w:rPr>
                <w:rFonts w:ascii="Garamond" w:hAnsi="Garamond"/>
                <w:sz w:val="18"/>
                <w:szCs w:val="18"/>
              </w:rPr>
              <w:t>2)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0EC36" w14:textId="395375C7" w:rsidR="00ED1EF2" w:rsidRPr="000A104A" w:rsidRDefault="00B2575E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</w:t>
            </w:r>
            <w:r w:rsidR="00534E26">
              <w:rPr>
                <w:rFonts w:ascii="Garamond" w:hAnsi="Garamond"/>
                <w:sz w:val="18"/>
                <w:szCs w:val="18"/>
              </w:rPr>
              <w:t>42 (0.29</w:t>
            </w:r>
            <w:r w:rsidR="00ED1EF2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14:paraId="3092C1EA" w14:textId="03A46076" w:rsidR="00ED1EF2" w:rsidRPr="000A104A" w:rsidRDefault="00A2713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0.32 (0.31</w:t>
            </w:r>
            <w:r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0925EFE0" w14:textId="56D74F38" w:rsidR="00ED1EF2" w:rsidRPr="000A104A" w:rsidRDefault="00E65BEE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0.65* (0.34</w:t>
            </w:r>
            <w:r w:rsidR="00ED1EF2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0F700AE4" w14:textId="2B380A30" w:rsidR="00ED1EF2" w:rsidRPr="000A104A" w:rsidRDefault="00B05508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0.24 (0.28</w:t>
            </w:r>
            <w:r w:rsidR="00ED1EF2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036BF589" w14:textId="77777777" w:rsidTr="00A27989"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14:paraId="7EB2405A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Lithuania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BC644" w14:textId="7F007C16" w:rsidR="005166F3" w:rsidRPr="000A104A" w:rsidRDefault="00B1376A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-0.18 (0.18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1E510" w14:textId="5844B9C7" w:rsidR="005166F3" w:rsidRPr="000A104A" w:rsidRDefault="0051362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-0.16 (0.17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D5FCB" w14:textId="5F7BDC32" w:rsidR="005166F3" w:rsidRPr="000A104A" w:rsidRDefault="00BF058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-0.04 (0.18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0C571" w14:textId="523353D5" w:rsidR="005166F3" w:rsidRPr="000A104A" w:rsidRDefault="00534E26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0.15 (0.17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14:paraId="77833998" w14:textId="717CBBA6" w:rsidR="005166F3" w:rsidRPr="000A104A" w:rsidRDefault="00A2713B" w:rsidP="00A2713B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-0.09 (0.17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0045693E" w14:textId="654D2291" w:rsidR="005166F3" w:rsidRPr="000A104A" w:rsidRDefault="005E284E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-0.02 (0.18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01E32E18" w14:textId="7D513902" w:rsidR="005166F3" w:rsidRPr="000A104A" w:rsidRDefault="00B05508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0.04 (0.17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0EE3BF0D" w14:textId="77777777" w:rsidTr="00A27989"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14:paraId="6E96498E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Netherlands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0CA18" w14:textId="009A2DCF" w:rsidR="005166F3" w:rsidRPr="000A104A" w:rsidRDefault="00B1376A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-0.44* (0.10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5B7C9" w14:textId="1294190C" w:rsidR="005166F3" w:rsidRPr="000A104A" w:rsidRDefault="0051362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-0.14 (0.11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87549" w14:textId="583A7328" w:rsidR="005166F3" w:rsidRPr="000A104A" w:rsidRDefault="00BF058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-0.62* (0.09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82E24" w14:textId="0A31C844" w:rsidR="005166F3" w:rsidRPr="000A104A" w:rsidRDefault="00534E26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-0.03 (0.11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14:paraId="51DECC88" w14:textId="252A0D89" w:rsidR="005166F3" w:rsidRPr="000A104A" w:rsidRDefault="00A2713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0.21 (0.17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6B5952BF" w14:textId="79B5316A" w:rsidR="005166F3" w:rsidRPr="000A104A" w:rsidRDefault="005E284E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-0.41* (0.10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5CC86551" w14:textId="4B87B653" w:rsidR="005166F3" w:rsidRPr="000A104A" w:rsidRDefault="00B05508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-0.26* (0.11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5D9A56C6" w14:textId="77777777" w:rsidTr="00A27989"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14:paraId="52251B68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Norway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93BC5" w14:textId="54837572" w:rsidR="005166F3" w:rsidRPr="000A104A" w:rsidRDefault="00467686" w:rsidP="00467686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-0.17 (0.09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6F059" w14:textId="45CBCF3D" w:rsidR="005166F3" w:rsidRPr="000A104A" w:rsidRDefault="0051362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-0.03 (0.11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62DD" w14:textId="1C79CC51" w:rsidR="005166F3" w:rsidRPr="000A104A" w:rsidRDefault="00607A8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-0.51* (0.09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0C500" w14:textId="062E0C1D" w:rsidR="005166F3" w:rsidRPr="000A104A" w:rsidRDefault="00534E26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-0.01 (0.11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14:paraId="09226FA3" w14:textId="02ED6DA7" w:rsidR="005166F3" w:rsidRPr="000A104A" w:rsidRDefault="00A2713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0.20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09218381" w14:textId="06793A51" w:rsidR="005166F3" w:rsidRPr="000A104A" w:rsidRDefault="005166F3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-0.</w:t>
            </w:r>
            <w:r w:rsidR="005E284E">
              <w:rPr>
                <w:rFonts w:ascii="Garamond" w:hAnsi="Garamond"/>
                <w:sz w:val="18"/>
                <w:szCs w:val="18"/>
              </w:rPr>
              <w:t>35* (0.10</w:t>
            </w:r>
            <w:r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65BEA3AF" w14:textId="43628FF3" w:rsidR="005166F3" w:rsidRPr="000A104A" w:rsidRDefault="00B05508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-0.24* (0.11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13E938A9" w14:textId="77777777" w:rsidTr="00A27989"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14:paraId="04FFE0D8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Poland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17C0F" w14:textId="09EA2083" w:rsidR="005166F3" w:rsidRPr="000A104A" w:rsidRDefault="00890BEA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-0.35* (0.1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4)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13121" w14:textId="5D64BA30" w:rsidR="005166F3" w:rsidRPr="000A104A" w:rsidRDefault="0051362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0.17 (0.15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6851F" w14:textId="1201A2C7" w:rsidR="005166F3" w:rsidRPr="000A104A" w:rsidRDefault="00607A8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-0.33*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DD0B2" w14:textId="7DB74DF1" w:rsidR="005166F3" w:rsidRPr="000A104A" w:rsidRDefault="00534E26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0.16 (0.15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14:paraId="21CC4616" w14:textId="5441A6EE" w:rsidR="005166F3" w:rsidRPr="000A104A" w:rsidRDefault="00A2713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-0.13 (0.17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34A97290" w14:textId="5BB7F520" w:rsidR="005166F3" w:rsidRPr="000A104A" w:rsidRDefault="005E284E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-0.16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639CDD78" w14:textId="419C0C25" w:rsidR="005166F3" w:rsidRPr="000A104A" w:rsidRDefault="00B05508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-0.14 (0.15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2B9F676D" w14:textId="77777777" w:rsidTr="00A27989">
        <w:trPr>
          <w:trHeight w:val="100"/>
        </w:trPr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14:paraId="752F6CBB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Portugal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B2AC2" w14:textId="7EBC2010" w:rsidR="005166F3" w:rsidRPr="000A104A" w:rsidRDefault="00890BEA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-0.20 (0.19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432D0" w14:textId="45F187F8" w:rsidR="005166F3" w:rsidRPr="000A104A" w:rsidRDefault="0051362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-0.24 (0.21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E2357" w14:textId="273680E7" w:rsidR="005166F3" w:rsidRPr="000A104A" w:rsidRDefault="00607A8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-0.23 (0.17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E88E9" w14:textId="304403E3" w:rsidR="005166F3" w:rsidRPr="000A104A" w:rsidRDefault="00534E26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-0.013(0.18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14:paraId="13A7375A" w14:textId="1BD67532" w:rsidR="005166F3" w:rsidRPr="000A104A" w:rsidRDefault="00A2713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0.03 (0.23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11032FF8" w14:textId="58878EB5" w:rsidR="005166F3" w:rsidRPr="000A104A" w:rsidRDefault="005E284E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-0.00 (0.18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42540061" w14:textId="4D844753" w:rsidR="005166F3" w:rsidRPr="000A104A" w:rsidRDefault="00B05508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0.03 (0.19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426DE904" w14:textId="77777777" w:rsidTr="00A27989"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</w:tcPr>
          <w:p w14:paraId="1D4F8070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Russia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F193D" w14:textId="74F3E91C" w:rsidR="005166F3" w:rsidRPr="000A104A" w:rsidRDefault="005166F3" w:rsidP="0071342F">
            <w:pPr>
              <w:jc w:val="righ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-0.1</w:t>
            </w:r>
            <w:r w:rsidR="0071342F">
              <w:rPr>
                <w:rFonts w:ascii="Garamond" w:hAnsi="Garamond"/>
                <w:sz w:val="18"/>
                <w:szCs w:val="18"/>
              </w:rPr>
              <w:t>5 (0.20</w:t>
            </w:r>
            <w:r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7F6C1" w14:textId="464E6386" w:rsidR="005166F3" w:rsidRPr="000A104A" w:rsidRDefault="0051362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0.06 (0.20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2096E" w14:textId="637F9B61" w:rsidR="005166F3" w:rsidRPr="000A104A" w:rsidRDefault="00607A8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-0.27 (0.23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08719" w14:textId="7D8F0118" w:rsidR="005166F3" w:rsidRPr="000A104A" w:rsidRDefault="00534E26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0.15 (0.22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14:paraId="3AFB7E28" w14:textId="4EA30C71" w:rsidR="005166F3" w:rsidRPr="000A104A" w:rsidRDefault="00A2713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0.24 (0.20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5D23A796" w14:textId="3F4714F1" w:rsidR="005166F3" w:rsidRPr="000A104A" w:rsidRDefault="005E284E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-0.24 (0.23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14:paraId="3BE10447" w14:textId="0D97B7DE" w:rsidR="005166F3" w:rsidRPr="000A104A" w:rsidRDefault="00B03239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0.11 (0.20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538B79E3" w14:textId="77777777" w:rsidTr="00A27989"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11466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Slovakia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84DA5" w14:textId="27E469CD" w:rsidR="005166F3" w:rsidRPr="000A104A" w:rsidRDefault="00E50B5A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-0.02 (0.20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77C72" w14:textId="6B0971DA" w:rsidR="005166F3" w:rsidRPr="000A104A" w:rsidRDefault="0051362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0.31 (0.20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E0285" w14:textId="4A4124A6" w:rsidR="005166F3" w:rsidRPr="000A104A" w:rsidRDefault="00607A8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0.03 (0.19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391BD" w14:textId="273BBCB5" w:rsidR="005166F3" w:rsidRPr="000A104A" w:rsidRDefault="00534E26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0.11 (0.20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AEF4D" w14:textId="7E616E29" w:rsidR="005166F3" w:rsidRPr="000A104A" w:rsidRDefault="00A2713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0.22 (0.20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B4FB0" w14:textId="0E920D7F" w:rsidR="005166F3" w:rsidRPr="000A104A" w:rsidRDefault="005E284E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-0.16 (0.19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CF04D" w14:textId="26AAB80A" w:rsidR="005166F3" w:rsidRPr="000A104A" w:rsidRDefault="00B03239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0.09 (0.1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8)</w:t>
            </w:r>
          </w:p>
        </w:tc>
      </w:tr>
      <w:tr w:rsidR="005166F3" w:rsidRPr="000A104A" w14:paraId="67EC647C" w14:textId="77777777" w:rsidTr="00A27989"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FD0FC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Slovenia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10D04" w14:textId="25134F39" w:rsidR="005166F3" w:rsidRPr="000A104A" w:rsidRDefault="00E50B5A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-0.10 (0.20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D3882" w14:textId="7A7B9B21" w:rsidR="005166F3" w:rsidRPr="000A104A" w:rsidRDefault="0051362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0.12 (0.18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D95D6" w14:textId="743ADC88" w:rsidR="005166F3" w:rsidRPr="000A104A" w:rsidRDefault="00607A8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-0.20 (0.1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9)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A1EF1" w14:textId="0C891139" w:rsidR="005166F3" w:rsidRPr="000A104A" w:rsidRDefault="00534E26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0.65* (0.20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C21D" w14:textId="43A05F5C" w:rsidR="005166F3" w:rsidRPr="000A104A" w:rsidRDefault="00A2713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0.12 (0.20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0C614" w14:textId="3067FE27" w:rsidR="005166F3" w:rsidRPr="000A104A" w:rsidRDefault="005E284E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-0.27 (0.18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BA456" w14:textId="3DA3F6C3" w:rsidR="005166F3" w:rsidRPr="000A104A" w:rsidRDefault="00B03239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-0.15 (0.19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7CAD430F" w14:textId="77777777" w:rsidTr="00A27989"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7E2CD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Spain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4D90B" w14:textId="22BDD61C" w:rsidR="005166F3" w:rsidRPr="000A104A" w:rsidRDefault="00215EFA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-0.36* (0.15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75D87" w14:textId="1AEC777E" w:rsidR="005166F3" w:rsidRPr="000A104A" w:rsidRDefault="0051362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-0.09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BD869" w14:textId="636DFC8F" w:rsidR="005166F3" w:rsidRPr="000A104A" w:rsidRDefault="00607A8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-0.40* (0.1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7)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A2237" w14:textId="17FBB656" w:rsidR="005166F3" w:rsidRPr="000A104A" w:rsidRDefault="00665240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-0.28*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F6B4D" w14:textId="77777777" w:rsidR="005166F3" w:rsidRPr="000A104A" w:rsidRDefault="005166F3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-0.03 (0.04)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44237" w14:textId="0B7966D5" w:rsidR="005166F3" w:rsidRPr="000A104A" w:rsidRDefault="005E284E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-0.27* (0.15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CF846" w14:textId="130C539C" w:rsidR="005166F3" w:rsidRPr="000A104A" w:rsidRDefault="00B03239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-0.08 (0.15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02AFF0FD" w14:textId="77777777" w:rsidTr="00A27989">
        <w:trPr>
          <w:trHeight w:val="18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2880B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Sweden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9CF8E" w14:textId="580500FD" w:rsidR="005166F3" w:rsidRPr="000A104A" w:rsidRDefault="00215EFA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1</w:t>
            </w:r>
            <w:r>
              <w:rPr>
                <w:rFonts w:ascii="Garamond" w:hAnsi="Garamond"/>
                <w:sz w:val="18"/>
                <w:szCs w:val="18"/>
              </w:rPr>
              <w:t>9* (0.08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C7851" w14:textId="2600DB0E" w:rsidR="005166F3" w:rsidRPr="000A104A" w:rsidRDefault="0051362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-0.06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08D78" w14:textId="209A3448" w:rsidR="005166F3" w:rsidRPr="000A104A" w:rsidRDefault="00607A8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-0.28* (0.09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030D2" w14:textId="0216A8D4" w:rsidR="005166F3" w:rsidRPr="000A104A" w:rsidRDefault="00665240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-0.18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DEEC9" w14:textId="1D5EC4DD" w:rsidR="005166F3" w:rsidRPr="000A104A" w:rsidRDefault="00A2713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0.35* (0.16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E70A8" w14:textId="5B95DB90" w:rsidR="005166F3" w:rsidRPr="000A104A" w:rsidRDefault="005E284E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-0.16 (0.09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4BC7D" w14:textId="2E53308B" w:rsidR="005166F3" w:rsidRPr="000A104A" w:rsidRDefault="00B03239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-0.06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660A61FA" w14:textId="77777777" w:rsidTr="00A27989">
        <w:trPr>
          <w:trHeight w:val="10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CCAD7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Switzerland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E650A" w14:textId="5182BE9D" w:rsidR="005166F3" w:rsidRPr="000A104A" w:rsidRDefault="00722863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-0.28* (0.11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6ED54" w14:textId="429ED89A" w:rsidR="005166F3" w:rsidRPr="000A104A" w:rsidRDefault="0051362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-0.05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B67F0" w14:textId="0AECE39A" w:rsidR="005166F3" w:rsidRPr="000A104A" w:rsidRDefault="00607A8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-0.44*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F336A" w14:textId="15F2FDCF" w:rsidR="005166F3" w:rsidRPr="000A104A" w:rsidRDefault="005166F3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0.</w:t>
            </w:r>
            <w:r w:rsidR="00665240">
              <w:rPr>
                <w:rFonts w:ascii="Garamond" w:hAnsi="Garamond"/>
                <w:sz w:val="18"/>
                <w:szCs w:val="18"/>
              </w:rPr>
              <w:t>06 (0.13</w:t>
            </w:r>
            <w:r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41917" w14:textId="0199236A" w:rsidR="005166F3" w:rsidRPr="000A104A" w:rsidRDefault="00A2713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*(0.12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347F2" w14:textId="1542EDEE" w:rsidR="005166F3" w:rsidRPr="000A104A" w:rsidRDefault="00237004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-0.44*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BD86C" w14:textId="53B70673" w:rsidR="005166F3" w:rsidRPr="000A104A" w:rsidRDefault="00B03239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-0.44*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31A329A9" w14:textId="77777777" w:rsidTr="00A27989">
        <w:trPr>
          <w:trHeight w:val="10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D9D3F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Ukraine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6432B" w14:textId="550A778D" w:rsidR="005166F3" w:rsidRPr="000A104A" w:rsidRDefault="00722863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0.01(0.18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B94D2" w14:textId="1ECEE613" w:rsidR="005166F3" w:rsidRPr="000A104A" w:rsidRDefault="0051362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0.11 (0.19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93213" w14:textId="52668AD3" w:rsidR="005166F3" w:rsidRPr="000A104A" w:rsidRDefault="00607A8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-0.10 (0.20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2F16C" w14:textId="793AA2E3" w:rsidR="005166F3" w:rsidRPr="000A104A" w:rsidRDefault="00665240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0.24 (0.20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49300" w14:textId="17467ADC" w:rsidR="005166F3" w:rsidRPr="000A104A" w:rsidRDefault="00A2713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0.23 (0.19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84DE0" w14:textId="5CCD154C" w:rsidR="005166F3" w:rsidRPr="000A104A" w:rsidRDefault="00237004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0.00 (0.20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07347" w14:textId="75F28F87" w:rsidR="005166F3" w:rsidRPr="000A104A" w:rsidRDefault="00B03239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0.10 (0.19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6CF57CA1" w14:textId="77777777" w:rsidTr="00A27989">
        <w:trPr>
          <w:trHeight w:val="1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FB14" w14:textId="77777777" w:rsidR="005166F3" w:rsidRPr="000A104A" w:rsidRDefault="005166F3" w:rsidP="00A27989">
            <w:pPr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UK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216F" w14:textId="407F740D" w:rsidR="005166F3" w:rsidRPr="000A104A" w:rsidRDefault="00722863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-0.28* (0.11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59C4" w14:textId="0403C91B" w:rsidR="005166F3" w:rsidRPr="000A104A" w:rsidRDefault="0051362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0.03 (0.15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81F" w14:textId="3D8041FB" w:rsidR="005166F3" w:rsidRPr="000A104A" w:rsidRDefault="00607A8D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-0.50*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60AA" w14:textId="4BD26C63" w:rsidR="005166F3" w:rsidRPr="000A104A" w:rsidRDefault="00665240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-0.04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2476" w14:textId="126F4CC1" w:rsidR="005166F3" w:rsidRPr="000A104A" w:rsidRDefault="00A2713B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0.05 (0.18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A062" w14:textId="6FF559CC" w:rsidR="005166F3" w:rsidRPr="000A104A" w:rsidRDefault="00237004" w:rsidP="00237004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-0.54*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7717" w14:textId="022B6A2C" w:rsidR="005166F3" w:rsidRPr="000A104A" w:rsidRDefault="006B5DEA" w:rsidP="00A27989">
            <w:pPr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-0.33* (0.16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</w:tbl>
    <w:p w14:paraId="20BB0D13" w14:textId="77777777" w:rsidR="005166F3" w:rsidRPr="000A104A" w:rsidRDefault="005166F3" w:rsidP="005166F3">
      <w:pPr>
        <w:rPr>
          <w:rFonts w:ascii="Garamond" w:hAnsi="Garamond"/>
          <w:sz w:val="18"/>
          <w:szCs w:val="18"/>
        </w:rPr>
      </w:pPr>
      <w:r w:rsidRPr="000A104A">
        <w:rPr>
          <w:rFonts w:ascii="Garamond" w:hAnsi="Garamond"/>
          <w:sz w:val="18"/>
          <w:szCs w:val="18"/>
        </w:rPr>
        <w:t>* Indicates significance at .05</w:t>
      </w:r>
    </w:p>
    <w:p w14:paraId="42F14AA0" w14:textId="77777777" w:rsidR="005166F3" w:rsidRPr="000A104A" w:rsidRDefault="005166F3" w:rsidP="005166F3">
      <w:pPr>
        <w:rPr>
          <w:rFonts w:ascii="Garamond" w:hAnsi="Garamond"/>
          <w:sz w:val="18"/>
          <w:szCs w:val="18"/>
        </w:rPr>
      </w:pPr>
      <w:r w:rsidRPr="000A104A">
        <w:rPr>
          <w:rFonts w:ascii="Garamond" w:hAnsi="Garamond"/>
          <w:sz w:val="18"/>
          <w:szCs w:val="18"/>
        </w:rPr>
        <w:t>Standard errors in parentheses.</w:t>
      </w:r>
    </w:p>
    <w:p w14:paraId="3DC8A2DC" w14:textId="77777777" w:rsidR="005166F3" w:rsidRPr="000A104A" w:rsidRDefault="005166F3" w:rsidP="005166F3">
      <w:pPr>
        <w:rPr>
          <w:rFonts w:ascii="Garamond" w:hAnsi="Garamond"/>
          <w:sz w:val="18"/>
          <w:szCs w:val="18"/>
        </w:rPr>
      </w:pPr>
      <w:r w:rsidRPr="000A104A">
        <w:rPr>
          <w:rFonts w:ascii="Garamond" w:hAnsi="Garamond"/>
          <w:sz w:val="18"/>
          <w:szCs w:val="18"/>
        </w:rPr>
        <w:t>Linear regression models estimated using post-stratification weights.</w:t>
      </w:r>
    </w:p>
    <w:p w14:paraId="551C9761" w14:textId="77777777" w:rsidR="005166F3" w:rsidRPr="000A104A" w:rsidRDefault="005166F3" w:rsidP="005166F3">
      <w:pPr>
        <w:rPr>
          <w:rFonts w:ascii="Garamond" w:hAnsi="Garamond"/>
          <w:sz w:val="18"/>
          <w:szCs w:val="18"/>
        </w:rPr>
      </w:pPr>
    </w:p>
    <w:p w14:paraId="44E84CB0" w14:textId="77777777" w:rsidR="005166F3" w:rsidRPr="000A104A" w:rsidRDefault="005166F3" w:rsidP="005166F3">
      <w:pPr>
        <w:rPr>
          <w:rFonts w:ascii="Garamond" w:hAnsi="Garamond"/>
          <w:sz w:val="18"/>
          <w:szCs w:val="18"/>
        </w:rPr>
      </w:pPr>
    </w:p>
    <w:p w14:paraId="1ED2DDB9" w14:textId="77777777" w:rsidR="005166F3" w:rsidRPr="000A104A" w:rsidRDefault="005166F3" w:rsidP="005166F3">
      <w:pPr>
        <w:rPr>
          <w:rFonts w:ascii="Garamond" w:hAnsi="Garamond"/>
          <w:sz w:val="18"/>
          <w:szCs w:val="18"/>
        </w:rPr>
      </w:pPr>
    </w:p>
    <w:p w14:paraId="1A90B742" w14:textId="77777777" w:rsidR="005166F3" w:rsidRPr="000A104A" w:rsidRDefault="005166F3" w:rsidP="005166F3">
      <w:pPr>
        <w:rPr>
          <w:rFonts w:ascii="Garamond" w:hAnsi="Garamond"/>
          <w:sz w:val="18"/>
          <w:szCs w:val="18"/>
        </w:rPr>
      </w:pPr>
    </w:p>
    <w:p w14:paraId="3CD32988" w14:textId="77777777" w:rsidR="005166F3" w:rsidRPr="000A104A" w:rsidRDefault="005166F3" w:rsidP="005166F3">
      <w:pPr>
        <w:rPr>
          <w:rFonts w:ascii="Garamond" w:hAnsi="Garamond"/>
          <w:sz w:val="18"/>
          <w:szCs w:val="18"/>
        </w:rPr>
      </w:pPr>
    </w:p>
    <w:p w14:paraId="0BED15FC" w14:textId="77777777" w:rsidR="005166F3" w:rsidRPr="000A104A" w:rsidRDefault="005166F3" w:rsidP="005166F3">
      <w:pPr>
        <w:rPr>
          <w:rFonts w:ascii="Garamond" w:hAnsi="Garamond"/>
          <w:sz w:val="18"/>
          <w:szCs w:val="18"/>
        </w:rPr>
      </w:pPr>
    </w:p>
    <w:p w14:paraId="21711447" w14:textId="77777777" w:rsidR="005166F3" w:rsidRPr="000A104A" w:rsidRDefault="005166F3" w:rsidP="005166F3">
      <w:pPr>
        <w:rPr>
          <w:rFonts w:ascii="Garamond" w:hAnsi="Garamond"/>
          <w:sz w:val="18"/>
          <w:szCs w:val="18"/>
        </w:rPr>
      </w:pPr>
    </w:p>
    <w:p w14:paraId="0A23B652" w14:textId="77777777" w:rsidR="005166F3" w:rsidRPr="000A104A" w:rsidRDefault="005166F3" w:rsidP="005166F3">
      <w:pPr>
        <w:rPr>
          <w:rFonts w:ascii="Garamond" w:hAnsi="Garamond"/>
          <w:sz w:val="18"/>
          <w:szCs w:val="18"/>
        </w:rPr>
      </w:pPr>
    </w:p>
    <w:p w14:paraId="1716290E" w14:textId="77777777" w:rsidR="005166F3" w:rsidRPr="000A104A" w:rsidRDefault="005166F3" w:rsidP="005166F3">
      <w:pPr>
        <w:rPr>
          <w:rFonts w:ascii="Garamond" w:hAnsi="Garamond"/>
          <w:sz w:val="18"/>
          <w:szCs w:val="18"/>
        </w:rPr>
      </w:pPr>
    </w:p>
    <w:p w14:paraId="4831B994" w14:textId="77777777" w:rsidR="005166F3" w:rsidRPr="000A104A" w:rsidRDefault="005166F3" w:rsidP="005166F3">
      <w:pPr>
        <w:rPr>
          <w:rFonts w:ascii="Garamond" w:hAnsi="Garamond"/>
          <w:sz w:val="18"/>
          <w:szCs w:val="18"/>
        </w:rPr>
      </w:pPr>
    </w:p>
    <w:p w14:paraId="36A94526" w14:textId="77777777" w:rsidR="005166F3" w:rsidRPr="000A104A" w:rsidRDefault="005166F3" w:rsidP="005166F3">
      <w:pPr>
        <w:rPr>
          <w:rFonts w:ascii="Garamond" w:hAnsi="Garamond"/>
          <w:sz w:val="18"/>
          <w:szCs w:val="18"/>
        </w:rPr>
      </w:pPr>
    </w:p>
    <w:p w14:paraId="16CE893D" w14:textId="77777777" w:rsidR="005166F3" w:rsidRPr="000A104A" w:rsidRDefault="005166F3" w:rsidP="005166F3">
      <w:pPr>
        <w:rPr>
          <w:rFonts w:ascii="Garamond" w:hAnsi="Garamond"/>
          <w:sz w:val="18"/>
          <w:szCs w:val="18"/>
        </w:rPr>
      </w:pPr>
    </w:p>
    <w:p w14:paraId="0C73B91D" w14:textId="77777777" w:rsidR="005166F3" w:rsidRPr="000A104A" w:rsidRDefault="005166F3" w:rsidP="005166F3">
      <w:pPr>
        <w:rPr>
          <w:rFonts w:ascii="Garamond" w:hAnsi="Garamond"/>
          <w:sz w:val="18"/>
          <w:szCs w:val="18"/>
        </w:rPr>
      </w:pPr>
    </w:p>
    <w:p w14:paraId="4E9139BE" w14:textId="77777777" w:rsidR="005166F3" w:rsidRPr="000A104A" w:rsidRDefault="005166F3" w:rsidP="005166F3">
      <w:pPr>
        <w:rPr>
          <w:rFonts w:ascii="Garamond" w:hAnsi="Garamond"/>
          <w:sz w:val="18"/>
          <w:szCs w:val="18"/>
        </w:rPr>
      </w:pPr>
    </w:p>
    <w:p w14:paraId="34610E4F" w14:textId="77777777" w:rsidR="005166F3" w:rsidRPr="000A104A" w:rsidRDefault="005166F3" w:rsidP="005166F3">
      <w:pPr>
        <w:rPr>
          <w:rFonts w:ascii="Garamond" w:hAnsi="Garamond"/>
          <w:sz w:val="18"/>
          <w:szCs w:val="18"/>
        </w:rPr>
      </w:pPr>
    </w:p>
    <w:p w14:paraId="0A6EAFD7" w14:textId="77777777" w:rsidR="005166F3" w:rsidRPr="000A104A" w:rsidRDefault="005166F3" w:rsidP="005166F3">
      <w:pPr>
        <w:rPr>
          <w:rFonts w:ascii="Garamond" w:hAnsi="Garamond"/>
          <w:sz w:val="18"/>
          <w:szCs w:val="18"/>
        </w:rPr>
      </w:pPr>
    </w:p>
    <w:p w14:paraId="535C74FD" w14:textId="77777777" w:rsidR="005166F3" w:rsidRPr="000A104A" w:rsidRDefault="005166F3" w:rsidP="005166F3">
      <w:pPr>
        <w:rPr>
          <w:rFonts w:ascii="Garamond" w:hAnsi="Garamond"/>
          <w:sz w:val="18"/>
          <w:szCs w:val="18"/>
        </w:rPr>
      </w:pPr>
    </w:p>
    <w:p w14:paraId="1D00FC5B" w14:textId="77777777" w:rsidR="005166F3" w:rsidRPr="00204BFF" w:rsidRDefault="005166F3" w:rsidP="005166F3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49DDFEDB" w14:textId="389637AC" w:rsidR="005166F3" w:rsidRPr="000A104A" w:rsidRDefault="00A27989" w:rsidP="005166F3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Table C</w:t>
      </w:r>
      <w:r w:rsidR="005166F3" w:rsidRPr="000A104A">
        <w:rPr>
          <w:rFonts w:ascii="Garamond" w:hAnsi="Garamond"/>
          <w:sz w:val="20"/>
          <w:szCs w:val="20"/>
        </w:rPr>
        <w:t xml:space="preserve">2: Summary of Models Predicting </w:t>
      </w:r>
      <w:r w:rsidR="005166F3">
        <w:rPr>
          <w:rFonts w:ascii="Garamond" w:hAnsi="Garamond"/>
          <w:sz w:val="20"/>
          <w:szCs w:val="20"/>
        </w:rPr>
        <w:t>Evaluations of Democracy in Country</w:t>
      </w:r>
      <w:r w:rsidR="005166F3" w:rsidRPr="000A104A">
        <w:rPr>
          <w:rFonts w:ascii="Garamond" w:hAnsi="Garamond"/>
          <w:sz w:val="20"/>
          <w:szCs w:val="20"/>
        </w:rPr>
        <w:t xml:space="preserve"> (Woman Variable Coefficient Displayed)</w:t>
      </w: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1278"/>
        <w:gridCol w:w="1260"/>
        <w:gridCol w:w="1260"/>
        <w:gridCol w:w="1170"/>
        <w:gridCol w:w="1260"/>
        <w:gridCol w:w="1350"/>
        <w:gridCol w:w="1350"/>
      </w:tblGrid>
      <w:tr w:rsidR="005166F3" w:rsidRPr="000A104A" w14:paraId="6B862429" w14:textId="77777777" w:rsidTr="00A27989"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</w:tcPr>
          <w:p w14:paraId="6487028E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Country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14:paraId="2A79EA1D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Minority Rights Protected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2171CEC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Courts Treat People the Same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BBD6106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Gov Protects All Citizens Against Poverty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B401478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Gov Tries to Reduce Differences in Income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45E3202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Governing Parties Punished When Performed Badly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CB15E93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Gov Explains Decisions To Voters</w:t>
            </w:r>
          </w:p>
        </w:tc>
      </w:tr>
      <w:tr w:rsidR="005166F3" w:rsidRPr="000A104A" w14:paraId="2F82DDA9" w14:textId="77777777" w:rsidTr="00A27989">
        <w:tc>
          <w:tcPr>
            <w:tcW w:w="1278" w:type="dxa"/>
            <w:tcBorders>
              <w:bottom w:val="nil"/>
              <w:right w:val="single" w:sz="4" w:space="0" w:color="auto"/>
            </w:tcBorders>
          </w:tcPr>
          <w:p w14:paraId="1426355A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Albania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D98C4C" w14:textId="2F99E30E" w:rsidR="005166F3" w:rsidRPr="000A104A" w:rsidRDefault="00193AD2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-0.21 (0.26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E807D6" w14:textId="2C52DDD6" w:rsidR="005166F3" w:rsidRPr="000A104A" w:rsidRDefault="004B5344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0.18 (0.25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C81A0D8" w14:textId="3C177142" w:rsidR="005166F3" w:rsidRPr="000A104A" w:rsidRDefault="001900EC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-0.08 (0.21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043AF0" w14:textId="39A9663C" w:rsidR="005166F3" w:rsidRPr="000A104A" w:rsidRDefault="00692E86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-0.02 (0.23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left w:val="single" w:sz="4" w:space="0" w:color="auto"/>
              <w:bottom w:val="nil"/>
            </w:tcBorders>
          </w:tcPr>
          <w:p w14:paraId="2155D312" w14:textId="2DF4BAF8" w:rsidR="005166F3" w:rsidRPr="000A104A" w:rsidRDefault="00A2685B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-0.29 (0.28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left w:val="single" w:sz="4" w:space="0" w:color="auto"/>
              <w:bottom w:val="nil"/>
            </w:tcBorders>
          </w:tcPr>
          <w:p w14:paraId="748F10C2" w14:textId="27EAC66B" w:rsidR="005166F3" w:rsidRPr="000A104A" w:rsidRDefault="00567B36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1</w:t>
            </w:r>
            <w:r>
              <w:rPr>
                <w:rFonts w:ascii="Garamond" w:hAnsi="Garamond"/>
                <w:sz w:val="18"/>
                <w:szCs w:val="18"/>
              </w:rPr>
              <w:t>6 (0.29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456CD6C5" w14:textId="77777777" w:rsidTr="00A27989">
        <w:tc>
          <w:tcPr>
            <w:tcW w:w="1278" w:type="dxa"/>
            <w:tcBorders>
              <w:top w:val="nil"/>
              <w:bottom w:val="nil"/>
              <w:right w:val="single" w:sz="4" w:space="0" w:color="auto"/>
            </w:tcBorders>
          </w:tcPr>
          <w:p w14:paraId="4A7E678C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Belgium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746D0" w14:textId="037C0A41" w:rsidR="005166F3" w:rsidRPr="000A104A" w:rsidRDefault="00193AD2" w:rsidP="00193AD2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-0.47* (0.09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49B6A" w14:textId="237F9F7C" w:rsidR="005166F3" w:rsidRPr="000A104A" w:rsidRDefault="004B5344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-0.35*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B031B" w14:textId="0FABA893" w:rsidR="005166F3" w:rsidRPr="000A104A" w:rsidRDefault="001900EC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-0.38* (0.11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2F53B" w14:textId="33F9725E" w:rsidR="005166F3" w:rsidRPr="000A104A" w:rsidRDefault="00692E86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-0.16 (0.10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4C06AAC8" w14:textId="02012B25" w:rsidR="005166F3" w:rsidRPr="000A104A" w:rsidRDefault="00A2685B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-0.23 (0.21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36D28609" w14:textId="494B3D05" w:rsidR="005166F3" w:rsidRPr="000A104A" w:rsidRDefault="00567B36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-0.06 (0.10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428259D7" w14:textId="77777777" w:rsidTr="00A27989">
        <w:tc>
          <w:tcPr>
            <w:tcW w:w="127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7812B0" w14:textId="177BCD34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Bulgaria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71E2F2" w14:textId="4A24156D" w:rsidR="005166F3" w:rsidRPr="000A104A" w:rsidRDefault="00193AD2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0.08 (0.18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1C453D" w14:textId="56F6B120" w:rsidR="005166F3" w:rsidRPr="000A104A" w:rsidRDefault="004B5344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-0.15 (0.16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B992181" w14:textId="6D663DD5" w:rsidR="005166F3" w:rsidRPr="000A104A" w:rsidRDefault="005E04B4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-0.08 (0.08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A744BB" w14:textId="34521B0E" w:rsidR="005166F3" w:rsidRPr="000A104A" w:rsidRDefault="00D479F4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-0.14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58047EDE" w14:textId="5CA6BEA6" w:rsidR="005166F3" w:rsidRPr="000A104A" w:rsidRDefault="00A2685B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-0.14 (0.22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3F83E8AF" w14:textId="7E83272D" w:rsidR="005166F3" w:rsidRPr="000A104A" w:rsidRDefault="00567B36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0</w:t>
            </w:r>
            <w:r>
              <w:rPr>
                <w:rFonts w:ascii="Garamond" w:hAnsi="Garamond"/>
                <w:sz w:val="18"/>
                <w:szCs w:val="18"/>
              </w:rPr>
              <w:t>.00 (0.16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5D62D868" w14:textId="77777777" w:rsidTr="00A27989">
        <w:tc>
          <w:tcPr>
            <w:tcW w:w="127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BD65E6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Cyprus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FAE566" w14:textId="14D8DB99" w:rsidR="005166F3" w:rsidRPr="000A104A" w:rsidRDefault="00193AD2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-0.45 (0.23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3F406B" w14:textId="2F266FE1" w:rsidR="005166F3" w:rsidRPr="000A104A" w:rsidRDefault="004B5344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0.08 (0.23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96EB7C" w14:textId="44708FDE" w:rsidR="005166F3" w:rsidRPr="000A104A" w:rsidRDefault="005E04B4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-0.27 (0.20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D4F11A" w14:textId="336DABBA" w:rsidR="005166F3" w:rsidRPr="000A104A" w:rsidRDefault="00E47F14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-0.04 (0.20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7232525A" w14:textId="69EB534F" w:rsidR="005166F3" w:rsidRPr="000A104A" w:rsidRDefault="00A2685B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-0.20 (0.29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0F8E33B8" w14:textId="7C2FA7C9" w:rsidR="005166F3" w:rsidRPr="000A104A" w:rsidRDefault="00567B36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0.05 (0.22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482EC2DB" w14:textId="77777777" w:rsidTr="00A27989">
        <w:tc>
          <w:tcPr>
            <w:tcW w:w="1278" w:type="dxa"/>
            <w:tcBorders>
              <w:top w:val="nil"/>
              <w:bottom w:val="nil"/>
              <w:right w:val="single" w:sz="4" w:space="0" w:color="auto"/>
            </w:tcBorders>
          </w:tcPr>
          <w:p w14:paraId="34150152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Czech Rep.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08414" w14:textId="3662224A" w:rsidR="005166F3" w:rsidRPr="000A104A" w:rsidRDefault="00193AD2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-0.09 (0.15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7AC36" w14:textId="30FD3E70" w:rsidR="005166F3" w:rsidRPr="000A104A" w:rsidRDefault="004B5344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-0.06 (0.1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6)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66F40" w14:textId="40BCE79A" w:rsidR="005166F3" w:rsidRPr="000A104A" w:rsidRDefault="003E3EF8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-0.07 (0.15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6F013" w14:textId="33CA3325" w:rsidR="005166F3" w:rsidRPr="000A104A" w:rsidRDefault="008A2DF5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0.02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3CE4CC43" w14:textId="5E5C10FB" w:rsidR="005166F3" w:rsidRPr="000A104A" w:rsidRDefault="00E043D8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-0.06 (0.18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307D0B7F" w14:textId="0883B922" w:rsidR="005166F3" w:rsidRPr="000A104A" w:rsidRDefault="00567B36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-0.04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1C6256ED" w14:textId="77777777" w:rsidTr="00A27989">
        <w:tc>
          <w:tcPr>
            <w:tcW w:w="1278" w:type="dxa"/>
            <w:tcBorders>
              <w:top w:val="nil"/>
              <w:bottom w:val="nil"/>
              <w:right w:val="single" w:sz="4" w:space="0" w:color="auto"/>
            </w:tcBorders>
          </w:tcPr>
          <w:p w14:paraId="44F61C7B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Denmark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F7B1E" w14:textId="0A95950D" w:rsidR="005166F3" w:rsidRPr="000A104A" w:rsidRDefault="00193AD2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-0.64* (0.11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2FEF8" w14:textId="2C659337" w:rsidR="005166F3" w:rsidRPr="000A104A" w:rsidRDefault="004B5344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-0.38*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C5E77" w14:textId="02545AF6" w:rsidR="005166F3" w:rsidRPr="000A104A" w:rsidRDefault="003E3EF8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-0.61*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0C40F" w14:textId="76AF2F57" w:rsidR="005166F3" w:rsidRPr="000A104A" w:rsidRDefault="008A2DF5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  <w:r w:rsidR="001C6869">
              <w:rPr>
                <w:rFonts w:ascii="Garamond" w:hAnsi="Garamond"/>
                <w:sz w:val="18"/>
                <w:szCs w:val="18"/>
              </w:rPr>
              <w:t>0.16</w:t>
            </w:r>
            <w:r>
              <w:rPr>
                <w:rFonts w:ascii="Garamond" w:hAnsi="Garamond"/>
                <w:sz w:val="18"/>
                <w:szCs w:val="18"/>
              </w:rPr>
              <w:t xml:space="preserve">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227E6292" w14:textId="768B8930" w:rsidR="005166F3" w:rsidRPr="000A104A" w:rsidRDefault="00E043D8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-0.21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65983CD3" w14:textId="236EE5D2" w:rsidR="005166F3" w:rsidRPr="000A104A" w:rsidRDefault="00567B36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-0.16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2CB7D9CE" w14:textId="77777777" w:rsidTr="00A27989">
        <w:tc>
          <w:tcPr>
            <w:tcW w:w="1278" w:type="dxa"/>
            <w:tcBorders>
              <w:top w:val="nil"/>
              <w:bottom w:val="nil"/>
              <w:right w:val="single" w:sz="4" w:space="0" w:color="auto"/>
            </w:tcBorders>
          </w:tcPr>
          <w:p w14:paraId="03AD87A3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Estonia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91AE8" w14:textId="231E9100" w:rsidR="005166F3" w:rsidRPr="000A104A" w:rsidRDefault="00193AD2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-0.18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A13F1" w14:textId="2E8ADC57" w:rsidR="005166F3" w:rsidRPr="000A104A" w:rsidRDefault="004B5344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0.02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BE056" w14:textId="30FE7AB5" w:rsidR="005166F3" w:rsidRPr="000A104A" w:rsidRDefault="00282FC6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-0.10 (0.11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A30A3" w14:textId="002558A4" w:rsidR="005166F3" w:rsidRPr="000A104A" w:rsidRDefault="001C6869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0.02 (0.11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0C78BE8D" w14:textId="2E783C1F" w:rsidR="005166F3" w:rsidRPr="000A104A" w:rsidRDefault="00E043D8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-0.32*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0F32D8E7" w14:textId="7AD1C733" w:rsidR="005166F3" w:rsidRPr="000A104A" w:rsidRDefault="00567B36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-0.14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36233AAB" w14:textId="77777777" w:rsidTr="00A27989">
        <w:tc>
          <w:tcPr>
            <w:tcW w:w="1278" w:type="dxa"/>
            <w:tcBorders>
              <w:top w:val="nil"/>
              <w:bottom w:val="nil"/>
              <w:right w:val="single" w:sz="4" w:space="0" w:color="auto"/>
            </w:tcBorders>
          </w:tcPr>
          <w:p w14:paraId="242B7D0B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Finland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8D43B" w14:textId="60429B46" w:rsidR="005166F3" w:rsidRPr="000A104A" w:rsidRDefault="00193AD2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-0.40* (0.08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2AEFA" w14:textId="56676A1F" w:rsidR="005166F3" w:rsidRPr="000A104A" w:rsidRDefault="004B5344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0.02 (0.09)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F9AF8" w14:textId="3DEFB7A4" w:rsidR="005166F3" w:rsidRPr="000A104A" w:rsidRDefault="00282FC6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-0.34* (0.10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8D005" w14:textId="24C4C1EF" w:rsidR="005166F3" w:rsidRPr="000A104A" w:rsidRDefault="001C6869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0.15 (0.09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45A124EF" w14:textId="205BE80F" w:rsidR="005166F3" w:rsidRPr="000A104A" w:rsidRDefault="00E043D8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-0.21* (0.09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5212CBDA" w14:textId="2BC8DFA3" w:rsidR="005166F3" w:rsidRPr="000A104A" w:rsidRDefault="00567B36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0.22* (0.09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17C7578E" w14:textId="77777777" w:rsidTr="00A27989">
        <w:tc>
          <w:tcPr>
            <w:tcW w:w="1278" w:type="dxa"/>
            <w:tcBorders>
              <w:top w:val="nil"/>
              <w:bottom w:val="nil"/>
              <w:right w:val="single" w:sz="4" w:space="0" w:color="auto"/>
            </w:tcBorders>
          </w:tcPr>
          <w:p w14:paraId="008E8F1C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France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E89B" w14:textId="5EA179A3" w:rsidR="005166F3" w:rsidRPr="000A104A" w:rsidRDefault="00CD71AD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-0.39*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C6E6E" w14:textId="15731390" w:rsidR="005166F3" w:rsidRPr="000A104A" w:rsidRDefault="004B5344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-0.15 (0.15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55B89" w14:textId="5CAA5428" w:rsidR="005166F3" w:rsidRPr="000A104A" w:rsidRDefault="006128A5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-0.33*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56DFD" w14:textId="194A54DA" w:rsidR="005166F3" w:rsidRPr="000A104A" w:rsidRDefault="001C6869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-0.07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4CB946DF" w14:textId="1E0E61F8" w:rsidR="005166F3" w:rsidRPr="000A104A" w:rsidRDefault="00E043D8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-0.15 (0.15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7AE0A92F" w14:textId="38D6F44A" w:rsidR="005166F3" w:rsidRPr="000A104A" w:rsidRDefault="00567B36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-0.06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2E32BCB8" w14:textId="77777777" w:rsidTr="00A27989">
        <w:tc>
          <w:tcPr>
            <w:tcW w:w="1278" w:type="dxa"/>
            <w:tcBorders>
              <w:top w:val="nil"/>
              <w:bottom w:val="nil"/>
              <w:right w:val="single" w:sz="4" w:space="0" w:color="auto"/>
            </w:tcBorders>
          </w:tcPr>
          <w:p w14:paraId="55769037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Germany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77F92" w14:textId="31B8A976" w:rsidR="005166F3" w:rsidRPr="000A104A" w:rsidRDefault="00CD71AD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-0.25* (0.06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5EBF7" w14:textId="50A7A269" w:rsidR="005166F3" w:rsidRPr="000A104A" w:rsidRDefault="004B5344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-0.19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A3A1A" w14:textId="0924A10E" w:rsidR="005166F3" w:rsidRPr="000A104A" w:rsidRDefault="006128A5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-0.23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3A2FA" w14:textId="263DDAE6" w:rsidR="005166F3" w:rsidRPr="000A104A" w:rsidRDefault="001C6869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-0.13 (0.10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12103F1E" w14:textId="779CE7B0" w:rsidR="005166F3" w:rsidRPr="000A104A" w:rsidRDefault="00E043D8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-0.21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145223C3" w14:textId="06B893AE" w:rsidR="005166F3" w:rsidRPr="000A104A" w:rsidRDefault="00567B36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0.01 (0.11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157DF734" w14:textId="77777777" w:rsidTr="00A27989">
        <w:tc>
          <w:tcPr>
            <w:tcW w:w="1278" w:type="dxa"/>
            <w:tcBorders>
              <w:top w:val="nil"/>
              <w:bottom w:val="nil"/>
              <w:right w:val="single" w:sz="4" w:space="0" w:color="auto"/>
            </w:tcBorders>
          </w:tcPr>
          <w:p w14:paraId="6B7EA041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Hungary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6CD67" w14:textId="0AC163AE" w:rsidR="005166F3" w:rsidRPr="000A104A" w:rsidRDefault="00CD71AD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0.08 (0.15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2E8EC" w14:textId="4D7634E3" w:rsidR="005166F3" w:rsidRPr="000A104A" w:rsidRDefault="004B5344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0.28 (0.16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E6CFE" w14:textId="16544F05" w:rsidR="005166F3" w:rsidRPr="000A104A" w:rsidRDefault="008C659F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-0.07 (0.15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81C26" w14:textId="7A74DA60" w:rsidR="005166F3" w:rsidRPr="000A104A" w:rsidRDefault="00690D34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0.04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234CA969" w14:textId="3121DC22" w:rsidR="005166F3" w:rsidRPr="000A104A" w:rsidRDefault="00E043D8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-0.28 (0.19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4F0BDF2F" w14:textId="37D19F86" w:rsidR="005166F3" w:rsidRPr="000A104A" w:rsidRDefault="00567B36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0.08 (0.1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5)</w:t>
            </w:r>
          </w:p>
        </w:tc>
      </w:tr>
      <w:tr w:rsidR="005166F3" w:rsidRPr="000A104A" w14:paraId="6AD7E0FF" w14:textId="77777777" w:rsidTr="00A27989">
        <w:tc>
          <w:tcPr>
            <w:tcW w:w="1278" w:type="dxa"/>
            <w:tcBorders>
              <w:top w:val="nil"/>
              <w:bottom w:val="nil"/>
              <w:right w:val="single" w:sz="4" w:space="0" w:color="auto"/>
            </w:tcBorders>
          </w:tcPr>
          <w:p w14:paraId="1C81334D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Iceland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9C74C" w14:textId="3DC5D692" w:rsidR="005166F3" w:rsidRPr="000A104A" w:rsidRDefault="00CD71AD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-0.70* (0.19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F7C89" w14:textId="0C3EF0AB" w:rsidR="005166F3" w:rsidRPr="000A104A" w:rsidRDefault="004B5344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-0.55* (0.24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96A02" w14:textId="264D8FE1" w:rsidR="005166F3" w:rsidRPr="000A104A" w:rsidRDefault="00567B36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  <w:r w:rsidR="008C659F">
              <w:rPr>
                <w:rFonts w:ascii="Garamond" w:hAnsi="Garamond"/>
                <w:sz w:val="18"/>
                <w:szCs w:val="18"/>
              </w:rPr>
              <w:t>0.65* (0.21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4D18C" w14:textId="7E54B062" w:rsidR="005166F3" w:rsidRPr="000A104A" w:rsidRDefault="00690D34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-0.78* (0.20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1AA7EDC2" w14:textId="7AFC4125" w:rsidR="005166F3" w:rsidRPr="000A104A" w:rsidRDefault="005166F3" w:rsidP="003011F0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-0.</w:t>
            </w:r>
            <w:r w:rsidR="003011F0">
              <w:rPr>
                <w:rFonts w:ascii="Garamond" w:hAnsi="Garamond"/>
                <w:sz w:val="18"/>
                <w:szCs w:val="18"/>
              </w:rPr>
              <w:t>50</w:t>
            </w:r>
            <w:r w:rsidRPr="000A104A">
              <w:rPr>
                <w:rFonts w:ascii="Garamond" w:hAnsi="Garamond"/>
                <w:sz w:val="18"/>
                <w:szCs w:val="18"/>
              </w:rPr>
              <w:t>* (0.</w:t>
            </w:r>
            <w:r w:rsidR="003011F0">
              <w:rPr>
                <w:rFonts w:ascii="Garamond" w:hAnsi="Garamond"/>
                <w:sz w:val="18"/>
                <w:szCs w:val="18"/>
              </w:rPr>
              <w:t>23</w:t>
            </w:r>
            <w:r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3758F5BB" w14:textId="41DD012B" w:rsidR="005166F3" w:rsidRPr="000A104A" w:rsidRDefault="00567B36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-0.17 (0.21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777EBCEB" w14:textId="77777777" w:rsidTr="00A27989">
        <w:tc>
          <w:tcPr>
            <w:tcW w:w="1278" w:type="dxa"/>
            <w:tcBorders>
              <w:top w:val="nil"/>
              <w:bottom w:val="nil"/>
              <w:right w:val="single" w:sz="4" w:space="0" w:color="auto"/>
            </w:tcBorders>
          </w:tcPr>
          <w:p w14:paraId="76DF7D36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Ireland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37414" w14:textId="6B9CCD51" w:rsidR="005166F3" w:rsidRPr="000A104A" w:rsidRDefault="00EC01B3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-0.47*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92006" w14:textId="5A2D3E34" w:rsidR="005166F3" w:rsidRPr="000A104A" w:rsidRDefault="00A8795F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-0.56* (0.1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6)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E4A4A" w14:textId="13D7A2E1" w:rsidR="005166F3" w:rsidRPr="000A104A" w:rsidRDefault="008C659F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-0.72* (0.1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6)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4D6FF" w14:textId="09252943" w:rsidR="005166F3" w:rsidRPr="000A104A" w:rsidRDefault="00690D34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-0.40* (0.1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6)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79D8AD81" w14:textId="6CD3D7EB" w:rsidR="005166F3" w:rsidRPr="000A104A" w:rsidRDefault="003011F0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-0.6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 xml:space="preserve">5 </w:t>
            </w:r>
            <w:r>
              <w:rPr>
                <w:rFonts w:ascii="Garamond" w:hAnsi="Garamond"/>
                <w:sz w:val="18"/>
                <w:szCs w:val="18"/>
              </w:rPr>
              <w:t>*(0.1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5)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088528E6" w14:textId="61C38EE3" w:rsidR="005166F3" w:rsidRPr="000A104A" w:rsidRDefault="00567B36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-0.45*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 xml:space="preserve"> (0.06)</w:t>
            </w:r>
          </w:p>
        </w:tc>
      </w:tr>
      <w:tr w:rsidR="005166F3" w:rsidRPr="000A104A" w14:paraId="37A01A14" w14:textId="77777777" w:rsidTr="00A27989">
        <w:tc>
          <w:tcPr>
            <w:tcW w:w="1278" w:type="dxa"/>
            <w:tcBorders>
              <w:top w:val="nil"/>
              <w:bottom w:val="nil"/>
              <w:right w:val="single" w:sz="4" w:space="0" w:color="auto"/>
            </w:tcBorders>
          </w:tcPr>
          <w:p w14:paraId="54227A82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Israel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29FDF" w14:textId="215740E5" w:rsidR="005166F3" w:rsidRPr="000A104A" w:rsidRDefault="00EC01B3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-0.23 (0.16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C1543" w14:textId="05482F24" w:rsidR="005166F3" w:rsidRPr="000A104A" w:rsidRDefault="00A8795F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-0.10 (0.15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890B9" w14:textId="519D8208" w:rsidR="005166F3" w:rsidRPr="000A104A" w:rsidRDefault="008C659F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-0.28 (0.16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4B378" w14:textId="43378B67" w:rsidR="005166F3" w:rsidRPr="000A104A" w:rsidRDefault="00690D34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-0.05 (0.15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2FC5C728" w14:textId="2D0903A7" w:rsidR="005166F3" w:rsidRPr="000A104A" w:rsidRDefault="003011F0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0.27 (0.1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7)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517604B9" w14:textId="458B0F14" w:rsidR="005166F3" w:rsidRPr="000A104A" w:rsidRDefault="00567B36" w:rsidP="00567B36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-0.20 (0.15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02F953C6" w14:textId="77777777" w:rsidTr="00A27989">
        <w:tc>
          <w:tcPr>
            <w:tcW w:w="1278" w:type="dxa"/>
            <w:tcBorders>
              <w:top w:val="nil"/>
              <w:bottom w:val="nil"/>
              <w:right w:val="single" w:sz="4" w:space="0" w:color="auto"/>
            </w:tcBorders>
          </w:tcPr>
          <w:p w14:paraId="1415482F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Italy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F0187" w14:textId="3D8E2148" w:rsidR="005166F3" w:rsidRPr="000A104A" w:rsidRDefault="00EC01B3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-0.31 (0.24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A5257" w14:textId="3F664439" w:rsidR="005166F3" w:rsidRPr="000A104A" w:rsidRDefault="00A8795F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-0.16 (0.28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59339" w14:textId="74A88E16" w:rsidR="005166F3" w:rsidRPr="000A104A" w:rsidRDefault="007C6ECA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-0.40 (0.21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DAD5A" w14:textId="0A1FAED9" w:rsidR="005166F3" w:rsidRPr="000A104A" w:rsidRDefault="00690D34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-0.15 (0.22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78001FA5" w14:textId="5C66693B" w:rsidR="005166F3" w:rsidRPr="000A104A" w:rsidRDefault="003011F0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-0.65* (0.29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37CB07DC" w14:textId="097AB996" w:rsidR="005166F3" w:rsidRPr="000A104A" w:rsidRDefault="00567B36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-0.11 (0.23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ED1EF2" w:rsidRPr="000A104A" w14:paraId="520EB9DD" w14:textId="77777777" w:rsidTr="00A27989">
        <w:tc>
          <w:tcPr>
            <w:tcW w:w="1278" w:type="dxa"/>
            <w:tcBorders>
              <w:top w:val="nil"/>
              <w:bottom w:val="nil"/>
              <w:right w:val="single" w:sz="4" w:space="0" w:color="auto"/>
            </w:tcBorders>
          </w:tcPr>
          <w:p w14:paraId="3E4821B5" w14:textId="5ABDE9E6" w:rsidR="00ED1EF2" w:rsidRPr="000A104A" w:rsidRDefault="00ED1EF2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Kosovo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1F936" w14:textId="3A049BD3" w:rsidR="00ED1EF2" w:rsidRPr="000A104A" w:rsidRDefault="00EC01B3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0.25 (0.26</w:t>
            </w:r>
            <w:r w:rsidR="00ED1EF2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2925E" w14:textId="754806F1" w:rsidR="00ED1EF2" w:rsidRPr="000A104A" w:rsidRDefault="00A8795F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0.56* (0.28</w:t>
            </w:r>
            <w:r w:rsidR="00ED1EF2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5DC77" w14:textId="05EC2265" w:rsidR="00ED1EF2" w:rsidRPr="000A104A" w:rsidRDefault="007C6ECA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0.33 (0.26</w:t>
            </w:r>
            <w:r w:rsidR="00ED1EF2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7A389" w14:textId="5AB84C86" w:rsidR="00ED1EF2" w:rsidRPr="000A104A" w:rsidRDefault="00690D34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0.04 (0.30</w:t>
            </w:r>
            <w:r w:rsidR="00ED1EF2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05A9A49A" w14:textId="60234111" w:rsidR="00ED1EF2" w:rsidRPr="000A104A" w:rsidRDefault="003011F0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-0.45 (0.29</w:t>
            </w:r>
            <w:r w:rsidR="00ED1EF2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581C55A7" w14:textId="79A88FC0" w:rsidR="00ED1EF2" w:rsidRPr="000A104A" w:rsidRDefault="00567B36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0.61* (0.27</w:t>
            </w:r>
            <w:r w:rsidR="00ED1EF2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77042799" w14:textId="77777777" w:rsidTr="00A27989">
        <w:tc>
          <w:tcPr>
            <w:tcW w:w="1278" w:type="dxa"/>
            <w:tcBorders>
              <w:top w:val="nil"/>
              <w:bottom w:val="nil"/>
              <w:right w:val="single" w:sz="4" w:space="0" w:color="auto"/>
            </w:tcBorders>
          </w:tcPr>
          <w:p w14:paraId="320F8608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Lithuania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5B61B" w14:textId="71BB898F" w:rsidR="005166F3" w:rsidRPr="000A104A" w:rsidRDefault="00EC01B3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-0.13 (0.18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7E214" w14:textId="4B2758FB" w:rsidR="005166F3" w:rsidRPr="000A104A" w:rsidRDefault="00A8795F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-0.14 (0.16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902EB" w14:textId="475CCEC7" w:rsidR="005166F3" w:rsidRPr="000A104A" w:rsidRDefault="007C6ECA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-0.09 (0.1</w:t>
            </w:r>
            <w:r w:rsidRPr="000A104A">
              <w:rPr>
                <w:rFonts w:ascii="Garamond" w:hAnsi="Garamond"/>
                <w:sz w:val="18"/>
                <w:szCs w:val="18"/>
              </w:rPr>
              <w:t>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1A932" w14:textId="78B7D8BE" w:rsidR="005166F3" w:rsidRPr="000A104A" w:rsidRDefault="001737E2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0.03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69A4A300" w14:textId="49C298EF" w:rsidR="005166F3" w:rsidRPr="000A104A" w:rsidRDefault="00FA1918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0.03 (0.20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6C0E2DE9" w14:textId="6901BD65" w:rsidR="005166F3" w:rsidRPr="000A104A" w:rsidRDefault="00567B36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-0.17 (0.15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513EE32D" w14:textId="77777777" w:rsidTr="00A27989">
        <w:tc>
          <w:tcPr>
            <w:tcW w:w="1278" w:type="dxa"/>
            <w:tcBorders>
              <w:top w:val="nil"/>
              <w:bottom w:val="nil"/>
              <w:right w:val="single" w:sz="4" w:space="0" w:color="auto"/>
            </w:tcBorders>
          </w:tcPr>
          <w:p w14:paraId="1D09B748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Netherlands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0992" w14:textId="6755E45C" w:rsidR="005166F3" w:rsidRPr="000A104A" w:rsidRDefault="00EC01B3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-0.70* (0.09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0D34B" w14:textId="49756D69" w:rsidR="005166F3" w:rsidRPr="000A104A" w:rsidRDefault="00A8795F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-0.48*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6D95C" w14:textId="47FDEB78" w:rsidR="005166F3" w:rsidRPr="000A104A" w:rsidRDefault="007C6ECA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-0.46*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D74AA" w14:textId="5F6B90CF" w:rsidR="005166F3" w:rsidRPr="000A104A" w:rsidRDefault="00C66BBC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  <w:r w:rsidR="001737E2">
              <w:rPr>
                <w:rFonts w:ascii="Garamond" w:hAnsi="Garamond"/>
                <w:sz w:val="18"/>
                <w:szCs w:val="18"/>
              </w:rPr>
              <w:t>0.23* (0.11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27B17A39" w14:textId="7EB4884F" w:rsidR="005166F3" w:rsidRPr="000A104A" w:rsidRDefault="00FA1918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-0.42*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5EAA95BA" w14:textId="4568A703" w:rsidR="005166F3" w:rsidRPr="000A104A" w:rsidRDefault="00567B36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-0.13 (0.10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718A6C30" w14:textId="77777777" w:rsidTr="00A27989">
        <w:tc>
          <w:tcPr>
            <w:tcW w:w="1278" w:type="dxa"/>
            <w:tcBorders>
              <w:top w:val="nil"/>
              <w:bottom w:val="nil"/>
              <w:right w:val="single" w:sz="4" w:space="0" w:color="auto"/>
            </w:tcBorders>
          </w:tcPr>
          <w:p w14:paraId="749E10AF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Norway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2F385" w14:textId="3EC0031C" w:rsidR="005166F3" w:rsidRPr="000A104A" w:rsidRDefault="00EC01B3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-0.18 (0.10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52F85" w14:textId="65F4ACB0" w:rsidR="005166F3" w:rsidRPr="000A104A" w:rsidRDefault="00A25BD1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-0.31* (0.10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D0B69" w14:textId="77777777" w:rsidR="005166F3" w:rsidRPr="000A104A" w:rsidRDefault="005166F3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0.11* (0.05)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B8BFE" w14:textId="365F0D9E" w:rsidR="005166F3" w:rsidRPr="000A104A" w:rsidRDefault="00C66BBC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-0.13 (0.11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065668BE" w14:textId="330E1474" w:rsidR="005166F3" w:rsidRPr="000A104A" w:rsidRDefault="00FA1918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-0.17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3BFCEFDB" w14:textId="47935AED" w:rsidR="005166F3" w:rsidRPr="000A104A" w:rsidRDefault="00567B36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0.11 (0.11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5726F201" w14:textId="77777777" w:rsidTr="00A27989">
        <w:tc>
          <w:tcPr>
            <w:tcW w:w="1278" w:type="dxa"/>
            <w:tcBorders>
              <w:top w:val="nil"/>
              <w:bottom w:val="nil"/>
              <w:right w:val="single" w:sz="4" w:space="0" w:color="auto"/>
            </w:tcBorders>
          </w:tcPr>
          <w:p w14:paraId="66656027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Poland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6959A" w14:textId="396C5730" w:rsidR="005166F3" w:rsidRPr="000A104A" w:rsidRDefault="009B27DE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-0.28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62232" w14:textId="06FFA693" w:rsidR="005166F3" w:rsidRPr="000A104A" w:rsidRDefault="00A25BD1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-0.03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8532" w14:textId="52CC88B5" w:rsidR="005166F3" w:rsidRPr="000A104A" w:rsidRDefault="007C6ECA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-0.41*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4AF5F" w14:textId="1F749159" w:rsidR="005166F3" w:rsidRPr="000A104A" w:rsidRDefault="00C66BBC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-0.32*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6DF8B20A" w14:textId="6C692831" w:rsidR="005166F3" w:rsidRPr="000A104A" w:rsidRDefault="003257D5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-0.32 (0.17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78D3245D" w14:textId="00599EB8" w:rsidR="005166F3" w:rsidRPr="000A104A" w:rsidRDefault="00567B36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-0.18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67811908" w14:textId="77777777" w:rsidTr="00A27989">
        <w:trPr>
          <w:trHeight w:val="100"/>
        </w:trPr>
        <w:tc>
          <w:tcPr>
            <w:tcW w:w="1278" w:type="dxa"/>
            <w:tcBorders>
              <w:top w:val="nil"/>
              <w:bottom w:val="nil"/>
              <w:right w:val="single" w:sz="4" w:space="0" w:color="auto"/>
            </w:tcBorders>
          </w:tcPr>
          <w:p w14:paraId="0C1EF1B3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Portugal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B11A2" w14:textId="60DA7CC2" w:rsidR="005166F3" w:rsidRPr="000A104A" w:rsidRDefault="009B27DE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0.02 (0.21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030C6" w14:textId="1FEB63D5" w:rsidR="005166F3" w:rsidRPr="000A104A" w:rsidRDefault="00A25BD1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-0.12 (0.20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BC2E4" w14:textId="0434724D" w:rsidR="005166F3" w:rsidRPr="000A104A" w:rsidRDefault="007C6ECA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-0.12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0900D" w14:textId="1D768B61" w:rsidR="005166F3" w:rsidRPr="000A104A" w:rsidRDefault="00C66BBC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-0.10 (0.21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75432566" w14:textId="2E9B4B8D" w:rsidR="005166F3" w:rsidRPr="000A104A" w:rsidRDefault="003257D5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-0.10 (0.24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2BFEC2BA" w14:textId="13ED4C96" w:rsidR="005166F3" w:rsidRPr="000A104A" w:rsidRDefault="00567B36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-0.15 (0.20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7CFE8C67" w14:textId="77777777" w:rsidTr="00A27989">
        <w:tc>
          <w:tcPr>
            <w:tcW w:w="1278" w:type="dxa"/>
            <w:tcBorders>
              <w:top w:val="nil"/>
              <w:bottom w:val="nil"/>
              <w:right w:val="single" w:sz="4" w:space="0" w:color="auto"/>
            </w:tcBorders>
          </w:tcPr>
          <w:p w14:paraId="5EAA4256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Russia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FD5CD" w14:textId="07D1EA33" w:rsidR="005166F3" w:rsidRPr="000A104A" w:rsidRDefault="009B27DE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-0.42* (0.21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9FD48" w14:textId="7FBC859F" w:rsidR="005166F3" w:rsidRPr="000A104A" w:rsidRDefault="00614F8D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0.39 (0.19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66488" w14:textId="4CF0C436" w:rsidR="005166F3" w:rsidRPr="000A104A" w:rsidRDefault="00F239B9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-0.06 (0.20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BAA26" w14:textId="6C839D48" w:rsidR="005166F3" w:rsidRPr="000A104A" w:rsidRDefault="00AA697A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0.14 (0.17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663B2747" w14:textId="2634F51C" w:rsidR="005166F3" w:rsidRPr="000A104A" w:rsidRDefault="003257D5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-0.27(0.21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</w:tcPr>
          <w:p w14:paraId="065EC6D5" w14:textId="51FED3D8" w:rsidR="005166F3" w:rsidRPr="000A104A" w:rsidRDefault="000B0A09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0.39 (0.21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2D827977" w14:textId="77777777" w:rsidTr="00A27989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D4002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Slovakia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D587B" w14:textId="2B8F18F7" w:rsidR="005166F3" w:rsidRPr="000A104A" w:rsidRDefault="009B27DE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0.05 (0.18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832A9" w14:textId="2E1137C6" w:rsidR="005166F3" w:rsidRPr="000A104A" w:rsidRDefault="00614F8D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0.08 (0.17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C5E46" w14:textId="07DC0367" w:rsidR="005166F3" w:rsidRPr="000A104A" w:rsidRDefault="00F239B9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0.02 (0.19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99E64" w14:textId="2B2F66A8" w:rsidR="005166F3" w:rsidRPr="000A104A" w:rsidRDefault="00AA697A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-0.06 (0.19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E18A8" w14:textId="63DB8BDA" w:rsidR="005166F3" w:rsidRPr="000A104A" w:rsidRDefault="003257D5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1</w:t>
            </w:r>
            <w:r>
              <w:rPr>
                <w:rFonts w:ascii="Garamond" w:hAnsi="Garamond"/>
                <w:sz w:val="18"/>
                <w:szCs w:val="18"/>
              </w:rPr>
              <w:t>6 (0.21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48C98" w14:textId="242323AC" w:rsidR="005166F3" w:rsidRPr="000A104A" w:rsidRDefault="000B0A09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0.06 (0.20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5A591369" w14:textId="77777777" w:rsidTr="00A27989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A9756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Slovenia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C6E32" w14:textId="60A54DEB" w:rsidR="005166F3" w:rsidRPr="000A104A" w:rsidRDefault="001429DA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0.00 (0.19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C5799" w14:textId="71A6332A" w:rsidR="005166F3" w:rsidRPr="000A104A" w:rsidRDefault="00614F8D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0.28 (0.19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948F3" w14:textId="65990117" w:rsidR="005166F3" w:rsidRPr="000A104A" w:rsidRDefault="00F239B9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-0.15 (0.18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046E2" w14:textId="412B4648" w:rsidR="005166F3" w:rsidRPr="000A104A" w:rsidRDefault="00E40AE0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-0.00 (0.1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7)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ECD9" w14:textId="1F5EFCC7" w:rsidR="005166F3" w:rsidRPr="000A104A" w:rsidRDefault="003257D5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0.18 (0.21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A02C5" w14:textId="0F3CD14B" w:rsidR="005166F3" w:rsidRPr="000A104A" w:rsidRDefault="000B0A09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0.12 (0.19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40F5BF06" w14:textId="77777777" w:rsidTr="00A27989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A86CD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Spain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23048" w14:textId="6DD0F6FA" w:rsidR="005166F3" w:rsidRPr="000A104A" w:rsidRDefault="001429DA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-0.29</w:t>
            </w:r>
            <w:r w:rsidR="00885F5E">
              <w:rPr>
                <w:rFonts w:ascii="Garamond" w:hAnsi="Garamond"/>
                <w:sz w:val="18"/>
                <w:szCs w:val="18"/>
              </w:rPr>
              <w:t>*</w:t>
            </w:r>
            <w:r>
              <w:rPr>
                <w:rFonts w:ascii="Garamond" w:hAnsi="Garamond"/>
                <w:sz w:val="18"/>
                <w:szCs w:val="18"/>
              </w:rPr>
              <w:t xml:space="preserve">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2EA68" w14:textId="10913C14" w:rsidR="005166F3" w:rsidRPr="000A104A" w:rsidRDefault="00614F8D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-0.22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79716" w14:textId="29D0ED19" w:rsidR="005166F3" w:rsidRPr="000A104A" w:rsidRDefault="00F239B9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-0.34*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BF1D8" w14:textId="4FF553C4" w:rsidR="005166F3" w:rsidRPr="000A104A" w:rsidRDefault="00E40AE0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-0.29</w:t>
            </w:r>
            <w:r w:rsidR="009B606C">
              <w:rPr>
                <w:rFonts w:ascii="Garamond" w:hAnsi="Garamond"/>
                <w:sz w:val="18"/>
                <w:szCs w:val="18"/>
              </w:rPr>
              <w:t>*</w:t>
            </w:r>
            <w:r>
              <w:rPr>
                <w:rFonts w:ascii="Garamond" w:hAnsi="Garamond"/>
                <w:sz w:val="18"/>
                <w:szCs w:val="18"/>
              </w:rPr>
              <w:t xml:space="preserve">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9D6EA" w14:textId="3431C563" w:rsidR="005166F3" w:rsidRPr="000A104A" w:rsidRDefault="003257D5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-0.17 (0.16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6BB22" w14:textId="1F10BF1C" w:rsidR="005166F3" w:rsidRPr="000A104A" w:rsidRDefault="000B0A09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-0.02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123E686F" w14:textId="77777777" w:rsidTr="00A27989">
        <w:trPr>
          <w:trHeight w:val="180"/>
        </w:trPr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E2172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Sweden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5EB34" w14:textId="20A1DFCA" w:rsidR="005166F3" w:rsidRPr="000A104A" w:rsidRDefault="00885F5E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-0.43* (0.11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D0D19" w14:textId="79CF5850" w:rsidR="005166F3" w:rsidRPr="000A104A" w:rsidRDefault="00614F8D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-0.28*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C3E71" w14:textId="2F3F6BE7" w:rsidR="005166F3" w:rsidRPr="000A104A" w:rsidRDefault="00F239B9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0.20 (0.15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43E09" w14:textId="686455E1" w:rsidR="005166F3" w:rsidRPr="000A104A" w:rsidRDefault="009B606C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0.08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C8F9A" w14:textId="3FCCDF5E" w:rsidR="005166F3" w:rsidRPr="000A104A" w:rsidRDefault="003257D5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-0.22 (0.13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DC07D" w14:textId="7A5C6BF7" w:rsidR="005166F3" w:rsidRPr="000A104A" w:rsidRDefault="000B0A09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-0.18 (0.1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3)</w:t>
            </w:r>
          </w:p>
        </w:tc>
      </w:tr>
      <w:tr w:rsidR="005166F3" w:rsidRPr="000A104A" w14:paraId="0B2AE920" w14:textId="77777777" w:rsidTr="00A27989">
        <w:trPr>
          <w:trHeight w:val="100"/>
        </w:trPr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928D0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Switzerland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FA022" w14:textId="3E6A13CC" w:rsidR="005166F3" w:rsidRPr="000A104A" w:rsidRDefault="00ED2AD5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-0.31* (0.11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F19D5" w14:textId="1B979CFE" w:rsidR="005166F3" w:rsidRPr="000A104A" w:rsidRDefault="00614F8D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-0.30*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EE649" w14:textId="148609EF" w:rsidR="005166F3" w:rsidRPr="000A104A" w:rsidRDefault="004019DF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0.24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53333" w14:textId="4921AE21" w:rsidR="005166F3" w:rsidRPr="000A104A" w:rsidRDefault="009B606C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0.26 (0.14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9D33D" w14:textId="29F71373" w:rsidR="005166F3" w:rsidRPr="000A104A" w:rsidRDefault="005166F3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-0.01 (0.</w:t>
            </w:r>
            <w:r w:rsidR="003257D5">
              <w:rPr>
                <w:rFonts w:ascii="Garamond" w:hAnsi="Garamond"/>
                <w:sz w:val="18"/>
                <w:szCs w:val="18"/>
              </w:rPr>
              <w:t>13</w:t>
            </w:r>
            <w:r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9C659" w14:textId="2A1A040F" w:rsidR="005166F3" w:rsidRPr="000A104A" w:rsidRDefault="000B0A09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-0.15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45FE553C" w14:textId="77777777" w:rsidTr="00A27989">
        <w:trPr>
          <w:trHeight w:val="100"/>
        </w:trPr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E2B39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Ukraine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CDED5" w14:textId="309F82CD" w:rsidR="005166F3" w:rsidRPr="000A104A" w:rsidRDefault="00ED2AD5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0.18 (0.19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D62E8" w14:textId="64433271" w:rsidR="005166F3" w:rsidRPr="000A104A" w:rsidRDefault="00614F8D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0.18 (0.15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035F" w14:textId="7B7F5105" w:rsidR="005166F3" w:rsidRPr="000A104A" w:rsidRDefault="004019DF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-0.18 (0.16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629FA" w14:textId="096D25FB" w:rsidR="005166F3" w:rsidRPr="000A104A" w:rsidRDefault="009B606C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-0.06 (0.16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54D30" w14:textId="5F90E7B8" w:rsidR="005166F3" w:rsidRPr="000A104A" w:rsidRDefault="003257D5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-0.45* (0.23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EFD76" w14:textId="6FF7B8EB" w:rsidR="005166F3" w:rsidRPr="000A104A" w:rsidRDefault="000B0A09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-0.07 (0.17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5166F3" w:rsidRPr="000A104A" w14:paraId="6C08E414" w14:textId="77777777" w:rsidTr="00A27989">
        <w:trPr>
          <w:trHeight w:val="1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AF92" w14:textId="77777777" w:rsidR="005166F3" w:rsidRPr="000A104A" w:rsidRDefault="005166F3" w:rsidP="00A27989">
            <w:pPr>
              <w:pStyle w:val="PlainText"/>
              <w:rPr>
                <w:rFonts w:ascii="Garamond" w:hAnsi="Garamond"/>
                <w:sz w:val="18"/>
                <w:szCs w:val="18"/>
              </w:rPr>
            </w:pPr>
            <w:r w:rsidRPr="000A104A">
              <w:rPr>
                <w:rFonts w:ascii="Garamond" w:hAnsi="Garamond"/>
                <w:sz w:val="18"/>
                <w:szCs w:val="18"/>
              </w:rPr>
              <w:t>UK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4689" w14:textId="34EF8666" w:rsidR="005166F3" w:rsidRPr="000A104A" w:rsidRDefault="00ED2AD5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-0.48* (0.12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CF15" w14:textId="6AB43AAC" w:rsidR="005166F3" w:rsidRPr="000A104A" w:rsidRDefault="00614F8D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-0.28 (0.16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463F" w14:textId="2728F8B4" w:rsidR="005166F3" w:rsidRPr="000A104A" w:rsidRDefault="00F27B04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-0.33* (0.17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D520" w14:textId="366F2BEC" w:rsidR="005166F3" w:rsidRPr="000A104A" w:rsidRDefault="009B606C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-0.25 (0.15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F83A" w14:textId="73C811C2" w:rsidR="005166F3" w:rsidRPr="000A104A" w:rsidRDefault="003257D5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-0.24 (0.1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6)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AD7A" w14:textId="31E73123" w:rsidR="005166F3" w:rsidRPr="000A104A" w:rsidRDefault="000B0A09" w:rsidP="00A27989">
            <w:pPr>
              <w:pStyle w:val="PlainText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-0.27 (0.15</w:t>
            </w:r>
            <w:r w:rsidR="005166F3" w:rsidRPr="000A104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</w:tbl>
    <w:p w14:paraId="2C22CD66" w14:textId="77777777" w:rsidR="005166F3" w:rsidRPr="000A104A" w:rsidRDefault="005166F3" w:rsidP="005166F3">
      <w:pPr>
        <w:pStyle w:val="PlainText"/>
        <w:rPr>
          <w:rFonts w:ascii="Garamond" w:hAnsi="Garamond"/>
          <w:sz w:val="18"/>
          <w:szCs w:val="18"/>
        </w:rPr>
      </w:pPr>
      <w:r w:rsidRPr="000A104A">
        <w:rPr>
          <w:rFonts w:ascii="Garamond" w:hAnsi="Garamond"/>
          <w:sz w:val="18"/>
          <w:szCs w:val="18"/>
        </w:rPr>
        <w:t>* Indicates significance at .05</w:t>
      </w:r>
    </w:p>
    <w:p w14:paraId="4E2E9EE4" w14:textId="77777777" w:rsidR="005166F3" w:rsidRPr="000A104A" w:rsidRDefault="005166F3" w:rsidP="005166F3">
      <w:pPr>
        <w:pStyle w:val="PlainText"/>
        <w:rPr>
          <w:rFonts w:ascii="Garamond" w:hAnsi="Garamond"/>
          <w:sz w:val="18"/>
          <w:szCs w:val="18"/>
        </w:rPr>
      </w:pPr>
      <w:r w:rsidRPr="000A104A">
        <w:rPr>
          <w:rFonts w:ascii="Garamond" w:hAnsi="Garamond"/>
          <w:sz w:val="18"/>
          <w:szCs w:val="18"/>
        </w:rPr>
        <w:t>Standard errors in parentheses.</w:t>
      </w:r>
    </w:p>
    <w:p w14:paraId="6D926CB0" w14:textId="77777777" w:rsidR="005166F3" w:rsidRPr="000A104A" w:rsidRDefault="005166F3" w:rsidP="005166F3">
      <w:pPr>
        <w:rPr>
          <w:rFonts w:ascii="Garamond" w:hAnsi="Garamond"/>
          <w:sz w:val="18"/>
          <w:szCs w:val="18"/>
        </w:rPr>
      </w:pPr>
      <w:r w:rsidRPr="000A104A">
        <w:rPr>
          <w:rFonts w:ascii="Garamond" w:hAnsi="Garamond"/>
          <w:sz w:val="18"/>
          <w:szCs w:val="18"/>
        </w:rPr>
        <w:t>Linear regression models estimated using post-stratification weights.</w:t>
      </w:r>
    </w:p>
    <w:p w14:paraId="2560904E" w14:textId="77777777" w:rsidR="005166F3" w:rsidRDefault="005166F3" w:rsidP="00204BFF">
      <w:pPr>
        <w:rPr>
          <w:rFonts w:ascii="Garamond" w:hAnsi="Garamond"/>
          <w:b/>
        </w:rPr>
      </w:pPr>
    </w:p>
    <w:p w14:paraId="048CB743" w14:textId="77777777" w:rsidR="005166F3" w:rsidRDefault="005166F3" w:rsidP="00204BFF">
      <w:pPr>
        <w:rPr>
          <w:rFonts w:ascii="Garamond" w:hAnsi="Garamond"/>
          <w:b/>
        </w:rPr>
      </w:pPr>
    </w:p>
    <w:p w14:paraId="255F3E4A" w14:textId="77777777" w:rsidR="005166F3" w:rsidRDefault="005166F3" w:rsidP="00204BFF">
      <w:pPr>
        <w:rPr>
          <w:rFonts w:ascii="Garamond" w:hAnsi="Garamond"/>
          <w:b/>
        </w:rPr>
      </w:pPr>
    </w:p>
    <w:p w14:paraId="51E55228" w14:textId="77777777" w:rsidR="005166F3" w:rsidRDefault="005166F3" w:rsidP="00204BFF">
      <w:pPr>
        <w:rPr>
          <w:rFonts w:ascii="Garamond" w:hAnsi="Garamond"/>
          <w:b/>
        </w:rPr>
      </w:pPr>
    </w:p>
    <w:p w14:paraId="658DA7FD" w14:textId="77777777" w:rsidR="005166F3" w:rsidRDefault="005166F3" w:rsidP="00204BFF">
      <w:pPr>
        <w:rPr>
          <w:rFonts w:ascii="Garamond" w:hAnsi="Garamond"/>
          <w:b/>
        </w:rPr>
      </w:pPr>
    </w:p>
    <w:p w14:paraId="06727E7D" w14:textId="77777777" w:rsidR="005166F3" w:rsidRDefault="005166F3" w:rsidP="00204BFF">
      <w:pPr>
        <w:rPr>
          <w:rFonts w:ascii="Garamond" w:hAnsi="Garamond"/>
          <w:b/>
        </w:rPr>
      </w:pPr>
    </w:p>
    <w:p w14:paraId="716B3243" w14:textId="77777777" w:rsidR="005166F3" w:rsidRDefault="005166F3" w:rsidP="00204BFF">
      <w:pPr>
        <w:rPr>
          <w:rFonts w:ascii="Garamond" w:hAnsi="Garamond"/>
          <w:b/>
        </w:rPr>
      </w:pPr>
    </w:p>
    <w:p w14:paraId="38741EAA" w14:textId="77777777" w:rsidR="005166F3" w:rsidRDefault="005166F3" w:rsidP="00204BFF">
      <w:pPr>
        <w:rPr>
          <w:rFonts w:ascii="Garamond" w:hAnsi="Garamond"/>
          <w:b/>
        </w:rPr>
      </w:pPr>
    </w:p>
    <w:p w14:paraId="59C93001" w14:textId="77777777" w:rsidR="005166F3" w:rsidRDefault="005166F3" w:rsidP="00204BFF">
      <w:pPr>
        <w:rPr>
          <w:rFonts w:ascii="Garamond" w:hAnsi="Garamond"/>
          <w:b/>
        </w:rPr>
      </w:pPr>
    </w:p>
    <w:p w14:paraId="164384CF" w14:textId="77777777" w:rsidR="005166F3" w:rsidRDefault="005166F3" w:rsidP="00204BFF">
      <w:pPr>
        <w:rPr>
          <w:rFonts w:ascii="Garamond" w:hAnsi="Garamond"/>
          <w:b/>
        </w:rPr>
      </w:pPr>
    </w:p>
    <w:p w14:paraId="374AC900" w14:textId="77777777" w:rsidR="005166F3" w:rsidRDefault="005166F3" w:rsidP="00204BFF">
      <w:pPr>
        <w:rPr>
          <w:rFonts w:ascii="Garamond" w:hAnsi="Garamond"/>
          <w:b/>
        </w:rPr>
      </w:pPr>
    </w:p>
    <w:p w14:paraId="4B0DC9A2" w14:textId="77777777" w:rsidR="005166F3" w:rsidRDefault="005166F3" w:rsidP="00204BFF">
      <w:pPr>
        <w:rPr>
          <w:rFonts w:ascii="Garamond" w:hAnsi="Garamond"/>
          <w:b/>
        </w:rPr>
      </w:pPr>
    </w:p>
    <w:p w14:paraId="6AFD3460" w14:textId="77777777" w:rsidR="005166F3" w:rsidRDefault="005166F3" w:rsidP="00204BFF">
      <w:pPr>
        <w:rPr>
          <w:rFonts w:ascii="Garamond" w:hAnsi="Garamond"/>
          <w:b/>
        </w:rPr>
      </w:pPr>
    </w:p>
    <w:p w14:paraId="0ECF2FA1" w14:textId="77777777" w:rsidR="005166F3" w:rsidRDefault="005166F3" w:rsidP="00204BFF">
      <w:pPr>
        <w:rPr>
          <w:rFonts w:ascii="Garamond" w:hAnsi="Garamond"/>
          <w:b/>
        </w:rPr>
      </w:pPr>
    </w:p>
    <w:p w14:paraId="3D62E491" w14:textId="77777777" w:rsidR="005166F3" w:rsidRDefault="005166F3" w:rsidP="00204BFF">
      <w:pPr>
        <w:rPr>
          <w:rFonts w:ascii="Garamond" w:hAnsi="Garamond"/>
          <w:b/>
        </w:rPr>
      </w:pPr>
    </w:p>
    <w:p w14:paraId="15E7678B" w14:textId="77777777" w:rsidR="005166F3" w:rsidRDefault="005166F3" w:rsidP="00204BFF">
      <w:pPr>
        <w:rPr>
          <w:rFonts w:ascii="Garamond" w:hAnsi="Garamond"/>
          <w:b/>
        </w:rPr>
      </w:pPr>
    </w:p>
    <w:p w14:paraId="697C034E" w14:textId="77777777" w:rsidR="005166F3" w:rsidRDefault="005166F3" w:rsidP="00204BFF">
      <w:pPr>
        <w:rPr>
          <w:rFonts w:ascii="Garamond" w:hAnsi="Garamond"/>
          <w:b/>
        </w:rPr>
      </w:pPr>
    </w:p>
    <w:p w14:paraId="5597AFEF" w14:textId="77777777" w:rsidR="005166F3" w:rsidRDefault="005166F3" w:rsidP="00204BFF">
      <w:pPr>
        <w:rPr>
          <w:rFonts w:ascii="Garamond" w:hAnsi="Garamond"/>
          <w:b/>
        </w:rPr>
      </w:pPr>
    </w:p>
    <w:p w14:paraId="3745538B" w14:textId="77777777" w:rsidR="005166F3" w:rsidRDefault="005166F3" w:rsidP="00204BFF">
      <w:pPr>
        <w:rPr>
          <w:rFonts w:ascii="Garamond" w:hAnsi="Garamond"/>
          <w:b/>
        </w:rPr>
      </w:pPr>
    </w:p>
    <w:p w14:paraId="79A2CEAA" w14:textId="77777777" w:rsidR="005166F3" w:rsidRDefault="005166F3" w:rsidP="00204BFF">
      <w:pPr>
        <w:rPr>
          <w:rFonts w:ascii="Garamond" w:hAnsi="Garamond"/>
          <w:b/>
        </w:rPr>
      </w:pPr>
    </w:p>
    <w:p w14:paraId="75DF416C" w14:textId="77777777" w:rsidR="005166F3" w:rsidRDefault="005166F3" w:rsidP="00204BFF">
      <w:pPr>
        <w:rPr>
          <w:rFonts w:ascii="Garamond" w:hAnsi="Garamond"/>
          <w:b/>
        </w:rPr>
      </w:pPr>
    </w:p>
    <w:p w14:paraId="10DDBB35" w14:textId="77777777" w:rsidR="005166F3" w:rsidRDefault="005166F3" w:rsidP="00204BFF">
      <w:pPr>
        <w:rPr>
          <w:rFonts w:ascii="Garamond" w:hAnsi="Garamond"/>
          <w:b/>
        </w:rPr>
      </w:pPr>
    </w:p>
    <w:p w14:paraId="58F53561" w14:textId="41528F14" w:rsidR="00204BFF" w:rsidRPr="000A104A" w:rsidRDefault="00A27989" w:rsidP="00204BFF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Appendix D</w:t>
      </w:r>
      <w:r w:rsidR="00204BFF" w:rsidRPr="000A104A">
        <w:rPr>
          <w:rFonts w:ascii="Garamond" w:hAnsi="Garamond"/>
          <w:b/>
        </w:rPr>
        <w:t xml:space="preserve">: General </w:t>
      </w:r>
      <w:r w:rsidR="00D9217E">
        <w:rPr>
          <w:rFonts w:ascii="Garamond" w:hAnsi="Garamond"/>
          <w:b/>
        </w:rPr>
        <w:t>Democratic Attitudes</w:t>
      </w:r>
      <w:r w:rsidR="00204BFF" w:rsidRPr="000A104A">
        <w:rPr>
          <w:rFonts w:ascii="Garamond" w:hAnsi="Garamond"/>
          <w:b/>
        </w:rPr>
        <w:t xml:space="preserve"> - By Country </w:t>
      </w:r>
    </w:p>
    <w:p w14:paraId="520DBF93" w14:textId="77777777" w:rsidR="00204BFF" w:rsidRPr="000A104A" w:rsidRDefault="00204BFF" w:rsidP="00204BFF">
      <w:pPr>
        <w:rPr>
          <w:rFonts w:ascii="Garamond" w:hAnsi="Garamond"/>
        </w:rPr>
      </w:pPr>
    </w:p>
    <w:p w14:paraId="747B5579" w14:textId="37975DA2" w:rsidR="00204BFF" w:rsidRPr="000A104A" w:rsidRDefault="00A27989" w:rsidP="00204BFF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Table D</w:t>
      </w:r>
      <w:r w:rsidR="00204BFF" w:rsidRPr="000A104A">
        <w:rPr>
          <w:rFonts w:ascii="Garamond" w:hAnsi="Garamond"/>
          <w:sz w:val="20"/>
          <w:szCs w:val="20"/>
        </w:rPr>
        <w:t xml:space="preserve">1: Summary of Models Predicting Overall Democratic </w:t>
      </w:r>
      <w:r w:rsidR="00E464CD">
        <w:rPr>
          <w:rFonts w:ascii="Garamond" w:hAnsi="Garamond"/>
          <w:sz w:val="20"/>
          <w:szCs w:val="20"/>
        </w:rPr>
        <w:t>Attitudes</w:t>
      </w:r>
      <w:r w:rsidR="00204BFF" w:rsidRPr="000A104A">
        <w:rPr>
          <w:rFonts w:ascii="Garamond" w:hAnsi="Garamond"/>
          <w:sz w:val="20"/>
          <w:szCs w:val="20"/>
        </w:rPr>
        <w:t xml:space="preserve"> (Woman Variable Coefficient Displayed)</w:t>
      </w:r>
    </w:p>
    <w:tbl>
      <w:tblPr>
        <w:tblStyle w:val="TableGrid"/>
        <w:tblW w:w="8298" w:type="dxa"/>
        <w:tblLayout w:type="fixed"/>
        <w:tblLook w:val="04A0" w:firstRow="1" w:lastRow="0" w:firstColumn="1" w:lastColumn="0" w:noHBand="0" w:noVBand="1"/>
      </w:tblPr>
      <w:tblGrid>
        <w:gridCol w:w="1908"/>
        <w:gridCol w:w="2070"/>
        <w:gridCol w:w="2070"/>
        <w:gridCol w:w="2250"/>
      </w:tblGrid>
      <w:tr w:rsidR="00204BFF" w:rsidRPr="000A104A" w14:paraId="65A186A0" w14:textId="77777777" w:rsidTr="00AA3FA2"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</w:tcPr>
          <w:p w14:paraId="3A8AF273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14:paraId="7F840A67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Satisfaction w/Democracy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7900F73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Importance of being democratically governed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CAD7656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Overall, how democratic is your country</w:t>
            </w:r>
          </w:p>
        </w:tc>
      </w:tr>
      <w:tr w:rsidR="00204BFF" w:rsidRPr="000A104A" w14:paraId="2BD225F2" w14:textId="77777777" w:rsidTr="00AA3FA2">
        <w:tc>
          <w:tcPr>
            <w:tcW w:w="1908" w:type="dxa"/>
            <w:tcBorders>
              <w:bottom w:val="nil"/>
              <w:right w:val="single" w:sz="4" w:space="0" w:color="auto"/>
            </w:tcBorders>
          </w:tcPr>
          <w:p w14:paraId="00B6899C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Albania</w:t>
            </w:r>
          </w:p>
        </w:tc>
        <w:tc>
          <w:tcPr>
            <w:tcW w:w="20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5C9E535" w14:textId="312AC6EF" w:rsidR="00204BFF" w:rsidRPr="000A104A" w:rsidRDefault="00015C72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-0.06 (0.2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0)</w:t>
            </w:r>
          </w:p>
        </w:tc>
        <w:tc>
          <w:tcPr>
            <w:tcW w:w="20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6B23A8" w14:textId="238CB8E7" w:rsidR="00204BFF" w:rsidRPr="000A104A" w:rsidRDefault="004B5854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-0.14 (0.18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43BDB8" w14:textId="308C055D" w:rsidR="00204BFF" w:rsidRPr="000A104A" w:rsidRDefault="008C49E7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0.09 (0.1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9)</w:t>
            </w:r>
          </w:p>
        </w:tc>
      </w:tr>
      <w:tr w:rsidR="00204BFF" w:rsidRPr="000A104A" w14:paraId="416742B7" w14:textId="77777777" w:rsidTr="00AA3FA2">
        <w:tc>
          <w:tcPr>
            <w:tcW w:w="1908" w:type="dxa"/>
            <w:tcBorders>
              <w:top w:val="nil"/>
              <w:bottom w:val="nil"/>
              <w:right w:val="single" w:sz="4" w:space="0" w:color="auto"/>
            </w:tcBorders>
          </w:tcPr>
          <w:p w14:paraId="3806702F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Belgium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A888C" w14:textId="1C9D1166" w:rsidR="00204BFF" w:rsidRPr="000A104A" w:rsidRDefault="00015C72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0.01 (0.08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55C05" w14:textId="5633E26D" w:rsidR="00204BFF" w:rsidRPr="000A104A" w:rsidRDefault="004B5854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-0.10 (0.10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7FAA5" w14:textId="646A168C" w:rsidR="00204BFF" w:rsidRPr="000A104A" w:rsidRDefault="008C49E7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0.05 (0.05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204BFF" w:rsidRPr="000A104A" w14:paraId="6C6DADF8" w14:textId="77777777" w:rsidTr="00AA3FA2">
        <w:tc>
          <w:tcPr>
            <w:tcW w:w="190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7737DB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Bulgaria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A6958A" w14:textId="5133E87E" w:rsidR="00204BFF" w:rsidRPr="000A104A" w:rsidRDefault="00015C72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-0.04 (0.11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C3A5D4" w14:textId="4FA3278B" w:rsidR="00204BFF" w:rsidRPr="000A104A" w:rsidRDefault="004B5854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0.03 (0.12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BD6F8F" w14:textId="33E5BC87" w:rsidR="00204BFF" w:rsidRPr="000A104A" w:rsidRDefault="008C49E7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0.34 (0.15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204BFF" w:rsidRPr="000A104A" w14:paraId="28A8228B" w14:textId="77777777" w:rsidTr="00AA3FA2">
        <w:tc>
          <w:tcPr>
            <w:tcW w:w="190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B7E7F2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Cyprus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84A1BA3" w14:textId="3CC78C57" w:rsidR="00204BFF" w:rsidRPr="000A104A" w:rsidRDefault="00015C72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-0.23 (0.19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E130531" w14:textId="1B4EF4D4" w:rsidR="00204BFF" w:rsidRPr="000A104A" w:rsidRDefault="004B5854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0.08 (0.12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ABB25DB" w14:textId="6AE8FA8E" w:rsidR="00204BFF" w:rsidRPr="000A104A" w:rsidRDefault="008C49E7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-0.26 (0.22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204BFF" w:rsidRPr="000A104A" w14:paraId="59EE95C3" w14:textId="77777777" w:rsidTr="00AA3FA2">
        <w:tc>
          <w:tcPr>
            <w:tcW w:w="1908" w:type="dxa"/>
            <w:tcBorders>
              <w:top w:val="nil"/>
              <w:bottom w:val="nil"/>
              <w:right w:val="single" w:sz="4" w:space="0" w:color="auto"/>
            </w:tcBorders>
          </w:tcPr>
          <w:p w14:paraId="5541FC1F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Czech Republic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211FE" w14:textId="5A83D9D2" w:rsidR="00204BFF" w:rsidRPr="000A104A" w:rsidRDefault="00015C72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-0.18 (0.11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92A38" w14:textId="49DB0C77" w:rsidR="00204BFF" w:rsidRPr="000A104A" w:rsidRDefault="004B5854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0.05 (0.14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5843A" w14:textId="60AA619D" w:rsidR="00204BFF" w:rsidRPr="000A104A" w:rsidRDefault="00204BFF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-</w:t>
            </w:r>
            <w:r w:rsidR="008C49E7">
              <w:rPr>
                <w:rFonts w:ascii="Garamond" w:hAnsi="Garamond"/>
                <w:sz w:val="20"/>
                <w:szCs w:val="20"/>
              </w:rPr>
              <w:t>0.04 (0.12</w:t>
            </w:r>
            <w:r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204BFF" w:rsidRPr="000A104A" w14:paraId="718E452C" w14:textId="77777777" w:rsidTr="00AA3FA2">
        <w:tc>
          <w:tcPr>
            <w:tcW w:w="1908" w:type="dxa"/>
            <w:tcBorders>
              <w:top w:val="nil"/>
              <w:bottom w:val="nil"/>
              <w:right w:val="single" w:sz="4" w:space="0" w:color="auto"/>
            </w:tcBorders>
          </w:tcPr>
          <w:p w14:paraId="30F43AE0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Denmark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35F78" w14:textId="1C571373" w:rsidR="00204BFF" w:rsidRPr="000A104A" w:rsidRDefault="00015C72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-0.10 (0.10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4BFE" w14:textId="6A1A4335" w:rsidR="00204BFF" w:rsidRPr="000A104A" w:rsidRDefault="004B5854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0.14 (0.08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A4178" w14:textId="74E48433" w:rsidR="00204BFF" w:rsidRPr="000A104A" w:rsidRDefault="008C49E7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-0.05 (0.09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204BFF" w:rsidRPr="000A104A" w14:paraId="34509893" w14:textId="77777777" w:rsidTr="00AA3FA2">
        <w:tc>
          <w:tcPr>
            <w:tcW w:w="1908" w:type="dxa"/>
            <w:tcBorders>
              <w:top w:val="nil"/>
              <w:bottom w:val="nil"/>
              <w:right w:val="single" w:sz="4" w:space="0" w:color="auto"/>
            </w:tcBorders>
          </w:tcPr>
          <w:p w14:paraId="7A00AC1B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Estonia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78338" w14:textId="23C7D35A" w:rsidR="00204BFF" w:rsidRPr="000A104A" w:rsidRDefault="00015C72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-0.07 (0.08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1B51E" w14:textId="1C0CE3B6" w:rsidR="00204BFF" w:rsidRPr="000A104A" w:rsidRDefault="004B5854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0.37* (0.11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F519" w14:textId="07397EF2" w:rsidR="00204BFF" w:rsidRPr="000A104A" w:rsidRDefault="008C49E7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0.10 (0.09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204BFF" w:rsidRPr="000A104A" w14:paraId="703B102C" w14:textId="77777777" w:rsidTr="00AA3FA2">
        <w:tc>
          <w:tcPr>
            <w:tcW w:w="1908" w:type="dxa"/>
            <w:tcBorders>
              <w:top w:val="nil"/>
              <w:bottom w:val="nil"/>
              <w:right w:val="single" w:sz="4" w:space="0" w:color="auto"/>
            </w:tcBorders>
          </w:tcPr>
          <w:p w14:paraId="12FA06BD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Finland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13124" w14:textId="71C47A86" w:rsidR="00204BFF" w:rsidRPr="000A104A" w:rsidRDefault="00B07CFC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-0.03 (0.06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6F990" w14:textId="31FABA00" w:rsidR="00204BFF" w:rsidRPr="000A104A" w:rsidRDefault="004B5854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0.23* (0.07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0C7BB" w14:textId="0E282F00" w:rsidR="00204BFF" w:rsidRPr="000A104A" w:rsidRDefault="008C49E7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0.07 (0.06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204BFF" w:rsidRPr="000A104A" w14:paraId="2DA33E78" w14:textId="77777777" w:rsidTr="00AA3FA2">
        <w:tc>
          <w:tcPr>
            <w:tcW w:w="1908" w:type="dxa"/>
            <w:tcBorders>
              <w:top w:val="nil"/>
              <w:bottom w:val="nil"/>
              <w:right w:val="single" w:sz="4" w:space="0" w:color="auto"/>
            </w:tcBorders>
          </w:tcPr>
          <w:p w14:paraId="24E84D84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France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27939" w14:textId="6548E75E" w:rsidR="00204BFF" w:rsidRPr="000A104A" w:rsidRDefault="00986C67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-0.02 (0.11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1695B" w14:textId="0FAD5917" w:rsidR="00204BFF" w:rsidRPr="000A104A" w:rsidRDefault="004B5854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0.15 (0.12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A665" w14:textId="2C90A64F" w:rsidR="00204BFF" w:rsidRPr="000A104A" w:rsidRDefault="008C49E7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0.13 (0.12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204BFF" w:rsidRPr="000A104A" w14:paraId="3063C0FA" w14:textId="77777777" w:rsidTr="00AA3FA2">
        <w:tc>
          <w:tcPr>
            <w:tcW w:w="1908" w:type="dxa"/>
            <w:tcBorders>
              <w:top w:val="nil"/>
              <w:bottom w:val="nil"/>
              <w:right w:val="single" w:sz="4" w:space="0" w:color="auto"/>
            </w:tcBorders>
          </w:tcPr>
          <w:p w14:paraId="6AA049E6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Germany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FE143" w14:textId="0F19234D" w:rsidR="00204BFF" w:rsidRPr="000A104A" w:rsidRDefault="00986C67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0.05 (0.08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17F9D" w14:textId="38996887" w:rsidR="00204BFF" w:rsidRPr="000A104A" w:rsidRDefault="004B5854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0.04 (0.08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96D52" w14:textId="34943191" w:rsidR="00204BFF" w:rsidRPr="000A104A" w:rsidRDefault="008C49E7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0.19 (0.08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204BFF" w:rsidRPr="000A104A" w14:paraId="541764AB" w14:textId="77777777" w:rsidTr="00AA3FA2">
        <w:tc>
          <w:tcPr>
            <w:tcW w:w="1908" w:type="dxa"/>
            <w:tcBorders>
              <w:top w:val="nil"/>
              <w:bottom w:val="nil"/>
              <w:right w:val="single" w:sz="4" w:space="0" w:color="auto"/>
            </w:tcBorders>
          </w:tcPr>
          <w:p w14:paraId="7DEEF6A8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Hungary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981F1" w14:textId="1399056D" w:rsidR="00204BFF" w:rsidRPr="000A104A" w:rsidRDefault="00204BFF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-0.0</w:t>
            </w:r>
            <w:r w:rsidR="00986C67">
              <w:rPr>
                <w:rFonts w:ascii="Garamond" w:hAnsi="Garamond"/>
                <w:sz w:val="20"/>
                <w:szCs w:val="20"/>
              </w:rPr>
              <w:t>0 (0.10</w:t>
            </w:r>
            <w:r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ADE94" w14:textId="28071614" w:rsidR="00204BFF" w:rsidRPr="000A104A" w:rsidRDefault="0097395A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0.02 (0.12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9C069" w14:textId="387E0C1A" w:rsidR="00204BFF" w:rsidRPr="000A104A" w:rsidRDefault="008C49E7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0.03 (0.11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204BFF" w:rsidRPr="000A104A" w14:paraId="35AED90A" w14:textId="77777777" w:rsidTr="00AA3FA2">
        <w:tc>
          <w:tcPr>
            <w:tcW w:w="1908" w:type="dxa"/>
            <w:tcBorders>
              <w:top w:val="nil"/>
              <w:bottom w:val="nil"/>
              <w:right w:val="single" w:sz="4" w:space="0" w:color="auto"/>
            </w:tcBorders>
          </w:tcPr>
          <w:p w14:paraId="207DDCE0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Iceland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F2E4E" w14:textId="476983F3" w:rsidR="00204BFF" w:rsidRPr="000A104A" w:rsidRDefault="001E1924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0.24 (0.15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03143" w14:textId="0CE725CE" w:rsidR="00204BFF" w:rsidRPr="000A104A" w:rsidRDefault="0097395A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0.12 (0.13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EC9C2" w14:textId="2FD7A1DA" w:rsidR="00204BFF" w:rsidRPr="000A104A" w:rsidRDefault="008C49E7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0.45* (0.16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204BFF" w:rsidRPr="000A104A" w14:paraId="7E2A2B4D" w14:textId="77777777" w:rsidTr="00AA3FA2">
        <w:tc>
          <w:tcPr>
            <w:tcW w:w="1908" w:type="dxa"/>
            <w:tcBorders>
              <w:top w:val="nil"/>
              <w:bottom w:val="nil"/>
              <w:right w:val="single" w:sz="4" w:space="0" w:color="auto"/>
            </w:tcBorders>
          </w:tcPr>
          <w:p w14:paraId="0FC92C01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Ireland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9CDE6" w14:textId="0FB1CC55" w:rsidR="00204BFF" w:rsidRPr="000A104A" w:rsidRDefault="001E1924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0.05 (0.12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CB87D" w14:textId="665CEC87" w:rsidR="00204BFF" w:rsidRPr="000A104A" w:rsidRDefault="0097395A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0.04 (0.11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E5545" w14:textId="23863122" w:rsidR="00204BFF" w:rsidRPr="000A104A" w:rsidRDefault="008C49E7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0.20 (0.11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204BFF" w:rsidRPr="000A104A" w14:paraId="05DBD247" w14:textId="77777777" w:rsidTr="00AA3FA2">
        <w:tc>
          <w:tcPr>
            <w:tcW w:w="1908" w:type="dxa"/>
            <w:tcBorders>
              <w:top w:val="nil"/>
              <w:bottom w:val="nil"/>
              <w:right w:val="single" w:sz="4" w:space="0" w:color="auto"/>
            </w:tcBorders>
          </w:tcPr>
          <w:p w14:paraId="32CC371D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Israel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B1D0A" w14:textId="5BC28F00" w:rsidR="00204BFF" w:rsidRPr="000A104A" w:rsidRDefault="001E1924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0.14 (0.14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5E9BE" w14:textId="42B2C30A" w:rsidR="00204BFF" w:rsidRPr="000A104A" w:rsidRDefault="0097395A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0.11 (0.10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4E116" w14:textId="208673DF" w:rsidR="00204BFF" w:rsidRPr="000A104A" w:rsidRDefault="008C49E7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0.39* (0.12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204BFF" w:rsidRPr="000A104A" w14:paraId="06027DBF" w14:textId="77777777" w:rsidTr="00AA3FA2">
        <w:tc>
          <w:tcPr>
            <w:tcW w:w="1908" w:type="dxa"/>
            <w:tcBorders>
              <w:top w:val="nil"/>
              <w:bottom w:val="nil"/>
              <w:right w:val="single" w:sz="4" w:space="0" w:color="auto"/>
            </w:tcBorders>
          </w:tcPr>
          <w:p w14:paraId="5D1E93A1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Italy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27D46" w14:textId="74EAC191" w:rsidR="00204BFF" w:rsidRPr="000A104A" w:rsidRDefault="001E1924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-0.12 (0.18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CD4F3" w14:textId="5C2B87C9" w:rsidR="00204BFF" w:rsidRPr="000A104A" w:rsidRDefault="0097395A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0.24 (0.19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2451E" w14:textId="256839EC" w:rsidR="00204BFF" w:rsidRPr="000A104A" w:rsidRDefault="008C49E7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0.15 (0.23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204BFF" w:rsidRPr="000A104A" w14:paraId="115F4CDF" w14:textId="77777777" w:rsidTr="00AA3FA2">
        <w:tc>
          <w:tcPr>
            <w:tcW w:w="1908" w:type="dxa"/>
            <w:tcBorders>
              <w:top w:val="nil"/>
              <w:bottom w:val="nil"/>
              <w:right w:val="single" w:sz="4" w:space="0" w:color="auto"/>
            </w:tcBorders>
          </w:tcPr>
          <w:p w14:paraId="289EC6CE" w14:textId="0ECC1DA4" w:rsidR="00204BFF" w:rsidRPr="000A104A" w:rsidRDefault="0097395A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Kosovo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D8C13" w14:textId="50FE00B7" w:rsidR="00204BFF" w:rsidRPr="000A104A" w:rsidRDefault="0097395A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0.14 (0.2</w:t>
            </w:r>
            <w:r w:rsidRPr="000A104A">
              <w:rPr>
                <w:rFonts w:ascii="Garamond" w:hAnsi="Garamond"/>
                <w:sz w:val="20"/>
                <w:szCs w:val="20"/>
              </w:rPr>
              <w:t>1)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39A6E" w14:textId="5E7077CA" w:rsidR="00204BFF" w:rsidRPr="000A104A" w:rsidRDefault="00B13D67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0.40</w:t>
            </w:r>
            <w:r w:rsidR="0097395A">
              <w:rPr>
                <w:rFonts w:ascii="Garamond" w:hAnsi="Garamond"/>
                <w:sz w:val="20"/>
                <w:szCs w:val="20"/>
              </w:rPr>
              <w:t xml:space="preserve"> (0.25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84C99" w14:textId="029A4EBC" w:rsidR="00204BFF" w:rsidRPr="000A104A" w:rsidRDefault="008C49E7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0.49*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 xml:space="preserve"> (0.</w:t>
            </w:r>
            <w:r>
              <w:rPr>
                <w:rFonts w:ascii="Garamond" w:hAnsi="Garamond"/>
                <w:sz w:val="20"/>
                <w:szCs w:val="20"/>
              </w:rPr>
              <w:t>25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204BFF" w:rsidRPr="000A104A" w14:paraId="5ED9A526" w14:textId="77777777" w:rsidTr="00AA3FA2">
        <w:tc>
          <w:tcPr>
            <w:tcW w:w="1908" w:type="dxa"/>
            <w:tcBorders>
              <w:top w:val="nil"/>
              <w:bottom w:val="nil"/>
              <w:right w:val="single" w:sz="4" w:space="0" w:color="auto"/>
            </w:tcBorders>
          </w:tcPr>
          <w:p w14:paraId="1014BED6" w14:textId="7159CB91" w:rsidR="00204BFF" w:rsidRPr="000A104A" w:rsidRDefault="0097395A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Lithuania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9D796" w14:textId="39D46729" w:rsidR="00204BFF" w:rsidRPr="000A104A" w:rsidRDefault="0097395A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0.01 (0.12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03FAD" w14:textId="1C216CD6" w:rsidR="00204BFF" w:rsidRPr="000A104A" w:rsidRDefault="00B13D67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0.03 (0.15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7B3CE" w14:textId="303CFCBD" w:rsidR="00204BFF" w:rsidRPr="000A104A" w:rsidRDefault="008C49E7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 xml:space="preserve"> (0.12)</w:t>
            </w:r>
          </w:p>
        </w:tc>
      </w:tr>
      <w:tr w:rsidR="00204BFF" w:rsidRPr="000A104A" w14:paraId="2CE8AF07" w14:textId="77777777" w:rsidTr="00AA3FA2">
        <w:tc>
          <w:tcPr>
            <w:tcW w:w="1908" w:type="dxa"/>
            <w:tcBorders>
              <w:top w:val="nil"/>
              <w:bottom w:val="nil"/>
              <w:right w:val="single" w:sz="4" w:space="0" w:color="auto"/>
            </w:tcBorders>
          </w:tcPr>
          <w:p w14:paraId="5EA18F4D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Netherlands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35768" w14:textId="60E0E2F6" w:rsidR="00204BFF" w:rsidRPr="000A104A" w:rsidRDefault="001E1924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-0.07 (0.08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D3A33" w14:textId="684228B3" w:rsidR="00204BFF" w:rsidRPr="000A104A" w:rsidRDefault="00B13D67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-0.04 (0.08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E9577" w14:textId="1AFF6E6F" w:rsidR="00204BFF" w:rsidRPr="000A104A" w:rsidRDefault="008C49E7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-0.15 (0.09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204BFF" w:rsidRPr="000A104A" w14:paraId="2FC48BEE" w14:textId="77777777" w:rsidTr="00AA3FA2">
        <w:tc>
          <w:tcPr>
            <w:tcW w:w="1908" w:type="dxa"/>
            <w:tcBorders>
              <w:top w:val="nil"/>
              <w:bottom w:val="nil"/>
              <w:right w:val="single" w:sz="4" w:space="0" w:color="auto"/>
            </w:tcBorders>
          </w:tcPr>
          <w:p w14:paraId="758F6D3E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Norway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ECB3A" w14:textId="68858C3B" w:rsidR="00204BFF" w:rsidRPr="000A104A" w:rsidRDefault="001E1924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0.09 (0.07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73288" w14:textId="0BD58B29" w:rsidR="00204BFF" w:rsidRPr="000A104A" w:rsidRDefault="00753BFF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0.10 (0.07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A69AA" w14:textId="7EA74258" w:rsidR="00204BFF" w:rsidRPr="000A104A" w:rsidRDefault="008C49E7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0.27* (0.08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204BFF" w:rsidRPr="000A104A" w14:paraId="26E32441" w14:textId="77777777" w:rsidTr="00AA3FA2">
        <w:tc>
          <w:tcPr>
            <w:tcW w:w="1908" w:type="dxa"/>
            <w:tcBorders>
              <w:top w:val="nil"/>
              <w:bottom w:val="nil"/>
              <w:right w:val="single" w:sz="4" w:space="0" w:color="auto"/>
            </w:tcBorders>
          </w:tcPr>
          <w:p w14:paraId="2238F5E4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Poland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DE9CA" w14:textId="7DD73952" w:rsidR="00204BFF" w:rsidRPr="000A104A" w:rsidRDefault="001E1924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0.04 (0.11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F2E7" w14:textId="6C112136" w:rsidR="00204BFF" w:rsidRPr="000A104A" w:rsidRDefault="00753BFF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-0.04 (0.13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95FF6" w14:textId="1CD975EE" w:rsidR="00204BFF" w:rsidRPr="000A104A" w:rsidRDefault="009123A5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0.12 (0.12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204BFF" w:rsidRPr="000A104A" w14:paraId="6473307B" w14:textId="77777777" w:rsidTr="00AA3FA2">
        <w:trPr>
          <w:trHeight w:val="100"/>
        </w:trPr>
        <w:tc>
          <w:tcPr>
            <w:tcW w:w="1908" w:type="dxa"/>
            <w:tcBorders>
              <w:top w:val="nil"/>
              <w:bottom w:val="nil"/>
              <w:right w:val="single" w:sz="4" w:space="0" w:color="auto"/>
            </w:tcBorders>
          </w:tcPr>
          <w:p w14:paraId="72F29AD1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Portugal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A2F85" w14:textId="0D3D9BE3" w:rsidR="00204BFF" w:rsidRPr="000A104A" w:rsidRDefault="001E1924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-0.11 (0.2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0)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DFB39" w14:textId="2C5B2FB0" w:rsidR="00204BFF" w:rsidRPr="000A104A" w:rsidRDefault="00753BFF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 (0.17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BA7DB" w14:textId="56EEAB60" w:rsidR="00204BFF" w:rsidRPr="000A104A" w:rsidRDefault="009123A5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-0.08 (0.17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204BFF" w:rsidRPr="000A104A" w14:paraId="14C99AC7" w14:textId="77777777" w:rsidTr="00AA3FA2">
        <w:tc>
          <w:tcPr>
            <w:tcW w:w="1908" w:type="dxa"/>
            <w:tcBorders>
              <w:top w:val="nil"/>
              <w:bottom w:val="nil"/>
              <w:right w:val="single" w:sz="4" w:space="0" w:color="auto"/>
            </w:tcBorders>
          </w:tcPr>
          <w:p w14:paraId="3217DA2B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Russia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96448" w14:textId="57EF2121" w:rsidR="00204BFF" w:rsidRPr="000A104A" w:rsidRDefault="008967B5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0.16 (0.14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914FE" w14:textId="0AFB8073" w:rsidR="00204BFF" w:rsidRPr="000A104A" w:rsidRDefault="00753BFF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0.36 (0.23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73144" w14:textId="34BDC719" w:rsidR="00204BFF" w:rsidRPr="000A104A" w:rsidRDefault="009123A5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0.36* (0.17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204BFF" w:rsidRPr="000A104A" w14:paraId="3F1A008D" w14:textId="77777777" w:rsidTr="00AA3FA2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38A0E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Slovakia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40056" w14:textId="40E07533" w:rsidR="00204BFF" w:rsidRPr="000A104A" w:rsidRDefault="008967B5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-0.23 (0.16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DD54E" w14:textId="36CC100E" w:rsidR="00204BFF" w:rsidRPr="000A104A" w:rsidRDefault="00753BFF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-0.10 (0.17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CCE7B" w14:textId="01CFB994" w:rsidR="00204BFF" w:rsidRPr="000A104A" w:rsidRDefault="00CD0B81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-0.12 (0.16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204BFF" w:rsidRPr="000A104A" w14:paraId="1C40147C" w14:textId="77777777" w:rsidTr="00AA3FA2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40014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Slovenia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3FDD2" w14:textId="6199CBD6" w:rsidR="00204BFF" w:rsidRPr="000A104A" w:rsidRDefault="00FB6B5E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-0.33* (0.14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D331C" w14:textId="707DF63F" w:rsidR="00204BFF" w:rsidRPr="000A104A" w:rsidRDefault="00753BFF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-0.12 (0.19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EA07F" w14:textId="1B9A87DE" w:rsidR="00204BFF" w:rsidRPr="000A104A" w:rsidRDefault="00CD0B81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0.09 (0.16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204BFF" w:rsidRPr="000A104A" w14:paraId="3FE99E14" w14:textId="77777777" w:rsidTr="00AA3FA2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EA5B2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Spain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796E7" w14:textId="4B17B835" w:rsidR="00204BFF" w:rsidRPr="000A104A" w:rsidRDefault="00FB6B5E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-0.01 (0.11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4CB59" w14:textId="464A8059" w:rsidR="00204BFF" w:rsidRPr="000A104A" w:rsidRDefault="00753BFF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0.11 (0.11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9EE5A" w14:textId="0A725BE9" w:rsidR="00204BFF" w:rsidRPr="000A104A" w:rsidRDefault="00CD0B81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0.03 (0.11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204BFF" w:rsidRPr="000A104A" w14:paraId="339EC904" w14:textId="77777777" w:rsidTr="00AA3FA2">
        <w:trPr>
          <w:trHeight w:val="180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245A1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Sweden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5D53A" w14:textId="7E2E7A83" w:rsidR="00204BFF" w:rsidRPr="000A104A" w:rsidRDefault="00FB6B5E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0.06 (0.08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20490" w14:textId="4A1E30FA" w:rsidR="00204BFF" w:rsidRPr="000A104A" w:rsidRDefault="00753BFF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0.11 (0.07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5DF27" w14:textId="7FC7E8AB" w:rsidR="00204BFF" w:rsidRPr="000A104A" w:rsidRDefault="00CD0B81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0.11 (0.08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204BFF" w:rsidRPr="000A104A" w14:paraId="2A094A8C" w14:textId="77777777" w:rsidTr="00AA3FA2">
        <w:trPr>
          <w:trHeight w:val="100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25D04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Switzerland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755FF" w14:textId="21167046" w:rsidR="00204BFF" w:rsidRPr="000A104A" w:rsidRDefault="00FB6B5E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-0.04 (0.09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ACEB5" w14:textId="4BAA3F1A" w:rsidR="00204BFF" w:rsidRPr="000A104A" w:rsidRDefault="00753BFF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-0.06 (0.10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E2FF" w14:textId="12FE3476" w:rsidR="00204BFF" w:rsidRPr="000A104A" w:rsidRDefault="00CD0B81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-0.05 (0.09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204BFF" w:rsidRPr="000A104A" w14:paraId="66EDBBE8" w14:textId="77777777" w:rsidTr="00AA3FA2">
        <w:trPr>
          <w:trHeight w:val="100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DA4A4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Ukraine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201DF" w14:textId="0D456C04" w:rsidR="00204BFF" w:rsidRPr="000A104A" w:rsidRDefault="002741CE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</w:t>
            </w:r>
            <w:r w:rsidR="00064E60">
              <w:rPr>
                <w:rFonts w:ascii="Garamond" w:hAnsi="Garamond"/>
                <w:sz w:val="20"/>
                <w:szCs w:val="20"/>
              </w:rPr>
              <w:t xml:space="preserve">02 </w:t>
            </w:r>
            <w:r w:rsidR="00FB6B5E">
              <w:rPr>
                <w:rFonts w:ascii="Garamond" w:hAnsi="Garamond"/>
                <w:sz w:val="20"/>
                <w:szCs w:val="20"/>
              </w:rPr>
              <w:t>(0.09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E76C5" w14:textId="1922EA7C" w:rsidR="00204BFF" w:rsidRPr="000A104A" w:rsidRDefault="00753BFF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-0.27 (0.19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F243B" w14:textId="6B4A6008" w:rsidR="00204BFF" w:rsidRPr="000A104A" w:rsidRDefault="00E92600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0.21</w:t>
            </w:r>
            <w:r w:rsidR="00CD0B81">
              <w:rPr>
                <w:rFonts w:ascii="Garamond" w:hAnsi="Garamond"/>
                <w:sz w:val="20"/>
                <w:szCs w:val="20"/>
              </w:rPr>
              <w:t xml:space="preserve"> (0.16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204BFF" w:rsidRPr="000A104A" w14:paraId="46005381" w14:textId="77777777" w:rsidTr="00AA3FA2">
        <w:trPr>
          <w:trHeight w:val="10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9044" w14:textId="77777777" w:rsidR="00204BFF" w:rsidRPr="000A104A" w:rsidRDefault="00204BFF" w:rsidP="00AA3FA2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0A104A">
              <w:rPr>
                <w:rFonts w:ascii="Garamond" w:hAnsi="Garamond"/>
                <w:sz w:val="20"/>
                <w:szCs w:val="20"/>
              </w:rPr>
              <w:t>United Kingdom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6A80" w14:textId="2D986179" w:rsidR="00204BFF" w:rsidRPr="000A104A" w:rsidRDefault="00FB6B5E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-0.25* (0.12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9C9F" w14:textId="5BC3F9B1" w:rsidR="00204BFF" w:rsidRPr="000A104A" w:rsidRDefault="00753BFF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-0.07 (0.11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5DB8" w14:textId="67F23E24" w:rsidR="00204BFF" w:rsidRPr="000A104A" w:rsidRDefault="00E92600" w:rsidP="00AA3FA2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-0.04 (0.11</w:t>
            </w:r>
            <w:r w:rsidR="00204BFF" w:rsidRPr="000A104A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</w:tbl>
    <w:p w14:paraId="159058DA" w14:textId="77777777" w:rsidR="00204BFF" w:rsidRPr="000A104A" w:rsidRDefault="00204BFF" w:rsidP="00204BFF">
      <w:pPr>
        <w:pStyle w:val="PlainText"/>
        <w:rPr>
          <w:rFonts w:ascii="Garamond" w:hAnsi="Garamond"/>
          <w:sz w:val="20"/>
          <w:szCs w:val="20"/>
        </w:rPr>
      </w:pPr>
      <w:r w:rsidRPr="000A104A">
        <w:rPr>
          <w:rFonts w:ascii="Garamond" w:hAnsi="Garamond"/>
          <w:sz w:val="20"/>
          <w:szCs w:val="20"/>
        </w:rPr>
        <w:t>* Indicates significance at .05</w:t>
      </w:r>
    </w:p>
    <w:p w14:paraId="5DAD66A1" w14:textId="77777777" w:rsidR="00204BFF" w:rsidRPr="000A104A" w:rsidRDefault="00204BFF" w:rsidP="00204BFF">
      <w:pPr>
        <w:pStyle w:val="PlainText"/>
        <w:rPr>
          <w:rFonts w:ascii="Garamond" w:hAnsi="Garamond"/>
          <w:sz w:val="20"/>
          <w:szCs w:val="20"/>
        </w:rPr>
      </w:pPr>
      <w:r w:rsidRPr="000A104A">
        <w:rPr>
          <w:rFonts w:ascii="Garamond" w:hAnsi="Garamond"/>
          <w:sz w:val="20"/>
          <w:szCs w:val="20"/>
        </w:rPr>
        <w:t>Standard errors in parentheses.</w:t>
      </w:r>
    </w:p>
    <w:p w14:paraId="60471A9C" w14:textId="77777777" w:rsidR="00204BFF" w:rsidRPr="000A104A" w:rsidRDefault="00204BFF" w:rsidP="00204BFF">
      <w:pPr>
        <w:pStyle w:val="PlainText"/>
        <w:rPr>
          <w:rFonts w:ascii="Garamond" w:hAnsi="Garamond"/>
          <w:sz w:val="20"/>
          <w:szCs w:val="20"/>
        </w:rPr>
      </w:pPr>
      <w:r w:rsidRPr="000A104A">
        <w:rPr>
          <w:rFonts w:ascii="Garamond" w:hAnsi="Garamond"/>
          <w:sz w:val="20"/>
          <w:szCs w:val="20"/>
        </w:rPr>
        <w:t>Logit models estimated using post-stratification weights.</w:t>
      </w:r>
    </w:p>
    <w:p w14:paraId="22D4B0A2" w14:textId="77777777" w:rsidR="00204BFF" w:rsidRDefault="00204BFF" w:rsidP="00204BFF">
      <w:pPr>
        <w:pStyle w:val="EndnoteText"/>
        <w:rPr>
          <w:rFonts w:ascii="Garamond" w:hAnsi="Garamond"/>
        </w:rPr>
      </w:pPr>
    </w:p>
    <w:p w14:paraId="54890826" w14:textId="77777777" w:rsidR="00204BFF" w:rsidRDefault="00204BFF" w:rsidP="00204BFF">
      <w:pPr>
        <w:pStyle w:val="EndnoteText"/>
        <w:rPr>
          <w:rFonts w:ascii="Garamond" w:hAnsi="Garamond"/>
        </w:rPr>
      </w:pPr>
    </w:p>
    <w:p w14:paraId="280A76B8" w14:textId="77777777" w:rsidR="00204BFF" w:rsidRDefault="00204BFF" w:rsidP="00204BFF">
      <w:pPr>
        <w:pStyle w:val="EndnoteText"/>
        <w:rPr>
          <w:rFonts w:ascii="Garamond" w:hAnsi="Garamond"/>
        </w:rPr>
      </w:pPr>
    </w:p>
    <w:p w14:paraId="34792D50" w14:textId="77777777" w:rsidR="00204BFF" w:rsidRDefault="00204BFF" w:rsidP="00204BFF">
      <w:pPr>
        <w:pStyle w:val="EndnoteText"/>
        <w:rPr>
          <w:rFonts w:ascii="Garamond" w:hAnsi="Garamond"/>
        </w:rPr>
      </w:pPr>
    </w:p>
    <w:p w14:paraId="27CC1FF2" w14:textId="77777777" w:rsidR="00204BFF" w:rsidRDefault="00204BFF" w:rsidP="00204BFF">
      <w:pPr>
        <w:pStyle w:val="EndnoteText"/>
        <w:rPr>
          <w:rFonts w:ascii="Garamond" w:hAnsi="Garamond"/>
        </w:rPr>
      </w:pPr>
    </w:p>
    <w:p w14:paraId="39EFA365" w14:textId="77777777" w:rsidR="00AA3FA2" w:rsidRDefault="00AA3FA2"/>
    <w:p w14:paraId="173FDF63" w14:textId="77777777" w:rsidR="00A1547A" w:rsidRDefault="00A1547A"/>
    <w:p w14:paraId="0869A120" w14:textId="77777777" w:rsidR="00A1547A" w:rsidRDefault="00A1547A"/>
    <w:p w14:paraId="5756F907" w14:textId="77777777" w:rsidR="00A1547A" w:rsidRDefault="00A1547A"/>
    <w:p w14:paraId="3E9C686C" w14:textId="77777777" w:rsidR="00A1547A" w:rsidRDefault="00A1547A"/>
    <w:p w14:paraId="115EB9C6" w14:textId="77777777" w:rsidR="00A1547A" w:rsidRDefault="00A1547A"/>
    <w:p w14:paraId="7A099FCB" w14:textId="77777777" w:rsidR="00A1547A" w:rsidRDefault="00A1547A"/>
    <w:p w14:paraId="5E4417CB" w14:textId="77777777" w:rsidR="00A1547A" w:rsidRDefault="00A1547A"/>
    <w:p w14:paraId="7551BA0F" w14:textId="77777777" w:rsidR="00A1547A" w:rsidRDefault="00A1547A"/>
    <w:p w14:paraId="5B5BC031" w14:textId="77777777" w:rsidR="00A1547A" w:rsidRDefault="00A1547A"/>
    <w:p w14:paraId="69E9039F" w14:textId="77777777" w:rsidR="00A1547A" w:rsidRDefault="00A1547A"/>
    <w:p w14:paraId="2B3CD337" w14:textId="77777777" w:rsidR="00A1547A" w:rsidRDefault="00A1547A"/>
    <w:p w14:paraId="577FA066" w14:textId="77777777" w:rsidR="00A1547A" w:rsidRDefault="00A1547A"/>
    <w:p w14:paraId="6D523350" w14:textId="3D10CD9F" w:rsidR="00157A09" w:rsidRPr="00157A09" w:rsidRDefault="00A1547A" w:rsidP="00157A09">
      <w:pPr>
        <w:spacing w:line="480" w:lineRule="auto"/>
        <w:jc w:val="both"/>
        <w:rPr>
          <w:rFonts w:ascii="Garamond" w:hAnsi="Garamond"/>
          <w:b/>
        </w:rPr>
      </w:pPr>
      <w:r w:rsidRPr="00157A09">
        <w:rPr>
          <w:rFonts w:ascii="Garamond" w:hAnsi="Garamond"/>
          <w:b/>
        </w:rPr>
        <w:lastRenderedPageBreak/>
        <w:t xml:space="preserve">Appendix </w:t>
      </w:r>
      <w:r w:rsidR="00A27989">
        <w:rPr>
          <w:rFonts w:ascii="Garamond" w:hAnsi="Garamond"/>
          <w:b/>
        </w:rPr>
        <w:t>E</w:t>
      </w:r>
      <w:r w:rsidRPr="00157A09">
        <w:rPr>
          <w:rFonts w:ascii="Garamond" w:hAnsi="Garamond"/>
          <w:b/>
        </w:rPr>
        <w:t>: Bayesian Statistical Models Robustness Check</w:t>
      </w:r>
    </w:p>
    <w:p w14:paraId="56394477" w14:textId="12E5047C" w:rsidR="00A1547A" w:rsidRDefault="004156D3" w:rsidP="0025719B">
      <w:pPr>
        <w:spacing w:line="480" w:lineRule="auto"/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Studies containing a relatively large number of models must be cognizant of the fact that there is a greater possibility of committing Type I errors. When conducting the empirical analysis for this study, we paid close attention to this potential problem. </w:t>
      </w:r>
      <w:r w:rsidR="00024600">
        <w:rPr>
          <w:rFonts w:ascii="Garamond" w:hAnsi="Garamond"/>
        </w:rPr>
        <w:t>As a final robustness check, we</w:t>
      </w:r>
      <w:r>
        <w:rPr>
          <w:rFonts w:ascii="Garamond" w:hAnsi="Garamond"/>
        </w:rPr>
        <w:t xml:space="preserve"> estimated Bayesian models with prior mean specification altered</w:t>
      </w:r>
      <w:r w:rsidR="004F195C">
        <w:rPr>
          <w:rFonts w:ascii="Garamond" w:hAnsi="Garamond"/>
        </w:rPr>
        <w:t>.</w:t>
      </w:r>
    </w:p>
    <w:p w14:paraId="4B8E00A2" w14:textId="4061FB25" w:rsidR="00697918" w:rsidRPr="00697918" w:rsidRDefault="0025719B" w:rsidP="00697918">
      <w:pPr>
        <w:spacing w:line="480" w:lineRule="auto"/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>The</w:t>
      </w:r>
      <w:r w:rsidRPr="0025719B">
        <w:rPr>
          <w:rFonts w:ascii="Garamond" w:hAnsi="Garamond"/>
        </w:rPr>
        <w:t xml:space="preserve"> Bayesian models </w:t>
      </w:r>
      <w:r>
        <w:rPr>
          <w:rFonts w:ascii="Garamond" w:hAnsi="Garamond"/>
        </w:rPr>
        <w:t>were estimated using Markov Chain Monte Carlo</w:t>
      </w:r>
      <w:r w:rsidRPr="0025719B">
        <w:rPr>
          <w:rFonts w:ascii="Garamond" w:hAnsi="Garamond"/>
        </w:rPr>
        <w:t xml:space="preserve"> </w:t>
      </w:r>
      <w:r>
        <w:rPr>
          <w:rFonts w:ascii="Garamond" w:hAnsi="Garamond"/>
        </w:rPr>
        <w:t>(</w:t>
      </w:r>
      <w:r w:rsidRPr="0025719B">
        <w:rPr>
          <w:rFonts w:ascii="Garamond" w:hAnsi="Garamond"/>
        </w:rPr>
        <w:t>MCMC</w:t>
      </w:r>
      <w:r>
        <w:rPr>
          <w:rFonts w:ascii="Garamond" w:hAnsi="Garamond"/>
        </w:rPr>
        <w:t>)</w:t>
      </w:r>
      <w:r w:rsidRPr="0025719B">
        <w:rPr>
          <w:rFonts w:ascii="Garamond" w:hAnsi="Garamond"/>
        </w:rPr>
        <w:t xml:space="preserve"> simulation as a check for the models. For the Bayesian models, we estimated two disti</w:t>
      </w:r>
      <w:r w:rsidR="006446CE">
        <w:rPr>
          <w:rFonts w:ascii="Garamond" w:hAnsi="Garamond"/>
        </w:rPr>
        <w:t>nct models with different prior</w:t>
      </w:r>
      <w:r w:rsidRPr="0025719B">
        <w:rPr>
          <w:rFonts w:ascii="Garamond" w:hAnsi="Garamond"/>
        </w:rPr>
        <w:t xml:space="preserve"> means for gender (theoretical direction and opposite direction) so that we could verify the robustness of the</w:t>
      </w:r>
      <w:r w:rsidR="004137D8">
        <w:rPr>
          <w:rFonts w:ascii="Garamond" w:hAnsi="Garamond"/>
        </w:rPr>
        <w:t xml:space="preserve"> frequentist</w:t>
      </w:r>
      <w:r w:rsidRPr="0025719B">
        <w:rPr>
          <w:rFonts w:ascii="Garamond" w:hAnsi="Garamond"/>
        </w:rPr>
        <w:t xml:space="preserve"> result</w:t>
      </w:r>
      <w:r w:rsidR="004137D8">
        <w:rPr>
          <w:rFonts w:ascii="Garamond" w:hAnsi="Garamond"/>
        </w:rPr>
        <w:t>s</w:t>
      </w:r>
      <w:r w:rsidR="00B61879">
        <w:rPr>
          <w:rFonts w:ascii="Garamond" w:hAnsi="Garamond"/>
        </w:rPr>
        <w:t xml:space="preserve">. </w:t>
      </w:r>
      <w:r w:rsidR="00697918">
        <w:rPr>
          <w:rFonts w:ascii="Garamond" w:hAnsi="Garamond"/>
        </w:rPr>
        <w:t>All</w:t>
      </w:r>
      <w:r w:rsidR="00697918" w:rsidRPr="00697918">
        <w:rPr>
          <w:rFonts w:ascii="Garamond" w:hAnsi="Garamond"/>
        </w:rPr>
        <w:t xml:space="preserve"> models were estimated in R using r</w:t>
      </w:r>
      <w:r w:rsidR="00697918">
        <w:rPr>
          <w:rFonts w:ascii="Garamond" w:hAnsi="Garamond"/>
        </w:rPr>
        <w:t xml:space="preserve">unjags version 3.4.0. The models were </w:t>
      </w:r>
      <w:r w:rsidR="00697918" w:rsidRPr="00697918">
        <w:rPr>
          <w:rFonts w:ascii="Garamond" w:hAnsi="Garamond"/>
        </w:rPr>
        <w:t>estimated using a burnin of 1,000, sample of 20,000, thinned by 2. The model</w:t>
      </w:r>
      <w:r w:rsidR="00697918">
        <w:rPr>
          <w:rFonts w:ascii="Garamond" w:hAnsi="Garamond"/>
        </w:rPr>
        <w:t>s</w:t>
      </w:r>
      <w:r w:rsidR="00697918" w:rsidRPr="00697918">
        <w:rPr>
          <w:rFonts w:ascii="Garamond" w:hAnsi="Garamond"/>
        </w:rPr>
        <w:t xml:space="preserve"> passed all necessary checks including Gelman and Rubin, Geweke, and </w:t>
      </w:r>
      <w:r w:rsidR="005F6452">
        <w:rPr>
          <w:rFonts w:ascii="Garamond" w:hAnsi="Garamond"/>
        </w:rPr>
        <w:t>Heidelberg</w:t>
      </w:r>
      <w:r w:rsidR="00697918" w:rsidRPr="00697918">
        <w:rPr>
          <w:rFonts w:ascii="Garamond" w:hAnsi="Garamond"/>
        </w:rPr>
        <w:t xml:space="preserve">. For ease of estimation, all variables were scaled here to have a mean of zero and standard deviation of one. </w:t>
      </w:r>
    </w:p>
    <w:p w14:paraId="48E9E84A" w14:textId="59F34561" w:rsidR="004C38E8" w:rsidRDefault="00B61879" w:rsidP="0025719B">
      <w:pPr>
        <w:spacing w:line="480" w:lineRule="auto"/>
        <w:ind w:firstLine="720"/>
        <w:jc w:val="both"/>
        <w:rPr>
          <w:rFonts w:ascii="Garamond" w:hAnsi="Garamond"/>
        </w:rPr>
      </w:pPr>
      <w:r w:rsidRPr="0025719B">
        <w:rPr>
          <w:rFonts w:ascii="Garamond" w:hAnsi="Garamond"/>
        </w:rPr>
        <w:t xml:space="preserve">Model </w:t>
      </w:r>
      <w:r w:rsidR="00586087">
        <w:rPr>
          <w:rFonts w:ascii="Garamond" w:hAnsi="Garamond"/>
        </w:rPr>
        <w:t>output</w:t>
      </w:r>
      <w:r w:rsidRPr="0025719B">
        <w:rPr>
          <w:rFonts w:ascii="Garamond" w:hAnsi="Garamond"/>
        </w:rPr>
        <w:t xml:space="preserve"> indicated that our results were quite robust. For example, in Table </w:t>
      </w:r>
      <w:r w:rsidR="00A27989">
        <w:rPr>
          <w:rFonts w:ascii="Garamond" w:hAnsi="Garamond"/>
        </w:rPr>
        <w:t>E</w:t>
      </w:r>
      <w:r w:rsidRPr="0025719B">
        <w:rPr>
          <w:rFonts w:ascii="Garamond" w:hAnsi="Garamond"/>
        </w:rPr>
        <w:t>1 we provide the results from a Bayesian linear model predicting the importance of fre</w:t>
      </w:r>
      <w:r>
        <w:rPr>
          <w:rFonts w:ascii="Garamond" w:hAnsi="Garamond"/>
        </w:rPr>
        <w:t>e and fair elections for democ</w:t>
      </w:r>
      <w:r w:rsidRPr="0025719B">
        <w:rPr>
          <w:rFonts w:ascii="Garamond" w:hAnsi="Garamond"/>
        </w:rPr>
        <w:t>racy.</w:t>
      </w:r>
      <w:r w:rsidR="00FE3232">
        <w:rPr>
          <w:rFonts w:ascii="Garamond" w:hAnsi="Garamond"/>
        </w:rPr>
        <w:t xml:space="preserve"> We provide output for the free and fair elections characteristic as an example since it is the institution most closely associated with democracy</w:t>
      </w:r>
      <w:r w:rsidR="002C453C">
        <w:rPr>
          <w:rFonts w:ascii="Garamond" w:hAnsi="Garamond"/>
        </w:rPr>
        <w:t xml:space="preserve"> in the literature</w:t>
      </w:r>
      <w:r w:rsidR="00FE3232">
        <w:rPr>
          <w:rFonts w:ascii="Garamond" w:hAnsi="Garamond"/>
        </w:rPr>
        <w:t>, and the characteristic was discussed in length in the text.</w:t>
      </w:r>
      <w:r w:rsidR="0025719B" w:rsidRPr="0025719B">
        <w:rPr>
          <w:rFonts w:ascii="Garamond" w:hAnsi="Garamond"/>
        </w:rPr>
        <w:t xml:space="preserve"> For this particular model, the prior mean for gender was set at +1, which would indicate that women are more likely to indicate that free and fair elections are important. To reiterate, if the prior mean were correct th</w:t>
      </w:r>
      <w:r w:rsidR="008905D6">
        <w:rPr>
          <w:rFonts w:ascii="Garamond" w:hAnsi="Garamond"/>
        </w:rPr>
        <w:t>e</w:t>
      </w:r>
      <w:r w:rsidR="0025719B" w:rsidRPr="0025719B">
        <w:rPr>
          <w:rFonts w:ascii="Garamond" w:hAnsi="Garamond"/>
        </w:rPr>
        <w:t xml:space="preserve">n the hypothesis we posited would not be correct (i.e. that since elections have not traditionally helped women they would be less likely to think that elections are important). As Table </w:t>
      </w:r>
      <w:r w:rsidR="00A27989">
        <w:rPr>
          <w:rFonts w:ascii="Garamond" w:hAnsi="Garamond"/>
        </w:rPr>
        <w:t>E</w:t>
      </w:r>
      <w:r w:rsidR="0025719B" w:rsidRPr="0025719B">
        <w:rPr>
          <w:rFonts w:ascii="Garamond" w:hAnsi="Garamond"/>
        </w:rPr>
        <w:t>1 indicates, even when setting the prior mean for gender to the competing direction of our theory, we still find a significant result.</w:t>
      </w:r>
      <w:r w:rsidR="00FE3232">
        <w:rPr>
          <w:rFonts w:ascii="Garamond" w:hAnsi="Garamond"/>
        </w:rPr>
        <w:t xml:space="preserve"> In order to be accessible to all readers, we opted for the </w:t>
      </w:r>
      <w:r w:rsidR="00580A2B">
        <w:rPr>
          <w:rFonts w:ascii="Garamond" w:hAnsi="Garamond"/>
        </w:rPr>
        <w:t xml:space="preserve">more conventional </w:t>
      </w:r>
      <w:r w:rsidR="00EE5481">
        <w:rPr>
          <w:rFonts w:ascii="Garamond" w:hAnsi="Garamond"/>
        </w:rPr>
        <w:t xml:space="preserve">empirical analysis </w:t>
      </w:r>
      <w:r w:rsidR="00FE3232">
        <w:rPr>
          <w:rFonts w:ascii="Garamond" w:hAnsi="Garamond"/>
        </w:rPr>
        <w:t>in</w:t>
      </w:r>
      <w:r w:rsidR="00EE5481">
        <w:rPr>
          <w:rFonts w:ascii="Garamond" w:hAnsi="Garamond"/>
        </w:rPr>
        <w:t xml:space="preserve"> the main t</w:t>
      </w:r>
      <w:r w:rsidR="00FE3232">
        <w:rPr>
          <w:rFonts w:ascii="Garamond" w:hAnsi="Garamond"/>
        </w:rPr>
        <w:t>ext of the article.</w:t>
      </w:r>
    </w:p>
    <w:p w14:paraId="07502F8E" w14:textId="77777777" w:rsidR="004C38E8" w:rsidRDefault="004C38E8" w:rsidP="0025719B">
      <w:pPr>
        <w:spacing w:line="480" w:lineRule="auto"/>
        <w:ind w:firstLine="720"/>
        <w:jc w:val="both"/>
        <w:rPr>
          <w:rFonts w:ascii="Garamond" w:hAnsi="Garamond"/>
        </w:rPr>
      </w:pPr>
    </w:p>
    <w:p w14:paraId="5A7B092B" w14:textId="3A7B6EB1" w:rsidR="00AA3FA2" w:rsidRDefault="00A27989" w:rsidP="002762C2">
      <w:pPr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Table E</w:t>
      </w:r>
      <w:r w:rsidR="004C38E8">
        <w:rPr>
          <w:rFonts w:ascii="Garamond" w:hAnsi="Garamond"/>
        </w:rPr>
        <w:t>1: Bayesian Model Predicting Importance of Free and Fair Elections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3723"/>
        <w:gridCol w:w="3477"/>
      </w:tblGrid>
      <w:tr w:rsidR="00E74580" w14:paraId="57551CC9" w14:textId="77777777" w:rsidTr="005925FC">
        <w:tc>
          <w:tcPr>
            <w:tcW w:w="3723" w:type="dxa"/>
            <w:tcBorders>
              <w:bottom w:val="single" w:sz="4" w:space="0" w:color="auto"/>
              <w:right w:val="nil"/>
            </w:tcBorders>
          </w:tcPr>
          <w:p w14:paraId="05348AE7" w14:textId="77777777" w:rsidR="00E74580" w:rsidRDefault="00E74580" w:rsidP="002762C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477" w:type="dxa"/>
            <w:tcBorders>
              <w:left w:val="nil"/>
              <w:bottom w:val="single" w:sz="4" w:space="0" w:color="auto"/>
            </w:tcBorders>
          </w:tcPr>
          <w:p w14:paraId="4BC17292" w14:textId="4706D650" w:rsidR="00E74580" w:rsidRDefault="00E74580" w:rsidP="002762C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Free and Fair Elections</w:t>
            </w:r>
          </w:p>
        </w:tc>
      </w:tr>
      <w:tr w:rsidR="00E74580" w14:paraId="1CE7E62C" w14:textId="77777777" w:rsidTr="005925FC"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3E2B60" w14:textId="6C589905" w:rsidR="00E74580" w:rsidRDefault="00E74580" w:rsidP="00E7458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Intercept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F34C7B" w14:textId="77777777" w:rsidR="00E74580" w:rsidRDefault="00E74580" w:rsidP="00441C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-0.003</w:t>
            </w:r>
          </w:p>
          <w:p w14:paraId="2712F258" w14:textId="6C09B722" w:rsidR="00E74580" w:rsidRDefault="00E74580" w:rsidP="00441C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(-0.011, 0.005)</w:t>
            </w:r>
          </w:p>
        </w:tc>
      </w:tr>
      <w:tr w:rsidR="00E74580" w14:paraId="6C8AB1BD" w14:textId="77777777" w:rsidTr="005925FC">
        <w:tc>
          <w:tcPr>
            <w:tcW w:w="3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5F56A" w14:textId="4BC37F79" w:rsidR="00E74580" w:rsidRDefault="00E74580" w:rsidP="00E7458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Age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8E314" w14:textId="02A88C31" w:rsidR="00E74580" w:rsidRDefault="00441CA6" w:rsidP="00441C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0.024</w:t>
            </w:r>
            <w:r w:rsidR="00DB12CA">
              <w:rPr>
                <w:rFonts w:ascii="Garamond" w:hAnsi="Garamond"/>
              </w:rPr>
              <w:t>*</w:t>
            </w:r>
          </w:p>
          <w:p w14:paraId="5354854D" w14:textId="571C4683" w:rsidR="00441CA6" w:rsidRDefault="00441CA6" w:rsidP="00441C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(0.016, 0.032)</w:t>
            </w:r>
          </w:p>
        </w:tc>
      </w:tr>
      <w:tr w:rsidR="00E74580" w14:paraId="125F4B39" w14:textId="77777777" w:rsidTr="005925FC">
        <w:tc>
          <w:tcPr>
            <w:tcW w:w="3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1868A" w14:textId="25FE22FE" w:rsidR="00E74580" w:rsidRDefault="00E74580" w:rsidP="00E7458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Gender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8CA3F" w14:textId="1716E555" w:rsidR="00441CA6" w:rsidRDefault="00441CA6" w:rsidP="00441C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-0.43</w:t>
            </w:r>
            <w:r w:rsidR="00DB12CA">
              <w:rPr>
                <w:rFonts w:ascii="Garamond" w:hAnsi="Garamond"/>
              </w:rPr>
              <w:t>*</w:t>
            </w:r>
          </w:p>
          <w:p w14:paraId="44231EBE" w14:textId="6B23C261" w:rsidR="00E74580" w:rsidRDefault="00441CA6" w:rsidP="00441C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(-0.052, -0.034)</w:t>
            </w:r>
          </w:p>
        </w:tc>
      </w:tr>
      <w:tr w:rsidR="00E74580" w14:paraId="78A5C1BE" w14:textId="77777777" w:rsidTr="005925FC">
        <w:tc>
          <w:tcPr>
            <w:tcW w:w="3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58845" w14:textId="2191428B" w:rsidR="00E74580" w:rsidRDefault="00E74580" w:rsidP="00E7458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Education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4E7DE" w14:textId="6468A3D4" w:rsidR="00441CA6" w:rsidRDefault="00441CA6" w:rsidP="00441C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0.148</w:t>
            </w:r>
            <w:r w:rsidR="00DB12CA">
              <w:rPr>
                <w:rFonts w:ascii="Garamond" w:hAnsi="Garamond"/>
              </w:rPr>
              <w:t>*</w:t>
            </w:r>
          </w:p>
          <w:p w14:paraId="56D9B29B" w14:textId="1B4855B5" w:rsidR="00441CA6" w:rsidRDefault="00441CA6" w:rsidP="00441C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(0.140, 0.156)</w:t>
            </w:r>
          </w:p>
        </w:tc>
      </w:tr>
      <w:tr w:rsidR="00E74580" w14:paraId="4D9E6BD1" w14:textId="77777777" w:rsidTr="005925FC">
        <w:tc>
          <w:tcPr>
            <w:tcW w:w="3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68346" w14:textId="49A00764" w:rsidR="00E74580" w:rsidRDefault="00E74580" w:rsidP="00E7458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Income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CB414" w14:textId="1D61E478" w:rsidR="00E74580" w:rsidRDefault="00441CA6" w:rsidP="00441C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0.062</w:t>
            </w:r>
            <w:r w:rsidR="00DB12CA">
              <w:rPr>
                <w:rFonts w:ascii="Garamond" w:hAnsi="Garamond"/>
              </w:rPr>
              <w:t>*</w:t>
            </w:r>
          </w:p>
          <w:p w14:paraId="36E6C19D" w14:textId="0C55CA6C" w:rsidR="00441CA6" w:rsidRDefault="00441CA6" w:rsidP="00441C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(0.054, 0.071)</w:t>
            </w:r>
          </w:p>
        </w:tc>
      </w:tr>
      <w:tr w:rsidR="00E74580" w14:paraId="5165301C" w14:textId="77777777" w:rsidTr="005925FC">
        <w:tc>
          <w:tcPr>
            <w:tcW w:w="3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B0B37" w14:textId="1F654D5E" w:rsidR="00E74580" w:rsidRDefault="00E74580" w:rsidP="00E7458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Unemployment Rate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33859" w14:textId="77777777" w:rsidR="00E74580" w:rsidRDefault="00441CA6" w:rsidP="00441C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0.005</w:t>
            </w:r>
          </w:p>
          <w:p w14:paraId="440A1219" w14:textId="15F9D167" w:rsidR="00441CA6" w:rsidRDefault="00441CA6" w:rsidP="00441C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(-0.005, 0.015)</w:t>
            </w:r>
          </w:p>
        </w:tc>
      </w:tr>
      <w:tr w:rsidR="00E74580" w14:paraId="0D6A6DE6" w14:textId="77777777" w:rsidTr="005925FC">
        <w:tc>
          <w:tcPr>
            <w:tcW w:w="3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372A5" w14:textId="77D58120" w:rsidR="00E74580" w:rsidRDefault="00E74580" w:rsidP="00E7458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Union Membership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319F0" w14:textId="4F868B03" w:rsidR="00E74580" w:rsidRDefault="00441CA6" w:rsidP="00441C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0.058</w:t>
            </w:r>
            <w:r w:rsidR="00DB12CA">
              <w:rPr>
                <w:rFonts w:ascii="Garamond" w:hAnsi="Garamond"/>
              </w:rPr>
              <w:t>*</w:t>
            </w:r>
          </w:p>
          <w:p w14:paraId="638200ED" w14:textId="7B8E8605" w:rsidR="00441CA6" w:rsidRDefault="00441CA6" w:rsidP="00441C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(0.048, 0.068)</w:t>
            </w:r>
          </w:p>
        </w:tc>
      </w:tr>
      <w:tr w:rsidR="00E74580" w14:paraId="4D5538E8" w14:textId="77777777" w:rsidTr="005925FC">
        <w:tc>
          <w:tcPr>
            <w:tcW w:w="3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77BD5" w14:textId="4266C489" w:rsidR="00E74580" w:rsidRDefault="00E74580" w:rsidP="00E7458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Foreign-Born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86E3F" w14:textId="77777777" w:rsidR="00E74580" w:rsidRDefault="00441CA6" w:rsidP="00441C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-0.008</w:t>
            </w:r>
          </w:p>
          <w:p w14:paraId="7A168765" w14:textId="16709D37" w:rsidR="00441CA6" w:rsidRDefault="00441CA6" w:rsidP="00441C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(-0.018, 0.002)</w:t>
            </w:r>
          </w:p>
        </w:tc>
      </w:tr>
      <w:tr w:rsidR="00E74580" w14:paraId="6E64DA04" w14:textId="77777777" w:rsidTr="005925FC">
        <w:tc>
          <w:tcPr>
            <w:tcW w:w="3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A3562" w14:textId="2F6A2740" w:rsidR="00E74580" w:rsidRDefault="00E74580" w:rsidP="00E7458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Political Ideology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C0E16" w14:textId="778FCD80" w:rsidR="00E74580" w:rsidRDefault="00441CA6" w:rsidP="00441C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0.016</w:t>
            </w:r>
            <w:r w:rsidR="00DB12CA">
              <w:rPr>
                <w:rFonts w:ascii="Garamond" w:hAnsi="Garamond"/>
              </w:rPr>
              <w:t>*</w:t>
            </w:r>
          </w:p>
          <w:p w14:paraId="798E97DC" w14:textId="2CBFF318" w:rsidR="00441CA6" w:rsidRDefault="00441CA6" w:rsidP="00441C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(0.009, 0.024)</w:t>
            </w:r>
          </w:p>
        </w:tc>
      </w:tr>
      <w:tr w:rsidR="00E74580" w14:paraId="1951CEDC" w14:textId="77777777" w:rsidTr="005925FC">
        <w:tc>
          <w:tcPr>
            <w:tcW w:w="3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6ABDE" w14:textId="75C54A4A" w:rsidR="00E74580" w:rsidRDefault="00E74580" w:rsidP="00E7458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Satisfaction w/ Economy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D9D15" w14:textId="62CB986A" w:rsidR="00E74580" w:rsidRDefault="00441CA6" w:rsidP="00441C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-0.038</w:t>
            </w:r>
            <w:r w:rsidR="00DB12CA">
              <w:rPr>
                <w:rFonts w:ascii="Garamond" w:hAnsi="Garamond"/>
              </w:rPr>
              <w:t>*</w:t>
            </w:r>
          </w:p>
          <w:p w14:paraId="4A2C1C98" w14:textId="0FA1BC4F" w:rsidR="00441CA6" w:rsidRDefault="00441CA6" w:rsidP="00441C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(-0.047, -0.029)</w:t>
            </w:r>
          </w:p>
        </w:tc>
      </w:tr>
      <w:tr w:rsidR="00E74580" w14:paraId="2575929F" w14:textId="77777777" w:rsidTr="005925FC"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14D1AB" w14:textId="02E025C5" w:rsidR="00E74580" w:rsidRDefault="00E74580" w:rsidP="00E7458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Institutional Distrust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8D21B" w14:textId="37A31085" w:rsidR="00E74580" w:rsidRDefault="006E4B61" w:rsidP="00441C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-0.070</w:t>
            </w:r>
            <w:r w:rsidR="00DB12CA">
              <w:rPr>
                <w:rFonts w:ascii="Garamond" w:hAnsi="Garamond"/>
              </w:rPr>
              <w:t>*</w:t>
            </w:r>
          </w:p>
          <w:p w14:paraId="47BC7F89" w14:textId="1E6013AA" w:rsidR="006E4B61" w:rsidRDefault="006E4B61" w:rsidP="00441C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(-0.079, -0.061)</w:t>
            </w:r>
          </w:p>
        </w:tc>
      </w:tr>
      <w:tr w:rsidR="009C7944" w14:paraId="181F3103" w14:textId="77777777" w:rsidTr="005925FC">
        <w:tc>
          <w:tcPr>
            <w:tcW w:w="3723" w:type="dxa"/>
            <w:tcBorders>
              <w:top w:val="single" w:sz="4" w:space="0" w:color="auto"/>
              <w:bottom w:val="nil"/>
              <w:right w:val="nil"/>
            </w:tcBorders>
          </w:tcPr>
          <w:p w14:paraId="6EEEA6CD" w14:textId="63611499" w:rsidR="009C7944" w:rsidRPr="009C7944" w:rsidRDefault="009C7944" w:rsidP="00E74580">
            <w:pPr>
              <w:jc w:val="both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N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nil"/>
            </w:tcBorders>
          </w:tcPr>
          <w:p w14:paraId="5481F19F" w14:textId="66DF31AE" w:rsidR="009C7944" w:rsidRDefault="006E4B61" w:rsidP="00441C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34814</w:t>
            </w:r>
          </w:p>
        </w:tc>
      </w:tr>
      <w:tr w:rsidR="009C7944" w14:paraId="77B1879B" w14:textId="77777777" w:rsidTr="005925FC">
        <w:tc>
          <w:tcPr>
            <w:tcW w:w="3723" w:type="dxa"/>
            <w:tcBorders>
              <w:top w:val="nil"/>
              <w:right w:val="nil"/>
            </w:tcBorders>
          </w:tcPr>
          <w:p w14:paraId="223E4D24" w14:textId="459FECD9" w:rsidR="009C7944" w:rsidRDefault="009C7944" w:rsidP="009C7944">
            <w:pPr>
              <w:jc w:val="both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R^2</w:t>
            </w:r>
          </w:p>
        </w:tc>
        <w:tc>
          <w:tcPr>
            <w:tcW w:w="3477" w:type="dxa"/>
            <w:tcBorders>
              <w:top w:val="nil"/>
              <w:left w:val="nil"/>
            </w:tcBorders>
          </w:tcPr>
          <w:p w14:paraId="1B81C0A5" w14:textId="77777777" w:rsidR="009C7944" w:rsidRDefault="006E4B61" w:rsidP="00441C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0.043</w:t>
            </w:r>
          </w:p>
          <w:p w14:paraId="4B222350" w14:textId="2DF2A076" w:rsidR="006E4B61" w:rsidRDefault="006E4B61" w:rsidP="00441C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(0.043, 0.043)</w:t>
            </w:r>
          </w:p>
        </w:tc>
      </w:tr>
    </w:tbl>
    <w:p w14:paraId="4C46BF89" w14:textId="3B5A50D5" w:rsidR="0025719B" w:rsidRPr="0025719B" w:rsidRDefault="0013168B" w:rsidP="005925FC">
      <w:pPr>
        <w:spacing w:line="480" w:lineRule="auto"/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>Parentheses indicate 95% credible bounds, * indicates statistical “significance”.</w:t>
      </w:r>
      <w:r w:rsidR="0025719B" w:rsidRPr="0025719B">
        <w:rPr>
          <w:rFonts w:ascii="Garamond" w:hAnsi="Garamond"/>
        </w:rPr>
        <w:t xml:space="preserve"> </w:t>
      </w:r>
    </w:p>
    <w:p w14:paraId="6FE94873" w14:textId="77777777" w:rsidR="0025719B" w:rsidRDefault="0025719B" w:rsidP="00157A09">
      <w:pPr>
        <w:spacing w:line="480" w:lineRule="auto"/>
        <w:jc w:val="both"/>
        <w:rPr>
          <w:rFonts w:ascii="Garamond" w:hAnsi="Garamond"/>
        </w:rPr>
      </w:pPr>
    </w:p>
    <w:p w14:paraId="2E735C08" w14:textId="77777777" w:rsidR="00C82396" w:rsidRDefault="00C82396" w:rsidP="00157A09">
      <w:pPr>
        <w:spacing w:line="480" w:lineRule="auto"/>
        <w:jc w:val="both"/>
        <w:rPr>
          <w:rFonts w:ascii="Garamond" w:hAnsi="Garamond"/>
        </w:rPr>
      </w:pPr>
    </w:p>
    <w:p w14:paraId="1A9E72FA" w14:textId="77777777" w:rsidR="00C82396" w:rsidRDefault="00C82396" w:rsidP="00157A09">
      <w:pPr>
        <w:spacing w:line="480" w:lineRule="auto"/>
        <w:jc w:val="both"/>
        <w:rPr>
          <w:rFonts w:ascii="Garamond" w:hAnsi="Garamond"/>
        </w:rPr>
      </w:pPr>
    </w:p>
    <w:p w14:paraId="4BADB304" w14:textId="77777777" w:rsidR="00C82396" w:rsidRDefault="00C82396" w:rsidP="00157A09">
      <w:pPr>
        <w:spacing w:line="480" w:lineRule="auto"/>
        <w:jc w:val="both"/>
        <w:rPr>
          <w:rFonts w:ascii="Garamond" w:hAnsi="Garamond"/>
        </w:rPr>
      </w:pPr>
    </w:p>
    <w:p w14:paraId="61B98442" w14:textId="77777777" w:rsidR="00C82396" w:rsidRDefault="00C82396" w:rsidP="00157A09">
      <w:pPr>
        <w:spacing w:line="480" w:lineRule="auto"/>
        <w:jc w:val="both"/>
        <w:rPr>
          <w:rFonts w:ascii="Garamond" w:hAnsi="Garamond"/>
        </w:rPr>
      </w:pPr>
    </w:p>
    <w:p w14:paraId="2513AFB8" w14:textId="77777777" w:rsidR="00C82396" w:rsidRDefault="00C82396" w:rsidP="00157A09">
      <w:pPr>
        <w:spacing w:line="480" w:lineRule="auto"/>
        <w:jc w:val="both"/>
        <w:rPr>
          <w:rFonts w:ascii="Garamond" w:hAnsi="Garamond"/>
        </w:rPr>
      </w:pPr>
    </w:p>
    <w:p w14:paraId="7F48F437" w14:textId="77777777" w:rsidR="00C82396" w:rsidRDefault="00C82396" w:rsidP="00157A09">
      <w:pPr>
        <w:spacing w:line="480" w:lineRule="auto"/>
        <w:jc w:val="both"/>
        <w:rPr>
          <w:rFonts w:ascii="Garamond" w:hAnsi="Garamond"/>
        </w:rPr>
      </w:pPr>
    </w:p>
    <w:p w14:paraId="2CCDE209" w14:textId="77777777" w:rsidR="00C82396" w:rsidRDefault="00C82396" w:rsidP="00157A09">
      <w:pPr>
        <w:spacing w:line="480" w:lineRule="auto"/>
        <w:jc w:val="both"/>
        <w:rPr>
          <w:rFonts w:ascii="Garamond" w:hAnsi="Garamond"/>
        </w:rPr>
      </w:pPr>
    </w:p>
    <w:p w14:paraId="71653714" w14:textId="77777777" w:rsidR="00C82396" w:rsidRDefault="00C82396" w:rsidP="00157A09">
      <w:pPr>
        <w:spacing w:line="480" w:lineRule="auto"/>
        <w:jc w:val="both"/>
        <w:rPr>
          <w:rFonts w:ascii="Garamond" w:hAnsi="Garamond"/>
        </w:rPr>
      </w:pPr>
    </w:p>
    <w:p w14:paraId="52FEE2DD" w14:textId="77777777" w:rsidR="00C82396" w:rsidRDefault="00C82396" w:rsidP="00157A09">
      <w:pPr>
        <w:spacing w:line="480" w:lineRule="auto"/>
        <w:jc w:val="both"/>
        <w:rPr>
          <w:rFonts w:ascii="Garamond" w:hAnsi="Garamond"/>
        </w:rPr>
      </w:pPr>
    </w:p>
    <w:p w14:paraId="17522802" w14:textId="77777777" w:rsidR="00C82396" w:rsidRDefault="00C82396" w:rsidP="00157A09">
      <w:pPr>
        <w:spacing w:line="480" w:lineRule="auto"/>
        <w:jc w:val="both"/>
        <w:rPr>
          <w:rFonts w:ascii="Garamond" w:hAnsi="Garamond"/>
        </w:rPr>
      </w:pPr>
    </w:p>
    <w:p w14:paraId="2AD73013" w14:textId="5685A61D" w:rsidR="00C82396" w:rsidRDefault="009B2E89" w:rsidP="00CC227B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Appendix F</w:t>
      </w:r>
      <w:r w:rsidR="00C82396" w:rsidRPr="00157A09">
        <w:rPr>
          <w:rFonts w:ascii="Garamond" w:hAnsi="Garamond"/>
          <w:b/>
        </w:rPr>
        <w:t xml:space="preserve">: </w:t>
      </w:r>
      <w:r w:rsidR="00C82396" w:rsidRPr="00C82396">
        <w:rPr>
          <w:rFonts w:ascii="Garamond" w:hAnsi="Garamond"/>
          <w:b/>
        </w:rPr>
        <w:t>Summary of Models Predicting Importance of Democratic Institutions by Country</w:t>
      </w:r>
    </w:p>
    <w:p w14:paraId="71809CCE" w14:textId="77777777" w:rsidR="00CC227B" w:rsidRPr="00CC227B" w:rsidRDefault="00CC227B" w:rsidP="00CC227B">
      <w:pPr>
        <w:jc w:val="both"/>
        <w:rPr>
          <w:rFonts w:ascii="Garamond" w:hAnsi="Garamond"/>
          <w:b/>
        </w:rPr>
      </w:pPr>
    </w:p>
    <w:p w14:paraId="16453FAC" w14:textId="75B06D19" w:rsidR="008A5C5D" w:rsidRPr="00C83353" w:rsidRDefault="008A5C5D" w:rsidP="008A5C5D">
      <w:pPr>
        <w:rPr>
          <w:rFonts w:ascii="Garamond" w:hAnsi="Garamond"/>
          <w:sz w:val="20"/>
          <w:szCs w:val="20"/>
        </w:rPr>
      </w:pPr>
      <w:r w:rsidRPr="00C83353">
        <w:rPr>
          <w:rFonts w:ascii="Garamond" w:hAnsi="Garamond"/>
          <w:sz w:val="20"/>
          <w:szCs w:val="20"/>
        </w:rPr>
        <w:t xml:space="preserve">Table </w:t>
      </w:r>
      <w:r w:rsidR="009B2E89" w:rsidRPr="00C83353">
        <w:rPr>
          <w:rFonts w:ascii="Garamond" w:hAnsi="Garamond"/>
          <w:sz w:val="20"/>
          <w:szCs w:val="20"/>
        </w:rPr>
        <w:t>F</w:t>
      </w:r>
      <w:r w:rsidRPr="00C83353">
        <w:rPr>
          <w:rFonts w:ascii="Garamond" w:hAnsi="Garamond"/>
          <w:sz w:val="20"/>
          <w:szCs w:val="20"/>
        </w:rPr>
        <w:t>1: Summary of Models Predicting Importance of Democratic Institutions by Country (coefficients and standard errors displayed only for gender variable, woman = 1)</w:t>
      </w: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260"/>
        <w:gridCol w:w="1170"/>
        <w:gridCol w:w="1260"/>
        <w:gridCol w:w="1260"/>
        <w:gridCol w:w="1215"/>
        <w:gridCol w:w="1276"/>
        <w:gridCol w:w="1199"/>
      </w:tblGrid>
      <w:tr w:rsidR="008A5C5D" w:rsidRPr="00C83353" w14:paraId="1CE96929" w14:textId="77777777" w:rsidTr="00A27989"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9A8596F" w14:textId="77777777" w:rsidR="008A5C5D" w:rsidRPr="00C83353" w:rsidRDefault="008A5C5D" w:rsidP="00A2798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A7C011E" w14:textId="77777777" w:rsidR="008A5C5D" w:rsidRPr="00C83353" w:rsidRDefault="008A5C5D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Free and Fair Elections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243B73D" w14:textId="77777777" w:rsidR="008A5C5D" w:rsidRPr="00C83353" w:rsidRDefault="008A5C5D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Parties offer Alternatives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AD962BF" w14:textId="77777777" w:rsidR="008A5C5D" w:rsidRPr="00C83353" w:rsidRDefault="008A5C5D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Opposition Parties are Free to Criticize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0AE0D16" w14:textId="77777777" w:rsidR="008A5C5D" w:rsidRPr="00C83353" w:rsidRDefault="008A5C5D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Voters Discuss Politics Before Voting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14:paraId="0038B45A" w14:textId="77777777" w:rsidR="008A5C5D" w:rsidRPr="00C83353" w:rsidRDefault="008A5C5D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Citizens Get Final Say in Referendum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6B8C62" w14:textId="77777777" w:rsidR="008A5C5D" w:rsidRPr="00C83353" w:rsidRDefault="008A5C5D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Media Free to Criticize Government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14:paraId="2AF53B1C" w14:textId="77777777" w:rsidR="008A5C5D" w:rsidRPr="00C83353" w:rsidRDefault="008A5C5D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Media Provide Reliable Info on Gov</w:t>
            </w:r>
          </w:p>
        </w:tc>
      </w:tr>
      <w:tr w:rsidR="00C83353" w:rsidRPr="00C83353" w14:paraId="2A525A53" w14:textId="77777777" w:rsidTr="008967B5">
        <w:tc>
          <w:tcPr>
            <w:tcW w:w="1170" w:type="dxa"/>
            <w:tcBorders>
              <w:top w:val="single" w:sz="4" w:space="0" w:color="auto"/>
            </w:tcBorders>
          </w:tcPr>
          <w:p w14:paraId="41741A98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Albania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1E2D04C0" w14:textId="5AE365D4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0.12 (0.12)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14:paraId="401BF0D3" w14:textId="39197FCD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0.33 (0.21)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0AF2958A" w14:textId="74E0E5E6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-0.15 (0.18)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175F7C2B" w14:textId="1D1EE37B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-0.12 (0.34)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14:paraId="452B3777" w14:textId="3195F106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0.09 (0.13)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25FBB2C3" w14:textId="1AF56C82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-0.01 (0.16)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vAlign w:val="bottom"/>
          </w:tcPr>
          <w:p w14:paraId="4405B736" w14:textId="030E52E4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0.02</w:t>
            </w:r>
            <w:r w:rsidR="00DF461E"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(0.09)</w:t>
            </w:r>
          </w:p>
        </w:tc>
      </w:tr>
      <w:tr w:rsidR="00C83353" w:rsidRPr="00C83353" w14:paraId="70C28237" w14:textId="77777777" w:rsidTr="008967B5">
        <w:tc>
          <w:tcPr>
            <w:tcW w:w="1170" w:type="dxa"/>
          </w:tcPr>
          <w:p w14:paraId="345FF579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Belgium</w:t>
            </w:r>
          </w:p>
        </w:tc>
        <w:tc>
          <w:tcPr>
            <w:tcW w:w="1260" w:type="dxa"/>
            <w:vAlign w:val="bottom"/>
          </w:tcPr>
          <w:p w14:paraId="6058FC32" w14:textId="4EFB3076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-0.22</w:t>
            </w:r>
            <w:r w:rsidR="00B940F6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(0.09)</w:t>
            </w:r>
          </w:p>
        </w:tc>
        <w:tc>
          <w:tcPr>
            <w:tcW w:w="1170" w:type="dxa"/>
            <w:vAlign w:val="bottom"/>
          </w:tcPr>
          <w:p w14:paraId="50CFF0D1" w14:textId="213D6077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-0.01 (0.1</w:t>
            </w:r>
            <w:r w:rsidR="00DF46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bottom"/>
          </w:tcPr>
          <w:p w14:paraId="545655EB" w14:textId="140B1FE2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-0.64</w:t>
            </w:r>
            <w:r w:rsidR="00B940F6">
              <w:rPr>
                <w:rFonts w:ascii="Garamond" w:eastAsia="Times New Roman" w:hAnsi="Garamond"/>
                <w:color w:val="000000"/>
                <w:sz w:val="20"/>
                <w:szCs w:val="20"/>
              </w:rPr>
              <w:t>* (0.1</w:t>
            </w:r>
            <w:r w:rsidR="00DF46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="00B940F6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bottom"/>
          </w:tcPr>
          <w:p w14:paraId="0F2B09F7" w14:textId="4E3A4AFB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-0.28</w:t>
            </w:r>
            <w:r w:rsidR="00B940F6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(0.12)</w:t>
            </w:r>
          </w:p>
        </w:tc>
        <w:tc>
          <w:tcPr>
            <w:tcW w:w="1215" w:type="dxa"/>
            <w:vAlign w:val="bottom"/>
          </w:tcPr>
          <w:p w14:paraId="012A0A4C" w14:textId="604C2F7F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0.13 (0.11)</w:t>
            </w:r>
          </w:p>
        </w:tc>
        <w:tc>
          <w:tcPr>
            <w:tcW w:w="1276" w:type="dxa"/>
            <w:vAlign w:val="bottom"/>
          </w:tcPr>
          <w:p w14:paraId="44D9B69D" w14:textId="240C2FE9" w:rsidR="00C83353" w:rsidRPr="00C83353" w:rsidRDefault="00DF461E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color w:val="000000"/>
                <w:sz w:val="20"/>
                <w:szCs w:val="20"/>
              </w:rPr>
              <w:t>-0.6</w:t>
            </w:r>
            <w:r w:rsidR="00FD57C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(0.06)</w:t>
            </w:r>
          </w:p>
        </w:tc>
        <w:tc>
          <w:tcPr>
            <w:tcW w:w="1199" w:type="dxa"/>
            <w:vAlign w:val="bottom"/>
          </w:tcPr>
          <w:p w14:paraId="6F3F76EE" w14:textId="1859D8D0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-0.29 (0.1</w:t>
            </w:r>
            <w:r w:rsidR="00DF46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</w:tr>
      <w:tr w:rsidR="00C83353" w:rsidRPr="00C83353" w14:paraId="49B8A1AC" w14:textId="77777777" w:rsidTr="008967B5">
        <w:tc>
          <w:tcPr>
            <w:tcW w:w="1170" w:type="dxa"/>
            <w:shd w:val="clear" w:color="auto" w:fill="FFFFFF" w:themeFill="background1"/>
          </w:tcPr>
          <w:p w14:paraId="710A7EA0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Bulgaria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3AA8A9B3" w14:textId="35033E6F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-0.02 (0.09)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73830F51" w14:textId="5A636F9B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0.05 (0.11)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05EF87B9" w14:textId="30A58191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-0.02 (0.09)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513669E5" w14:textId="1EEECCEB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-0.16 (0.18)</w:t>
            </w:r>
          </w:p>
        </w:tc>
        <w:tc>
          <w:tcPr>
            <w:tcW w:w="1215" w:type="dxa"/>
            <w:shd w:val="clear" w:color="auto" w:fill="FFFFFF" w:themeFill="background1"/>
            <w:vAlign w:val="bottom"/>
          </w:tcPr>
          <w:p w14:paraId="2F895E0B" w14:textId="65C6FD71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-0.07 (0.13)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43E99C65" w14:textId="578EB245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0.01 (0.1</w:t>
            </w:r>
            <w:r w:rsidR="00DF46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9" w:type="dxa"/>
            <w:shd w:val="clear" w:color="auto" w:fill="FFFFFF" w:themeFill="background1"/>
            <w:vAlign w:val="bottom"/>
          </w:tcPr>
          <w:p w14:paraId="7421A4B5" w14:textId="49DF6294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-0.15 (0.1</w:t>
            </w:r>
            <w:r w:rsidR="00DF46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</w:tr>
      <w:tr w:rsidR="00C83353" w:rsidRPr="00C83353" w14:paraId="034CAD1B" w14:textId="77777777" w:rsidTr="008967B5">
        <w:tc>
          <w:tcPr>
            <w:tcW w:w="1170" w:type="dxa"/>
            <w:shd w:val="clear" w:color="auto" w:fill="FFFFFF" w:themeFill="background1"/>
          </w:tcPr>
          <w:p w14:paraId="4B1F2F4E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Cyprus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0666ABCA" w14:textId="587F0AB4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-0.16 (0.09)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2BD91FCD" w14:textId="33BD6294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-0.11 (0.13)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43A5D6E3" w14:textId="58685BEF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-0.02 (0.13)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4C318D05" w14:textId="4A381B27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-0.04 (0.21)</w:t>
            </w:r>
          </w:p>
        </w:tc>
        <w:tc>
          <w:tcPr>
            <w:tcW w:w="1215" w:type="dxa"/>
            <w:shd w:val="clear" w:color="auto" w:fill="FFFFFF" w:themeFill="background1"/>
            <w:vAlign w:val="bottom"/>
          </w:tcPr>
          <w:p w14:paraId="23FBC864" w14:textId="1DF5BDE1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-0.02 (0.14)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0D437A6D" w14:textId="1D545C3A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-0.19 (0.19)</w:t>
            </w:r>
          </w:p>
        </w:tc>
        <w:tc>
          <w:tcPr>
            <w:tcW w:w="1199" w:type="dxa"/>
            <w:shd w:val="clear" w:color="auto" w:fill="FFFFFF" w:themeFill="background1"/>
            <w:vAlign w:val="bottom"/>
          </w:tcPr>
          <w:p w14:paraId="70BC4FC2" w14:textId="123AF295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0.04 (0.13)</w:t>
            </w:r>
          </w:p>
        </w:tc>
      </w:tr>
      <w:tr w:rsidR="00C83353" w:rsidRPr="00C83353" w14:paraId="1F9583EC" w14:textId="77777777" w:rsidTr="008967B5">
        <w:tc>
          <w:tcPr>
            <w:tcW w:w="1170" w:type="dxa"/>
          </w:tcPr>
          <w:p w14:paraId="2F99A061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Czech Rep.</w:t>
            </w:r>
          </w:p>
        </w:tc>
        <w:tc>
          <w:tcPr>
            <w:tcW w:w="1260" w:type="dxa"/>
            <w:vAlign w:val="bottom"/>
          </w:tcPr>
          <w:p w14:paraId="33AA6C3A" w14:textId="1CCA8830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-0.13 (0.11)</w:t>
            </w:r>
          </w:p>
        </w:tc>
        <w:tc>
          <w:tcPr>
            <w:tcW w:w="1170" w:type="dxa"/>
            <w:vAlign w:val="bottom"/>
          </w:tcPr>
          <w:p w14:paraId="2C06C663" w14:textId="037B965F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0.08 (0.13)</w:t>
            </w:r>
          </w:p>
        </w:tc>
        <w:tc>
          <w:tcPr>
            <w:tcW w:w="1260" w:type="dxa"/>
            <w:vAlign w:val="bottom"/>
          </w:tcPr>
          <w:p w14:paraId="1AF58B39" w14:textId="369BCBDF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-0.06 (0.12)</w:t>
            </w:r>
          </w:p>
        </w:tc>
        <w:tc>
          <w:tcPr>
            <w:tcW w:w="1260" w:type="dxa"/>
            <w:vAlign w:val="bottom"/>
          </w:tcPr>
          <w:p w14:paraId="58EAD994" w14:textId="65768174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-0.08 (0.15)</w:t>
            </w:r>
          </w:p>
        </w:tc>
        <w:tc>
          <w:tcPr>
            <w:tcW w:w="1215" w:type="dxa"/>
            <w:vAlign w:val="bottom"/>
          </w:tcPr>
          <w:p w14:paraId="44A9F4BB" w14:textId="778234CE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-0.08 (0.12)</w:t>
            </w:r>
          </w:p>
        </w:tc>
        <w:tc>
          <w:tcPr>
            <w:tcW w:w="1276" w:type="dxa"/>
            <w:vAlign w:val="bottom"/>
          </w:tcPr>
          <w:p w14:paraId="471E8E56" w14:textId="4862E9DF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-0.15 (0.12)</w:t>
            </w:r>
          </w:p>
        </w:tc>
        <w:tc>
          <w:tcPr>
            <w:tcW w:w="1199" w:type="dxa"/>
            <w:vAlign w:val="bottom"/>
          </w:tcPr>
          <w:p w14:paraId="7A47625D" w14:textId="7A78F293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0.03 (0.11)</w:t>
            </w:r>
          </w:p>
        </w:tc>
      </w:tr>
      <w:tr w:rsidR="00C83353" w:rsidRPr="00C83353" w14:paraId="002A5681" w14:textId="77777777" w:rsidTr="008967B5">
        <w:tc>
          <w:tcPr>
            <w:tcW w:w="1170" w:type="dxa"/>
          </w:tcPr>
          <w:p w14:paraId="45F2AB35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Denmark</w:t>
            </w:r>
          </w:p>
        </w:tc>
        <w:tc>
          <w:tcPr>
            <w:tcW w:w="1260" w:type="dxa"/>
            <w:vAlign w:val="bottom"/>
          </w:tcPr>
          <w:p w14:paraId="099EEC1F" w14:textId="20D76963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-0.02 (0.08)</w:t>
            </w:r>
          </w:p>
        </w:tc>
        <w:tc>
          <w:tcPr>
            <w:tcW w:w="1170" w:type="dxa"/>
            <w:vAlign w:val="bottom"/>
          </w:tcPr>
          <w:p w14:paraId="30D508E6" w14:textId="37445C61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0.02 (0.12)</w:t>
            </w:r>
          </w:p>
        </w:tc>
        <w:tc>
          <w:tcPr>
            <w:tcW w:w="1260" w:type="dxa"/>
            <w:vAlign w:val="bottom"/>
          </w:tcPr>
          <w:p w14:paraId="77C33CC3" w14:textId="3CC140E8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-0.44</w:t>
            </w:r>
            <w:r w:rsidR="00B940F6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</w:t>
            </w:r>
            <w:r w:rsidR="001626D2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bottom"/>
          </w:tcPr>
          <w:p w14:paraId="17FF038C" w14:textId="514D846B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-0.3</w:t>
            </w:r>
            <w:r w:rsidR="00B940F6">
              <w:rPr>
                <w:rFonts w:ascii="Garamond" w:eastAsia="Times New Roman" w:hAnsi="Garamond"/>
                <w:color w:val="000000"/>
                <w:sz w:val="20"/>
                <w:szCs w:val="20"/>
              </w:rPr>
              <w:t>0*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(0.14)</w:t>
            </w:r>
          </w:p>
        </w:tc>
        <w:tc>
          <w:tcPr>
            <w:tcW w:w="1215" w:type="dxa"/>
            <w:vAlign w:val="bottom"/>
          </w:tcPr>
          <w:p w14:paraId="2D37CB55" w14:textId="19D59864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0.55</w:t>
            </w:r>
            <w:r w:rsidR="006F3CE8"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</w:t>
            </w:r>
            <w:r w:rsidR="00DF46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bottom"/>
          </w:tcPr>
          <w:p w14:paraId="50803B91" w14:textId="3462B41C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-0.42</w:t>
            </w:r>
            <w:r w:rsidR="00DF461E"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(0.11)</w:t>
            </w:r>
          </w:p>
        </w:tc>
        <w:tc>
          <w:tcPr>
            <w:tcW w:w="1199" w:type="dxa"/>
            <w:vAlign w:val="bottom"/>
          </w:tcPr>
          <w:p w14:paraId="627A12A6" w14:textId="0CFEF74D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-0.09 (0.09)</w:t>
            </w:r>
          </w:p>
        </w:tc>
      </w:tr>
      <w:tr w:rsidR="00C83353" w:rsidRPr="00C83353" w14:paraId="427960E0" w14:textId="77777777" w:rsidTr="008967B5">
        <w:tc>
          <w:tcPr>
            <w:tcW w:w="1170" w:type="dxa"/>
          </w:tcPr>
          <w:p w14:paraId="7345516D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Estonia</w:t>
            </w:r>
          </w:p>
        </w:tc>
        <w:tc>
          <w:tcPr>
            <w:tcW w:w="1260" w:type="dxa"/>
            <w:vAlign w:val="bottom"/>
          </w:tcPr>
          <w:p w14:paraId="4551B623" w14:textId="02F2CD8A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0.07 (0.09)</w:t>
            </w:r>
          </w:p>
        </w:tc>
        <w:tc>
          <w:tcPr>
            <w:tcW w:w="1170" w:type="dxa"/>
            <w:vAlign w:val="bottom"/>
          </w:tcPr>
          <w:p w14:paraId="6AC54862" w14:textId="5498D2F9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0.18 (0.11)</w:t>
            </w:r>
          </w:p>
        </w:tc>
        <w:tc>
          <w:tcPr>
            <w:tcW w:w="1260" w:type="dxa"/>
            <w:vAlign w:val="bottom"/>
          </w:tcPr>
          <w:p w14:paraId="2D76D87B" w14:textId="32D858C8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-0.11 (0.11)</w:t>
            </w:r>
          </w:p>
        </w:tc>
        <w:tc>
          <w:tcPr>
            <w:tcW w:w="1260" w:type="dxa"/>
            <w:vAlign w:val="bottom"/>
          </w:tcPr>
          <w:p w14:paraId="435BAA58" w14:textId="5D42CCC9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-0.04 (0.08)</w:t>
            </w:r>
          </w:p>
        </w:tc>
        <w:tc>
          <w:tcPr>
            <w:tcW w:w="1215" w:type="dxa"/>
            <w:vAlign w:val="bottom"/>
          </w:tcPr>
          <w:p w14:paraId="2EA2CCA2" w14:textId="3D91F592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0.16 (0.11)</w:t>
            </w:r>
          </w:p>
        </w:tc>
        <w:tc>
          <w:tcPr>
            <w:tcW w:w="1276" w:type="dxa"/>
            <w:vAlign w:val="bottom"/>
          </w:tcPr>
          <w:p w14:paraId="36913473" w14:textId="0CCD75D8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-0.14 (0.11)</w:t>
            </w:r>
          </w:p>
        </w:tc>
        <w:tc>
          <w:tcPr>
            <w:tcW w:w="1199" w:type="dxa"/>
            <w:vAlign w:val="bottom"/>
          </w:tcPr>
          <w:p w14:paraId="7B95F232" w14:textId="695CDD10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0.07 (0.1</w:t>
            </w:r>
            <w:r w:rsidR="00DF46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</w:tr>
      <w:tr w:rsidR="00C83353" w:rsidRPr="00C83353" w14:paraId="006920D6" w14:textId="77777777" w:rsidTr="008967B5">
        <w:tc>
          <w:tcPr>
            <w:tcW w:w="1170" w:type="dxa"/>
          </w:tcPr>
          <w:p w14:paraId="45863CD4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Finland</w:t>
            </w:r>
          </w:p>
        </w:tc>
        <w:tc>
          <w:tcPr>
            <w:tcW w:w="1260" w:type="dxa"/>
            <w:vAlign w:val="bottom"/>
          </w:tcPr>
          <w:p w14:paraId="49D8677C" w14:textId="37C3E10E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-0.05 (0.05)</w:t>
            </w:r>
          </w:p>
        </w:tc>
        <w:tc>
          <w:tcPr>
            <w:tcW w:w="1170" w:type="dxa"/>
            <w:vAlign w:val="bottom"/>
          </w:tcPr>
          <w:p w14:paraId="0E06CB0E" w14:textId="05E27D37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-0.13 (0.08)</w:t>
            </w:r>
          </w:p>
        </w:tc>
        <w:tc>
          <w:tcPr>
            <w:tcW w:w="1260" w:type="dxa"/>
            <w:vAlign w:val="bottom"/>
          </w:tcPr>
          <w:p w14:paraId="35A884BF" w14:textId="51D9D4BD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-0.75</w:t>
            </w:r>
            <w:r w:rsidR="00B940F6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(0.09)</w:t>
            </w:r>
          </w:p>
        </w:tc>
        <w:tc>
          <w:tcPr>
            <w:tcW w:w="1260" w:type="dxa"/>
            <w:vAlign w:val="bottom"/>
          </w:tcPr>
          <w:p w14:paraId="1CF950C1" w14:textId="5CE3DC52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-0.14 (0.1</w:t>
            </w:r>
            <w:r w:rsidR="001626D2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5" w:type="dxa"/>
            <w:vAlign w:val="bottom"/>
          </w:tcPr>
          <w:p w14:paraId="239BCCE3" w14:textId="6CF9CF95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0.31</w:t>
            </w:r>
            <w:r w:rsidR="006F3CE8"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(0.08)</w:t>
            </w:r>
          </w:p>
        </w:tc>
        <w:tc>
          <w:tcPr>
            <w:tcW w:w="1276" w:type="dxa"/>
            <w:vAlign w:val="bottom"/>
          </w:tcPr>
          <w:p w14:paraId="2B0FF2F6" w14:textId="122DB89F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-0.52</w:t>
            </w:r>
            <w:r w:rsidR="00DF461E"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(0.09)</w:t>
            </w:r>
          </w:p>
        </w:tc>
        <w:tc>
          <w:tcPr>
            <w:tcW w:w="1199" w:type="dxa"/>
            <w:vAlign w:val="bottom"/>
          </w:tcPr>
          <w:p w14:paraId="1DE8A0AF" w14:textId="48EEFE22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-0.04 (0.07)</w:t>
            </w:r>
          </w:p>
        </w:tc>
      </w:tr>
      <w:tr w:rsidR="00C83353" w:rsidRPr="00C83353" w14:paraId="3E92717C" w14:textId="77777777" w:rsidTr="008967B5">
        <w:tc>
          <w:tcPr>
            <w:tcW w:w="1170" w:type="dxa"/>
          </w:tcPr>
          <w:p w14:paraId="5C1D5B40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France</w:t>
            </w:r>
          </w:p>
        </w:tc>
        <w:tc>
          <w:tcPr>
            <w:tcW w:w="1260" w:type="dxa"/>
            <w:vAlign w:val="bottom"/>
          </w:tcPr>
          <w:p w14:paraId="6D429837" w14:textId="4AAA724C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-0.07 (0.1</w:t>
            </w:r>
            <w:r w:rsidR="00DF46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0" w:type="dxa"/>
            <w:vAlign w:val="bottom"/>
          </w:tcPr>
          <w:p w14:paraId="2ED668C6" w14:textId="5CEA69E4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0.13 (0.11)</w:t>
            </w:r>
          </w:p>
        </w:tc>
        <w:tc>
          <w:tcPr>
            <w:tcW w:w="1260" w:type="dxa"/>
            <w:vAlign w:val="bottom"/>
          </w:tcPr>
          <w:p w14:paraId="727E31E5" w14:textId="59A3B397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-0.37</w:t>
            </w:r>
            <w:r w:rsidR="00B940F6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(0.12)</w:t>
            </w:r>
          </w:p>
        </w:tc>
        <w:tc>
          <w:tcPr>
            <w:tcW w:w="1260" w:type="dxa"/>
            <w:vAlign w:val="bottom"/>
          </w:tcPr>
          <w:p w14:paraId="6E4D0058" w14:textId="1D007B8C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-0.17 (0.14)</w:t>
            </w:r>
          </w:p>
        </w:tc>
        <w:tc>
          <w:tcPr>
            <w:tcW w:w="1215" w:type="dxa"/>
            <w:vAlign w:val="bottom"/>
          </w:tcPr>
          <w:p w14:paraId="1B132E60" w14:textId="3243F8E4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-0.06 (0.1</w:t>
            </w:r>
            <w:r w:rsidR="00DF46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bottom"/>
          </w:tcPr>
          <w:p w14:paraId="49E6DCD6" w14:textId="7F10611B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-0.29</w:t>
            </w:r>
            <w:r w:rsidR="00DF461E"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(0.14)</w:t>
            </w:r>
          </w:p>
        </w:tc>
        <w:tc>
          <w:tcPr>
            <w:tcW w:w="1199" w:type="dxa"/>
            <w:vAlign w:val="bottom"/>
          </w:tcPr>
          <w:p w14:paraId="38B2CDEB" w14:textId="139844EE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-0.07 (0.11)</w:t>
            </w:r>
          </w:p>
        </w:tc>
      </w:tr>
      <w:tr w:rsidR="00C83353" w:rsidRPr="00C83353" w14:paraId="23384C29" w14:textId="77777777" w:rsidTr="008967B5">
        <w:tc>
          <w:tcPr>
            <w:tcW w:w="1170" w:type="dxa"/>
          </w:tcPr>
          <w:p w14:paraId="131875F8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Germany</w:t>
            </w:r>
          </w:p>
        </w:tc>
        <w:tc>
          <w:tcPr>
            <w:tcW w:w="1260" w:type="dxa"/>
            <w:vAlign w:val="bottom"/>
          </w:tcPr>
          <w:p w14:paraId="2C726F5B" w14:textId="60229040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</w:t>
            </w:r>
            <w:r w:rsidR="00C807E7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(0.07)</w:t>
            </w:r>
          </w:p>
        </w:tc>
        <w:tc>
          <w:tcPr>
            <w:tcW w:w="1170" w:type="dxa"/>
            <w:vAlign w:val="bottom"/>
          </w:tcPr>
          <w:p w14:paraId="3D26BBBE" w14:textId="76E7448A" w:rsidR="00C83353" w:rsidRPr="00C83353" w:rsidRDefault="00C83353" w:rsidP="00DF461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0.01 (0.1</w:t>
            </w:r>
            <w:r w:rsidR="00DF461E">
              <w:rPr>
                <w:rFonts w:ascii="Garamond" w:eastAsia="Times New Roman" w:hAnsi="Garamond"/>
                <w:color w:val="000000"/>
                <w:sz w:val="20"/>
                <w:szCs w:val="20"/>
              </w:rPr>
              <w:t>0)</w:t>
            </w:r>
          </w:p>
        </w:tc>
        <w:tc>
          <w:tcPr>
            <w:tcW w:w="1260" w:type="dxa"/>
            <w:vAlign w:val="bottom"/>
          </w:tcPr>
          <w:p w14:paraId="11FD3F05" w14:textId="5C7D31A7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-0.14 (0.08)</w:t>
            </w:r>
          </w:p>
        </w:tc>
        <w:tc>
          <w:tcPr>
            <w:tcW w:w="1260" w:type="dxa"/>
            <w:vAlign w:val="bottom"/>
          </w:tcPr>
          <w:p w14:paraId="3B6751DF" w14:textId="36906D4C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-0.03 (0.11)</w:t>
            </w:r>
          </w:p>
        </w:tc>
        <w:tc>
          <w:tcPr>
            <w:tcW w:w="1215" w:type="dxa"/>
            <w:vAlign w:val="bottom"/>
          </w:tcPr>
          <w:p w14:paraId="05BCB48D" w14:textId="4513106D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0.05 (0.09)</w:t>
            </w:r>
          </w:p>
        </w:tc>
        <w:tc>
          <w:tcPr>
            <w:tcW w:w="1276" w:type="dxa"/>
            <w:vAlign w:val="bottom"/>
          </w:tcPr>
          <w:p w14:paraId="33674536" w14:textId="2C88200A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-0.16 (0.1</w:t>
            </w:r>
            <w:r w:rsidR="001626D2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9" w:type="dxa"/>
            <w:vAlign w:val="bottom"/>
          </w:tcPr>
          <w:p w14:paraId="1BD7071B" w14:textId="53992B7D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-0.09 (0.07)</w:t>
            </w:r>
          </w:p>
        </w:tc>
      </w:tr>
      <w:tr w:rsidR="00C83353" w:rsidRPr="00C83353" w14:paraId="795C3A68" w14:textId="77777777" w:rsidTr="008967B5">
        <w:tc>
          <w:tcPr>
            <w:tcW w:w="1170" w:type="dxa"/>
          </w:tcPr>
          <w:p w14:paraId="41CE80F5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Hungary</w:t>
            </w:r>
          </w:p>
        </w:tc>
        <w:tc>
          <w:tcPr>
            <w:tcW w:w="1260" w:type="dxa"/>
            <w:vAlign w:val="bottom"/>
          </w:tcPr>
          <w:p w14:paraId="2A361C75" w14:textId="0D73CA89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0.01 (0.11)</w:t>
            </w:r>
          </w:p>
        </w:tc>
        <w:tc>
          <w:tcPr>
            <w:tcW w:w="1170" w:type="dxa"/>
            <w:vAlign w:val="bottom"/>
          </w:tcPr>
          <w:p w14:paraId="78EE8C18" w14:textId="51922937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-0.02 (0.11)</w:t>
            </w:r>
          </w:p>
        </w:tc>
        <w:tc>
          <w:tcPr>
            <w:tcW w:w="1260" w:type="dxa"/>
            <w:vAlign w:val="bottom"/>
          </w:tcPr>
          <w:p w14:paraId="72815B85" w14:textId="49E6AF61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0.07 (0.12)</w:t>
            </w:r>
          </w:p>
        </w:tc>
        <w:tc>
          <w:tcPr>
            <w:tcW w:w="1260" w:type="dxa"/>
            <w:vAlign w:val="bottom"/>
          </w:tcPr>
          <w:p w14:paraId="67A0DF3F" w14:textId="5DBDC25E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-0.11 (0.15)</w:t>
            </w:r>
          </w:p>
        </w:tc>
        <w:tc>
          <w:tcPr>
            <w:tcW w:w="1215" w:type="dxa"/>
            <w:vAlign w:val="bottom"/>
          </w:tcPr>
          <w:p w14:paraId="21A15D50" w14:textId="076A0C2E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0.13 (0.11)</w:t>
            </w:r>
          </w:p>
        </w:tc>
        <w:tc>
          <w:tcPr>
            <w:tcW w:w="1276" w:type="dxa"/>
            <w:vAlign w:val="bottom"/>
          </w:tcPr>
          <w:p w14:paraId="46858F58" w14:textId="710CDA1F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-0.02 (0.13)</w:t>
            </w:r>
          </w:p>
        </w:tc>
        <w:tc>
          <w:tcPr>
            <w:tcW w:w="1199" w:type="dxa"/>
            <w:vAlign w:val="bottom"/>
          </w:tcPr>
          <w:p w14:paraId="0CD8EF2D" w14:textId="362629C3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0.13 (0.11)</w:t>
            </w:r>
          </w:p>
        </w:tc>
      </w:tr>
      <w:tr w:rsidR="00C83353" w:rsidRPr="00C83353" w14:paraId="1A11DE8D" w14:textId="77777777" w:rsidTr="008967B5">
        <w:tc>
          <w:tcPr>
            <w:tcW w:w="1170" w:type="dxa"/>
          </w:tcPr>
          <w:p w14:paraId="6239964C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Iceland</w:t>
            </w:r>
          </w:p>
        </w:tc>
        <w:tc>
          <w:tcPr>
            <w:tcW w:w="1260" w:type="dxa"/>
            <w:vAlign w:val="bottom"/>
          </w:tcPr>
          <w:p w14:paraId="5647DED0" w14:textId="07EFA8E0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-0.01 (0.1</w:t>
            </w:r>
            <w:r w:rsidR="00DF46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0" w:type="dxa"/>
            <w:vAlign w:val="bottom"/>
          </w:tcPr>
          <w:p w14:paraId="1E3BBF69" w14:textId="6F43F1A7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0.13 (0.18)</w:t>
            </w:r>
          </w:p>
        </w:tc>
        <w:tc>
          <w:tcPr>
            <w:tcW w:w="1260" w:type="dxa"/>
            <w:vAlign w:val="bottom"/>
          </w:tcPr>
          <w:p w14:paraId="752ADD8F" w14:textId="06426AEA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-0.28</w:t>
            </w:r>
            <w:r w:rsidR="00B940F6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(0.13)</w:t>
            </w:r>
          </w:p>
        </w:tc>
        <w:tc>
          <w:tcPr>
            <w:tcW w:w="1260" w:type="dxa"/>
            <w:vAlign w:val="bottom"/>
          </w:tcPr>
          <w:p w14:paraId="08829C8E" w14:textId="53D66E1C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-0.22 (0.22)</w:t>
            </w:r>
          </w:p>
        </w:tc>
        <w:tc>
          <w:tcPr>
            <w:tcW w:w="1215" w:type="dxa"/>
            <w:vAlign w:val="bottom"/>
          </w:tcPr>
          <w:p w14:paraId="15BCB2C1" w14:textId="0A61E761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0.27 (0.17)</w:t>
            </w:r>
          </w:p>
        </w:tc>
        <w:tc>
          <w:tcPr>
            <w:tcW w:w="1276" w:type="dxa"/>
            <w:vAlign w:val="bottom"/>
          </w:tcPr>
          <w:p w14:paraId="03224E50" w14:textId="61408893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-0.42</w:t>
            </w:r>
            <w:r w:rsidR="00DF461E"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(0.15)</w:t>
            </w:r>
          </w:p>
        </w:tc>
        <w:tc>
          <w:tcPr>
            <w:tcW w:w="1199" w:type="dxa"/>
            <w:vAlign w:val="bottom"/>
          </w:tcPr>
          <w:p w14:paraId="56230F61" w14:textId="711CDF06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-0.14 (0.11)</w:t>
            </w:r>
          </w:p>
        </w:tc>
      </w:tr>
      <w:tr w:rsidR="00C83353" w:rsidRPr="00C83353" w14:paraId="4138922C" w14:textId="77777777" w:rsidTr="008967B5">
        <w:tc>
          <w:tcPr>
            <w:tcW w:w="1170" w:type="dxa"/>
          </w:tcPr>
          <w:p w14:paraId="3A937754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Ireland</w:t>
            </w:r>
          </w:p>
        </w:tc>
        <w:tc>
          <w:tcPr>
            <w:tcW w:w="1260" w:type="dxa"/>
            <w:vAlign w:val="bottom"/>
          </w:tcPr>
          <w:p w14:paraId="46559C85" w14:textId="102E55FF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-0.17 (0.1</w:t>
            </w:r>
            <w:r w:rsidR="00DF46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0" w:type="dxa"/>
            <w:vAlign w:val="bottom"/>
          </w:tcPr>
          <w:p w14:paraId="5D626D56" w14:textId="1C9A893C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-0.06 (0.13)</w:t>
            </w:r>
          </w:p>
        </w:tc>
        <w:tc>
          <w:tcPr>
            <w:tcW w:w="1260" w:type="dxa"/>
            <w:vAlign w:val="bottom"/>
          </w:tcPr>
          <w:p w14:paraId="24095FF9" w14:textId="09D2D747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-0.17 (0.1</w:t>
            </w:r>
            <w:r w:rsidR="00DF46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bottom"/>
          </w:tcPr>
          <w:p w14:paraId="16B3A43C" w14:textId="644AF978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-0.13 (0.13)</w:t>
            </w:r>
          </w:p>
        </w:tc>
        <w:tc>
          <w:tcPr>
            <w:tcW w:w="1215" w:type="dxa"/>
            <w:vAlign w:val="bottom"/>
          </w:tcPr>
          <w:p w14:paraId="04B03DEF" w14:textId="68F61D39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-0.03 (0.11)</w:t>
            </w:r>
          </w:p>
        </w:tc>
        <w:tc>
          <w:tcPr>
            <w:tcW w:w="1276" w:type="dxa"/>
            <w:vAlign w:val="bottom"/>
          </w:tcPr>
          <w:p w14:paraId="7844ACC6" w14:textId="73797449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-0.13 (0.11)</w:t>
            </w:r>
          </w:p>
        </w:tc>
        <w:tc>
          <w:tcPr>
            <w:tcW w:w="1199" w:type="dxa"/>
            <w:vAlign w:val="bottom"/>
          </w:tcPr>
          <w:p w14:paraId="7DA5158C" w14:textId="7BA4EA6D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-0.09 (0.11)</w:t>
            </w:r>
          </w:p>
        </w:tc>
      </w:tr>
      <w:tr w:rsidR="00C83353" w:rsidRPr="00C83353" w14:paraId="0F237F89" w14:textId="77777777" w:rsidTr="008967B5">
        <w:tc>
          <w:tcPr>
            <w:tcW w:w="1170" w:type="dxa"/>
          </w:tcPr>
          <w:p w14:paraId="324C74A2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Israel</w:t>
            </w:r>
          </w:p>
        </w:tc>
        <w:tc>
          <w:tcPr>
            <w:tcW w:w="1260" w:type="dxa"/>
            <w:vAlign w:val="bottom"/>
          </w:tcPr>
          <w:p w14:paraId="3A232BBD" w14:textId="75119573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-0.02 (0.08)</w:t>
            </w:r>
          </w:p>
        </w:tc>
        <w:tc>
          <w:tcPr>
            <w:tcW w:w="1170" w:type="dxa"/>
            <w:vAlign w:val="bottom"/>
          </w:tcPr>
          <w:p w14:paraId="7251D709" w14:textId="6F8F761F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0.12 (0.14)</w:t>
            </w:r>
          </w:p>
        </w:tc>
        <w:tc>
          <w:tcPr>
            <w:tcW w:w="1260" w:type="dxa"/>
            <w:vAlign w:val="bottom"/>
          </w:tcPr>
          <w:p w14:paraId="48B36B41" w14:textId="6BD60435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-0.06 (0.12)</w:t>
            </w:r>
          </w:p>
        </w:tc>
        <w:tc>
          <w:tcPr>
            <w:tcW w:w="1260" w:type="dxa"/>
            <w:vAlign w:val="bottom"/>
          </w:tcPr>
          <w:p w14:paraId="2626878A" w14:textId="2B514D82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-0.15 (0.14)</w:t>
            </w:r>
          </w:p>
        </w:tc>
        <w:tc>
          <w:tcPr>
            <w:tcW w:w="1215" w:type="dxa"/>
            <w:vAlign w:val="bottom"/>
          </w:tcPr>
          <w:p w14:paraId="2F2A7454" w14:textId="44CBFB42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0.03 (0.14)</w:t>
            </w:r>
          </w:p>
        </w:tc>
        <w:tc>
          <w:tcPr>
            <w:tcW w:w="1276" w:type="dxa"/>
            <w:vAlign w:val="bottom"/>
          </w:tcPr>
          <w:p w14:paraId="0ABD8107" w14:textId="156F0178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-0.05 (0.12)</w:t>
            </w:r>
          </w:p>
        </w:tc>
        <w:tc>
          <w:tcPr>
            <w:tcW w:w="1199" w:type="dxa"/>
            <w:vAlign w:val="bottom"/>
          </w:tcPr>
          <w:p w14:paraId="230B9A19" w14:textId="00C2648B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0.01 (0.11)</w:t>
            </w:r>
          </w:p>
        </w:tc>
      </w:tr>
      <w:tr w:rsidR="00C83353" w:rsidRPr="00C83353" w14:paraId="1033D0AD" w14:textId="77777777" w:rsidTr="008967B5">
        <w:tc>
          <w:tcPr>
            <w:tcW w:w="1170" w:type="dxa"/>
          </w:tcPr>
          <w:p w14:paraId="5FE06510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Italy</w:t>
            </w:r>
          </w:p>
        </w:tc>
        <w:tc>
          <w:tcPr>
            <w:tcW w:w="1260" w:type="dxa"/>
            <w:vAlign w:val="bottom"/>
          </w:tcPr>
          <w:p w14:paraId="3E91FCCA" w14:textId="45BB8B09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-0.43</w:t>
            </w:r>
            <w:r w:rsidR="00B940F6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(0.18)</w:t>
            </w:r>
          </w:p>
        </w:tc>
        <w:tc>
          <w:tcPr>
            <w:tcW w:w="1170" w:type="dxa"/>
            <w:vAlign w:val="bottom"/>
          </w:tcPr>
          <w:p w14:paraId="019BB365" w14:textId="5A1649DD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0.31 (0.2</w:t>
            </w:r>
            <w:r w:rsidR="00DF46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bottom"/>
          </w:tcPr>
          <w:p w14:paraId="4D3DCD48" w14:textId="03FB10C6" w:rsidR="00C83353" w:rsidRPr="00C83353" w:rsidRDefault="00C83353" w:rsidP="00B940F6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-0.41</w:t>
            </w:r>
            <w:r w:rsidR="00B940F6"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(0.24)</w:t>
            </w:r>
          </w:p>
        </w:tc>
        <w:tc>
          <w:tcPr>
            <w:tcW w:w="1260" w:type="dxa"/>
            <w:vAlign w:val="bottom"/>
          </w:tcPr>
          <w:p w14:paraId="56F927B6" w14:textId="691730B1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-0.36 (0.22)</w:t>
            </w:r>
          </w:p>
        </w:tc>
        <w:tc>
          <w:tcPr>
            <w:tcW w:w="1215" w:type="dxa"/>
            <w:vAlign w:val="bottom"/>
          </w:tcPr>
          <w:p w14:paraId="2F754D48" w14:textId="6072EDDD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0.09 (0.19)</w:t>
            </w:r>
          </w:p>
        </w:tc>
        <w:tc>
          <w:tcPr>
            <w:tcW w:w="1276" w:type="dxa"/>
            <w:vAlign w:val="bottom"/>
          </w:tcPr>
          <w:p w14:paraId="422286AB" w14:textId="5E981044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0.05 (0.25)</w:t>
            </w:r>
          </w:p>
        </w:tc>
        <w:tc>
          <w:tcPr>
            <w:tcW w:w="1199" w:type="dxa"/>
            <w:vAlign w:val="bottom"/>
          </w:tcPr>
          <w:p w14:paraId="41951AD9" w14:textId="3C97CF3C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0.08 (0.16)</w:t>
            </w:r>
          </w:p>
        </w:tc>
      </w:tr>
      <w:tr w:rsidR="00C83353" w:rsidRPr="00C83353" w14:paraId="0DFBC28E" w14:textId="77777777" w:rsidTr="008967B5">
        <w:tc>
          <w:tcPr>
            <w:tcW w:w="1170" w:type="dxa"/>
          </w:tcPr>
          <w:p w14:paraId="2ED92828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Kosovo</w:t>
            </w:r>
          </w:p>
        </w:tc>
        <w:tc>
          <w:tcPr>
            <w:tcW w:w="1260" w:type="dxa"/>
            <w:vAlign w:val="bottom"/>
          </w:tcPr>
          <w:p w14:paraId="5BE65FEB" w14:textId="7ECB0873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0.14 (0.21)</w:t>
            </w:r>
          </w:p>
        </w:tc>
        <w:tc>
          <w:tcPr>
            <w:tcW w:w="1170" w:type="dxa"/>
            <w:vAlign w:val="bottom"/>
          </w:tcPr>
          <w:p w14:paraId="2FFAAEF6" w14:textId="1777440E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0.21 (0.26)</w:t>
            </w:r>
          </w:p>
        </w:tc>
        <w:tc>
          <w:tcPr>
            <w:tcW w:w="1260" w:type="dxa"/>
            <w:vAlign w:val="bottom"/>
          </w:tcPr>
          <w:p w14:paraId="3F16DF1F" w14:textId="31B176F7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0.14 (0.24)</w:t>
            </w:r>
          </w:p>
        </w:tc>
        <w:tc>
          <w:tcPr>
            <w:tcW w:w="1260" w:type="dxa"/>
            <w:vAlign w:val="bottom"/>
          </w:tcPr>
          <w:p w14:paraId="6B7A743D" w14:textId="39B3E68B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0.26 (0.29)</w:t>
            </w:r>
          </w:p>
        </w:tc>
        <w:tc>
          <w:tcPr>
            <w:tcW w:w="1215" w:type="dxa"/>
            <w:vAlign w:val="bottom"/>
          </w:tcPr>
          <w:p w14:paraId="53CA290B" w14:textId="341C1DCA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0.09 (0.23)</w:t>
            </w:r>
          </w:p>
        </w:tc>
        <w:tc>
          <w:tcPr>
            <w:tcW w:w="1276" w:type="dxa"/>
            <w:vAlign w:val="bottom"/>
          </w:tcPr>
          <w:p w14:paraId="0D955F98" w14:textId="0AB4D8F9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0.09 (0.24)</w:t>
            </w:r>
          </w:p>
        </w:tc>
        <w:tc>
          <w:tcPr>
            <w:tcW w:w="1199" w:type="dxa"/>
            <w:vAlign w:val="bottom"/>
          </w:tcPr>
          <w:p w14:paraId="36810078" w14:textId="26F6071E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0.07 (0.22)</w:t>
            </w:r>
          </w:p>
        </w:tc>
      </w:tr>
      <w:tr w:rsidR="00C83353" w:rsidRPr="00C83353" w14:paraId="32772C13" w14:textId="77777777" w:rsidTr="008967B5">
        <w:tc>
          <w:tcPr>
            <w:tcW w:w="1170" w:type="dxa"/>
          </w:tcPr>
          <w:p w14:paraId="0E637597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Lithuania</w:t>
            </w:r>
          </w:p>
        </w:tc>
        <w:tc>
          <w:tcPr>
            <w:tcW w:w="1260" w:type="dxa"/>
            <w:vAlign w:val="bottom"/>
          </w:tcPr>
          <w:p w14:paraId="18A2D795" w14:textId="74321EC8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-0.25</w:t>
            </w:r>
            <w:r w:rsidR="00B940F6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(0.12)</w:t>
            </w:r>
          </w:p>
        </w:tc>
        <w:tc>
          <w:tcPr>
            <w:tcW w:w="1170" w:type="dxa"/>
            <w:vAlign w:val="bottom"/>
          </w:tcPr>
          <w:p w14:paraId="3A352BAC" w14:textId="557A9AA3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0.02 (0.15)</w:t>
            </w:r>
          </w:p>
        </w:tc>
        <w:tc>
          <w:tcPr>
            <w:tcW w:w="1260" w:type="dxa"/>
            <w:vAlign w:val="bottom"/>
          </w:tcPr>
          <w:p w14:paraId="24D93656" w14:textId="310B7D9D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-0.32</w:t>
            </w:r>
            <w:r w:rsidR="00B940F6"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(0.14)</w:t>
            </w:r>
          </w:p>
        </w:tc>
        <w:tc>
          <w:tcPr>
            <w:tcW w:w="1260" w:type="dxa"/>
            <w:vAlign w:val="bottom"/>
          </w:tcPr>
          <w:p w14:paraId="3C063458" w14:textId="45A04015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0.14 (0.19)</w:t>
            </w:r>
          </w:p>
        </w:tc>
        <w:tc>
          <w:tcPr>
            <w:tcW w:w="1215" w:type="dxa"/>
            <w:vAlign w:val="bottom"/>
          </w:tcPr>
          <w:p w14:paraId="5512E929" w14:textId="35AF9471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0.08 (0.14)</w:t>
            </w:r>
          </w:p>
        </w:tc>
        <w:tc>
          <w:tcPr>
            <w:tcW w:w="1276" w:type="dxa"/>
            <w:vAlign w:val="bottom"/>
          </w:tcPr>
          <w:p w14:paraId="5187B7E3" w14:textId="56F47AE2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-0.15 (0.14)</w:t>
            </w:r>
          </w:p>
        </w:tc>
        <w:tc>
          <w:tcPr>
            <w:tcW w:w="1199" w:type="dxa"/>
            <w:vAlign w:val="bottom"/>
          </w:tcPr>
          <w:p w14:paraId="5EA6722E" w14:textId="477BD26E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-0.18 (0.13)</w:t>
            </w:r>
          </w:p>
        </w:tc>
      </w:tr>
      <w:tr w:rsidR="00C83353" w:rsidRPr="00C83353" w14:paraId="348D43BD" w14:textId="77777777" w:rsidTr="008967B5">
        <w:tc>
          <w:tcPr>
            <w:tcW w:w="1170" w:type="dxa"/>
          </w:tcPr>
          <w:p w14:paraId="20E294D2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Netherlands</w:t>
            </w:r>
          </w:p>
        </w:tc>
        <w:tc>
          <w:tcPr>
            <w:tcW w:w="1260" w:type="dxa"/>
            <w:vAlign w:val="bottom"/>
          </w:tcPr>
          <w:p w14:paraId="2F73ED72" w14:textId="78728BBB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-0.25</w:t>
            </w:r>
            <w:r w:rsidR="00B940F6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(0.07)</w:t>
            </w:r>
          </w:p>
        </w:tc>
        <w:tc>
          <w:tcPr>
            <w:tcW w:w="1170" w:type="dxa"/>
            <w:vAlign w:val="bottom"/>
          </w:tcPr>
          <w:p w14:paraId="0D68E7E3" w14:textId="33A19D24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-0.07 (0.1</w:t>
            </w:r>
            <w:r w:rsidR="00DF46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bottom"/>
          </w:tcPr>
          <w:p w14:paraId="0C94AF28" w14:textId="1E2445DA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-0.37</w:t>
            </w:r>
            <w:r w:rsidR="00B940F6"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(0.09)</w:t>
            </w:r>
          </w:p>
        </w:tc>
        <w:tc>
          <w:tcPr>
            <w:tcW w:w="1260" w:type="dxa"/>
            <w:vAlign w:val="bottom"/>
          </w:tcPr>
          <w:p w14:paraId="3F105425" w14:textId="26EE5046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-0.26</w:t>
            </w:r>
            <w:r w:rsidR="00B940F6"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(0.12)</w:t>
            </w:r>
          </w:p>
        </w:tc>
        <w:tc>
          <w:tcPr>
            <w:tcW w:w="1215" w:type="dxa"/>
            <w:vAlign w:val="bottom"/>
          </w:tcPr>
          <w:p w14:paraId="7078D546" w14:textId="23F05E8B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0.34</w:t>
            </w:r>
            <w:r w:rsidR="006F3CE8"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(0.12)</w:t>
            </w:r>
          </w:p>
        </w:tc>
        <w:tc>
          <w:tcPr>
            <w:tcW w:w="1276" w:type="dxa"/>
            <w:vAlign w:val="bottom"/>
          </w:tcPr>
          <w:p w14:paraId="669AC35B" w14:textId="28C06BE6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-0.28</w:t>
            </w:r>
            <w:r w:rsidR="00DF461E"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(0.12)</w:t>
            </w:r>
          </w:p>
        </w:tc>
        <w:tc>
          <w:tcPr>
            <w:tcW w:w="1199" w:type="dxa"/>
            <w:vAlign w:val="bottom"/>
          </w:tcPr>
          <w:p w14:paraId="5A456DAC" w14:textId="023293CD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-0.12 (0.1</w:t>
            </w:r>
            <w:r w:rsidR="00DF46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</w:tr>
      <w:tr w:rsidR="00C83353" w:rsidRPr="00C83353" w14:paraId="1945A070" w14:textId="77777777" w:rsidTr="008967B5">
        <w:tc>
          <w:tcPr>
            <w:tcW w:w="1170" w:type="dxa"/>
          </w:tcPr>
          <w:p w14:paraId="2A6C84D9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Norway</w:t>
            </w:r>
          </w:p>
        </w:tc>
        <w:tc>
          <w:tcPr>
            <w:tcW w:w="1260" w:type="dxa"/>
            <w:vAlign w:val="bottom"/>
          </w:tcPr>
          <w:p w14:paraId="203154D9" w14:textId="69E222AC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0.04 (0.07)</w:t>
            </w:r>
          </w:p>
        </w:tc>
        <w:tc>
          <w:tcPr>
            <w:tcW w:w="1170" w:type="dxa"/>
            <w:vAlign w:val="bottom"/>
          </w:tcPr>
          <w:p w14:paraId="1F90BE68" w14:textId="0715BFE4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0.04 (0.09)</w:t>
            </w:r>
          </w:p>
        </w:tc>
        <w:tc>
          <w:tcPr>
            <w:tcW w:w="1260" w:type="dxa"/>
            <w:vAlign w:val="bottom"/>
          </w:tcPr>
          <w:p w14:paraId="0EE570C1" w14:textId="361E8BEC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-0.4</w:t>
            </w:r>
            <w:r w:rsidR="00B940F6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="00B940F6"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(0.09)</w:t>
            </w:r>
          </w:p>
        </w:tc>
        <w:tc>
          <w:tcPr>
            <w:tcW w:w="1260" w:type="dxa"/>
            <w:vAlign w:val="bottom"/>
          </w:tcPr>
          <w:p w14:paraId="13234ED8" w14:textId="091A18EF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-0.21 (0.12)</w:t>
            </w:r>
          </w:p>
        </w:tc>
        <w:tc>
          <w:tcPr>
            <w:tcW w:w="1215" w:type="dxa"/>
            <w:vAlign w:val="bottom"/>
          </w:tcPr>
          <w:p w14:paraId="4C9466D2" w14:textId="12DB837F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0.19 (0.09)</w:t>
            </w:r>
          </w:p>
        </w:tc>
        <w:tc>
          <w:tcPr>
            <w:tcW w:w="1276" w:type="dxa"/>
            <w:vAlign w:val="bottom"/>
          </w:tcPr>
          <w:p w14:paraId="74396286" w14:textId="18D79C33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-0.48</w:t>
            </w:r>
            <w:r w:rsidR="00DF461E"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(0.11)</w:t>
            </w:r>
          </w:p>
        </w:tc>
        <w:tc>
          <w:tcPr>
            <w:tcW w:w="1199" w:type="dxa"/>
            <w:vAlign w:val="bottom"/>
          </w:tcPr>
          <w:p w14:paraId="58859F85" w14:textId="6F91157C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-0.19</w:t>
            </w:r>
            <w:r w:rsidR="00DF461E"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(0.08)</w:t>
            </w:r>
          </w:p>
        </w:tc>
      </w:tr>
      <w:tr w:rsidR="00C83353" w:rsidRPr="00C83353" w14:paraId="5841DE39" w14:textId="77777777" w:rsidTr="008967B5">
        <w:tc>
          <w:tcPr>
            <w:tcW w:w="1170" w:type="dxa"/>
          </w:tcPr>
          <w:p w14:paraId="1F28AA7A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Poland</w:t>
            </w:r>
          </w:p>
        </w:tc>
        <w:tc>
          <w:tcPr>
            <w:tcW w:w="1260" w:type="dxa"/>
            <w:vAlign w:val="bottom"/>
          </w:tcPr>
          <w:p w14:paraId="7620D03A" w14:textId="45DFD80B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</w:t>
            </w:r>
            <w:r w:rsidR="00B940F6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(0.09)</w:t>
            </w:r>
          </w:p>
        </w:tc>
        <w:tc>
          <w:tcPr>
            <w:tcW w:w="1170" w:type="dxa"/>
            <w:vAlign w:val="bottom"/>
          </w:tcPr>
          <w:p w14:paraId="63E12CF7" w14:textId="3D5C69B3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</w:t>
            </w:r>
            <w:r w:rsidR="000D2983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(0.13)</w:t>
            </w:r>
          </w:p>
        </w:tc>
        <w:tc>
          <w:tcPr>
            <w:tcW w:w="1260" w:type="dxa"/>
            <w:vAlign w:val="bottom"/>
          </w:tcPr>
          <w:p w14:paraId="5086EF26" w14:textId="61A1EBA3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-0.41</w:t>
            </w:r>
            <w:r w:rsidR="00B940F6"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(0.12)</w:t>
            </w:r>
          </w:p>
        </w:tc>
        <w:tc>
          <w:tcPr>
            <w:tcW w:w="1260" w:type="dxa"/>
            <w:vAlign w:val="bottom"/>
          </w:tcPr>
          <w:p w14:paraId="63916277" w14:textId="493B436B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0.04 (0.15)</w:t>
            </w:r>
          </w:p>
        </w:tc>
        <w:tc>
          <w:tcPr>
            <w:tcW w:w="1215" w:type="dxa"/>
            <w:vAlign w:val="bottom"/>
          </w:tcPr>
          <w:p w14:paraId="5B7B4B04" w14:textId="74AFFE05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0.02 (0.1</w:t>
            </w:r>
            <w:r w:rsidR="00DF46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bottom"/>
          </w:tcPr>
          <w:p w14:paraId="23F9C5DA" w14:textId="160FBE89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-0.39</w:t>
            </w:r>
            <w:r w:rsidR="00DF461E"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(0.13)</w:t>
            </w:r>
          </w:p>
        </w:tc>
        <w:tc>
          <w:tcPr>
            <w:tcW w:w="1199" w:type="dxa"/>
            <w:vAlign w:val="bottom"/>
          </w:tcPr>
          <w:p w14:paraId="4027F72A" w14:textId="2BF21C40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-0.19</w:t>
            </w:r>
            <w:r w:rsidR="00DF461E"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(0.08)</w:t>
            </w:r>
          </w:p>
        </w:tc>
      </w:tr>
      <w:tr w:rsidR="00C83353" w:rsidRPr="00C83353" w14:paraId="2AFFF134" w14:textId="77777777" w:rsidTr="008967B5">
        <w:trPr>
          <w:trHeight w:val="100"/>
        </w:trPr>
        <w:tc>
          <w:tcPr>
            <w:tcW w:w="1170" w:type="dxa"/>
          </w:tcPr>
          <w:p w14:paraId="71F713FC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Portugal</w:t>
            </w:r>
          </w:p>
        </w:tc>
        <w:tc>
          <w:tcPr>
            <w:tcW w:w="1260" w:type="dxa"/>
            <w:vAlign w:val="bottom"/>
          </w:tcPr>
          <w:p w14:paraId="2EC69E3D" w14:textId="29CCB9B4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-0.06 (0.15)</w:t>
            </w:r>
          </w:p>
        </w:tc>
        <w:tc>
          <w:tcPr>
            <w:tcW w:w="1170" w:type="dxa"/>
            <w:vAlign w:val="bottom"/>
          </w:tcPr>
          <w:p w14:paraId="14B14F06" w14:textId="5530A2BC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="00B940F6">
              <w:rPr>
                <w:rFonts w:ascii="Garamond" w:eastAsia="Times New Roman" w:hAnsi="Garamond"/>
                <w:color w:val="000000"/>
                <w:sz w:val="20"/>
                <w:szCs w:val="20"/>
              </w:rPr>
              <w:t>.00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(0.16)</w:t>
            </w:r>
          </w:p>
        </w:tc>
        <w:tc>
          <w:tcPr>
            <w:tcW w:w="1260" w:type="dxa"/>
            <w:vAlign w:val="bottom"/>
          </w:tcPr>
          <w:p w14:paraId="713149E1" w14:textId="2FC9768B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-0.21 (0.15)</w:t>
            </w:r>
          </w:p>
        </w:tc>
        <w:tc>
          <w:tcPr>
            <w:tcW w:w="1260" w:type="dxa"/>
            <w:vAlign w:val="bottom"/>
          </w:tcPr>
          <w:p w14:paraId="0AEC3F7E" w14:textId="01963B5D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-0.15 (0.18)</w:t>
            </w:r>
          </w:p>
        </w:tc>
        <w:tc>
          <w:tcPr>
            <w:tcW w:w="1215" w:type="dxa"/>
            <w:vAlign w:val="bottom"/>
          </w:tcPr>
          <w:p w14:paraId="244C76E7" w14:textId="472D7AD1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0.08 (0.17)</w:t>
            </w:r>
          </w:p>
        </w:tc>
        <w:tc>
          <w:tcPr>
            <w:tcW w:w="1276" w:type="dxa"/>
            <w:vAlign w:val="bottom"/>
          </w:tcPr>
          <w:p w14:paraId="247A4340" w14:textId="7C61BE85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0.12 (0.18)</w:t>
            </w:r>
          </w:p>
        </w:tc>
        <w:tc>
          <w:tcPr>
            <w:tcW w:w="1199" w:type="dxa"/>
            <w:vAlign w:val="bottom"/>
          </w:tcPr>
          <w:p w14:paraId="0172C519" w14:textId="681DB080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-0.16 (0.16)</w:t>
            </w:r>
          </w:p>
        </w:tc>
      </w:tr>
      <w:tr w:rsidR="00C83353" w:rsidRPr="00C83353" w14:paraId="0BA318A6" w14:textId="77777777" w:rsidTr="008967B5">
        <w:tc>
          <w:tcPr>
            <w:tcW w:w="1170" w:type="dxa"/>
          </w:tcPr>
          <w:p w14:paraId="37D5164F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Russia</w:t>
            </w:r>
          </w:p>
        </w:tc>
        <w:tc>
          <w:tcPr>
            <w:tcW w:w="1260" w:type="dxa"/>
            <w:vAlign w:val="bottom"/>
          </w:tcPr>
          <w:p w14:paraId="04C59F72" w14:textId="2DFCECF5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-0.24 (0.17)</w:t>
            </w:r>
          </w:p>
        </w:tc>
        <w:tc>
          <w:tcPr>
            <w:tcW w:w="1170" w:type="dxa"/>
            <w:vAlign w:val="bottom"/>
          </w:tcPr>
          <w:p w14:paraId="2C827FD4" w14:textId="5311ADC2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-0.04 (0.21)</w:t>
            </w:r>
          </w:p>
        </w:tc>
        <w:tc>
          <w:tcPr>
            <w:tcW w:w="1260" w:type="dxa"/>
            <w:vAlign w:val="bottom"/>
          </w:tcPr>
          <w:p w14:paraId="256EB053" w14:textId="7E2A6DBF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-0.25 (0.2</w:t>
            </w:r>
            <w:r w:rsidR="001626D2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bottom"/>
          </w:tcPr>
          <w:p w14:paraId="226F1E7F" w14:textId="7B7009F1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-0.05 (0.21)</w:t>
            </w:r>
          </w:p>
        </w:tc>
        <w:tc>
          <w:tcPr>
            <w:tcW w:w="1215" w:type="dxa"/>
            <w:vAlign w:val="bottom"/>
          </w:tcPr>
          <w:p w14:paraId="1BF1A669" w14:textId="5767B7A3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</w:t>
            </w:r>
            <w:r w:rsidR="006F3CE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(0.17)</w:t>
            </w:r>
          </w:p>
        </w:tc>
        <w:tc>
          <w:tcPr>
            <w:tcW w:w="1276" w:type="dxa"/>
            <w:vAlign w:val="bottom"/>
          </w:tcPr>
          <w:p w14:paraId="2089CD6F" w14:textId="7D41E8D6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-0.07 (0.2</w:t>
            </w:r>
            <w:r w:rsidR="001626D2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9" w:type="dxa"/>
            <w:vAlign w:val="bottom"/>
          </w:tcPr>
          <w:p w14:paraId="619AD325" w14:textId="56090B5F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-0.03 (0.16)</w:t>
            </w:r>
          </w:p>
        </w:tc>
      </w:tr>
      <w:tr w:rsidR="00C83353" w:rsidRPr="00C83353" w14:paraId="562F212E" w14:textId="77777777" w:rsidTr="008967B5">
        <w:tc>
          <w:tcPr>
            <w:tcW w:w="1170" w:type="dxa"/>
          </w:tcPr>
          <w:p w14:paraId="0AF5427E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Slovakia</w:t>
            </w:r>
          </w:p>
        </w:tc>
        <w:tc>
          <w:tcPr>
            <w:tcW w:w="1260" w:type="dxa"/>
            <w:vAlign w:val="bottom"/>
          </w:tcPr>
          <w:p w14:paraId="7E04995C" w14:textId="5B1B402E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0.12 (0.15)</w:t>
            </w:r>
          </w:p>
        </w:tc>
        <w:tc>
          <w:tcPr>
            <w:tcW w:w="1170" w:type="dxa"/>
            <w:vAlign w:val="bottom"/>
          </w:tcPr>
          <w:p w14:paraId="117C6A77" w14:textId="6843CC0F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0.23 (0.17)</w:t>
            </w:r>
          </w:p>
        </w:tc>
        <w:tc>
          <w:tcPr>
            <w:tcW w:w="1260" w:type="dxa"/>
            <w:vAlign w:val="bottom"/>
          </w:tcPr>
          <w:p w14:paraId="6D0D1D70" w14:textId="3E22B732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0.11 (0.18)</w:t>
            </w:r>
          </w:p>
        </w:tc>
        <w:tc>
          <w:tcPr>
            <w:tcW w:w="1260" w:type="dxa"/>
            <w:vAlign w:val="bottom"/>
          </w:tcPr>
          <w:p w14:paraId="2B2F3319" w14:textId="1F8A4A6C" w:rsidR="00C83353" w:rsidRPr="00C83353" w:rsidRDefault="00C83353" w:rsidP="00B940F6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="00B940F6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.00 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(0.17)</w:t>
            </w:r>
          </w:p>
        </w:tc>
        <w:tc>
          <w:tcPr>
            <w:tcW w:w="1215" w:type="dxa"/>
            <w:vAlign w:val="bottom"/>
          </w:tcPr>
          <w:p w14:paraId="4CC7FEA7" w14:textId="06DF9D0A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0.13 (0.15)</w:t>
            </w:r>
          </w:p>
        </w:tc>
        <w:tc>
          <w:tcPr>
            <w:tcW w:w="1276" w:type="dxa"/>
            <w:vAlign w:val="bottom"/>
          </w:tcPr>
          <w:p w14:paraId="2F812BD4" w14:textId="6DBA20B3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-0.01 (0.17)</w:t>
            </w:r>
          </w:p>
        </w:tc>
        <w:tc>
          <w:tcPr>
            <w:tcW w:w="1199" w:type="dxa"/>
            <w:vAlign w:val="bottom"/>
          </w:tcPr>
          <w:p w14:paraId="097B31B8" w14:textId="3406126E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0.05 (0.15)</w:t>
            </w:r>
          </w:p>
        </w:tc>
      </w:tr>
      <w:tr w:rsidR="00C83353" w:rsidRPr="00C83353" w14:paraId="750A0C08" w14:textId="77777777" w:rsidTr="008967B5">
        <w:tc>
          <w:tcPr>
            <w:tcW w:w="1170" w:type="dxa"/>
          </w:tcPr>
          <w:p w14:paraId="6918CA89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Slovenia</w:t>
            </w:r>
          </w:p>
        </w:tc>
        <w:tc>
          <w:tcPr>
            <w:tcW w:w="1260" w:type="dxa"/>
            <w:vAlign w:val="bottom"/>
          </w:tcPr>
          <w:p w14:paraId="771EC807" w14:textId="3F7A01FF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0.25 (0.15)</w:t>
            </w:r>
          </w:p>
        </w:tc>
        <w:tc>
          <w:tcPr>
            <w:tcW w:w="1170" w:type="dxa"/>
            <w:vAlign w:val="bottom"/>
          </w:tcPr>
          <w:p w14:paraId="72ECA1B6" w14:textId="0BF83A76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0.19 (0.17)</w:t>
            </w:r>
          </w:p>
        </w:tc>
        <w:tc>
          <w:tcPr>
            <w:tcW w:w="1260" w:type="dxa"/>
            <w:vAlign w:val="bottom"/>
          </w:tcPr>
          <w:p w14:paraId="7B04B5FB" w14:textId="54DACAC3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-0.29 (0.17)</w:t>
            </w:r>
          </w:p>
        </w:tc>
        <w:tc>
          <w:tcPr>
            <w:tcW w:w="1260" w:type="dxa"/>
            <w:vAlign w:val="bottom"/>
          </w:tcPr>
          <w:p w14:paraId="7EC6498D" w14:textId="1CC37C3B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-0.38 (0.22)</w:t>
            </w:r>
          </w:p>
        </w:tc>
        <w:tc>
          <w:tcPr>
            <w:tcW w:w="1215" w:type="dxa"/>
            <w:vAlign w:val="bottom"/>
          </w:tcPr>
          <w:p w14:paraId="1800B1AB" w14:textId="4B983D62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0.34 (0.18)</w:t>
            </w:r>
          </w:p>
        </w:tc>
        <w:tc>
          <w:tcPr>
            <w:tcW w:w="1276" w:type="dxa"/>
            <w:vAlign w:val="bottom"/>
          </w:tcPr>
          <w:p w14:paraId="6DACA1F1" w14:textId="4F345D00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-0.55</w:t>
            </w:r>
            <w:r w:rsidR="00DF461E"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(0.18)</w:t>
            </w:r>
          </w:p>
        </w:tc>
        <w:tc>
          <w:tcPr>
            <w:tcW w:w="1199" w:type="dxa"/>
            <w:vAlign w:val="bottom"/>
          </w:tcPr>
          <w:p w14:paraId="12CD9CEE" w14:textId="67FDD469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-0.03 (0.14)</w:t>
            </w:r>
          </w:p>
        </w:tc>
      </w:tr>
      <w:tr w:rsidR="00C83353" w:rsidRPr="00C83353" w14:paraId="1D656606" w14:textId="77777777" w:rsidTr="008967B5">
        <w:tc>
          <w:tcPr>
            <w:tcW w:w="1170" w:type="dxa"/>
          </w:tcPr>
          <w:p w14:paraId="1D7C8A3E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Spain</w:t>
            </w:r>
          </w:p>
        </w:tc>
        <w:tc>
          <w:tcPr>
            <w:tcW w:w="1260" w:type="dxa"/>
            <w:vAlign w:val="bottom"/>
          </w:tcPr>
          <w:p w14:paraId="4DD01F66" w14:textId="46AB72F2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-0.17 (0.07)</w:t>
            </w:r>
          </w:p>
        </w:tc>
        <w:tc>
          <w:tcPr>
            <w:tcW w:w="1170" w:type="dxa"/>
            <w:vAlign w:val="bottom"/>
          </w:tcPr>
          <w:p w14:paraId="445172B5" w14:textId="4CE780A1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0.07 (0.11)</w:t>
            </w:r>
          </w:p>
        </w:tc>
        <w:tc>
          <w:tcPr>
            <w:tcW w:w="1260" w:type="dxa"/>
            <w:vAlign w:val="bottom"/>
          </w:tcPr>
          <w:p w14:paraId="03AA5DC1" w14:textId="19033D61" w:rsidR="00C83353" w:rsidRPr="00C83353" w:rsidRDefault="00E04A96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color w:val="000000"/>
                <w:sz w:val="20"/>
                <w:szCs w:val="20"/>
              </w:rPr>
              <w:t>-0.4</w:t>
            </w:r>
            <w:r w:rsidR="00B940F6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="00B940F6"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* </w:t>
            </w:r>
            <w:r w:rsidR="00C83353"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(0.13)</w:t>
            </w:r>
          </w:p>
        </w:tc>
        <w:tc>
          <w:tcPr>
            <w:tcW w:w="1260" w:type="dxa"/>
            <w:vAlign w:val="bottom"/>
          </w:tcPr>
          <w:p w14:paraId="39DB59FB" w14:textId="1281B45C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0.03 (0.14)</w:t>
            </w:r>
          </w:p>
        </w:tc>
        <w:tc>
          <w:tcPr>
            <w:tcW w:w="1215" w:type="dxa"/>
            <w:vAlign w:val="bottom"/>
          </w:tcPr>
          <w:p w14:paraId="2F17B3BF" w14:textId="2A77ADA6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-0.06 (0.09)</w:t>
            </w:r>
          </w:p>
        </w:tc>
        <w:tc>
          <w:tcPr>
            <w:tcW w:w="1276" w:type="dxa"/>
            <w:vAlign w:val="bottom"/>
          </w:tcPr>
          <w:p w14:paraId="3B577DC1" w14:textId="7CF49CE8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-0.29</w:t>
            </w:r>
            <w:r w:rsidR="00DF461E"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(0.12)</w:t>
            </w:r>
          </w:p>
        </w:tc>
        <w:tc>
          <w:tcPr>
            <w:tcW w:w="1199" w:type="dxa"/>
            <w:vAlign w:val="bottom"/>
          </w:tcPr>
          <w:p w14:paraId="26802703" w14:textId="0FCAA0CE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-0.11 (0.07)</w:t>
            </w:r>
          </w:p>
        </w:tc>
      </w:tr>
      <w:tr w:rsidR="00C83353" w:rsidRPr="00C83353" w14:paraId="15F9A65A" w14:textId="77777777" w:rsidTr="008967B5">
        <w:trPr>
          <w:trHeight w:val="180"/>
        </w:trPr>
        <w:tc>
          <w:tcPr>
            <w:tcW w:w="1170" w:type="dxa"/>
          </w:tcPr>
          <w:p w14:paraId="5607B60A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Sweden</w:t>
            </w:r>
          </w:p>
        </w:tc>
        <w:tc>
          <w:tcPr>
            <w:tcW w:w="1260" w:type="dxa"/>
            <w:vAlign w:val="bottom"/>
          </w:tcPr>
          <w:p w14:paraId="00DF90E0" w14:textId="3A65898D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-0.02 (0.07)</w:t>
            </w:r>
          </w:p>
        </w:tc>
        <w:tc>
          <w:tcPr>
            <w:tcW w:w="1170" w:type="dxa"/>
            <w:vAlign w:val="bottom"/>
          </w:tcPr>
          <w:p w14:paraId="1BC5A2CA" w14:textId="78997EC7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0.19 (0.1</w:t>
            </w:r>
            <w:r w:rsidR="00DF46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bottom"/>
          </w:tcPr>
          <w:p w14:paraId="0802E8D1" w14:textId="13E975B0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-0.18 (0.05)</w:t>
            </w:r>
          </w:p>
        </w:tc>
        <w:tc>
          <w:tcPr>
            <w:tcW w:w="1260" w:type="dxa"/>
            <w:vAlign w:val="bottom"/>
          </w:tcPr>
          <w:p w14:paraId="72AA5933" w14:textId="55535325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-0.29</w:t>
            </w:r>
            <w:r w:rsidR="00B940F6"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(0.14)</w:t>
            </w:r>
          </w:p>
        </w:tc>
        <w:tc>
          <w:tcPr>
            <w:tcW w:w="1215" w:type="dxa"/>
            <w:vAlign w:val="bottom"/>
          </w:tcPr>
          <w:p w14:paraId="0C2CF5B9" w14:textId="1EB0F2B1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0.55</w:t>
            </w:r>
            <w:r w:rsidR="006F3CE8"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</w:t>
            </w:r>
            <w:r w:rsidR="00DF46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bottom"/>
          </w:tcPr>
          <w:p w14:paraId="33DB8390" w14:textId="2C04DAC2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-0.18</w:t>
            </w:r>
            <w:r w:rsidR="00DF461E"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(0.09)</w:t>
            </w:r>
          </w:p>
        </w:tc>
        <w:tc>
          <w:tcPr>
            <w:tcW w:w="1199" w:type="dxa"/>
            <w:vAlign w:val="bottom"/>
          </w:tcPr>
          <w:p w14:paraId="0752FE7D" w14:textId="6B87BE73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-0.02 (0.08)</w:t>
            </w:r>
          </w:p>
        </w:tc>
      </w:tr>
      <w:tr w:rsidR="00C83353" w:rsidRPr="00C83353" w14:paraId="7AE27B48" w14:textId="77777777" w:rsidTr="008967B5">
        <w:trPr>
          <w:trHeight w:val="100"/>
        </w:trPr>
        <w:tc>
          <w:tcPr>
            <w:tcW w:w="1170" w:type="dxa"/>
          </w:tcPr>
          <w:p w14:paraId="256F933A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Switzerland</w:t>
            </w:r>
          </w:p>
        </w:tc>
        <w:tc>
          <w:tcPr>
            <w:tcW w:w="1260" w:type="dxa"/>
            <w:vAlign w:val="bottom"/>
          </w:tcPr>
          <w:p w14:paraId="446FEB51" w14:textId="645AC5AE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-0.09 (0.09)</w:t>
            </w:r>
          </w:p>
        </w:tc>
        <w:tc>
          <w:tcPr>
            <w:tcW w:w="1170" w:type="dxa"/>
            <w:vAlign w:val="bottom"/>
          </w:tcPr>
          <w:p w14:paraId="14A354B3" w14:textId="4337B409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0.15 (0.13)</w:t>
            </w:r>
          </w:p>
        </w:tc>
        <w:tc>
          <w:tcPr>
            <w:tcW w:w="1260" w:type="dxa"/>
            <w:vAlign w:val="bottom"/>
          </w:tcPr>
          <w:p w14:paraId="58F51B70" w14:textId="7E54AC50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-0.23 (0.13)</w:t>
            </w:r>
          </w:p>
        </w:tc>
        <w:tc>
          <w:tcPr>
            <w:tcW w:w="1260" w:type="dxa"/>
            <w:vAlign w:val="bottom"/>
          </w:tcPr>
          <w:p w14:paraId="4E2A6B4F" w14:textId="78ED9DD8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0.02 (0.07)</w:t>
            </w:r>
          </w:p>
        </w:tc>
        <w:tc>
          <w:tcPr>
            <w:tcW w:w="1215" w:type="dxa"/>
            <w:vAlign w:val="bottom"/>
          </w:tcPr>
          <w:p w14:paraId="4C638473" w14:textId="055B20EF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0.03 (0.1</w:t>
            </w:r>
            <w:r w:rsidR="00DF46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bottom"/>
          </w:tcPr>
          <w:p w14:paraId="20DD05F2" w14:textId="3457A312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-0.19 (0.13)</w:t>
            </w:r>
          </w:p>
        </w:tc>
        <w:tc>
          <w:tcPr>
            <w:tcW w:w="1199" w:type="dxa"/>
            <w:vAlign w:val="bottom"/>
          </w:tcPr>
          <w:p w14:paraId="5A39EA68" w14:textId="5F204CB2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-0.07 (0.1</w:t>
            </w:r>
            <w:r w:rsidR="00DF46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</w:tr>
      <w:tr w:rsidR="00C83353" w:rsidRPr="00C83353" w14:paraId="0FD97361" w14:textId="77777777" w:rsidTr="008967B5">
        <w:trPr>
          <w:trHeight w:val="100"/>
        </w:trPr>
        <w:tc>
          <w:tcPr>
            <w:tcW w:w="1170" w:type="dxa"/>
          </w:tcPr>
          <w:p w14:paraId="5DA081C0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Ukraine</w:t>
            </w:r>
          </w:p>
        </w:tc>
        <w:tc>
          <w:tcPr>
            <w:tcW w:w="1260" w:type="dxa"/>
            <w:vAlign w:val="bottom"/>
          </w:tcPr>
          <w:p w14:paraId="719E81AE" w14:textId="095E8DCA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0.04 (0.13)</w:t>
            </w:r>
          </w:p>
        </w:tc>
        <w:tc>
          <w:tcPr>
            <w:tcW w:w="1170" w:type="dxa"/>
            <w:vAlign w:val="bottom"/>
          </w:tcPr>
          <w:p w14:paraId="68E1F5BB" w14:textId="4B02A292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-0.16 (0.15)</w:t>
            </w:r>
          </w:p>
        </w:tc>
        <w:tc>
          <w:tcPr>
            <w:tcW w:w="1260" w:type="dxa"/>
            <w:vAlign w:val="bottom"/>
          </w:tcPr>
          <w:p w14:paraId="3F9CFB26" w14:textId="11636EEE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-0.18 (0.16)</w:t>
            </w:r>
          </w:p>
        </w:tc>
        <w:tc>
          <w:tcPr>
            <w:tcW w:w="1260" w:type="dxa"/>
            <w:vAlign w:val="bottom"/>
          </w:tcPr>
          <w:p w14:paraId="045BB015" w14:textId="4ECD55D6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-0.13 (0.19)</w:t>
            </w:r>
          </w:p>
        </w:tc>
        <w:tc>
          <w:tcPr>
            <w:tcW w:w="1215" w:type="dxa"/>
            <w:vAlign w:val="bottom"/>
          </w:tcPr>
          <w:p w14:paraId="4C7ECFD9" w14:textId="39FAF2D5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0.12 (0.14)</w:t>
            </w:r>
          </w:p>
        </w:tc>
        <w:tc>
          <w:tcPr>
            <w:tcW w:w="1276" w:type="dxa"/>
            <w:vAlign w:val="bottom"/>
          </w:tcPr>
          <w:p w14:paraId="37F896D8" w14:textId="2117C029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-0.02 (0.16)</w:t>
            </w:r>
          </w:p>
        </w:tc>
        <w:tc>
          <w:tcPr>
            <w:tcW w:w="1199" w:type="dxa"/>
            <w:vAlign w:val="bottom"/>
          </w:tcPr>
          <w:p w14:paraId="56BF9C3B" w14:textId="54439FF9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0.06 (0.13)</w:t>
            </w:r>
          </w:p>
        </w:tc>
      </w:tr>
      <w:tr w:rsidR="00C83353" w:rsidRPr="00C83353" w14:paraId="66AEBED6" w14:textId="77777777" w:rsidTr="008967B5">
        <w:trPr>
          <w:trHeight w:val="100"/>
        </w:trPr>
        <w:tc>
          <w:tcPr>
            <w:tcW w:w="1170" w:type="dxa"/>
          </w:tcPr>
          <w:p w14:paraId="242C11F4" w14:textId="77777777" w:rsidR="00C83353" w:rsidRPr="00C83353" w:rsidRDefault="00C83353" w:rsidP="00A27989">
            <w:pPr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hAnsi="Garamond"/>
                <w:sz w:val="20"/>
                <w:szCs w:val="20"/>
              </w:rPr>
              <w:t>UK</w:t>
            </w:r>
          </w:p>
        </w:tc>
        <w:tc>
          <w:tcPr>
            <w:tcW w:w="1260" w:type="dxa"/>
            <w:vAlign w:val="bottom"/>
          </w:tcPr>
          <w:p w14:paraId="49B97C95" w14:textId="5CA5C917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-0.18 (0.1</w:t>
            </w:r>
            <w:r w:rsidR="00DF46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0" w:type="dxa"/>
            <w:vAlign w:val="bottom"/>
          </w:tcPr>
          <w:p w14:paraId="6BED29C8" w14:textId="7C1BE517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</w:t>
            </w:r>
            <w:r w:rsidR="00B940F6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(0.13)</w:t>
            </w:r>
          </w:p>
        </w:tc>
        <w:tc>
          <w:tcPr>
            <w:tcW w:w="1260" w:type="dxa"/>
            <w:vAlign w:val="bottom"/>
          </w:tcPr>
          <w:p w14:paraId="0468CCB4" w14:textId="4D4C1DB1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-0.56</w:t>
            </w:r>
            <w:r w:rsidR="00B940F6"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(0.11)</w:t>
            </w:r>
          </w:p>
        </w:tc>
        <w:tc>
          <w:tcPr>
            <w:tcW w:w="1260" w:type="dxa"/>
            <w:vAlign w:val="bottom"/>
          </w:tcPr>
          <w:p w14:paraId="4381D05C" w14:textId="3662E203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-0.06 (0.14)</w:t>
            </w:r>
          </w:p>
        </w:tc>
        <w:tc>
          <w:tcPr>
            <w:tcW w:w="1215" w:type="dxa"/>
            <w:vAlign w:val="bottom"/>
          </w:tcPr>
          <w:p w14:paraId="66233163" w14:textId="6B429C55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0.03 (0.12)</w:t>
            </w:r>
          </w:p>
        </w:tc>
        <w:tc>
          <w:tcPr>
            <w:tcW w:w="1276" w:type="dxa"/>
            <w:vAlign w:val="bottom"/>
          </w:tcPr>
          <w:p w14:paraId="6F2A863E" w14:textId="4A6A11F1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-0.62</w:t>
            </w:r>
            <w:r w:rsidR="00DF461E"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(0.12)</w:t>
            </w:r>
          </w:p>
        </w:tc>
        <w:tc>
          <w:tcPr>
            <w:tcW w:w="1199" w:type="dxa"/>
            <w:vAlign w:val="bottom"/>
          </w:tcPr>
          <w:p w14:paraId="4D6CEC36" w14:textId="415CF803" w:rsidR="00C83353" w:rsidRPr="00C83353" w:rsidRDefault="00C83353" w:rsidP="00A2798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C8335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-0.22 (0.13)</w:t>
            </w:r>
          </w:p>
        </w:tc>
      </w:tr>
    </w:tbl>
    <w:p w14:paraId="58DC152C" w14:textId="77777777" w:rsidR="008A5C5D" w:rsidRPr="00C83353" w:rsidRDefault="008A5C5D" w:rsidP="008A5C5D">
      <w:pPr>
        <w:rPr>
          <w:rFonts w:ascii="Garamond" w:hAnsi="Garamond"/>
          <w:sz w:val="20"/>
          <w:szCs w:val="20"/>
        </w:rPr>
      </w:pPr>
      <w:r w:rsidRPr="00C83353">
        <w:rPr>
          <w:rFonts w:ascii="Garamond" w:hAnsi="Garamond"/>
          <w:sz w:val="20"/>
          <w:szCs w:val="20"/>
        </w:rPr>
        <w:t>* Indicates significance at .05, standard errors in parentheses.</w:t>
      </w:r>
    </w:p>
    <w:p w14:paraId="0E251560" w14:textId="77777777" w:rsidR="008A5C5D" w:rsidRPr="00C83353" w:rsidRDefault="008A5C5D" w:rsidP="008A5C5D">
      <w:pPr>
        <w:rPr>
          <w:rFonts w:ascii="Garamond" w:hAnsi="Garamond"/>
          <w:sz w:val="20"/>
          <w:szCs w:val="20"/>
        </w:rPr>
      </w:pPr>
      <w:r w:rsidRPr="00C83353">
        <w:rPr>
          <w:rFonts w:ascii="Garamond" w:hAnsi="Garamond"/>
          <w:sz w:val="20"/>
          <w:szCs w:val="20"/>
        </w:rPr>
        <w:t>Linear regression models estimated using post-stratification weights.</w:t>
      </w:r>
    </w:p>
    <w:p w14:paraId="529AC413" w14:textId="77777777" w:rsidR="00C82396" w:rsidRDefault="00C82396" w:rsidP="00157A09">
      <w:pPr>
        <w:spacing w:line="480" w:lineRule="auto"/>
        <w:jc w:val="both"/>
        <w:rPr>
          <w:rFonts w:ascii="Garamond" w:hAnsi="Garamond"/>
        </w:rPr>
      </w:pPr>
    </w:p>
    <w:p w14:paraId="63BF7127" w14:textId="77777777" w:rsidR="00725C37" w:rsidRDefault="00725C37" w:rsidP="00157A09">
      <w:pPr>
        <w:spacing w:line="480" w:lineRule="auto"/>
        <w:jc w:val="both"/>
        <w:rPr>
          <w:rFonts w:ascii="Garamond" w:hAnsi="Garamond"/>
        </w:rPr>
      </w:pPr>
    </w:p>
    <w:p w14:paraId="4264D94F" w14:textId="77777777" w:rsidR="00725C37" w:rsidRDefault="00725C37" w:rsidP="00157A09">
      <w:pPr>
        <w:spacing w:line="480" w:lineRule="auto"/>
        <w:jc w:val="both"/>
        <w:rPr>
          <w:rFonts w:ascii="Garamond" w:hAnsi="Garamond"/>
        </w:rPr>
      </w:pPr>
    </w:p>
    <w:p w14:paraId="31F17402" w14:textId="77777777" w:rsidR="00725C37" w:rsidRDefault="00725C37" w:rsidP="00157A09">
      <w:pPr>
        <w:spacing w:line="480" w:lineRule="auto"/>
        <w:jc w:val="both"/>
        <w:rPr>
          <w:rFonts w:ascii="Garamond" w:hAnsi="Garamond"/>
        </w:rPr>
      </w:pPr>
    </w:p>
    <w:p w14:paraId="16FC2F12" w14:textId="77777777" w:rsidR="00725C37" w:rsidRDefault="00725C37" w:rsidP="00157A09">
      <w:pPr>
        <w:spacing w:line="480" w:lineRule="auto"/>
        <w:jc w:val="both"/>
        <w:rPr>
          <w:rFonts w:ascii="Garamond" w:hAnsi="Garamond"/>
        </w:rPr>
      </w:pPr>
    </w:p>
    <w:p w14:paraId="63A67DCF" w14:textId="77777777" w:rsidR="00725C37" w:rsidRDefault="00725C37" w:rsidP="00157A09">
      <w:pPr>
        <w:spacing w:line="480" w:lineRule="auto"/>
        <w:jc w:val="both"/>
        <w:rPr>
          <w:rFonts w:ascii="Garamond" w:hAnsi="Garamond"/>
        </w:rPr>
      </w:pPr>
    </w:p>
    <w:p w14:paraId="053557DA" w14:textId="77777777" w:rsidR="00725C37" w:rsidRDefault="00725C37" w:rsidP="00157A09">
      <w:pPr>
        <w:spacing w:line="480" w:lineRule="auto"/>
        <w:jc w:val="both"/>
        <w:rPr>
          <w:rFonts w:ascii="Garamond" w:hAnsi="Garamond"/>
        </w:rPr>
      </w:pPr>
    </w:p>
    <w:p w14:paraId="6A77FE04" w14:textId="77777777" w:rsidR="00725C37" w:rsidRDefault="00725C37" w:rsidP="00157A09">
      <w:pPr>
        <w:spacing w:line="480" w:lineRule="auto"/>
        <w:jc w:val="both"/>
        <w:rPr>
          <w:rFonts w:ascii="Garamond" w:hAnsi="Garamond"/>
        </w:rPr>
      </w:pPr>
    </w:p>
    <w:p w14:paraId="7F60EA0D" w14:textId="68D04B77" w:rsidR="00725C37" w:rsidRPr="00BD794C" w:rsidRDefault="00725C37" w:rsidP="00725C37">
      <w:pPr>
        <w:rPr>
          <w:rFonts w:ascii="Garamond" w:hAnsi="Garamond"/>
          <w:sz w:val="20"/>
          <w:szCs w:val="20"/>
        </w:rPr>
      </w:pPr>
      <w:r w:rsidRPr="00BD794C">
        <w:rPr>
          <w:rFonts w:ascii="Garamond" w:hAnsi="Garamond"/>
          <w:sz w:val="20"/>
          <w:szCs w:val="20"/>
        </w:rPr>
        <w:lastRenderedPageBreak/>
        <w:t xml:space="preserve">Table </w:t>
      </w:r>
      <w:r w:rsidR="009B2E89">
        <w:rPr>
          <w:rFonts w:ascii="Garamond" w:hAnsi="Garamond"/>
          <w:sz w:val="20"/>
          <w:szCs w:val="20"/>
        </w:rPr>
        <w:t>F</w:t>
      </w:r>
      <w:r>
        <w:rPr>
          <w:rFonts w:ascii="Garamond" w:hAnsi="Garamond"/>
          <w:sz w:val="20"/>
          <w:szCs w:val="20"/>
        </w:rPr>
        <w:t>2</w:t>
      </w:r>
      <w:r w:rsidRPr="00BD794C">
        <w:rPr>
          <w:rFonts w:ascii="Garamond" w:hAnsi="Garamond"/>
          <w:sz w:val="20"/>
          <w:szCs w:val="20"/>
        </w:rPr>
        <w:t xml:space="preserve">: Summary of Models Predicting Importance of </w:t>
      </w:r>
      <w:r>
        <w:rPr>
          <w:rFonts w:ascii="Garamond" w:hAnsi="Garamond"/>
          <w:sz w:val="20"/>
          <w:szCs w:val="20"/>
        </w:rPr>
        <w:t>Democratic Institutions by Country</w:t>
      </w:r>
      <w:r w:rsidRPr="00BD794C">
        <w:rPr>
          <w:rFonts w:ascii="Garamond" w:hAnsi="Garamond"/>
          <w:sz w:val="20"/>
          <w:szCs w:val="20"/>
        </w:rPr>
        <w:t xml:space="preserve"> (coefficients and standard errors displayed only for gender variable, woman = 1), cont.</w:t>
      </w:r>
    </w:p>
    <w:tbl>
      <w:tblPr>
        <w:tblW w:w="8928" w:type="dxa"/>
        <w:tblLayout w:type="fixed"/>
        <w:tblLook w:val="04A0" w:firstRow="1" w:lastRow="0" w:firstColumn="1" w:lastColumn="0" w:noHBand="0" w:noVBand="1"/>
      </w:tblPr>
      <w:tblGrid>
        <w:gridCol w:w="1278"/>
        <w:gridCol w:w="1260"/>
        <w:gridCol w:w="1260"/>
        <w:gridCol w:w="1170"/>
        <w:gridCol w:w="1260"/>
        <w:gridCol w:w="1350"/>
        <w:gridCol w:w="1350"/>
      </w:tblGrid>
      <w:tr w:rsidR="00725C37" w:rsidRPr="00A50403" w14:paraId="2E700D21" w14:textId="77777777" w:rsidTr="00A279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F9DF" w14:textId="77777777" w:rsidR="00725C37" w:rsidRPr="00A50403" w:rsidRDefault="00725C37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14F" w14:textId="77777777" w:rsidR="00725C37" w:rsidRPr="00A50403" w:rsidRDefault="00725C37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Minority Rights Protected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009B" w14:textId="77777777" w:rsidR="00725C37" w:rsidRPr="00A50403" w:rsidRDefault="00725C37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Courts Treat People the Same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4380" w14:textId="77777777" w:rsidR="00725C37" w:rsidRPr="00A50403" w:rsidRDefault="00725C37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Gov. Protects All Citizens Against Poverty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75D2" w14:textId="77777777" w:rsidR="00725C37" w:rsidRPr="00A50403" w:rsidRDefault="00725C37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Gov. Tries to Reduce Differences in Income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77B" w14:textId="77777777" w:rsidR="00725C37" w:rsidRPr="00A50403" w:rsidRDefault="00725C37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Governing Parties Punished When Performed Badly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BA61" w14:textId="77777777" w:rsidR="00725C37" w:rsidRPr="00A50403" w:rsidRDefault="00725C37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Gov. Explains Decisions To Voters</w:t>
            </w:r>
          </w:p>
        </w:tc>
      </w:tr>
      <w:tr w:rsidR="00A50403" w:rsidRPr="00A50403" w14:paraId="4C4DD97A" w14:textId="77777777" w:rsidTr="008967B5">
        <w:tc>
          <w:tcPr>
            <w:tcW w:w="12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B4886D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Albania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E2847A" w14:textId="49D12AAA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-0.01 (0.1</w:t>
            </w:r>
            <w:r w:rsidR="00C45B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013614" w14:textId="4CFB20E6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0.06 (0.08)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847D8C" w14:textId="7F71C425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-0.02 (0.08)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D14D5D" w14:textId="1AADED5A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0.03 (0.12)</w:t>
            </w:r>
          </w:p>
        </w:tc>
        <w:tc>
          <w:tcPr>
            <w:tcW w:w="1350" w:type="dxa"/>
            <w:tcBorders>
              <w:left w:val="single" w:sz="4" w:space="0" w:color="auto"/>
              <w:bottom w:val="nil"/>
            </w:tcBorders>
            <w:vAlign w:val="bottom"/>
          </w:tcPr>
          <w:p w14:paraId="329192AC" w14:textId="0C89D44A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0.15 (0.2</w:t>
            </w:r>
            <w:r w:rsidR="009A3A0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B49892" w14:textId="415BB0D2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0.03 (0.12)</w:t>
            </w:r>
          </w:p>
        </w:tc>
      </w:tr>
      <w:tr w:rsidR="00A50403" w:rsidRPr="00A50403" w14:paraId="1C330E8B" w14:textId="77777777" w:rsidTr="008967B5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CFF40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Belgium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F92399" w14:textId="52BC1BBE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-0.09 (0.09)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D78D42" w14:textId="592A08D8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-0.18 (0.08)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52ED4C" w14:textId="4A7EC6FD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0.05 (0.08)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667206" w14:textId="358118A3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0.34</w:t>
            </w:r>
            <w:r w:rsidR="00C45B1E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</w:t>
            </w:r>
            <w:r w:rsidR="001516A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3311BDB" w14:textId="7772DCB4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-0.26</w:t>
            </w:r>
            <w:r w:rsidR="002D623C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</w:t>
            </w:r>
            <w:r w:rsidR="009A3A0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068BEE" w14:textId="759B5070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0.08 (0.08)</w:t>
            </w:r>
          </w:p>
        </w:tc>
      </w:tr>
      <w:tr w:rsidR="00A50403" w:rsidRPr="00A50403" w14:paraId="249801B4" w14:textId="77777777" w:rsidTr="008967B5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DC19F3E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Bulgaria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0708EE" w14:textId="158131D3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-0.07 (0.15)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EE7299" w14:textId="3CA238E3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-0.07 (0.09)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AF0CC8" w14:textId="7CA4A203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-0.02 (0.11)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8A2D27" w14:textId="04FF85FF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0.04 (0.13)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bottom"/>
          </w:tcPr>
          <w:p w14:paraId="13F2DD9A" w14:textId="56A5BF91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-0.18 (0.13)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2C2BC5" w14:textId="6269C4F5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0.05 (0.09)</w:t>
            </w:r>
          </w:p>
        </w:tc>
      </w:tr>
      <w:tr w:rsidR="00A50403" w:rsidRPr="00A50403" w14:paraId="32CF45EB" w14:textId="77777777" w:rsidTr="008967B5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68627C2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Cyprus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B047B9" w14:textId="5E534F20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-0.3</w:t>
            </w:r>
            <w:r w:rsidR="00C45B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(0.2</w:t>
            </w:r>
            <w:r w:rsidR="00C45B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BC3CA0" w14:textId="6BC40EC3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</w:t>
            </w:r>
            <w:r w:rsidR="00C45B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</w:t>
            </w:r>
            <w:r w:rsidR="00C45B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6EBDB7" w14:textId="52E83F94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-0.06 (0.09)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70C510" w14:textId="59C43318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0.08 (0.18)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bottom"/>
          </w:tcPr>
          <w:p w14:paraId="7444B766" w14:textId="2FB2FD49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-0.02 (0.13)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3CB3ED" w14:textId="0EB5D6FB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0.08 (0.11)</w:t>
            </w:r>
          </w:p>
        </w:tc>
      </w:tr>
      <w:tr w:rsidR="00A50403" w:rsidRPr="00A50403" w14:paraId="0E531862" w14:textId="77777777" w:rsidTr="008967B5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A1266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Czech Rep.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60BE95" w14:textId="63B1671A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0.07 (0.14)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7C0057" w14:textId="1322EA0B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-0.02 (0.12)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25FBDF" w14:textId="32DBFF96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0.08 (0.15)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3C7F8B" w14:textId="56E9070B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0.17 (0.16)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AF5AFC4" w14:textId="3B3B9293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</w:t>
            </w:r>
            <w:r w:rsidR="009A3A0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(0.14)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64DBDA" w14:textId="710504D7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-0.01 (0.13)</w:t>
            </w:r>
          </w:p>
        </w:tc>
      </w:tr>
      <w:tr w:rsidR="00A50403" w:rsidRPr="00A50403" w14:paraId="1C61E63B" w14:textId="77777777" w:rsidTr="008967B5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B2771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Denmark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84EA9A" w14:textId="27CD481C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-0.11 (0.09)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28D38A" w14:textId="3D7957A7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-0.02 (0.06)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481473" w14:textId="5A6622BE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0.21</w:t>
            </w:r>
            <w:r w:rsidR="00C45B1E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</w:t>
            </w:r>
            <w:r w:rsidR="001516A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4545E8" w14:textId="0DE757DA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0.46</w:t>
            </w:r>
            <w:r w:rsidR="00C45B1E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(0.15)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997D616" w14:textId="54BF3118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-0.17 (0.13)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FCC6C3" w14:textId="784FBD01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0.19</w:t>
            </w:r>
            <w:r w:rsidR="001516A8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(0.07)</w:t>
            </w:r>
          </w:p>
        </w:tc>
      </w:tr>
      <w:tr w:rsidR="00A50403" w:rsidRPr="00A50403" w14:paraId="2EA52339" w14:textId="77777777" w:rsidTr="008967B5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A3288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Estonia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018816" w14:textId="095410B9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0.21 (0.11)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CE976D" w14:textId="73246939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0.02 (0.09)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93E57F" w14:textId="4E5D00F5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0.17 (0.12)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D81C1D" w14:textId="5D046D70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0.21</w:t>
            </w:r>
            <w:r w:rsidR="00C45B1E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(0.12)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CBB82B7" w14:textId="45CB50CB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-0.04 (0.12)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927BD3" w14:textId="1DAEA4F7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0.14 (0.08)</w:t>
            </w:r>
          </w:p>
        </w:tc>
      </w:tr>
      <w:tr w:rsidR="00A50403" w:rsidRPr="00A50403" w14:paraId="33F260AC" w14:textId="77777777" w:rsidTr="008967B5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505D2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Finland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FD0109" w14:textId="63F17FD7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0.16</w:t>
            </w:r>
            <w:r w:rsidR="00C45B1E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(0.08)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1D9580" w14:textId="56E59B74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0.06 (0.07)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FD4A89" w14:textId="1F3AEA10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0.22</w:t>
            </w:r>
            <w:r w:rsidR="00C45B1E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(0.08)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212724" w14:textId="159DAD0C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0.41</w:t>
            </w:r>
            <w:r w:rsidR="00C45B1E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(0.08)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EE73A7C" w14:textId="23E75058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-0.13 (0.07)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BB9FE8" w14:textId="3A61430B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0.32</w:t>
            </w:r>
            <w:r w:rsidR="001516A8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(0.07)</w:t>
            </w:r>
          </w:p>
        </w:tc>
      </w:tr>
      <w:tr w:rsidR="00A50403" w:rsidRPr="00A50403" w14:paraId="59DE597C" w14:textId="77777777" w:rsidTr="008967B5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374B5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France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5135E0" w14:textId="3D0F65A7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-0.08 (0.1</w:t>
            </w:r>
            <w:r w:rsidR="00C45B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8C7811" w14:textId="4A4D6A6E" w:rsidR="00A50403" w:rsidRPr="00A50403" w:rsidRDefault="00A50403" w:rsidP="00C45B1E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-0.21</w:t>
            </w:r>
            <w:r w:rsidR="00C45B1E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(0.08)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E6E5AB" w14:textId="0A0EC390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0.18 (0.09)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057B29" w14:textId="00937F23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0.5</w:t>
            </w:r>
            <w:r w:rsidR="001516A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="00C45B1E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(0.11)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752838C" w14:textId="7C01F637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-0.16 (0.11)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8D96C9" w14:textId="79F37A38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0.08 (0.08)</w:t>
            </w:r>
          </w:p>
        </w:tc>
      </w:tr>
      <w:tr w:rsidR="00A50403" w:rsidRPr="00A50403" w14:paraId="4F794409" w14:textId="77777777" w:rsidTr="008967B5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BDA4A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Germany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922678" w14:textId="3E86084E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-0.11 (0.07)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DA9E6A" w14:textId="77A92A6A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</w:t>
            </w:r>
            <w:r w:rsidR="00C45B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(0.05)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FC13A9" w14:textId="7371284D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0.06 (0.09)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8B1B5A" w14:textId="48DDD079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0.2</w:t>
            </w:r>
            <w:r w:rsidR="001516A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</w:t>
            </w:r>
            <w:r w:rsidR="001516A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BA5272F" w14:textId="46801893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</w:t>
            </w:r>
            <w:r w:rsidR="009A3A0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(0.09)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DD0799" w14:textId="0CA4B6ED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0.09 (0.06)</w:t>
            </w:r>
          </w:p>
        </w:tc>
      </w:tr>
      <w:tr w:rsidR="00A50403" w:rsidRPr="00A50403" w14:paraId="736F0DF5" w14:textId="77777777" w:rsidTr="008967B5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3E3BC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Hungary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494AA" w14:textId="36F97B18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0.23 (0.14)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B810DB" w14:textId="3153D1EC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="00C45B1E">
              <w:rPr>
                <w:rFonts w:ascii="Garamond" w:eastAsia="Times New Roman" w:hAnsi="Garamond"/>
                <w:color w:val="000000"/>
                <w:sz w:val="20"/>
                <w:szCs w:val="20"/>
              </w:rPr>
              <w:t>.00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(0.09)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6B65E4" w14:textId="57240CA1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-0.07 (0.11)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30CED8" w14:textId="1939B304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0.08 (0.11)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77C076B" w14:textId="70532969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0.08 (0.11)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354A46" w14:textId="1C26918E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0.01 (0.1</w:t>
            </w:r>
            <w:r w:rsidR="009A3A0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</w:tr>
      <w:tr w:rsidR="00A50403" w:rsidRPr="00A50403" w14:paraId="24DA79E1" w14:textId="77777777" w:rsidTr="008967B5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7687E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Iceland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F0603F" w14:textId="32D172EB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0.25</w:t>
            </w:r>
            <w:r w:rsidR="00C45B1E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(0.11)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A92CBF" w14:textId="3A529F97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0.02 (0.06)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268FC0" w14:textId="4B138C1A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0.32</w:t>
            </w:r>
            <w:r w:rsidR="00C45B1E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(0.15)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659609" w14:textId="58064F8A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0.4</w:t>
            </w:r>
            <w:r w:rsidR="00C45B1E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(0.16)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839B695" w14:textId="44809701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-0.62</w:t>
            </w:r>
            <w:r w:rsidR="002D623C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(0.18)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1E2767" w14:textId="32A918BB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0.2</w:t>
            </w:r>
            <w:r w:rsidR="009A3A0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</w:t>
            </w:r>
            <w:r w:rsidR="009A3A0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</w:tr>
      <w:tr w:rsidR="00A50403" w:rsidRPr="00A50403" w14:paraId="79AEE4C4" w14:textId="77777777" w:rsidTr="008967B5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26FF2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Ireland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0D947E" w14:textId="7C48A431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-0.02 (0.11)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069019" w14:textId="0EC140FF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-0.16 (0.11)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D2DF41" w14:textId="72CD4F2A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-0.03 (0.12)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CBA816" w14:textId="5E28F2F7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0.19 (0.13)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0FC4E46" w14:textId="68F62897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</w:t>
            </w:r>
            <w:r w:rsidR="009A3A0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(0.11)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53BE0D" w14:textId="0EAAC357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="009A3A08">
              <w:rPr>
                <w:rFonts w:ascii="Garamond" w:eastAsia="Times New Roman" w:hAnsi="Garamond"/>
                <w:color w:val="000000"/>
                <w:sz w:val="20"/>
                <w:szCs w:val="20"/>
              </w:rPr>
              <w:t>.00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(0.12)</w:t>
            </w:r>
          </w:p>
        </w:tc>
      </w:tr>
      <w:tr w:rsidR="00A50403" w:rsidRPr="00A50403" w14:paraId="4C18EBDC" w14:textId="77777777" w:rsidTr="008967B5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B30B5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Israel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D87330" w14:textId="09CFE69D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-0.05 (0.13)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C7AD57" w14:textId="7C039ABA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="00C45B1E">
              <w:rPr>
                <w:rFonts w:ascii="Garamond" w:eastAsia="Times New Roman" w:hAnsi="Garamond"/>
                <w:color w:val="000000"/>
                <w:sz w:val="20"/>
                <w:szCs w:val="20"/>
              </w:rPr>
              <w:t>.00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(0.08)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519F39" w14:textId="4962F95D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0.16 (0.09)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562585" w14:textId="60CA42D9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0.11 (0.1</w:t>
            </w:r>
            <w:r w:rsidR="001516A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9EA5B06" w14:textId="6BCB530B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0.11 (0.15)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B2CAC0" w14:textId="392535A5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0.28</w:t>
            </w:r>
            <w:r w:rsidR="001516A8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(0.11)</w:t>
            </w:r>
          </w:p>
        </w:tc>
      </w:tr>
      <w:tr w:rsidR="00A50403" w:rsidRPr="00A50403" w14:paraId="27361A5C" w14:textId="77777777" w:rsidTr="008967B5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D3507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Italy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885324" w14:textId="07CEBD6D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0.16 (0.17)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EA60D3" w14:textId="0C029AD3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-0.13 (0.11)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9142D6" w14:textId="1B4FC105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</w:t>
            </w:r>
            <w:r w:rsidR="001516A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(0.14)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BDF0D4" w14:textId="1D16F899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0.18 (0.16)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8CC9A68" w14:textId="723DC58E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-0.01 (0.17)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4C53C2" w14:textId="1111F305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0.06 (0.13)</w:t>
            </w:r>
          </w:p>
        </w:tc>
      </w:tr>
      <w:tr w:rsidR="00A50403" w:rsidRPr="00A50403" w14:paraId="2F9EA35D" w14:textId="77777777" w:rsidTr="008967B5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E0FF0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Kosovo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D66633" w14:textId="12BB8825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</w:t>
            </w:r>
            <w:r w:rsidR="00C45B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(0.14)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1B573E" w14:textId="043EE5D4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</w:t>
            </w:r>
            <w:r w:rsidR="00C45B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(0.23)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EEBF82" w14:textId="5DACA92B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-0.01 (0.2</w:t>
            </w:r>
            <w:r w:rsidR="001516A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35E433" w14:textId="154BBF21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0.09 (0.28)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68049AD" w14:textId="46D0BC77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-0.07 (0.27)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9740D2" w14:textId="48149069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0.19 (0.2</w:t>
            </w:r>
            <w:r w:rsidR="009A3A0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</w:tr>
      <w:tr w:rsidR="00A50403" w:rsidRPr="00A50403" w14:paraId="270FA59B" w14:textId="77777777" w:rsidTr="008967B5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DEFFD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Lithuania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1CA883" w14:textId="09407AEA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0.09 (0.16)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7956C6" w14:textId="4ECF4F41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-0.07 (0.13)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02B1B6" w14:textId="6D2B8028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0.12 (0.16)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686D68" w14:textId="15F01BA6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0.08 (0.15)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D3A03E6" w14:textId="50DB0004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-0.17 (0.16)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B47594" w14:textId="64630BB5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0.06 (0.13)</w:t>
            </w:r>
          </w:p>
        </w:tc>
      </w:tr>
      <w:tr w:rsidR="00A50403" w:rsidRPr="00A50403" w14:paraId="47843383" w14:textId="77777777" w:rsidTr="008967B5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0E215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Netherlands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FE1101" w14:textId="32ED00F4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-0.3</w:t>
            </w:r>
            <w:r w:rsidR="00C45B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="00C45B1E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(0.05)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DF10E0" w14:textId="28842B44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-0.31</w:t>
            </w:r>
            <w:r w:rsidR="00C45B1E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(0.07)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976673" w14:textId="43E2B3FB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0.01 (0.1</w:t>
            </w:r>
            <w:r w:rsidR="001516A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421409" w14:textId="28D89305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0.34</w:t>
            </w:r>
            <w:r w:rsidR="00C45B1E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(0.12)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90750F9" w14:textId="04B68417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-0.21</w:t>
            </w:r>
            <w:r w:rsidR="002D623C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</w:t>
            </w:r>
            <w:r w:rsidR="009A3A0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BA20AB" w14:textId="57F4E1A3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="009A3A08">
              <w:rPr>
                <w:rFonts w:ascii="Garamond" w:eastAsia="Times New Roman" w:hAnsi="Garamond"/>
                <w:color w:val="000000"/>
                <w:sz w:val="20"/>
                <w:szCs w:val="20"/>
              </w:rPr>
              <w:t>.00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(0.08)</w:t>
            </w:r>
          </w:p>
        </w:tc>
      </w:tr>
      <w:tr w:rsidR="00A50403" w:rsidRPr="00A50403" w14:paraId="224AC146" w14:textId="77777777" w:rsidTr="008967B5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8F7F1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Norway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0C99BE" w14:textId="4723119C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0.04 (0.1</w:t>
            </w:r>
            <w:r w:rsidR="00C45B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72C28C" w14:textId="2BDDB56D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-0.08 (0.06)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9E5B5C" w14:textId="40A0D82D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0.23</w:t>
            </w:r>
            <w:r w:rsidR="00C45B1E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(0.09)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23C4D8" w14:textId="52AD6360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0.61</w:t>
            </w:r>
            <w:r w:rsidR="00C45B1E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</w:t>
            </w:r>
            <w:r w:rsidR="001516A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44365F0" w14:textId="0C6503C8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-0.47</w:t>
            </w:r>
            <w:r w:rsidR="002D623C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(0.11)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AA8F5D" w14:textId="68810DB8" w:rsidR="00A50403" w:rsidRPr="00A50403" w:rsidRDefault="001516A8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color w:val="000000"/>
                <w:sz w:val="20"/>
                <w:szCs w:val="20"/>
              </w:rPr>
              <w:t>0.2</w:t>
            </w:r>
            <w:r w:rsidR="009A3A0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* </w:t>
            </w:r>
            <w:r w:rsidR="00A50403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(0.07)</w:t>
            </w:r>
          </w:p>
        </w:tc>
      </w:tr>
      <w:tr w:rsidR="00A50403" w:rsidRPr="00A50403" w14:paraId="618E3372" w14:textId="77777777" w:rsidTr="008967B5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54FC8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Poland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326BB9" w14:textId="276779CC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-0.06 (0.1</w:t>
            </w:r>
            <w:r w:rsidR="00C45B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5B574C" w14:textId="7385E3A0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-0.11 (0.06)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30D634" w14:textId="6B1F8A75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0.05 (0.1</w:t>
            </w:r>
            <w:r w:rsidR="001516A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9657B7" w14:textId="24DF91D6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0.02 (0.12)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EAFE49F" w14:textId="2DD94EF3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-0.26</w:t>
            </w:r>
            <w:r w:rsidR="002D623C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</w:t>
            </w:r>
            <w:r w:rsidR="009A3A0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E252C6" w14:textId="783B5F39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-0.04 (0.07)</w:t>
            </w:r>
          </w:p>
        </w:tc>
      </w:tr>
      <w:tr w:rsidR="00A50403" w:rsidRPr="00A50403" w14:paraId="792AD7BD" w14:textId="77777777" w:rsidTr="008967B5">
        <w:trPr>
          <w:trHeight w:val="100"/>
        </w:trPr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87B20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Portugal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7844E2" w14:textId="59FEF654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0.09 (0.15)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F745CE" w14:textId="074F3207" w:rsidR="00A50403" w:rsidRPr="00A50403" w:rsidRDefault="00A50403" w:rsidP="00C45B1E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="00C45B1E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.00 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(0.13)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3DB00D" w14:textId="014ECAFE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0.12 (0.14)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97AFC1" w14:textId="2FEA7750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-0.03 (0.15)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43E281A" w14:textId="1712231A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="009A3A08">
              <w:rPr>
                <w:rFonts w:ascii="Garamond" w:eastAsia="Times New Roman" w:hAnsi="Garamond"/>
                <w:color w:val="000000"/>
                <w:sz w:val="20"/>
                <w:szCs w:val="20"/>
              </w:rPr>
              <w:t>.00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(0.16)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952EA2" w14:textId="18C0FD81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0.02 (0.14)</w:t>
            </w:r>
          </w:p>
        </w:tc>
      </w:tr>
      <w:tr w:rsidR="00A50403" w:rsidRPr="00A50403" w14:paraId="656B5FB5" w14:textId="77777777" w:rsidTr="008967B5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35429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Russia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E09551" w14:textId="253CD447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-0.06 (0.27)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CD17F9" w14:textId="5A7AC1F4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-0.19 (0.15)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1D733C" w14:textId="46CE2586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-0.07 (0.18)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DAC573" w14:textId="57BB976F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-0.19 (0.2</w:t>
            </w:r>
            <w:r w:rsidR="001516A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3D5A1F9" w14:textId="1EA1C7C4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-0.49</w:t>
            </w:r>
            <w:r w:rsidR="002D623C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(0.2</w:t>
            </w:r>
            <w:r w:rsidR="009A3A0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B39516" w14:textId="3EC9F1A4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-0.16 (0.17)</w:t>
            </w:r>
          </w:p>
        </w:tc>
      </w:tr>
      <w:tr w:rsidR="00A50403" w:rsidRPr="00A50403" w14:paraId="1A59E10B" w14:textId="77777777" w:rsidTr="008967B5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3801D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Slovakia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96BED0" w14:textId="29A86084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0.09 (0.18)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230914" w14:textId="326F975E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0.23 (0.16)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202419" w14:textId="6D8268CF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0.17 (0.18)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15B923" w14:textId="25B7B369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0.12 (0.18)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6C3679" w14:textId="04340767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-0.02 (0.19)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72BA18" w14:textId="6447E7C2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0.11 (0.16)</w:t>
            </w:r>
          </w:p>
        </w:tc>
      </w:tr>
      <w:tr w:rsidR="00A50403" w:rsidRPr="00A50403" w14:paraId="4C777CED" w14:textId="77777777" w:rsidTr="008967B5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B30ED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Slovenia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30A3F9" w14:textId="3B8B6EB0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0.15 (0.13)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0F8A49" w14:textId="3192CBAF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-0.02 (0.1</w:t>
            </w:r>
            <w:r w:rsidR="00C45B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38CBB0" w14:textId="3EFBBE6B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-0.07 (0.12)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EB0F7B" w14:textId="136A847C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0.05 (0.13)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BDB4C8" w14:textId="5B0CC02D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-0.12 (0.14)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CD20FF" w14:textId="39F82E13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</w:t>
            </w:r>
            <w:r w:rsidR="009A3A0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(0.11)</w:t>
            </w:r>
          </w:p>
        </w:tc>
      </w:tr>
      <w:tr w:rsidR="00A50403" w:rsidRPr="00A50403" w14:paraId="28F81C40" w14:textId="77777777" w:rsidTr="008967B5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062F8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Spain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E199E2" w14:textId="47B83EB5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</w:t>
            </w:r>
            <w:r w:rsidR="00C45B1E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(0.08)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D9727B" w14:textId="14806C46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-0.12 (0.06)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09AA6F" w14:textId="5AC4D407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-0.03 (0.07)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DC1E51" w14:textId="340FA862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0.08 (0.1</w:t>
            </w:r>
            <w:r w:rsidR="001516A8">
              <w:rPr>
                <w:rFonts w:ascii="Garamond" w:eastAsia="Times New Roman" w:hAnsi="Garamond"/>
                <w:color w:val="000000"/>
                <w:sz w:val="20"/>
                <w:szCs w:val="20"/>
              </w:rPr>
              <w:t>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83F9E6" w14:textId="13355C50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-0.13 (0.08)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169252" w14:textId="60912B1C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-0.05 (0.07)</w:t>
            </w:r>
          </w:p>
        </w:tc>
      </w:tr>
      <w:tr w:rsidR="00A50403" w:rsidRPr="00A50403" w14:paraId="5C67FE70" w14:textId="77777777" w:rsidTr="008967B5">
        <w:trPr>
          <w:trHeight w:val="180"/>
        </w:trPr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0802A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Sweden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1BEF2" w14:textId="0A81DA25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0.11 (0.09)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A73522" w14:textId="1DC66411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-0.03 (0.05)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E56DA" w14:textId="7E4D6113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0.23</w:t>
            </w:r>
            <w:r w:rsidR="00C45B1E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46F2FD" w14:textId="66415F31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0.65</w:t>
            </w:r>
            <w:r w:rsidR="00C45B1E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(0.11)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E4AF40" w14:textId="01231400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-0.02 (0.15)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23EDD5" w14:textId="3C2FB534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0.15 (0.06)</w:t>
            </w:r>
          </w:p>
        </w:tc>
      </w:tr>
      <w:tr w:rsidR="00A50403" w:rsidRPr="00A50403" w14:paraId="6F6E6FA1" w14:textId="77777777" w:rsidTr="008967B5">
        <w:trPr>
          <w:trHeight w:val="100"/>
        </w:trPr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E47C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Switzerland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821BB3" w14:textId="329A7903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-0.04 (0.09)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6D73C7" w14:textId="5EF9A136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0.02 (0.07)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FF534A" w14:textId="441D77F3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0.15 (0.11)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2B07FD" w14:textId="1CF7B758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0.35</w:t>
            </w:r>
            <w:r w:rsidR="00C45B1E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="00C45B1E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(0.13)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DE410A" w14:textId="39C2FA8C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-0.03 (0.12)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71E517" w14:textId="0D47522D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0.01 (0.08)</w:t>
            </w:r>
          </w:p>
        </w:tc>
      </w:tr>
      <w:tr w:rsidR="00A50403" w:rsidRPr="00A50403" w14:paraId="5A583A86" w14:textId="77777777" w:rsidTr="008967B5">
        <w:trPr>
          <w:trHeight w:val="100"/>
        </w:trPr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D703E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Ukraine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87E4FF" w14:textId="6B212B13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-0.22 (0.17)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68E8D3" w14:textId="29AA87EF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0.11 (0.13)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B8A67E" w14:textId="398F7F31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0.14 (0.13)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D80053" w14:textId="259A8297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0.04 (0.14)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912DBE" w14:textId="0812AFB2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-0.13 (0.15)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94B7B3" w14:textId="04284A5D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-0.12 (0.12)</w:t>
            </w:r>
          </w:p>
        </w:tc>
      </w:tr>
      <w:tr w:rsidR="00A50403" w:rsidRPr="00A50403" w14:paraId="11A8AAC7" w14:textId="77777777" w:rsidTr="008967B5">
        <w:trPr>
          <w:trHeight w:val="1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011F" w14:textId="77777777" w:rsidR="00A50403" w:rsidRPr="00A50403" w:rsidRDefault="00A50403" w:rsidP="00A27989">
            <w:pPr>
              <w:pStyle w:val="PlainTex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hAnsi="Garamond"/>
                <w:sz w:val="20"/>
                <w:szCs w:val="20"/>
              </w:rPr>
              <w:t>UK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9BEF4" w14:textId="727E6093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-0.09 (0.12)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F756C" w14:textId="47F4D612" w:rsidR="00A50403" w:rsidRPr="00A50403" w:rsidRDefault="00A50403" w:rsidP="00C45B1E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-0.23</w:t>
            </w:r>
            <w:r w:rsidR="00C45B1E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*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(0.</w:t>
            </w:r>
            <w:r w:rsidR="00C45B1E">
              <w:rPr>
                <w:rFonts w:ascii="Garamond" w:eastAsia="Times New Roman" w:hAnsi="Garamond"/>
                <w:color w:val="000000"/>
                <w:sz w:val="20"/>
                <w:szCs w:val="20"/>
              </w:rPr>
              <w:t>10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8A7D3" w14:textId="510F5371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0.04 (0.13)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AF93C" w14:textId="339097A0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0.12 (0.14)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83362" w14:textId="4B632474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-</w:t>
            </w:r>
            <w:r w:rsidR="002D623C">
              <w:rPr>
                <w:rFonts w:ascii="Garamond" w:eastAsia="Times New Roman" w:hAnsi="Garamond"/>
                <w:color w:val="000000"/>
                <w:sz w:val="20"/>
                <w:szCs w:val="20"/>
              </w:rPr>
              <w:t>0.39*</w:t>
            </w:r>
            <w:r w:rsidR="002D623C"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 </w:t>
            </w: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(0.12)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82677" w14:textId="18B9863D" w:rsidR="00A50403" w:rsidRPr="00A50403" w:rsidRDefault="00A50403" w:rsidP="00A27989">
            <w:pPr>
              <w:pStyle w:val="PlainText"/>
              <w:jc w:val="right"/>
              <w:rPr>
                <w:rFonts w:ascii="Garamond" w:hAnsi="Garamond"/>
                <w:sz w:val="20"/>
                <w:szCs w:val="20"/>
              </w:rPr>
            </w:pPr>
            <w:r w:rsidRPr="00A50403">
              <w:rPr>
                <w:rFonts w:ascii="Garamond" w:eastAsia="Times New Roman" w:hAnsi="Garamond"/>
                <w:color w:val="000000"/>
                <w:sz w:val="20"/>
                <w:szCs w:val="20"/>
              </w:rPr>
              <w:t>0.04 (0.07)</w:t>
            </w:r>
          </w:p>
        </w:tc>
      </w:tr>
    </w:tbl>
    <w:p w14:paraId="0EAC5E66" w14:textId="77777777" w:rsidR="00725C37" w:rsidRPr="00A50403" w:rsidRDefault="00725C37" w:rsidP="00725C37">
      <w:pPr>
        <w:pStyle w:val="PlainText"/>
        <w:rPr>
          <w:rFonts w:ascii="Garamond" w:hAnsi="Garamond"/>
          <w:sz w:val="20"/>
          <w:szCs w:val="20"/>
        </w:rPr>
      </w:pPr>
      <w:r w:rsidRPr="00A50403">
        <w:rPr>
          <w:rFonts w:ascii="Garamond" w:hAnsi="Garamond"/>
          <w:sz w:val="20"/>
          <w:szCs w:val="20"/>
        </w:rPr>
        <w:t>* Indicates significance at .05, standard errors in parentheses.</w:t>
      </w:r>
    </w:p>
    <w:p w14:paraId="05AE3B30" w14:textId="77777777" w:rsidR="00725C37" w:rsidRPr="00A50403" w:rsidRDefault="00725C37" w:rsidP="00725C37">
      <w:pPr>
        <w:rPr>
          <w:rFonts w:ascii="Garamond" w:hAnsi="Garamond"/>
          <w:sz w:val="20"/>
          <w:szCs w:val="20"/>
        </w:rPr>
      </w:pPr>
      <w:r w:rsidRPr="00A50403">
        <w:rPr>
          <w:rFonts w:ascii="Garamond" w:hAnsi="Garamond"/>
          <w:sz w:val="20"/>
          <w:szCs w:val="20"/>
        </w:rPr>
        <w:t>Linear regression models estimated using post-stratification weights.</w:t>
      </w:r>
    </w:p>
    <w:p w14:paraId="1858C5A8" w14:textId="77777777" w:rsidR="00725C37" w:rsidRDefault="00725C37" w:rsidP="00157A09">
      <w:pPr>
        <w:spacing w:line="480" w:lineRule="auto"/>
        <w:jc w:val="both"/>
        <w:rPr>
          <w:rFonts w:ascii="Garamond" w:hAnsi="Garamond"/>
        </w:rPr>
      </w:pPr>
    </w:p>
    <w:p w14:paraId="20A38E95" w14:textId="77777777" w:rsidR="00725C37" w:rsidRDefault="00725C37" w:rsidP="00157A09">
      <w:pPr>
        <w:spacing w:line="480" w:lineRule="auto"/>
        <w:jc w:val="both"/>
        <w:rPr>
          <w:rFonts w:ascii="Garamond" w:hAnsi="Garamond"/>
        </w:rPr>
      </w:pPr>
    </w:p>
    <w:p w14:paraId="3DA1A7B8" w14:textId="77777777" w:rsidR="00725C37" w:rsidRDefault="00725C37" w:rsidP="00157A09">
      <w:pPr>
        <w:spacing w:line="480" w:lineRule="auto"/>
        <w:jc w:val="both"/>
        <w:rPr>
          <w:rFonts w:ascii="Garamond" w:hAnsi="Garamond"/>
        </w:rPr>
      </w:pPr>
    </w:p>
    <w:p w14:paraId="7DAC2385" w14:textId="77777777" w:rsidR="00725C37" w:rsidRDefault="00725C37" w:rsidP="00157A09">
      <w:pPr>
        <w:spacing w:line="480" w:lineRule="auto"/>
        <w:jc w:val="both"/>
        <w:rPr>
          <w:rFonts w:ascii="Garamond" w:hAnsi="Garamond"/>
        </w:rPr>
      </w:pPr>
    </w:p>
    <w:p w14:paraId="4FDB91D0" w14:textId="77777777" w:rsidR="00725C37" w:rsidRDefault="00725C37" w:rsidP="00157A09">
      <w:pPr>
        <w:spacing w:line="480" w:lineRule="auto"/>
        <w:jc w:val="both"/>
        <w:rPr>
          <w:rFonts w:ascii="Garamond" w:hAnsi="Garamond"/>
        </w:rPr>
      </w:pPr>
    </w:p>
    <w:p w14:paraId="3575B300" w14:textId="77777777" w:rsidR="00725C37" w:rsidRPr="00A1547A" w:rsidRDefault="00725C37" w:rsidP="00157A09">
      <w:pPr>
        <w:spacing w:line="480" w:lineRule="auto"/>
        <w:jc w:val="both"/>
        <w:rPr>
          <w:rFonts w:ascii="Garamond" w:hAnsi="Garamond"/>
        </w:rPr>
      </w:pPr>
    </w:p>
    <w:sectPr w:rsidR="00725C37" w:rsidRPr="00A1547A" w:rsidSect="00B97C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F39D8F" w15:done="0"/>
  <w15:commentEx w15:paraId="76C18AC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F39D8F" w16cid:durableId="1FF966A4"/>
  <w16cid:commentId w16cid:paraId="76C18AC1" w16cid:durableId="1FF9669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93E63"/>
    <w:multiLevelType w:val="hybridMultilevel"/>
    <w:tmpl w:val="5ABE9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FF"/>
    <w:rsid w:val="00013C0A"/>
    <w:rsid w:val="00015C72"/>
    <w:rsid w:val="00024600"/>
    <w:rsid w:val="00051704"/>
    <w:rsid w:val="00064E60"/>
    <w:rsid w:val="000B0A09"/>
    <w:rsid w:val="000D2983"/>
    <w:rsid w:val="00107E9A"/>
    <w:rsid w:val="00130040"/>
    <w:rsid w:val="0013168B"/>
    <w:rsid w:val="001429DA"/>
    <w:rsid w:val="001465E6"/>
    <w:rsid w:val="001516A8"/>
    <w:rsid w:val="00157A09"/>
    <w:rsid w:val="001626D2"/>
    <w:rsid w:val="001737E2"/>
    <w:rsid w:val="00174843"/>
    <w:rsid w:val="001802F4"/>
    <w:rsid w:val="001900EC"/>
    <w:rsid w:val="00193AD2"/>
    <w:rsid w:val="001C6869"/>
    <w:rsid w:val="001E1924"/>
    <w:rsid w:val="00204BFF"/>
    <w:rsid w:val="00214082"/>
    <w:rsid w:val="00215EFA"/>
    <w:rsid w:val="00237004"/>
    <w:rsid w:val="0025719B"/>
    <w:rsid w:val="002741CE"/>
    <w:rsid w:val="002762C2"/>
    <w:rsid w:val="00282FC6"/>
    <w:rsid w:val="002C453C"/>
    <w:rsid w:val="002D13FB"/>
    <w:rsid w:val="002D623C"/>
    <w:rsid w:val="003011F0"/>
    <w:rsid w:val="003257D5"/>
    <w:rsid w:val="00326AC0"/>
    <w:rsid w:val="003819A9"/>
    <w:rsid w:val="003D0AE8"/>
    <w:rsid w:val="003E3EF8"/>
    <w:rsid w:val="003E413F"/>
    <w:rsid w:val="003F6DFC"/>
    <w:rsid w:val="004019DF"/>
    <w:rsid w:val="004137D8"/>
    <w:rsid w:val="004156D3"/>
    <w:rsid w:val="00441CA6"/>
    <w:rsid w:val="00467686"/>
    <w:rsid w:val="004B5344"/>
    <w:rsid w:val="004B5854"/>
    <w:rsid w:val="004C38E8"/>
    <w:rsid w:val="004F195C"/>
    <w:rsid w:val="0051362D"/>
    <w:rsid w:val="005166F3"/>
    <w:rsid w:val="00534E26"/>
    <w:rsid w:val="00547ED2"/>
    <w:rsid w:val="00567B36"/>
    <w:rsid w:val="00580A2B"/>
    <w:rsid w:val="00586087"/>
    <w:rsid w:val="005925FC"/>
    <w:rsid w:val="00595DDC"/>
    <w:rsid w:val="005E04B4"/>
    <w:rsid w:val="005E284E"/>
    <w:rsid w:val="005F6452"/>
    <w:rsid w:val="00607A8D"/>
    <w:rsid w:val="006128A5"/>
    <w:rsid w:val="00612CD5"/>
    <w:rsid w:val="00614F8D"/>
    <w:rsid w:val="0062267D"/>
    <w:rsid w:val="006446CE"/>
    <w:rsid w:val="00651A4B"/>
    <w:rsid w:val="00665240"/>
    <w:rsid w:val="006679FD"/>
    <w:rsid w:val="00690D34"/>
    <w:rsid w:val="00692E86"/>
    <w:rsid w:val="00697918"/>
    <w:rsid w:val="006B5DEA"/>
    <w:rsid w:val="006E4B61"/>
    <w:rsid w:val="006F161A"/>
    <w:rsid w:val="006F3CE8"/>
    <w:rsid w:val="0071342F"/>
    <w:rsid w:val="00722863"/>
    <w:rsid w:val="00725C37"/>
    <w:rsid w:val="00753BFF"/>
    <w:rsid w:val="007B3F82"/>
    <w:rsid w:val="007C6ECA"/>
    <w:rsid w:val="008768BB"/>
    <w:rsid w:val="00885F5E"/>
    <w:rsid w:val="008905D6"/>
    <w:rsid w:val="00890BEA"/>
    <w:rsid w:val="008967B5"/>
    <w:rsid w:val="008A2DF5"/>
    <w:rsid w:val="008A5C5D"/>
    <w:rsid w:val="008C49E7"/>
    <w:rsid w:val="008C659F"/>
    <w:rsid w:val="008E40C7"/>
    <w:rsid w:val="009123A5"/>
    <w:rsid w:val="00957753"/>
    <w:rsid w:val="0097395A"/>
    <w:rsid w:val="00986C67"/>
    <w:rsid w:val="009A3A08"/>
    <w:rsid w:val="009B27DE"/>
    <w:rsid w:val="009B2E89"/>
    <w:rsid w:val="009B606C"/>
    <w:rsid w:val="009C7944"/>
    <w:rsid w:val="00A1547A"/>
    <w:rsid w:val="00A25BD1"/>
    <w:rsid w:val="00A2685B"/>
    <w:rsid w:val="00A2713B"/>
    <w:rsid w:val="00A27989"/>
    <w:rsid w:val="00A50403"/>
    <w:rsid w:val="00A532A5"/>
    <w:rsid w:val="00A8795F"/>
    <w:rsid w:val="00AA3FA2"/>
    <w:rsid w:val="00AA697A"/>
    <w:rsid w:val="00AB152E"/>
    <w:rsid w:val="00AC39A2"/>
    <w:rsid w:val="00AF6700"/>
    <w:rsid w:val="00B03239"/>
    <w:rsid w:val="00B05508"/>
    <w:rsid w:val="00B07CFC"/>
    <w:rsid w:val="00B1376A"/>
    <w:rsid w:val="00B13D67"/>
    <w:rsid w:val="00B2061D"/>
    <w:rsid w:val="00B2575E"/>
    <w:rsid w:val="00B26889"/>
    <w:rsid w:val="00B61879"/>
    <w:rsid w:val="00B940F6"/>
    <w:rsid w:val="00B95BEC"/>
    <w:rsid w:val="00B97C67"/>
    <w:rsid w:val="00BA5AC7"/>
    <w:rsid w:val="00BB57BC"/>
    <w:rsid w:val="00BE5ED7"/>
    <w:rsid w:val="00BF058D"/>
    <w:rsid w:val="00C137C5"/>
    <w:rsid w:val="00C45B1E"/>
    <w:rsid w:val="00C66BBC"/>
    <w:rsid w:val="00C807E7"/>
    <w:rsid w:val="00C82396"/>
    <w:rsid w:val="00C83353"/>
    <w:rsid w:val="00CA23EB"/>
    <w:rsid w:val="00CC227B"/>
    <w:rsid w:val="00CD0B81"/>
    <w:rsid w:val="00CD71AD"/>
    <w:rsid w:val="00D45B55"/>
    <w:rsid w:val="00D479F4"/>
    <w:rsid w:val="00D56C72"/>
    <w:rsid w:val="00D9217E"/>
    <w:rsid w:val="00DB12CA"/>
    <w:rsid w:val="00DF461E"/>
    <w:rsid w:val="00E043D8"/>
    <w:rsid w:val="00E04A96"/>
    <w:rsid w:val="00E40AE0"/>
    <w:rsid w:val="00E464CD"/>
    <w:rsid w:val="00E47F14"/>
    <w:rsid w:val="00E50B5A"/>
    <w:rsid w:val="00E65BEE"/>
    <w:rsid w:val="00E74580"/>
    <w:rsid w:val="00E92600"/>
    <w:rsid w:val="00EC01B3"/>
    <w:rsid w:val="00ED1EF2"/>
    <w:rsid w:val="00ED2AD5"/>
    <w:rsid w:val="00EE1AD4"/>
    <w:rsid w:val="00EE5481"/>
    <w:rsid w:val="00F239B9"/>
    <w:rsid w:val="00F27B04"/>
    <w:rsid w:val="00F45FB8"/>
    <w:rsid w:val="00FA1918"/>
    <w:rsid w:val="00FB6B5E"/>
    <w:rsid w:val="00FD57C8"/>
    <w:rsid w:val="00FE3232"/>
    <w:rsid w:val="00F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60660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BF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B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04BFF"/>
    <w:rPr>
      <w:rFonts w:asciiTheme="majorHAnsi" w:eastAsiaTheme="majorEastAsia" w:hAnsiTheme="majorHAnsi" w:cstheme="majorBidi"/>
      <w:b/>
      <w:bCs/>
      <w:color w:val="4472C4" w:themeColor="accent1"/>
      <w:lang w:eastAsia="ja-JP"/>
    </w:rPr>
  </w:style>
  <w:style w:type="paragraph" w:styleId="ListParagraph">
    <w:name w:val="List Paragraph"/>
    <w:basedOn w:val="Normal"/>
    <w:uiPriority w:val="34"/>
    <w:qFormat/>
    <w:rsid w:val="00204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B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204BFF"/>
    <w:rPr>
      <w:color w:val="808080"/>
      <w:shd w:val="clear" w:color="auto" w:fill="E6E6E6"/>
    </w:rPr>
  </w:style>
  <w:style w:type="character" w:customStyle="1" w:styleId="PlainTextChar">
    <w:name w:val="Plain Text Char"/>
    <w:basedOn w:val="DefaultParagraphFont"/>
    <w:link w:val="PlainText"/>
    <w:uiPriority w:val="99"/>
    <w:rsid w:val="00204BFF"/>
    <w:rPr>
      <w:rFonts w:ascii="Courier" w:eastAsiaTheme="minorEastAsia" w:hAnsi="Courier"/>
      <w:sz w:val="21"/>
      <w:szCs w:val="21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204BFF"/>
    <w:rPr>
      <w:rFonts w:ascii="Courier" w:eastAsiaTheme="minorEastAsia" w:hAnsi="Courier"/>
      <w:sz w:val="21"/>
      <w:szCs w:val="21"/>
      <w:lang w:eastAsia="ja-JP"/>
    </w:rPr>
  </w:style>
  <w:style w:type="character" w:customStyle="1" w:styleId="PlainTextChar1">
    <w:name w:val="Plain Text Char1"/>
    <w:basedOn w:val="DefaultParagraphFont"/>
    <w:uiPriority w:val="99"/>
    <w:semiHidden/>
    <w:rsid w:val="00204BFF"/>
    <w:rPr>
      <w:rFonts w:ascii="Consolas" w:hAnsi="Consolas" w:cs="Consolas"/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4BFF"/>
    <w:rPr>
      <w:rFonts w:eastAsiaTheme="minorEastAsia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204BFF"/>
    <w:rPr>
      <w:rFonts w:eastAsiaTheme="minorEastAsia"/>
      <w:lang w:eastAsia="ja-JP"/>
    </w:rPr>
  </w:style>
  <w:style w:type="character" w:customStyle="1" w:styleId="FootnoteTextChar1">
    <w:name w:val="Footnote Text Char1"/>
    <w:basedOn w:val="DefaultParagraphFont"/>
    <w:uiPriority w:val="99"/>
    <w:semiHidden/>
    <w:rsid w:val="00204BFF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FF"/>
    <w:rPr>
      <w:rFonts w:ascii="Lucida Grande" w:eastAsiaTheme="minorEastAsia" w:hAnsi="Lucida Grande" w:cs="Lucida Grande"/>
      <w:sz w:val="18"/>
      <w:szCs w:val="1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BFF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1">
    <w:name w:val="Balloon Text Char1"/>
    <w:basedOn w:val="DefaultParagraphFont"/>
    <w:uiPriority w:val="99"/>
    <w:semiHidden/>
    <w:rsid w:val="00204BFF"/>
    <w:rPr>
      <w:rFonts w:ascii="Times New Roman" w:hAnsi="Times New Roman" w:cs="Times New Roman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BFF"/>
    <w:rPr>
      <w:rFonts w:eastAsiaTheme="minorEastAsia"/>
      <w:sz w:val="20"/>
      <w:szCs w:val="20"/>
      <w:lang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BFF"/>
    <w:rPr>
      <w:rFonts w:eastAsiaTheme="minorEastAsia"/>
      <w:sz w:val="20"/>
      <w:szCs w:val="20"/>
      <w:lang w:eastAsia="ja-JP"/>
    </w:rPr>
  </w:style>
  <w:style w:type="character" w:customStyle="1" w:styleId="CommentTextChar1">
    <w:name w:val="Comment Text Char1"/>
    <w:basedOn w:val="DefaultParagraphFont"/>
    <w:uiPriority w:val="99"/>
    <w:semiHidden/>
    <w:rsid w:val="00204BF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BFF"/>
    <w:rPr>
      <w:rFonts w:eastAsiaTheme="minorEastAsia"/>
      <w:b/>
      <w:bCs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BFF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04BFF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04BF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204B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BFF"/>
  </w:style>
  <w:style w:type="character" w:styleId="PageNumber">
    <w:name w:val="page number"/>
    <w:basedOn w:val="DefaultParagraphFont"/>
    <w:uiPriority w:val="99"/>
    <w:semiHidden/>
    <w:unhideWhenUsed/>
    <w:rsid w:val="00204BFF"/>
  </w:style>
  <w:style w:type="table" w:styleId="TableGrid">
    <w:name w:val="Table Grid"/>
    <w:basedOn w:val="TableNormal"/>
    <w:uiPriority w:val="59"/>
    <w:rsid w:val="00204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4B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4BFF"/>
    <w:rPr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204BFF"/>
    <w:pPr>
      <w:ind w:left="720" w:hanging="720"/>
    </w:pPr>
  </w:style>
  <w:style w:type="paragraph" w:styleId="Revision">
    <w:name w:val="Revision"/>
    <w:hidden/>
    <w:uiPriority w:val="99"/>
    <w:semiHidden/>
    <w:rsid w:val="00204BFF"/>
  </w:style>
  <w:style w:type="paragraph" w:styleId="EndnoteText">
    <w:name w:val="endnote text"/>
    <w:basedOn w:val="Normal"/>
    <w:link w:val="EndnoteTextChar"/>
    <w:uiPriority w:val="99"/>
    <w:semiHidden/>
    <w:unhideWhenUsed/>
    <w:rsid w:val="00204BF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BFF"/>
  </w:style>
  <w:style w:type="character" w:styleId="EndnoteReference">
    <w:name w:val="endnote reference"/>
    <w:basedOn w:val="DefaultParagraphFont"/>
    <w:uiPriority w:val="99"/>
    <w:semiHidden/>
    <w:unhideWhenUsed/>
    <w:rsid w:val="00204BF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04B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BFF"/>
  </w:style>
  <w:style w:type="character" w:styleId="PlaceholderText">
    <w:name w:val="Placeholder Text"/>
    <w:basedOn w:val="DefaultParagraphFont"/>
    <w:uiPriority w:val="99"/>
    <w:semiHidden/>
    <w:rsid w:val="009C7944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BF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B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04BFF"/>
    <w:rPr>
      <w:rFonts w:asciiTheme="majorHAnsi" w:eastAsiaTheme="majorEastAsia" w:hAnsiTheme="majorHAnsi" w:cstheme="majorBidi"/>
      <w:b/>
      <w:bCs/>
      <w:color w:val="4472C4" w:themeColor="accent1"/>
      <w:lang w:eastAsia="ja-JP"/>
    </w:rPr>
  </w:style>
  <w:style w:type="paragraph" w:styleId="ListParagraph">
    <w:name w:val="List Paragraph"/>
    <w:basedOn w:val="Normal"/>
    <w:uiPriority w:val="34"/>
    <w:qFormat/>
    <w:rsid w:val="00204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B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204BFF"/>
    <w:rPr>
      <w:color w:val="808080"/>
      <w:shd w:val="clear" w:color="auto" w:fill="E6E6E6"/>
    </w:rPr>
  </w:style>
  <w:style w:type="character" w:customStyle="1" w:styleId="PlainTextChar">
    <w:name w:val="Plain Text Char"/>
    <w:basedOn w:val="DefaultParagraphFont"/>
    <w:link w:val="PlainText"/>
    <w:uiPriority w:val="99"/>
    <w:rsid w:val="00204BFF"/>
    <w:rPr>
      <w:rFonts w:ascii="Courier" w:eastAsiaTheme="minorEastAsia" w:hAnsi="Courier"/>
      <w:sz w:val="21"/>
      <w:szCs w:val="21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204BFF"/>
    <w:rPr>
      <w:rFonts w:ascii="Courier" w:eastAsiaTheme="minorEastAsia" w:hAnsi="Courier"/>
      <w:sz w:val="21"/>
      <w:szCs w:val="21"/>
      <w:lang w:eastAsia="ja-JP"/>
    </w:rPr>
  </w:style>
  <w:style w:type="character" w:customStyle="1" w:styleId="PlainTextChar1">
    <w:name w:val="Plain Text Char1"/>
    <w:basedOn w:val="DefaultParagraphFont"/>
    <w:uiPriority w:val="99"/>
    <w:semiHidden/>
    <w:rsid w:val="00204BFF"/>
    <w:rPr>
      <w:rFonts w:ascii="Consolas" w:hAnsi="Consolas" w:cs="Consolas"/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4BFF"/>
    <w:rPr>
      <w:rFonts w:eastAsiaTheme="minorEastAsia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204BFF"/>
    <w:rPr>
      <w:rFonts w:eastAsiaTheme="minorEastAsia"/>
      <w:lang w:eastAsia="ja-JP"/>
    </w:rPr>
  </w:style>
  <w:style w:type="character" w:customStyle="1" w:styleId="FootnoteTextChar1">
    <w:name w:val="Footnote Text Char1"/>
    <w:basedOn w:val="DefaultParagraphFont"/>
    <w:uiPriority w:val="99"/>
    <w:semiHidden/>
    <w:rsid w:val="00204BFF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FF"/>
    <w:rPr>
      <w:rFonts w:ascii="Lucida Grande" w:eastAsiaTheme="minorEastAsia" w:hAnsi="Lucida Grande" w:cs="Lucida Grande"/>
      <w:sz w:val="18"/>
      <w:szCs w:val="1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BFF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1">
    <w:name w:val="Balloon Text Char1"/>
    <w:basedOn w:val="DefaultParagraphFont"/>
    <w:uiPriority w:val="99"/>
    <w:semiHidden/>
    <w:rsid w:val="00204BFF"/>
    <w:rPr>
      <w:rFonts w:ascii="Times New Roman" w:hAnsi="Times New Roman" w:cs="Times New Roman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BFF"/>
    <w:rPr>
      <w:rFonts w:eastAsiaTheme="minorEastAsia"/>
      <w:sz w:val="20"/>
      <w:szCs w:val="20"/>
      <w:lang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BFF"/>
    <w:rPr>
      <w:rFonts w:eastAsiaTheme="minorEastAsia"/>
      <w:sz w:val="20"/>
      <w:szCs w:val="20"/>
      <w:lang w:eastAsia="ja-JP"/>
    </w:rPr>
  </w:style>
  <w:style w:type="character" w:customStyle="1" w:styleId="CommentTextChar1">
    <w:name w:val="Comment Text Char1"/>
    <w:basedOn w:val="DefaultParagraphFont"/>
    <w:uiPriority w:val="99"/>
    <w:semiHidden/>
    <w:rsid w:val="00204BF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BFF"/>
    <w:rPr>
      <w:rFonts w:eastAsiaTheme="minorEastAsia"/>
      <w:b/>
      <w:bCs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BFF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04BFF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04BF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204B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BFF"/>
  </w:style>
  <w:style w:type="character" w:styleId="PageNumber">
    <w:name w:val="page number"/>
    <w:basedOn w:val="DefaultParagraphFont"/>
    <w:uiPriority w:val="99"/>
    <w:semiHidden/>
    <w:unhideWhenUsed/>
    <w:rsid w:val="00204BFF"/>
  </w:style>
  <w:style w:type="table" w:styleId="TableGrid">
    <w:name w:val="Table Grid"/>
    <w:basedOn w:val="TableNormal"/>
    <w:uiPriority w:val="59"/>
    <w:rsid w:val="00204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4B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4BFF"/>
    <w:rPr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204BFF"/>
    <w:pPr>
      <w:ind w:left="720" w:hanging="720"/>
    </w:pPr>
  </w:style>
  <w:style w:type="paragraph" w:styleId="Revision">
    <w:name w:val="Revision"/>
    <w:hidden/>
    <w:uiPriority w:val="99"/>
    <w:semiHidden/>
    <w:rsid w:val="00204BFF"/>
  </w:style>
  <w:style w:type="paragraph" w:styleId="EndnoteText">
    <w:name w:val="endnote text"/>
    <w:basedOn w:val="Normal"/>
    <w:link w:val="EndnoteTextChar"/>
    <w:uiPriority w:val="99"/>
    <w:semiHidden/>
    <w:unhideWhenUsed/>
    <w:rsid w:val="00204BF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BFF"/>
  </w:style>
  <w:style w:type="character" w:styleId="EndnoteReference">
    <w:name w:val="endnote reference"/>
    <w:basedOn w:val="DefaultParagraphFont"/>
    <w:uiPriority w:val="99"/>
    <w:semiHidden/>
    <w:unhideWhenUsed/>
    <w:rsid w:val="00204BF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04B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BFF"/>
  </w:style>
  <w:style w:type="character" w:styleId="PlaceholderText">
    <w:name w:val="Placeholder Text"/>
    <w:basedOn w:val="DefaultParagraphFont"/>
    <w:uiPriority w:val="99"/>
    <w:semiHidden/>
    <w:rsid w:val="009C79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3276</Words>
  <Characters>18678</Characters>
  <Application>Microsoft Macintosh Word</Application>
  <DocSecurity>0</DocSecurity>
  <Lines>155</Lines>
  <Paragraphs>43</Paragraphs>
  <ScaleCrop>false</ScaleCrop>
  <Company/>
  <LinksUpToDate>false</LinksUpToDate>
  <CharactersWithSpaces>21911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2018-11-04T09:18:00Z</dcterms:created>
  <dcterms:modified xsi:type="dcterms:W3CDTF">2019-04-02T21:08:00Z</dcterms:modified>
</cp:coreProperties>
</file>