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1EEC" w14:textId="77777777" w:rsidR="005A037C" w:rsidRPr="00E62CC6" w:rsidRDefault="005A037C" w:rsidP="005A037C">
      <w:pPr>
        <w:contextualSpacing/>
        <w:jc w:val="center"/>
        <w:rPr>
          <w:rFonts w:cs="Times New Roman"/>
          <w:b/>
          <w:szCs w:val="24"/>
        </w:rPr>
      </w:pPr>
      <w:r w:rsidRPr="00E62CC6">
        <w:rPr>
          <w:rFonts w:cs="Times New Roman"/>
          <w:b/>
          <w:szCs w:val="24"/>
        </w:rPr>
        <w:t>Online Appendix</w:t>
      </w:r>
    </w:p>
    <w:p w14:paraId="46183D91" w14:textId="77777777" w:rsidR="005A037C" w:rsidRDefault="005A037C" w:rsidP="005A037C">
      <w:pPr>
        <w:keepNext/>
        <w:widowControl w:val="0"/>
        <w:autoSpaceDE w:val="0"/>
        <w:autoSpaceDN w:val="0"/>
        <w:adjustRightInd w:val="0"/>
        <w:contextualSpacing/>
        <w:rPr>
          <w:rFonts w:cs="Times New Roman"/>
          <w:b/>
          <w:bCs/>
          <w:szCs w:val="24"/>
        </w:rPr>
      </w:pPr>
    </w:p>
    <w:p w14:paraId="2AFECADB" w14:textId="77777777" w:rsidR="005A037C" w:rsidRDefault="005A037C" w:rsidP="005A037C">
      <w:pPr>
        <w:keepNext/>
        <w:widowControl w:val="0"/>
        <w:autoSpaceDE w:val="0"/>
        <w:autoSpaceDN w:val="0"/>
        <w:adjustRightInd w:val="0"/>
        <w:contextualSpacing/>
        <w:rPr>
          <w:rFonts w:cs="Times New Roman"/>
          <w:b/>
          <w:bCs/>
          <w:szCs w:val="24"/>
        </w:rPr>
      </w:pPr>
    </w:p>
    <w:p w14:paraId="0BB8EB9C" w14:textId="77777777" w:rsidR="005A037C" w:rsidRPr="00D67209" w:rsidRDefault="005A037C" w:rsidP="005A037C">
      <w:pPr>
        <w:keepNext/>
        <w:widowControl w:val="0"/>
        <w:autoSpaceDE w:val="0"/>
        <w:autoSpaceDN w:val="0"/>
        <w:adjustRightInd w:val="0"/>
        <w:contextualSpacing/>
        <w:rPr>
          <w:rFonts w:cs="Times New Roman"/>
          <w:bCs/>
          <w:i/>
          <w:szCs w:val="24"/>
        </w:rPr>
      </w:pPr>
      <w:r>
        <w:rPr>
          <w:rFonts w:cs="Times New Roman"/>
          <w:b/>
          <w:bCs/>
          <w:szCs w:val="24"/>
        </w:rPr>
        <w:t xml:space="preserve">Online </w:t>
      </w:r>
      <w:r w:rsidRPr="00D67209">
        <w:rPr>
          <w:rFonts w:cs="Times New Roman"/>
          <w:b/>
          <w:bCs/>
          <w:szCs w:val="24"/>
        </w:rPr>
        <w:t xml:space="preserve">Appendix Table 1. </w:t>
      </w:r>
      <w:r w:rsidRPr="00D67209">
        <w:rPr>
          <w:rFonts w:cs="Times New Roman"/>
          <w:bCs/>
          <w:i/>
          <w:szCs w:val="24"/>
        </w:rPr>
        <w:t>Female State Level Officials</w:t>
      </w:r>
    </w:p>
    <w:p w14:paraId="50336E0D" w14:textId="77777777" w:rsidR="005A037C" w:rsidRPr="00D67209" w:rsidRDefault="005A037C" w:rsidP="005A037C">
      <w:pPr>
        <w:keepNext/>
        <w:widowControl w:val="0"/>
        <w:autoSpaceDE w:val="0"/>
        <w:autoSpaceDN w:val="0"/>
        <w:adjustRightInd w:val="0"/>
        <w:contextualSpacing/>
        <w:rPr>
          <w:rFonts w:cs="Times New Roman"/>
          <w:bCs/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037C" w:rsidRPr="00D67209" w14:paraId="6930DD8D" w14:textId="77777777" w:rsidTr="00C83524">
        <w:tc>
          <w:tcPr>
            <w:tcW w:w="4675" w:type="dxa"/>
            <w:tcBorders>
              <w:bottom w:val="single" w:sz="12" w:space="0" w:color="auto"/>
            </w:tcBorders>
          </w:tcPr>
          <w:p w14:paraId="6011D345" w14:textId="77777777" w:rsidR="005A037C" w:rsidRPr="00D67209" w:rsidRDefault="005A037C" w:rsidP="005A037C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Female Governor</w:t>
            </w:r>
          </w:p>
        </w:tc>
        <w:tc>
          <w:tcPr>
            <w:tcW w:w="4675" w:type="dxa"/>
            <w:tcBorders>
              <w:bottom w:val="single" w:sz="12" w:space="0" w:color="auto"/>
            </w:tcBorders>
          </w:tcPr>
          <w:p w14:paraId="26E2E326" w14:textId="77777777" w:rsidR="005A037C" w:rsidRPr="00D67209" w:rsidRDefault="005A037C" w:rsidP="005A037C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Female State Health Director</w:t>
            </w:r>
          </w:p>
        </w:tc>
      </w:tr>
      <w:tr w:rsidR="005A037C" w:rsidRPr="00D67209" w14:paraId="37A31C74" w14:textId="77777777" w:rsidTr="00C83524">
        <w:tc>
          <w:tcPr>
            <w:tcW w:w="4675" w:type="dxa"/>
            <w:tcBorders>
              <w:top w:val="single" w:sz="12" w:space="0" w:color="auto"/>
            </w:tcBorders>
          </w:tcPr>
          <w:p w14:paraId="12B065A2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Alabama</w:t>
            </w:r>
          </w:p>
        </w:tc>
        <w:tc>
          <w:tcPr>
            <w:tcW w:w="4675" w:type="dxa"/>
            <w:tcBorders>
              <w:top w:val="single" w:sz="12" w:space="0" w:color="auto"/>
            </w:tcBorders>
          </w:tcPr>
          <w:p w14:paraId="1437B18D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Alaska</w:t>
            </w:r>
          </w:p>
        </w:tc>
      </w:tr>
      <w:tr w:rsidR="005A037C" w:rsidRPr="00D67209" w14:paraId="225BCDE8" w14:textId="77777777" w:rsidTr="00C83524">
        <w:tc>
          <w:tcPr>
            <w:tcW w:w="4675" w:type="dxa"/>
          </w:tcPr>
          <w:p w14:paraId="07876AC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Iowa</w:t>
            </w:r>
          </w:p>
        </w:tc>
        <w:tc>
          <w:tcPr>
            <w:tcW w:w="4675" w:type="dxa"/>
          </w:tcPr>
          <w:p w14:paraId="7117351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Arizona</w:t>
            </w:r>
          </w:p>
        </w:tc>
      </w:tr>
      <w:tr w:rsidR="005A037C" w:rsidRPr="00D67209" w14:paraId="01020BB3" w14:textId="77777777" w:rsidTr="00C83524">
        <w:tc>
          <w:tcPr>
            <w:tcW w:w="4675" w:type="dxa"/>
          </w:tcPr>
          <w:p w14:paraId="36F6F328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Kansas</w:t>
            </w:r>
          </w:p>
        </w:tc>
        <w:tc>
          <w:tcPr>
            <w:tcW w:w="4675" w:type="dxa"/>
          </w:tcPr>
          <w:p w14:paraId="3ADB1003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California</w:t>
            </w:r>
          </w:p>
        </w:tc>
      </w:tr>
      <w:tr w:rsidR="005A037C" w:rsidRPr="00D67209" w14:paraId="0B6BB914" w14:textId="77777777" w:rsidTr="00C83524">
        <w:tc>
          <w:tcPr>
            <w:tcW w:w="4675" w:type="dxa"/>
          </w:tcPr>
          <w:p w14:paraId="468785E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Maine</w:t>
            </w:r>
          </w:p>
        </w:tc>
        <w:tc>
          <w:tcPr>
            <w:tcW w:w="4675" w:type="dxa"/>
          </w:tcPr>
          <w:p w14:paraId="5827D6E3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Colorado</w:t>
            </w:r>
          </w:p>
        </w:tc>
      </w:tr>
      <w:tr w:rsidR="005A037C" w:rsidRPr="00D67209" w14:paraId="102686FD" w14:textId="77777777" w:rsidTr="00C83524">
        <w:tc>
          <w:tcPr>
            <w:tcW w:w="4675" w:type="dxa"/>
          </w:tcPr>
          <w:p w14:paraId="3EA7FC59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Michigan</w:t>
            </w:r>
          </w:p>
        </w:tc>
        <w:tc>
          <w:tcPr>
            <w:tcW w:w="4675" w:type="dxa"/>
          </w:tcPr>
          <w:p w14:paraId="4D88B22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Connecticut</w:t>
            </w:r>
          </w:p>
        </w:tc>
      </w:tr>
      <w:tr w:rsidR="005A037C" w:rsidRPr="00D67209" w14:paraId="33FAE72D" w14:textId="77777777" w:rsidTr="00C83524">
        <w:tc>
          <w:tcPr>
            <w:tcW w:w="4675" w:type="dxa"/>
          </w:tcPr>
          <w:p w14:paraId="31155A13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New Mexico</w:t>
            </w:r>
          </w:p>
        </w:tc>
        <w:tc>
          <w:tcPr>
            <w:tcW w:w="4675" w:type="dxa"/>
          </w:tcPr>
          <w:p w14:paraId="1B2D4D4B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Delaware</w:t>
            </w:r>
          </w:p>
        </w:tc>
      </w:tr>
      <w:tr w:rsidR="005A037C" w:rsidRPr="00D67209" w14:paraId="4004AD52" w14:textId="77777777" w:rsidTr="00C83524">
        <w:tc>
          <w:tcPr>
            <w:tcW w:w="4675" w:type="dxa"/>
          </w:tcPr>
          <w:p w14:paraId="3B837447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Oregon</w:t>
            </w:r>
          </w:p>
        </w:tc>
        <w:tc>
          <w:tcPr>
            <w:tcW w:w="4675" w:type="dxa"/>
          </w:tcPr>
          <w:p w14:paraId="3D1093D8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Georgia</w:t>
            </w:r>
          </w:p>
        </w:tc>
      </w:tr>
      <w:tr w:rsidR="005A037C" w:rsidRPr="00D67209" w14:paraId="1D95A610" w14:textId="77777777" w:rsidTr="00C83524">
        <w:tc>
          <w:tcPr>
            <w:tcW w:w="4675" w:type="dxa"/>
          </w:tcPr>
          <w:p w14:paraId="0E79F33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Rhode Island</w:t>
            </w:r>
          </w:p>
        </w:tc>
        <w:tc>
          <w:tcPr>
            <w:tcW w:w="4675" w:type="dxa"/>
          </w:tcPr>
          <w:p w14:paraId="77734E74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Idaho</w:t>
            </w:r>
          </w:p>
        </w:tc>
      </w:tr>
      <w:tr w:rsidR="005A037C" w:rsidRPr="00D67209" w14:paraId="3C308DBC" w14:textId="77777777" w:rsidTr="00C83524">
        <w:tc>
          <w:tcPr>
            <w:tcW w:w="4675" w:type="dxa"/>
          </w:tcPr>
          <w:p w14:paraId="11107946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South Dakota</w:t>
            </w:r>
          </w:p>
        </w:tc>
        <w:tc>
          <w:tcPr>
            <w:tcW w:w="4675" w:type="dxa"/>
          </w:tcPr>
          <w:p w14:paraId="40093484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Illinois</w:t>
            </w:r>
          </w:p>
        </w:tc>
      </w:tr>
      <w:tr w:rsidR="005A037C" w:rsidRPr="00D67209" w14:paraId="1390A610" w14:textId="77777777" w:rsidTr="00C83524">
        <w:tc>
          <w:tcPr>
            <w:tcW w:w="4675" w:type="dxa"/>
          </w:tcPr>
          <w:p w14:paraId="2DBA40B6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5D5150AB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Indiana</w:t>
            </w:r>
          </w:p>
        </w:tc>
      </w:tr>
      <w:tr w:rsidR="005A037C" w:rsidRPr="00D67209" w14:paraId="36539971" w14:textId="77777777" w:rsidTr="00C83524">
        <w:tc>
          <w:tcPr>
            <w:tcW w:w="4675" w:type="dxa"/>
          </w:tcPr>
          <w:p w14:paraId="2F3F638B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2DDA9A06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Kentucky</w:t>
            </w:r>
          </w:p>
        </w:tc>
      </w:tr>
      <w:tr w:rsidR="005A037C" w:rsidRPr="00D67209" w14:paraId="053BDB32" w14:textId="77777777" w:rsidTr="00C83524">
        <w:tc>
          <w:tcPr>
            <w:tcW w:w="4675" w:type="dxa"/>
          </w:tcPr>
          <w:p w14:paraId="403265E8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687C57A9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Massachusetts</w:t>
            </w:r>
          </w:p>
        </w:tc>
      </w:tr>
      <w:tr w:rsidR="005A037C" w:rsidRPr="00D67209" w14:paraId="40A64812" w14:textId="77777777" w:rsidTr="00C83524">
        <w:tc>
          <w:tcPr>
            <w:tcW w:w="4675" w:type="dxa"/>
          </w:tcPr>
          <w:p w14:paraId="6454B6BF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20F3B653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Michigan</w:t>
            </w:r>
          </w:p>
        </w:tc>
      </w:tr>
      <w:tr w:rsidR="005A037C" w:rsidRPr="00D67209" w14:paraId="3C083D2F" w14:textId="77777777" w:rsidTr="00C83524">
        <w:tc>
          <w:tcPr>
            <w:tcW w:w="4675" w:type="dxa"/>
          </w:tcPr>
          <w:p w14:paraId="4627C40A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7E9883E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Minnesota</w:t>
            </w:r>
          </w:p>
        </w:tc>
      </w:tr>
      <w:tr w:rsidR="005A037C" w:rsidRPr="00D67209" w14:paraId="2B8CA209" w14:textId="77777777" w:rsidTr="00C83524">
        <w:tc>
          <w:tcPr>
            <w:tcW w:w="4675" w:type="dxa"/>
          </w:tcPr>
          <w:p w14:paraId="23200406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1E472CC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Montana</w:t>
            </w:r>
          </w:p>
        </w:tc>
      </w:tr>
      <w:tr w:rsidR="005A037C" w:rsidRPr="00D67209" w14:paraId="76922EFC" w14:textId="77777777" w:rsidTr="00C83524">
        <w:tc>
          <w:tcPr>
            <w:tcW w:w="4675" w:type="dxa"/>
          </w:tcPr>
          <w:p w14:paraId="4D30F668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6A69C407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North Dakota</w:t>
            </w:r>
          </w:p>
        </w:tc>
      </w:tr>
      <w:tr w:rsidR="005A037C" w:rsidRPr="00D67209" w14:paraId="2D675726" w14:textId="77777777" w:rsidTr="00C83524">
        <w:tc>
          <w:tcPr>
            <w:tcW w:w="4675" w:type="dxa"/>
          </w:tcPr>
          <w:p w14:paraId="61216FB5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5AC75DD3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Nebraska</w:t>
            </w:r>
          </w:p>
        </w:tc>
      </w:tr>
      <w:tr w:rsidR="005A037C" w:rsidRPr="00D67209" w14:paraId="005C7DD1" w14:textId="77777777" w:rsidTr="00C83524">
        <w:tc>
          <w:tcPr>
            <w:tcW w:w="4675" w:type="dxa"/>
          </w:tcPr>
          <w:p w14:paraId="70870B1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07C08935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New Hampshire</w:t>
            </w:r>
          </w:p>
        </w:tc>
      </w:tr>
      <w:tr w:rsidR="005A037C" w:rsidRPr="00D67209" w14:paraId="679A690E" w14:textId="77777777" w:rsidTr="00C83524">
        <w:tc>
          <w:tcPr>
            <w:tcW w:w="4675" w:type="dxa"/>
          </w:tcPr>
          <w:p w14:paraId="775359F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53AE7A65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New Jersey</w:t>
            </w:r>
          </w:p>
        </w:tc>
      </w:tr>
      <w:tr w:rsidR="005A037C" w:rsidRPr="00D67209" w14:paraId="1329EC0A" w14:textId="77777777" w:rsidTr="00C83524">
        <w:tc>
          <w:tcPr>
            <w:tcW w:w="4675" w:type="dxa"/>
          </w:tcPr>
          <w:p w14:paraId="29BD1B4C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56CD0AF3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New Mexico</w:t>
            </w:r>
          </w:p>
        </w:tc>
      </w:tr>
      <w:tr w:rsidR="005A037C" w:rsidRPr="00D67209" w14:paraId="090CEA35" w14:textId="77777777" w:rsidTr="00C83524">
        <w:tc>
          <w:tcPr>
            <w:tcW w:w="4675" w:type="dxa"/>
          </w:tcPr>
          <w:p w14:paraId="4A50F45A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1EBB0DCB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Nevada</w:t>
            </w:r>
          </w:p>
        </w:tc>
      </w:tr>
      <w:tr w:rsidR="005A037C" w:rsidRPr="00D67209" w14:paraId="06E02D62" w14:textId="77777777" w:rsidTr="00C83524">
        <w:tc>
          <w:tcPr>
            <w:tcW w:w="4675" w:type="dxa"/>
          </w:tcPr>
          <w:p w14:paraId="4F81B557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3E16AC63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Ohio</w:t>
            </w:r>
          </w:p>
        </w:tc>
      </w:tr>
      <w:tr w:rsidR="005A037C" w:rsidRPr="00D67209" w14:paraId="22D39AE2" w14:textId="77777777" w:rsidTr="00C83524">
        <w:tc>
          <w:tcPr>
            <w:tcW w:w="4675" w:type="dxa"/>
          </w:tcPr>
          <w:p w14:paraId="6139ACCA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7CA6B75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Oregon</w:t>
            </w:r>
          </w:p>
        </w:tc>
      </w:tr>
      <w:tr w:rsidR="005A037C" w:rsidRPr="00D67209" w14:paraId="6C4EDC7F" w14:textId="77777777" w:rsidTr="00C83524">
        <w:tc>
          <w:tcPr>
            <w:tcW w:w="4675" w:type="dxa"/>
          </w:tcPr>
          <w:p w14:paraId="2AE99EB4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5F7A279F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Pennsylvania</w:t>
            </w:r>
          </w:p>
        </w:tc>
      </w:tr>
      <w:tr w:rsidR="005A037C" w:rsidRPr="00D67209" w14:paraId="7763D0E4" w14:textId="77777777" w:rsidTr="00C83524">
        <w:tc>
          <w:tcPr>
            <w:tcW w:w="4675" w:type="dxa"/>
          </w:tcPr>
          <w:p w14:paraId="286DD6E5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18D9D24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Rhode Island</w:t>
            </w:r>
          </w:p>
        </w:tc>
      </w:tr>
      <w:tr w:rsidR="005A037C" w:rsidRPr="00D67209" w14:paraId="1D00E5ED" w14:textId="77777777" w:rsidTr="00C83524">
        <w:tc>
          <w:tcPr>
            <w:tcW w:w="4675" w:type="dxa"/>
          </w:tcPr>
          <w:p w14:paraId="4B51AD65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1775CB3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South Dakota</w:t>
            </w:r>
          </w:p>
        </w:tc>
      </w:tr>
      <w:tr w:rsidR="005A037C" w:rsidRPr="00D67209" w14:paraId="52BD41CF" w14:textId="77777777" w:rsidTr="00C83524">
        <w:tc>
          <w:tcPr>
            <w:tcW w:w="4675" w:type="dxa"/>
          </w:tcPr>
          <w:p w14:paraId="468187BE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72416B46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Tennessee</w:t>
            </w:r>
          </w:p>
        </w:tc>
      </w:tr>
      <w:tr w:rsidR="005A037C" w:rsidRPr="00D67209" w14:paraId="2752DC11" w14:textId="77777777" w:rsidTr="00C83524">
        <w:tc>
          <w:tcPr>
            <w:tcW w:w="4675" w:type="dxa"/>
          </w:tcPr>
          <w:p w14:paraId="419272E6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2A4EAD16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Wisconsin</w:t>
            </w:r>
          </w:p>
        </w:tc>
      </w:tr>
      <w:tr w:rsidR="005A037C" w:rsidRPr="00D67209" w14:paraId="7D203FAC" w14:textId="77777777" w:rsidTr="00C83524">
        <w:tc>
          <w:tcPr>
            <w:tcW w:w="4675" w:type="dxa"/>
          </w:tcPr>
          <w:p w14:paraId="30D13F0F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666CF5D8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West Virginia</w:t>
            </w:r>
          </w:p>
        </w:tc>
      </w:tr>
      <w:tr w:rsidR="005A037C" w:rsidRPr="00D67209" w14:paraId="7D0A933F" w14:textId="77777777" w:rsidTr="00C83524">
        <w:tc>
          <w:tcPr>
            <w:tcW w:w="4675" w:type="dxa"/>
          </w:tcPr>
          <w:p w14:paraId="5937B261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4675" w:type="dxa"/>
          </w:tcPr>
          <w:p w14:paraId="48C307AF" w14:textId="77777777" w:rsidR="005A037C" w:rsidRPr="00D67209" w:rsidRDefault="005A037C" w:rsidP="005A037C">
            <w:pPr>
              <w:contextualSpacing/>
              <w:rPr>
                <w:rFonts w:cs="Times New Roman"/>
                <w:bCs/>
                <w:szCs w:val="24"/>
              </w:rPr>
            </w:pPr>
            <w:r w:rsidRPr="00D67209">
              <w:rPr>
                <w:rFonts w:cs="Times New Roman"/>
                <w:bCs/>
                <w:szCs w:val="24"/>
              </w:rPr>
              <w:t>Wyoming</w:t>
            </w:r>
          </w:p>
        </w:tc>
      </w:tr>
    </w:tbl>
    <w:p w14:paraId="19BFCD74" w14:textId="77777777" w:rsidR="005A037C" w:rsidRPr="00D67209" w:rsidRDefault="005A037C" w:rsidP="005A037C">
      <w:pPr>
        <w:rPr>
          <w:rFonts w:cs="Times New Roman"/>
          <w:bCs/>
          <w:i/>
          <w:szCs w:val="24"/>
        </w:rPr>
      </w:pPr>
      <w:r w:rsidRPr="00D67209">
        <w:rPr>
          <w:rFonts w:cs="Times New Roman"/>
          <w:bCs/>
          <w:i/>
          <w:szCs w:val="24"/>
        </w:rPr>
        <w:br w:type="page"/>
      </w:r>
    </w:p>
    <w:p w14:paraId="6E398E77" w14:textId="77777777" w:rsidR="005A037C" w:rsidRPr="00D67209" w:rsidRDefault="005A037C" w:rsidP="005A037C">
      <w:pPr>
        <w:keepNext/>
        <w:widowControl w:val="0"/>
        <w:autoSpaceDE w:val="0"/>
        <w:autoSpaceDN w:val="0"/>
        <w:adjustRightInd w:val="0"/>
        <w:contextualSpacing/>
        <w:rPr>
          <w:rFonts w:cs="Times New Roman"/>
          <w:bCs/>
          <w:i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Online </w:t>
      </w:r>
      <w:r w:rsidRPr="00D67209">
        <w:rPr>
          <w:rFonts w:cs="Times New Roman"/>
          <w:b/>
          <w:bCs/>
          <w:szCs w:val="24"/>
        </w:rPr>
        <w:t xml:space="preserve">Appendix Table 2. </w:t>
      </w:r>
      <w:r w:rsidRPr="00D67209">
        <w:rPr>
          <w:rFonts w:cs="Times New Roman"/>
          <w:bCs/>
          <w:i/>
          <w:szCs w:val="24"/>
        </w:rPr>
        <w:t>Summary Statistics</w:t>
      </w:r>
    </w:p>
    <w:tbl>
      <w:tblPr>
        <w:tblW w:w="92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456"/>
        <w:gridCol w:w="1152"/>
        <w:gridCol w:w="1152"/>
        <w:gridCol w:w="1152"/>
        <w:gridCol w:w="1152"/>
        <w:gridCol w:w="1152"/>
      </w:tblGrid>
      <w:tr w:rsidR="005A037C" w:rsidRPr="00D67209" w14:paraId="16A191CB" w14:textId="77777777" w:rsidTr="00C83524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555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5592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9D44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1A0F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88AE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6A19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5A037C" w:rsidRPr="00D67209" w14:paraId="4862C596" w14:textId="77777777" w:rsidTr="00C83524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4F62E93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099E65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count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B260E5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mean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DFFFF3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 w:rsidRPr="00D67209">
              <w:rPr>
                <w:rFonts w:cs="Times New Roman"/>
                <w:szCs w:val="24"/>
              </w:rPr>
              <w:t>sd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0ED8C0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min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422069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max</w:t>
            </w:r>
          </w:p>
        </w:tc>
      </w:tr>
      <w:tr w:rsidR="005A037C" w:rsidRPr="00D67209" w14:paraId="21292A0C" w14:textId="77777777" w:rsidTr="00C83524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2EE5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Social Distance: 3-6 Hours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DB00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7007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.3165831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AB6A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.0704843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E905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.1691421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3574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.5761422</w:t>
            </w:r>
          </w:p>
        </w:tc>
      </w:tr>
      <w:tr w:rsidR="005A037C" w:rsidRPr="00D67209" w14:paraId="1F44051A" w14:textId="77777777" w:rsidTr="00C83524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433ED89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Social Distance: 6-10 Hours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D08D91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77D7AA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.3060274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3D7726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.07159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B4D689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.1546676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3B203A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.5724227</w:t>
            </w:r>
          </w:p>
        </w:tc>
      </w:tr>
      <w:tr w:rsidR="005A037C" w:rsidRPr="00D67209" w14:paraId="1E1FFA66" w14:textId="77777777" w:rsidTr="00C83524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F84769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Social Distance: 3-10 Hours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7C61E8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68EDAB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.3345247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1689F7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.0677989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5BAE9B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.1838908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EA57FA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.5940012</w:t>
            </w:r>
          </w:p>
        </w:tc>
      </w:tr>
      <w:tr w:rsidR="005A037C" w:rsidRPr="00D67209" w14:paraId="16534AB3" w14:textId="77777777" w:rsidTr="00C83524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4BD5D9C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Stay-at-Home Policy (SHP)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61035A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6E8294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.3233175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38382A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.4677786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738D51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A533CE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</w:t>
            </w:r>
          </w:p>
        </w:tc>
      </w:tr>
      <w:tr w:rsidR="005A037C" w:rsidRPr="00D67209" w14:paraId="03394DEE" w14:textId="77777777" w:rsidTr="00C83524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1465690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Trump Vote State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17B0DA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8C6BC6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.458378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B363F8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.4983028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B306A9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B7644C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</w:t>
            </w:r>
          </w:p>
        </w:tc>
      </w:tr>
      <w:tr w:rsidR="005A037C" w:rsidRPr="00D67209" w14:paraId="76971A33" w14:textId="77777777" w:rsidTr="00C83524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486F497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Lag Case</w:t>
            </w:r>
            <w:r>
              <w:rPr>
                <w:rFonts w:cs="Times New Roman"/>
                <w:szCs w:val="24"/>
              </w:rPr>
              <w:t>s</w:t>
            </w:r>
            <w:r w:rsidRPr="00D67209">
              <w:rPr>
                <w:rFonts w:cs="Times New Roman"/>
                <w:szCs w:val="24"/>
              </w:rPr>
              <w:t>/Pop</w:t>
            </w:r>
            <w:r>
              <w:rPr>
                <w:rFonts w:cs="Times New Roman"/>
                <w:szCs w:val="24"/>
              </w:rPr>
              <w:t>ulation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619E2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BFCA1F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.0000279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5DF821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.0000636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A8E66B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407B42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.0007176</w:t>
            </w:r>
          </w:p>
        </w:tc>
      </w:tr>
      <w:tr w:rsidR="005A037C" w:rsidRPr="00D67209" w14:paraId="0359F328" w14:textId="77777777" w:rsidTr="00C83524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1DD5152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Fem</w:t>
            </w:r>
            <w:r>
              <w:rPr>
                <w:rFonts w:cs="Times New Roman"/>
                <w:szCs w:val="24"/>
              </w:rPr>
              <w:t>ale Governor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299787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4AF84B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.1874904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C8404C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.3903346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FB8100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34B85D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</w:t>
            </w:r>
          </w:p>
        </w:tc>
      </w:tr>
      <w:tr w:rsidR="005A037C" w:rsidRPr="00D67209" w14:paraId="52EF46E3" w14:textId="77777777" w:rsidTr="00C83524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2CD1F08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State Level Gender Resentment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D05D90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62E81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.4219364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16FCCE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.0801536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914C81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.275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D4D20C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.75</w:t>
            </w:r>
          </w:p>
        </w:tc>
      </w:tr>
      <w:tr w:rsidR="005A037C" w:rsidRPr="00D67209" w14:paraId="035F4210" w14:textId="77777777" w:rsidTr="00C83524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407F4F1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Female Health Director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F09793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97C5A1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.6251725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29840C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.4841155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5F9DCC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D97608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</w:t>
            </w:r>
          </w:p>
        </w:tc>
      </w:tr>
      <w:tr w:rsidR="005A037C" w:rsidRPr="00D67209" w14:paraId="190177FC" w14:textId="77777777" w:rsidTr="00C83524"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0E9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Republican Gov</w:t>
            </w:r>
            <w:r>
              <w:rPr>
                <w:rFonts w:cs="Times New Roman"/>
                <w:szCs w:val="24"/>
              </w:rPr>
              <w:t>ernor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9B7B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944F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.5210793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68F2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.4995938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E3DC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401B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</w:t>
            </w:r>
          </w:p>
        </w:tc>
      </w:tr>
    </w:tbl>
    <w:p w14:paraId="6864B71E" w14:textId="77777777" w:rsidR="005A037C" w:rsidRPr="00D67209" w:rsidRDefault="005A037C" w:rsidP="005A037C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14:paraId="7AD1D90E" w14:textId="77777777" w:rsidR="005A037C" w:rsidRDefault="005A037C" w:rsidP="005A037C">
      <w:pPr>
        <w:widowControl w:val="0"/>
        <w:autoSpaceDE w:val="0"/>
        <w:autoSpaceDN w:val="0"/>
        <w:adjustRightInd w:val="0"/>
        <w:contextualSpacing/>
        <w:rPr>
          <w:rFonts w:cs="Times New Roman"/>
          <w:szCs w:val="24"/>
        </w:rPr>
      </w:pPr>
    </w:p>
    <w:p w14:paraId="5F80E226" w14:textId="77777777" w:rsidR="003533B8" w:rsidRDefault="003533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E70B394" w14:textId="77777777" w:rsidR="003533B8" w:rsidRPr="00D67209" w:rsidRDefault="003533B8" w:rsidP="003533B8">
      <w:pPr>
        <w:keepNext/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Online </w:t>
      </w:r>
      <w:r w:rsidRPr="00D67209">
        <w:rPr>
          <w:rFonts w:cs="Times New Roman"/>
          <w:b/>
          <w:bCs/>
          <w:szCs w:val="24"/>
        </w:rPr>
        <w:t xml:space="preserve">Appendix Table </w:t>
      </w:r>
      <w:r>
        <w:rPr>
          <w:rFonts w:cs="Times New Roman"/>
          <w:b/>
          <w:bCs/>
          <w:szCs w:val="24"/>
        </w:rPr>
        <w:t>3</w:t>
      </w:r>
      <w:r w:rsidRPr="00D67209">
        <w:rPr>
          <w:rFonts w:cs="Times New Roman"/>
          <w:b/>
          <w:bCs/>
          <w:szCs w:val="24"/>
        </w:rPr>
        <w:t>.</w:t>
      </w:r>
      <w:r w:rsidRPr="00D67209"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</w:rPr>
        <w:t>Correlation Matrix</w:t>
      </w:r>
      <w:r w:rsidRPr="00D67209">
        <w:rPr>
          <w:rFonts w:cs="Times New Roman"/>
          <w:i/>
          <w:iCs/>
          <w:szCs w:val="24"/>
        </w:rPr>
        <w:t xml:space="preserve"> </w:t>
      </w:r>
    </w:p>
    <w:p w14:paraId="74A6248E" w14:textId="77777777" w:rsidR="005A037C" w:rsidRPr="00D67209" w:rsidRDefault="005A037C" w:rsidP="005A037C">
      <w:pPr>
        <w:keepNext/>
        <w:widowControl w:val="0"/>
        <w:autoSpaceDE w:val="0"/>
        <w:autoSpaceDN w:val="0"/>
        <w:adjustRightInd w:val="0"/>
        <w:contextualSpacing/>
        <w:rPr>
          <w:rFonts w:cs="Times New Roman"/>
          <w:bCs/>
          <w:szCs w:val="24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52"/>
        <w:gridCol w:w="1152"/>
        <w:gridCol w:w="1152"/>
        <w:gridCol w:w="1152"/>
        <w:gridCol w:w="1152"/>
        <w:gridCol w:w="1152"/>
      </w:tblGrid>
      <w:tr w:rsidR="00C83524" w:rsidRPr="00C14C44" w14:paraId="2063CF1A" w14:textId="77777777" w:rsidTr="00BC26AC">
        <w:tc>
          <w:tcPr>
            <w:tcW w:w="1928" w:type="dxa"/>
            <w:shd w:val="clear" w:color="auto" w:fill="auto"/>
          </w:tcPr>
          <w:p w14:paraId="24D55C17" w14:textId="77777777" w:rsidR="00C83524" w:rsidRPr="00C14C44" w:rsidRDefault="00C83524" w:rsidP="00C8352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rPr>
                <w:sz w:val="21"/>
              </w:rPr>
            </w:pPr>
          </w:p>
        </w:tc>
        <w:tc>
          <w:tcPr>
            <w:tcW w:w="1152" w:type="dxa"/>
            <w:shd w:val="clear" w:color="auto" w:fill="auto"/>
          </w:tcPr>
          <w:p w14:paraId="283AA59D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SHP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6CF047E8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Trump Vote</w:t>
            </w:r>
          </w:p>
        </w:tc>
        <w:tc>
          <w:tcPr>
            <w:tcW w:w="1152" w:type="dxa"/>
            <w:shd w:val="clear" w:color="auto" w:fill="auto"/>
          </w:tcPr>
          <w:p w14:paraId="5903813F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Female Gov.</w:t>
            </w:r>
          </w:p>
        </w:tc>
        <w:tc>
          <w:tcPr>
            <w:tcW w:w="1152" w:type="dxa"/>
            <w:shd w:val="clear" w:color="auto" w:fill="auto"/>
          </w:tcPr>
          <w:p w14:paraId="7682325D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Gender Resent.</w:t>
            </w:r>
          </w:p>
        </w:tc>
        <w:tc>
          <w:tcPr>
            <w:tcW w:w="1152" w:type="dxa"/>
            <w:shd w:val="clear" w:color="auto" w:fill="auto"/>
          </w:tcPr>
          <w:p w14:paraId="7BD309E0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Cases./Pop.</w:t>
            </w:r>
          </w:p>
        </w:tc>
        <w:tc>
          <w:tcPr>
            <w:tcW w:w="1152" w:type="dxa"/>
          </w:tcPr>
          <w:p w14:paraId="6A2ECC63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Rep. Gov.</w:t>
            </w:r>
          </w:p>
        </w:tc>
      </w:tr>
      <w:tr w:rsidR="00C83524" w:rsidRPr="00C14C44" w14:paraId="0D32981E" w14:textId="77777777" w:rsidTr="00C14C44">
        <w:trPr>
          <w:gridAfter w:val="4"/>
          <w:wAfter w:w="4608" w:type="dxa"/>
          <w:trHeight w:val="432"/>
        </w:trPr>
        <w:tc>
          <w:tcPr>
            <w:tcW w:w="1928" w:type="dxa"/>
            <w:shd w:val="clear" w:color="auto" w:fill="auto"/>
          </w:tcPr>
          <w:p w14:paraId="300CE9D2" w14:textId="77777777" w:rsidR="00C83524" w:rsidRPr="00C14C44" w:rsidRDefault="00C83524" w:rsidP="00C8352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rPr>
                <w:sz w:val="21"/>
              </w:rPr>
            </w:pPr>
            <w:r w:rsidRPr="00C14C44">
              <w:rPr>
                <w:sz w:val="21"/>
              </w:rPr>
              <w:t>SHP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2DACD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1.00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0EF8C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</w:p>
        </w:tc>
      </w:tr>
      <w:tr w:rsidR="00BC26AC" w:rsidRPr="00C14C44" w14:paraId="63FC4D2E" w14:textId="77777777" w:rsidTr="00C14C44">
        <w:trPr>
          <w:gridAfter w:val="3"/>
          <w:wAfter w:w="3456" w:type="dxa"/>
          <w:trHeight w:val="432"/>
        </w:trPr>
        <w:tc>
          <w:tcPr>
            <w:tcW w:w="1928" w:type="dxa"/>
            <w:shd w:val="clear" w:color="auto" w:fill="auto"/>
          </w:tcPr>
          <w:p w14:paraId="69026A99" w14:textId="77777777" w:rsidR="00C83524" w:rsidRPr="00C14C44" w:rsidRDefault="00C83524" w:rsidP="00C8352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rPr>
                <w:sz w:val="21"/>
              </w:rPr>
            </w:pPr>
            <w:r w:rsidRPr="00C14C44">
              <w:rPr>
                <w:sz w:val="21"/>
              </w:rPr>
              <w:t xml:space="preserve">Trump Vote 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05629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- 0.178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62FEC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1.00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94014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</w:p>
        </w:tc>
      </w:tr>
      <w:tr w:rsidR="00C83524" w:rsidRPr="00C14C44" w14:paraId="09009D1F" w14:textId="77777777" w:rsidTr="00C14C44">
        <w:trPr>
          <w:gridAfter w:val="2"/>
          <w:wAfter w:w="2304" w:type="dxa"/>
          <w:trHeight w:val="432"/>
        </w:trPr>
        <w:tc>
          <w:tcPr>
            <w:tcW w:w="1928" w:type="dxa"/>
            <w:shd w:val="clear" w:color="auto" w:fill="auto"/>
          </w:tcPr>
          <w:p w14:paraId="6129B8BF" w14:textId="77777777" w:rsidR="00C83524" w:rsidRPr="00C14C44" w:rsidRDefault="00C83524" w:rsidP="00C8352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rPr>
                <w:sz w:val="21"/>
              </w:rPr>
            </w:pPr>
            <w:r w:rsidRPr="00C14C44">
              <w:rPr>
                <w:sz w:val="21"/>
              </w:rPr>
              <w:t>Female Gov.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8A16BD4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-0.014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vAlign w:val="center"/>
          </w:tcPr>
          <w:p w14:paraId="03B261D6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-0.013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FC99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1.00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6A59B8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</w:p>
        </w:tc>
      </w:tr>
      <w:tr w:rsidR="00BC26AC" w:rsidRPr="00C14C44" w14:paraId="220446A8" w14:textId="77777777" w:rsidTr="00C14C44">
        <w:trPr>
          <w:gridAfter w:val="1"/>
          <w:wAfter w:w="1152" w:type="dxa"/>
          <w:trHeight w:val="432"/>
        </w:trPr>
        <w:tc>
          <w:tcPr>
            <w:tcW w:w="1928" w:type="dxa"/>
            <w:shd w:val="clear" w:color="auto" w:fill="auto"/>
          </w:tcPr>
          <w:p w14:paraId="7798675B" w14:textId="77777777" w:rsidR="00C83524" w:rsidRPr="00C14C44" w:rsidRDefault="00C83524" w:rsidP="00C8352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rPr>
                <w:sz w:val="21"/>
              </w:rPr>
            </w:pPr>
            <w:r w:rsidRPr="00C14C44">
              <w:rPr>
                <w:sz w:val="21"/>
              </w:rPr>
              <w:t>Gender Resent.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CC1F7A2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-0.021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845D925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0.221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AA82B5F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0.034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A790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1.00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D272A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</w:p>
        </w:tc>
      </w:tr>
      <w:tr w:rsidR="00C83524" w:rsidRPr="00C14C44" w14:paraId="5B9A71E6" w14:textId="77777777" w:rsidTr="00C14C44">
        <w:trPr>
          <w:trHeight w:val="432"/>
        </w:trPr>
        <w:tc>
          <w:tcPr>
            <w:tcW w:w="1928" w:type="dxa"/>
            <w:shd w:val="clear" w:color="auto" w:fill="auto"/>
          </w:tcPr>
          <w:p w14:paraId="1917710D" w14:textId="77777777" w:rsidR="00C83524" w:rsidRPr="00C14C44" w:rsidRDefault="00C83524" w:rsidP="00C8352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rPr>
                <w:sz w:val="21"/>
              </w:rPr>
            </w:pPr>
            <w:r w:rsidRPr="00C14C44">
              <w:rPr>
                <w:sz w:val="21"/>
              </w:rPr>
              <w:t>Cases/Pop.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358C748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0.488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FE1DA8A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-0.159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689C19D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0.006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DD58A04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-0.140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7718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1.00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1C40A" w14:textId="77777777" w:rsidR="00C83524" w:rsidRPr="00C14C44" w:rsidRDefault="00C83524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</w:p>
        </w:tc>
      </w:tr>
      <w:tr w:rsidR="00C83524" w:rsidRPr="00C14C44" w14:paraId="62A34F7C" w14:textId="77777777" w:rsidTr="00C14C44">
        <w:trPr>
          <w:trHeight w:val="432"/>
        </w:trPr>
        <w:tc>
          <w:tcPr>
            <w:tcW w:w="1928" w:type="dxa"/>
            <w:shd w:val="clear" w:color="auto" w:fill="auto"/>
          </w:tcPr>
          <w:p w14:paraId="4F105C39" w14:textId="77777777" w:rsidR="00C83524" w:rsidRPr="00C14C44" w:rsidRDefault="00C83524" w:rsidP="00C8352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rPr>
                <w:sz w:val="21"/>
              </w:rPr>
            </w:pPr>
            <w:r w:rsidRPr="00C14C44">
              <w:rPr>
                <w:sz w:val="21"/>
              </w:rPr>
              <w:t>Republican Gov.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1AED51E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-0.195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B32B4A4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0.631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348E221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-0.180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E17CADA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0.154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1CDF63F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-0.108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756C9BD6" w14:textId="77777777" w:rsidR="00C83524" w:rsidRPr="00C14C44" w:rsidRDefault="00BC26AC" w:rsidP="00C14C44">
            <w:pPr>
              <w:pStyle w:val="LL"/>
              <w:numPr>
                <w:ilvl w:val="0"/>
                <w:numId w:val="0"/>
              </w:numPr>
              <w:snapToGrid w:val="0"/>
              <w:spacing w:after="0"/>
              <w:contextualSpacing/>
              <w:jc w:val="center"/>
              <w:rPr>
                <w:sz w:val="21"/>
              </w:rPr>
            </w:pPr>
            <w:r w:rsidRPr="00C14C44">
              <w:rPr>
                <w:sz w:val="21"/>
              </w:rPr>
              <w:t>1.00</w:t>
            </w:r>
          </w:p>
        </w:tc>
      </w:tr>
    </w:tbl>
    <w:p w14:paraId="2E2D33DF" w14:textId="77777777" w:rsidR="005A037C" w:rsidRPr="00D67209" w:rsidRDefault="005A037C" w:rsidP="005A037C">
      <w:pPr>
        <w:keepNext/>
        <w:widowControl w:val="0"/>
        <w:autoSpaceDE w:val="0"/>
        <w:autoSpaceDN w:val="0"/>
        <w:adjustRightInd w:val="0"/>
        <w:contextualSpacing/>
        <w:rPr>
          <w:rFonts w:cs="Times New Roman"/>
          <w:bCs/>
          <w:szCs w:val="24"/>
        </w:rPr>
      </w:pPr>
    </w:p>
    <w:p w14:paraId="172BB41A" w14:textId="77777777" w:rsidR="005A037C" w:rsidRPr="00D67209" w:rsidRDefault="005A037C" w:rsidP="005A037C">
      <w:pPr>
        <w:contextualSpacing/>
        <w:rPr>
          <w:rFonts w:cs="Times New Roman"/>
          <w:b/>
          <w:bCs/>
          <w:szCs w:val="24"/>
        </w:rPr>
      </w:pPr>
      <w:r w:rsidRPr="00D67209">
        <w:rPr>
          <w:rFonts w:cs="Times New Roman"/>
          <w:b/>
          <w:bCs/>
          <w:szCs w:val="24"/>
        </w:rPr>
        <w:br w:type="page"/>
      </w:r>
    </w:p>
    <w:p w14:paraId="02A904DE" w14:textId="77777777" w:rsidR="005A037C" w:rsidRPr="00D67209" w:rsidRDefault="005A037C" w:rsidP="005A037C">
      <w:pPr>
        <w:keepNext/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Online </w:t>
      </w:r>
      <w:r w:rsidRPr="00D67209">
        <w:rPr>
          <w:rFonts w:cs="Times New Roman"/>
          <w:b/>
          <w:bCs/>
          <w:szCs w:val="24"/>
        </w:rPr>
        <w:t xml:space="preserve">Appendix Table </w:t>
      </w:r>
      <w:r w:rsidR="003533B8">
        <w:rPr>
          <w:rFonts w:cs="Times New Roman"/>
          <w:b/>
          <w:bCs/>
          <w:szCs w:val="24"/>
        </w:rPr>
        <w:t>4</w:t>
      </w:r>
      <w:r w:rsidRPr="00D67209">
        <w:rPr>
          <w:rFonts w:cs="Times New Roman"/>
          <w:b/>
          <w:bCs/>
          <w:szCs w:val="24"/>
        </w:rPr>
        <w:t>.</w:t>
      </w:r>
      <w:r w:rsidRPr="00D67209">
        <w:rPr>
          <w:rFonts w:cs="Times New Roman"/>
          <w:szCs w:val="24"/>
        </w:rPr>
        <w:t xml:space="preserve"> </w:t>
      </w:r>
      <w:r w:rsidRPr="00D67209">
        <w:rPr>
          <w:rFonts w:cs="Times New Roman"/>
          <w:i/>
          <w:iCs/>
          <w:szCs w:val="24"/>
        </w:rPr>
        <w:t xml:space="preserve">Effect of Covariates on Social Distancing: 3-10 hours </w:t>
      </w:r>
    </w:p>
    <w:tbl>
      <w:tblPr>
        <w:tblW w:w="93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904"/>
        <w:gridCol w:w="1728"/>
        <w:gridCol w:w="1728"/>
      </w:tblGrid>
      <w:tr w:rsidR="005A037C" w:rsidRPr="00D67209" w14:paraId="3F9964C8" w14:textId="77777777" w:rsidTr="00C83524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C6DB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9369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FD8B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2</w:t>
            </w:r>
          </w:p>
        </w:tc>
      </w:tr>
      <w:tr w:rsidR="005A037C" w:rsidRPr="00D67209" w14:paraId="1AE41770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7ABC1C0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B39E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b/se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9A10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b/se</w:t>
            </w:r>
          </w:p>
        </w:tc>
      </w:tr>
      <w:tr w:rsidR="005A037C" w:rsidRPr="00D67209" w14:paraId="353189B0" w14:textId="77777777" w:rsidTr="00C83524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3E18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EF19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0.090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6CFD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-0.003</w:t>
            </w:r>
          </w:p>
        </w:tc>
      </w:tr>
      <w:tr w:rsidR="005A037C" w:rsidRPr="00D67209" w14:paraId="6B3C45BE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487BF01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6835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86F8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(0.018)</w:t>
            </w:r>
          </w:p>
        </w:tc>
      </w:tr>
      <w:tr w:rsidR="005A037C" w:rsidRPr="00D67209" w14:paraId="488198B2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024C7BD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Trump Vote State=1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7BDA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-0.014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35B4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-0.011</w:t>
            </w:r>
          </w:p>
        </w:tc>
      </w:tr>
      <w:tr w:rsidR="005A037C" w:rsidRPr="00D67209" w14:paraId="3214BF5D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2ECBBFB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62A7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7FB6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(0.008)</w:t>
            </w:r>
          </w:p>
        </w:tc>
      </w:tr>
      <w:tr w:rsidR="005A037C" w:rsidRPr="00D67209" w14:paraId="2AEB6BC2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60FE32E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Trump Vote State=1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43CF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-0.041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2755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-0.038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4FB3F412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2491C85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EB94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670D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</w:tr>
      <w:tr w:rsidR="005A037C" w:rsidRPr="00D67209" w14:paraId="3EB0D520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45A73C1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Fem. Gov.=1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836B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8ACF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-0.004</w:t>
            </w:r>
          </w:p>
        </w:tc>
      </w:tr>
      <w:tr w:rsidR="005A037C" w:rsidRPr="00D67209" w14:paraId="1FA2745F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20ED127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9C03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FA9D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(0.039)</w:t>
            </w:r>
          </w:p>
        </w:tc>
      </w:tr>
      <w:tr w:rsidR="005A037C" w:rsidRPr="00D67209" w14:paraId="66AC81DD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365711E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Fem. Gov.=1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6263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-0.015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4729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0.052</w:t>
            </w:r>
            <w:r w:rsidRPr="00D67209">
              <w:rPr>
                <w:rFonts w:cs="Times New Roman"/>
                <w:szCs w:val="24"/>
                <w:vertAlign w:val="superscript"/>
              </w:rPr>
              <w:t>**</w:t>
            </w:r>
          </w:p>
        </w:tc>
      </w:tr>
      <w:tr w:rsidR="005A037C" w:rsidRPr="00D67209" w14:paraId="7C09114E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02FEDCE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DF0D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D87A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(0.016)</w:t>
            </w:r>
          </w:p>
        </w:tc>
      </w:tr>
      <w:tr w:rsidR="005A037C" w:rsidRPr="00D67209" w14:paraId="6859411A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02E9C87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Fem. Health Dir.=1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D0D4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0.016</w:t>
            </w:r>
            <w:r w:rsidRPr="00D67209">
              <w:rPr>
                <w:rFonts w:cs="Times New Roman"/>
                <w:szCs w:val="24"/>
                <w:vertAlign w:val="superscript"/>
              </w:rPr>
              <w:t>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3E4B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-0.089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</w:tr>
      <w:tr w:rsidR="005A037C" w:rsidRPr="00D67209" w14:paraId="2653E6ED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4323646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EA03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5936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(0.039)</w:t>
            </w:r>
          </w:p>
        </w:tc>
      </w:tr>
      <w:tr w:rsidR="005A037C" w:rsidRPr="00D67209" w14:paraId="4573F9D5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7BCEE12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Fem. Health Dir.=1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03A7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0.013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06C3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0.109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234C7963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0D442C6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95FD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D7EF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(0.019)</w:t>
            </w:r>
          </w:p>
        </w:tc>
      </w:tr>
      <w:tr w:rsidR="005A037C" w:rsidRPr="00D67209" w14:paraId="1F3BF227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47D9928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Gender Resent.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6E41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81B4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-0.200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</w:tr>
      <w:tr w:rsidR="005A037C" w:rsidRPr="00D67209" w14:paraId="3B516217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59C5824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4D6C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FA3F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(0.082)</w:t>
            </w:r>
          </w:p>
        </w:tc>
      </w:tr>
      <w:tr w:rsidR="005A037C" w:rsidRPr="00D67209" w14:paraId="7349E6F1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3C2CEAC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Gender Resent.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735F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D6F7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0.215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226791C4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752DAD0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3BA9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9ECA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(0.042)</w:t>
            </w:r>
          </w:p>
        </w:tc>
      </w:tr>
      <w:tr w:rsidR="005A037C" w:rsidRPr="00D67209" w14:paraId="23444914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7A4FC54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Fem. Gov.=1 X Gender Resent.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0DE2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8885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0.036</w:t>
            </w:r>
          </w:p>
        </w:tc>
      </w:tr>
      <w:tr w:rsidR="005A037C" w:rsidRPr="00D67209" w14:paraId="799F84D1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0DB4505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A1B4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5433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(0.090)</w:t>
            </w:r>
          </w:p>
        </w:tc>
      </w:tr>
      <w:tr w:rsidR="005A037C" w:rsidRPr="00D67209" w14:paraId="7E4B3A87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77B733D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Fem. Gov.=1 X Gender Resent.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CD14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5EC6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-0.175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7D89D4B5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27114AB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B8DD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C6E2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(0.040)</w:t>
            </w:r>
          </w:p>
        </w:tc>
      </w:tr>
      <w:tr w:rsidR="005A037C" w:rsidRPr="00D67209" w14:paraId="42534016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2BB2131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Fem. Health Dir.=1 X Gender Resent.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393D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BF00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0.236</w:t>
            </w:r>
            <w:r w:rsidRPr="00D67209">
              <w:rPr>
                <w:rFonts w:cs="Times New Roman"/>
                <w:szCs w:val="24"/>
                <w:vertAlign w:val="superscript"/>
              </w:rPr>
              <w:t>**</w:t>
            </w:r>
          </w:p>
        </w:tc>
      </w:tr>
      <w:tr w:rsidR="005A037C" w:rsidRPr="00D67209" w14:paraId="3C55EF61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0ECE712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77A8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4379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(0.089)</w:t>
            </w:r>
          </w:p>
        </w:tc>
      </w:tr>
      <w:tr w:rsidR="005A037C" w:rsidRPr="00D67209" w14:paraId="100A4245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47CD2D4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Fem. Health Dir.=1 X Gender Resent.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01E1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E615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-0.226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014EA0EB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749D12D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9217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5BE3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(0.044)</w:t>
            </w:r>
          </w:p>
        </w:tc>
      </w:tr>
      <w:tr w:rsidR="005A037C" w:rsidRPr="00D67209" w14:paraId="3288853E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40800A8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Lag Case/Pop.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1790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147.577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CAA2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156.545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6E295159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3A6C64A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E3F4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(11.285)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F1E4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(11.989)</w:t>
            </w:r>
          </w:p>
        </w:tc>
      </w:tr>
      <w:tr w:rsidR="005A037C" w:rsidRPr="00D67209" w14:paraId="37B461B4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4222AF1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Republican Gov.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373E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20C0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0.005</w:t>
            </w:r>
          </w:p>
        </w:tc>
      </w:tr>
      <w:tr w:rsidR="005A037C" w:rsidRPr="00D67209" w14:paraId="211396F3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1E15053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5EC1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00C4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(0.008)</w:t>
            </w:r>
          </w:p>
        </w:tc>
      </w:tr>
      <w:tr w:rsidR="005A037C" w:rsidRPr="00D67209" w14:paraId="4B78BBC0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0792A0B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BC44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0.294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4A13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0.384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6130784F" w14:textId="77777777" w:rsidTr="00C83524"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71C7A4C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8E24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C6C3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(0.036)</w:t>
            </w:r>
          </w:p>
        </w:tc>
      </w:tr>
      <w:tr w:rsidR="005A037C" w:rsidRPr="00D67209" w14:paraId="19BBEFD9" w14:textId="77777777" w:rsidTr="00C83524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451F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State &amp; Date 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9D78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Yes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D817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Yes</w:t>
            </w:r>
          </w:p>
        </w:tc>
      </w:tr>
      <w:tr w:rsidR="005A037C" w:rsidRPr="00D67209" w14:paraId="3EE3D31D" w14:textId="77777777" w:rsidTr="00C83524"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0DD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r2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962F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6D13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5A037C" w:rsidRPr="00D67209" w14:paraId="2E154AA4" w14:textId="77777777" w:rsidTr="00C83524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6CD9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ABDD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6794.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2286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</w:t>
            </w:r>
          </w:p>
        </w:tc>
      </w:tr>
    </w:tbl>
    <w:p w14:paraId="01DD5125" w14:textId="77777777" w:rsidR="005A037C" w:rsidRPr="00D67209" w:rsidRDefault="005A037C" w:rsidP="005A037C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D67209">
        <w:rPr>
          <w:rFonts w:cs="Times New Roman"/>
          <w:szCs w:val="24"/>
          <w:vertAlign w:val="superscript"/>
        </w:rPr>
        <w:t>*</w:t>
      </w:r>
      <w:r w:rsidRPr="00D67209">
        <w:rPr>
          <w:rFonts w:cs="Times New Roman"/>
          <w:szCs w:val="24"/>
        </w:rPr>
        <w:t xml:space="preserve"> </w:t>
      </w:r>
      <w:r w:rsidRPr="00D67209">
        <w:rPr>
          <w:rFonts w:cs="Times New Roman"/>
          <w:i/>
          <w:iCs/>
          <w:szCs w:val="24"/>
        </w:rPr>
        <w:t>p</w:t>
      </w:r>
      <w:r w:rsidRPr="00D67209">
        <w:rPr>
          <w:rFonts w:cs="Times New Roman"/>
          <w:szCs w:val="24"/>
        </w:rPr>
        <w:t xml:space="preserve"> &lt; 0.05, </w:t>
      </w:r>
      <w:r w:rsidRPr="00D67209">
        <w:rPr>
          <w:rFonts w:cs="Times New Roman"/>
          <w:szCs w:val="24"/>
          <w:vertAlign w:val="superscript"/>
        </w:rPr>
        <w:t>**</w:t>
      </w:r>
      <w:r w:rsidRPr="00D67209">
        <w:rPr>
          <w:rFonts w:cs="Times New Roman"/>
          <w:szCs w:val="24"/>
        </w:rPr>
        <w:t xml:space="preserve"> </w:t>
      </w:r>
      <w:r w:rsidRPr="00D67209">
        <w:rPr>
          <w:rFonts w:cs="Times New Roman"/>
          <w:i/>
          <w:iCs/>
          <w:szCs w:val="24"/>
        </w:rPr>
        <w:t>p</w:t>
      </w:r>
      <w:r w:rsidRPr="00D67209">
        <w:rPr>
          <w:rFonts w:cs="Times New Roman"/>
          <w:szCs w:val="24"/>
        </w:rPr>
        <w:t xml:space="preserve"> &lt; 0.01, </w:t>
      </w:r>
      <w:r w:rsidRPr="00D67209">
        <w:rPr>
          <w:rFonts w:cs="Times New Roman"/>
          <w:szCs w:val="24"/>
          <w:vertAlign w:val="superscript"/>
        </w:rPr>
        <w:t>***</w:t>
      </w:r>
      <w:r w:rsidRPr="00D67209">
        <w:rPr>
          <w:rFonts w:cs="Times New Roman"/>
          <w:szCs w:val="24"/>
        </w:rPr>
        <w:t xml:space="preserve"> </w:t>
      </w:r>
      <w:r w:rsidRPr="00D67209">
        <w:rPr>
          <w:rFonts w:cs="Times New Roman"/>
          <w:i/>
          <w:iCs/>
          <w:szCs w:val="24"/>
        </w:rPr>
        <w:t>p</w:t>
      </w:r>
      <w:r w:rsidRPr="00D67209">
        <w:rPr>
          <w:rFonts w:cs="Times New Roman"/>
          <w:szCs w:val="24"/>
        </w:rPr>
        <w:t xml:space="preserve"> &lt; 0.001</w:t>
      </w:r>
    </w:p>
    <w:p w14:paraId="227EAA92" w14:textId="77777777" w:rsidR="005A037C" w:rsidRPr="00D67209" w:rsidRDefault="005A037C" w:rsidP="005A037C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14:paraId="70626A5F" w14:textId="77777777" w:rsidR="005A037C" w:rsidRPr="00D67209" w:rsidRDefault="005A037C" w:rsidP="005A037C">
      <w:pPr>
        <w:widowControl w:val="0"/>
        <w:autoSpaceDE w:val="0"/>
        <w:autoSpaceDN w:val="0"/>
        <w:adjustRightInd w:val="0"/>
        <w:contextualSpacing/>
        <w:rPr>
          <w:rFonts w:cs="Times New Roman"/>
          <w:szCs w:val="24"/>
        </w:rPr>
      </w:pPr>
    </w:p>
    <w:p w14:paraId="0A97AC5C" w14:textId="77777777" w:rsidR="005A037C" w:rsidRPr="00AA7BEF" w:rsidRDefault="005A037C" w:rsidP="005A037C">
      <w:pPr>
        <w:contextualSpacing/>
        <w:rPr>
          <w:rFonts w:cs="Times New Roman"/>
          <w:szCs w:val="24"/>
        </w:rPr>
      </w:pPr>
    </w:p>
    <w:p w14:paraId="77BC03FC" w14:textId="77777777" w:rsidR="005A037C" w:rsidRPr="00D67209" w:rsidRDefault="005A037C" w:rsidP="005A037C">
      <w:pPr>
        <w:contextualSpacing/>
        <w:rPr>
          <w:rFonts w:cs="Times New Roman"/>
          <w:szCs w:val="24"/>
        </w:rPr>
      </w:pPr>
      <w:r w:rsidRPr="00D67209">
        <w:rPr>
          <w:rFonts w:cs="Times New Roman"/>
          <w:szCs w:val="24"/>
        </w:rPr>
        <w:t xml:space="preserve">  </w:t>
      </w:r>
    </w:p>
    <w:p w14:paraId="02F1CE17" w14:textId="77777777" w:rsidR="005A037C" w:rsidRPr="00D67209" w:rsidRDefault="005A037C" w:rsidP="005A037C">
      <w:pPr>
        <w:contextualSpacing/>
        <w:rPr>
          <w:rFonts w:cs="Times New Roman"/>
          <w:szCs w:val="24"/>
        </w:rPr>
      </w:pPr>
      <w:r w:rsidRPr="00D67209">
        <w:rPr>
          <w:rFonts w:cs="Times New Roman"/>
          <w:szCs w:val="24"/>
        </w:rPr>
        <w:tab/>
      </w:r>
    </w:p>
    <w:p w14:paraId="117BFF6E" w14:textId="77777777" w:rsidR="005A037C" w:rsidRPr="00D67209" w:rsidRDefault="005A037C" w:rsidP="005A037C">
      <w:pPr>
        <w:contextualSpacing/>
        <w:rPr>
          <w:rFonts w:cs="Times New Roman"/>
          <w:szCs w:val="24"/>
        </w:rPr>
      </w:pPr>
    </w:p>
    <w:p w14:paraId="5D02E5D8" w14:textId="77777777" w:rsidR="005A037C" w:rsidRPr="00D67209" w:rsidRDefault="005A037C" w:rsidP="005A037C">
      <w:pPr>
        <w:keepNext/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 xml:space="preserve">Online </w:t>
      </w:r>
      <w:r w:rsidRPr="00D67209">
        <w:rPr>
          <w:rFonts w:cs="Times New Roman"/>
          <w:b/>
          <w:szCs w:val="24"/>
        </w:rPr>
        <w:t>Appendix Table</w:t>
      </w:r>
      <w:r w:rsidRPr="00D67209">
        <w:rPr>
          <w:rFonts w:cs="Times New Roman"/>
          <w:b/>
          <w:bCs/>
          <w:szCs w:val="24"/>
        </w:rPr>
        <w:t xml:space="preserve"> </w:t>
      </w:r>
      <w:r w:rsidR="003533B8">
        <w:rPr>
          <w:rFonts w:cs="Times New Roman"/>
          <w:b/>
          <w:bCs/>
          <w:szCs w:val="24"/>
        </w:rPr>
        <w:t>5</w:t>
      </w:r>
      <w:r w:rsidRPr="00D67209">
        <w:rPr>
          <w:rFonts w:cs="Times New Roman"/>
          <w:b/>
          <w:bCs/>
          <w:szCs w:val="24"/>
        </w:rPr>
        <w:t>.</w:t>
      </w:r>
      <w:r w:rsidRPr="00D67209">
        <w:rPr>
          <w:rFonts w:cs="Times New Roman"/>
          <w:szCs w:val="24"/>
        </w:rPr>
        <w:t xml:space="preserve"> </w:t>
      </w:r>
      <w:r w:rsidRPr="00D67209">
        <w:rPr>
          <w:rFonts w:cs="Times New Roman"/>
          <w:i/>
          <w:iCs/>
          <w:szCs w:val="24"/>
        </w:rPr>
        <w:t xml:space="preserve">Effect of Covariates on Social Distancing - Alternate Specifications </w:t>
      </w:r>
    </w:p>
    <w:tbl>
      <w:tblPr>
        <w:tblW w:w="993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76"/>
        <w:gridCol w:w="1440"/>
        <w:gridCol w:w="1440"/>
        <w:gridCol w:w="1440"/>
        <w:gridCol w:w="1440"/>
      </w:tblGrid>
      <w:tr w:rsidR="005A037C" w:rsidRPr="00D67209" w14:paraId="618B3EF4" w14:textId="77777777" w:rsidTr="00C83524"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879D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8A810C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Social Distance: 3-6 Hours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298F8B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Social Distance 6-10 Hours</w:t>
            </w:r>
          </w:p>
        </w:tc>
      </w:tr>
      <w:tr w:rsidR="005A037C" w:rsidRPr="00D67209" w14:paraId="39220119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35FAFDB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E5397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DA631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187A0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0EC82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4</w:t>
            </w:r>
          </w:p>
        </w:tc>
      </w:tr>
      <w:tr w:rsidR="005A037C" w:rsidRPr="00D67209" w14:paraId="5B024AE1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890F00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541AA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b/se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8E31D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b/se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19A93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b/se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7C923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b/se</w:t>
            </w:r>
          </w:p>
        </w:tc>
      </w:tr>
      <w:tr w:rsidR="005A037C" w:rsidRPr="00D67209" w14:paraId="6B7946D4" w14:textId="77777777" w:rsidTr="00C83524"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F801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1D0D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0.094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5A3D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A865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0.096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12D7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0.014</w:t>
            </w:r>
          </w:p>
        </w:tc>
      </w:tr>
      <w:tr w:rsidR="005A037C" w:rsidRPr="00D67209" w14:paraId="6F3B7B06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69F19B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AB691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EA58E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60E0A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96EE2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(0.019)</w:t>
            </w:r>
          </w:p>
        </w:tc>
      </w:tr>
      <w:tr w:rsidR="005A037C" w:rsidRPr="00D67209" w14:paraId="3D36EA51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57EB971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Trump Vote State=1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10BF7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-0.015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8D740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A9BEF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-0.017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0FAB9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-0.014</w:t>
            </w:r>
          </w:p>
        </w:tc>
      </w:tr>
      <w:tr w:rsidR="005A037C" w:rsidRPr="00D67209" w14:paraId="0B06A108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7EC8082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EEB5F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C8665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0A7FE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DA980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(0.008)</w:t>
            </w:r>
          </w:p>
        </w:tc>
      </w:tr>
      <w:tr w:rsidR="005A037C" w:rsidRPr="00D67209" w14:paraId="0E82DD6A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185C5FA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Trump Vote State=1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CDBEB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-0.038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1B404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-0.036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7E126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-0.039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93CF4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-0.036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1CDCF4A7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4D74D51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1FCC4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ED132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051BC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06B1B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</w:tr>
      <w:tr w:rsidR="005A037C" w:rsidRPr="00D67209" w14:paraId="20080399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3A27A9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Fem. Gov.=1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46D1F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F1F76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AC077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A69DF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0.002</w:t>
            </w:r>
          </w:p>
        </w:tc>
      </w:tr>
      <w:tr w:rsidR="005A037C" w:rsidRPr="00D67209" w14:paraId="41065B5F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E7ED4D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B7B77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05F9D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4D997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067D6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(0.039)</w:t>
            </w:r>
          </w:p>
        </w:tc>
      </w:tr>
      <w:tr w:rsidR="005A037C" w:rsidRPr="00D67209" w14:paraId="7C732D4C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BEC1BC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Fem. Gov.=1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F1CFE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-0.015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C2608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FE2C6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-0.015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FA53F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0.034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</w:tr>
      <w:tr w:rsidR="005A037C" w:rsidRPr="00D67209" w14:paraId="1A44FBEF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99DBA6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054D7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78FF8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F0CF1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4488E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(0.017)</w:t>
            </w:r>
          </w:p>
        </w:tc>
      </w:tr>
      <w:tr w:rsidR="005A037C" w:rsidRPr="00D67209" w14:paraId="46F31ED5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381B68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Fem. Health Dir.=1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44141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0.014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C36EE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-0.080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83594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0.016</w:t>
            </w:r>
            <w:r w:rsidRPr="00D67209">
              <w:rPr>
                <w:rFonts w:cs="Times New Roman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041DA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-0.089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</w:tr>
      <w:tr w:rsidR="005A037C" w:rsidRPr="00D67209" w14:paraId="7B37BBED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77F2B8E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AD5D5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E305E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(0.038)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6688A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95FDD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(0.039)</w:t>
            </w:r>
          </w:p>
        </w:tc>
      </w:tr>
      <w:tr w:rsidR="005A037C" w:rsidRPr="00D67209" w14:paraId="175EBF80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431745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Fem. Health Dir.=1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4960E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0.013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1797A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0.098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2270D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0.012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4F82E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0.104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5D71A888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8E55F9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906E9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EF1E5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6C1C7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8CF3C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(0.020)</w:t>
            </w:r>
          </w:p>
        </w:tc>
      </w:tr>
      <w:tr w:rsidR="005A037C" w:rsidRPr="00D67209" w14:paraId="7BE63CE9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C5B57E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48F5D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0D065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-0.169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B7FB8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3993C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-0.192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</w:tr>
      <w:tr w:rsidR="005A037C" w:rsidRPr="00D67209" w14:paraId="037C6459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4ABBA2C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60173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68576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EEC96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B0BE2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(0.083)</w:t>
            </w:r>
          </w:p>
        </w:tc>
      </w:tr>
      <w:tr w:rsidR="005A037C" w:rsidRPr="00D67209" w14:paraId="07E4E3A4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56224CF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EEDCF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9FF60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0.168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AD4B0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23E3B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0.185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03E0675A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72FDC88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035EA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5304B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E87E0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36B59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(0.044)</w:t>
            </w:r>
          </w:p>
        </w:tc>
      </w:tr>
      <w:tr w:rsidR="005A037C" w:rsidRPr="00D67209" w14:paraId="5D1546E5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52E99BD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Fem. Gov.=1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0C977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1C976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A754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A243F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0.022</w:t>
            </w:r>
          </w:p>
        </w:tc>
      </w:tr>
      <w:tr w:rsidR="005A037C" w:rsidRPr="00D67209" w14:paraId="6871E0B7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144DB0E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89905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728F4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EF697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ACD4F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(0.090)</w:t>
            </w:r>
          </w:p>
        </w:tc>
      </w:tr>
      <w:tr w:rsidR="005A037C" w:rsidRPr="00D67209" w14:paraId="209AEE3B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73C6AB0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Fem. Gov.=1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9C815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19BC7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-0.120</w:t>
            </w:r>
            <w:r w:rsidRPr="00D67209">
              <w:rPr>
                <w:rFonts w:cs="Times New Roman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5F27D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887FC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-0.130</w:t>
            </w:r>
            <w:r w:rsidRPr="00D67209">
              <w:rPr>
                <w:rFonts w:cs="Times New Roman"/>
                <w:szCs w:val="24"/>
                <w:vertAlign w:val="superscript"/>
              </w:rPr>
              <w:t>**</w:t>
            </w:r>
          </w:p>
        </w:tc>
      </w:tr>
      <w:tr w:rsidR="005A037C" w:rsidRPr="00D67209" w14:paraId="5E8A62BD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72B2075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D0F13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C1DB6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0B399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AD25A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(0.041)</w:t>
            </w:r>
          </w:p>
        </w:tc>
      </w:tr>
      <w:tr w:rsidR="005A037C" w:rsidRPr="00D67209" w14:paraId="520F5169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7DFADC2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Fem. Health Dir.=1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DCA8C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4471D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0.209</w:t>
            </w:r>
            <w:r w:rsidRPr="00D67209">
              <w:rPr>
                <w:rFonts w:cs="Times New Roman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D0869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C768E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0.238</w:t>
            </w:r>
            <w:r w:rsidRPr="00D67209">
              <w:rPr>
                <w:rFonts w:cs="Times New Roman"/>
                <w:szCs w:val="24"/>
                <w:vertAlign w:val="superscript"/>
              </w:rPr>
              <w:t>**</w:t>
            </w:r>
          </w:p>
        </w:tc>
      </w:tr>
      <w:tr w:rsidR="005A037C" w:rsidRPr="00D67209" w14:paraId="3A2936DD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30B3028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750FF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F3756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EB494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68163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(0.090)</w:t>
            </w:r>
          </w:p>
        </w:tc>
      </w:tr>
      <w:tr w:rsidR="005A037C" w:rsidRPr="00D67209" w14:paraId="7069CDDE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5A2A91E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SHP</w:t>
            </w:r>
            <w:r w:rsidRPr="00D67209">
              <w:rPr>
                <w:rFonts w:cs="Times New Roman"/>
                <w:szCs w:val="24"/>
              </w:rPr>
              <w:t>=1 X Fem. Health Dir.=1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2D228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92E22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-0.198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F99ED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0A22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-0.215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5FCDF393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60BA8B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548A6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4EC9B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(0.046)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9E519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AC15D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(0.046)</w:t>
            </w:r>
          </w:p>
        </w:tc>
      </w:tr>
      <w:tr w:rsidR="005A037C" w:rsidRPr="00D67209" w14:paraId="5E686799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7B0649E2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Lag Case/Pop.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4D4A2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167.474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21A48A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175.253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B1FFB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168.512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AC41E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176.602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0D6B0A3E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65B330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C129D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(11.783)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702ECC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(12.533)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C0195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(11.823)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98A7D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(12.574)</w:t>
            </w:r>
          </w:p>
        </w:tc>
      </w:tr>
      <w:tr w:rsidR="005A037C" w:rsidRPr="00D67209" w14:paraId="5A44EB92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5E74B60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Republican Gov.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780BA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63C8B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18773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2452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0.006</w:t>
            </w:r>
          </w:p>
        </w:tc>
      </w:tr>
      <w:tr w:rsidR="005A037C" w:rsidRPr="00D67209" w14:paraId="65BF96C8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10E358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284EB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5F9D3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1E1FD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B7658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(0.008)</w:t>
            </w:r>
          </w:p>
        </w:tc>
      </w:tr>
      <w:tr w:rsidR="005A037C" w:rsidRPr="00D67209" w14:paraId="2F196632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0208583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2CFC7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0.275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DF1E5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0.352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9B61F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0.263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0A3ED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0.350</w:t>
            </w:r>
            <w:r w:rsidRPr="00D67209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5A037C" w:rsidRPr="00D67209" w14:paraId="1EFB6886" w14:textId="77777777" w:rsidTr="00C83524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7C72467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05DC7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E83CC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6FFC2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28380F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(0.036)</w:t>
            </w:r>
          </w:p>
        </w:tc>
      </w:tr>
      <w:tr w:rsidR="005A037C" w:rsidRPr="00D67209" w14:paraId="11636667" w14:textId="77777777" w:rsidTr="00C83524"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A4B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State &amp; Date 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BBCC4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59A53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E23F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59A75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Yes</w:t>
            </w:r>
          </w:p>
        </w:tc>
      </w:tr>
      <w:tr w:rsidR="005A037C" w:rsidRPr="00D67209" w14:paraId="634EAA23" w14:textId="77777777" w:rsidTr="00C83524"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C4679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r2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86D9E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2223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65277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6A6ED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5A037C" w:rsidRPr="00D67209" w14:paraId="53F2CEFA" w14:textId="77777777" w:rsidTr="00C83524"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1EAF6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FCEF0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6794.000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2926B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80CC8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6794.000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F1C71" w14:textId="77777777" w:rsidR="005A037C" w:rsidRPr="00D67209" w:rsidRDefault="005A037C" w:rsidP="00C835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Cs w:val="24"/>
              </w:rPr>
            </w:pPr>
            <w:r w:rsidRPr="00D67209">
              <w:rPr>
                <w:rFonts w:cs="Times New Roman"/>
                <w:szCs w:val="24"/>
              </w:rPr>
              <w:t>6523.000</w:t>
            </w:r>
          </w:p>
        </w:tc>
      </w:tr>
    </w:tbl>
    <w:p w14:paraId="24FB21F1" w14:textId="77777777" w:rsidR="005A037C" w:rsidRPr="00D67209" w:rsidRDefault="005A037C" w:rsidP="005A037C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D67209">
        <w:rPr>
          <w:rFonts w:cs="Times New Roman"/>
          <w:szCs w:val="24"/>
          <w:vertAlign w:val="superscript"/>
        </w:rPr>
        <w:t>*</w:t>
      </w:r>
      <w:r w:rsidRPr="00D67209">
        <w:rPr>
          <w:rFonts w:cs="Times New Roman"/>
          <w:szCs w:val="24"/>
        </w:rPr>
        <w:t xml:space="preserve"> </w:t>
      </w:r>
      <w:r w:rsidRPr="00D67209">
        <w:rPr>
          <w:rFonts w:cs="Times New Roman"/>
          <w:i/>
          <w:iCs/>
          <w:szCs w:val="24"/>
        </w:rPr>
        <w:t>p</w:t>
      </w:r>
      <w:r w:rsidRPr="00D67209">
        <w:rPr>
          <w:rFonts w:cs="Times New Roman"/>
          <w:szCs w:val="24"/>
        </w:rPr>
        <w:t xml:space="preserve"> &lt; 0.05, </w:t>
      </w:r>
      <w:r w:rsidRPr="00D67209">
        <w:rPr>
          <w:rFonts w:cs="Times New Roman"/>
          <w:szCs w:val="24"/>
          <w:vertAlign w:val="superscript"/>
        </w:rPr>
        <w:t>**</w:t>
      </w:r>
      <w:r w:rsidRPr="00D67209">
        <w:rPr>
          <w:rFonts w:cs="Times New Roman"/>
          <w:szCs w:val="24"/>
        </w:rPr>
        <w:t xml:space="preserve"> </w:t>
      </w:r>
      <w:r w:rsidRPr="00D67209">
        <w:rPr>
          <w:rFonts w:cs="Times New Roman"/>
          <w:i/>
          <w:iCs/>
          <w:szCs w:val="24"/>
        </w:rPr>
        <w:t>p</w:t>
      </w:r>
      <w:r w:rsidRPr="00D67209">
        <w:rPr>
          <w:rFonts w:cs="Times New Roman"/>
          <w:szCs w:val="24"/>
        </w:rPr>
        <w:t xml:space="preserve"> &lt; 0.01, </w:t>
      </w:r>
      <w:r w:rsidRPr="00D67209">
        <w:rPr>
          <w:rFonts w:cs="Times New Roman"/>
          <w:szCs w:val="24"/>
          <w:vertAlign w:val="superscript"/>
        </w:rPr>
        <w:t>***</w:t>
      </w:r>
      <w:r w:rsidRPr="00D67209">
        <w:rPr>
          <w:rFonts w:cs="Times New Roman"/>
          <w:szCs w:val="24"/>
        </w:rPr>
        <w:t xml:space="preserve"> </w:t>
      </w:r>
      <w:r w:rsidRPr="00D67209">
        <w:rPr>
          <w:rFonts w:cs="Times New Roman"/>
          <w:i/>
          <w:iCs/>
          <w:szCs w:val="24"/>
        </w:rPr>
        <w:t>p</w:t>
      </w:r>
      <w:r w:rsidRPr="00D67209">
        <w:rPr>
          <w:rFonts w:cs="Times New Roman"/>
          <w:szCs w:val="24"/>
        </w:rPr>
        <w:t xml:space="preserve"> &lt; 0.001</w:t>
      </w:r>
    </w:p>
    <w:p w14:paraId="5151DB37" w14:textId="77777777" w:rsidR="005A037C" w:rsidRPr="00D67209" w:rsidRDefault="005A037C" w:rsidP="005A037C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14:paraId="4C539D74" w14:textId="77777777" w:rsidR="00AD21DD" w:rsidRDefault="00AD21DD"/>
    <w:p w14:paraId="3ECC4821" w14:textId="77777777" w:rsidR="00913D8B" w:rsidRDefault="00913D8B">
      <w:pPr>
        <w:keepNext/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Table </w:t>
      </w:r>
      <w:r w:rsidR="007C7157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i/>
          <w:iCs/>
        </w:rPr>
        <w:t xml:space="preserve">Effect of Covariates on Social Distancing – no </w:t>
      </w:r>
      <w:r w:rsidR="00EF02F3">
        <w:rPr>
          <w:rFonts w:cs="Times New Roman"/>
          <w:i/>
          <w:iCs/>
        </w:rPr>
        <w:t>Alaska</w:t>
      </w:r>
      <w:r>
        <w:rPr>
          <w:rFonts w:cs="Times New Roman"/>
          <w:i/>
          <w:iCs/>
        </w:rPr>
        <w:t xml:space="preserve">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40"/>
        <w:gridCol w:w="1440"/>
      </w:tblGrid>
      <w:tr w:rsidR="00913D8B" w14:paraId="4F74D505" w14:textId="77777777" w:rsidTr="007C7157"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7DD6D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6645B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13D8B" w14:paraId="51A03B3E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01CF21D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811F73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b/se</w:t>
            </w:r>
          </w:p>
        </w:tc>
      </w:tr>
      <w:tr w:rsidR="00913D8B" w14:paraId="1AA1636B" w14:textId="77777777" w:rsidTr="007C7157"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DA9C5" w14:textId="77777777" w:rsidR="00913D8B" w:rsidRDefault="007C7157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SHP</w:t>
            </w:r>
            <w:r w:rsidR="00913D8B">
              <w:rPr>
                <w:rFonts w:cs="Times New Roman"/>
              </w:rPr>
              <w:t>=1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6AD41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-0.003</w:t>
            </w:r>
          </w:p>
        </w:tc>
      </w:tr>
      <w:tr w:rsidR="00913D8B" w14:paraId="5CEC8A95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C6FBA51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4B82FB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(0.018)</w:t>
            </w:r>
          </w:p>
        </w:tc>
      </w:tr>
      <w:tr w:rsidR="00913D8B" w14:paraId="251EA8B3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98D6731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Trump Vote State=1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BCC6AD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-0.011</w:t>
            </w:r>
          </w:p>
        </w:tc>
      </w:tr>
      <w:tr w:rsidR="00913D8B" w14:paraId="2A4E2299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43AAA4E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A42C8D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(0.008)</w:t>
            </w:r>
          </w:p>
        </w:tc>
      </w:tr>
      <w:tr w:rsidR="00913D8B" w14:paraId="711994B8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2920759" w14:textId="77777777" w:rsidR="00913D8B" w:rsidRDefault="007C7157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SHP</w:t>
            </w:r>
            <w:r w:rsidR="00913D8B">
              <w:rPr>
                <w:rFonts w:cs="Times New Roman"/>
              </w:rPr>
              <w:t>=1 X Trump Vote State=1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30AAEA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-0.038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913D8B" w14:paraId="179542A0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D6B3C25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EF4776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(0.003)</w:t>
            </w:r>
          </w:p>
        </w:tc>
      </w:tr>
      <w:tr w:rsidR="00913D8B" w14:paraId="7FB4D7E7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429B5E9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Fem. Gov.=1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3497EA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-0.014</w:t>
            </w:r>
          </w:p>
        </w:tc>
      </w:tr>
      <w:tr w:rsidR="00913D8B" w14:paraId="67FC0193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7CBA856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05C8FA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(0.041)</w:t>
            </w:r>
          </w:p>
        </w:tc>
      </w:tr>
      <w:tr w:rsidR="00913D8B" w14:paraId="20216708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9D54DAD" w14:textId="77777777" w:rsidR="00913D8B" w:rsidRDefault="007C7157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SHP</w:t>
            </w:r>
            <w:r w:rsidR="00913D8B">
              <w:rPr>
                <w:rFonts w:cs="Times New Roman"/>
              </w:rPr>
              <w:t>=1 X Fem. Gov.=1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11C78F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0.051</w:t>
            </w:r>
            <w:r>
              <w:rPr>
                <w:rFonts w:cs="Times New Roman"/>
                <w:vertAlign w:val="superscript"/>
              </w:rPr>
              <w:t>**</w:t>
            </w:r>
          </w:p>
        </w:tc>
      </w:tr>
      <w:tr w:rsidR="00913D8B" w14:paraId="1FE9F322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C7A6C95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A45F54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(0.017)</w:t>
            </w:r>
          </w:p>
        </w:tc>
      </w:tr>
      <w:tr w:rsidR="00913D8B" w14:paraId="09FA23EC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D211C1E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4090A7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-0.208</w:t>
            </w:r>
            <w:r>
              <w:rPr>
                <w:rFonts w:cs="Times New Roman"/>
                <w:vertAlign w:val="superscript"/>
              </w:rPr>
              <w:t>*</w:t>
            </w:r>
          </w:p>
        </w:tc>
      </w:tr>
      <w:tr w:rsidR="00913D8B" w14:paraId="67071C13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C40D2A0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DD1F50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(0.083)</w:t>
            </w:r>
          </w:p>
        </w:tc>
      </w:tr>
      <w:tr w:rsidR="00913D8B" w14:paraId="72974AFD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6CCE0D8" w14:textId="77777777" w:rsidR="00913D8B" w:rsidRDefault="007C7157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SHP</w:t>
            </w:r>
            <w:r w:rsidR="00913D8B">
              <w:rPr>
                <w:rFonts w:cs="Times New Roman"/>
              </w:rPr>
              <w:t>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DA6D13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0.214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913D8B" w14:paraId="7AED0448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124CAFD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8C2825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(0.042)</w:t>
            </w:r>
          </w:p>
        </w:tc>
      </w:tr>
      <w:tr w:rsidR="00913D8B" w14:paraId="1999FFFC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1CA2D46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Fem. Gov.=1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37BEA7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0.058</w:t>
            </w:r>
          </w:p>
        </w:tc>
      </w:tr>
      <w:tr w:rsidR="00913D8B" w14:paraId="770B3AF8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3FE2F01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5E05A5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(0.095)</w:t>
            </w:r>
          </w:p>
        </w:tc>
      </w:tr>
      <w:tr w:rsidR="00913D8B" w14:paraId="50A3A25D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4E2267F" w14:textId="77777777" w:rsidR="00913D8B" w:rsidRDefault="007C7157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SHP</w:t>
            </w:r>
            <w:r w:rsidR="00913D8B">
              <w:rPr>
                <w:rFonts w:cs="Times New Roman"/>
              </w:rPr>
              <w:t>=1 X Fem. Gov.=1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EB86EA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-0.173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913D8B" w14:paraId="5F0C5D5F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0989E3B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FB0C1B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(0.042)</w:t>
            </w:r>
          </w:p>
        </w:tc>
      </w:tr>
      <w:tr w:rsidR="00913D8B" w14:paraId="6CD21EF0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866DF1F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Fem. Health Dir.=1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8AB1C2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-0.077</w:t>
            </w:r>
          </w:p>
        </w:tc>
      </w:tr>
      <w:tr w:rsidR="00913D8B" w14:paraId="33EA1A8D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3F9D79F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D1C11C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(0.043)</w:t>
            </w:r>
          </w:p>
        </w:tc>
      </w:tr>
      <w:tr w:rsidR="00913D8B" w14:paraId="3EBAE986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70962B9" w14:textId="77777777" w:rsidR="00913D8B" w:rsidRDefault="007C7157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SHP</w:t>
            </w:r>
            <w:r w:rsidR="00913D8B">
              <w:rPr>
                <w:rFonts w:cs="Times New Roman"/>
              </w:rPr>
              <w:t>=1 X Fem. Health Dir.=1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1D2254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0.110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913D8B" w14:paraId="5534059E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39DA102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368FB5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(0.021)</w:t>
            </w:r>
          </w:p>
        </w:tc>
      </w:tr>
      <w:tr w:rsidR="00913D8B" w14:paraId="6E26A82E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7C869C5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Fem. Health Dir.=1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8E8F91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0.205</w:t>
            </w:r>
            <w:r>
              <w:rPr>
                <w:rFonts w:cs="Times New Roman"/>
                <w:vertAlign w:val="superscript"/>
              </w:rPr>
              <w:t>*</w:t>
            </w:r>
          </w:p>
        </w:tc>
      </w:tr>
      <w:tr w:rsidR="00913D8B" w14:paraId="04DAE35A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C0EEC50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8C9FCA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(0.100)</w:t>
            </w:r>
          </w:p>
        </w:tc>
      </w:tr>
      <w:tr w:rsidR="00913D8B" w14:paraId="41A3E1C1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C509470" w14:textId="77777777" w:rsidR="00913D8B" w:rsidRDefault="007C7157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SHP</w:t>
            </w:r>
            <w:r w:rsidR="00913D8B">
              <w:rPr>
                <w:rFonts w:cs="Times New Roman"/>
              </w:rPr>
              <w:t>=1 X Fem. Health Dir.=1 X Gender Resent.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5B74FE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-0.230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913D8B" w14:paraId="26D5B221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7188CC5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DD2B60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(0.049)</w:t>
            </w:r>
          </w:p>
        </w:tc>
      </w:tr>
      <w:tr w:rsidR="00913D8B" w14:paraId="31649DCA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F1F74ED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Lag Case/Pop.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D5993E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155.983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913D8B" w14:paraId="63E937DF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C06260C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EE8822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(11.978)</w:t>
            </w:r>
          </w:p>
        </w:tc>
      </w:tr>
      <w:tr w:rsidR="00913D8B" w14:paraId="540DC9B0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51156B5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Republican Gov.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38186D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0.004</w:t>
            </w:r>
          </w:p>
        </w:tc>
      </w:tr>
      <w:tr w:rsidR="00913D8B" w14:paraId="3B39E04A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FFF58B4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FABD37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(0.008)</w:t>
            </w:r>
          </w:p>
        </w:tc>
      </w:tr>
      <w:tr w:rsidR="00913D8B" w14:paraId="39820EC1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65E53B8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BE95B4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0.388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913D8B" w14:paraId="1CAD0089" w14:textId="77777777" w:rsidTr="007C715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D7CDF53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904B7E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(0.036)</w:t>
            </w:r>
          </w:p>
        </w:tc>
      </w:tr>
      <w:tr w:rsidR="00913D8B" w14:paraId="794C88AF" w14:textId="77777777" w:rsidTr="007C7157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A407E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State &amp; Date 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8E882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</w:tr>
      <w:tr w:rsidR="00913D8B" w14:paraId="4F551D85" w14:textId="77777777" w:rsidTr="007C7157"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48A07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r2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FEA1C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</w:p>
        </w:tc>
      </w:tr>
      <w:tr w:rsidR="00913D8B" w14:paraId="0D83876B" w14:textId="77777777" w:rsidTr="007C7157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6025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72357" w14:textId="77777777" w:rsidR="00913D8B" w:rsidRDefault="00913D8B" w:rsidP="00FB6A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6387.000</w:t>
            </w:r>
          </w:p>
        </w:tc>
      </w:tr>
    </w:tbl>
    <w:p w14:paraId="09EEB9F0" w14:textId="77777777" w:rsidR="00913D8B" w:rsidRDefault="00913D8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*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 &lt; 0.05, </w:t>
      </w:r>
      <w:r>
        <w:rPr>
          <w:rFonts w:cs="Times New Roman"/>
          <w:sz w:val="20"/>
          <w:szCs w:val="20"/>
          <w:vertAlign w:val="superscript"/>
        </w:rPr>
        <w:t>**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 &lt; 0.01, </w:t>
      </w:r>
      <w:r>
        <w:rPr>
          <w:rFonts w:cs="Times New Roman"/>
          <w:sz w:val="20"/>
          <w:szCs w:val="20"/>
          <w:vertAlign w:val="superscript"/>
        </w:rPr>
        <w:t>***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 &lt; 0.001</w:t>
      </w:r>
    </w:p>
    <w:p w14:paraId="265FEA28" w14:textId="77777777" w:rsidR="00913D8B" w:rsidRDefault="00913D8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8A6BC53" w14:textId="77777777" w:rsidR="00913D8B" w:rsidRDefault="00913D8B"/>
    <w:sectPr w:rsidR="00913D8B" w:rsidSect="00C8352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51579" w14:textId="77777777" w:rsidR="005C117D" w:rsidRDefault="005C117D">
      <w:pPr>
        <w:spacing w:after="0"/>
      </w:pPr>
      <w:r>
        <w:separator/>
      </w:r>
    </w:p>
  </w:endnote>
  <w:endnote w:type="continuationSeparator" w:id="0">
    <w:p w14:paraId="1FF58A09" w14:textId="77777777" w:rsidR="005C117D" w:rsidRDefault="005C1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392097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49126C" w14:textId="77777777" w:rsidR="00C83524" w:rsidRDefault="00C83524" w:rsidP="00C835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49D57" w14:textId="77777777" w:rsidR="00C83524" w:rsidRDefault="00C83524" w:rsidP="00C835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223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CB8CF" w14:textId="77777777" w:rsidR="00C83524" w:rsidRDefault="00C835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3ADEC0" w14:textId="77777777" w:rsidR="00C83524" w:rsidRDefault="00C83524" w:rsidP="00C835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3940B" w14:textId="77777777" w:rsidR="005C117D" w:rsidRDefault="005C117D">
      <w:pPr>
        <w:spacing w:after="0"/>
      </w:pPr>
      <w:r>
        <w:separator/>
      </w:r>
    </w:p>
  </w:footnote>
  <w:footnote w:type="continuationSeparator" w:id="0">
    <w:p w14:paraId="61CD1625" w14:textId="77777777" w:rsidR="005C117D" w:rsidRDefault="005C11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E52EB"/>
    <w:multiLevelType w:val="hybridMultilevel"/>
    <w:tmpl w:val="7D9E894E"/>
    <w:lvl w:ilvl="0" w:tplc="1FDCBA1A">
      <w:start w:val="1"/>
      <w:numFmt w:val="lowerLetter"/>
      <w:pStyle w:val="LL"/>
      <w:lvlText w:val="%1"/>
      <w:lvlJc w:val="left"/>
      <w:pPr>
        <w:ind w:left="100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7C"/>
    <w:rsid w:val="0003720A"/>
    <w:rsid w:val="00051AF7"/>
    <w:rsid w:val="00086220"/>
    <w:rsid w:val="002D386E"/>
    <w:rsid w:val="003533B8"/>
    <w:rsid w:val="005A037C"/>
    <w:rsid w:val="005A2F01"/>
    <w:rsid w:val="005C117D"/>
    <w:rsid w:val="006136DB"/>
    <w:rsid w:val="007C7157"/>
    <w:rsid w:val="00913D8B"/>
    <w:rsid w:val="00AD21DD"/>
    <w:rsid w:val="00BC26AC"/>
    <w:rsid w:val="00BC6B3D"/>
    <w:rsid w:val="00C14C44"/>
    <w:rsid w:val="00C83524"/>
    <w:rsid w:val="00D11BE6"/>
    <w:rsid w:val="00EF02F3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F5B6"/>
  <w15:chartTrackingRefBased/>
  <w15:docId w15:val="{7E56DAD9-770B-0348-9E5F-16513C8D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7C"/>
    <w:pPr>
      <w:spacing w:after="160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03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037C"/>
    <w:rPr>
      <w:rFonts w:ascii="Times New Roman" w:hAnsi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A037C"/>
  </w:style>
  <w:style w:type="table" w:styleId="TableGrid">
    <w:name w:val="Table Grid"/>
    <w:basedOn w:val="TableNormal"/>
    <w:uiPriority w:val="39"/>
    <w:rsid w:val="005A037C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">
    <w:name w:val="LL"/>
    <w:basedOn w:val="Normal"/>
    <w:qFormat/>
    <w:rsid w:val="00C83524"/>
    <w:pPr>
      <w:numPr>
        <w:numId w:val="1"/>
      </w:numPr>
      <w:spacing w:after="120"/>
      <w:ind w:right="288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7ADB5BC3A394DB2C7F5B14FFF5361" ma:contentTypeVersion="10" ma:contentTypeDescription="Create a new document." ma:contentTypeScope="" ma:versionID="2f0c2dda8272d0f53c8742ff596b2222">
  <xsd:schema xmlns:xsd="http://www.w3.org/2001/XMLSchema" xmlns:xs="http://www.w3.org/2001/XMLSchema" xmlns:p="http://schemas.microsoft.com/office/2006/metadata/properties" xmlns:ns3="86c1b8b5-3127-427b-b13e-4e36304a2b8a" targetNamespace="http://schemas.microsoft.com/office/2006/metadata/properties" ma:root="true" ma:fieldsID="4b84b8cd5187cd299d96360d49bccc33" ns3:_="">
    <xsd:import namespace="86c1b8b5-3127-427b-b13e-4e36304a2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b8b5-3127-427b-b13e-4e36304a2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5F78B-F36A-4272-BF00-BC3A31601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1b8b5-3127-427b-b13e-4e36304a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4E70F-3883-4EE3-8FE1-FA464CE2D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2B942-B663-45E2-9EF2-4BFA633D9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735</Words>
  <Characters>4207</Characters>
  <Application>Microsoft Office Word</Application>
  <DocSecurity>4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Deborah Ring</cp:lastModifiedBy>
  <cp:revision>2</cp:revision>
  <dcterms:created xsi:type="dcterms:W3CDTF">2020-07-20T17:42:00Z</dcterms:created>
  <dcterms:modified xsi:type="dcterms:W3CDTF">2020-07-20T17:42:00Z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0x0101007067ADB5BC3A394DB2C7F5B14FFF5361</vt:lpwstr>
  </property>
</Properties>
</file>