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87D59" w14:textId="4C1EF55D" w:rsidR="00483AB9" w:rsidRPr="00C40751" w:rsidRDefault="004E6156" w:rsidP="0041746C">
      <w:pPr>
        <w:tabs>
          <w:tab w:val="left" w:pos="220"/>
          <w:tab w:val="left" w:pos="720"/>
        </w:tabs>
        <w:autoSpaceDE w:val="0"/>
        <w:autoSpaceDN w:val="0"/>
        <w:adjustRightInd w:val="0"/>
        <w:spacing w:line="360" w:lineRule="auto"/>
        <w:ind w:right="-520"/>
        <w:rPr>
          <w:rFonts w:ascii="Times New Roman" w:eastAsia="Apple SD Gothic Neo" w:hAnsi="Times New Roman" w:cs="Times New Roman"/>
          <w:b/>
          <w:bCs/>
        </w:rPr>
      </w:pPr>
      <w:r>
        <w:rPr>
          <w:rFonts w:ascii="Times New Roman" w:hAnsi="Times New Roman" w:cs="Times New Roman"/>
          <w:b/>
          <w:bCs/>
          <w:color w:val="000000" w:themeColor="text1"/>
        </w:rPr>
        <w:t>Appendix</w:t>
      </w:r>
      <w:r w:rsidR="00DB6E66" w:rsidRPr="00DB6E66">
        <w:rPr>
          <w:rFonts w:ascii="Times New Roman" w:hAnsi="Times New Roman" w:cs="Times New Roman"/>
          <w:b/>
          <w:bCs/>
          <w:color w:val="000000" w:themeColor="text1"/>
        </w:rPr>
        <w:t xml:space="preserve"> </w:t>
      </w:r>
      <w:r w:rsidR="0041746C" w:rsidRPr="00DB6E66">
        <w:rPr>
          <w:rFonts w:ascii="Times New Roman" w:eastAsia="Apple SD Gothic Neo" w:hAnsi="Times New Roman" w:cs="Times New Roman"/>
          <w:b/>
          <w:bCs/>
        </w:rPr>
        <w:t>1</w:t>
      </w:r>
      <w:r w:rsidR="001C35E7" w:rsidRPr="00DB6E66">
        <w:rPr>
          <w:rFonts w:ascii="Times New Roman" w:eastAsia="Apple SD Gothic Neo" w:hAnsi="Times New Roman" w:cs="Times New Roman"/>
          <w:b/>
          <w:bCs/>
        </w:rPr>
        <w:t xml:space="preserve">. </w:t>
      </w:r>
      <w:r w:rsidR="00483AB9" w:rsidRPr="00DB6E66">
        <w:rPr>
          <w:rFonts w:ascii="Times New Roman" w:eastAsia="Apple SD Gothic Neo" w:hAnsi="Times New Roman" w:cs="Times New Roman"/>
          <w:b/>
          <w:bCs/>
        </w:rPr>
        <w:t>World Values Surveys</w:t>
      </w:r>
      <w:r w:rsidR="00C40751" w:rsidRPr="00DB6E66">
        <w:rPr>
          <w:rFonts w:ascii="Times New Roman" w:eastAsia="Apple SD Gothic Neo" w:hAnsi="Times New Roman" w:cs="Times New Roman"/>
          <w:b/>
          <w:bCs/>
        </w:rPr>
        <w:t xml:space="preserve">, </w:t>
      </w:r>
      <w:r w:rsidR="00483AB9" w:rsidRPr="00DB6E66">
        <w:rPr>
          <w:rFonts w:ascii="Times New Roman" w:eastAsia="Apple SD Gothic Neo" w:hAnsi="Times New Roman" w:cs="Times New Roman"/>
          <w:b/>
          <w:bCs/>
        </w:rPr>
        <w:t>“Men Make Better Political Leaders than</w:t>
      </w:r>
      <w:r w:rsidR="00DF3475" w:rsidRPr="00DB6E66">
        <w:rPr>
          <w:rFonts w:ascii="Times New Roman" w:eastAsia="Apple SD Gothic Neo" w:hAnsi="Times New Roman" w:cs="Times New Roman"/>
          <w:b/>
          <w:bCs/>
        </w:rPr>
        <w:t xml:space="preserve"> Wom</w:t>
      </w:r>
      <w:r w:rsidR="00483AB9" w:rsidRPr="00DB6E66">
        <w:rPr>
          <w:rFonts w:ascii="Times New Roman" w:eastAsia="Apple SD Gothic Neo" w:hAnsi="Times New Roman" w:cs="Times New Roman"/>
          <w:b/>
          <w:bCs/>
        </w:rPr>
        <w:t xml:space="preserve">en Do” </w:t>
      </w:r>
      <w:r w:rsidR="00FB723A" w:rsidRPr="00DB6E66">
        <w:rPr>
          <w:rFonts w:ascii="Times New Roman" w:eastAsia="Apple SD Gothic Neo" w:hAnsi="Times New Roman" w:cs="Times New Roman"/>
          <w:b/>
          <w:bCs/>
        </w:rPr>
        <w:t>before and after a</w:t>
      </w:r>
      <w:r w:rsidR="00FB723A" w:rsidRPr="00C40751">
        <w:rPr>
          <w:rFonts w:ascii="Times New Roman" w:eastAsia="Apple SD Gothic Neo" w:hAnsi="Times New Roman" w:cs="Times New Roman"/>
          <w:b/>
          <w:bCs/>
        </w:rPr>
        <w:t xml:space="preserve"> Woman Leader’s Term</w:t>
      </w:r>
    </w:p>
    <w:tbl>
      <w:tblPr>
        <w:tblStyle w:val="PlainTable2"/>
        <w:tblW w:w="5000" w:type="pct"/>
        <w:tblLayout w:type="fixed"/>
        <w:tblLook w:val="04A0" w:firstRow="1" w:lastRow="0" w:firstColumn="1" w:lastColumn="0" w:noHBand="0" w:noVBand="1"/>
      </w:tblPr>
      <w:tblGrid>
        <w:gridCol w:w="1988"/>
        <w:gridCol w:w="1747"/>
        <w:gridCol w:w="1394"/>
        <w:gridCol w:w="1350"/>
        <w:gridCol w:w="1441"/>
        <w:gridCol w:w="1532"/>
        <w:gridCol w:w="1172"/>
        <w:gridCol w:w="809"/>
        <w:gridCol w:w="1527"/>
      </w:tblGrid>
      <w:tr w:rsidR="005E5EF7" w:rsidRPr="001C35E7" w14:paraId="0ABA1C11" w14:textId="77777777" w:rsidTr="005E5EF7">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767" w:type="pct"/>
            <w:vMerge w:val="restart"/>
            <w:noWrap/>
            <w:hideMark/>
          </w:tcPr>
          <w:p w14:paraId="3843456A" w14:textId="77777777" w:rsidR="005E5EF7" w:rsidRPr="001C35E7" w:rsidRDefault="005E5EF7" w:rsidP="00EE1AA3">
            <w:pPr>
              <w:rPr>
                <w:rFonts w:ascii="Times New Roman" w:eastAsia="Times New Roman" w:hAnsi="Times New Roman" w:cs="Times New Roman"/>
                <w:b w:val="0"/>
                <w:bCs w:val="0"/>
                <w:color w:val="000000"/>
                <w:sz w:val="20"/>
                <w:szCs w:val="20"/>
              </w:rPr>
            </w:pPr>
            <w:r w:rsidRPr="001C35E7">
              <w:rPr>
                <w:rFonts w:ascii="Times New Roman" w:eastAsia="Times New Roman" w:hAnsi="Times New Roman" w:cs="Times New Roman"/>
                <w:b w:val="0"/>
                <w:bCs w:val="0"/>
                <w:color w:val="000000"/>
                <w:sz w:val="20"/>
                <w:szCs w:val="20"/>
              </w:rPr>
              <w:t>Name</w:t>
            </w:r>
          </w:p>
        </w:tc>
        <w:tc>
          <w:tcPr>
            <w:tcW w:w="674" w:type="pct"/>
            <w:vMerge w:val="restart"/>
            <w:noWrap/>
            <w:hideMark/>
          </w:tcPr>
          <w:p w14:paraId="07CAD0DF" w14:textId="77777777" w:rsidR="005E5EF7" w:rsidRPr="001C35E7" w:rsidRDefault="005E5EF7" w:rsidP="00EE1AA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rPr>
            </w:pPr>
            <w:r w:rsidRPr="001C35E7">
              <w:rPr>
                <w:rFonts w:ascii="Times New Roman" w:eastAsia="Times New Roman" w:hAnsi="Times New Roman" w:cs="Times New Roman"/>
                <w:b w:val="0"/>
                <w:bCs w:val="0"/>
                <w:color w:val="000000"/>
                <w:sz w:val="20"/>
                <w:szCs w:val="20"/>
              </w:rPr>
              <w:t>Title</w:t>
            </w:r>
          </w:p>
        </w:tc>
        <w:tc>
          <w:tcPr>
            <w:tcW w:w="538" w:type="pct"/>
            <w:vMerge w:val="restart"/>
            <w:noWrap/>
            <w:hideMark/>
          </w:tcPr>
          <w:p w14:paraId="0ABBBAEE" w14:textId="77777777" w:rsidR="005E5EF7" w:rsidRPr="001C35E7" w:rsidRDefault="005E5EF7" w:rsidP="00EE1AA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rPr>
            </w:pPr>
            <w:r w:rsidRPr="001C35E7">
              <w:rPr>
                <w:rFonts w:ascii="Times New Roman" w:eastAsia="Times New Roman" w:hAnsi="Times New Roman" w:cs="Times New Roman"/>
                <w:b w:val="0"/>
                <w:bCs w:val="0"/>
                <w:color w:val="000000"/>
                <w:sz w:val="20"/>
                <w:szCs w:val="20"/>
              </w:rPr>
              <w:t>Country</w:t>
            </w:r>
          </w:p>
        </w:tc>
        <w:tc>
          <w:tcPr>
            <w:tcW w:w="521" w:type="pct"/>
            <w:vMerge w:val="restart"/>
            <w:noWrap/>
            <w:hideMark/>
          </w:tcPr>
          <w:p w14:paraId="5EFEED9D" w14:textId="6A7CF8F3" w:rsidR="005E5EF7" w:rsidRPr="001C35E7" w:rsidRDefault="005E5EF7" w:rsidP="00EE1AA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rPr>
            </w:pPr>
            <w:r w:rsidRPr="001C35E7">
              <w:rPr>
                <w:rFonts w:ascii="Times New Roman" w:eastAsia="Times New Roman" w:hAnsi="Times New Roman" w:cs="Times New Roman"/>
                <w:b w:val="0"/>
                <w:bCs w:val="0"/>
                <w:color w:val="000000"/>
                <w:sz w:val="20"/>
                <w:szCs w:val="20"/>
              </w:rPr>
              <w:t>Time in Office</w:t>
            </w:r>
          </w:p>
        </w:tc>
        <w:tc>
          <w:tcPr>
            <w:tcW w:w="1147" w:type="pct"/>
            <w:gridSpan w:val="2"/>
            <w:noWrap/>
            <w:hideMark/>
          </w:tcPr>
          <w:p w14:paraId="34033619" w14:textId="77777777" w:rsidR="001C35E7" w:rsidRPr="001C35E7" w:rsidRDefault="005E5EF7" w:rsidP="00DF347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rPr>
            </w:pPr>
            <w:r w:rsidRPr="001C35E7">
              <w:rPr>
                <w:rFonts w:ascii="Times New Roman" w:eastAsia="Times New Roman" w:hAnsi="Times New Roman" w:cs="Times New Roman"/>
                <w:b w:val="0"/>
                <w:bCs w:val="0"/>
                <w:color w:val="000000"/>
                <w:sz w:val="20"/>
                <w:szCs w:val="20"/>
              </w:rPr>
              <w:t xml:space="preserve">Avg. Score </w:t>
            </w:r>
          </w:p>
          <w:p w14:paraId="74013412" w14:textId="0973A164" w:rsidR="005E5EF7" w:rsidRPr="001C35E7" w:rsidRDefault="005E5EF7" w:rsidP="00DF347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rPr>
            </w:pPr>
            <w:r w:rsidRPr="001C35E7">
              <w:rPr>
                <w:rFonts w:ascii="Times New Roman" w:eastAsia="Times New Roman" w:hAnsi="Times New Roman" w:cs="Times New Roman"/>
                <w:b w:val="0"/>
                <w:bCs w:val="0"/>
                <w:color w:val="000000"/>
                <w:sz w:val="20"/>
                <w:szCs w:val="20"/>
              </w:rPr>
              <w:t xml:space="preserve">(1: agree, 0: disagree) </w:t>
            </w:r>
          </w:p>
          <w:p w14:paraId="7CAC4DB3" w14:textId="35C5796C" w:rsidR="005E5EF7" w:rsidRPr="001C35E7" w:rsidRDefault="005E5EF7" w:rsidP="005E5EF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rPr>
            </w:pPr>
          </w:p>
        </w:tc>
        <w:tc>
          <w:tcPr>
            <w:tcW w:w="452" w:type="pct"/>
            <w:vMerge w:val="restart"/>
            <w:noWrap/>
            <w:hideMark/>
          </w:tcPr>
          <w:p w14:paraId="792DB526" w14:textId="77777777" w:rsidR="005E5EF7" w:rsidRPr="001C35E7" w:rsidRDefault="005E5EF7" w:rsidP="00EE1AA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rPr>
            </w:pPr>
            <w:r w:rsidRPr="001C35E7">
              <w:rPr>
                <w:rFonts w:ascii="Times New Roman" w:eastAsia="Times New Roman" w:hAnsi="Times New Roman" w:cs="Times New Roman"/>
                <w:b w:val="0"/>
                <w:bCs w:val="0"/>
                <w:color w:val="000000"/>
                <w:sz w:val="20"/>
                <w:szCs w:val="20"/>
              </w:rPr>
              <w:t>Difference (Post minus Pre)</w:t>
            </w:r>
          </w:p>
        </w:tc>
        <w:tc>
          <w:tcPr>
            <w:tcW w:w="312" w:type="pct"/>
            <w:vMerge w:val="restart"/>
            <w:noWrap/>
            <w:hideMark/>
          </w:tcPr>
          <w:p w14:paraId="698B6D03" w14:textId="201F1370" w:rsidR="005E5EF7" w:rsidRPr="001C35E7" w:rsidRDefault="005E5EF7" w:rsidP="00EE1AA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rPr>
            </w:pPr>
            <w:r w:rsidRPr="001C35E7">
              <w:rPr>
                <w:rFonts w:ascii="Times New Roman" w:eastAsia="Times New Roman" w:hAnsi="Times New Roman" w:cs="Times New Roman"/>
                <w:b w:val="0"/>
                <w:bCs w:val="0"/>
                <w:color w:val="000000"/>
                <w:sz w:val="20"/>
                <w:szCs w:val="20"/>
              </w:rPr>
              <w:t>t-score</w:t>
            </w:r>
          </w:p>
        </w:tc>
        <w:tc>
          <w:tcPr>
            <w:tcW w:w="589" w:type="pct"/>
            <w:vMerge w:val="restart"/>
            <w:noWrap/>
            <w:hideMark/>
          </w:tcPr>
          <w:p w14:paraId="24E1EFD2" w14:textId="7E83912A" w:rsidR="005E5EF7" w:rsidRPr="001C35E7" w:rsidRDefault="005E5EF7" w:rsidP="00EE1AA3">
            <w:pPr>
              <w:cnfStyle w:val="100000000000" w:firstRow="1" w:lastRow="0" w:firstColumn="0" w:lastColumn="0" w:oddVBand="0" w:evenVBand="0" w:oddHBand="0" w:evenHBand="0" w:firstRowFirstColumn="0" w:firstRowLastColumn="0" w:lastRowFirstColumn="0" w:lastRowLastColumn="0"/>
              <w:rPr>
                <w:rFonts w:ascii="Times New Roman" w:eastAsia="Batang" w:hAnsi="Times New Roman" w:cs="Times New Roman"/>
                <w:b w:val="0"/>
                <w:bCs w:val="0"/>
                <w:color w:val="000000"/>
                <w:sz w:val="20"/>
                <w:szCs w:val="20"/>
                <w:lang w:eastAsia="ko-KR"/>
              </w:rPr>
            </w:pPr>
            <w:r w:rsidRPr="001C35E7">
              <w:rPr>
                <w:rFonts w:ascii="Times New Roman" w:eastAsia="Batang" w:hAnsi="Times New Roman" w:cs="Times New Roman"/>
                <w:b w:val="0"/>
                <w:bCs w:val="0"/>
                <w:color w:val="000000"/>
                <w:sz w:val="20"/>
                <w:szCs w:val="20"/>
                <w:lang w:eastAsia="ko-KR"/>
              </w:rPr>
              <w:t>WVS Waves Compared</w:t>
            </w:r>
          </w:p>
        </w:tc>
      </w:tr>
      <w:tr w:rsidR="005E5EF7" w:rsidRPr="001C35E7" w14:paraId="3DF923D1" w14:textId="77777777" w:rsidTr="005E5EF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67" w:type="pct"/>
            <w:vMerge/>
            <w:noWrap/>
          </w:tcPr>
          <w:p w14:paraId="3B89201F" w14:textId="77777777" w:rsidR="005E5EF7" w:rsidRPr="001C35E7" w:rsidRDefault="005E5EF7" w:rsidP="00EE1AA3">
            <w:pPr>
              <w:rPr>
                <w:rFonts w:ascii="Times New Roman" w:eastAsia="Times New Roman" w:hAnsi="Times New Roman" w:cs="Times New Roman"/>
                <w:b w:val="0"/>
                <w:bCs w:val="0"/>
                <w:color w:val="000000"/>
                <w:sz w:val="20"/>
                <w:szCs w:val="20"/>
              </w:rPr>
            </w:pPr>
          </w:p>
        </w:tc>
        <w:tc>
          <w:tcPr>
            <w:tcW w:w="674" w:type="pct"/>
            <w:vMerge/>
            <w:noWrap/>
          </w:tcPr>
          <w:p w14:paraId="16A228D8" w14:textId="77777777" w:rsidR="005E5EF7" w:rsidRPr="001C35E7" w:rsidRDefault="005E5EF7"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538" w:type="pct"/>
            <w:vMerge/>
            <w:noWrap/>
          </w:tcPr>
          <w:p w14:paraId="6605A94E" w14:textId="77777777" w:rsidR="005E5EF7" w:rsidRPr="001C35E7" w:rsidRDefault="005E5EF7"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521" w:type="pct"/>
            <w:vMerge/>
            <w:noWrap/>
          </w:tcPr>
          <w:p w14:paraId="023CF014" w14:textId="77777777" w:rsidR="005E5EF7" w:rsidRPr="001C35E7" w:rsidRDefault="005E5EF7"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556" w:type="pct"/>
            <w:noWrap/>
          </w:tcPr>
          <w:p w14:paraId="65EF5894" w14:textId="17B16AA5" w:rsidR="005E5EF7" w:rsidRPr="001C35E7" w:rsidRDefault="005E5EF7"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Pre</w:t>
            </w:r>
          </w:p>
        </w:tc>
        <w:tc>
          <w:tcPr>
            <w:tcW w:w="591" w:type="pct"/>
          </w:tcPr>
          <w:p w14:paraId="132086E6" w14:textId="13327AFC" w:rsidR="005E5EF7" w:rsidRPr="001C35E7" w:rsidRDefault="005E5EF7"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Post</w:t>
            </w:r>
          </w:p>
        </w:tc>
        <w:tc>
          <w:tcPr>
            <w:tcW w:w="452" w:type="pct"/>
            <w:vMerge/>
            <w:noWrap/>
          </w:tcPr>
          <w:p w14:paraId="61E3E8EA" w14:textId="77777777" w:rsidR="005E5EF7" w:rsidRPr="001C35E7" w:rsidRDefault="005E5EF7"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312" w:type="pct"/>
            <w:vMerge/>
            <w:noWrap/>
          </w:tcPr>
          <w:p w14:paraId="7F6B3E28" w14:textId="77777777" w:rsidR="005E5EF7" w:rsidRPr="001C35E7" w:rsidRDefault="005E5EF7"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589" w:type="pct"/>
            <w:vMerge/>
            <w:noWrap/>
          </w:tcPr>
          <w:p w14:paraId="503C8CFA" w14:textId="77777777" w:rsidR="005E5EF7" w:rsidRPr="001C35E7" w:rsidRDefault="005E5EF7" w:rsidP="00EE1AA3">
            <w:pP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cs="Times New Roman"/>
                <w:color w:val="000000"/>
                <w:sz w:val="20"/>
                <w:szCs w:val="20"/>
                <w:lang w:eastAsia="ko-KR"/>
              </w:rPr>
            </w:pPr>
          </w:p>
        </w:tc>
      </w:tr>
      <w:tr w:rsidR="005E5EF7" w:rsidRPr="001C35E7" w14:paraId="162E9E00" w14:textId="77777777" w:rsidTr="005E5EF7">
        <w:trPr>
          <w:trHeight w:val="320"/>
        </w:trPr>
        <w:tc>
          <w:tcPr>
            <w:cnfStyle w:val="001000000000" w:firstRow="0" w:lastRow="0" w:firstColumn="1" w:lastColumn="0" w:oddVBand="0" w:evenVBand="0" w:oddHBand="0" w:evenHBand="0" w:firstRowFirstColumn="0" w:firstRowLastColumn="0" w:lastRowFirstColumn="0" w:lastRowLastColumn="0"/>
            <w:tcW w:w="767" w:type="pct"/>
            <w:noWrap/>
            <w:hideMark/>
          </w:tcPr>
          <w:p w14:paraId="20D36450" w14:textId="77777777" w:rsidR="0041746C" w:rsidRPr="001C35E7" w:rsidRDefault="0041746C" w:rsidP="00EE1AA3">
            <w:pPr>
              <w:rPr>
                <w:rFonts w:ascii="Times New Roman" w:eastAsia="Times New Roman" w:hAnsi="Times New Roman" w:cs="Times New Roman"/>
                <w:b w:val="0"/>
                <w:bCs w:val="0"/>
                <w:color w:val="000000"/>
                <w:sz w:val="20"/>
                <w:szCs w:val="20"/>
              </w:rPr>
            </w:pPr>
            <w:r w:rsidRPr="001C35E7">
              <w:rPr>
                <w:rFonts w:ascii="Times New Roman" w:eastAsia="Times New Roman" w:hAnsi="Times New Roman" w:cs="Times New Roman"/>
                <w:b w:val="0"/>
                <w:bCs w:val="0"/>
                <w:color w:val="000000"/>
                <w:sz w:val="20"/>
                <w:szCs w:val="20"/>
              </w:rPr>
              <w:t>Julia Gillard</w:t>
            </w:r>
          </w:p>
        </w:tc>
        <w:tc>
          <w:tcPr>
            <w:tcW w:w="674" w:type="pct"/>
            <w:noWrap/>
            <w:hideMark/>
          </w:tcPr>
          <w:p w14:paraId="68BC0403" w14:textId="77777777" w:rsidR="0041746C" w:rsidRPr="001C35E7" w:rsidRDefault="0041746C" w:rsidP="00EE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Prime Minister</w:t>
            </w:r>
          </w:p>
        </w:tc>
        <w:tc>
          <w:tcPr>
            <w:tcW w:w="538" w:type="pct"/>
            <w:noWrap/>
            <w:hideMark/>
          </w:tcPr>
          <w:p w14:paraId="0FF2D4B7" w14:textId="77777777" w:rsidR="0041746C" w:rsidRPr="001C35E7" w:rsidRDefault="0041746C" w:rsidP="00EE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Australia</w:t>
            </w:r>
          </w:p>
        </w:tc>
        <w:tc>
          <w:tcPr>
            <w:tcW w:w="521" w:type="pct"/>
            <w:noWrap/>
            <w:hideMark/>
          </w:tcPr>
          <w:p w14:paraId="71D719FD" w14:textId="77777777" w:rsidR="0041746C" w:rsidRPr="001C35E7" w:rsidRDefault="0041746C" w:rsidP="00EE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2010-13</w:t>
            </w:r>
          </w:p>
        </w:tc>
        <w:tc>
          <w:tcPr>
            <w:tcW w:w="556" w:type="pct"/>
            <w:noWrap/>
            <w:hideMark/>
          </w:tcPr>
          <w:p w14:paraId="640CF0E0" w14:textId="77777777" w:rsidR="0041746C" w:rsidRPr="001C35E7" w:rsidRDefault="0041746C" w:rsidP="00EE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.24 (.01)</w:t>
            </w:r>
          </w:p>
        </w:tc>
        <w:tc>
          <w:tcPr>
            <w:tcW w:w="591" w:type="pct"/>
            <w:noWrap/>
            <w:hideMark/>
          </w:tcPr>
          <w:p w14:paraId="5F81A5DA" w14:textId="77777777" w:rsidR="0041746C" w:rsidRPr="001C35E7" w:rsidRDefault="0041746C" w:rsidP="00EE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.11 (.01)</w:t>
            </w:r>
          </w:p>
        </w:tc>
        <w:tc>
          <w:tcPr>
            <w:tcW w:w="452" w:type="pct"/>
            <w:noWrap/>
            <w:hideMark/>
          </w:tcPr>
          <w:p w14:paraId="0BC48C4B" w14:textId="69A93540" w:rsidR="0041746C" w:rsidRPr="001C35E7" w:rsidRDefault="00DF3475" w:rsidP="00EE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w:t>
            </w:r>
            <w:r w:rsidR="0041746C" w:rsidRPr="001C35E7">
              <w:rPr>
                <w:rFonts w:ascii="Times New Roman" w:eastAsia="Times New Roman" w:hAnsi="Times New Roman" w:cs="Times New Roman"/>
                <w:color w:val="000000"/>
                <w:sz w:val="20"/>
                <w:szCs w:val="20"/>
              </w:rPr>
              <w:t xml:space="preserve">.13 </w:t>
            </w:r>
          </w:p>
        </w:tc>
        <w:tc>
          <w:tcPr>
            <w:tcW w:w="312" w:type="pct"/>
            <w:noWrap/>
            <w:hideMark/>
          </w:tcPr>
          <w:p w14:paraId="0E46C289" w14:textId="77777777" w:rsidR="0041746C" w:rsidRPr="001C35E7" w:rsidRDefault="0041746C" w:rsidP="00EE1AA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10.21</w:t>
            </w:r>
          </w:p>
        </w:tc>
        <w:tc>
          <w:tcPr>
            <w:tcW w:w="589" w:type="pct"/>
            <w:noWrap/>
            <w:hideMark/>
          </w:tcPr>
          <w:p w14:paraId="4BA1B878" w14:textId="77777777" w:rsidR="0041746C" w:rsidRPr="001C35E7" w:rsidRDefault="0041746C" w:rsidP="00EE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WVS 7- WVS 5</w:t>
            </w:r>
          </w:p>
        </w:tc>
      </w:tr>
      <w:tr w:rsidR="005E5EF7" w:rsidRPr="001C35E7" w14:paraId="0F4B7B4E" w14:textId="77777777" w:rsidTr="005E5EF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67" w:type="pct"/>
            <w:noWrap/>
            <w:hideMark/>
          </w:tcPr>
          <w:p w14:paraId="157027A4" w14:textId="77777777" w:rsidR="0041746C" w:rsidRPr="001C35E7" w:rsidRDefault="0041746C" w:rsidP="00EE1AA3">
            <w:pPr>
              <w:rPr>
                <w:rFonts w:ascii="Times New Roman" w:eastAsia="Times New Roman" w:hAnsi="Times New Roman" w:cs="Times New Roman"/>
                <w:b w:val="0"/>
                <w:bCs w:val="0"/>
                <w:color w:val="000000"/>
                <w:sz w:val="20"/>
                <w:szCs w:val="20"/>
              </w:rPr>
            </w:pPr>
            <w:r w:rsidRPr="001C35E7">
              <w:rPr>
                <w:rFonts w:ascii="Times New Roman" w:eastAsia="Times New Roman" w:hAnsi="Times New Roman" w:cs="Times New Roman"/>
                <w:b w:val="0"/>
                <w:bCs w:val="0"/>
                <w:color w:val="000000"/>
                <w:sz w:val="20"/>
                <w:szCs w:val="20"/>
              </w:rPr>
              <w:t>Dilma Rousseff</w:t>
            </w:r>
          </w:p>
        </w:tc>
        <w:tc>
          <w:tcPr>
            <w:tcW w:w="674" w:type="pct"/>
            <w:noWrap/>
            <w:hideMark/>
          </w:tcPr>
          <w:p w14:paraId="0AAD768E" w14:textId="77777777" w:rsidR="0041746C" w:rsidRPr="001C35E7" w:rsidRDefault="0041746C"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President</w:t>
            </w:r>
          </w:p>
        </w:tc>
        <w:tc>
          <w:tcPr>
            <w:tcW w:w="538" w:type="pct"/>
            <w:noWrap/>
            <w:hideMark/>
          </w:tcPr>
          <w:p w14:paraId="3BA9CD00" w14:textId="77777777" w:rsidR="0041746C" w:rsidRPr="001C35E7" w:rsidRDefault="0041746C"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Brazil</w:t>
            </w:r>
          </w:p>
        </w:tc>
        <w:tc>
          <w:tcPr>
            <w:tcW w:w="521" w:type="pct"/>
            <w:noWrap/>
            <w:hideMark/>
          </w:tcPr>
          <w:p w14:paraId="7C2A414D" w14:textId="77777777" w:rsidR="0041746C" w:rsidRPr="001C35E7" w:rsidRDefault="0041746C"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2011-16</w:t>
            </w:r>
          </w:p>
        </w:tc>
        <w:tc>
          <w:tcPr>
            <w:tcW w:w="556" w:type="pct"/>
            <w:noWrap/>
            <w:hideMark/>
          </w:tcPr>
          <w:p w14:paraId="7C183209" w14:textId="77777777" w:rsidR="0041746C" w:rsidRPr="001C35E7" w:rsidRDefault="0041746C"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.31 (.01)</w:t>
            </w:r>
          </w:p>
        </w:tc>
        <w:tc>
          <w:tcPr>
            <w:tcW w:w="591" w:type="pct"/>
            <w:noWrap/>
            <w:hideMark/>
          </w:tcPr>
          <w:p w14:paraId="47448844" w14:textId="77777777" w:rsidR="0041746C" w:rsidRPr="001C35E7" w:rsidRDefault="0041746C"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.19 (.01)</w:t>
            </w:r>
          </w:p>
        </w:tc>
        <w:tc>
          <w:tcPr>
            <w:tcW w:w="452" w:type="pct"/>
            <w:noWrap/>
            <w:hideMark/>
          </w:tcPr>
          <w:p w14:paraId="2B2C826E" w14:textId="45FC7970" w:rsidR="0041746C" w:rsidRPr="001C35E7" w:rsidRDefault="00DF3475"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w:t>
            </w:r>
            <w:r w:rsidR="0041746C" w:rsidRPr="001C35E7">
              <w:rPr>
                <w:rFonts w:ascii="Times New Roman" w:eastAsia="Times New Roman" w:hAnsi="Times New Roman" w:cs="Times New Roman"/>
                <w:color w:val="000000"/>
                <w:sz w:val="20"/>
                <w:szCs w:val="20"/>
              </w:rPr>
              <w:t xml:space="preserve">.12 </w:t>
            </w:r>
          </w:p>
        </w:tc>
        <w:tc>
          <w:tcPr>
            <w:tcW w:w="312" w:type="pct"/>
            <w:noWrap/>
            <w:hideMark/>
          </w:tcPr>
          <w:p w14:paraId="659474C0" w14:textId="77777777" w:rsidR="0041746C" w:rsidRPr="001C35E7" w:rsidRDefault="0041746C" w:rsidP="00EE1AA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8.05</w:t>
            </w:r>
          </w:p>
        </w:tc>
        <w:tc>
          <w:tcPr>
            <w:tcW w:w="589" w:type="pct"/>
            <w:noWrap/>
            <w:hideMark/>
          </w:tcPr>
          <w:p w14:paraId="0B4FCBD6" w14:textId="77777777" w:rsidR="0041746C" w:rsidRPr="001C35E7" w:rsidRDefault="0041746C"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WVS 7- WVS 5</w:t>
            </w:r>
          </w:p>
        </w:tc>
      </w:tr>
      <w:tr w:rsidR="005E5EF7" w:rsidRPr="001C35E7" w14:paraId="217F4E14" w14:textId="77777777" w:rsidTr="005E5EF7">
        <w:trPr>
          <w:trHeight w:val="320"/>
        </w:trPr>
        <w:tc>
          <w:tcPr>
            <w:cnfStyle w:val="001000000000" w:firstRow="0" w:lastRow="0" w:firstColumn="1" w:lastColumn="0" w:oddVBand="0" w:evenVBand="0" w:oddHBand="0" w:evenHBand="0" w:firstRowFirstColumn="0" w:firstRowLastColumn="0" w:lastRowFirstColumn="0" w:lastRowLastColumn="0"/>
            <w:tcW w:w="767" w:type="pct"/>
            <w:noWrap/>
            <w:hideMark/>
          </w:tcPr>
          <w:p w14:paraId="5DC61967" w14:textId="05AF954C" w:rsidR="0041746C" w:rsidRPr="001C35E7" w:rsidRDefault="0041746C" w:rsidP="00EE1AA3">
            <w:pPr>
              <w:rPr>
                <w:rFonts w:ascii="Times New Roman" w:eastAsia="Times New Roman" w:hAnsi="Times New Roman" w:cs="Times New Roman"/>
                <w:b w:val="0"/>
                <w:bCs w:val="0"/>
                <w:color w:val="000000"/>
                <w:sz w:val="20"/>
                <w:szCs w:val="20"/>
              </w:rPr>
            </w:pPr>
            <w:r w:rsidRPr="001C35E7">
              <w:rPr>
                <w:rFonts w:ascii="Times New Roman" w:eastAsia="Times New Roman" w:hAnsi="Times New Roman" w:cs="Times New Roman"/>
                <w:b w:val="0"/>
                <w:bCs w:val="0"/>
                <w:color w:val="000000"/>
                <w:sz w:val="20"/>
                <w:szCs w:val="20"/>
              </w:rPr>
              <w:t>Michelle Bachelet (1</w:t>
            </w:r>
            <w:r w:rsidR="005E5EF7" w:rsidRPr="001C35E7">
              <w:rPr>
                <w:rFonts w:ascii="Times New Roman" w:eastAsia="Times New Roman" w:hAnsi="Times New Roman" w:cs="Times New Roman"/>
                <w:b w:val="0"/>
                <w:bCs w:val="0"/>
                <w:color w:val="000000"/>
                <w:sz w:val="20"/>
                <w:szCs w:val="20"/>
              </w:rPr>
              <w:t>st term</w:t>
            </w:r>
            <w:r w:rsidRPr="001C35E7">
              <w:rPr>
                <w:rFonts w:ascii="Times New Roman" w:eastAsia="Times New Roman" w:hAnsi="Times New Roman" w:cs="Times New Roman"/>
                <w:b w:val="0"/>
                <w:bCs w:val="0"/>
                <w:color w:val="000000"/>
                <w:sz w:val="20"/>
                <w:szCs w:val="20"/>
              </w:rPr>
              <w:t>)</w:t>
            </w:r>
          </w:p>
        </w:tc>
        <w:tc>
          <w:tcPr>
            <w:tcW w:w="674" w:type="pct"/>
            <w:noWrap/>
            <w:hideMark/>
          </w:tcPr>
          <w:p w14:paraId="13C97BDB" w14:textId="77777777" w:rsidR="0041746C" w:rsidRPr="001C35E7" w:rsidRDefault="0041746C" w:rsidP="00EE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President</w:t>
            </w:r>
          </w:p>
        </w:tc>
        <w:tc>
          <w:tcPr>
            <w:tcW w:w="538" w:type="pct"/>
            <w:noWrap/>
            <w:hideMark/>
          </w:tcPr>
          <w:p w14:paraId="33A14891" w14:textId="77777777" w:rsidR="0041746C" w:rsidRPr="001C35E7" w:rsidRDefault="0041746C" w:rsidP="00EE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Chile</w:t>
            </w:r>
          </w:p>
        </w:tc>
        <w:tc>
          <w:tcPr>
            <w:tcW w:w="521" w:type="pct"/>
            <w:noWrap/>
            <w:hideMark/>
          </w:tcPr>
          <w:p w14:paraId="4D69AB81" w14:textId="77777777" w:rsidR="0041746C" w:rsidRPr="001C35E7" w:rsidRDefault="0041746C" w:rsidP="00EE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2006-10</w:t>
            </w:r>
          </w:p>
        </w:tc>
        <w:tc>
          <w:tcPr>
            <w:tcW w:w="556" w:type="pct"/>
            <w:noWrap/>
            <w:hideMark/>
          </w:tcPr>
          <w:p w14:paraId="69E562FB" w14:textId="77777777" w:rsidR="0041746C" w:rsidRPr="001C35E7" w:rsidRDefault="0041746C" w:rsidP="00EE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.40 (.01)</w:t>
            </w:r>
          </w:p>
        </w:tc>
        <w:tc>
          <w:tcPr>
            <w:tcW w:w="591" w:type="pct"/>
            <w:noWrap/>
            <w:hideMark/>
          </w:tcPr>
          <w:p w14:paraId="20131F56" w14:textId="77777777" w:rsidR="0041746C" w:rsidRPr="001C35E7" w:rsidRDefault="0041746C" w:rsidP="00EE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.28 (.01)</w:t>
            </w:r>
          </w:p>
        </w:tc>
        <w:tc>
          <w:tcPr>
            <w:tcW w:w="452" w:type="pct"/>
            <w:noWrap/>
            <w:hideMark/>
          </w:tcPr>
          <w:p w14:paraId="18A5EC27" w14:textId="7CB72E3C" w:rsidR="0041746C" w:rsidRPr="001C35E7" w:rsidRDefault="00DF3475" w:rsidP="00EE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w:t>
            </w:r>
            <w:r w:rsidR="0041746C" w:rsidRPr="001C35E7">
              <w:rPr>
                <w:rFonts w:ascii="Times New Roman" w:eastAsia="Times New Roman" w:hAnsi="Times New Roman" w:cs="Times New Roman"/>
                <w:color w:val="000000"/>
                <w:sz w:val="20"/>
                <w:szCs w:val="20"/>
              </w:rPr>
              <w:t xml:space="preserve">.11 </w:t>
            </w:r>
          </w:p>
        </w:tc>
        <w:tc>
          <w:tcPr>
            <w:tcW w:w="312" w:type="pct"/>
            <w:noWrap/>
            <w:hideMark/>
          </w:tcPr>
          <w:p w14:paraId="306159B4" w14:textId="77777777" w:rsidR="0041746C" w:rsidRPr="001C35E7" w:rsidRDefault="0041746C" w:rsidP="00EE1AA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5.48</w:t>
            </w:r>
          </w:p>
        </w:tc>
        <w:tc>
          <w:tcPr>
            <w:tcW w:w="589" w:type="pct"/>
            <w:noWrap/>
            <w:hideMark/>
          </w:tcPr>
          <w:p w14:paraId="21BB1773" w14:textId="77777777" w:rsidR="0041746C" w:rsidRPr="001C35E7" w:rsidRDefault="0041746C" w:rsidP="00EE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WVS 6-WVS 4</w:t>
            </w:r>
          </w:p>
        </w:tc>
      </w:tr>
      <w:tr w:rsidR="005E5EF7" w:rsidRPr="001C35E7" w14:paraId="3EAB5C0F" w14:textId="77777777" w:rsidTr="005E5EF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67" w:type="pct"/>
            <w:noWrap/>
            <w:hideMark/>
          </w:tcPr>
          <w:p w14:paraId="2BE30AB1" w14:textId="77777777" w:rsidR="0041746C" w:rsidRPr="001C35E7" w:rsidRDefault="0041746C" w:rsidP="00EE1AA3">
            <w:pPr>
              <w:rPr>
                <w:rFonts w:ascii="Times New Roman" w:eastAsia="Times New Roman" w:hAnsi="Times New Roman" w:cs="Times New Roman"/>
                <w:b w:val="0"/>
                <w:bCs w:val="0"/>
                <w:color w:val="000000"/>
                <w:sz w:val="20"/>
                <w:szCs w:val="20"/>
              </w:rPr>
            </w:pPr>
            <w:r w:rsidRPr="001C35E7">
              <w:rPr>
                <w:rFonts w:ascii="Times New Roman" w:eastAsia="Times New Roman" w:hAnsi="Times New Roman" w:cs="Times New Roman"/>
                <w:b w:val="0"/>
                <w:bCs w:val="0"/>
                <w:color w:val="000000"/>
                <w:sz w:val="20"/>
                <w:szCs w:val="20"/>
              </w:rPr>
              <w:t>Ana Brnabic</w:t>
            </w:r>
          </w:p>
        </w:tc>
        <w:tc>
          <w:tcPr>
            <w:tcW w:w="674" w:type="pct"/>
            <w:noWrap/>
            <w:hideMark/>
          </w:tcPr>
          <w:p w14:paraId="401DEF55" w14:textId="77777777" w:rsidR="0041746C" w:rsidRPr="001C35E7" w:rsidRDefault="0041746C"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Prime Minister</w:t>
            </w:r>
          </w:p>
        </w:tc>
        <w:tc>
          <w:tcPr>
            <w:tcW w:w="538" w:type="pct"/>
            <w:noWrap/>
            <w:hideMark/>
          </w:tcPr>
          <w:p w14:paraId="57737136" w14:textId="77777777" w:rsidR="0041746C" w:rsidRPr="001C35E7" w:rsidRDefault="0041746C"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Serbia</w:t>
            </w:r>
          </w:p>
        </w:tc>
        <w:tc>
          <w:tcPr>
            <w:tcW w:w="521" w:type="pct"/>
            <w:noWrap/>
            <w:hideMark/>
          </w:tcPr>
          <w:p w14:paraId="02CAFC96" w14:textId="77777777" w:rsidR="0041746C" w:rsidRPr="001C35E7" w:rsidRDefault="0041746C"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2017-present</w:t>
            </w:r>
          </w:p>
        </w:tc>
        <w:tc>
          <w:tcPr>
            <w:tcW w:w="556" w:type="pct"/>
            <w:noWrap/>
            <w:hideMark/>
          </w:tcPr>
          <w:p w14:paraId="4048C369" w14:textId="77777777" w:rsidR="0041746C" w:rsidRPr="001C35E7" w:rsidRDefault="0041746C"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.41 (.01)</w:t>
            </w:r>
          </w:p>
        </w:tc>
        <w:tc>
          <w:tcPr>
            <w:tcW w:w="591" w:type="pct"/>
            <w:noWrap/>
            <w:hideMark/>
          </w:tcPr>
          <w:p w14:paraId="427D6079" w14:textId="77777777" w:rsidR="0041746C" w:rsidRPr="001C35E7" w:rsidRDefault="0041746C"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.30 (.01)</w:t>
            </w:r>
          </w:p>
        </w:tc>
        <w:tc>
          <w:tcPr>
            <w:tcW w:w="452" w:type="pct"/>
            <w:noWrap/>
            <w:hideMark/>
          </w:tcPr>
          <w:p w14:paraId="5EEADDD1" w14:textId="2F877843" w:rsidR="0041746C" w:rsidRPr="001C35E7" w:rsidRDefault="00DF3475"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w:t>
            </w:r>
            <w:r w:rsidR="0041746C" w:rsidRPr="001C35E7">
              <w:rPr>
                <w:rFonts w:ascii="Times New Roman" w:eastAsia="Times New Roman" w:hAnsi="Times New Roman" w:cs="Times New Roman"/>
                <w:color w:val="000000"/>
                <w:sz w:val="20"/>
                <w:szCs w:val="20"/>
              </w:rPr>
              <w:t>.11</w:t>
            </w:r>
          </w:p>
        </w:tc>
        <w:tc>
          <w:tcPr>
            <w:tcW w:w="312" w:type="pct"/>
            <w:noWrap/>
            <w:hideMark/>
          </w:tcPr>
          <w:p w14:paraId="734C8F49" w14:textId="77777777" w:rsidR="0041746C" w:rsidRPr="001C35E7" w:rsidRDefault="0041746C" w:rsidP="00EE1AA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6.49</w:t>
            </w:r>
          </w:p>
        </w:tc>
        <w:tc>
          <w:tcPr>
            <w:tcW w:w="589" w:type="pct"/>
            <w:noWrap/>
            <w:hideMark/>
          </w:tcPr>
          <w:p w14:paraId="5B21E718" w14:textId="77777777" w:rsidR="0041746C" w:rsidRPr="001C35E7" w:rsidRDefault="0041746C"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WVS 7-WVS 5</w:t>
            </w:r>
          </w:p>
        </w:tc>
      </w:tr>
      <w:tr w:rsidR="005E5EF7" w:rsidRPr="001C35E7" w14:paraId="2DE5C092" w14:textId="77777777" w:rsidTr="005E5EF7">
        <w:trPr>
          <w:trHeight w:val="320"/>
        </w:trPr>
        <w:tc>
          <w:tcPr>
            <w:cnfStyle w:val="001000000000" w:firstRow="0" w:lastRow="0" w:firstColumn="1" w:lastColumn="0" w:oddVBand="0" w:evenVBand="0" w:oddHBand="0" w:evenHBand="0" w:firstRowFirstColumn="0" w:firstRowLastColumn="0" w:lastRowFirstColumn="0" w:lastRowLastColumn="0"/>
            <w:tcW w:w="767" w:type="pct"/>
            <w:noWrap/>
            <w:hideMark/>
          </w:tcPr>
          <w:p w14:paraId="4EF78B35" w14:textId="77777777" w:rsidR="0041746C" w:rsidRPr="001C35E7" w:rsidRDefault="0041746C" w:rsidP="00EE1AA3">
            <w:pPr>
              <w:rPr>
                <w:rFonts w:ascii="Times New Roman" w:eastAsia="Times New Roman" w:hAnsi="Times New Roman" w:cs="Times New Roman"/>
                <w:b w:val="0"/>
                <w:bCs w:val="0"/>
                <w:color w:val="000000"/>
                <w:sz w:val="20"/>
                <w:szCs w:val="20"/>
              </w:rPr>
            </w:pPr>
            <w:r w:rsidRPr="001C35E7">
              <w:rPr>
                <w:rFonts w:ascii="Times New Roman" w:eastAsia="Times New Roman" w:hAnsi="Times New Roman" w:cs="Times New Roman"/>
                <w:b w:val="0"/>
                <w:bCs w:val="0"/>
                <w:color w:val="000000"/>
                <w:sz w:val="20"/>
                <w:szCs w:val="20"/>
              </w:rPr>
              <w:t>Angela Merkel</w:t>
            </w:r>
          </w:p>
        </w:tc>
        <w:tc>
          <w:tcPr>
            <w:tcW w:w="674" w:type="pct"/>
            <w:noWrap/>
            <w:hideMark/>
          </w:tcPr>
          <w:p w14:paraId="09A44F57" w14:textId="77777777" w:rsidR="0041746C" w:rsidRPr="001C35E7" w:rsidRDefault="0041746C" w:rsidP="00EE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 xml:space="preserve">Chancellor </w:t>
            </w:r>
          </w:p>
        </w:tc>
        <w:tc>
          <w:tcPr>
            <w:tcW w:w="538" w:type="pct"/>
            <w:noWrap/>
            <w:hideMark/>
          </w:tcPr>
          <w:p w14:paraId="7F848356" w14:textId="77777777" w:rsidR="0041746C" w:rsidRPr="001C35E7" w:rsidRDefault="0041746C" w:rsidP="00EE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Germany</w:t>
            </w:r>
          </w:p>
        </w:tc>
        <w:tc>
          <w:tcPr>
            <w:tcW w:w="521" w:type="pct"/>
            <w:noWrap/>
            <w:hideMark/>
          </w:tcPr>
          <w:p w14:paraId="19AF6611" w14:textId="77777777" w:rsidR="0041746C" w:rsidRPr="001C35E7" w:rsidRDefault="0041746C" w:rsidP="00EE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2005-21</w:t>
            </w:r>
          </w:p>
        </w:tc>
        <w:tc>
          <w:tcPr>
            <w:tcW w:w="556" w:type="pct"/>
            <w:noWrap/>
            <w:hideMark/>
          </w:tcPr>
          <w:p w14:paraId="78EB5C56" w14:textId="77777777" w:rsidR="0041746C" w:rsidRPr="001C35E7" w:rsidRDefault="0041746C" w:rsidP="00EE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.19 (.01)</w:t>
            </w:r>
          </w:p>
        </w:tc>
        <w:tc>
          <w:tcPr>
            <w:tcW w:w="591" w:type="pct"/>
            <w:noWrap/>
            <w:hideMark/>
          </w:tcPr>
          <w:p w14:paraId="784237FD" w14:textId="77777777" w:rsidR="0041746C" w:rsidRPr="001C35E7" w:rsidRDefault="0041746C" w:rsidP="00EE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.08 (.01)</w:t>
            </w:r>
          </w:p>
        </w:tc>
        <w:tc>
          <w:tcPr>
            <w:tcW w:w="452" w:type="pct"/>
            <w:noWrap/>
            <w:hideMark/>
          </w:tcPr>
          <w:p w14:paraId="1F6AE2B8" w14:textId="324943E1" w:rsidR="0041746C" w:rsidRPr="001C35E7" w:rsidRDefault="00DF3475" w:rsidP="00EE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w:t>
            </w:r>
            <w:r w:rsidR="0041746C" w:rsidRPr="001C35E7">
              <w:rPr>
                <w:rFonts w:ascii="Times New Roman" w:eastAsia="Times New Roman" w:hAnsi="Times New Roman" w:cs="Times New Roman"/>
                <w:color w:val="000000"/>
                <w:sz w:val="20"/>
                <w:szCs w:val="20"/>
              </w:rPr>
              <w:t xml:space="preserve">.11 </w:t>
            </w:r>
          </w:p>
        </w:tc>
        <w:tc>
          <w:tcPr>
            <w:tcW w:w="312" w:type="pct"/>
            <w:noWrap/>
            <w:hideMark/>
          </w:tcPr>
          <w:p w14:paraId="62885F6B" w14:textId="77777777" w:rsidR="0041746C" w:rsidRPr="001C35E7" w:rsidRDefault="0041746C" w:rsidP="00EE1AA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9.27</w:t>
            </w:r>
          </w:p>
        </w:tc>
        <w:tc>
          <w:tcPr>
            <w:tcW w:w="589" w:type="pct"/>
            <w:noWrap/>
            <w:hideMark/>
          </w:tcPr>
          <w:p w14:paraId="24C17D04" w14:textId="77777777" w:rsidR="0041746C" w:rsidRPr="001C35E7" w:rsidRDefault="0041746C" w:rsidP="00EE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WVS 7-WVS 5</w:t>
            </w:r>
          </w:p>
        </w:tc>
      </w:tr>
      <w:tr w:rsidR="005E5EF7" w:rsidRPr="001C35E7" w14:paraId="21573254" w14:textId="77777777" w:rsidTr="005E5EF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67" w:type="pct"/>
            <w:noWrap/>
            <w:hideMark/>
          </w:tcPr>
          <w:p w14:paraId="62196AC4" w14:textId="77777777" w:rsidR="0041746C" w:rsidRPr="001C35E7" w:rsidRDefault="0041746C" w:rsidP="00EE1AA3">
            <w:pPr>
              <w:rPr>
                <w:rFonts w:ascii="Times New Roman" w:eastAsia="Times New Roman" w:hAnsi="Times New Roman" w:cs="Times New Roman"/>
                <w:b w:val="0"/>
                <w:bCs w:val="0"/>
                <w:color w:val="000000"/>
                <w:sz w:val="20"/>
                <w:szCs w:val="20"/>
              </w:rPr>
            </w:pPr>
            <w:r w:rsidRPr="001C35E7">
              <w:rPr>
                <w:rFonts w:ascii="Times New Roman" w:eastAsia="Times New Roman" w:hAnsi="Times New Roman" w:cs="Times New Roman"/>
                <w:b w:val="0"/>
                <w:bCs w:val="0"/>
                <w:color w:val="000000"/>
                <w:sz w:val="20"/>
                <w:szCs w:val="20"/>
              </w:rPr>
              <w:t>Cristina Fernandez de Kirchner</w:t>
            </w:r>
          </w:p>
        </w:tc>
        <w:tc>
          <w:tcPr>
            <w:tcW w:w="674" w:type="pct"/>
            <w:noWrap/>
            <w:hideMark/>
          </w:tcPr>
          <w:p w14:paraId="0421D738" w14:textId="77777777" w:rsidR="0041746C" w:rsidRPr="001C35E7" w:rsidRDefault="0041746C"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President</w:t>
            </w:r>
          </w:p>
        </w:tc>
        <w:tc>
          <w:tcPr>
            <w:tcW w:w="538" w:type="pct"/>
            <w:noWrap/>
            <w:hideMark/>
          </w:tcPr>
          <w:p w14:paraId="214A360B" w14:textId="77777777" w:rsidR="0041746C" w:rsidRPr="001C35E7" w:rsidRDefault="0041746C"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Argentina</w:t>
            </w:r>
          </w:p>
        </w:tc>
        <w:tc>
          <w:tcPr>
            <w:tcW w:w="521" w:type="pct"/>
            <w:noWrap/>
            <w:hideMark/>
          </w:tcPr>
          <w:p w14:paraId="37080E67" w14:textId="77777777" w:rsidR="0041746C" w:rsidRPr="001C35E7" w:rsidRDefault="0041746C"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2007-15</w:t>
            </w:r>
          </w:p>
        </w:tc>
        <w:tc>
          <w:tcPr>
            <w:tcW w:w="556" w:type="pct"/>
            <w:noWrap/>
            <w:hideMark/>
          </w:tcPr>
          <w:p w14:paraId="4B1D470E" w14:textId="77777777" w:rsidR="0041746C" w:rsidRPr="001C35E7" w:rsidRDefault="0041746C"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.32 (.01)</w:t>
            </w:r>
          </w:p>
        </w:tc>
        <w:tc>
          <w:tcPr>
            <w:tcW w:w="591" w:type="pct"/>
            <w:noWrap/>
            <w:hideMark/>
          </w:tcPr>
          <w:p w14:paraId="3D3BC26C" w14:textId="77777777" w:rsidR="0041746C" w:rsidRPr="001C35E7" w:rsidRDefault="0041746C"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.20 (.01)</w:t>
            </w:r>
          </w:p>
        </w:tc>
        <w:tc>
          <w:tcPr>
            <w:tcW w:w="452" w:type="pct"/>
            <w:noWrap/>
            <w:hideMark/>
          </w:tcPr>
          <w:p w14:paraId="389E7703" w14:textId="727C53DA" w:rsidR="0041746C" w:rsidRPr="001C35E7" w:rsidRDefault="00DF3475"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w:t>
            </w:r>
            <w:r w:rsidR="0041746C" w:rsidRPr="001C35E7">
              <w:rPr>
                <w:rFonts w:ascii="Times New Roman" w:eastAsia="Times New Roman" w:hAnsi="Times New Roman" w:cs="Times New Roman"/>
                <w:color w:val="000000"/>
                <w:sz w:val="20"/>
                <w:szCs w:val="20"/>
              </w:rPr>
              <w:t xml:space="preserve">.11 </w:t>
            </w:r>
          </w:p>
        </w:tc>
        <w:tc>
          <w:tcPr>
            <w:tcW w:w="312" w:type="pct"/>
            <w:noWrap/>
            <w:hideMark/>
          </w:tcPr>
          <w:p w14:paraId="32487666" w14:textId="77777777" w:rsidR="0041746C" w:rsidRPr="001C35E7" w:rsidRDefault="0041746C" w:rsidP="00EE1AA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5.69</w:t>
            </w:r>
          </w:p>
        </w:tc>
        <w:tc>
          <w:tcPr>
            <w:tcW w:w="589" w:type="pct"/>
            <w:noWrap/>
            <w:hideMark/>
          </w:tcPr>
          <w:p w14:paraId="20F2E566" w14:textId="77777777" w:rsidR="0041746C" w:rsidRPr="001C35E7" w:rsidRDefault="0041746C"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WVS 7- WVS 5</w:t>
            </w:r>
          </w:p>
        </w:tc>
      </w:tr>
      <w:tr w:rsidR="005E5EF7" w:rsidRPr="001C35E7" w14:paraId="57335002" w14:textId="77777777" w:rsidTr="005E5EF7">
        <w:trPr>
          <w:trHeight w:val="320"/>
        </w:trPr>
        <w:tc>
          <w:tcPr>
            <w:cnfStyle w:val="001000000000" w:firstRow="0" w:lastRow="0" w:firstColumn="1" w:lastColumn="0" w:oddVBand="0" w:evenVBand="0" w:oddHBand="0" w:evenHBand="0" w:firstRowFirstColumn="0" w:firstRowLastColumn="0" w:lastRowFirstColumn="0" w:lastRowLastColumn="0"/>
            <w:tcW w:w="767" w:type="pct"/>
            <w:noWrap/>
            <w:hideMark/>
          </w:tcPr>
          <w:p w14:paraId="293283CE" w14:textId="77777777" w:rsidR="0041746C" w:rsidRPr="001C35E7" w:rsidRDefault="0041746C" w:rsidP="00EE1AA3">
            <w:pPr>
              <w:rPr>
                <w:rFonts w:ascii="Times New Roman" w:eastAsia="Times New Roman" w:hAnsi="Times New Roman" w:cs="Times New Roman"/>
                <w:b w:val="0"/>
                <w:bCs w:val="0"/>
                <w:color w:val="000000"/>
                <w:sz w:val="20"/>
                <w:szCs w:val="20"/>
              </w:rPr>
            </w:pPr>
            <w:r w:rsidRPr="001C35E7">
              <w:rPr>
                <w:rFonts w:ascii="Times New Roman" w:eastAsia="Times New Roman" w:hAnsi="Times New Roman" w:cs="Times New Roman"/>
                <w:b w:val="0"/>
                <w:bCs w:val="0"/>
                <w:color w:val="000000"/>
                <w:sz w:val="20"/>
                <w:szCs w:val="20"/>
              </w:rPr>
              <w:t>Jacinda Ardern</w:t>
            </w:r>
          </w:p>
        </w:tc>
        <w:tc>
          <w:tcPr>
            <w:tcW w:w="674" w:type="pct"/>
            <w:noWrap/>
            <w:hideMark/>
          </w:tcPr>
          <w:p w14:paraId="11F72DA9" w14:textId="77777777" w:rsidR="0041746C" w:rsidRPr="001C35E7" w:rsidRDefault="0041746C" w:rsidP="00EE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Prime Minister</w:t>
            </w:r>
          </w:p>
        </w:tc>
        <w:tc>
          <w:tcPr>
            <w:tcW w:w="538" w:type="pct"/>
            <w:noWrap/>
            <w:hideMark/>
          </w:tcPr>
          <w:p w14:paraId="529F6C3C" w14:textId="77777777" w:rsidR="0041746C" w:rsidRPr="001C35E7" w:rsidRDefault="0041746C" w:rsidP="00EE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New Zealand</w:t>
            </w:r>
          </w:p>
        </w:tc>
        <w:tc>
          <w:tcPr>
            <w:tcW w:w="521" w:type="pct"/>
            <w:noWrap/>
            <w:hideMark/>
          </w:tcPr>
          <w:p w14:paraId="49080A58" w14:textId="77777777" w:rsidR="0041746C" w:rsidRPr="001C35E7" w:rsidRDefault="0041746C" w:rsidP="00EE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2017-present</w:t>
            </w:r>
          </w:p>
        </w:tc>
        <w:tc>
          <w:tcPr>
            <w:tcW w:w="556" w:type="pct"/>
            <w:noWrap/>
            <w:hideMark/>
          </w:tcPr>
          <w:p w14:paraId="5481B5EC" w14:textId="77777777" w:rsidR="0041746C" w:rsidRPr="001C35E7" w:rsidRDefault="0041746C" w:rsidP="00EE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.17 (.01)</w:t>
            </w:r>
          </w:p>
        </w:tc>
        <w:tc>
          <w:tcPr>
            <w:tcW w:w="591" w:type="pct"/>
            <w:noWrap/>
            <w:hideMark/>
          </w:tcPr>
          <w:p w14:paraId="0F2D046A" w14:textId="77777777" w:rsidR="0041746C" w:rsidRPr="001C35E7" w:rsidRDefault="0041746C" w:rsidP="00EE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.06 (.01)</w:t>
            </w:r>
          </w:p>
        </w:tc>
        <w:tc>
          <w:tcPr>
            <w:tcW w:w="452" w:type="pct"/>
            <w:noWrap/>
            <w:hideMark/>
          </w:tcPr>
          <w:p w14:paraId="4D0F1CA4" w14:textId="57F45319" w:rsidR="0041746C" w:rsidRPr="001C35E7" w:rsidRDefault="00DF3475" w:rsidP="00EE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w:t>
            </w:r>
            <w:r w:rsidR="0041746C" w:rsidRPr="001C35E7">
              <w:rPr>
                <w:rFonts w:ascii="Times New Roman" w:eastAsia="Times New Roman" w:hAnsi="Times New Roman" w:cs="Times New Roman"/>
                <w:color w:val="000000"/>
                <w:sz w:val="20"/>
                <w:szCs w:val="20"/>
              </w:rPr>
              <w:t>.10</w:t>
            </w:r>
          </w:p>
        </w:tc>
        <w:tc>
          <w:tcPr>
            <w:tcW w:w="312" w:type="pct"/>
            <w:noWrap/>
            <w:hideMark/>
          </w:tcPr>
          <w:p w14:paraId="57CA9A04" w14:textId="77777777" w:rsidR="0041746C" w:rsidRPr="001C35E7" w:rsidRDefault="0041746C" w:rsidP="00EE1AA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6.95</w:t>
            </w:r>
          </w:p>
        </w:tc>
        <w:tc>
          <w:tcPr>
            <w:tcW w:w="589" w:type="pct"/>
            <w:noWrap/>
            <w:hideMark/>
          </w:tcPr>
          <w:p w14:paraId="12836E83" w14:textId="77777777" w:rsidR="0041746C" w:rsidRPr="001C35E7" w:rsidRDefault="0041746C" w:rsidP="00EE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WVS 7-WVS 6</w:t>
            </w:r>
          </w:p>
        </w:tc>
      </w:tr>
      <w:tr w:rsidR="005E5EF7" w:rsidRPr="001C35E7" w14:paraId="1D2A367B" w14:textId="77777777" w:rsidTr="005E5EF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67" w:type="pct"/>
            <w:noWrap/>
            <w:hideMark/>
          </w:tcPr>
          <w:p w14:paraId="6691544F" w14:textId="77777777" w:rsidR="0041746C" w:rsidRPr="001C35E7" w:rsidRDefault="0041746C" w:rsidP="00EE1AA3">
            <w:pPr>
              <w:rPr>
                <w:rFonts w:ascii="Times New Roman" w:eastAsia="Times New Roman" w:hAnsi="Times New Roman" w:cs="Times New Roman"/>
                <w:b w:val="0"/>
                <w:bCs w:val="0"/>
                <w:color w:val="000000"/>
                <w:sz w:val="20"/>
                <w:szCs w:val="20"/>
              </w:rPr>
            </w:pPr>
            <w:r w:rsidRPr="001C35E7">
              <w:rPr>
                <w:rFonts w:ascii="Times New Roman" w:eastAsia="Times New Roman" w:hAnsi="Times New Roman" w:cs="Times New Roman"/>
                <w:b w:val="0"/>
                <w:bCs w:val="0"/>
                <w:color w:val="000000"/>
                <w:sz w:val="20"/>
                <w:szCs w:val="20"/>
              </w:rPr>
              <w:t>Theresa May</w:t>
            </w:r>
          </w:p>
        </w:tc>
        <w:tc>
          <w:tcPr>
            <w:tcW w:w="674" w:type="pct"/>
            <w:noWrap/>
            <w:hideMark/>
          </w:tcPr>
          <w:p w14:paraId="705C5701" w14:textId="77777777" w:rsidR="0041746C" w:rsidRPr="001C35E7" w:rsidRDefault="0041746C"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Prime Minister</w:t>
            </w:r>
          </w:p>
        </w:tc>
        <w:tc>
          <w:tcPr>
            <w:tcW w:w="538" w:type="pct"/>
            <w:noWrap/>
            <w:hideMark/>
          </w:tcPr>
          <w:p w14:paraId="2182A851" w14:textId="77777777" w:rsidR="0041746C" w:rsidRPr="001C35E7" w:rsidRDefault="0041746C"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United Kingdom</w:t>
            </w:r>
          </w:p>
        </w:tc>
        <w:tc>
          <w:tcPr>
            <w:tcW w:w="521" w:type="pct"/>
            <w:noWrap/>
            <w:hideMark/>
          </w:tcPr>
          <w:p w14:paraId="2C7FF515" w14:textId="77777777" w:rsidR="0041746C" w:rsidRPr="001C35E7" w:rsidRDefault="0041746C"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2016-19</w:t>
            </w:r>
          </w:p>
        </w:tc>
        <w:tc>
          <w:tcPr>
            <w:tcW w:w="556" w:type="pct"/>
            <w:noWrap/>
            <w:hideMark/>
          </w:tcPr>
          <w:p w14:paraId="43E9EF4F" w14:textId="77777777" w:rsidR="0041746C" w:rsidRPr="001C35E7" w:rsidRDefault="0041746C"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.20 (.01)</w:t>
            </w:r>
          </w:p>
        </w:tc>
        <w:tc>
          <w:tcPr>
            <w:tcW w:w="591" w:type="pct"/>
            <w:noWrap/>
            <w:hideMark/>
          </w:tcPr>
          <w:p w14:paraId="008E8AE3" w14:textId="77777777" w:rsidR="0041746C" w:rsidRPr="001C35E7" w:rsidRDefault="0041746C"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.11 (.01)</w:t>
            </w:r>
          </w:p>
        </w:tc>
        <w:tc>
          <w:tcPr>
            <w:tcW w:w="452" w:type="pct"/>
            <w:noWrap/>
            <w:hideMark/>
          </w:tcPr>
          <w:p w14:paraId="7772CA21" w14:textId="477E48E4" w:rsidR="0041746C" w:rsidRPr="001C35E7" w:rsidRDefault="00DF3475"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w:t>
            </w:r>
            <w:r w:rsidR="0041746C" w:rsidRPr="001C35E7">
              <w:rPr>
                <w:rFonts w:ascii="Times New Roman" w:eastAsia="Times New Roman" w:hAnsi="Times New Roman" w:cs="Times New Roman"/>
                <w:color w:val="000000"/>
                <w:sz w:val="20"/>
                <w:szCs w:val="20"/>
              </w:rPr>
              <w:t>.09</w:t>
            </w:r>
          </w:p>
        </w:tc>
        <w:tc>
          <w:tcPr>
            <w:tcW w:w="312" w:type="pct"/>
            <w:noWrap/>
            <w:hideMark/>
          </w:tcPr>
          <w:p w14:paraId="09C13F84" w14:textId="77777777" w:rsidR="0041746C" w:rsidRPr="001C35E7" w:rsidRDefault="0041746C" w:rsidP="00EE1AA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6.07</w:t>
            </w:r>
          </w:p>
        </w:tc>
        <w:tc>
          <w:tcPr>
            <w:tcW w:w="589" w:type="pct"/>
            <w:noWrap/>
            <w:hideMark/>
          </w:tcPr>
          <w:p w14:paraId="55AE5CC8" w14:textId="77777777" w:rsidR="0041746C" w:rsidRPr="001C35E7" w:rsidRDefault="0041746C"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WVS 7-WVS 5</w:t>
            </w:r>
          </w:p>
        </w:tc>
      </w:tr>
      <w:tr w:rsidR="005E5EF7" w:rsidRPr="001C35E7" w14:paraId="47D5A340" w14:textId="77777777" w:rsidTr="005E5EF7">
        <w:trPr>
          <w:trHeight w:val="320"/>
        </w:trPr>
        <w:tc>
          <w:tcPr>
            <w:cnfStyle w:val="001000000000" w:firstRow="0" w:lastRow="0" w:firstColumn="1" w:lastColumn="0" w:oddVBand="0" w:evenVBand="0" w:oddHBand="0" w:evenHBand="0" w:firstRowFirstColumn="0" w:firstRowLastColumn="0" w:lastRowFirstColumn="0" w:lastRowLastColumn="0"/>
            <w:tcW w:w="767" w:type="pct"/>
            <w:noWrap/>
            <w:hideMark/>
          </w:tcPr>
          <w:p w14:paraId="7778CDA5" w14:textId="77777777" w:rsidR="0041746C" w:rsidRPr="001C35E7" w:rsidRDefault="0041746C" w:rsidP="00EE1AA3">
            <w:pPr>
              <w:rPr>
                <w:rFonts w:ascii="Times New Roman" w:eastAsia="Times New Roman" w:hAnsi="Times New Roman" w:cs="Times New Roman"/>
                <w:b w:val="0"/>
                <w:bCs w:val="0"/>
                <w:color w:val="000000"/>
                <w:sz w:val="20"/>
                <w:szCs w:val="20"/>
              </w:rPr>
            </w:pPr>
            <w:r w:rsidRPr="001C35E7">
              <w:rPr>
                <w:rFonts w:ascii="Times New Roman" w:eastAsia="Times New Roman" w:hAnsi="Times New Roman" w:cs="Times New Roman"/>
                <w:b w:val="0"/>
                <w:bCs w:val="0"/>
                <w:color w:val="000000"/>
                <w:sz w:val="20"/>
                <w:szCs w:val="20"/>
              </w:rPr>
              <w:t>Mari Kviniemi</w:t>
            </w:r>
          </w:p>
        </w:tc>
        <w:tc>
          <w:tcPr>
            <w:tcW w:w="674" w:type="pct"/>
            <w:noWrap/>
            <w:hideMark/>
          </w:tcPr>
          <w:p w14:paraId="70761F49" w14:textId="77777777" w:rsidR="0041746C" w:rsidRPr="001C35E7" w:rsidRDefault="0041746C" w:rsidP="00EE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Prime Minister</w:t>
            </w:r>
          </w:p>
        </w:tc>
        <w:tc>
          <w:tcPr>
            <w:tcW w:w="538" w:type="pct"/>
            <w:noWrap/>
            <w:hideMark/>
          </w:tcPr>
          <w:p w14:paraId="7E9B2688" w14:textId="77777777" w:rsidR="0041746C" w:rsidRPr="001C35E7" w:rsidRDefault="0041746C" w:rsidP="00EE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Finland</w:t>
            </w:r>
          </w:p>
        </w:tc>
        <w:tc>
          <w:tcPr>
            <w:tcW w:w="521" w:type="pct"/>
            <w:noWrap/>
            <w:hideMark/>
          </w:tcPr>
          <w:p w14:paraId="212228B8" w14:textId="77777777" w:rsidR="0041746C" w:rsidRPr="001C35E7" w:rsidRDefault="0041746C" w:rsidP="00EE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2010-11</w:t>
            </w:r>
          </w:p>
        </w:tc>
        <w:tc>
          <w:tcPr>
            <w:tcW w:w="556" w:type="pct"/>
            <w:noWrap/>
            <w:hideMark/>
          </w:tcPr>
          <w:p w14:paraId="3680D151" w14:textId="77777777" w:rsidR="0041746C" w:rsidRPr="001C35E7" w:rsidRDefault="0041746C" w:rsidP="00EE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.19 (.01)</w:t>
            </w:r>
          </w:p>
        </w:tc>
        <w:tc>
          <w:tcPr>
            <w:tcW w:w="591" w:type="pct"/>
            <w:noWrap/>
            <w:hideMark/>
          </w:tcPr>
          <w:p w14:paraId="06EAEC4B" w14:textId="77777777" w:rsidR="0041746C" w:rsidRPr="001C35E7" w:rsidRDefault="0041746C" w:rsidP="00EE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.10 (.01)</w:t>
            </w:r>
          </w:p>
        </w:tc>
        <w:tc>
          <w:tcPr>
            <w:tcW w:w="452" w:type="pct"/>
            <w:noWrap/>
            <w:hideMark/>
          </w:tcPr>
          <w:p w14:paraId="7D77A0E1" w14:textId="0E09EC4D" w:rsidR="0041746C" w:rsidRPr="001C35E7" w:rsidRDefault="00DF3475" w:rsidP="00EE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w:t>
            </w:r>
            <w:r w:rsidR="0041746C" w:rsidRPr="001C35E7">
              <w:rPr>
                <w:rFonts w:ascii="Times New Roman" w:eastAsia="Times New Roman" w:hAnsi="Times New Roman" w:cs="Times New Roman"/>
                <w:color w:val="000000"/>
                <w:sz w:val="20"/>
                <w:szCs w:val="20"/>
              </w:rPr>
              <w:t>.08</w:t>
            </w:r>
          </w:p>
        </w:tc>
        <w:tc>
          <w:tcPr>
            <w:tcW w:w="312" w:type="pct"/>
            <w:noWrap/>
            <w:hideMark/>
          </w:tcPr>
          <w:p w14:paraId="7163DB4F" w14:textId="77777777" w:rsidR="0041746C" w:rsidRPr="001C35E7" w:rsidRDefault="0041746C" w:rsidP="00EE1AA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5.8</w:t>
            </w:r>
          </w:p>
        </w:tc>
        <w:tc>
          <w:tcPr>
            <w:tcW w:w="589" w:type="pct"/>
            <w:noWrap/>
            <w:hideMark/>
          </w:tcPr>
          <w:p w14:paraId="1EE16468" w14:textId="77777777" w:rsidR="0041746C" w:rsidRPr="001C35E7" w:rsidRDefault="0041746C" w:rsidP="00EE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WVS 7-WVS 5</w:t>
            </w:r>
          </w:p>
        </w:tc>
      </w:tr>
      <w:tr w:rsidR="005E5EF7" w:rsidRPr="001C35E7" w14:paraId="1A968107" w14:textId="77777777" w:rsidTr="005E5EF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67" w:type="pct"/>
            <w:noWrap/>
            <w:hideMark/>
          </w:tcPr>
          <w:p w14:paraId="69E4B44D" w14:textId="77777777" w:rsidR="0041746C" w:rsidRPr="001C35E7" w:rsidRDefault="0041746C" w:rsidP="00EE1AA3">
            <w:pPr>
              <w:rPr>
                <w:rFonts w:ascii="Times New Roman" w:eastAsia="Times New Roman" w:hAnsi="Times New Roman" w:cs="Times New Roman"/>
                <w:b w:val="0"/>
                <w:bCs w:val="0"/>
                <w:color w:val="000000"/>
                <w:sz w:val="20"/>
                <w:szCs w:val="20"/>
              </w:rPr>
            </w:pPr>
            <w:r w:rsidRPr="001C35E7">
              <w:rPr>
                <w:rFonts w:ascii="Times New Roman" w:eastAsia="Times New Roman" w:hAnsi="Times New Roman" w:cs="Times New Roman"/>
                <w:b w:val="0"/>
                <w:bCs w:val="0"/>
                <w:color w:val="000000"/>
                <w:sz w:val="20"/>
                <w:szCs w:val="20"/>
              </w:rPr>
              <w:t>Ewa Kopacz</w:t>
            </w:r>
          </w:p>
        </w:tc>
        <w:tc>
          <w:tcPr>
            <w:tcW w:w="674" w:type="pct"/>
            <w:noWrap/>
            <w:hideMark/>
          </w:tcPr>
          <w:p w14:paraId="05E5D6F3" w14:textId="77777777" w:rsidR="0041746C" w:rsidRPr="001C35E7" w:rsidRDefault="0041746C"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Prime Minister</w:t>
            </w:r>
          </w:p>
        </w:tc>
        <w:tc>
          <w:tcPr>
            <w:tcW w:w="538" w:type="pct"/>
            <w:noWrap/>
            <w:hideMark/>
          </w:tcPr>
          <w:p w14:paraId="5D73EE1C" w14:textId="77777777" w:rsidR="0041746C" w:rsidRPr="001C35E7" w:rsidRDefault="0041746C"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Poland</w:t>
            </w:r>
          </w:p>
        </w:tc>
        <w:tc>
          <w:tcPr>
            <w:tcW w:w="521" w:type="pct"/>
            <w:noWrap/>
            <w:hideMark/>
          </w:tcPr>
          <w:p w14:paraId="43828D1A" w14:textId="77777777" w:rsidR="0041746C" w:rsidRPr="001C35E7" w:rsidRDefault="0041746C"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2014-15</w:t>
            </w:r>
          </w:p>
        </w:tc>
        <w:tc>
          <w:tcPr>
            <w:tcW w:w="556" w:type="pct"/>
            <w:noWrap/>
            <w:hideMark/>
          </w:tcPr>
          <w:p w14:paraId="026BEBA0" w14:textId="77777777" w:rsidR="0041746C" w:rsidRPr="001C35E7" w:rsidRDefault="0041746C"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.36 (.02)</w:t>
            </w:r>
          </w:p>
        </w:tc>
        <w:tc>
          <w:tcPr>
            <w:tcW w:w="591" w:type="pct"/>
            <w:noWrap/>
            <w:hideMark/>
          </w:tcPr>
          <w:p w14:paraId="013B100D" w14:textId="77777777" w:rsidR="0041746C" w:rsidRPr="001C35E7" w:rsidRDefault="0041746C"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.29 (.01)</w:t>
            </w:r>
          </w:p>
        </w:tc>
        <w:tc>
          <w:tcPr>
            <w:tcW w:w="452" w:type="pct"/>
            <w:noWrap/>
            <w:hideMark/>
          </w:tcPr>
          <w:p w14:paraId="51E37BAB" w14:textId="79F4D774" w:rsidR="0041746C" w:rsidRPr="001C35E7" w:rsidRDefault="00DF3475"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w:t>
            </w:r>
            <w:r w:rsidR="0041746C" w:rsidRPr="001C35E7">
              <w:rPr>
                <w:rFonts w:ascii="Times New Roman" w:eastAsia="Times New Roman" w:hAnsi="Times New Roman" w:cs="Times New Roman"/>
                <w:color w:val="000000"/>
                <w:sz w:val="20"/>
                <w:szCs w:val="20"/>
              </w:rPr>
              <w:t>.07</w:t>
            </w:r>
          </w:p>
        </w:tc>
        <w:tc>
          <w:tcPr>
            <w:tcW w:w="312" w:type="pct"/>
            <w:noWrap/>
            <w:hideMark/>
          </w:tcPr>
          <w:p w14:paraId="1F0C41C2" w14:textId="77777777" w:rsidR="0041746C" w:rsidRPr="001C35E7" w:rsidRDefault="0041746C" w:rsidP="00EE1AA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3.46</w:t>
            </w:r>
          </w:p>
        </w:tc>
        <w:tc>
          <w:tcPr>
            <w:tcW w:w="589" w:type="pct"/>
            <w:noWrap/>
            <w:hideMark/>
          </w:tcPr>
          <w:p w14:paraId="344372C3" w14:textId="77777777" w:rsidR="0041746C" w:rsidRPr="001C35E7" w:rsidRDefault="0041746C"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WVS 7-WVS 6</w:t>
            </w:r>
          </w:p>
        </w:tc>
      </w:tr>
      <w:tr w:rsidR="005E5EF7" w:rsidRPr="001C35E7" w14:paraId="29DFCEE7" w14:textId="77777777" w:rsidTr="005E5EF7">
        <w:trPr>
          <w:trHeight w:val="320"/>
        </w:trPr>
        <w:tc>
          <w:tcPr>
            <w:cnfStyle w:val="001000000000" w:firstRow="0" w:lastRow="0" w:firstColumn="1" w:lastColumn="0" w:oddVBand="0" w:evenVBand="0" w:oddHBand="0" w:evenHBand="0" w:firstRowFirstColumn="0" w:firstRowLastColumn="0" w:lastRowFirstColumn="0" w:lastRowLastColumn="0"/>
            <w:tcW w:w="767" w:type="pct"/>
            <w:noWrap/>
            <w:hideMark/>
          </w:tcPr>
          <w:p w14:paraId="1AE0A962" w14:textId="77777777" w:rsidR="0041746C" w:rsidRPr="001C35E7" w:rsidRDefault="0041746C" w:rsidP="00EE1AA3">
            <w:pPr>
              <w:rPr>
                <w:rFonts w:ascii="Times New Roman" w:eastAsia="Times New Roman" w:hAnsi="Times New Roman" w:cs="Times New Roman"/>
                <w:b w:val="0"/>
                <w:bCs w:val="0"/>
                <w:color w:val="000000"/>
                <w:sz w:val="20"/>
                <w:szCs w:val="20"/>
              </w:rPr>
            </w:pPr>
            <w:r w:rsidRPr="001C35E7">
              <w:rPr>
                <w:rFonts w:ascii="Times New Roman" w:eastAsia="Times New Roman" w:hAnsi="Times New Roman" w:cs="Times New Roman"/>
                <w:b w:val="0"/>
                <w:bCs w:val="0"/>
                <w:color w:val="000000"/>
                <w:sz w:val="20"/>
                <w:szCs w:val="20"/>
              </w:rPr>
              <w:t>Erna Solberg</w:t>
            </w:r>
          </w:p>
        </w:tc>
        <w:tc>
          <w:tcPr>
            <w:tcW w:w="674" w:type="pct"/>
            <w:noWrap/>
            <w:hideMark/>
          </w:tcPr>
          <w:p w14:paraId="37CEE526" w14:textId="77777777" w:rsidR="0041746C" w:rsidRPr="001C35E7" w:rsidRDefault="0041746C" w:rsidP="00EE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Prime Minister</w:t>
            </w:r>
          </w:p>
        </w:tc>
        <w:tc>
          <w:tcPr>
            <w:tcW w:w="538" w:type="pct"/>
            <w:noWrap/>
            <w:hideMark/>
          </w:tcPr>
          <w:p w14:paraId="1739C6C3" w14:textId="77777777" w:rsidR="0041746C" w:rsidRPr="001C35E7" w:rsidRDefault="0041746C" w:rsidP="00EE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Norway</w:t>
            </w:r>
          </w:p>
        </w:tc>
        <w:tc>
          <w:tcPr>
            <w:tcW w:w="521" w:type="pct"/>
            <w:noWrap/>
            <w:hideMark/>
          </w:tcPr>
          <w:p w14:paraId="1E8AE628" w14:textId="77777777" w:rsidR="0041746C" w:rsidRPr="001C35E7" w:rsidRDefault="0041746C" w:rsidP="00EE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2013-21</w:t>
            </w:r>
          </w:p>
        </w:tc>
        <w:tc>
          <w:tcPr>
            <w:tcW w:w="556" w:type="pct"/>
            <w:noWrap/>
            <w:hideMark/>
          </w:tcPr>
          <w:p w14:paraId="51AC52AA" w14:textId="77777777" w:rsidR="0041746C" w:rsidRPr="001C35E7" w:rsidRDefault="0041746C" w:rsidP="00EE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.14 (.01)</w:t>
            </w:r>
          </w:p>
        </w:tc>
        <w:tc>
          <w:tcPr>
            <w:tcW w:w="591" w:type="pct"/>
            <w:noWrap/>
            <w:hideMark/>
          </w:tcPr>
          <w:p w14:paraId="2F4F4738" w14:textId="77E7185D" w:rsidR="0041746C" w:rsidRPr="001C35E7" w:rsidRDefault="0041746C" w:rsidP="00DF347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.07</w:t>
            </w:r>
            <w:r w:rsidR="00DF3475" w:rsidRPr="001C35E7">
              <w:rPr>
                <w:rFonts w:ascii="Times New Roman" w:eastAsia="Times New Roman" w:hAnsi="Times New Roman" w:cs="Times New Roman"/>
                <w:color w:val="000000"/>
                <w:sz w:val="20"/>
                <w:szCs w:val="20"/>
              </w:rPr>
              <w:t xml:space="preserve"> </w:t>
            </w:r>
            <w:r w:rsidRPr="001C35E7">
              <w:rPr>
                <w:rFonts w:ascii="Times New Roman" w:eastAsia="Times New Roman" w:hAnsi="Times New Roman" w:cs="Times New Roman"/>
                <w:color w:val="000000"/>
                <w:sz w:val="20"/>
                <w:szCs w:val="20"/>
              </w:rPr>
              <w:t>(.01)</w:t>
            </w:r>
          </w:p>
        </w:tc>
        <w:tc>
          <w:tcPr>
            <w:tcW w:w="452" w:type="pct"/>
            <w:noWrap/>
            <w:hideMark/>
          </w:tcPr>
          <w:p w14:paraId="0F6C0E22" w14:textId="63D5943B" w:rsidR="0041746C" w:rsidRPr="001C35E7" w:rsidRDefault="00DF3475" w:rsidP="00EE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w:t>
            </w:r>
            <w:r w:rsidR="0041746C" w:rsidRPr="001C35E7">
              <w:rPr>
                <w:rFonts w:ascii="Times New Roman" w:eastAsia="Times New Roman" w:hAnsi="Times New Roman" w:cs="Times New Roman"/>
                <w:color w:val="000000"/>
                <w:sz w:val="20"/>
                <w:szCs w:val="20"/>
              </w:rPr>
              <w:t>.07</w:t>
            </w:r>
          </w:p>
        </w:tc>
        <w:tc>
          <w:tcPr>
            <w:tcW w:w="312" w:type="pct"/>
            <w:noWrap/>
            <w:hideMark/>
          </w:tcPr>
          <w:p w14:paraId="3F66D936" w14:textId="77777777" w:rsidR="0041746C" w:rsidRPr="001C35E7" w:rsidRDefault="0041746C" w:rsidP="00EE1AA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5.36</w:t>
            </w:r>
          </w:p>
        </w:tc>
        <w:tc>
          <w:tcPr>
            <w:tcW w:w="589" w:type="pct"/>
            <w:noWrap/>
            <w:hideMark/>
          </w:tcPr>
          <w:p w14:paraId="67A7C28F" w14:textId="77777777" w:rsidR="0041746C" w:rsidRPr="001C35E7" w:rsidRDefault="0041746C" w:rsidP="00EE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WVS 7-WVS 5</w:t>
            </w:r>
          </w:p>
        </w:tc>
      </w:tr>
      <w:tr w:rsidR="005E5EF7" w:rsidRPr="001C35E7" w14:paraId="310B8437" w14:textId="77777777" w:rsidTr="005E5EF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67" w:type="pct"/>
            <w:noWrap/>
            <w:hideMark/>
          </w:tcPr>
          <w:p w14:paraId="0A113D6D" w14:textId="77777777" w:rsidR="0041746C" w:rsidRPr="001C35E7" w:rsidRDefault="0041746C" w:rsidP="00EE1AA3">
            <w:pPr>
              <w:rPr>
                <w:rFonts w:ascii="Times New Roman" w:eastAsia="Times New Roman" w:hAnsi="Times New Roman" w:cs="Times New Roman"/>
                <w:b w:val="0"/>
                <w:bCs w:val="0"/>
                <w:color w:val="000000"/>
                <w:sz w:val="20"/>
                <w:szCs w:val="20"/>
              </w:rPr>
            </w:pPr>
            <w:r w:rsidRPr="001C35E7">
              <w:rPr>
                <w:rFonts w:ascii="Times New Roman" w:eastAsia="Times New Roman" w:hAnsi="Times New Roman" w:cs="Times New Roman"/>
                <w:b w:val="0"/>
                <w:bCs w:val="0"/>
                <w:color w:val="000000"/>
                <w:sz w:val="20"/>
                <w:szCs w:val="20"/>
              </w:rPr>
              <w:t>Gloria Macapagal-Arroyo</w:t>
            </w:r>
          </w:p>
        </w:tc>
        <w:tc>
          <w:tcPr>
            <w:tcW w:w="674" w:type="pct"/>
            <w:noWrap/>
            <w:hideMark/>
          </w:tcPr>
          <w:p w14:paraId="526E3957" w14:textId="77777777" w:rsidR="0041746C" w:rsidRPr="001C35E7" w:rsidRDefault="0041746C"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President</w:t>
            </w:r>
          </w:p>
        </w:tc>
        <w:tc>
          <w:tcPr>
            <w:tcW w:w="538" w:type="pct"/>
            <w:noWrap/>
            <w:hideMark/>
          </w:tcPr>
          <w:p w14:paraId="699AA807" w14:textId="77777777" w:rsidR="0041746C" w:rsidRPr="001C35E7" w:rsidRDefault="0041746C"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Philippines</w:t>
            </w:r>
          </w:p>
        </w:tc>
        <w:tc>
          <w:tcPr>
            <w:tcW w:w="521" w:type="pct"/>
            <w:noWrap/>
            <w:hideMark/>
          </w:tcPr>
          <w:p w14:paraId="6D2D042F" w14:textId="77777777" w:rsidR="0041746C" w:rsidRPr="001C35E7" w:rsidRDefault="0041746C"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2001-10</w:t>
            </w:r>
          </w:p>
        </w:tc>
        <w:tc>
          <w:tcPr>
            <w:tcW w:w="556" w:type="pct"/>
            <w:noWrap/>
            <w:hideMark/>
          </w:tcPr>
          <w:p w14:paraId="730671A3" w14:textId="77777777" w:rsidR="0041746C" w:rsidRPr="001C35E7" w:rsidRDefault="0041746C"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.63 (.01)</w:t>
            </w:r>
          </w:p>
        </w:tc>
        <w:tc>
          <w:tcPr>
            <w:tcW w:w="591" w:type="pct"/>
            <w:noWrap/>
            <w:hideMark/>
          </w:tcPr>
          <w:p w14:paraId="64D27E77" w14:textId="1CA80659" w:rsidR="0041746C" w:rsidRPr="001C35E7" w:rsidRDefault="0041746C" w:rsidP="00DF347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.57</w:t>
            </w:r>
            <w:r w:rsidR="00DF3475" w:rsidRPr="001C35E7">
              <w:rPr>
                <w:rFonts w:ascii="Times New Roman" w:eastAsia="Times New Roman" w:hAnsi="Times New Roman" w:cs="Times New Roman"/>
                <w:color w:val="000000"/>
                <w:sz w:val="20"/>
                <w:szCs w:val="20"/>
              </w:rPr>
              <w:t xml:space="preserve"> </w:t>
            </w:r>
            <w:r w:rsidRPr="001C35E7">
              <w:rPr>
                <w:rFonts w:ascii="Times New Roman" w:eastAsia="Times New Roman" w:hAnsi="Times New Roman" w:cs="Times New Roman"/>
                <w:color w:val="000000"/>
                <w:sz w:val="20"/>
                <w:szCs w:val="20"/>
              </w:rPr>
              <w:t>(.01)</w:t>
            </w:r>
          </w:p>
        </w:tc>
        <w:tc>
          <w:tcPr>
            <w:tcW w:w="452" w:type="pct"/>
            <w:noWrap/>
            <w:hideMark/>
          </w:tcPr>
          <w:p w14:paraId="7A4A74D7" w14:textId="2850634D" w:rsidR="0041746C" w:rsidRPr="001C35E7" w:rsidRDefault="00DF3475"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w:t>
            </w:r>
            <w:r w:rsidR="0041746C" w:rsidRPr="001C35E7">
              <w:rPr>
                <w:rFonts w:ascii="Times New Roman" w:eastAsia="Times New Roman" w:hAnsi="Times New Roman" w:cs="Times New Roman"/>
                <w:color w:val="000000"/>
                <w:sz w:val="20"/>
                <w:szCs w:val="20"/>
              </w:rPr>
              <w:t>.06</w:t>
            </w:r>
          </w:p>
        </w:tc>
        <w:tc>
          <w:tcPr>
            <w:tcW w:w="312" w:type="pct"/>
            <w:noWrap/>
            <w:hideMark/>
          </w:tcPr>
          <w:p w14:paraId="1571659A" w14:textId="77777777" w:rsidR="0041746C" w:rsidRPr="001C35E7" w:rsidRDefault="0041746C" w:rsidP="00EE1AA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3.2</w:t>
            </w:r>
          </w:p>
        </w:tc>
        <w:tc>
          <w:tcPr>
            <w:tcW w:w="589" w:type="pct"/>
            <w:noWrap/>
            <w:hideMark/>
          </w:tcPr>
          <w:p w14:paraId="3A538469" w14:textId="77777777" w:rsidR="0041746C" w:rsidRPr="001C35E7" w:rsidRDefault="0041746C"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WVS 6-WVS 4</w:t>
            </w:r>
          </w:p>
        </w:tc>
      </w:tr>
      <w:tr w:rsidR="005E5EF7" w:rsidRPr="001C35E7" w14:paraId="23570358" w14:textId="77777777" w:rsidTr="005E5EF7">
        <w:trPr>
          <w:trHeight w:val="320"/>
        </w:trPr>
        <w:tc>
          <w:tcPr>
            <w:cnfStyle w:val="001000000000" w:firstRow="0" w:lastRow="0" w:firstColumn="1" w:lastColumn="0" w:oddVBand="0" w:evenVBand="0" w:oddHBand="0" w:evenHBand="0" w:firstRowFirstColumn="0" w:firstRowLastColumn="0" w:lastRowFirstColumn="0" w:lastRowLastColumn="0"/>
            <w:tcW w:w="767" w:type="pct"/>
            <w:noWrap/>
            <w:hideMark/>
          </w:tcPr>
          <w:p w14:paraId="21DC042E" w14:textId="77777777" w:rsidR="0041746C" w:rsidRPr="001C35E7" w:rsidRDefault="0041746C" w:rsidP="00EE1AA3">
            <w:pPr>
              <w:rPr>
                <w:rFonts w:ascii="Times New Roman" w:eastAsia="Times New Roman" w:hAnsi="Times New Roman" w:cs="Times New Roman"/>
                <w:b w:val="0"/>
                <w:bCs w:val="0"/>
                <w:color w:val="000000"/>
                <w:sz w:val="20"/>
                <w:szCs w:val="20"/>
              </w:rPr>
            </w:pPr>
            <w:r w:rsidRPr="001C35E7">
              <w:rPr>
                <w:rFonts w:ascii="Times New Roman" w:eastAsia="Times New Roman" w:hAnsi="Times New Roman" w:cs="Times New Roman"/>
                <w:b w:val="0"/>
                <w:bCs w:val="0"/>
                <w:color w:val="000000"/>
                <w:sz w:val="20"/>
                <w:szCs w:val="20"/>
              </w:rPr>
              <w:t>Alenka Bratusek</w:t>
            </w:r>
          </w:p>
        </w:tc>
        <w:tc>
          <w:tcPr>
            <w:tcW w:w="674" w:type="pct"/>
            <w:noWrap/>
            <w:hideMark/>
          </w:tcPr>
          <w:p w14:paraId="10991628" w14:textId="77777777" w:rsidR="0041746C" w:rsidRPr="001C35E7" w:rsidRDefault="0041746C" w:rsidP="00EE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Prime Minister</w:t>
            </w:r>
          </w:p>
        </w:tc>
        <w:tc>
          <w:tcPr>
            <w:tcW w:w="538" w:type="pct"/>
            <w:noWrap/>
            <w:hideMark/>
          </w:tcPr>
          <w:p w14:paraId="5BF3ADE8" w14:textId="77777777" w:rsidR="0041746C" w:rsidRPr="001C35E7" w:rsidRDefault="0041746C" w:rsidP="00EE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Slovenia</w:t>
            </w:r>
          </w:p>
        </w:tc>
        <w:tc>
          <w:tcPr>
            <w:tcW w:w="521" w:type="pct"/>
            <w:noWrap/>
            <w:hideMark/>
          </w:tcPr>
          <w:p w14:paraId="2E639205" w14:textId="77777777" w:rsidR="0041746C" w:rsidRPr="001C35E7" w:rsidRDefault="0041746C" w:rsidP="00EE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2013-14</w:t>
            </w:r>
          </w:p>
        </w:tc>
        <w:tc>
          <w:tcPr>
            <w:tcW w:w="556" w:type="pct"/>
            <w:noWrap/>
            <w:hideMark/>
          </w:tcPr>
          <w:p w14:paraId="3CE5A382" w14:textId="77777777" w:rsidR="0041746C" w:rsidRPr="001C35E7" w:rsidRDefault="0041746C" w:rsidP="00EE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.24 (.01)</w:t>
            </w:r>
          </w:p>
        </w:tc>
        <w:tc>
          <w:tcPr>
            <w:tcW w:w="591" w:type="pct"/>
            <w:noWrap/>
            <w:hideMark/>
          </w:tcPr>
          <w:p w14:paraId="35C04000" w14:textId="577FCFCD" w:rsidR="0041746C" w:rsidRPr="001C35E7" w:rsidRDefault="0041746C" w:rsidP="00DF347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.20</w:t>
            </w:r>
            <w:r w:rsidR="00DF3475" w:rsidRPr="001C35E7">
              <w:rPr>
                <w:rFonts w:ascii="Times New Roman" w:eastAsia="Times New Roman" w:hAnsi="Times New Roman" w:cs="Times New Roman"/>
                <w:color w:val="000000"/>
                <w:sz w:val="20"/>
                <w:szCs w:val="20"/>
              </w:rPr>
              <w:t xml:space="preserve"> </w:t>
            </w:r>
            <w:r w:rsidRPr="001C35E7">
              <w:rPr>
                <w:rFonts w:ascii="Times New Roman" w:eastAsia="Times New Roman" w:hAnsi="Times New Roman" w:cs="Times New Roman"/>
                <w:color w:val="000000"/>
                <w:sz w:val="20"/>
                <w:szCs w:val="20"/>
              </w:rPr>
              <w:t>(.01)</w:t>
            </w:r>
          </w:p>
        </w:tc>
        <w:tc>
          <w:tcPr>
            <w:tcW w:w="452" w:type="pct"/>
            <w:noWrap/>
            <w:hideMark/>
          </w:tcPr>
          <w:p w14:paraId="2B640D7A" w14:textId="6B373A0A" w:rsidR="0041746C" w:rsidRPr="001C35E7" w:rsidRDefault="00DF3475" w:rsidP="00EE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w:t>
            </w:r>
            <w:r w:rsidR="0041746C" w:rsidRPr="001C35E7">
              <w:rPr>
                <w:rFonts w:ascii="Times New Roman" w:eastAsia="Times New Roman" w:hAnsi="Times New Roman" w:cs="Times New Roman"/>
                <w:color w:val="000000"/>
                <w:sz w:val="20"/>
                <w:szCs w:val="20"/>
              </w:rPr>
              <w:t>.04</w:t>
            </w:r>
          </w:p>
        </w:tc>
        <w:tc>
          <w:tcPr>
            <w:tcW w:w="312" w:type="pct"/>
            <w:noWrap/>
            <w:hideMark/>
          </w:tcPr>
          <w:p w14:paraId="3865D41E" w14:textId="77777777" w:rsidR="0041746C" w:rsidRPr="001C35E7" w:rsidRDefault="0041746C" w:rsidP="00EE1AA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2.44</w:t>
            </w:r>
          </w:p>
        </w:tc>
        <w:tc>
          <w:tcPr>
            <w:tcW w:w="589" w:type="pct"/>
            <w:noWrap/>
            <w:hideMark/>
          </w:tcPr>
          <w:p w14:paraId="358751B9" w14:textId="77777777" w:rsidR="0041746C" w:rsidRPr="001C35E7" w:rsidRDefault="0041746C" w:rsidP="00EE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WVS 7-WVS 6</w:t>
            </w:r>
          </w:p>
        </w:tc>
      </w:tr>
      <w:tr w:rsidR="005E5EF7" w:rsidRPr="001C35E7" w14:paraId="6D1BCA69" w14:textId="77777777" w:rsidTr="005E5EF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67" w:type="pct"/>
            <w:noWrap/>
            <w:hideMark/>
          </w:tcPr>
          <w:p w14:paraId="5C281857" w14:textId="77777777" w:rsidR="0041746C" w:rsidRPr="001C35E7" w:rsidRDefault="0041746C" w:rsidP="00EE1AA3">
            <w:pPr>
              <w:rPr>
                <w:rFonts w:ascii="Times New Roman" w:eastAsia="Times New Roman" w:hAnsi="Times New Roman" w:cs="Times New Roman"/>
                <w:b w:val="0"/>
                <w:bCs w:val="0"/>
                <w:color w:val="000000"/>
                <w:sz w:val="20"/>
                <w:szCs w:val="20"/>
              </w:rPr>
            </w:pPr>
            <w:r w:rsidRPr="001C35E7">
              <w:rPr>
                <w:rFonts w:ascii="Times New Roman" w:eastAsia="Times New Roman" w:hAnsi="Times New Roman" w:cs="Times New Roman"/>
                <w:b w:val="0"/>
                <w:bCs w:val="0"/>
                <w:color w:val="000000"/>
                <w:sz w:val="20"/>
                <w:szCs w:val="20"/>
              </w:rPr>
              <w:t>Yingluck Shinawatra</w:t>
            </w:r>
          </w:p>
        </w:tc>
        <w:tc>
          <w:tcPr>
            <w:tcW w:w="674" w:type="pct"/>
            <w:noWrap/>
            <w:hideMark/>
          </w:tcPr>
          <w:p w14:paraId="093AA57D" w14:textId="77777777" w:rsidR="0041746C" w:rsidRPr="001C35E7" w:rsidRDefault="0041746C"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Prime Minister</w:t>
            </w:r>
          </w:p>
        </w:tc>
        <w:tc>
          <w:tcPr>
            <w:tcW w:w="538" w:type="pct"/>
            <w:noWrap/>
            <w:hideMark/>
          </w:tcPr>
          <w:p w14:paraId="29EB64C2" w14:textId="77777777" w:rsidR="0041746C" w:rsidRPr="001C35E7" w:rsidRDefault="0041746C"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Thailand</w:t>
            </w:r>
          </w:p>
        </w:tc>
        <w:tc>
          <w:tcPr>
            <w:tcW w:w="521" w:type="pct"/>
            <w:noWrap/>
            <w:hideMark/>
          </w:tcPr>
          <w:p w14:paraId="468530BB" w14:textId="77777777" w:rsidR="0041746C" w:rsidRPr="001C35E7" w:rsidRDefault="0041746C"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2011-14</w:t>
            </w:r>
          </w:p>
        </w:tc>
        <w:tc>
          <w:tcPr>
            <w:tcW w:w="556" w:type="pct"/>
            <w:noWrap/>
            <w:hideMark/>
          </w:tcPr>
          <w:p w14:paraId="7EAB4FFE" w14:textId="77777777" w:rsidR="0041746C" w:rsidRPr="001C35E7" w:rsidRDefault="0041746C"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.51 (.01)</w:t>
            </w:r>
          </w:p>
        </w:tc>
        <w:tc>
          <w:tcPr>
            <w:tcW w:w="591" w:type="pct"/>
            <w:noWrap/>
            <w:hideMark/>
          </w:tcPr>
          <w:p w14:paraId="71C89B14" w14:textId="7357CDA0" w:rsidR="0041746C" w:rsidRPr="001C35E7" w:rsidRDefault="0041746C" w:rsidP="00DF347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.48</w:t>
            </w:r>
            <w:r w:rsidR="00DF3475" w:rsidRPr="001C35E7">
              <w:rPr>
                <w:rFonts w:ascii="Times New Roman" w:eastAsia="Times New Roman" w:hAnsi="Times New Roman" w:cs="Times New Roman"/>
                <w:color w:val="000000"/>
                <w:sz w:val="20"/>
                <w:szCs w:val="20"/>
              </w:rPr>
              <w:t xml:space="preserve"> </w:t>
            </w:r>
            <w:r w:rsidRPr="001C35E7">
              <w:rPr>
                <w:rFonts w:ascii="Times New Roman" w:eastAsia="Times New Roman" w:hAnsi="Times New Roman" w:cs="Times New Roman"/>
                <w:color w:val="000000"/>
                <w:sz w:val="20"/>
                <w:szCs w:val="20"/>
              </w:rPr>
              <w:t>(.01)</w:t>
            </w:r>
          </w:p>
        </w:tc>
        <w:tc>
          <w:tcPr>
            <w:tcW w:w="452" w:type="pct"/>
            <w:noWrap/>
            <w:hideMark/>
          </w:tcPr>
          <w:p w14:paraId="37F24AF2" w14:textId="4DDBCEB2" w:rsidR="0041746C" w:rsidRPr="001C35E7" w:rsidRDefault="00DF3475"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w:t>
            </w:r>
            <w:r w:rsidR="0041746C" w:rsidRPr="001C35E7">
              <w:rPr>
                <w:rFonts w:ascii="Times New Roman" w:eastAsia="Times New Roman" w:hAnsi="Times New Roman" w:cs="Times New Roman"/>
                <w:color w:val="000000"/>
                <w:sz w:val="20"/>
                <w:szCs w:val="20"/>
              </w:rPr>
              <w:t>.04</w:t>
            </w:r>
          </w:p>
        </w:tc>
        <w:tc>
          <w:tcPr>
            <w:tcW w:w="312" w:type="pct"/>
            <w:noWrap/>
            <w:hideMark/>
          </w:tcPr>
          <w:p w14:paraId="65320958" w14:textId="77777777" w:rsidR="0041746C" w:rsidRPr="001C35E7" w:rsidRDefault="0041746C" w:rsidP="00EE1AA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2.03</w:t>
            </w:r>
          </w:p>
        </w:tc>
        <w:tc>
          <w:tcPr>
            <w:tcW w:w="589" w:type="pct"/>
            <w:noWrap/>
            <w:hideMark/>
          </w:tcPr>
          <w:p w14:paraId="4B9D503B" w14:textId="77777777" w:rsidR="0041746C" w:rsidRPr="001C35E7" w:rsidRDefault="0041746C"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WVS 7-WVS 5</w:t>
            </w:r>
          </w:p>
        </w:tc>
      </w:tr>
      <w:tr w:rsidR="005E5EF7" w:rsidRPr="001C35E7" w14:paraId="0E4B3F12" w14:textId="77777777" w:rsidTr="005E5EF7">
        <w:trPr>
          <w:trHeight w:val="320"/>
        </w:trPr>
        <w:tc>
          <w:tcPr>
            <w:cnfStyle w:val="001000000000" w:firstRow="0" w:lastRow="0" w:firstColumn="1" w:lastColumn="0" w:oddVBand="0" w:evenVBand="0" w:oddHBand="0" w:evenHBand="0" w:firstRowFirstColumn="0" w:firstRowLastColumn="0" w:lastRowFirstColumn="0" w:lastRowLastColumn="0"/>
            <w:tcW w:w="767" w:type="pct"/>
            <w:noWrap/>
            <w:hideMark/>
          </w:tcPr>
          <w:p w14:paraId="5E311C52" w14:textId="77777777" w:rsidR="0041746C" w:rsidRPr="001C35E7" w:rsidRDefault="0041746C" w:rsidP="00EE1AA3">
            <w:pPr>
              <w:rPr>
                <w:rFonts w:ascii="Times New Roman" w:eastAsia="Times New Roman" w:hAnsi="Times New Roman" w:cs="Times New Roman"/>
                <w:b w:val="0"/>
                <w:bCs w:val="0"/>
                <w:color w:val="000000"/>
                <w:sz w:val="20"/>
                <w:szCs w:val="20"/>
              </w:rPr>
            </w:pPr>
            <w:r w:rsidRPr="001C35E7">
              <w:rPr>
                <w:rFonts w:ascii="Times New Roman" w:eastAsia="Times New Roman" w:hAnsi="Times New Roman" w:cs="Times New Roman"/>
                <w:b w:val="0"/>
                <w:bCs w:val="0"/>
                <w:color w:val="000000"/>
                <w:sz w:val="20"/>
                <w:szCs w:val="20"/>
              </w:rPr>
              <w:t>Kamla Persad-Bissessar</w:t>
            </w:r>
          </w:p>
        </w:tc>
        <w:tc>
          <w:tcPr>
            <w:tcW w:w="674" w:type="pct"/>
            <w:noWrap/>
            <w:hideMark/>
          </w:tcPr>
          <w:p w14:paraId="1D187180" w14:textId="77777777" w:rsidR="0041746C" w:rsidRPr="001C35E7" w:rsidRDefault="0041746C" w:rsidP="00EE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Prime Minister</w:t>
            </w:r>
          </w:p>
        </w:tc>
        <w:tc>
          <w:tcPr>
            <w:tcW w:w="538" w:type="pct"/>
            <w:noWrap/>
            <w:hideMark/>
          </w:tcPr>
          <w:p w14:paraId="4DC6EAB4" w14:textId="77777777" w:rsidR="0041746C" w:rsidRPr="001C35E7" w:rsidRDefault="0041746C" w:rsidP="00EE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Trinidad and Tobago</w:t>
            </w:r>
          </w:p>
        </w:tc>
        <w:tc>
          <w:tcPr>
            <w:tcW w:w="521" w:type="pct"/>
            <w:noWrap/>
            <w:hideMark/>
          </w:tcPr>
          <w:p w14:paraId="6326E5DD" w14:textId="77777777" w:rsidR="0041746C" w:rsidRPr="001C35E7" w:rsidRDefault="0041746C" w:rsidP="00EE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2010-15</w:t>
            </w:r>
          </w:p>
        </w:tc>
        <w:tc>
          <w:tcPr>
            <w:tcW w:w="556" w:type="pct"/>
            <w:noWrap/>
            <w:hideMark/>
          </w:tcPr>
          <w:p w14:paraId="664D2D65" w14:textId="77777777" w:rsidR="0041746C" w:rsidRPr="001C35E7" w:rsidRDefault="0041746C" w:rsidP="00EE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.25 (.01)</w:t>
            </w:r>
          </w:p>
        </w:tc>
        <w:tc>
          <w:tcPr>
            <w:tcW w:w="591" w:type="pct"/>
            <w:noWrap/>
            <w:hideMark/>
          </w:tcPr>
          <w:p w14:paraId="7C540AC3" w14:textId="49A272A0" w:rsidR="0041746C" w:rsidRPr="001C35E7" w:rsidRDefault="0041746C" w:rsidP="00DF347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.25</w:t>
            </w:r>
            <w:r w:rsidR="00DF3475" w:rsidRPr="001C35E7">
              <w:rPr>
                <w:rFonts w:ascii="Times New Roman" w:eastAsia="Times New Roman" w:hAnsi="Times New Roman" w:cs="Times New Roman"/>
                <w:color w:val="000000"/>
                <w:sz w:val="20"/>
                <w:szCs w:val="20"/>
              </w:rPr>
              <w:t xml:space="preserve"> </w:t>
            </w:r>
            <w:r w:rsidRPr="001C35E7">
              <w:rPr>
                <w:rFonts w:ascii="Times New Roman" w:eastAsia="Times New Roman" w:hAnsi="Times New Roman" w:cs="Times New Roman"/>
                <w:color w:val="000000"/>
                <w:sz w:val="20"/>
                <w:szCs w:val="20"/>
              </w:rPr>
              <w:t>(.01)</w:t>
            </w:r>
          </w:p>
        </w:tc>
        <w:tc>
          <w:tcPr>
            <w:tcW w:w="452" w:type="pct"/>
            <w:noWrap/>
            <w:hideMark/>
          </w:tcPr>
          <w:p w14:paraId="3F2DE4C9" w14:textId="77777777" w:rsidR="0041746C" w:rsidRPr="001C35E7" w:rsidRDefault="0041746C" w:rsidP="00EE1AA3">
            <w:pPr>
              <w:ind w:right="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0</w:t>
            </w:r>
          </w:p>
        </w:tc>
        <w:tc>
          <w:tcPr>
            <w:tcW w:w="312" w:type="pct"/>
            <w:noWrap/>
            <w:hideMark/>
          </w:tcPr>
          <w:p w14:paraId="5EAEB5EE" w14:textId="77777777" w:rsidR="0041746C" w:rsidRPr="001C35E7" w:rsidRDefault="0041746C" w:rsidP="00EE1AA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0.21</w:t>
            </w:r>
          </w:p>
        </w:tc>
        <w:tc>
          <w:tcPr>
            <w:tcW w:w="589" w:type="pct"/>
            <w:noWrap/>
            <w:hideMark/>
          </w:tcPr>
          <w:p w14:paraId="6F864D2A" w14:textId="77777777" w:rsidR="0041746C" w:rsidRPr="001C35E7" w:rsidRDefault="0041746C" w:rsidP="00EE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WVS 6-WVS 5</w:t>
            </w:r>
          </w:p>
        </w:tc>
      </w:tr>
      <w:tr w:rsidR="005E5EF7" w:rsidRPr="001C35E7" w14:paraId="14E10D17" w14:textId="77777777" w:rsidTr="005E5EF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67" w:type="pct"/>
            <w:noWrap/>
            <w:hideMark/>
          </w:tcPr>
          <w:p w14:paraId="77BF3DEC" w14:textId="24DD51CA" w:rsidR="0041746C" w:rsidRPr="001C35E7" w:rsidRDefault="0041746C" w:rsidP="00EE1AA3">
            <w:pPr>
              <w:rPr>
                <w:rFonts w:ascii="Times New Roman" w:eastAsia="Times New Roman" w:hAnsi="Times New Roman" w:cs="Times New Roman"/>
                <w:b w:val="0"/>
                <w:bCs w:val="0"/>
                <w:color w:val="000000"/>
                <w:sz w:val="20"/>
                <w:szCs w:val="20"/>
              </w:rPr>
            </w:pPr>
            <w:r w:rsidRPr="001C35E7">
              <w:rPr>
                <w:rFonts w:ascii="Times New Roman" w:eastAsia="Times New Roman" w:hAnsi="Times New Roman" w:cs="Times New Roman"/>
                <w:b w:val="0"/>
                <w:bCs w:val="0"/>
                <w:color w:val="000000"/>
                <w:sz w:val="20"/>
                <w:szCs w:val="20"/>
              </w:rPr>
              <w:t>Michelle Bachelet (2</w:t>
            </w:r>
            <w:r w:rsidR="005E5EF7" w:rsidRPr="001C35E7">
              <w:rPr>
                <w:rFonts w:ascii="Times New Roman" w:eastAsia="Times New Roman" w:hAnsi="Times New Roman" w:cs="Times New Roman"/>
                <w:b w:val="0"/>
                <w:bCs w:val="0"/>
                <w:color w:val="000000"/>
                <w:sz w:val="20"/>
                <w:szCs w:val="20"/>
              </w:rPr>
              <w:t>nd term</w:t>
            </w:r>
            <w:r w:rsidRPr="001C35E7">
              <w:rPr>
                <w:rFonts w:ascii="Times New Roman" w:eastAsia="Times New Roman" w:hAnsi="Times New Roman" w:cs="Times New Roman"/>
                <w:b w:val="0"/>
                <w:bCs w:val="0"/>
                <w:color w:val="000000"/>
                <w:sz w:val="20"/>
                <w:szCs w:val="20"/>
              </w:rPr>
              <w:t>)</w:t>
            </w:r>
          </w:p>
        </w:tc>
        <w:tc>
          <w:tcPr>
            <w:tcW w:w="674" w:type="pct"/>
            <w:noWrap/>
            <w:hideMark/>
          </w:tcPr>
          <w:p w14:paraId="7EB78343" w14:textId="77777777" w:rsidR="0041746C" w:rsidRPr="001C35E7" w:rsidRDefault="0041746C"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President</w:t>
            </w:r>
          </w:p>
        </w:tc>
        <w:tc>
          <w:tcPr>
            <w:tcW w:w="538" w:type="pct"/>
            <w:noWrap/>
            <w:hideMark/>
          </w:tcPr>
          <w:p w14:paraId="61339D58" w14:textId="77777777" w:rsidR="0041746C" w:rsidRPr="001C35E7" w:rsidRDefault="0041746C"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Chile</w:t>
            </w:r>
          </w:p>
        </w:tc>
        <w:tc>
          <w:tcPr>
            <w:tcW w:w="521" w:type="pct"/>
            <w:noWrap/>
            <w:hideMark/>
          </w:tcPr>
          <w:p w14:paraId="14282A7D" w14:textId="77777777" w:rsidR="0041746C" w:rsidRPr="001C35E7" w:rsidRDefault="0041746C"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2014-18</w:t>
            </w:r>
          </w:p>
        </w:tc>
        <w:tc>
          <w:tcPr>
            <w:tcW w:w="556" w:type="pct"/>
            <w:noWrap/>
            <w:hideMark/>
          </w:tcPr>
          <w:p w14:paraId="63F2B801" w14:textId="77777777" w:rsidR="0041746C" w:rsidRPr="001C35E7" w:rsidRDefault="0041746C"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.28 (.01)</w:t>
            </w:r>
          </w:p>
        </w:tc>
        <w:tc>
          <w:tcPr>
            <w:tcW w:w="591" w:type="pct"/>
            <w:noWrap/>
            <w:hideMark/>
          </w:tcPr>
          <w:p w14:paraId="507751B7" w14:textId="3B6360DC" w:rsidR="0041746C" w:rsidRPr="001C35E7" w:rsidRDefault="0041746C" w:rsidP="00DF347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.30</w:t>
            </w:r>
            <w:r w:rsidR="00DF3475" w:rsidRPr="001C35E7">
              <w:rPr>
                <w:rFonts w:ascii="Times New Roman" w:eastAsia="Times New Roman" w:hAnsi="Times New Roman" w:cs="Times New Roman"/>
                <w:color w:val="000000"/>
                <w:sz w:val="20"/>
                <w:szCs w:val="20"/>
              </w:rPr>
              <w:t xml:space="preserve"> </w:t>
            </w:r>
            <w:r w:rsidRPr="001C35E7">
              <w:rPr>
                <w:rFonts w:ascii="Times New Roman" w:eastAsia="Times New Roman" w:hAnsi="Times New Roman" w:cs="Times New Roman"/>
                <w:color w:val="000000"/>
                <w:sz w:val="20"/>
                <w:szCs w:val="20"/>
              </w:rPr>
              <w:t>(.01)</w:t>
            </w:r>
          </w:p>
        </w:tc>
        <w:tc>
          <w:tcPr>
            <w:tcW w:w="452" w:type="pct"/>
            <w:noWrap/>
            <w:hideMark/>
          </w:tcPr>
          <w:p w14:paraId="0C86CB4D" w14:textId="733B1950" w:rsidR="0041746C" w:rsidRPr="001C35E7" w:rsidRDefault="00DF3475"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w:t>
            </w:r>
            <w:r w:rsidR="0041746C" w:rsidRPr="001C35E7">
              <w:rPr>
                <w:rFonts w:ascii="Times New Roman" w:eastAsia="Times New Roman" w:hAnsi="Times New Roman" w:cs="Times New Roman"/>
                <w:color w:val="000000"/>
                <w:sz w:val="20"/>
                <w:szCs w:val="20"/>
              </w:rPr>
              <w:t xml:space="preserve">.02 </w:t>
            </w:r>
          </w:p>
        </w:tc>
        <w:tc>
          <w:tcPr>
            <w:tcW w:w="312" w:type="pct"/>
            <w:noWrap/>
            <w:hideMark/>
          </w:tcPr>
          <w:p w14:paraId="2A31F914" w14:textId="77777777" w:rsidR="0041746C" w:rsidRPr="001C35E7" w:rsidRDefault="0041746C" w:rsidP="00EE1AA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-1.06</w:t>
            </w:r>
          </w:p>
        </w:tc>
        <w:tc>
          <w:tcPr>
            <w:tcW w:w="589" w:type="pct"/>
            <w:noWrap/>
            <w:hideMark/>
          </w:tcPr>
          <w:p w14:paraId="5A2D3F44" w14:textId="77777777" w:rsidR="0041746C" w:rsidRPr="001C35E7" w:rsidRDefault="0041746C"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WVS 7-WVS 6</w:t>
            </w:r>
          </w:p>
        </w:tc>
      </w:tr>
      <w:tr w:rsidR="005E5EF7" w:rsidRPr="001C35E7" w14:paraId="6BCBC402" w14:textId="77777777" w:rsidTr="005E5EF7">
        <w:trPr>
          <w:trHeight w:val="320"/>
        </w:trPr>
        <w:tc>
          <w:tcPr>
            <w:cnfStyle w:val="001000000000" w:firstRow="0" w:lastRow="0" w:firstColumn="1" w:lastColumn="0" w:oddVBand="0" w:evenVBand="0" w:oddHBand="0" w:evenHBand="0" w:firstRowFirstColumn="0" w:firstRowLastColumn="0" w:lastRowFirstColumn="0" w:lastRowLastColumn="0"/>
            <w:tcW w:w="767" w:type="pct"/>
            <w:noWrap/>
            <w:hideMark/>
          </w:tcPr>
          <w:p w14:paraId="18BFE8B9" w14:textId="77777777" w:rsidR="0041746C" w:rsidRPr="001C35E7" w:rsidRDefault="0041746C" w:rsidP="00EE1AA3">
            <w:pPr>
              <w:rPr>
                <w:rFonts w:ascii="Times New Roman" w:eastAsia="Times New Roman" w:hAnsi="Times New Roman" w:cs="Times New Roman"/>
                <w:b w:val="0"/>
                <w:bCs w:val="0"/>
                <w:color w:val="000000"/>
                <w:sz w:val="20"/>
                <w:szCs w:val="20"/>
              </w:rPr>
            </w:pPr>
            <w:r w:rsidRPr="001C35E7">
              <w:rPr>
                <w:rFonts w:ascii="Times New Roman" w:eastAsia="Times New Roman" w:hAnsi="Times New Roman" w:cs="Times New Roman"/>
                <w:b w:val="0"/>
                <w:bCs w:val="0"/>
                <w:color w:val="000000"/>
                <w:sz w:val="20"/>
                <w:szCs w:val="20"/>
              </w:rPr>
              <w:t>Park Geun-hye</w:t>
            </w:r>
          </w:p>
        </w:tc>
        <w:tc>
          <w:tcPr>
            <w:tcW w:w="674" w:type="pct"/>
            <w:noWrap/>
            <w:hideMark/>
          </w:tcPr>
          <w:p w14:paraId="154FD1FC" w14:textId="77777777" w:rsidR="0041746C" w:rsidRPr="001C35E7" w:rsidRDefault="0041746C" w:rsidP="00EE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President</w:t>
            </w:r>
          </w:p>
        </w:tc>
        <w:tc>
          <w:tcPr>
            <w:tcW w:w="538" w:type="pct"/>
            <w:noWrap/>
            <w:hideMark/>
          </w:tcPr>
          <w:p w14:paraId="32375CAE" w14:textId="77777777" w:rsidR="0041746C" w:rsidRPr="001C35E7" w:rsidRDefault="0041746C" w:rsidP="00EE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South Korea</w:t>
            </w:r>
          </w:p>
        </w:tc>
        <w:tc>
          <w:tcPr>
            <w:tcW w:w="521" w:type="pct"/>
            <w:noWrap/>
            <w:hideMark/>
          </w:tcPr>
          <w:p w14:paraId="10EB5887" w14:textId="77777777" w:rsidR="0041746C" w:rsidRPr="001C35E7" w:rsidRDefault="0041746C" w:rsidP="00EE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1C35E7">
              <w:rPr>
                <w:rFonts w:ascii="Times New Roman" w:eastAsia="Times New Roman" w:hAnsi="Times New Roman" w:cs="Times New Roman"/>
                <w:color w:val="000000" w:themeColor="text1"/>
                <w:sz w:val="20"/>
                <w:szCs w:val="20"/>
              </w:rPr>
              <w:t>2013-17</w:t>
            </w:r>
          </w:p>
        </w:tc>
        <w:tc>
          <w:tcPr>
            <w:tcW w:w="556" w:type="pct"/>
            <w:noWrap/>
            <w:hideMark/>
          </w:tcPr>
          <w:p w14:paraId="2FAFFA4D" w14:textId="77777777" w:rsidR="0041746C" w:rsidRPr="001C35E7" w:rsidRDefault="0041746C" w:rsidP="00EE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1C35E7">
              <w:rPr>
                <w:rFonts w:ascii="Times New Roman" w:eastAsia="Times New Roman" w:hAnsi="Times New Roman" w:cs="Times New Roman"/>
                <w:color w:val="000000" w:themeColor="text1"/>
                <w:sz w:val="20"/>
                <w:szCs w:val="20"/>
              </w:rPr>
              <w:t>.44 (.01)</w:t>
            </w:r>
          </w:p>
        </w:tc>
        <w:tc>
          <w:tcPr>
            <w:tcW w:w="591" w:type="pct"/>
            <w:noWrap/>
            <w:hideMark/>
          </w:tcPr>
          <w:p w14:paraId="72F8EF6F" w14:textId="66E95571" w:rsidR="0041746C" w:rsidRPr="001C35E7" w:rsidRDefault="0041746C" w:rsidP="00DF347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1C35E7">
              <w:rPr>
                <w:rFonts w:ascii="Times New Roman" w:eastAsia="Times New Roman" w:hAnsi="Times New Roman" w:cs="Times New Roman"/>
                <w:color w:val="000000" w:themeColor="text1"/>
                <w:sz w:val="20"/>
                <w:szCs w:val="20"/>
              </w:rPr>
              <w:t>.52</w:t>
            </w:r>
            <w:r w:rsidR="00DF3475" w:rsidRPr="001C35E7">
              <w:rPr>
                <w:rFonts w:ascii="Times New Roman" w:eastAsia="Times New Roman" w:hAnsi="Times New Roman" w:cs="Times New Roman"/>
                <w:color w:val="000000" w:themeColor="text1"/>
                <w:sz w:val="20"/>
                <w:szCs w:val="20"/>
              </w:rPr>
              <w:t xml:space="preserve"> </w:t>
            </w:r>
            <w:r w:rsidRPr="001C35E7">
              <w:rPr>
                <w:rFonts w:ascii="Times New Roman" w:eastAsia="Times New Roman" w:hAnsi="Times New Roman" w:cs="Times New Roman"/>
                <w:color w:val="000000" w:themeColor="text1"/>
                <w:sz w:val="20"/>
                <w:szCs w:val="20"/>
              </w:rPr>
              <w:t>(.01)</w:t>
            </w:r>
          </w:p>
        </w:tc>
        <w:tc>
          <w:tcPr>
            <w:tcW w:w="452" w:type="pct"/>
            <w:noWrap/>
            <w:hideMark/>
          </w:tcPr>
          <w:p w14:paraId="530659BA" w14:textId="6AD0E9A8" w:rsidR="0041746C" w:rsidRPr="001C35E7" w:rsidRDefault="00DF3475" w:rsidP="00EE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1C35E7">
              <w:rPr>
                <w:rFonts w:ascii="Times New Roman" w:eastAsia="Times New Roman" w:hAnsi="Times New Roman" w:cs="Times New Roman"/>
                <w:color w:val="000000" w:themeColor="text1"/>
                <w:sz w:val="20"/>
                <w:szCs w:val="20"/>
              </w:rPr>
              <w:t>+</w:t>
            </w:r>
            <w:r w:rsidR="0041746C" w:rsidRPr="001C35E7">
              <w:rPr>
                <w:rFonts w:ascii="Times New Roman" w:eastAsia="Times New Roman" w:hAnsi="Times New Roman" w:cs="Times New Roman"/>
                <w:color w:val="000000" w:themeColor="text1"/>
                <w:sz w:val="20"/>
                <w:szCs w:val="20"/>
              </w:rPr>
              <w:t>.08</w:t>
            </w:r>
          </w:p>
        </w:tc>
        <w:tc>
          <w:tcPr>
            <w:tcW w:w="312" w:type="pct"/>
            <w:noWrap/>
            <w:hideMark/>
          </w:tcPr>
          <w:p w14:paraId="35AD1DB2" w14:textId="77777777" w:rsidR="0041746C" w:rsidRPr="001C35E7" w:rsidRDefault="0041746C" w:rsidP="00EE1AA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1C35E7">
              <w:rPr>
                <w:rFonts w:ascii="Times New Roman" w:eastAsia="Times New Roman" w:hAnsi="Times New Roman" w:cs="Times New Roman"/>
                <w:color w:val="000000" w:themeColor="text1"/>
                <w:sz w:val="20"/>
                <w:szCs w:val="20"/>
              </w:rPr>
              <w:t>-4.19</w:t>
            </w:r>
          </w:p>
        </w:tc>
        <w:tc>
          <w:tcPr>
            <w:tcW w:w="589" w:type="pct"/>
            <w:noWrap/>
            <w:hideMark/>
          </w:tcPr>
          <w:p w14:paraId="4D59096F" w14:textId="77777777" w:rsidR="0041746C" w:rsidRPr="001C35E7" w:rsidRDefault="0041746C" w:rsidP="00EE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1C35E7">
              <w:rPr>
                <w:rFonts w:ascii="Times New Roman" w:eastAsia="Times New Roman" w:hAnsi="Times New Roman" w:cs="Times New Roman"/>
                <w:color w:val="000000" w:themeColor="text1"/>
                <w:sz w:val="20"/>
                <w:szCs w:val="20"/>
              </w:rPr>
              <w:t>WVS 7-WVS 6</w:t>
            </w:r>
          </w:p>
        </w:tc>
      </w:tr>
      <w:tr w:rsidR="005E5EF7" w:rsidRPr="001C35E7" w14:paraId="31E2A5F5" w14:textId="77777777" w:rsidTr="005E5EF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67" w:type="pct"/>
            <w:noWrap/>
            <w:hideMark/>
          </w:tcPr>
          <w:p w14:paraId="032B7505" w14:textId="77777777" w:rsidR="0041746C" w:rsidRPr="001C35E7" w:rsidRDefault="0041746C" w:rsidP="00EE1AA3">
            <w:pPr>
              <w:rPr>
                <w:rFonts w:ascii="Times New Roman" w:eastAsia="Times New Roman" w:hAnsi="Times New Roman" w:cs="Times New Roman"/>
                <w:b w:val="0"/>
                <w:bCs w:val="0"/>
                <w:color w:val="000000"/>
                <w:sz w:val="20"/>
                <w:szCs w:val="20"/>
              </w:rPr>
            </w:pPr>
            <w:r w:rsidRPr="001C35E7">
              <w:rPr>
                <w:rFonts w:ascii="Times New Roman" w:eastAsia="Times New Roman" w:hAnsi="Times New Roman" w:cs="Times New Roman"/>
                <w:b w:val="0"/>
                <w:bCs w:val="0"/>
                <w:color w:val="000000"/>
                <w:sz w:val="20"/>
                <w:szCs w:val="20"/>
              </w:rPr>
              <w:t>Roza Otunbayeva</w:t>
            </w:r>
          </w:p>
        </w:tc>
        <w:tc>
          <w:tcPr>
            <w:tcW w:w="674" w:type="pct"/>
            <w:noWrap/>
            <w:hideMark/>
          </w:tcPr>
          <w:p w14:paraId="3534F0B2" w14:textId="77777777" w:rsidR="0041746C" w:rsidRPr="001C35E7" w:rsidRDefault="0041746C"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President</w:t>
            </w:r>
          </w:p>
        </w:tc>
        <w:tc>
          <w:tcPr>
            <w:tcW w:w="538" w:type="pct"/>
            <w:noWrap/>
            <w:hideMark/>
          </w:tcPr>
          <w:p w14:paraId="4B02B921" w14:textId="77777777" w:rsidR="0041746C" w:rsidRPr="001C35E7" w:rsidRDefault="0041746C"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C35E7">
              <w:rPr>
                <w:rFonts w:ascii="Times New Roman" w:eastAsia="Times New Roman" w:hAnsi="Times New Roman" w:cs="Times New Roman"/>
                <w:color w:val="000000"/>
                <w:sz w:val="20"/>
                <w:szCs w:val="20"/>
              </w:rPr>
              <w:t>Kyrgyzstan</w:t>
            </w:r>
          </w:p>
        </w:tc>
        <w:tc>
          <w:tcPr>
            <w:tcW w:w="521" w:type="pct"/>
            <w:noWrap/>
            <w:hideMark/>
          </w:tcPr>
          <w:p w14:paraId="4284F703" w14:textId="77777777" w:rsidR="0041746C" w:rsidRPr="001C35E7" w:rsidRDefault="0041746C"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1C35E7">
              <w:rPr>
                <w:rFonts w:ascii="Times New Roman" w:eastAsia="Times New Roman" w:hAnsi="Times New Roman" w:cs="Times New Roman"/>
                <w:color w:val="000000" w:themeColor="text1"/>
                <w:sz w:val="20"/>
                <w:szCs w:val="20"/>
              </w:rPr>
              <w:t>2010-11</w:t>
            </w:r>
          </w:p>
        </w:tc>
        <w:tc>
          <w:tcPr>
            <w:tcW w:w="556" w:type="pct"/>
            <w:noWrap/>
            <w:hideMark/>
          </w:tcPr>
          <w:p w14:paraId="020507A2" w14:textId="77777777" w:rsidR="0041746C" w:rsidRPr="001C35E7" w:rsidRDefault="0041746C"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1C35E7">
              <w:rPr>
                <w:rFonts w:ascii="Times New Roman" w:eastAsia="Times New Roman" w:hAnsi="Times New Roman" w:cs="Times New Roman"/>
                <w:color w:val="000000" w:themeColor="text1"/>
                <w:sz w:val="20"/>
                <w:szCs w:val="20"/>
              </w:rPr>
              <w:t>.57 (.02)</w:t>
            </w:r>
          </w:p>
        </w:tc>
        <w:tc>
          <w:tcPr>
            <w:tcW w:w="591" w:type="pct"/>
            <w:noWrap/>
            <w:hideMark/>
          </w:tcPr>
          <w:p w14:paraId="7A1AD52D" w14:textId="5E37CF65" w:rsidR="0041746C" w:rsidRPr="001C35E7" w:rsidRDefault="0041746C" w:rsidP="00DF347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1C35E7">
              <w:rPr>
                <w:rFonts w:ascii="Times New Roman" w:eastAsia="Times New Roman" w:hAnsi="Times New Roman" w:cs="Times New Roman"/>
                <w:color w:val="000000" w:themeColor="text1"/>
                <w:sz w:val="20"/>
                <w:szCs w:val="20"/>
              </w:rPr>
              <w:t>.64</w:t>
            </w:r>
            <w:r w:rsidR="00DF3475" w:rsidRPr="001C35E7">
              <w:rPr>
                <w:rFonts w:ascii="Times New Roman" w:eastAsia="Times New Roman" w:hAnsi="Times New Roman" w:cs="Times New Roman"/>
                <w:color w:val="000000" w:themeColor="text1"/>
                <w:sz w:val="20"/>
                <w:szCs w:val="20"/>
              </w:rPr>
              <w:t xml:space="preserve"> </w:t>
            </w:r>
            <w:r w:rsidRPr="001C35E7">
              <w:rPr>
                <w:rFonts w:ascii="Times New Roman" w:eastAsia="Times New Roman" w:hAnsi="Times New Roman" w:cs="Times New Roman"/>
                <w:color w:val="000000" w:themeColor="text1"/>
                <w:sz w:val="20"/>
                <w:szCs w:val="20"/>
              </w:rPr>
              <w:t>(.01)</w:t>
            </w:r>
          </w:p>
        </w:tc>
        <w:tc>
          <w:tcPr>
            <w:tcW w:w="452" w:type="pct"/>
            <w:noWrap/>
            <w:hideMark/>
          </w:tcPr>
          <w:p w14:paraId="72712970" w14:textId="12244B57" w:rsidR="0041746C" w:rsidRPr="001C35E7" w:rsidRDefault="00DF3475"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1C35E7">
              <w:rPr>
                <w:rFonts w:ascii="Times New Roman" w:eastAsia="Times New Roman" w:hAnsi="Times New Roman" w:cs="Times New Roman"/>
                <w:color w:val="000000" w:themeColor="text1"/>
                <w:sz w:val="20"/>
                <w:szCs w:val="20"/>
              </w:rPr>
              <w:t>+</w:t>
            </w:r>
            <w:r w:rsidR="0041746C" w:rsidRPr="001C35E7">
              <w:rPr>
                <w:rFonts w:ascii="Times New Roman" w:eastAsia="Times New Roman" w:hAnsi="Times New Roman" w:cs="Times New Roman"/>
                <w:color w:val="000000" w:themeColor="text1"/>
                <w:sz w:val="20"/>
                <w:szCs w:val="20"/>
              </w:rPr>
              <w:t>.07</w:t>
            </w:r>
          </w:p>
        </w:tc>
        <w:tc>
          <w:tcPr>
            <w:tcW w:w="312" w:type="pct"/>
            <w:noWrap/>
            <w:hideMark/>
          </w:tcPr>
          <w:p w14:paraId="7A4FA4E5" w14:textId="77777777" w:rsidR="0041746C" w:rsidRPr="001C35E7" w:rsidRDefault="0041746C" w:rsidP="00EE1AA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1C35E7">
              <w:rPr>
                <w:rFonts w:ascii="Times New Roman" w:eastAsia="Times New Roman" w:hAnsi="Times New Roman" w:cs="Times New Roman"/>
                <w:color w:val="000000" w:themeColor="text1"/>
                <w:sz w:val="20"/>
                <w:szCs w:val="20"/>
              </w:rPr>
              <w:t>-3.38</w:t>
            </w:r>
          </w:p>
        </w:tc>
        <w:tc>
          <w:tcPr>
            <w:tcW w:w="589" w:type="pct"/>
            <w:noWrap/>
            <w:hideMark/>
          </w:tcPr>
          <w:p w14:paraId="5C75E518" w14:textId="77777777" w:rsidR="0041746C" w:rsidRPr="001C35E7" w:rsidRDefault="0041746C" w:rsidP="00EE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1C35E7">
              <w:rPr>
                <w:rFonts w:ascii="Times New Roman" w:eastAsia="Times New Roman" w:hAnsi="Times New Roman" w:cs="Times New Roman"/>
                <w:color w:val="000000" w:themeColor="text1"/>
                <w:sz w:val="20"/>
                <w:szCs w:val="20"/>
              </w:rPr>
              <w:t>WVS 6-WVS 4</w:t>
            </w:r>
          </w:p>
        </w:tc>
      </w:tr>
    </w:tbl>
    <w:p w14:paraId="076512EC" w14:textId="77777777" w:rsidR="005E5EF7" w:rsidRDefault="005E5EF7" w:rsidP="0041746C">
      <w:pPr>
        <w:tabs>
          <w:tab w:val="left" w:pos="220"/>
          <w:tab w:val="left" w:pos="720"/>
        </w:tabs>
        <w:autoSpaceDE w:val="0"/>
        <w:autoSpaceDN w:val="0"/>
        <w:adjustRightInd w:val="0"/>
        <w:spacing w:line="360" w:lineRule="auto"/>
        <w:ind w:right="-520"/>
        <w:rPr>
          <w:rFonts w:ascii="Times New Roman" w:eastAsia="Apple SD Gothic Neo" w:hAnsi="Times New Roman" w:cs="Times New Roman"/>
          <w:b/>
          <w:bCs/>
        </w:rPr>
      </w:pPr>
    </w:p>
    <w:p w14:paraId="694F8A88" w14:textId="5C0FE0C3" w:rsidR="00FB723A" w:rsidRPr="001C35E7" w:rsidRDefault="0041746C" w:rsidP="001C35E7">
      <w:pPr>
        <w:pStyle w:val="ListParagraph"/>
        <w:numPr>
          <w:ilvl w:val="0"/>
          <w:numId w:val="1"/>
        </w:numPr>
        <w:tabs>
          <w:tab w:val="left" w:pos="220"/>
          <w:tab w:val="left" w:pos="720"/>
        </w:tabs>
        <w:autoSpaceDE w:val="0"/>
        <w:autoSpaceDN w:val="0"/>
        <w:adjustRightInd w:val="0"/>
        <w:spacing w:line="360" w:lineRule="auto"/>
        <w:ind w:right="-520"/>
        <w:rPr>
          <w:rFonts w:ascii="Times New Roman" w:eastAsia="Apple SD Gothic Neo" w:hAnsi="Times New Roman" w:cs="Times New Roman"/>
        </w:rPr>
      </w:pPr>
      <w:r w:rsidRPr="001C35E7">
        <w:rPr>
          <w:rFonts w:ascii="Times New Roman" w:eastAsia="Apple SD Gothic Neo" w:hAnsi="Times New Roman" w:cs="Times New Roman"/>
          <w:b/>
          <w:bCs/>
        </w:rPr>
        <w:lastRenderedPageBreak/>
        <w:t>Note</w:t>
      </w:r>
      <w:r w:rsidR="00FB723A" w:rsidRPr="001C35E7">
        <w:rPr>
          <w:rFonts w:ascii="Times New Roman" w:eastAsia="Apple SD Gothic Neo" w:hAnsi="Times New Roman" w:cs="Times New Roman"/>
          <w:b/>
          <w:bCs/>
        </w:rPr>
        <w:t xml:space="preserve"> 1</w:t>
      </w:r>
      <w:r w:rsidRPr="001C35E7">
        <w:rPr>
          <w:rFonts w:ascii="Times New Roman" w:eastAsia="Apple SD Gothic Neo" w:hAnsi="Times New Roman" w:cs="Times New Roman"/>
          <w:b/>
          <w:bCs/>
        </w:rPr>
        <w:t>:</w:t>
      </w:r>
      <w:r w:rsidR="00FB723A" w:rsidRPr="001C35E7">
        <w:rPr>
          <w:rFonts w:ascii="Times New Roman" w:eastAsia="Apple SD Gothic Neo" w:hAnsi="Times New Roman" w:cs="Times New Roman"/>
          <w:b/>
          <w:bCs/>
        </w:rPr>
        <w:t xml:space="preserve"> </w:t>
      </w:r>
      <w:r w:rsidR="00DF1051" w:rsidRPr="001C35E7">
        <w:rPr>
          <w:rFonts w:ascii="Times New Roman" w:eastAsia="Apple SD Gothic Neo" w:hAnsi="Times New Roman" w:cs="Times New Roman"/>
        </w:rPr>
        <w:t>Original responses to the survey question are measured on a 4-point Likert scale (1: agree strongly, 2: agree, 3: disagree, and 4: strongly disagree). I recoded the data</w:t>
      </w:r>
      <w:r w:rsidR="00FB723A" w:rsidRPr="001C35E7">
        <w:rPr>
          <w:rFonts w:ascii="Times New Roman" w:eastAsia="Apple SD Gothic Neo" w:hAnsi="Times New Roman" w:cs="Times New Roman"/>
        </w:rPr>
        <w:t xml:space="preserve"> as a dummy variable (1: agree, 0: disagree)</w:t>
      </w:r>
      <w:r w:rsidR="00DF3475" w:rsidRPr="001C35E7">
        <w:rPr>
          <w:rFonts w:ascii="Times New Roman" w:eastAsia="Apple SD Gothic Neo" w:hAnsi="Times New Roman" w:cs="Times New Roman"/>
        </w:rPr>
        <w:t>. “Pre” and “Post” reports the average scores</w:t>
      </w:r>
      <w:r w:rsidR="00FB723A" w:rsidRPr="001C35E7">
        <w:rPr>
          <w:rFonts w:ascii="Times New Roman" w:eastAsia="Apple SD Gothic Neo" w:hAnsi="Times New Roman" w:cs="Times New Roman"/>
        </w:rPr>
        <w:t xml:space="preserve">, </w:t>
      </w:r>
      <w:r w:rsidR="005E5EF7" w:rsidRPr="001C35E7">
        <w:rPr>
          <w:rFonts w:ascii="Times New Roman" w:eastAsia="Apple SD Gothic Neo" w:hAnsi="Times New Roman" w:cs="Times New Roman"/>
        </w:rPr>
        <w:t xml:space="preserve">and </w:t>
      </w:r>
      <w:r w:rsidR="00FB723A" w:rsidRPr="001C35E7">
        <w:rPr>
          <w:rFonts w:ascii="Times New Roman" w:eastAsia="Apple SD Gothic Neo" w:hAnsi="Times New Roman" w:cs="Times New Roman"/>
        </w:rPr>
        <w:t xml:space="preserve">the lower the number, the more open to women’s leadership. </w:t>
      </w:r>
      <w:r w:rsidR="00DF1051" w:rsidRPr="001C35E7">
        <w:rPr>
          <w:rFonts w:ascii="Times New Roman" w:eastAsia="Apple SD Gothic Neo" w:hAnsi="Times New Roman" w:cs="Times New Roman"/>
        </w:rPr>
        <w:t xml:space="preserve">Do not know/no </w:t>
      </w:r>
      <w:r w:rsidR="00FB723A" w:rsidRPr="001C35E7">
        <w:rPr>
          <w:rFonts w:ascii="Times New Roman" w:eastAsia="Apple SD Gothic Neo" w:hAnsi="Times New Roman" w:cs="Times New Roman"/>
        </w:rPr>
        <w:t xml:space="preserve">responses were excluded. </w:t>
      </w:r>
      <w:r w:rsidR="00DF3475" w:rsidRPr="001C35E7">
        <w:rPr>
          <w:rFonts w:ascii="Times New Roman" w:eastAsia="Apple SD Gothic Neo" w:hAnsi="Times New Roman" w:cs="Times New Roman"/>
        </w:rPr>
        <w:t xml:space="preserve">The decrease of the number after the leader’s term means the country is more open to women’s political leadership. </w:t>
      </w:r>
    </w:p>
    <w:p w14:paraId="5F05727B" w14:textId="3A3646BD" w:rsidR="0041746C" w:rsidRPr="001C35E7" w:rsidRDefault="00FB723A" w:rsidP="001C35E7">
      <w:pPr>
        <w:pStyle w:val="ListParagraph"/>
        <w:numPr>
          <w:ilvl w:val="0"/>
          <w:numId w:val="1"/>
        </w:numPr>
        <w:tabs>
          <w:tab w:val="left" w:pos="220"/>
          <w:tab w:val="left" w:pos="720"/>
        </w:tabs>
        <w:autoSpaceDE w:val="0"/>
        <w:autoSpaceDN w:val="0"/>
        <w:adjustRightInd w:val="0"/>
        <w:spacing w:line="360" w:lineRule="auto"/>
        <w:ind w:right="-520"/>
        <w:rPr>
          <w:rFonts w:ascii="Times New Roman" w:eastAsia="Apple SD Gothic Neo" w:hAnsi="Times New Roman" w:cs="Times New Roman"/>
        </w:rPr>
      </w:pPr>
      <w:r w:rsidRPr="001C35E7">
        <w:rPr>
          <w:rFonts w:ascii="Times New Roman" w:eastAsia="Apple SD Gothic Neo" w:hAnsi="Times New Roman" w:cs="Times New Roman"/>
          <w:b/>
          <w:bCs/>
        </w:rPr>
        <w:t>Note 2:</w:t>
      </w:r>
      <w:r w:rsidRPr="001C35E7">
        <w:rPr>
          <w:rFonts w:ascii="Times New Roman" w:eastAsia="Apple SD Gothic Neo" w:hAnsi="Times New Roman" w:cs="Times New Roman"/>
        </w:rPr>
        <w:t xml:space="preserve"> The data include </w:t>
      </w:r>
      <w:r w:rsidR="0041746C" w:rsidRPr="001C35E7">
        <w:rPr>
          <w:rFonts w:ascii="Times New Roman" w:eastAsia="Apple SD Gothic Neo" w:hAnsi="Times New Roman" w:cs="Times New Roman"/>
        </w:rPr>
        <w:t>the</w:t>
      </w:r>
      <w:r w:rsidRPr="001C35E7">
        <w:rPr>
          <w:rFonts w:ascii="Times New Roman" w:eastAsia="Apple SD Gothic Neo" w:hAnsi="Times New Roman" w:cs="Times New Roman"/>
        </w:rPr>
        <w:t xml:space="preserve"> </w:t>
      </w:r>
      <w:r w:rsidR="00DF3475" w:rsidRPr="001C35E7">
        <w:rPr>
          <w:rFonts w:ascii="Times New Roman" w:eastAsia="Apple SD Gothic Neo" w:hAnsi="Times New Roman" w:cs="Times New Roman"/>
        </w:rPr>
        <w:t xml:space="preserve">countries with a </w:t>
      </w:r>
      <w:r w:rsidRPr="001C35E7">
        <w:rPr>
          <w:rFonts w:ascii="Times New Roman" w:eastAsia="Apple SD Gothic Neo" w:hAnsi="Times New Roman" w:cs="Times New Roman"/>
          <w:lang w:eastAsia="ko-KR"/>
        </w:rPr>
        <w:t>wom</w:t>
      </w:r>
      <w:r w:rsidR="00DF3475" w:rsidRPr="001C35E7">
        <w:rPr>
          <w:rFonts w:ascii="Times New Roman" w:eastAsia="Apple SD Gothic Neo" w:hAnsi="Times New Roman" w:cs="Times New Roman"/>
          <w:lang w:eastAsia="ko-KR"/>
        </w:rPr>
        <w:t>a</w:t>
      </w:r>
      <w:r w:rsidRPr="001C35E7">
        <w:rPr>
          <w:rFonts w:ascii="Times New Roman" w:eastAsia="Apple SD Gothic Neo" w:hAnsi="Times New Roman" w:cs="Times New Roman"/>
          <w:lang w:eastAsia="ko-KR"/>
        </w:rPr>
        <w:t>n leader</w:t>
      </w:r>
      <w:r w:rsidR="0041746C" w:rsidRPr="001C35E7">
        <w:rPr>
          <w:rFonts w:ascii="Times New Roman" w:eastAsia="Apple SD Gothic Neo" w:hAnsi="Times New Roman" w:cs="Times New Roman"/>
        </w:rPr>
        <w:t xml:space="preserve"> served in or after 2010 </w:t>
      </w:r>
      <w:sdt>
        <w:sdtPr>
          <w:rPr>
            <w:color w:val="000000"/>
          </w:rPr>
          <w:tag w:val="MENDELEY_CITATION_v3_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"/>
          <w:id w:val="-391197173"/>
          <w:placeholder>
            <w:docPart w:val="EE5545743AB7E845A769C936B6526768"/>
          </w:placeholder>
        </w:sdtPr>
        <w:sdtEndPr/>
        <w:sdtContent>
          <w:r w:rsidR="000A70C8" w:rsidRPr="000A70C8">
            <w:rPr>
              <w:rFonts w:ascii="Times New Roman" w:eastAsia="Apple SD Gothic Neo" w:hAnsi="Times New Roman" w:cs="Times New Roman"/>
              <w:color w:val="000000"/>
            </w:rPr>
            <w:t>(based on Paxton, Hughes, and Barnes 2021)</w:t>
          </w:r>
        </w:sdtContent>
      </w:sdt>
      <w:r w:rsidR="0041746C" w:rsidRPr="001C35E7">
        <w:rPr>
          <w:rFonts w:ascii="Times New Roman" w:eastAsia="Apple SD Gothic Neo" w:hAnsi="Times New Roman" w:cs="Times New Roman"/>
        </w:rPr>
        <w:t xml:space="preserve">. WVS data are not available to compare pre- and post- responses for Austria, Bangladesh, Barbados, Central African Republic, Costa Rica, Croatia, Denmark, Iceland, Jamaica, Latvia, Liberia, Malawi, Marshall </w:t>
      </w:r>
      <w:r w:rsidRPr="001C35E7">
        <w:rPr>
          <w:rFonts w:ascii="Times New Roman" w:eastAsia="Apple SD Gothic Neo" w:hAnsi="Times New Roman" w:cs="Times New Roman"/>
        </w:rPr>
        <w:t>I</w:t>
      </w:r>
      <w:r w:rsidR="0041746C" w:rsidRPr="001C35E7">
        <w:rPr>
          <w:rFonts w:ascii="Times New Roman" w:eastAsia="Apple SD Gothic Neo" w:hAnsi="Times New Roman" w:cs="Times New Roman"/>
        </w:rPr>
        <w:t xml:space="preserve">slands, Moldova, Myanmar, Slovakia. </w:t>
      </w:r>
    </w:p>
    <w:p w14:paraId="08C183BB" w14:textId="77777777" w:rsidR="00CF1F91" w:rsidRPr="00DF3475" w:rsidRDefault="00CF1F91" w:rsidP="00CF1F91">
      <w:pPr>
        <w:rPr>
          <w:rFonts w:ascii="Times New Roman" w:hAnsi="Times New Roman" w:cs="Times New Roman"/>
          <w:b/>
          <w:bCs/>
        </w:rPr>
      </w:pPr>
    </w:p>
    <w:p w14:paraId="2F8AA83A" w14:textId="77777777" w:rsidR="001C35E7" w:rsidRDefault="001C35E7" w:rsidP="002D6F9B">
      <w:pPr>
        <w:widowControl w:val="0"/>
        <w:spacing w:line="480" w:lineRule="auto"/>
        <w:rPr>
          <w:rFonts w:ascii="Times New Roman" w:hAnsi="Times New Roman" w:cs="Times New Roman"/>
          <w:b/>
          <w:bCs/>
          <w:color w:val="000000" w:themeColor="text1"/>
        </w:rPr>
      </w:pPr>
    </w:p>
    <w:p w14:paraId="2A03B8C1" w14:textId="77777777" w:rsidR="001C35E7" w:rsidRDefault="001C35E7" w:rsidP="002D6F9B">
      <w:pPr>
        <w:widowControl w:val="0"/>
        <w:spacing w:line="480" w:lineRule="auto"/>
        <w:rPr>
          <w:rFonts w:ascii="Times New Roman" w:hAnsi="Times New Roman" w:cs="Times New Roman"/>
          <w:b/>
          <w:bCs/>
          <w:color w:val="000000" w:themeColor="text1"/>
        </w:rPr>
      </w:pPr>
    </w:p>
    <w:p w14:paraId="2FB2F313" w14:textId="77777777" w:rsidR="001C35E7" w:rsidRDefault="001C35E7" w:rsidP="002D6F9B">
      <w:pPr>
        <w:widowControl w:val="0"/>
        <w:spacing w:line="480" w:lineRule="auto"/>
        <w:rPr>
          <w:rFonts w:ascii="Times New Roman" w:hAnsi="Times New Roman" w:cs="Times New Roman"/>
          <w:b/>
          <w:bCs/>
          <w:color w:val="000000" w:themeColor="text1"/>
        </w:rPr>
      </w:pPr>
    </w:p>
    <w:p w14:paraId="1EF4E4F2" w14:textId="77777777" w:rsidR="001C35E7" w:rsidRDefault="001C35E7" w:rsidP="002D6F9B">
      <w:pPr>
        <w:widowControl w:val="0"/>
        <w:spacing w:line="480" w:lineRule="auto"/>
        <w:rPr>
          <w:rFonts w:ascii="Times New Roman" w:hAnsi="Times New Roman" w:cs="Times New Roman"/>
          <w:b/>
          <w:bCs/>
          <w:color w:val="000000" w:themeColor="text1"/>
        </w:rPr>
      </w:pPr>
    </w:p>
    <w:p w14:paraId="76C311A7" w14:textId="77777777" w:rsidR="001C35E7" w:rsidRDefault="001C35E7" w:rsidP="002D6F9B">
      <w:pPr>
        <w:widowControl w:val="0"/>
        <w:spacing w:line="480" w:lineRule="auto"/>
        <w:rPr>
          <w:rFonts w:ascii="Times New Roman" w:hAnsi="Times New Roman" w:cs="Times New Roman"/>
          <w:b/>
          <w:bCs/>
          <w:color w:val="000000" w:themeColor="text1"/>
        </w:rPr>
      </w:pPr>
    </w:p>
    <w:p w14:paraId="0DC30D55" w14:textId="77777777" w:rsidR="001C35E7" w:rsidRDefault="001C35E7" w:rsidP="002D6F9B">
      <w:pPr>
        <w:widowControl w:val="0"/>
        <w:spacing w:line="480" w:lineRule="auto"/>
        <w:rPr>
          <w:rFonts w:ascii="Times New Roman" w:hAnsi="Times New Roman" w:cs="Times New Roman"/>
          <w:b/>
          <w:bCs/>
          <w:color w:val="000000" w:themeColor="text1"/>
        </w:rPr>
      </w:pPr>
    </w:p>
    <w:p w14:paraId="3C65B1D8" w14:textId="41DEBB75" w:rsidR="001C35E7" w:rsidRDefault="001C35E7" w:rsidP="002D6F9B">
      <w:pPr>
        <w:widowControl w:val="0"/>
        <w:spacing w:line="480" w:lineRule="auto"/>
        <w:rPr>
          <w:rFonts w:ascii="Times New Roman" w:hAnsi="Times New Roman" w:cs="Times New Roman"/>
          <w:b/>
          <w:bCs/>
          <w:color w:val="000000" w:themeColor="text1"/>
        </w:rPr>
      </w:pPr>
    </w:p>
    <w:p w14:paraId="18CA5983" w14:textId="25D8C08C" w:rsidR="00C266E5" w:rsidRDefault="00C266E5" w:rsidP="002D6F9B">
      <w:pPr>
        <w:widowControl w:val="0"/>
        <w:spacing w:line="480" w:lineRule="auto"/>
        <w:rPr>
          <w:rFonts w:ascii="Times New Roman" w:hAnsi="Times New Roman" w:cs="Times New Roman"/>
          <w:b/>
          <w:bCs/>
          <w:color w:val="000000" w:themeColor="text1"/>
        </w:rPr>
      </w:pPr>
    </w:p>
    <w:p w14:paraId="075F790E" w14:textId="74B3B86B" w:rsidR="00C266E5" w:rsidRDefault="00C266E5" w:rsidP="002D6F9B">
      <w:pPr>
        <w:widowControl w:val="0"/>
        <w:spacing w:line="480" w:lineRule="auto"/>
        <w:rPr>
          <w:rFonts w:ascii="Times New Roman" w:hAnsi="Times New Roman" w:cs="Times New Roman"/>
          <w:b/>
          <w:bCs/>
          <w:color w:val="000000" w:themeColor="text1"/>
        </w:rPr>
      </w:pPr>
    </w:p>
    <w:p w14:paraId="2DB6D2C3" w14:textId="59C06046" w:rsidR="00C266E5" w:rsidRDefault="00C266E5" w:rsidP="002D6F9B">
      <w:pPr>
        <w:widowControl w:val="0"/>
        <w:spacing w:line="480" w:lineRule="auto"/>
        <w:rPr>
          <w:rFonts w:ascii="Times New Roman" w:hAnsi="Times New Roman" w:cs="Times New Roman"/>
          <w:b/>
          <w:bCs/>
          <w:color w:val="000000" w:themeColor="text1"/>
        </w:rPr>
      </w:pPr>
    </w:p>
    <w:p w14:paraId="443A4AAD" w14:textId="0B4FA23F" w:rsidR="00C266E5" w:rsidRDefault="00C266E5" w:rsidP="002D6F9B">
      <w:pPr>
        <w:widowControl w:val="0"/>
        <w:spacing w:line="480" w:lineRule="auto"/>
        <w:rPr>
          <w:rFonts w:ascii="Times New Roman" w:hAnsi="Times New Roman" w:cs="Times New Roman"/>
          <w:b/>
          <w:bCs/>
          <w:color w:val="000000" w:themeColor="text1"/>
        </w:rPr>
      </w:pPr>
    </w:p>
    <w:p w14:paraId="7B689E2D" w14:textId="2033938F" w:rsidR="00C266E5" w:rsidRPr="00DB6E66" w:rsidRDefault="004E6156" w:rsidP="00C266E5">
      <w:pPr>
        <w:spacing w:line="480" w:lineRule="auto"/>
        <w:rPr>
          <w:rFonts w:ascii="Times New Roman" w:eastAsia="Malgun Gothic" w:hAnsi="Times New Roman" w:cs="Times New Roman"/>
          <w:b/>
          <w:bCs/>
        </w:rPr>
      </w:pPr>
      <w:r>
        <w:rPr>
          <w:rFonts w:ascii="Times New Roman" w:hAnsi="Times New Roman" w:cs="Times New Roman"/>
          <w:b/>
          <w:bCs/>
          <w:color w:val="000000" w:themeColor="text1"/>
        </w:rPr>
        <w:lastRenderedPageBreak/>
        <w:t>Appendix</w:t>
      </w:r>
      <w:r w:rsidR="00654ACF">
        <w:rPr>
          <w:rFonts w:ascii="Times New Roman" w:hAnsi="Times New Roman" w:cs="Times New Roman"/>
          <w:b/>
          <w:bCs/>
          <w:color w:val="000000" w:themeColor="text1"/>
        </w:rPr>
        <w:t xml:space="preserve"> 2</w:t>
      </w:r>
      <w:r w:rsidR="00C266E5" w:rsidRPr="00DB6E66">
        <w:rPr>
          <w:rFonts w:ascii="Times New Roman" w:hAnsi="Times New Roman" w:cs="Times New Roman"/>
          <w:b/>
          <w:bCs/>
          <w:color w:val="000000" w:themeColor="text1"/>
        </w:rPr>
        <w:t xml:space="preserve">. </w:t>
      </w:r>
      <w:r w:rsidR="00C266E5" w:rsidRPr="00DB6E66">
        <w:rPr>
          <w:rFonts w:ascii="Times New Roman" w:eastAsia="Malgun Gothic" w:hAnsi="Times New Roman" w:cs="Times New Roman"/>
          <w:b/>
          <w:bCs/>
        </w:rPr>
        <w:t>Descriptive Statistics of the Survey Participants</w:t>
      </w:r>
    </w:p>
    <w:p w14:paraId="1F90C443" w14:textId="77777777" w:rsidR="00C266E5" w:rsidRPr="00A72771" w:rsidRDefault="00C266E5" w:rsidP="00C266E5">
      <w:pPr>
        <w:rPr>
          <w:rFonts w:ascii="Times New Roman" w:eastAsia="Malgun Gothic" w:hAnsi="Times New Roman" w:cs="Times New Roman"/>
        </w:rPr>
      </w:pPr>
    </w:p>
    <w:tbl>
      <w:tblPr>
        <w:tblStyle w:val="TableGrid"/>
        <w:tblW w:w="12805" w:type="dxa"/>
        <w:tblLook w:val="0620" w:firstRow="1" w:lastRow="0" w:firstColumn="0" w:lastColumn="0" w:noHBand="1" w:noVBand="1"/>
      </w:tblPr>
      <w:tblGrid>
        <w:gridCol w:w="4215"/>
        <w:gridCol w:w="4295"/>
        <w:gridCol w:w="4295"/>
      </w:tblGrid>
      <w:tr w:rsidR="00C266E5" w:rsidRPr="00A72771" w14:paraId="3581DAF1" w14:textId="40B6F0FE" w:rsidTr="00C266E5">
        <w:trPr>
          <w:trHeight w:val="319"/>
        </w:trPr>
        <w:tc>
          <w:tcPr>
            <w:tcW w:w="4215" w:type="dxa"/>
            <w:noWrap/>
            <w:hideMark/>
          </w:tcPr>
          <w:p w14:paraId="0FC6115D" w14:textId="77777777" w:rsidR="00C266E5" w:rsidRPr="00A72771" w:rsidRDefault="00C266E5" w:rsidP="009F515E">
            <w:pPr>
              <w:rPr>
                <w:rFonts w:ascii="Times New Roman" w:eastAsia="Malgun Gothic" w:hAnsi="Times New Roman" w:cs="Times New Roman"/>
                <w:b/>
                <w:bCs/>
              </w:rPr>
            </w:pPr>
          </w:p>
        </w:tc>
        <w:tc>
          <w:tcPr>
            <w:tcW w:w="4295" w:type="dxa"/>
            <w:noWrap/>
            <w:hideMark/>
          </w:tcPr>
          <w:p w14:paraId="3C94DA27" w14:textId="77777777" w:rsidR="00C266E5" w:rsidRPr="00A72771" w:rsidRDefault="00C266E5" w:rsidP="009F515E">
            <w:pPr>
              <w:rPr>
                <w:rFonts w:ascii="Times New Roman" w:eastAsia="Malgun Gothic" w:hAnsi="Times New Roman" w:cs="Times New Roman"/>
                <w:b/>
                <w:bCs/>
                <w:color w:val="000000"/>
              </w:rPr>
            </w:pPr>
            <w:r w:rsidRPr="00A72771">
              <w:rPr>
                <w:rFonts w:ascii="Times New Roman" w:eastAsia="Malgun Gothic" w:hAnsi="Times New Roman" w:cs="Times New Roman"/>
                <w:color w:val="000000"/>
              </w:rPr>
              <w:t xml:space="preserve">Sample Characteristics </w:t>
            </w:r>
          </w:p>
        </w:tc>
        <w:tc>
          <w:tcPr>
            <w:tcW w:w="4295" w:type="dxa"/>
          </w:tcPr>
          <w:p w14:paraId="45481B9C" w14:textId="0FB85F03" w:rsidR="00C266E5" w:rsidRPr="00A72771" w:rsidRDefault="00C266E5" w:rsidP="009F515E">
            <w:pPr>
              <w:rPr>
                <w:rFonts w:ascii="Times New Roman" w:eastAsia="Malgun Gothic" w:hAnsi="Times New Roman" w:cs="Times New Roman"/>
                <w:color w:val="000000"/>
              </w:rPr>
            </w:pPr>
            <w:r>
              <w:rPr>
                <w:rFonts w:ascii="Times New Roman" w:eastAsia="Malgun Gothic" w:hAnsi="Times New Roman" w:cs="Times New Roman"/>
                <w:color w:val="000000"/>
              </w:rPr>
              <w:t>South Korean Population</w:t>
            </w:r>
            <w:r w:rsidR="003A7F4A">
              <w:rPr>
                <w:rFonts w:ascii="Times New Roman" w:eastAsia="Malgun Gothic" w:hAnsi="Times New Roman" w:cs="Times New Roman"/>
                <w:color w:val="000000"/>
              </w:rPr>
              <w:t>*</w:t>
            </w:r>
            <w:r>
              <w:rPr>
                <w:rFonts w:ascii="Times New Roman" w:eastAsia="Malgun Gothic" w:hAnsi="Times New Roman" w:cs="Times New Roman"/>
                <w:color w:val="000000"/>
              </w:rPr>
              <w:t xml:space="preserve"> </w:t>
            </w:r>
          </w:p>
        </w:tc>
      </w:tr>
      <w:tr w:rsidR="00C266E5" w:rsidRPr="00A72771" w14:paraId="526C571B" w14:textId="7A58199E" w:rsidTr="00C266E5">
        <w:trPr>
          <w:trHeight w:val="319"/>
        </w:trPr>
        <w:tc>
          <w:tcPr>
            <w:tcW w:w="4215" w:type="dxa"/>
            <w:noWrap/>
            <w:hideMark/>
          </w:tcPr>
          <w:p w14:paraId="51B9220C" w14:textId="77777777" w:rsidR="00C266E5" w:rsidRPr="00A72771" w:rsidRDefault="00C266E5" w:rsidP="009F515E">
            <w:pPr>
              <w:rPr>
                <w:rFonts w:ascii="Times New Roman" w:eastAsia="Malgun Gothic" w:hAnsi="Times New Roman" w:cs="Times New Roman"/>
                <w:color w:val="000000"/>
              </w:rPr>
            </w:pPr>
            <w:r w:rsidRPr="00A72771">
              <w:rPr>
                <w:rFonts w:ascii="Times New Roman" w:eastAsia="Malgun Gothic" w:hAnsi="Times New Roman" w:cs="Times New Roman"/>
                <w:color w:val="000000"/>
              </w:rPr>
              <w:t>N</w:t>
            </w:r>
          </w:p>
        </w:tc>
        <w:tc>
          <w:tcPr>
            <w:tcW w:w="4295" w:type="dxa"/>
            <w:noWrap/>
            <w:hideMark/>
          </w:tcPr>
          <w:p w14:paraId="465BFFAD" w14:textId="77777777" w:rsidR="00C266E5" w:rsidRPr="00A72771" w:rsidRDefault="00C266E5" w:rsidP="009F515E">
            <w:pPr>
              <w:jc w:val="right"/>
              <w:rPr>
                <w:rFonts w:ascii="Times New Roman" w:eastAsia="Malgun Gothic" w:hAnsi="Times New Roman" w:cs="Times New Roman"/>
                <w:color w:val="000000"/>
              </w:rPr>
            </w:pPr>
            <w:r w:rsidRPr="00A72771">
              <w:rPr>
                <w:rFonts w:ascii="Times New Roman" w:eastAsia="Malgun Gothic" w:hAnsi="Times New Roman" w:cs="Times New Roman"/>
                <w:color w:val="000000"/>
              </w:rPr>
              <w:t>1197</w:t>
            </w:r>
          </w:p>
        </w:tc>
        <w:tc>
          <w:tcPr>
            <w:tcW w:w="4295" w:type="dxa"/>
          </w:tcPr>
          <w:p w14:paraId="20DBBC75" w14:textId="569C16A5" w:rsidR="00C266E5" w:rsidRPr="00A72771" w:rsidRDefault="003A7F4A" w:rsidP="009F515E">
            <w:pPr>
              <w:jc w:val="right"/>
              <w:rPr>
                <w:rFonts w:ascii="Times New Roman" w:eastAsia="Malgun Gothic" w:hAnsi="Times New Roman" w:cs="Times New Roman"/>
                <w:color w:val="000000"/>
              </w:rPr>
            </w:pPr>
            <w:r>
              <w:rPr>
                <w:rFonts w:ascii="Times New Roman" w:eastAsia="Malgun Gothic" w:hAnsi="Times New Roman" w:cs="Times New Roman"/>
                <w:color w:val="000000"/>
              </w:rPr>
              <w:t>51 million (as of 2018)</w:t>
            </w:r>
          </w:p>
        </w:tc>
      </w:tr>
      <w:tr w:rsidR="00C266E5" w:rsidRPr="00A72771" w14:paraId="4EFF19C0" w14:textId="28D9AA4C" w:rsidTr="00C266E5">
        <w:trPr>
          <w:trHeight w:val="319"/>
        </w:trPr>
        <w:tc>
          <w:tcPr>
            <w:tcW w:w="4215" w:type="dxa"/>
            <w:noWrap/>
            <w:hideMark/>
          </w:tcPr>
          <w:p w14:paraId="215676AF" w14:textId="77777777" w:rsidR="00C266E5" w:rsidRPr="00A72771" w:rsidRDefault="00C266E5" w:rsidP="009F515E">
            <w:pPr>
              <w:rPr>
                <w:rFonts w:ascii="Times New Roman" w:eastAsia="Malgun Gothic" w:hAnsi="Times New Roman" w:cs="Times New Roman"/>
                <w:color w:val="000000"/>
              </w:rPr>
            </w:pPr>
            <w:r w:rsidRPr="00A72771">
              <w:rPr>
                <w:rFonts w:ascii="Times New Roman" w:eastAsia="Malgun Gothic" w:hAnsi="Times New Roman" w:cs="Times New Roman"/>
                <w:color w:val="000000"/>
              </w:rPr>
              <w:t xml:space="preserve">Gender </w:t>
            </w:r>
          </w:p>
        </w:tc>
        <w:tc>
          <w:tcPr>
            <w:tcW w:w="4295" w:type="dxa"/>
            <w:noWrap/>
            <w:hideMark/>
          </w:tcPr>
          <w:p w14:paraId="0D13E32E" w14:textId="77777777" w:rsidR="00C266E5" w:rsidRPr="00A72771" w:rsidRDefault="00C266E5" w:rsidP="009F515E">
            <w:pPr>
              <w:jc w:val="right"/>
              <w:rPr>
                <w:rFonts w:ascii="Times New Roman" w:eastAsia="Malgun Gothic" w:hAnsi="Times New Roman" w:cs="Times New Roman"/>
                <w:color w:val="000000"/>
              </w:rPr>
            </w:pPr>
          </w:p>
        </w:tc>
        <w:tc>
          <w:tcPr>
            <w:tcW w:w="4295" w:type="dxa"/>
          </w:tcPr>
          <w:p w14:paraId="4166FEA0" w14:textId="77777777" w:rsidR="00C266E5" w:rsidRPr="00A72771" w:rsidRDefault="00C266E5" w:rsidP="009F515E">
            <w:pPr>
              <w:jc w:val="right"/>
              <w:rPr>
                <w:rFonts w:ascii="Times New Roman" w:eastAsia="Malgun Gothic" w:hAnsi="Times New Roman" w:cs="Times New Roman"/>
                <w:color w:val="000000"/>
              </w:rPr>
            </w:pPr>
          </w:p>
        </w:tc>
      </w:tr>
      <w:tr w:rsidR="00C266E5" w:rsidRPr="00A72771" w14:paraId="3A9E3421" w14:textId="274311E0" w:rsidTr="00C266E5">
        <w:trPr>
          <w:trHeight w:val="319"/>
        </w:trPr>
        <w:tc>
          <w:tcPr>
            <w:tcW w:w="4215" w:type="dxa"/>
            <w:noWrap/>
            <w:hideMark/>
          </w:tcPr>
          <w:p w14:paraId="2B8BC3E0" w14:textId="77777777" w:rsidR="00C266E5" w:rsidRPr="00A72771" w:rsidRDefault="00C266E5" w:rsidP="009F515E">
            <w:pPr>
              <w:jc w:val="right"/>
              <w:rPr>
                <w:rFonts w:ascii="Times New Roman" w:eastAsia="Malgun Gothic" w:hAnsi="Times New Roman" w:cs="Times New Roman"/>
                <w:color w:val="000000"/>
              </w:rPr>
            </w:pPr>
            <w:r w:rsidRPr="00A72771">
              <w:rPr>
                <w:rFonts w:ascii="Times New Roman" w:eastAsia="Malgun Gothic" w:hAnsi="Times New Roman" w:cs="Times New Roman"/>
                <w:color w:val="000000"/>
              </w:rPr>
              <w:t xml:space="preserve">     Men</w:t>
            </w:r>
          </w:p>
        </w:tc>
        <w:tc>
          <w:tcPr>
            <w:tcW w:w="4295" w:type="dxa"/>
            <w:noWrap/>
            <w:hideMark/>
          </w:tcPr>
          <w:p w14:paraId="2BE63C25" w14:textId="77777777" w:rsidR="00C266E5" w:rsidRPr="00A72771" w:rsidRDefault="00C266E5" w:rsidP="009F515E">
            <w:pPr>
              <w:jc w:val="right"/>
              <w:rPr>
                <w:rFonts w:ascii="Times New Roman" w:eastAsia="Malgun Gothic" w:hAnsi="Times New Roman" w:cs="Times New Roman"/>
                <w:color w:val="000000"/>
              </w:rPr>
            </w:pPr>
            <w:r w:rsidRPr="00A72771">
              <w:rPr>
                <w:rFonts w:ascii="Times New Roman" w:eastAsia="Malgun Gothic" w:hAnsi="Times New Roman" w:cs="Times New Roman"/>
                <w:color w:val="000000"/>
              </w:rPr>
              <w:t>50.38%</w:t>
            </w:r>
          </w:p>
        </w:tc>
        <w:tc>
          <w:tcPr>
            <w:tcW w:w="4295" w:type="dxa"/>
          </w:tcPr>
          <w:p w14:paraId="5311785E" w14:textId="5659AB00" w:rsidR="00C266E5" w:rsidRPr="00A72771" w:rsidRDefault="00C266E5" w:rsidP="009F515E">
            <w:pPr>
              <w:jc w:val="right"/>
              <w:rPr>
                <w:rFonts w:ascii="Times New Roman" w:eastAsia="Malgun Gothic" w:hAnsi="Times New Roman" w:cs="Times New Roman"/>
                <w:color w:val="000000"/>
              </w:rPr>
            </w:pPr>
            <w:r>
              <w:rPr>
                <w:rFonts w:ascii="Times New Roman" w:eastAsia="Malgun Gothic" w:hAnsi="Times New Roman" w:cs="Times New Roman"/>
                <w:color w:val="000000"/>
              </w:rPr>
              <w:t>50.12%</w:t>
            </w:r>
          </w:p>
        </w:tc>
      </w:tr>
      <w:tr w:rsidR="00C266E5" w:rsidRPr="00A72771" w14:paraId="0D7059B7" w14:textId="60439E9D" w:rsidTr="00C266E5">
        <w:trPr>
          <w:trHeight w:val="319"/>
        </w:trPr>
        <w:tc>
          <w:tcPr>
            <w:tcW w:w="4215" w:type="dxa"/>
            <w:noWrap/>
            <w:hideMark/>
          </w:tcPr>
          <w:p w14:paraId="6242A3E9" w14:textId="77777777" w:rsidR="00C266E5" w:rsidRPr="00A72771" w:rsidRDefault="00C266E5" w:rsidP="009F515E">
            <w:pPr>
              <w:jc w:val="right"/>
              <w:rPr>
                <w:rFonts w:ascii="Times New Roman" w:eastAsia="Malgun Gothic" w:hAnsi="Times New Roman" w:cs="Times New Roman"/>
                <w:color w:val="000000"/>
              </w:rPr>
            </w:pPr>
            <w:r w:rsidRPr="00A72771">
              <w:rPr>
                <w:rFonts w:ascii="Times New Roman" w:eastAsia="Malgun Gothic" w:hAnsi="Times New Roman" w:cs="Times New Roman"/>
                <w:color w:val="000000"/>
              </w:rPr>
              <w:t xml:space="preserve">     Women</w:t>
            </w:r>
          </w:p>
        </w:tc>
        <w:tc>
          <w:tcPr>
            <w:tcW w:w="4295" w:type="dxa"/>
            <w:noWrap/>
            <w:hideMark/>
          </w:tcPr>
          <w:p w14:paraId="31971E40" w14:textId="77777777" w:rsidR="00C266E5" w:rsidRPr="00A72771" w:rsidRDefault="00C266E5" w:rsidP="009F515E">
            <w:pPr>
              <w:jc w:val="right"/>
              <w:rPr>
                <w:rFonts w:ascii="Times New Roman" w:eastAsia="Malgun Gothic" w:hAnsi="Times New Roman" w:cs="Times New Roman"/>
                <w:color w:val="000000"/>
              </w:rPr>
            </w:pPr>
            <w:r w:rsidRPr="00A72771">
              <w:rPr>
                <w:rFonts w:ascii="Times New Roman" w:eastAsia="Malgun Gothic" w:hAnsi="Times New Roman" w:cs="Times New Roman"/>
                <w:color w:val="000000"/>
              </w:rPr>
              <w:t>49.62%</w:t>
            </w:r>
          </w:p>
        </w:tc>
        <w:tc>
          <w:tcPr>
            <w:tcW w:w="4295" w:type="dxa"/>
          </w:tcPr>
          <w:p w14:paraId="1D28DF87" w14:textId="07AE810A" w:rsidR="00C266E5" w:rsidRPr="00A72771" w:rsidRDefault="00C266E5" w:rsidP="009F515E">
            <w:pPr>
              <w:jc w:val="right"/>
              <w:rPr>
                <w:rFonts w:ascii="Times New Roman" w:eastAsia="Malgun Gothic" w:hAnsi="Times New Roman" w:cs="Times New Roman"/>
                <w:color w:val="000000"/>
              </w:rPr>
            </w:pPr>
            <w:r>
              <w:rPr>
                <w:rFonts w:ascii="Times New Roman" w:eastAsia="Malgun Gothic" w:hAnsi="Times New Roman" w:cs="Times New Roman"/>
                <w:color w:val="000000"/>
              </w:rPr>
              <w:t>48.80%</w:t>
            </w:r>
          </w:p>
        </w:tc>
      </w:tr>
      <w:tr w:rsidR="00C266E5" w:rsidRPr="00A72771" w14:paraId="2CCCDE26" w14:textId="44140680" w:rsidTr="00C266E5">
        <w:trPr>
          <w:trHeight w:val="319"/>
        </w:trPr>
        <w:tc>
          <w:tcPr>
            <w:tcW w:w="4215" w:type="dxa"/>
            <w:noWrap/>
            <w:hideMark/>
          </w:tcPr>
          <w:p w14:paraId="2A2E7A81" w14:textId="77777777" w:rsidR="00C266E5" w:rsidRPr="00A72771" w:rsidRDefault="00C266E5" w:rsidP="009F515E">
            <w:pPr>
              <w:rPr>
                <w:rFonts w:ascii="Times New Roman" w:eastAsia="Malgun Gothic" w:hAnsi="Times New Roman" w:cs="Times New Roman"/>
                <w:color w:val="000000"/>
              </w:rPr>
            </w:pPr>
            <w:r w:rsidRPr="00A72771">
              <w:rPr>
                <w:rFonts w:ascii="Times New Roman" w:eastAsia="Malgun Gothic" w:hAnsi="Times New Roman" w:cs="Times New Roman"/>
                <w:color w:val="000000"/>
              </w:rPr>
              <w:t>Residence</w:t>
            </w:r>
          </w:p>
        </w:tc>
        <w:tc>
          <w:tcPr>
            <w:tcW w:w="4295" w:type="dxa"/>
            <w:noWrap/>
            <w:hideMark/>
          </w:tcPr>
          <w:p w14:paraId="541E631B" w14:textId="77777777" w:rsidR="00C266E5" w:rsidRPr="00A72771" w:rsidRDefault="00C266E5" w:rsidP="009F515E">
            <w:pPr>
              <w:jc w:val="right"/>
              <w:rPr>
                <w:rFonts w:ascii="Times New Roman" w:eastAsia="Malgun Gothic" w:hAnsi="Times New Roman" w:cs="Times New Roman"/>
                <w:color w:val="000000"/>
              </w:rPr>
            </w:pPr>
          </w:p>
        </w:tc>
        <w:tc>
          <w:tcPr>
            <w:tcW w:w="4295" w:type="dxa"/>
          </w:tcPr>
          <w:p w14:paraId="4F4A28C7" w14:textId="77777777" w:rsidR="00C266E5" w:rsidRPr="00A72771" w:rsidRDefault="00C266E5" w:rsidP="009F515E">
            <w:pPr>
              <w:jc w:val="right"/>
              <w:rPr>
                <w:rFonts w:ascii="Times New Roman" w:eastAsia="Malgun Gothic" w:hAnsi="Times New Roman" w:cs="Times New Roman"/>
                <w:color w:val="000000"/>
              </w:rPr>
            </w:pPr>
          </w:p>
        </w:tc>
      </w:tr>
      <w:tr w:rsidR="00C266E5" w:rsidRPr="00A72771" w14:paraId="29577EE6" w14:textId="6B0B30AF" w:rsidTr="00C266E5">
        <w:trPr>
          <w:trHeight w:val="319"/>
        </w:trPr>
        <w:tc>
          <w:tcPr>
            <w:tcW w:w="4215" w:type="dxa"/>
            <w:noWrap/>
            <w:hideMark/>
          </w:tcPr>
          <w:p w14:paraId="4A731B64" w14:textId="77777777" w:rsidR="00C266E5" w:rsidRPr="00A72771" w:rsidRDefault="00C266E5" w:rsidP="009F515E">
            <w:pPr>
              <w:jc w:val="right"/>
              <w:rPr>
                <w:rFonts w:ascii="Times New Roman" w:eastAsia="Malgun Gothic" w:hAnsi="Times New Roman" w:cs="Times New Roman"/>
                <w:color w:val="000000"/>
              </w:rPr>
            </w:pPr>
            <w:r w:rsidRPr="00A72771">
              <w:rPr>
                <w:rFonts w:ascii="Times New Roman" w:eastAsia="Malgun Gothic" w:hAnsi="Times New Roman" w:cs="Times New Roman"/>
                <w:color w:val="000000"/>
              </w:rPr>
              <w:t xml:space="preserve">     Big city</w:t>
            </w:r>
          </w:p>
        </w:tc>
        <w:tc>
          <w:tcPr>
            <w:tcW w:w="4295" w:type="dxa"/>
            <w:noWrap/>
            <w:hideMark/>
          </w:tcPr>
          <w:p w14:paraId="3CEE9F06" w14:textId="77777777" w:rsidR="00C266E5" w:rsidRPr="00A72771" w:rsidRDefault="00C266E5" w:rsidP="009F515E">
            <w:pPr>
              <w:jc w:val="right"/>
              <w:rPr>
                <w:rFonts w:ascii="Times New Roman" w:eastAsia="Malgun Gothic" w:hAnsi="Times New Roman" w:cs="Times New Roman"/>
                <w:color w:val="000000"/>
              </w:rPr>
            </w:pPr>
            <w:r w:rsidRPr="00A72771">
              <w:rPr>
                <w:rFonts w:ascii="Times New Roman" w:eastAsia="Malgun Gothic" w:hAnsi="Times New Roman" w:cs="Times New Roman"/>
                <w:color w:val="000000"/>
              </w:rPr>
              <w:t>49.87%</w:t>
            </w:r>
          </w:p>
        </w:tc>
        <w:tc>
          <w:tcPr>
            <w:tcW w:w="4295" w:type="dxa"/>
          </w:tcPr>
          <w:p w14:paraId="275793F9" w14:textId="77777777" w:rsidR="00C266E5" w:rsidRPr="00A72771" w:rsidRDefault="00C266E5" w:rsidP="009F515E">
            <w:pPr>
              <w:jc w:val="right"/>
              <w:rPr>
                <w:rFonts w:ascii="Times New Roman" w:eastAsia="Malgun Gothic" w:hAnsi="Times New Roman" w:cs="Times New Roman"/>
                <w:color w:val="000000"/>
              </w:rPr>
            </w:pPr>
          </w:p>
        </w:tc>
      </w:tr>
      <w:tr w:rsidR="00C266E5" w:rsidRPr="00A72771" w14:paraId="06F8778D" w14:textId="65D48E99" w:rsidTr="00C266E5">
        <w:trPr>
          <w:trHeight w:val="319"/>
        </w:trPr>
        <w:tc>
          <w:tcPr>
            <w:tcW w:w="4215" w:type="dxa"/>
            <w:noWrap/>
            <w:hideMark/>
          </w:tcPr>
          <w:p w14:paraId="1CAC0F9B" w14:textId="77777777" w:rsidR="00C266E5" w:rsidRPr="00A72771" w:rsidRDefault="00C266E5" w:rsidP="009F515E">
            <w:pPr>
              <w:jc w:val="right"/>
              <w:rPr>
                <w:rFonts w:ascii="Times New Roman" w:eastAsia="Malgun Gothic" w:hAnsi="Times New Roman" w:cs="Times New Roman"/>
                <w:color w:val="000000"/>
              </w:rPr>
            </w:pPr>
            <w:r w:rsidRPr="00A72771">
              <w:rPr>
                <w:rFonts w:ascii="Times New Roman" w:eastAsia="Malgun Gothic" w:hAnsi="Times New Roman" w:cs="Times New Roman"/>
                <w:color w:val="000000"/>
              </w:rPr>
              <w:t xml:space="preserve">     Mid-size city</w:t>
            </w:r>
          </w:p>
        </w:tc>
        <w:tc>
          <w:tcPr>
            <w:tcW w:w="4295" w:type="dxa"/>
            <w:noWrap/>
            <w:hideMark/>
          </w:tcPr>
          <w:p w14:paraId="0FDF5CD1" w14:textId="77777777" w:rsidR="00C266E5" w:rsidRPr="00A72771" w:rsidRDefault="00C266E5" w:rsidP="009F515E">
            <w:pPr>
              <w:jc w:val="right"/>
              <w:rPr>
                <w:rFonts w:ascii="Times New Roman" w:eastAsia="Malgun Gothic" w:hAnsi="Times New Roman" w:cs="Times New Roman"/>
                <w:color w:val="000000"/>
              </w:rPr>
            </w:pPr>
            <w:r w:rsidRPr="00A72771">
              <w:rPr>
                <w:rFonts w:ascii="Times New Roman" w:eastAsia="Malgun Gothic" w:hAnsi="Times New Roman" w:cs="Times New Roman"/>
                <w:color w:val="000000"/>
              </w:rPr>
              <w:t>38.93%</w:t>
            </w:r>
          </w:p>
        </w:tc>
        <w:tc>
          <w:tcPr>
            <w:tcW w:w="4295" w:type="dxa"/>
          </w:tcPr>
          <w:p w14:paraId="266F66F0" w14:textId="77777777" w:rsidR="00C266E5" w:rsidRPr="00A72771" w:rsidRDefault="00C266E5" w:rsidP="009F515E">
            <w:pPr>
              <w:jc w:val="right"/>
              <w:rPr>
                <w:rFonts w:ascii="Times New Roman" w:eastAsia="Malgun Gothic" w:hAnsi="Times New Roman" w:cs="Times New Roman"/>
                <w:color w:val="000000"/>
              </w:rPr>
            </w:pPr>
          </w:p>
        </w:tc>
      </w:tr>
      <w:tr w:rsidR="00C266E5" w:rsidRPr="00A72771" w14:paraId="6BF69B3D" w14:textId="1ACCD97C" w:rsidTr="00C266E5">
        <w:trPr>
          <w:trHeight w:val="319"/>
        </w:trPr>
        <w:tc>
          <w:tcPr>
            <w:tcW w:w="4215" w:type="dxa"/>
            <w:noWrap/>
            <w:hideMark/>
          </w:tcPr>
          <w:p w14:paraId="050F037D" w14:textId="77777777" w:rsidR="00C266E5" w:rsidRPr="00A72771" w:rsidRDefault="00C266E5" w:rsidP="009F515E">
            <w:pPr>
              <w:jc w:val="right"/>
              <w:rPr>
                <w:rFonts w:ascii="Times New Roman" w:eastAsia="Malgun Gothic" w:hAnsi="Times New Roman" w:cs="Times New Roman"/>
                <w:color w:val="000000"/>
              </w:rPr>
            </w:pPr>
            <w:r w:rsidRPr="00A72771">
              <w:rPr>
                <w:rFonts w:ascii="Times New Roman" w:eastAsia="Malgun Gothic" w:hAnsi="Times New Roman" w:cs="Times New Roman"/>
                <w:color w:val="000000"/>
              </w:rPr>
              <w:t xml:space="preserve">     Rural </w:t>
            </w:r>
          </w:p>
        </w:tc>
        <w:tc>
          <w:tcPr>
            <w:tcW w:w="4295" w:type="dxa"/>
            <w:noWrap/>
            <w:hideMark/>
          </w:tcPr>
          <w:p w14:paraId="2C058CC8" w14:textId="77777777" w:rsidR="00C266E5" w:rsidRPr="00A72771" w:rsidRDefault="00C266E5" w:rsidP="009F515E">
            <w:pPr>
              <w:jc w:val="right"/>
              <w:rPr>
                <w:rFonts w:ascii="Times New Roman" w:eastAsia="Malgun Gothic" w:hAnsi="Times New Roman" w:cs="Times New Roman"/>
                <w:color w:val="000000"/>
              </w:rPr>
            </w:pPr>
            <w:r w:rsidRPr="00A72771">
              <w:rPr>
                <w:rFonts w:ascii="Times New Roman" w:eastAsia="Malgun Gothic" w:hAnsi="Times New Roman" w:cs="Times New Roman"/>
                <w:color w:val="000000"/>
              </w:rPr>
              <w:t>11.19%</w:t>
            </w:r>
          </w:p>
        </w:tc>
        <w:tc>
          <w:tcPr>
            <w:tcW w:w="4295" w:type="dxa"/>
          </w:tcPr>
          <w:p w14:paraId="3FC02AC9" w14:textId="77777777" w:rsidR="00C266E5" w:rsidRPr="00A72771" w:rsidRDefault="00C266E5" w:rsidP="009F515E">
            <w:pPr>
              <w:jc w:val="right"/>
              <w:rPr>
                <w:rFonts w:ascii="Times New Roman" w:eastAsia="Malgun Gothic" w:hAnsi="Times New Roman" w:cs="Times New Roman"/>
                <w:color w:val="000000"/>
              </w:rPr>
            </w:pPr>
          </w:p>
        </w:tc>
      </w:tr>
      <w:tr w:rsidR="00C266E5" w:rsidRPr="00A72771" w14:paraId="216537EB" w14:textId="4A363876" w:rsidTr="00C266E5">
        <w:trPr>
          <w:trHeight w:val="319"/>
        </w:trPr>
        <w:tc>
          <w:tcPr>
            <w:tcW w:w="4215" w:type="dxa"/>
            <w:noWrap/>
            <w:hideMark/>
          </w:tcPr>
          <w:p w14:paraId="6EAE510B" w14:textId="77777777" w:rsidR="00C266E5" w:rsidRPr="00A72771" w:rsidRDefault="00C266E5" w:rsidP="009F515E">
            <w:pPr>
              <w:rPr>
                <w:rFonts w:ascii="Times New Roman" w:eastAsia="Malgun Gothic" w:hAnsi="Times New Roman" w:cs="Times New Roman"/>
                <w:color w:val="000000"/>
              </w:rPr>
            </w:pPr>
            <w:r w:rsidRPr="00A72771">
              <w:rPr>
                <w:rFonts w:ascii="Times New Roman" w:eastAsia="Malgun Gothic" w:hAnsi="Times New Roman" w:cs="Times New Roman"/>
                <w:color w:val="000000"/>
              </w:rPr>
              <w:t>Age</w:t>
            </w:r>
          </w:p>
        </w:tc>
        <w:tc>
          <w:tcPr>
            <w:tcW w:w="4295" w:type="dxa"/>
            <w:noWrap/>
            <w:hideMark/>
          </w:tcPr>
          <w:p w14:paraId="306803C4" w14:textId="77777777" w:rsidR="00C266E5" w:rsidRPr="00A72771" w:rsidRDefault="00C266E5" w:rsidP="009F515E">
            <w:pPr>
              <w:jc w:val="right"/>
              <w:rPr>
                <w:rFonts w:ascii="Times New Roman" w:eastAsia="Malgun Gothic" w:hAnsi="Times New Roman" w:cs="Times New Roman"/>
                <w:color w:val="000000"/>
              </w:rPr>
            </w:pPr>
            <w:r w:rsidRPr="00A72771">
              <w:rPr>
                <w:rFonts w:ascii="Times New Roman" w:eastAsia="Malgun Gothic" w:hAnsi="Times New Roman" w:cs="Times New Roman"/>
                <w:color w:val="000000"/>
              </w:rPr>
              <w:t>mean 44.74 (min 20, max 69)</w:t>
            </w:r>
          </w:p>
        </w:tc>
        <w:tc>
          <w:tcPr>
            <w:tcW w:w="4295" w:type="dxa"/>
          </w:tcPr>
          <w:p w14:paraId="1D20DFBC" w14:textId="77777777" w:rsidR="00C266E5" w:rsidRPr="00A72771" w:rsidRDefault="00C266E5" w:rsidP="009F515E">
            <w:pPr>
              <w:jc w:val="right"/>
              <w:rPr>
                <w:rFonts w:ascii="Times New Roman" w:eastAsia="Malgun Gothic" w:hAnsi="Times New Roman" w:cs="Times New Roman"/>
                <w:color w:val="000000"/>
              </w:rPr>
            </w:pPr>
          </w:p>
        </w:tc>
      </w:tr>
      <w:tr w:rsidR="00C266E5" w:rsidRPr="00A72771" w14:paraId="7AC48285" w14:textId="1133F31C" w:rsidTr="00C266E5">
        <w:trPr>
          <w:trHeight w:val="319"/>
        </w:trPr>
        <w:tc>
          <w:tcPr>
            <w:tcW w:w="4215" w:type="dxa"/>
            <w:noWrap/>
            <w:hideMark/>
          </w:tcPr>
          <w:p w14:paraId="431EF150" w14:textId="77777777" w:rsidR="00C266E5" w:rsidRPr="00A72771" w:rsidRDefault="00C266E5" w:rsidP="009F515E">
            <w:pPr>
              <w:rPr>
                <w:rFonts w:ascii="Times New Roman" w:eastAsia="Malgun Gothic" w:hAnsi="Times New Roman" w:cs="Times New Roman"/>
                <w:color w:val="000000"/>
              </w:rPr>
            </w:pPr>
            <w:r w:rsidRPr="00A72771">
              <w:rPr>
                <w:rFonts w:ascii="Times New Roman" w:eastAsia="Malgun Gothic" w:hAnsi="Times New Roman" w:cs="Times New Roman"/>
                <w:color w:val="000000"/>
              </w:rPr>
              <w:t>Monthly Household Income</w:t>
            </w:r>
          </w:p>
        </w:tc>
        <w:tc>
          <w:tcPr>
            <w:tcW w:w="4295" w:type="dxa"/>
            <w:noWrap/>
            <w:hideMark/>
          </w:tcPr>
          <w:p w14:paraId="151C53B8" w14:textId="77777777" w:rsidR="00C266E5" w:rsidRPr="00A72771" w:rsidRDefault="00C266E5" w:rsidP="009F515E">
            <w:pPr>
              <w:jc w:val="right"/>
              <w:rPr>
                <w:rFonts w:ascii="Times New Roman" w:eastAsia="Malgun Gothic" w:hAnsi="Times New Roman" w:cs="Times New Roman"/>
                <w:color w:val="000000"/>
              </w:rPr>
            </w:pPr>
            <w:r w:rsidRPr="00A72771">
              <w:rPr>
                <w:rFonts w:ascii="Times New Roman" w:eastAsia="Malgun Gothic" w:hAnsi="Times New Roman" w:cs="Times New Roman"/>
                <w:color w:val="000000"/>
              </w:rPr>
              <w:t>median range: $2900-$3700</w:t>
            </w:r>
          </w:p>
        </w:tc>
        <w:tc>
          <w:tcPr>
            <w:tcW w:w="4295" w:type="dxa"/>
          </w:tcPr>
          <w:p w14:paraId="11023B69" w14:textId="2FE65C10" w:rsidR="00C266E5" w:rsidRPr="00A72771" w:rsidRDefault="003A7F4A" w:rsidP="009F515E">
            <w:pPr>
              <w:jc w:val="right"/>
              <w:rPr>
                <w:rFonts w:ascii="Times New Roman" w:eastAsia="Malgun Gothic" w:hAnsi="Times New Roman" w:cs="Times New Roman"/>
                <w:color w:val="000000"/>
              </w:rPr>
            </w:pPr>
            <w:r>
              <w:rPr>
                <w:rFonts w:ascii="Times New Roman" w:eastAsia="Malgun Gothic" w:hAnsi="Times New Roman" w:cs="Times New Roman"/>
                <w:color w:val="000000"/>
              </w:rPr>
              <w:t>Median range: $1670-$2500</w:t>
            </w:r>
          </w:p>
        </w:tc>
      </w:tr>
      <w:tr w:rsidR="00C266E5" w:rsidRPr="00A72771" w14:paraId="4960F774" w14:textId="1DADF480" w:rsidTr="00C266E5">
        <w:trPr>
          <w:trHeight w:val="319"/>
        </w:trPr>
        <w:tc>
          <w:tcPr>
            <w:tcW w:w="4215" w:type="dxa"/>
            <w:noWrap/>
            <w:hideMark/>
          </w:tcPr>
          <w:p w14:paraId="5FD02FDC" w14:textId="77777777" w:rsidR="00C266E5" w:rsidRPr="00A72771" w:rsidRDefault="00C266E5" w:rsidP="009F515E">
            <w:pPr>
              <w:rPr>
                <w:rFonts w:ascii="Times New Roman" w:eastAsia="Malgun Gothic" w:hAnsi="Times New Roman" w:cs="Times New Roman"/>
                <w:color w:val="000000"/>
              </w:rPr>
            </w:pPr>
            <w:r w:rsidRPr="00A72771">
              <w:rPr>
                <w:rFonts w:ascii="Times New Roman" w:eastAsia="Malgun Gothic" w:hAnsi="Times New Roman" w:cs="Times New Roman"/>
                <w:color w:val="000000"/>
              </w:rPr>
              <w:t>Education</w:t>
            </w:r>
          </w:p>
        </w:tc>
        <w:tc>
          <w:tcPr>
            <w:tcW w:w="4295" w:type="dxa"/>
            <w:noWrap/>
            <w:hideMark/>
          </w:tcPr>
          <w:p w14:paraId="50C8FB63" w14:textId="77777777" w:rsidR="00C266E5" w:rsidRPr="00A72771" w:rsidRDefault="00C266E5" w:rsidP="009F515E">
            <w:pPr>
              <w:jc w:val="right"/>
              <w:rPr>
                <w:rFonts w:ascii="Times New Roman" w:eastAsia="Malgun Gothic" w:hAnsi="Times New Roman" w:cs="Times New Roman"/>
                <w:color w:val="000000"/>
              </w:rPr>
            </w:pPr>
          </w:p>
        </w:tc>
        <w:tc>
          <w:tcPr>
            <w:tcW w:w="4295" w:type="dxa"/>
          </w:tcPr>
          <w:p w14:paraId="3589A5AC" w14:textId="77777777" w:rsidR="00C266E5" w:rsidRPr="00A72771" w:rsidRDefault="00C266E5" w:rsidP="009F515E">
            <w:pPr>
              <w:jc w:val="right"/>
              <w:rPr>
                <w:rFonts w:ascii="Times New Roman" w:eastAsia="Malgun Gothic" w:hAnsi="Times New Roman" w:cs="Times New Roman"/>
                <w:color w:val="000000"/>
              </w:rPr>
            </w:pPr>
          </w:p>
        </w:tc>
      </w:tr>
      <w:tr w:rsidR="00C266E5" w:rsidRPr="00A72771" w14:paraId="7BFF9855" w14:textId="7CA582C9" w:rsidTr="00C266E5">
        <w:trPr>
          <w:trHeight w:val="319"/>
        </w:trPr>
        <w:tc>
          <w:tcPr>
            <w:tcW w:w="4215" w:type="dxa"/>
            <w:noWrap/>
            <w:hideMark/>
          </w:tcPr>
          <w:p w14:paraId="28020BF6" w14:textId="77777777" w:rsidR="00C266E5" w:rsidRPr="00A72771" w:rsidRDefault="00C266E5" w:rsidP="009F515E">
            <w:pPr>
              <w:jc w:val="right"/>
              <w:rPr>
                <w:rFonts w:ascii="Times New Roman" w:eastAsia="Malgun Gothic" w:hAnsi="Times New Roman" w:cs="Times New Roman"/>
                <w:color w:val="000000"/>
              </w:rPr>
            </w:pPr>
            <w:r w:rsidRPr="00A72771">
              <w:rPr>
                <w:rFonts w:ascii="Times New Roman" w:eastAsia="Malgun Gothic" w:hAnsi="Times New Roman" w:cs="Times New Roman"/>
                <w:color w:val="000000"/>
              </w:rPr>
              <w:t xml:space="preserve">    Less than HS</w:t>
            </w:r>
          </w:p>
        </w:tc>
        <w:tc>
          <w:tcPr>
            <w:tcW w:w="4295" w:type="dxa"/>
            <w:noWrap/>
            <w:hideMark/>
          </w:tcPr>
          <w:p w14:paraId="7191A8A4" w14:textId="77777777" w:rsidR="00C266E5" w:rsidRPr="00A72771" w:rsidRDefault="00C266E5" w:rsidP="009F515E">
            <w:pPr>
              <w:jc w:val="right"/>
              <w:rPr>
                <w:rFonts w:ascii="Times New Roman" w:eastAsia="Malgun Gothic" w:hAnsi="Times New Roman" w:cs="Times New Roman"/>
                <w:color w:val="000000"/>
              </w:rPr>
            </w:pPr>
            <w:r w:rsidRPr="00A72771">
              <w:rPr>
                <w:rFonts w:ascii="Times New Roman" w:eastAsia="Malgun Gothic" w:hAnsi="Times New Roman" w:cs="Times New Roman"/>
                <w:color w:val="000000"/>
              </w:rPr>
              <w:t>3.09%</w:t>
            </w:r>
          </w:p>
        </w:tc>
        <w:tc>
          <w:tcPr>
            <w:tcW w:w="4295" w:type="dxa"/>
          </w:tcPr>
          <w:p w14:paraId="749747E9" w14:textId="44B62F87" w:rsidR="00C266E5" w:rsidRPr="00A72771" w:rsidRDefault="003A7F4A" w:rsidP="009F515E">
            <w:pPr>
              <w:jc w:val="right"/>
              <w:rPr>
                <w:rFonts w:ascii="Times New Roman" w:eastAsia="Malgun Gothic" w:hAnsi="Times New Roman" w:cs="Times New Roman"/>
                <w:color w:val="000000"/>
              </w:rPr>
            </w:pPr>
            <w:r>
              <w:rPr>
                <w:rFonts w:ascii="Times New Roman" w:eastAsia="Malgun Gothic" w:hAnsi="Times New Roman" w:cs="Times New Roman"/>
                <w:color w:val="000000"/>
              </w:rPr>
              <w:t>35.75%</w:t>
            </w:r>
          </w:p>
        </w:tc>
      </w:tr>
      <w:tr w:rsidR="00C266E5" w:rsidRPr="00A72771" w14:paraId="104A66F2" w14:textId="6AAEAF40" w:rsidTr="00C266E5">
        <w:trPr>
          <w:trHeight w:val="319"/>
        </w:trPr>
        <w:tc>
          <w:tcPr>
            <w:tcW w:w="4215" w:type="dxa"/>
            <w:noWrap/>
            <w:hideMark/>
          </w:tcPr>
          <w:p w14:paraId="1783DF5B" w14:textId="77777777" w:rsidR="00C266E5" w:rsidRPr="00A72771" w:rsidRDefault="00C266E5" w:rsidP="009F515E">
            <w:pPr>
              <w:jc w:val="right"/>
              <w:rPr>
                <w:rFonts w:ascii="Times New Roman" w:eastAsia="Malgun Gothic" w:hAnsi="Times New Roman" w:cs="Times New Roman"/>
                <w:color w:val="000000"/>
              </w:rPr>
            </w:pPr>
            <w:r w:rsidRPr="00A72771">
              <w:rPr>
                <w:rFonts w:ascii="Times New Roman" w:eastAsia="Malgun Gothic" w:hAnsi="Times New Roman" w:cs="Times New Roman"/>
                <w:color w:val="000000"/>
              </w:rPr>
              <w:t xml:space="preserve">   High school</w:t>
            </w:r>
          </w:p>
        </w:tc>
        <w:tc>
          <w:tcPr>
            <w:tcW w:w="4295" w:type="dxa"/>
            <w:noWrap/>
            <w:hideMark/>
          </w:tcPr>
          <w:p w14:paraId="391C5DE2" w14:textId="77777777" w:rsidR="00C266E5" w:rsidRPr="00A72771" w:rsidRDefault="00C266E5" w:rsidP="009F515E">
            <w:pPr>
              <w:jc w:val="right"/>
              <w:rPr>
                <w:rFonts w:ascii="Times New Roman" w:eastAsia="Malgun Gothic" w:hAnsi="Times New Roman" w:cs="Times New Roman"/>
                <w:color w:val="000000"/>
              </w:rPr>
            </w:pPr>
            <w:r w:rsidRPr="00A72771">
              <w:rPr>
                <w:rFonts w:ascii="Times New Roman" w:eastAsia="Malgun Gothic" w:hAnsi="Times New Roman" w:cs="Times New Roman"/>
                <w:color w:val="000000"/>
              </w:rPr>
              <w:t>14.95%</w:t>
            </w:r>
          </w:p>
        </w:tc>
        <w:tc>
          <w:tcPr>
            <w:tcW w:w="4295" w:type="dxa"/>
          </w:tcPr>
          <w:p w14:paraId="4A8622F6" w14:textId="5A8FC236" w:rsidR="00C266E5" w:rsidRPr="00A72771" w:rsidRDefault="003A7F4A" w:rsidP="009F515E">
            <w:pPr>
              <w:jc w:val="right"/>
              <w:rPr>
                <w:rFonts w:ascii="Times New Roman" w:eastAsia="Malgun Gothic" w:hAnsi="Times New Roman" w:cs="Times New Roman"/>
                <w:color w:val="000000"/>
              </w:rPr>
            </w:pPr>
            <w:r>
              <w:rPr>
                <w:rFonts w:ascii="Times New Roman" w:eastAsia="Malgun Gothic" w:hAnsi="Times New Roman" w:cs="Times New Roman"/>
                <w:color w:val="000000"/>
              </w:rPr>
              <w:t>22.29%</w:t>
            </w:r>
          </w:p>
        </w:tc>
      </w:tr>
      <w:tr w:rsidR="00C266E5" w:rsidRPr="00A72771" w14:paraId="769051F2" w14:textId="16F802BF" w:rsidTr="00C266E5">
        <w:trPr>
          <w:trHeight w:val="319"/>
        </w:trPr>
        <w:tc>
          <w:tcPr>
            <w:tcW w:w="4215" w:type="dxa"/>
            <w:noWrap/>
            <w:hideMark/>
          </w:tcPr>
          <w:p w14:paraId="115BFC1A" w14:textId="77777777" w:rsidR="00C266E5" w:rsidRPr="00A72771" w:rsidRDefault="00C266E5" w:rsidP="009F515E">
            <w:pPr>
              <w:jc w:val="right"/>
              <w:rPr>
                <w:rFonts w:ascii="Times New Roman" w:eastAsia="Malgun Gothic" w:hAnsi="Times New Roman" w:cs="Times New Roman"/>
                <w:color w:val="000000"/>
              </w:rPr>
            </w:pPr>
            <w:r w:rsidRPr="00A72771">
              <w:rPr>
                <w:rFonts w:ascii="Times New Roman" w:eastAsia="Malgun Gothic" w:hAnsi="Times New Roman" w:cs="Times New Roman"/>
                <w:color w:val="000000"/>
              </w:rPr>
              <w:t xml:space="preserve">   (Some) College</w:t>
            </w:r>
          </w:p>
        </w:tc>
        <w:tc>
          <w:tcPr>
            <w:tcW w:w="4295" w:type="dxa"/>
            <w:noWrap/>
            <w:hideMark/>
          </w:tcPr>
          <w:p w14:paraId="10E32F0A" w14:textId="77777777" w:rsidR="00C266E5" w:rsidRPr="00A72771" w:rsidRDefault="00C266E5" w:rsidP="009F515E">
            <w:pPr>
              <w:jc w:val="right"/>
              <w:rPr>
                <w:rFonts w:ascii="Times New Roman" w:eastAsia="Malgun Gothic" w:hAnsi="Times New Roman" w:cs="Times New Roman"/>
                <w:color w:val="000000"/>
              </w:rPr>
            </w:pPr>
            <w:r w:rsidRPr="00A72771">
              <w:rPr>
                <w:rFonts w:ascii="Times New Roman" w:eastAsia="Malgun Gothic" w:hAnsi="Times New Roman" w:cs="Times New Roman"/>
                <w:color w:val="000000"/>
              </w:rPr>
              <w:t>72.51%</w:t>
            </w:r>
          </w:p>
        </w:tc>
        <w:tc>
          <w:tcPr>
            <w:tcW w:w="4295" w:type="dxa"/>
          </w:tcPr>
          <w:p w14:paraId="438E28E3" w14:textId="68B7BE8E" w:rsidR="00C266E5" w:rsidRPr="00A72771" w:rsidRDefault="003A7F4A" w:rsidP="009F515E">
            <w:pPr>
              <w:jc w:val="right"/>
              <w:rPr>
                <w:rFonts w:ascii="Times New Roman" w:eastAsia="Malgun Gothic" w:hAnsi="Times New Roman" w:cs="Times New Roman"/>
                <w:color w:val="000000"/>
              </w:rPr>
            </w:pPr>
            <w:r>
              <w:rPr>
                <w:rFonts w:ascii="Times New Roman" w:eastAsia="Malgun Gothic" w:hAnsi="Times New Roman" w:cs="Times New Roman"/>
                <w:color w:val="000000"/>
              </w:rPr>
              <w:t>41.68%</w:t>
            </w:r>
          </w:p>
        </w:tc>
      </w:tr>
      <w:tr w:rsidR="00C266E5" w:rsidRPr="00A72771" w14:paraId="7FF1FA2E" w14:textId="3FC35B97" w:rsidTr="00C266E5">
        <w:trPr>
          <w:trHeight w:val="319"/>
        </w:trPr>
        <w:tc>
          <w:tcPr>
            <w:tcW w:w="4215" w:type="dxa"/>
            <w:noWrap/>
            <w:hideMark/>
          </w:tcPr>
          <w:p w14:paraId="19A49D6A" w14:textId="77777777" w:rsidR="00C266E5" w:rsidRPr="00A72771" w:rsidRDefault="00C266E5" w:rsidP="009F515E">
            <w:pPr>
              <w:jc w:val="right"/>
              <w:rPr>
                <w:rFonts w:ascii="Times New Roman" w:eastAsia="Malgun Gothic" w:hAnsi="Times New Roman" w:cs="Times New Roman"/>
                <w:color w:val="000000"/>
              </w:rPr>
            </w:pPr>
            <w:r w:rsidRPr="00A72771">
              <w:rPr>
                <w:rFonts w:ascii="Times New Roman" w:eastAsia="Malgun Gothic" w:hAnsi="Times New Roman" w:cs="Times New Roman"/>
                <w:color w:val="000000"/>
              </w:rPr>
              <w:t xml:space="preserve">   (Some) Graduate degree</w:t>
            </w:r>
          </w:p>
        </w:tc>
        <w:tc>
          <w:tcPr>
            <w:tcW w:w="4295" w:type="dxa"/>
            <w:noWrap/>
            <w:hideMark/>
          </w:tcPr>
          <w:p w14:paraId="5B379F95" w14:textId="77777777" w:rsidR="00C266E5" w:rsidRPr="00A72771" w:rsidRDefault="00C266E5" w:rsidP="009F515E">
            <w:pPr>
              <w:jc w:val="right"/>
              <w:rPr>
                <w:rFonts w:ascii="Times New Roman" w:eastAsia="Malgun Gothic" w:hAnsi="Times New Roman" w:cs="Times New Roman"/>
                <w:color w:val="000000"/>
              </w:rPr>
            </w:pPr>
            <w:r w:rsidRPr="00A72771">
              <w:rPr>
                <w:rFonts w:ascii="Times New Roman" w:eastAsia="Malgun Gothic" w:hAnsi="Times New Roman" w:cs="Times New Roman"/>
                <w:color w:val="000000"/>
              </w:rPr>
              <w:t>9.44%</w:t>
            </w:r>
          </w:p>
        </w:tc>
        <w:tc>
          <w:tcPr>
            <w:tcW w:w="4295" w:type="dxa"/>
          </w:tcPr>
          <w:p w14:paraId="449D8280" w14:textId="0A578942" w:rsidR="00C266E5" w:rsidRPr="00A72771" w:rsidRDefault="003A7F4A" w:rsidP="009F515E">
            <w:pPr>
              <w:jc w:val="right"/>
              <w:rPr>
                <w:rFonts w:ascii="Times New Roman" w:eastAsia="Malgun Gothic" w:hAnsi="Times New Roman" w:cs="Times New Roman"/>
                <w:color w:val="000000"/>
              </w:rPr>
            </w:pPr>
            <w:r>
              <w:rPr>
                <w:rFonts w:ascii="Times New Roman" w:eastAsia="Malgun Gothic" w:hAnsi="Times New Roman" w:cs="Times New Roman"/>
                <w:color w:val="000000"/>
              </w:rPr>
              <w:t>.27%</w:t>
            </w:r>
          </w:p>
        </w:tc>
      </w:tr>
      <w:tr w:rsidR="00C266E5" w:rsidRPr="00A72771" w14:paraId="46F86388" w14:textId="38C3A5A0" w:rsidTr="00C266E5">
        <w:trPr>
          <w:trHeight w:val="319"/>
        </w:trPr>
        <w:tc>
          <w:tcPr>
            <w:tcW w:w="4215" w:type="dxa"/>
            <w:noWrap/>
            <w:hideMark/>
          </w:tcPr>
          <w:p w14:paraId="2CAA2BE6" w14:textId="7AB1BD4E" w:rsidR="00C266E5" w:rsidRPr="00A72771" w:rsidRDefault="00C266E5" w:rsidP="009F515E">
            <w:pPr>
              <w:rPr>
                <w:rFonts w:ascii="Times New Roman" w:eastAsia="Malgun Gothic" w:hAnsi="Times New Roman" w:cs="Times New Roman"/>
                <w:color w:val="000000"/>
              </w:rPr>
            </w:pPr>
            <w:r w:rsidRPr="00A72771">
              <w:rPr>
                <w:rFonts w:ascii="Times New Roman" w:eastAsia="Malgun Gothic" w:hAnsi="Times New Roman" w:cs="Times New Roman"/>
                <w:color w:val="000000"/>
              </w:rPr>
              <w:t xml:space="preserve">Social Class </w:t>
            </w:r>
            <w:r w:rsidR="003A7F4A">
              <w:rPr>
                <w:rFonts w:ascii="Times New Roman" w:eastAsia="Malgun Gothic" w:hAnsi="Times New Roman" w:cs="Times New Roman"/>
                <w:color w:val="000000"/>
              </w:rPr>
              <w:t>Self-</w:t>
            </w:r>
            <w:r w:rsidRPr="00A72771">
              <w:rPr>
                <w:rFonts w:ascii="Times New Roman" w:eastAsia="Malgun Gothic" w:hAnsi="Times New Roman" w:cs="Times New Roman"/>
                <w:color w:val="000000"/>
              </w:rPr>
              <w:t>Identification</w:t>
            </w:r>
          </w:p>
        </w:tc>
        <w:tc>
          <w:tcPr>
            <w:tcW w:w="4295" w:type="dxa"/>
            <w:noWrap/>
            <w:hideMark/>
          </w:tcPr>
          <w:p w14:paraId="1762DE57" w14:textId="77777777" w:rsidR="00C266E5" w:rsidRPr="00A72771" w:rsidRDefault="00C266E5" w:rsidP="009F515E">
            <w:pPr>
              <w:jc w:val="right"/>
              <w:rPr>
                <w:rFonts w:ascii="Times New Roman" w:eastAsia="Malgun Gothic" w:hAnsi="Times New Roman" w:cs="Times New Roman"/>
                <w:color w:val="000000"/>
              </w:rPr>
            </w:pPr>
          </w:p>
        </w:tc>
        <w:tc>
          <w:tcPr>
            <w:tcW w:w="4295" w:type="dxa"/>
          </w:tcPr>
          <w:p w14:paraId="44B5ADA9" w14:textId="77777777" w:rsidR="00C266E5" w:rsidRPr="00A72771" w:rsidRDefault="00C266E5" w:rsidP="009F515E">
            <w:pPr>
              <w:jc w:val="right"/>
              <w:rPr>
                <w:rFonts w:ascii="Times New Roman" w:eastAsia="Malgun Gothic" w:hAnsi="Times New Roman" w:cs="Times New Roman"/>
                <w:color w:val="000000"/>
              </w:rPr>
            </w:pPr>
          </w:p>
        </w:tc>
      </w:tr>
      <w:tr w:rsidR="00C266E5" w:rsidRPr="00A72771" w14:paraId="0088743B" w14:textId="08D411A0" w:rsidTr="00C266E5">
        <w:trPr>
          <w:trHeight w:val="319"/>
        </w:trPr>
        <w:tc>
          <w:tcPr>
            <w:tcW w:w="4215" w:type="dxa"/>
            <w:noWrap/>
            <w:hideMark/>
          </w:tcPr>
          <w:p w14:paraId="420F2D86" w14:textId="77777777" w:rsidR="00C266E5" w:rsidRPr="00A72771" w:rsidRDefault="00C266E5" w:rsidP="009F515E">
            <w:pPr>
              <w:jc w:val="right"/>
              <w:rPr>
                <w:rFonts w:ascii="Times New Roman" w:eastAsia="Malgun Gothic" w:hAnsi="Times New Roman" w:cs="Times New Roman"/>
                <w:color w:val="000000"/>
              </w:rPr>
            </w:pPr>
            <w:r w:rsidRPr="00A72771">
              <w:rPr>
                <w:rFonts w:ascii="Times New Roman" w:eastAsia="Malgun Gothic" w:hAnsi="Times New Roman" w:cs="Times New Roman"/>
                <w:color w:val="000000"/>
              </w:rPr>
              <w:t xml:space="preserve">     Upper</w:t>
            </w:r>
          </w:p>
        </w:tc>
        <w:tc>
          <w:tcPr>
            <w:tcW w:w="4295" w:type="dxa"/>
            <w:noWrap/>
            <w:hideMark/>
          </w:tcPr>
          <w:p w14:paraId="5B5254B4" w14:textId="77777777" w:rsidR="00C266E5" w:rsidRPr="00A72771" w:rsidRDefault="00C266E5" w:rsidP="009F515E">
            <w:pPr>
              <w:jc w:val="right"/>
              <w:rPr>
                <w:rFonts w:ascii="Times New Roman" w:eastAsia="Malgun Gothic" w:hAnsi="Times New Roman" w:cs="Times New Roman"/>
                <w:color w:val="000000"/>
              </w:rPr>
            </w:pPr>
            <w:r w:rsidRPr="00A72771">
              <w:rPr>
                <w:rFonts w:ascii="Times New Roman" w:eastAsia="Malgun Gothic" w:hAnsi="Times New Roman" w:cs="Times New Roman"/>
                <w:color w:val="000000"/>
              </w:rPr>
              <w:t>6.18%</w:t>
            </w:r>
          </w:p>
        </w:tc>
        <w:tc>
          <w:tcPr>
            <w:tcW w:w="4295" w:type="dxa"/>
          </w:tcPr>
          <w:p w14:paraId="4AB4E9D0" w14:textId="77777777" w:rsidR="00C266E5" w:rsidRPr="00A72771" w:rsidRDefault="00C266E5" w:rsidP="009F515E">
            <w:pPr>
              <w:jc w:val="right"/>
              <w:rPr>
                <w:rFonts w:ascii="Times New Roman" w:eastAsia="Malgun Gothic" w:hAnsi="Times New Roman" w:cs="Times New Roman"/>
                <w:color w:val="000000"/>
              </w:rPr>
            </w:pPr>
          </w:p>
        </w:tc>
      </w:tr>
      <w:tr w:rsidR="00C266E5" w:rsidRPr="00A72771" w14:paraId="02FB51BB" w14:textId="197A9D5E" w:rsidTr="00C266E5">
        <w:trPr>
          <w:trHeight w:val="319"/>
        </w:trPr>
        <w:tc>
          <w:tcPr>
            <w:tcW w:w="4215" w:type="dxa"/>
            <w:noWrap/>
            <w:hideMark/>
          </w:tcPr>
          <w:p w14:paraId="0DDFB20F" w14:textId="77777777" w:rsidR="00C266E5" w:rsidRPr="00A72771" w:rsidRDefault="00C266E5" w:rsidP="009F515E">
            <w:pPr>
              <w:jc w:val="right"/>
              <w:rPr>
                <w:rFonts w:ascii="Times New Roman" w:eastAsia="Malgun Gothic" w:hAnsi="Times New Roman" w:cs="Times New Roman"/>
                <w:color w:val="000000"/>
              </w:rPr>
            </w:pPr>
            <w:r w:rsidRPr="00A72771">
              <w:rPr>
                <w:rFonts w:ascii="Times New Roman" w:eastAsia="Malgun Gothic" w:hAnsi="Times New Roman" w:cs="Times New Roman"/>
                <w:color w:val="000000"/>
              </w:rPr>
              <w:t xml:space="preserve">     Upper-middle</w:t>
            </w:r>
          </w:p>
        </w:tc>
        <w:tc>
          <w:tcPr>
            <w:tcW w:w="4295" w:type="dxa"/>
            <w:noWrap/>
            <w:hideMark/>
          </w:tcPr>
          <w:p w14:paraId="59BEACE2" w14:textId="77777777" w:rsidR="00C266E5" w:rsidRPr="00A72771" w:rsidRDefault="00C266E5" w:rsidP="009F515E">
            <w:pPr>
              <w:jc w:val="right"/>
              <w:rPr>
                <w:rFonts w:ascii="Times New Roman" w:eastAsia="Malgun Gothic" w:hAnsi="Times New Roman" w:cs="Times New Roman"/>
                <w:color w:val="000000"/>
              </w:rPr>
            </w:pPr>
            <w:r w:rsidRPr="00A72771">
              <w:rPr>
                <w:rFonts w:ascii="Times New Roman" w:eastAsia="Malgun Gothic" w:hAnsi="Times New Roman" w:cs="Times New Roman"/>
                <w:color w:val="000000"/>
              </w:rPr>
              <w:t>44.03%</w:t>
            </w:r>
          </w:p>
        </w:tc>
        <w:tc>
          <w:tcPr>
            <w:tcW w:w="4295" w:type="dxa"/>
          </w:tcPr>
          <w:p w14:paraId="0FF3D999" w14:textId="77777777" w:rsidR="00C266E5" w:rsidRPr="00A72771" w:rsidRDefault="00C266E5" w:rsidP="009F515E">
            <w:pPr>
              <w:jc w:val="right"/>
              <w:rPr>
                <w:rFonts w:ascii="Times New Roman" w:eastAsia="Malgun Gothic" w:hAnsi="Times New Roman" w:cs="Times New Roman"/>
                <w:color w:val="000000"/>
              </w:rPr>
            </w:pPr>
          </w:p>
        </w:tc>
      </w:tr>
      <w:tr w:rsidR="00C266E5" w:rsidRPr="00A72771" w14:paraId="576E5BDB" w14:textId="18EF69C6" w:rsidTr="00C266E5">
        <w:trPr>
          <w:trHeight w:val="319"/>
        </w:trPr>
        <w:tc>
          <w:tcPr>
            <w:tcW w:w="4215" w:type="dxa"/>
            <w:noWrap/>
            <w:hideMark/>
          </w:tcPr>
          <w:p w14:paraId="7E7B12D9" w14:textId="77777777" w:rsidR="00C266E5" w:rsidRPr="00A72771" w:rsidRDefault="00C266E5" w:rsidP="009F515E">
            <w:pPr>
              <w:jc w:val="right"/>
              <w:rPr>
                <w:rFonts w:ascii="Times New Roman" w:eastAsia="Malgun Gothic" w:hAnsi="Times New Roman" w:cs="Times New Roman"/>
                <w:color w:val="000000"/>
              </w:rPr>
            </w:pPr>
            <w:r w:rsidRPr="00A72771">
              <w:rPr>
                <w:rFonts w:ascii="Times New Roman" w:eastAsia="Malgun Gothic" w:hAnsi="Times New Roman" w:cs="Times New Roman"/>
                <w:color w:val="000000"/>
              </w:rPr>
              <w:t xml:space="preserve">     Middle</w:t>
            </w:r>
          </w:p>
        </w:tc>
        <w:tc>
          <w:tcPr>
            <w:tcW w:w="4295" w:type="dxa"/>
            <w:noWrap/>
            <w:hideMark/>
          </w:tcPr>
          <w:p w14:paraId="528F1D92" w14:textId="77777777" w:rsidR="00C266E5" w:rsidRPr="00A72771" w:rsidRDefault="00C266E5" w:rsidP="009F515E">
            <w:pPr>
              <w:jc w:val="right"/>
              <w:rPr>
                <w:rFonts w:ascii="Times New Roman" w:eastAsia="Malgun Gothic" w:hAnsi="Times New Roman" w:cs="Times New Roman"/>
                <w:color w:val="000000"/>
              </w:rPr>
            </w:pPr>
            <w:r w:rsidRPr="00A72771">
              <w:rPr>
                <w:rFonts w:ascii="Times New Roman" w:eastAsia="Malgun Gothic" w:hAnsi="Times New Roman" w:cs="Times New Roman"/>
                <w:color w:val="000000"/>
              </w:rPr>
              <w:t>41.69%</w:t>
            </w:r>
          </w:p>
        </w:tc>
        <w:tc>
          <w:tcPr>
            <w:tcW w:w="4295" w:type="dxa"/>
          </w:tcPr>
          <w:p w14:paraId="33B98455" w14:textId="77777777" w:rsidR="00C266E5" w:rsidRPr="00A72771" w:rsidRDefault="00C266E5" w:rsidP="009F515E">
            <w:pPr>
              <w:jc w:val="right"/>
              <w:rPr>
                <w:rFonts w:ascii="Times New Roman" w:eastAsia="Malgun Gothic" w:hAnsi="Times New Roman" w:cs="Times New Roman"/>
                <w:color w:val="000000"/>
              </w:rPr>
            </w:pPr>
          </w:p>
        </w:tc>
      </w:tr>
      <w:tr w:rsidR="00C266E5" w:rsidRPr="00A72771" w14:paraId="4E3397E1" w14:textId="6F167B94" w:rsidTr="00C266E5">
        <w:trPr>
          <w:trHeight w:val="319"/>
        </w:trPr>
        <w:tc>
          <w:tcPr>
            <w:tcW w:w="4215" w:type="dxa"/>
            <w:noWrap/>
            <w:hideMark/>
          </w:tcPr>
          <w:p w14:paraId="3FC6B707" w14:textId="77777777" w:rsidR="00C266E5" w:rsidRPr="00A72771" w:rsidRDefault="00C266E5" w:rsidP="009F515E">
            <w:pPr>
              <w:jc w:val="right"/>
              <w:rPr>
                <w:rFonts w:ascii="Times New Roman" w:eastAsia="Malgun Gothic" w:hAnsi="Times New Roman" w:cs="Times New Roman"/>
                <w:color w:val="000000"/>
              </w:rPr>
            </w:pPr>
            <w:r w:rsidRPr="00A72771">
              <w:rPr>
                <w:rFonts w:ascii="Times New Roman" w:eastAsia="Malgun Gothic" w:hAnsi="Times New Roman" w:cs="Times New Roman"/>
                <w:color w:val="000000"/>
              </w:rPr>
              <w:t xml:space="preserve">    Working</w:t>
            </w:r>
          </w:p>
        </w:tc>
        <w:tc>
          <w:tcPr>
            <w:tcW w:w="4295" w:type="dxa"/>
            <w:noWrap/>
            <w:hideMark/>
          </w:tcPr>
          <w:p w14:paraId="4568528C" w14:textId="77777777" w:rsidR="00C266E5" w:rsidRPr="00A72771" w:rsidRDefault="00C266E5" w:rsidP="009F515E">
            <w:pPr>
              <w:jc w:val="right"/>
              <w:rPr>
                <w:rFonts w:ascii="Times New Roman" w:eastAsia="Malgun Gothic" w:hAnsi="Times New Roman" w:cs="Times New Roman"/>
                <w:color w:val="000000"/>
              </w:rPr>
            </w:pPr>
            <w:r w:rsidRPr="00A72771">
              <w:rPr>
                <w:rFonts w:ascii="Times New Roman" w:eastAsia="Malgun Gothic" w:hAnsi="Times New Roman" w:cs="Times New Roman"/>
                <w:color w:val="000000"/>
              </w:rPr>
              <w:t>7.77%</w:t>
            </w:r>
          </w:p>
        </w:tc>
        <w:tc>
          <w:tcPr>
            <w:tcW w:w="4295" w:type="dxa"/>
          </w:tcPr>
          <w:p w14:paraId="4C8FE0A4" w14:textId="77777777" w:rsidR="00C266E5" w:rsidRPr="00A72771" w:rsidRDefault="00C266E5" w:rsidP="009F515E">
            <w:pPr>
              <w:jc w:val="right"/>
              <w:rPr>
                <w:rFonts w:ascii="Times New Roman" w:eastAsia="Malgun Gothic" w:hAnsi="Times New Roman" w:cs="Times New Roman"/>
                <w:color w:val="000000"/>
              </w:rPr>
            </w:pPr>
          </w:p>
        </w:tc>
      </w:tr>
      <w:tr w:rsidR="00C266E5" w:rsidRPr="00A72771" w14:paraId="3693AAA5" w14:textId="46A9C16E" w:rsidTr="00C266E5">
        <w:trPr>
          <w:trHeight w:val="319"/>
        </w:trPr>
        <w:tc>
          <w:tcPr>
            <w:tcW w:w="4215" w:type="dxa"/>
            <w:noWrap/>
            <w:hideMark/>
          </w:tcPr>
          <w:p w14:paraId="2C567678" w14:textId="77777777" w:rsidR="00C266E5" w:rsidRPr="00A72771" w:rsidRDefault="00C266E5" w:rsidP="009F515E">
            <w:pPr>
              <w:jc w:val="right"/>
              <w:rPr>
                <w:rFonts w:ascii="Times New Roman" w:eastAsia="Malgun Gothic" w:hAnsi="Times New Roman" w:cs="Times New Roman"/>
                <w:color w:val="000000"/>
              </w:rPr>
            </w:pPr>
            <w:r w:rsidRPr="00A72771">
              <w:rPr>
                <w:rFonts w:ascii="Times New Roman" w:eastAsia="Malgun Gothic" w:hAnsi="Times New Roman" w:cs="Times New Roman"/>
                <w:color w:val="000000"/>
              </w:rPr>
              <w:t xml:space="preserve">    Lower</w:t>
            </w:r>
          </w:p>
        </w:tc>
        <w:tc>
          <w:tcPr>
            <w:tcW w:w="4295" w:type="dxa"/>
            <w:noWrap/>
            <w:hideMark/>
          </w:tcPr>
          <w:p w14:paraId="0C0BAA5F" w14:textId="77777777" w:rsidR="00C266E5" w:rsidRPr="00A72771" w:rsidRDefault="00C266E5" w:rsidP="009F515E">
            <w:pPr>
              <w:jc w:val="right"/>
              <w:rPr>
                <w:rFonts w:ascii="Times New Roman" w:eastAsia="Malgun Gothic" w:hAnsi="Times New Roman" w:cs="Times New Roman"/>
                <w:color w:val="000000"/>
              </w:rPr>
            </w:pPr>
            <w:r w:rsidRPr="00A72771">
              <w:rPr>
                <w:rFonts w:ascii="Times New Roman" w:eastAsia="Malgun Gothic" w:hAnsi="Times New Roman" w:cs="Times New Roman"/>
                <w:color w:val="000000"/>
              </w:rPr>
              <w:t>0.33%</w:t>
            </w:r>
          </w:p>
        </w:tc>
        <w:tc>
          <w:tcPr>
            <w:tcW w:w="4295" w:type="dxa"/>
          </w:tcPr>
          <w:p w14:paraId="796E683B" w14:textId="77777777" w:rsidR="00C266E5" w:rsidRPr="00A72771" w:rsidRDefault="00C266E5" w:rsidP="009F515E">
            <w:pPr>
              <w:jc w:val="right"/>
              <w:rPr>
                <w:rFonts w:ascii="Times New Roman" w:eastAsia="Malgun Gothic" w:hAnsi="Times New Roman" w:cs="Times New Roman"/>
                <w:color w:val="000000"/>
              </w:rPr>
            </w:pPr>
          </w:p>
        </w:tc>
      </w:tr>
      <w:tr w:rsidR="00C266E5" w:rsidRPr="00A72771" w14:paraId="166DA9AC" w14:textId="1BA1A662" w:rsidTr="00C266E5">
        <w:trPr>
          <w:trHeight w:val="319"/>
        </w:trPr>
        <w:tc>
          <w:tcPr>
            <w:tcW w:w="4215" w:type="dxa"/>
            <w:noWrap/>
            <w:hideMark/>
          </w:tcPr>
          <w:p w14:paraId="5A065541" w14:textId="21F5154D" w:rsidR="00C266E5" w:rsidRPr="00A72771" w:rsidRDefault="003A7F4A" w:rsidP="009F515E">
            <w:pPr>
              <w:rPr>
                <w:rFonts w:ascii="Times New Roman" w:eastAsia="Malgun Gothic" w:hAnsi="Times New Roman" w:cs="Times New Roman"/>
                <w:color w:val="000000"/>
              </w:rPr>
            </w:pPr>
            <w:r>
              <w:rPr>
                <w:rFonts w:ascii="Times New Roman" w:eastAsia="Malgun Gothic" w:hAnsi="Times New Roman" w:cs="Times New Roman"/>
                <w:color w:val="000000"/>
              </w:rPr>
              <w:t>Political Ideology</w:t>
            </w:r>
          </w:p>
        </w:tc>
        <w:tc>
          <w:tcPr>
            <w:tcW w:w="4295" w:type="dxa"/>
            <w:noWrap/>
            <w:hideMark/>
          </w:tcPr>
          <w:p w14:paraId="40018C3C" w14:textId="77777777" w:rsidR="00C266E5" w:rsidRPr="00A72771" w:rsidRDefault="00C266E5" w:rsidP="009F515E">
            <w:pPr>
              <w:jc w:val="right"/>
              <w:rPr>
                <w:rFonts w:ascii="Times New Roman" w:eastAsia="Malgun Gothic" w:hAnsi="Times New Roman" w:cs="Times New Roman"/>
                <w:color w:val="000000"/>
              </w:rPr>
            </w:pPr>
          </w:p>
        </w:tc>
        <w:tc>
          <w:tcPr>
            <w:tcW w:w="4295" w:type="dxa"/>
          </w:tcPr>
          <w:p w14:paraId="2378B653" w14:textId="77777777" w:rsidR="00C266E5" w:rsidRPr="00A72771" w:rsidRDefault="00C266E5" w:rsidP="009F515E">
            <w:pPr>
              <w:jc w:val="right"/>
              <w:rPr>
                <w:rFonts w:ascii="Times New Roman" w:eastAsia="Malgun Gothic" w:hAnsi="Times New Roman" w:cs="Times New Roman"/>
                <w:color w:val="000000"/>
              </w:rPr>
            </w:pPr>
          </w:p>
        </w:tc>
      </w:tr>
      <w:tr w:rsidR="00C266E5" w:rsidRPr="00A72771" w14:paraId="775C6AD0" w14:textId="68F754E2" w:rsidTr="00C266E5">
        <w:trPr>
          <w:trHeight w:val="319"/>
        </w:trPr>
        <w:tc>
          <w:tcPr>
            <w:tcW w:w="4215" w:type="dxa"/>
            <w:noWrap/>
            <w:hideMark/>
          </w:tcPr>
          <w:p w14:paraId="0812F717" w14:textId="5A407CB1" w:rsidR="00C266E5" w:rsidRPr="00A72771" w:rsidRDefault="000A70C8" w:rsidP="009F515E">
            <w:pPr>
              <w:jc w:val="right"/>
              <w:rPr>
                <w:rFonts w:ascii="Times New Roman" w:eastAsia="Malgun Gothic" w:hAnsi="Times New Roman" w:cs="Times New Roman"/>
                <w:color w:val="000000"/>
              </w:rPr>
            </w:pPr>
            <w:r>
              <w:rPr>
                <w:rFonts w:ascii="Times New Roman" w:eastAsia="Malgun Gothic" w:hAnsi="Times New Roman" w:cs="Times New Roman"/>
                <w:color w:val="000000"/>
              </w:rPr>
              <w:t>Conservative</w:t>
            </w:r>
          </w:p>
        </w:tc>
        <w:tc>
          <w:tcPr>
            <w:tcW w:w="4295" w:type="dxa"/>
            <w:noWrap/>
            <w:hideMark/>
          </w:tcPr>
          <w:p w14:paraId="5A9DEB65" w14:textId="25556F1F" w:rsidR="00C266E5" w:rsidRPr="00A72771" w:rsidRDefault="000A70C8" w:rsidP="009F515E">
            <w:pPr>
              <w:jc w:val="right"/>
              <w:rPr>
                <w:rFonts w:ascii="Times New Roman" w:eastAsia="Malgun Gothic" w:hAnsi="Times New Roman" w:cs="Times New Roman"/>
                <w:color w:val="000000"/>
              </w:rPr>
            </w:pPr>
            <w:r>
              <w:rPr>
                <w:rFonts w:ascii="Times New Roman" w:eastAsia="Malgun Gothic" w:hAnsi="Times New Roman" w:cs="Times New Roman"/>
                <w:color w:val="000000"/>
              </w:rPr>
              <w:t>10.7%</w:t>
            </w:r>
          </w:p>
        </w:tc>
        <w:tc>
          <w:tcPr>
            <w:tcW w:w="4295" w:type="dxa"/>
          </w:tcPr>
          <w:p w14:paraId="73804DEC" w14:textId="19E37121" w:rsidR="00C266E5" w:rsidRPr="00A72771" w:rsidRDefault="000A70C8" w:rsidP="009F515E">
            <w:pPr>
              <w:jc w:val="right"/>
              <w:rPr>
                <w:rFonts w:ascii="Times New Roman" w:eastAsia="Malgun Gothic" w:hAnsi="Times New Roman" w:cs="Times New Roman"/>
                <w:color w:val="000000"/>
              </w:rPr>
            </w:pPr>
            <w:r>
              <w:rPr>
                <w:rFonts w:ascii="Times New Roman" w:eastAsia="Malgun Gothic" w:hAnsi="Times New Roman" w:cs="Times New Roman"/>
                <w:color w:val="000000"/>
              </w:rPr>
              <w:t>22.6%</w:t>
            </w:r>
          </w:p>
        </w:tc>
      </w:tr>
      <w:tr w:rsidR="00C266E5" w:rsidRPr="00A72771" w14:paraId="446AEE5D" w14:textId="1C3A3F30" w:rsidTr="00C266E5">
        <w:trPr>
          <w:trHeight w:val="319"/>
        </w:trPr>
        <w:tc>
          <w:tcPr>
            <w:tcW w:w="4215" w:type="dxa"/>
            <w:noWrap/>
            <w:hideMark/>
          </w:tcPr>
          <w:p w14:paraId="2F7AA7B2" w14:textId="5164382D" w:rsidR="00C266E5" w:rsidRPr="00A72771" w:rsidRDefault="00C266E5" w:rsidP="009F515E">
            <w:pPr>
              <w:jc w:val="right"/>
              <w:rPr>
                <w:rFonts w:ascii="Times New Roman" w:eastAsia="Malgun Gothic" w:hAnsi="Times New Roman" w:cs="Times New Roman"/>
                <w:color w:val="000000"/>
              </w:rPr>
            </w:pPr>
            <w:r w:rsidRPr="00A72771">
              <w:rPr>
                <w:rFonts w:ascii="Times New Roman" w:eastAsia="Malgun Gothic" w:hAnsi="Times New Roman" w:cs="Times New Roman"/>
                <w:color w:val="000000"/>
              </w:rPr>
              <w:t xml:space="preserve">    </w:t>
            </w:r>
            <w:r w:rsidR="000A70C8">
              <w:rPr>
                <w:rFonts w:ascii="Times New Roman" w:eastAsia="Malgun Gothic" w:hAnsi="Times New Roman" w:cs="Times New Roman"/>
                <w:color w:val="000000"/>
              </w:rPr>
              <w:t>Moderate</w:t>
            </w:r>
          </w:p>
        </w:tc>
        <w:tc>
          <w:tcPr>
            <w:tcW w:w="4295" w:type="dxa"/>
            <w:noWrap/>
            <w:hideMark/>
          </w:tcPr>
          <w:p w14:paraId="0F803481" w14:textId="66AB25F3" w:rsidR="00C266E5" w:rsidRPr="00A72771" w:rsidRDefault="000A70C8" w:rsidP="009F515E">
            <w:pPr>
              <w:jc w:val="right"/>
              <w:rPr>
                <w:rFonts w:ascii="Times New Roman" w:eastAsia="Malgun Gothic" w:hAnsi="Times New Roman" w:cs="Times New Roman"/>
                <w:color w:val="000000"/>
              </w:rPr>
            </w:pPr>
            <w:r>
              <w:rPr>
                <w:rFonts w:ascii="Times New Roman" w:eastAsia="Malgun Gothic" w:hAnsi="Times New Roman" w:cs="Times New Roman"/>
                <w:color w:val="000000"/>
              </w:rPr>
              <w:t>59.06%</w:t>
            </w:r>
          </w:p>
        </w:tc>
        <w:tc>
          <w:tcPr>
            <w:tcW w:w="4295" w:type="dxa"/>
          </w:tcPr>
          <w:p w14:paraId="0196D002" w14:textId="34CA3378" w:rsidR="00C266E5" w:rsidRPr="00A72771" w:rsidRDefault="000A70C8" w:rsidP="009F515E">
            <w:pPr>
              <w:jc w:val="right"/>
              <w:rPr>
                <w:rFonts w:ascii="Times New Roman" w:eastAsia="Malgun Gothic" w:hAnsi="Times New Roman" w:cs="Times New Roman"/>
                <w:color w:val="000000"/>
              </w:rPr>
            </w:pPr>
            <w:r>
              <w:rPr>
                <w:rFonts w:ascii="Times New Roman" w:eastAsia="Malgun Gothic" w:hAnsi="Times New Roman" w:cs="Times New Roman"/>
                <w:color w:val="000000"/>
              </w:rPr>
              <w:t>30.04%</w:t>
            </w:r>
          </w:p>
        </w:tc>
      </w:tr>
      <w:tr w:rsidR="00C266E5" w:rsidRPr="00A72771" w14:paraId="6DA946C6" w14:textId="11B69FB7" w:rsidTr="00C266E5">
        <w:trPr>
          <w:trHeight w:val="319"/>
        </w:trPr>
        <w:tc>
          <w:tcPr>
            <w:tcW w:w="4215" w:type="dxa"/>
            <w:noWrap/>
            <w:hideMark/>
          </w:tcPr>
          <w:p w14:paraId="554733C9" w14:textId="7178A2B0" w:rsidR="00C266E5" w:rsidRPr="00A72771" w:rsidRDefault="000A70C8" w:rsidP="009F515E">
            <w:pPr>
              <w:jc w:val="right"/>
              <w:rPr>
                <w:rFonts w:ascii="Times New Roman" w:eastAsia="Malgun Gothic" w:hAnsi="Times New Roman" w:cs="Times New Roman"/>
                <w:color w:val="000000"/>
              </w:rPr>
            </w:pPr>
            <w:r>
              <w:rPr>
                <w:rFonts w:ascii="Times New Roman" w:eastAsia="Malgun Gothic" w:hAnsi="Times New Roman" w:cs="Times New Roman"/>
                <w:color w:val="000000"/>
              </w:rPr>
              <w:lastRenderedPageBreak/>
              <w:t>Liberal</w:t>
            </w:r>
          </w:p>
        </w:tc>
        <w:tc>
          <w:tcPr>
            <w:tcW w:w="4295" w:type="dxa"/>
            <w:noWrap/>
            <w:hideMark/>
          </w:tcPr>
          <w:p w14:paraId="279A833B" w14:textId="3C8B1969" w:rsidR="00C266E5" w:rsidRPr="00A72771" w:rsidRDefault="000A70C8" w:rsidP="009F515E">
            <w:pPr>
              <w:jc w:val="right"/>
              <w:rPr>
                <w:rFonts w:ascii="Times New Roman" w:eastAsia="Malgun Gothic" w:hAnsi="Times New Roman" w:cs="Times New Roman"/>
                <w:color w:val="000000"/>
              </w:rPr>
            </w:pPr>
            <w:r>
              <w:rPr>
                <w:rFonts w:ascii="Times New Roman" w:eastAsia="Malgun Gothic" w:hAnsi="Times New Roman" w:cs="Times New Roman"/>
                <w:color w:val="000000"/>
              </w:rPr>
              <w:t>30.24%</w:t>
            </w:r>
          </w:p>
        </w:tc>
        <w:tc>
          <w:tcPr>
            <w:tcW w:w="4295" w:type="dxa"/>
          </w:tcPr>
          <w:p w14:paraId="2619F1CC" w14:textId="1A68B529" w:rsidR="00C266E5" w:rsidRPr="00A72771" w:rsidRDefault="000A70C8" w:rsidP="009F515E">
            <w:pPr>
              <w:jc w:val="right"/>
              <w:rPr>
                <w:rFonts w:ascii="Times New Roman" w:eastAsia="Malgun Gothic" w:hAnsi="Times New Roman" w:cs="Times New Roman"/>
                <w:color w:val="000000"/>
              </w:rPr>
            </w:pPr>
            <w:r>
              <w:rPr>
                <w:rFonts w:ascii="Times New Roman" w:eastAsia="Malgun Gothic" w:hAnsi="Times New Roman" w:cs="Times New Roman"/>
                <w:color w:val="000000"/>
              </w:rPr>
              <w:t>32.53%</w:t>
            </w:r>
          </w:p>
        </w:tc>
      </w:tr>
    </w:tbl>
    <w:p w14:paraId="6C87A292" w14:textId="53BF0F25" w:rsidR="00C266E5" w:rsidRPr="00A72771" w:rsidRDefault="000A70C8" w:rsidP="00C266E5">
      <w:pPr>
        <w:rPr>
          <w:rFonts w:ascii="Times New Roman" w:hAnsi="Times New Roman" w:cs="Times New Roman"/>
        </w:rPr>
      </w:pPr>
      <w:r>
        <w:rPr>
          <w:rFonts w:ascii="Times New Roman" w:hAnsi="Times New Roman" w:cs="Times New Roman"/>
        </w:rPr>
        <w:t xml:space="preserve">All the South Korean population </w:t>
      </w:r>
      <w:r w:rsidR="00546BE7">
        <w:rPr>
          <w:rFonts w:ascii="Times New Roman" w:hAnsi="Times New Roman" w:cs="Times New Roman"/>
        </w:rPr>
        <w:t>data are</w:t>
      </w:r>
      <w:r>
        <w:rPr>
          <w:rFonts w:ascii="Times New Roman" w:hAnsi="Times New Roman" w:cs="Times New Roman"/>
        </w:rPr>
        <w:t xml:space="preserve"> based on the 2018 census published by the </w:t>
      </w:r>
      <w:r w:rsidRPr="000A70C8">
        <w:rPr>
          <w:rFonts w:ascii="Calibri" w:hAnsi="Calibri" w:cs="Calibri"/>
        </w:rPr>
        <w:t>﻿</w:t>
      </w:r>
      <w:r w:rsidRPr="000A70C8">
        <w:rPr>
          <w:rFonts w:ascii="Times New Roman" w:hAnsi="Times New Roman" w:cs="Times New Roman"/>
        </w:rPr>
        <w:t>Korean Statistical Information Service</w:t>
      </w:r>
      <w:r>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"/>
          <w:id w:val="-4898158"/>
          <w:placeholder>
            <w:docPart w:val="DefaultPlaceholder_-1854013440"/>
          </w:placeholder>
        </w:sdtPr>
        <w:sdtEndPr/>
        <w:sdtContent>
          <w:r w:rsidRPr="000A70C8">
            <w:rPr>
              <w:rFonts w:ascii="Times New Roman" w:hAnsi="Times New Roman" w:cs="Times New Roman"/>
              <w:color w:val="000000"/>
            </w:rPr>
            <w:t xml:space="preserve">(Statistics Korea 2018), </w:t>
          </w:r>
        </w:sdtContent>
      </w:sdt>
      <w:r>
        <w:rPr>
          <w:rFonts w:ascii="Times New Roman" w:hAnsi="Times New Roman" w:cs="Times New Roman"/>
          <w:color w:val="000000"/>
        </w:rPr>
        <w:t xml:space="preserve">except for the political ideology based on the Gallup Korea data </w:t>
      </w:r>
      <w:sdt>
        <w:sdtPr>
          <w:rPr>
            <w:rFonts w:ascii="Times New Roman" w:hAnsi="Times New Roman" w:cs="Times New Roman"/>
            <w:color w:val="000000"/>
          </w:rPr>
          <w:tag w:val="MENDELEY_CITATION_v3_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"/>
          <w:id w:val="58299295"/>
          <w:placeholder>
            <w:docPart w:val="DefaultPlaceholder_-1854013440"/>
          </w:placeholder>
        </w:sdtPr>
        <w:sdtEndPr/>
        <w:sdtContent>
          <w:r w:rsidRPr="000A70C8">
            <w:rPr>
              <w:rFonts w:ascii="Times New Roman" w:hAnsi="Times New Roman" w:cs="Times New Roman"/>
              <w:color w:val="000000"/>
            </w:rPr>
            <w:t>(Gallup Korea 2020)</w:t>
          </w:r>
        </w:sdtContent>
      </w:sdt>
      <w:r w:rsidR="00546BE7">
        <w:rPr>
          <w:rFonts w:ascii="Times New Roman" w:hAnsi="Times New Roman" w:cs="Times New Roman"/>
          <w:color w:val="000000"/>
        </w:rPr>
        <w:t>.</w:t>
      </w:r>
    </w:p>
    <w:p w14:paraId="49AD1AE4" w14:textId="77777777" w:rsidR="001C35E7" w:rsidRDefault="001C35E7" w:rsidP="002D6F9B">
      <w:pPr>
        <w:widowControl w:val="0"/>
        <w:spacing w:line="480" w:lineRule="auto"/>
        <w:rPr>
          <w:rFonts w:ascii="Times New Roman" w:hAnsi="Times New Roman" w:cs="Times New Roman"/>
          <w:b/>
          <w:bCs/>
          <w:color w:val="000000" w:themeColor="text1"/>
        </w:rPr>
      </w:pPr>
    </w:p>
    <w:p w14:paraId="2D9DD77B" w14:textId="77777777" w:rsidR="00CA3D54" w:rsidRDefault="00CA3D54">
      <w:pPr>
        <w:rPr>
          <w:rFonts w:ascii="Times New Roman" w:hAnsi="Times New Roman" w:cs="Times New Roman"/>
          <w:b/>
          <w:bCs/>
          <w:color w:val="000000" w:themeColor="text1"/>
        </w:rPr>
      </w:pPr>
      <w:r>
        <w:rPr>
          <w:rFonts w:ascii="Times New Roman" w:hAnsi="Times New Roman" w:cs="Times New Roman"/>
          <w:b/>
          <w:bCs/>
          <w:color w:val="000000" w:themeColor="text1"/>
        </w:rPr>
        <w:br w:type="page"/>
      </w:r>
    </w:p>
    <w:p w14:paraId="527832C1" w14:textId="53598DB2" w:rsidR="002D6F9B" w:rsidRPr="00DB6E66" w:rsidRDefault="004E6156" w:rsidP="002D6F9B">
      <w:pPr>
        <w:widowControl w:val="0"/>
        <w:spacing w:line="480" w:lineRule="auto"/>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Appendix</w:t>
      </w:r>
      <w:r w:rsidR="00DB6E66" w:rsidRPr="00DB6E66">
        <w:rPr>
          <w:rFonts w:ascii="Times New Roman" w:hAnsi="Times New Roman" w:cs="Times New Roman"/>
          <w:b/>
          <w:bCs/>
          <w:color w:val="000000" w:themeColor="text1"/>
        </w:rPr>
        <w:t xml:space="preserve"> 3</w:t>
      </w:r>
      <w:r w:rsidR="002D6F9B" w:rsidRPr="00DB6E66">
        <w:rPr>
          <w:rFonts w:ascii="Times New Roman" w:hAnsi="Times New Roman" w:cs="Times New Roman"/>
          <w:b/>
          <w:bCs/>
          <w:color w:val="000000" w:themeColor="text1"/>
        </w:rPr>
        <w:t xml:space="preserve">. </w:t>
      </w:r>
      <w:r w:rsidR="000C716D" w:rsidRPr="00DB6E66">
        <w:rPr>
          <w:rFonts w:ascii="Times New Roman" w:hAnsi="Times New Roman" w:cs="Times New Roman"/>
          <w:b/>
          <w:bCs/>
          <w:color w:val="000000" w:themeColor="text1"/>
        </w:rPr>
        <w:t xml:space="preserve">Count of Focus Group Participants Mentioning Positive and Negative Aspects </w:t>
      </w:r>
    </w:p>
    <w:tbl>
      <w:tblPr>
        <w:tblStyle w:val="TableGrid"/>
        <w:tblW w:w="5000" w:type="pct"/>
        <w:tblLayout w:type="fixed"/>
        <w:tblLook w:val="04A0" w:firstRow="1" w:lastRow="0" w:firstColumn="1" w:lastColumn="0" w:noHBand="0" w:noVBand="1"/>
      </w:tblPr>
      <w:tblGrid>
        <w:gridCol w:w="1434"/>
        <w:gridCol w:w="1083"/>
        <w:gridCol w:w="899"/>
        <w:gridCol w:w="720"/>
        <w:gridCol w:w="720"/>
        <w:gridCol w:w="720"/>
        <w:gridCol w:w="720"/>
        <w:gridCol w:w="720"/>
        <w:gridCol w:w="720"/>
        <w:gridCol w:w="899"/>
        <w:gridCol w:w="811"/>
        <w:gridCol w:w="989"/>
        <w:gridCol w:w="899"/>
        <w:gridCol w:w="811"/>
        <w:gridCol w:w="805"/>
      </w:tblGrid>
      <w:tr w:rsidR="00FF73B5" w:rsidRPr="0058300F" w14:paraId="4E687858" w14:textId="77777777" w:rsidTr="00FF73B5">
        <w:trPr>
          <w:trHeight w:val="680"/>
        </w:trPr>
        <w:tc>
          <w:tcPr>
            <w:tcW w:w="972" w:type="pct"/>
            <w:gridSpan w:val="2"/>
            <w:hideMark/>
          </w:tcPr>
          <w:p w14:paraId="7915E79A" w14:textId="55FD18B4" w:rsidR="000C716D" w:rsidRPr="0058300F" w:rsidRDefault="000C716D" w:rsidP="00EE1AA3">
            <w:pPr>
              <w:rPr>
                <w:rFonts w:ascii="Times New Roman" w:eastAsia="Times New Roman" w:hAnsi="Times New Roman" w:cs="Times New Roman"/>
                <w:sz w:val="20"/>
                <w:szCs w:val="20"/>
              </w:rPr>
            </w:pPr>
            <w:r w:rsidRPr="0058300F">
              <w:rPr>
                <w:rFonts w:ascii="Times New Roman" w:eastAsia="Times New Roman" w:hAnsi="Times New Roman" w:cs="Times New Roman"/>
                <w:sz w:val="20"/>
                <w:szCs w:val="20"/>
              </w:rPr>
              <w:t xml:space="preserve">Unit of analysis: individuals </w:t>
            </w:r>
          </w:p>
        </w:tc>
        <w:tc>
          <w:tcPr>
            <w:tcW w:w="347" w:type="pct"/>
            <w:hideMark/>
          </w:tcPr>
          <w:p w14:paraId="5862EFDC" w14:textId="77777777" w:rsidR="000C716D" w:rsidRPr="0058300F" w:rsidRDefault="000C716D" w:rsidP="00EE1AA3">
            <w:pPr>
              <w:rPr>
                <w:rFonts w:ascii="Times New Roman" w:eastAsia="Times New Roman" w:hAnsi="Times New Roman" w:cs="Times New Roman"/>
                <w:b/>
                <w:bCs/>
                <w:color w:val="000000"/>
                <w:sz w:val="20"/>
                <w:szCs w:val="20"/>
              </w:rPr>
            </w:pPr>
            <w:r w:rsidRPr="0058300F">
              <w:rPr>
                <w:rFonts w:ascii="Times New Roman" w:eastAsia="Times New Roman" w:hAnsi="Times New Roman" w:cs="Times New Roman"/>
                <w:b/>
                <w:bCs/>
                <w:color w:val="000000"/>
                <w:sz w:val="20"/>
                <w:szCs w:val="20"/>
              </w:rPr>
              <w:t>Total (n=35)</w:t>
            </w:r>
          </w:p>
        </w:tc>
        <w:tc>
          <w:tcPr>
            <w:tcW w:w="278" w:type="pct"/>
            <w:shd w:val="clear" w:color="auto" w:fill="AEAAAA" w:themeFill="background2" w:themeFillShade="BF"/>
            <w:hideMark/>
          </w:tcPr>
          <w:p w14:paraId="6698C0EF" w14:textId="77777777" w:rsidR="000C716D" w:rsidRPr="0058300F" w:rsidRDefault="000C716D" w:rsidP="00EE1AA3">
            <w:pPr>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LW-2030 (n=5)</w:t>
            </w:r>
          </w:p>
        </w:tc>
        <w:tc>
          <w:tcPr>
            <w:tcW w:w="278" w:type="pct"/>
            <w:shd w:val="clear" w:color="auto" w:fill="AEAAAA" w:themeFill="background2" w:themeFillShade="BF"/>
            <w:hideMark/>
          </w:tcPr>
          <w:p w14:paraId="0D2E6DE3" w14:textId="77777777" w:rsidR="000C716D" w:rsidRPr="0058300F" w:rsidRDefault="000C716D" w:rsidP="00EE1AA3">
            <w:pPr>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LW (n=6)</w:t>
            </w:r>
          </w:p>
        </w:tc>
        <w:tc>
          <w:tcPr>
            <w:tcW w:w="278" w:type="pct"/>
            <w:shd w:val="clear" w:color="auto" w:fill="AEAAAA" w:themeFill="background2" w:themeFillShade="BF"/>
            <w:hideMark/>
          </w:tcPr>
          <w:p w14:paraId="493A67DE" w14:textId="77777777" w:rsidR="000C716D" w:rsidRPr="0058300F" w:rsidRDefault="000C716D" w:rsidP="00EE1AA3">
            <w:pPr>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CW (n=6)</w:t>
            </w:r>
          </w:p>
        </w:tc>
        <w:tc>
          <w:tcPr>
            <w:tcW w:w="278" w:type="pct"/>
            <w:shd w:val="clear" w:color="auto" w:fill="AEAAAA" w:themeFill="background2" w:themeFillShade="BF"/>
            <w:hideMark/>
          </w:tcPr>
          <w:p w14:paraId="60AF97A6" w14:textId="77777777" w:rsidR="000C716D" w:rsidRPr="0058300F" w:rsidRDefault="000C716D" w:rsidP="00EE1AA3">
            <w:pPr>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LM (n=6)</w:t>
            </w:r>
          </w:p>
        </w:tc>
        <w:tc>
          <w:tcPr>
            <w:tcW w:w="278" w:type="pct"/>
            <w:shd w:val="clear" w:color="auto" w:fill="AEAAAA" w:themeFill="background2" w:themeFillShade="BF"/>
            <w:hideMark/>
          </w:tcPr>
          <w:p w14:paraId="4B5999A4" w14:textId="77777777" w:rsidR="000C716D" w:rsidRPr="0058300F" w:rsidRDefault="000C716D" w:rsidP="00EE1AA3">
            <w:pPr>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CM (n=6)</w:t>
            </w:r>
          </w:p>
        </w:tc>
        <w:tc>
          <w:tcPr>
            <w:tcW w:w="278" w:type="pct"/>
            <w:shd w:val="clear" w:color="auto" w:fill="AEAAAA" w:themeFill="background2" w:themeFillShade="BF"/>
            <w:hideMark/>
          </w:tcPr>
          <w:p w14:paraId="4767F65B" w14:textId="77777777" w:rsidR="000C716D" w:rsidRPr="0058300F" w:rsidRDefault="000C716D" w:rsidP="00EE1AA3">
            <w:pPr>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CM-Rally (n=6)</w:t>
            </w:r>
          </w:p>
        </w:tc>
        <w:tc>
          <w:tcPr>
            <w:tcW w:w="347" w:type="pct"/>
            <w:shd w:val="clear" w:color="auto" w:fill="E7E6E6" w:themeFill="background2"/>
            <w:hideMark/>
          </w:tcPr>
          <w:p w14:paraId="7A62C95C" w14:textId="7478816A" w:rsidR="000C716D" w:rsidRPr="0058300F" w:rsidRDefault="000C716D" w:rsidP="00EE1AA3">
            <w:pPr>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Conserv</w:t>
            </w:r>
            <w:r w:rsidR="00FF73B5" w:rsidRPr="0058300F">
              <w:rPr>
                <w:rFonts w:ascii="Times New Roman" w:eastAsia="Times New Roman" w:hAnsi="Times New Roman" w:cs="Times New Roman"/>
                <w:color w:val="000000"/>
                <w:sz w:val="20"/>
                <w:szCs w:val="20"/>
              </w:rPr>
              <w:t>.</w:t>
            </w:r>
            <w:r w:rsidRPr="0058300F">
              <w:rPr>
                <w:rFonts w:ascii="Times New Roman" w:eastAsia="Times New Roman" w:hAnsi="Times New Roman" w:cs="Times New Roman"/>
                <w:color w:val="000000"/>
                <w:sz w:val="20"/>
                <w:szCs w:val="20"/>
              </w:rPr>
              <w:t xml:space="preserve"> (n=18)</w:t>
            </w:r>
          </w:p>
        </w:tc>
        <w:tc>
          <w:tcPr>
            <w:tcW w:w="313" w:type="pct"/>
            <w:shd w:val="clear" w:color="auto" w:fill="E7E6E6" w:themeFill="background2"/>
            <w:hideMark/>
          </w:tcPr>
          <w:p w14:paraId="3AD3D97D" w14:textId="77777777" w:rsidR="000C716D" w:rsidRPr="0058300F" w:rsidRDefault="000C716D" w:rsidP="00EE1AA3">
            <w:pPr>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Liberal (n=17)</w:t>
            </w:r>
          </w:p>
        </w:tc>
        <w:tc>
          <w:tcPr>
            <w:tcW w:w="382" w:type="pct"/>
            <w:shd w:val="clear" w:color="auto" w:fill="E7E6E6" w:themeFill="background2"/>
            <w:hideMark/>
          </w:tcPr>
          <w:p w14:paraId="203BB719" w14:textId="77777777" w:rsidR="00FF73B5" w:rsidRPr="0058300F" w:rsidRDefault="000C716D" w:rsidP="00EE1AA3">
            <w:pPr>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Cons-Lib Diff</w:t>
            </w:r>
          </w:p>
          <w:p w14:paraId="6C4B6F0B" w14:textId="2DEBFEDE" w:rsidR="000C716D" w:rsidRPr="0058300F" w:rsidRDefault="000C716D" w:rsidP="00EE1AA3">
            <w:pPr>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(t-tests)</w:t>
            </w:r>
          </w:p>
        </w:tc>
        <w:tc>
          <w:tcPr>
            <w:tcW w:w="347" w:type="pct"/>
            <w:shd w:val="clear" w:color="auto" w:fill="AEAAAA" w:themeFill="background2" w:themeFillShade="BF"/>
            <w:hideMark/>
          </w:tcPr>
          <w:p w14:paraId="24EFE2A6" w14:textId="77777777" w:rsidR="000C716D" w:rsidRPr="0058300F" w:rsidRDefault="000C716D" w:rsidP="00EE1AA3">
            <w:pPr>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Women (n=17)</w:t>
            </w:r>
          </w:p>
        </w:tc>
        <w:tc>
          <w:tcPr>
            <w:tcW w:w="313" w:type="pct"/>
            <w:shd w:val="clear" w:color="auto" w:fill="AEAAAA" w:themeFill="background2" w:themeFillShade="BF"/>
            <w:hideMark/>
          </w:tcPr>
          <w:p w14:paraId="21D6B247" w14:textId="77777777" w:rsidR="000C716D" w:rsidRPr="0058300F" w:rsidRDefault="000C716D" w:rsidP="00EE1AA3">
            <w:pPr>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Men (n=18)</w:t>
            </w:r>
          </w:p>
        </w:tc>
        <w:tc>
          <w:tcPr>
            <w:tcW w:w="311" w:type="pct"/>
            <w:shd w:val="clear" w:color="auto" w:fill="AEAAAA" w:themeFill="background2" w:themeFillShade="BF"/>
            <w:hideMark/>
          </w:tcPr>
          <w:p w14:paraId="44821B92" w14:textId="25A945F9" w:rsidR="000C716D" w:rsidRPr="0058300F" w:rsidRDefault="000C716D" w:rsidP="00EE1AA3">
            <w:pPr>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W– M Diff (t-tests)</w:t>
            </w:r>
          </w:p>
        </w:tc>
      </w:tr>
      <w:tr w:rsidR="00FF73B5" w:rsidRPr="0058300F" w14:paraId="206F62A2" w14:textId="77777777" w:rsidTr="00FF73B5">
        <w:trPr>
          <w:trHeight w:val="340"/>
        </w:trPr>
        <w:tc>
          <w:tcPr>
            <w:tcW w:w="554" w:type="pct"/>
            <w:vMerge w:val="restart"/>
            <w:hideMark/>
          </w:tcPr>
          <w:p w14:paraId="18DDACAD" w14:textId="77777777" w:rsidR="002D6F9B" w:rsidRPr="0058300F" w:rsidRDefault="002D6F9B" w:rsidP="00EE1AA3">
            <w:pPr>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Prospects of electing the first female president</w:t>
            </w:r>
          </w:p>
        </w:tc>
        <w:tc>
          <w:tcPr>
            <w:tcW w:w="418" w:type="pct"/>
            <w:hideMark/>
          </w:tcPr>
          <w:p w14:paraId="0B36211F" w14:textId="77777777" w:rsidR="002D6F9B" w:rsidRPr="0058300F" w:rsidRDefault="002D6F9B" w:rsidP="00EE1AA3">
            <w:pPr>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Positive</w:t>
            </w:r>
          </w:p>
        </w:tc>
        <w:tc>
          <w:tcPr>
            <w:tcW w:w="347" w:type="pct"/>
            <w:hideMark/>
          </w:tcPr>
          <w:p w14:paraId="36A1658C" w14:textId="77777777" w:rsidR="002D6F9B" w:rsidRPr="0058300F" w:rsidRDefault="002D6F9B" w:rsidP="00EE1AA3">
            <w:pPr>
              <w:jc w:val="right"/>
              <w:rPr>
                <w:rFonts w:ascii="Times New Roman" w:eastAsia="Times New Roman" w:hAnsi="Times New Roman" w:cs="Times New Roman"/>
                <w:b/>
                <w:bCs/>
                <w:color w:val="000000"/>
                <w:sz w:val="20"/>
                <w:szCs w:val="20"/>
              </w:rPr>
            </w:pPr>
            <w:r w:rsidRPr="0058300F">
              <w:rPr>
                <w:rFonts w:ascii="Times New Roman" w:eastAsia="Times New Roman" w:hAnsi="Times New Roman" w:cs="Times New Roman"/>
                <w:b/>
                <w:bCs/>
                <w:color w:val="000000"/>
                <w:sz w:val="20"/>
                <w:szCs w:val="20"/>
              </w:rPr>
              <w:t>11</w:t>
            </w:r>
          </w:p>
        </w:tc>
        <w:tc>
          <w:tcPr>
            <w:tcW w:w="278" w:type="pct"/>
            <w:shd w:val="clear" w:color="auto" w:fill="AEAAAA" w:themeFill="background2" w:themeFillShade="BF"/>
            <w:hideMark/>
          </w:tcPr>
          <w:p w14:paraId="68C18A0B"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4</w:t>
            </w:r>
          </w:p>
        </w:tc>
        <w:tc>
          <w:tcPr>
            <w:tcW w:w="278" w:type="pct"/>
            <w:shd w:val="clear" w:color="auto" w:fill="AEAAAA" w:themeFill="background2" w:themeFillShade="BF"/>
            <w:hideMark/>
          </w:tcPr>
          <w:p w14:paraId="63D9AE32"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2</w:t>
            </w:r>
          </w:p>
        </w:tc>
        <w:tc>
          <w:tcPr>
            <w:tcW w:w="278" w:type="pct"/>
            <w:shd w:val="clear" w:color="auto" w:fill="AEAAAA" w:themeFill="background2" w:themeFillShade="BF"/>
            <w:hideMark/>
          </w:tcPr>
          <w:p w14:paraId="30FCAB14"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2</w:t>
            </w:r>
          </w:p>
        </w:tc>
        <w:tc>
          <w:tcPr>
            <w:tcW w:w="278" w:type="pct"/>
            <w:shd w:val="clear" w:color="auto" w:fill="AEAAAA" w:themeFill="background2" w:themeFillShade="BF"/>
            <w:hideMark/>
          </w:tcPr>
          <w:p w14:paraId="683BDBDB"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0</w:t>
            </w:r>
          </w:p>
        </w:tc>
        <w:tc>
          <w:tcPr>
            <w:tcW w:w="278" w:type="pct"/>
            <w:shd w:val="clear" w:color="auto" w:fill="AEAAAA" w:themeFill="background2" w:themeFillShade="BF"/>
            <w:hideMark/>
          </w:tcPr>
          <w:p w14:paraId="5B6E463C"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2</w:t>
            </w:r>
          </w:p>
        </w:tc>
        <w:tc>
          <w:tcPr>
            <w:tcW w:w="278" w:type="pct"/>
            <w:shd w:val="clear" w:color="auto" w:fill="AEAAAA" w:themeFill="background2" w:themeFillShade="BF"/>
            <w:hideMark/>
          </w:tcPr>
          <w:p w14:paraId="3089584B"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1</w:t>
            </w:r>
          </w:p>
        </w:tc>
        <w:tc>
          <w:tcPr>
            <w:tcW w:w="347" w:type="pct"/>
            <w:shd w:val="clear" w:color="auto" w:fill="E7E6E6" w:themeFill="background2"/>
            <w:hideMark/>
          </w:tcPr>
          <w:p w14:paraId="200D0FB0"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5</w:t>
            </w:r>
          </w:p>
        </w:tc>
        <w:tc>
          <w:tcPr>
            <w:tcW w:w="313" w:type="pct"/>
            <w:shd w:val="clear" w:color="auto" w:fill="E7E6E6" w:themeFill="background2"/>
            <w:hideMark/>
          </w:tcPr>
          <w:p w14:paraId="301F8FA1"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6</w:t>
            </w:r>
          </w:p>
        </w:tc>
        <w:tc>
          <w:tcPr>
            <w:tcW w:w="382" w:type="pct"/>
            <w:shd w:val="clear" w:color="auto" w:fill="E7E6E6" w:themeFill="background2"/>
            <w:hideMark/>
          </w:tcPr>
          <w:p w14:paraId="45D5F246" w14:textId="77777777" w:rsidR="002D6F9B" w:rsidRPr="0058300F" w:rsidRDefault="002D6F9B" w:rsidP="00EE1AA3">
            <w:pPr>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not sign</w:t>
            </w:r>
          </w:p>
        </w:tc>
        <w:tc>
          <w:tcPr>
            <w:tcW w:w="347" w:type="pct"/>
            <w:shd w:val="clear" w:color="auto" w:fill="AEAAAA" w:themeFill="background2" w:themeFillShade="BF"/>
            <w:hideMark/>
          </w:tcPr>
          <w:p w14:paraId="3BBC38A7"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8</w:t>
            </w:r>
          </w:p>
        </w:tc>
        <w:tc>
          <w:tcPr>
            <w:tcW w:w="313" w:type="pct"/>
            <w:shd w:val="clear" w:color="auto" w:fill="AEAAAA" w:themeFill="background2" w:themeFillShade="BF"/>
            <w:hideMark/>
          </w:tcPr>
          <w:p w14:paraId="3ED6349C"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3</w:t>
            </w:r>
          </w:p>
        </w:tc>
        <w:tc>
          <w:tcPr>
            <w:tcW w:w="311" w:type="pct"/>
            <w:shd w:val="clear" w:color="auto" w:fill="AEAAAA" w:themeFill="background2" w:themeFillShade="BF"/>
            <w:hideMark/>
          </w:tcPr>
          <w:p w14:paraId="3AAD2BA0" w14:textId="77777777" w:rsidR="002D6F9B" w:rsidRPr="0058300F" w:rsidRDefault="002D6F9B" w:rsidP="00EE1AA3">
            <w:pPr>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not sign</w:t>
            </w:r>
          </w:p>
        </w:tc>
      </w:tr>
      <w:tr w:rsidR="00FF73B5" w:rsidRPr="0058300F" w14:paraId="19306129" w14:textId="77777777" w:rsidTr="00FF73B5">
        <w:trPr>
          <w:trHeight w:val="340"/>
        </w:trPr>
        <w:tc>
          <w:tcPr>
            <w:tcW w:w="554" w:type="pct"/>
            <w:vMerge/>
            <w:hideMark/>
          </w:tcPr>
          <w:p w14:paraId="6C279B98" w14:textId="77777777" w:rsidR="002D6F9B" w:rsidRPr="0058300F" w:rsidRDefault="002D6F9B" w:rsidP="00EE1AA3">
            <w:pPr>
              <w:rPr>
                <w:rFonts w:ascii="Times New Roman" w:eastAsia="Times New Roman" w:hAnsi="Times New Roman" w:cs="Times New Roman"/>
                <w:color w:val="000000"/>
                <w:sz w:val="20"/>
                <w:szCs w:val="20"/>
              </w:rPr>
            </w:pPr>
          </w:p>
        </w:tc>
        <w:tc>
          <w:tcPr>
            <w:tcW w:w="418" w:type="pct"/>
            <w:hideMark/>
          </w:tcPr>
          <w:p w14:paraId="4688FFA5" w14:textId="77777777" w:rsidR="002D6F9B" w:rsidRPr="0058300F" w:rsidRDefault="002D6F9B" w:rsidP="00EE1AA3">
            <w:pPr>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Negative</w:t>
            </w:r>
          </w:p>
        </w:tc>
        <w:tc>
          <w:tcPr>
            <w:tcW w:w="347" w:type="pct"/>
            <w:hideMark/>
          </w:tcPr>
          <w:p w14:paraId="10C4264D" w14:textId="77777777" w:rsidR="002D6F9B" w:rsidRPr="0058300F" w:rsidRDefault="002D6F9B" w:rsidP="00EE1AA3">
            <w:pPr>
              <w:jc w:val="right"/>
              <w:rPr>
                <w:rFonts w:ascii="Times New Roman" w:eastAsia="Times New Roman" w:hAnsi="Times New Roman" w:cs="Times New Roman"/>
                <w:b/>
                <w:bCs/>
                <w:color w:val="000000"/>
                <w:sz w:val="20"/>
                <w:szCs w:val="20"/>
              </w:rPr>
            </w:pPr>
            <w:r w:rsidRPr="0058300F">
              <w:rPr>
                <w:rFonts w:ascii="Times New Roman" w:eastAsia="Times New Roman" w:hAnsi="Times New Roman" w:cs="Times New Roman"/>
                <w:b/>
                <w:bCs/>
                <w:color w:val="000000"/>
                <w:sz w:val="20"/>
                <w:szCs w:val="20"/>
              </w:rPr>
              <w:t>22</w:t>
            </w:r>
          </w:p>
        </w:tc>
        <w:tc>
          <w:tcPr>
            <w:tcW w:w="278" w:type="pct"/>
            <w:shd w:val="clear" w:color="auto" w:fill="AEAAAA" w:themeFill="background2" w:themeFillShade="BF"/>
            <w:hideMark/>
          </w:tcPr>
          <w:p w14:paraId="4FFE04C7"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2*</w:t>
            </w:r>
          </w:p>
        </w:tc>
        <w:tc>
          <w:tcPr>
            <w:tcW w:w="278" w:type="pct"/>
            <w:shd w:val="clear" w:color="auto" w:fill="AEAAAA" w:themeFill="background2" w:themeFillShade="BF"/>
            <w:hideMark/>
          </w:tcPr>
          <w:p w14:paraId="5F0A37F5"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4</w:t>
            </w:r>
          </w:p>
        </w:tc>
        <w:tc>
          <w:tcPr>
            <w:tcW w:w="278" w:type="pct"/>
            <w:shd w:val="clear" w:color="auto" w:fill="AEAAAA" w:themeFill="background2" w:themeFillShade="BF"/>
            <w:hideMark/>
          </w:tcPr>
          <w:p w14:paraId="2611A0E6"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4</w:t>
            </w:r>
          </w:p>
        </w:tc>
        <w:tc>
          <w:tcPr>
            <w:tcW w:w="278" w:type="pct"/>
            <w:shd w:val="clear" w:color="auto" w:fill="AEAAAA" w:themeFill="background2" w:themeFillShade="BF"/>
            <w:hideMark/>
          </w:tcPr>
          <w:p w14:paraId="0D566ACE"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6</w:t>
            </w:r>
          </w:p>
        </w:tc>
        <w:tc>
          <w:tcPr>
            <w:tcW w:w="278" w:type="pct"/>
            <w:shd w:val="clear" w:color="auto" w:fill="AEAAAA" w:themeFill="background2" w:themeFillShade="BF"/>
            <w:hideMark/>
          </w:tcPr>
          <w:p w14:paraId="474C0CBE"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5**</w:t>
            </w:r>
          </w:p>
        </w:tc>
        <w:tc>
          <w:tcPr>
            <w:tcW w:w="278" w:type="pct"/>
            <w:shd w:val="clear" w:color="auto" w:fill="AEAAAA" w:themeFill="background2" w:themeFillShade="BF"/>
            <w:hideMark/>
          </w:tcPr>
          <w:p w14:paraId="4B91BFCC"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1</w:t>
            </w:r>
          </w:p>
        </w:tc>
        <w:tc>
          <w:tcPr>
            <w:tcW w:w="347" w:type="pct"/>
            <w:shd w:val="clear" w:color="auto" w:fill="E7E6E6" w:themeFill="background2"/>
            <w:hideMark/>
          </w:tcPr>
          <w:p w14:paraId="3177C8BB"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10</w:t>
            </w:r>
          </w:p>
        </w:tc>
        <w:tc>
          <w:tcPr>
            <w:tcW w:w="313" w:type="pct"/>
            <w:shd w:val="clear" w:color="auto" w:fill="E7E6E6" w:themeFill="background2"/>
            <w:hideMark/>
          </w:tcPr>
          <w:p w14:paraId="5B5C7CAF"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11</w:t>
            </w:r>
          </w:p>
        </w:tc>
        <w:tc>
          <w:tcPr>
            <w:tcW w:w="382" w:type="pct"/>
            <w:shd w:val="clear" w:color="auto" w:fill="E7E6E6" w:themeFill="background2"/>
            <w:hideMark/>
          </w:tcPr>
          <w:p w14:paraId="06281BBF" w14:textId="77777777" w:rsidR="002D6F9B" w:rsidRPr="0058300F" w:rsidRDefault="002D6F9B" w:rsidP="00EE1AA3">
            <w:pPr>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not sign</w:t>
            </w:r>
          </w:p>
        </w:tc>
        <w:tc>
          <w:tcPr>
            <w:tcW w:w="347" w:type="pct"/>
            <w:shd w:val="clear" w:color="auto" w:fill="AEAAAA" w:themeFill="background2" w:themeFillShade="BF"/>
            <w:hideMark/>
          </w:tcPr>
          <w:p w14:paraId="4BBD1D84"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9</w:t>
            </w:r>
          </w:p>
        </w:tc>
        <w:tc>
          <w:tcPr>
            <w:tcW w:w="313" w:type="pct"/>
            <w:shd w:val="clear" w:color="auto" w:fill="AEAAAA" w:themeFill="background2" w:themeFillShade="BF"/>
            <w:hideMark/>
          </w:tcPr>
          <w:p w14:paraId="31223476"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12</w:t>
            </w:r>
          </w:p>
        </w:tc>
        <w:tc>
          <w:tcPr>
            <w:tcW w:w="311" w:type="pct"/>
            <w:shd w:val="clear" w:color="auto" w:fill="AEAAAA" w:themeFill="background2" w:themeFillShade="BF"/>
            <w:hideMark/>
          </w:tcPr>
          <w:p w14:paraId="08434EBD" w14:textId="77777777" w:rsidR="002D6F9B" w:rsidRPr="0058300F" w:rsidRDefault="002D6F9B" w:rsidP="00EE1AA3">
            <w:pPr>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not sign</w:t>
            </w:r>
          </w:p>
        </w:tc>
      </w:tr>
      <w:tr w:rsidR="00FF73B5" w:rsidRPr="0058300F" w14:paraId="369B8183" w14:textId="77777777" w:rsidTr="00FF73B5">
        <w:trPr>
          <w:trHeight w:val="340"/>
        </w:trPr>
        <w:tc>
          <w:tcPr>
            <w:tcW w:w="554" w:type="pct"/>
            <w:vMerge w:val="restart"/>
            <w:hideMark/>
          </w:tcPr>
          <w:p w14:paraId="700C13B8" w14:textId="2BCD98E6" w:rsidR="002D6F9B" w:rsidRPr="0058300F" w:rsidRDefault="002D6F9B" w:rsidP="00EE1AA3">
            <w:pPr>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 xml:space="preserve">Park impeached </w:t>
            </w:r>
            <w:r w:rsidR="000C716D" w:rsidRPr="0058300F">
              <w:rPr>
                <w:rFonts w:ascii="Times New Roman" w:eastAsia="Times New Roman" w:hAnsi="Times New Roman" w:cs="Times New Roman"/>
                <w:color w:val="000000"/>
                <w:sz w:val="20"/>
                <w:szCs w:val="20"/>
              </w:rPr>
              <w:t xml:space="preserve">because a </w:t>
            </w:r>
            <w:r w:rsidRPr="0058300F">
              <w:rPr>
                <w:rFonts w:ascii="Times New Roman" w:eastAsia="Times New Roman" w:hAnsi="Times New Roman" w:cs="Times New Roman"/>
                <w:color w:val="000000"/>
                <w:sz w:val="20"/>
                <w:szCs w:val="20"/>
              </w:rPr>
              <w:t>woman</w:t>
            </w:r>
          </w:p>
        </w:tc>
        <w:tc>
          <w:tcPr>
            <w:tcW w:w="418" w:type="pct"/>
            <w:hideMark/>
          </w:tcPr>
          <w:p w14:paraId="1A5D7208" w14:textId="77777777" w:rsidR="002D6F9B" w:rsidRPr="0058300F" w:rsidRDefault="002D6F9B" w:rsidP="00EE1AA3">
            <w:pPr>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Agree</w:t>
            </w:r>
          </w:p>
        </w:tc>
        <w:tc>
          <w:tcPr>
            <w:tcW w:w="347" w:type="pct"/>
            <w:hideMark/>
          </w:tcPr>
          <w:p w14:paraId="0DEC5DDF" w14:textId="77777777" w:rsidR="002D6F9B" w:rsidRPr="0058300F" w:rsidRDefault="002D6F9B" w:rsidP="00EE1AA3">
            <w:pPr>
              <w:jc w:val="right"/>
              <w:rPr>
                <w:rFonts w:ascii="Times New Roman" w:eastAsia="Times New Roman" w:hAnsi="Times New Roman" w:cs="Times New Roman"/>
                <w:b/>
                <w:bCs/>
                <w:color w:val="000000"/>
                <w:sz w:val="20"/>
                <w:szCs w:val="20"/>
              </w:rPr>
            </w:pPr>
            <w:r w:rsidRPr="0058300F">
              <w:rPr>
                <w:rFonts w:ascii="Times New Roman" w:eastAsia="Times New Roman" w:hAnsi="Times New Roman" w:cs="Times New Roman"/>
                <w:b/>
                <w:bCs/>
                <w:color w:val="000000"/>
                <w:sz w:val="20"/>
                <w:szCs w:val="20"/>
              </w:rPr>
              <w:t>11</w:t>
            </w:r>
          </w:p>
        </w:tc>
        <w:tc>
          <w:tcPr>
            <w:tcW w:w="278" w:type="pct"/>
            <w:shd w:val="clear" w:color="auto" w:fill="AEAAAA" w:themeFill="background2" w:themeFillShade="BF"/>
            <w:hideMark/>
          </w:tcPr>
          <w:p w14:paraId="3FD9F9FF"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0</w:t>
            </w:r>
          </w:p>
        </w:tc>
        <w:tc>
          <w:tcPr>
            <w:tcW w:w="278" w:type="pct"/>
            <w:shd w:val="clear" w:color="auto" w:fill="AEAAAA" w:themeFill="background2" w:themeFillShade="BF"/>
            <w:hideMark/>
          </w:tcPr>
          <w:p w14:paraId="28587824"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0</w:t>
            </w:r>
          </w:p>
        </w:tc>
        <w:tc>
          <w:tcPr>
            <w:tcW w:w="278" w:type="pct"/>
            <w:shd w:val="clear" w:color="auto" w:fill="AEAAAA" w:themeFill="background2" w:themeFillShade="BF"/>
            <w:hideMark/>
          </w:tcPr>
          <w:p w14:paraId="6505C203"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0</w:t>
            </w:r>
          </w:p>
        </w:tc>
        <w:tc>
          <w:tcPr>
            <w:tcW w:w="278" w:type="pct"/>
            <w:shd w:val="clear" w:color="auto" w:fill="AEAAAA" w:themeFill="background2" w:themeFillShade="BF"/>
            <w:hideMark/>
          </w:tcPr>
          <w:p w14:paraId="28F0CB20"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1</w:t>
            </w:r>
          </w:p>
        </w:tc>
        <w:tc>
          <w:tcPr>
            <w:tcW w:w="278" w:type="pct"/>
            <w:shd w:val="clear" w:color="auto" w:fill="AEAAAA" w:themeFill="background2" w:themeFillShade="BF"/>
            <w:hideMark/>
          </w:tcPr>
          <w:p w14:paraId="38AD62E4"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5</w:t>
            </w:r>
          </w:p>
        </w:tc>
        <w:tc>
          <w:tcPr>
            <w:tcW w:w="278" w:type="pct"/>
            <w:shd w:val="clear" w:color="auto" w:fill="AEAAAA" w:themeFill="background2" w:themeFillShade="BF"/>
            <w:hideMark/>
          </w:tcPr>
          <w:p w14:paraId="6EB79D9E"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5</w:t>
            </w:r>
          </w:p>
        </w:tc>
        <w:tc>
          <w:tcPr>
            <w:tcW w:w="347" w:type="pct"/>
            <w:shd w:val="clear" w:color="auto" w:fill="E7E6E6" w:themeFill="background2"/>
            <w:hideMark/>
          </w:tcPr>
          <w:p w14:paraId="1526999B"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10</w:t>
            </w:r>
          </w:p>
        </w:tc>
        <w:tc>
          <w:tcPr>
            <w:tcW w:w="313" w:type="pct"/>
            <w:shd w:val="clear" w:color="auto" w:fill="E7E6E6" w:themeFill="background2"/>
            <w:hideMark/>
          </w:tcPr>
          <w:p w14:paraId="04DF95AC"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1</w:t>
            </w:r>
          </w:p>
        </w:tc>
        <w:tc>
          <w:tcPr>
            <w:tcW w:w="382" w:type="pct"/>
            <w:shd w:val="clear" w:color="auto" w:fill="E7E6E6" w:themeFill="background2"/>
            <w:hideMark/>
          </w:tcPr>
          <w:p w14:paraId="107D8A1B" w14:textId="77777777" w:rsidR="002D6F9B" w:rsidRPr="0058300F" w:rsidRDefault="002D6F9B" w:rsidP="00EE1AA3">
            <w:pPr>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sign</w:t>
            </w:r>
          </w:p>
        </w:tc>
        <w:tc>
          <w:tcPr>
            <w:tcW w:w="347" w:type="pct"/>
            <w:shd w:val="clear" w:color="auto" w:fill="AEAAAA" w:themeFill="background2" w:themeFillShade="BF"/>
            <w:hideMark/>
          </w:tcPr>
          <w:p w14:paraId="3B27DE23"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0</w:t>
            </w:r>
          </w:p>
        </w:tc>
        <w:tc>
          <w:tcPr>
            <w:tcW w:w="313" w:type="pct"/>
            <w:shd w:val="clear" w:color="auto" w:fill="AEAAAA" w:themeFill="background2" w:themeFillShade="BF"/>
            <w:hideMark/>
          </w:tcPr>
          <w:p w14:paraId="0381C4A1"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11</w:t>
            </w:r>
          </w:p>
        </w:tc>
        <w:tc>
          <w:tcPr>
            <w:tcW w:w="311" w:type="pct"/>
            <w:shd w:val="clear" w:color="auto" w:fill="AEAAAA" w:themeFill="background2" w:themeFillShade="BF"/>
            <w:hideMark/>
          </w:tcPr>
          <w:p w14:paraId="2460F4C9" w14:textId="77777777" w:rsidR="002D6F9B" w:rsidRPr="0058300F" w:rsidRDefault="002D6F9B" w:rsidP="00EE1AA3">
            <w:pPr>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sign</w:t>
            </w:r>
          </w:p>
        </w:tc>
      </w:tr>
      <w:tr w:rsidR="00FF73B5" w:rsidRPr="0058300F" w14:paraId="6EBDE60D" w14:textId="77777777" w:rsidTr="00FF73B5">
        <w:trPr>
          <w:trHeight w:val="340"/>
        </w:trPr>
        <w:tc>
          <w:tcPr>
            <w:tcW w:w="554" w:type="pct"/>
            <w:vMerge/>
            <w:hideMark/>
          </w:tcPr>
          <w:p w14:paraId="06C444CD" w14:textId="77777777" w:rsidR="002D6F9B" w:rsidRPr="0058300F" w:rsidRDefault="002D6F9B" w:rsidP="00EE1AA3">
            <w:pPr>
              <w:rPr>
                <w:rFonts w:ascii="Times New Roman" w:eastAsia="Times New Roman" w:hAnsi="Times New Roman" w:cs="Times New Roman"/>
                <w:color w:val="000000"/>
                <w:sz w:val="20"/>
                <w:szCs w:val="20"/>
              </w:rPr>
            </w:pPr>
          </w:p>
        </w:tc>
        <w:tc>
          <w:tcPr>
            <w:tcW w:w="418" w:type="pct"/>
            <w:hideMark/>
          </w:tcPr>
          <w:p w14:paraId="32902784" w14:textId="77777777" w:rsidR="002D6F9B" w:rsidRPr="0058300F" w:rsidRDefault="002D6F9B" w:rsidP="00EE1AA3">
            <w:pPr>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Disagree</w:t>
            </w:r>
          </w:p>
        </w:tc>
        <w:tc>
          <w:tcPr>
            <w:tcW w:w="347" w:type="pct"/>
            <w:hideMark/>
          </w:tcPr>
          <w:p w14:paraId="5F48D1E3" w14:textId="77777777" w:rsidR="002D6F9B" w:rsidRPr="0058300F" w:rsidRDefault="002D6F9B" w:rsidP="00EE1AA3">
            <w:pPr>
              <w:jc w:val="right"/>
              <w:rPr>
                <w:rFonts w:ascii="Times New Roman" w:eastAsia="Times New Roman" w:hAnsi="Times New Roman" w:cs="Times New Roman"/>
                <w:b/>
                <w:bCs/>
                <w:color w:val="000000"/>
                <w:sz w:val="20"/>
                <w:szCs w:val="20"/>
              </w:rPr>
            </w:pPr>
            <w:r w:rsidRPr="0058300F">
              <w:rPr>
                <w:rFonts w:ascii="Times New Roman" w:eastAsia="Times New Roman" w:hAnsi="Times New Roman" w:cs="Times New Roman"/>
                <w:b/>
                <w:bCs/>
                <w:color w:val="000000"/>
                <w:sz w:val="20"/>
                <w:szCs w:val="20"/>
              </w:rPr>
              <w:t>22</w:t>
            </w:r>
          </w:p>
        </w:tc>
        <w:tc>
          <w:tcPr>
            <w:tcW w:w="278" w:type="pct"/>
            <w:shd w:val="clear" w:color="auto" w:fill="AEAAAA" w:themeFill="background2" w:themeFillShade="BF"/>
            <w:hideMark/>
          </w:tcPr>
          <w:p w14:paraId="07A8D0A1"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5</w:t>
            </w:r>
          </w:p>
        </w:tc>
        <w:tc>
          <w:tcPr>
            <w:tcW w:w="278" w:type="pct"/>
            <w:shd w:val="clear" w:color="auto" w:fill="AEAAAA" w:themeFill="background2" w:themeFillShade="BF"/>
            <w:hideMark/>
          </w:tcPr>
          <w:p w14:paraId="725857D3"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6</w:t>
            </w:r>
          </w:p>
        </w:tc>
        <w:tc>
          <w:tcPr>
            <w:tcW w:w="278" w:type="pct"/>
            <w:shd w:val="clear" w:color="auto" w:fill="AEAAAA" w:themeFill="background2" w:themeFillShade="BF"/>
            <w:hideMark/>
          </w:tcPr>
          <w:p w14:paraId="422E215A"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6</w:t>
            </w:r>
          </w:p>
        </w:tc>
        <w:tc>
          <w:tcPr>
            <w:tcW w:w="278" w:type="pct"/>
            <w:shd w:val="clear" w:color="auto" w:fill="AEAAAA" w:themeFill="background2" w:themeFillShade="BF"/>
            <w:hideMark/>
          </w:tcPr>
          <w:p w14:paraId="7EC26284"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4*</w:t>
            </w:r>
          </w:p>
        </w:tc>
        <w:tc>
          <w:tcPr>
            <w:tcW w:w="278" w:type="pct"/>
            <w:shd w:val="clear" w:color="auto" w:fill="AEAAAA" w:themeFill="background2" w:themeFillShade="BF"/>
            <w:hideMark/>
          </w:tcPr>
          <w:p w14:paraId="024A6695"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1</w:t>
            </w:r>
          </w:p>
        </w:tc>
        <w:tc>
          <w:tcPr>
            <w:tcW w:w="278" w:type="pct"/>
            <w:shd w:val="clear" w:color="auto" w:fill="AEAAAA" w:themeFill="background2" w:themeFillShade="BF"/>
            <w:hideMark/>
          </w:tcPr>
          <w:p w14:paraId="7B4E02B8"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0</w:t>
            </w:r>
          </w:p>
        </w:tc>
        <w:tc>
          <w:tcPr>
            <w:tcW w:w="347" w:type="pct"/>
            <w:shd w:val="clear" w:color="auto" w:fill="E7E6E6" w:themeFill="background2"/>
            <w:hideMark/>
          </w:tcPr>
          <w:p w14:paraId="7ACB4D92"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7</w:t>
            </w:r>
          </w:p>
        </w:tc>
        <w:tc>
          <w:tcPr>
            <w:tcW w:w="313" w:type="pct"/>
            <w:shd w:val="clear" w:color="auto" w:fill="E7E6E6" w:themeFill="background2"/>
            <w:hideMark/>
          </w:tcPr>
          <w:p w14:paraId="646BCD34"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15</w:t>
            </w:r>
          </w:p>
        </w:tc>
        <w:tc>
          <w:tcPr>
            <w:tcW w:w="382" w:type="pct"/>
            <w:shd w:val="clear" w:color="auto" w:fill="E7E6E6" w:themeFill="background2"/>
            <w:hideMark/>
          </w:tcPr>
          <w:p w14:paraId="16AC24C7" w14:textId="77777777" w:rsidR="002D6F9B" w:rsidRPr="0058300F" w:rsidRDefault="002D6F9B" w:rsidP="00EE1AA3">
            <w:pPr>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sign</w:t>
            </w:r>
          </w:p>
        </w:tc>
        <w:tc>
          <w:tcPr>
            <w:tcW w:w="347" w:type="pct"/>
            <w:shd w:val="clear" w:color="auto" w:fill="AEAAAA" w:themeFill="background2" w:themeFillShade="BF"/>
            <w:hideMark/>
          </w:tcPr>
          <w:p w14:paraId="650B9472"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17</w:t>
            </w:r>
          </w:p>
        </w:tc>
        <w:tc>
          <w:tcPr>
            <w:tcW w:w="313" w:type="pct"/>
            <w:shd w:val="clear" w:color="auto" w:fill="AEAAAA" w:themeFill="background2" w:themeFillShade="BF"/>
            <w:hideMark/>
          </w:tcPr>
          <w:p w14:paraId="084AD56D"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5</w:t>
            </w:r>
          </w:p>
        </w:tc>
        <w:tc>
          <w:tcPr>
            <w:tcW w:w="311" w:type="pct"/>
            <w:shd w:val="clear" w:color="auto" w:fill="AEAAAA" w:themeFill="background2" w:themeFillShade="BF"/>
            <w:hideMark/>
          </w:tcPr>
          <w:p w14:paraId="39EA5B50" w14:textId="77777777" w:rsidR="002D6F9B" w:rsidRPr="0058300F" w:rsidRDefault="002D6F9B" w:rsidP="00EE1AA3">
            <w:pPr>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sign</w:t>
            </w:r>
          </w:p>
        </w:tc>
      </w:tr>
      <w:tr w:rsidR="00FF73B5" w:rsidRPr="0058300F" w14:paraId="250860D9" w14:textId="77777777" w:rsidTr="00FF73B5">
        <w:trPr>
          <w:trHeight w:val="638"/>
        </w:trPr>
        <w:tc>
          <w:tcPr>
            <w:tcW w:w="554" w:type="pct"/>
            <w:vMerge w:val="restart"/>
            <w:hideMark/>
          </w:tcPr>
          <w:p w14:paraId="062F6056" w14:textId="1E2ADCF5" w:rsidR="002D6F9B" w:rsidRPr="0058300F" w:rsidRDefault="002D6F9B" w:rsidP="00EE1AA3">
            <w:pPr>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Overall impact</w:t>
            </w:r>
            <w:r w:rsidR="000C716D" w:rsidRPr="0058300F">
              <w:rPr>
                <w:rFonts w:ascii="Times New Roman" w:eastAsia="Times New Roman" w:hAnsi="Times New Roman" w:cs="Times New Roman"/>
                <w:color w:val="000000"/>
                <w:sz w:val="20"/>
                <w:szCs w:val="20"/>
              </w:rPr>
              <w:t xml:space="preserve"> of Park</w:t>
            </w:r>
            <w:r w:rsidRPr="0058300F">
              <w:rPr>
                <w:rFonts w:ascii="Times New Roman" w:eastAsia="Times New Roman" w:hAnsi="Times New Roman" w:cs="Times New Roman"/>
                <w:color w:val="000000"/>
                <w:sz w:val="20"/>
                <w:szCs w:val="20"/>
              </w:rPr>
              <w:t xml:space="preserve"> on women's political representation</w:t>
            </w:r>
          </w:p>
        </w:tc>
        <w:tc>
          <w:tcPr>
            <w:tcW w:w="418" w:type="pct"/>
            <w:hideMark/>
          </w:tcPr>
          <w:p w14:paraId="628F6E06" w14:textId="77777777" w:rsidR="002D6F9B" w:rsidRPr="0058300F" w:rsidRDefault="002D6F9B" w:rsidP="00EE1AA3">
            <w:pPr>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Positive</w:t>
            </w:r>
          </w:p>
        </w:tc>
        <w:tc>
          <w:tcPr>
            <w:tcW w:w="347" w:type="pct"/>
            <w:hideMark/>
          </w:tcPr>
          <w:p w14:paraId="337CD185" w14:textId="77777777" w:rsidR="002D6F9B" w:rsidRPr="0058300F" w:rsidRDefault="002D6F9B" w:rsidP="00EE1AA3">
            <w:pPr>
              <w:jc w:val="right"/>
              <w:rPr>
                <w:rFonts w:ascii="Times New Roman" w:eastAsia="Times New Roman" w:hAnsi="Times New Roman" w:cs="Times New Roman"/>
                <w:b/>
                <w:bCs/>
                <w:color w:val="000000"/>
                <w:sz w:val="20"/>
                <w:szCs w:val="20"/>
              </w:rPr>
            </w:pPr>
            <w:r w:rsidRPr="0058300F">
              <w:rPr>
                <w:rFonts w:ascii="Times New Roman" w:eastAsia="Times New Roman" w:hAnsi="Times New Roman" w:cs="Times New Roman"/>
                <w:b/>
                <w:bCs/>
                <w:color w:val="000000"/>
                <w:sz w:val="20"/>
                <w:szCs w:val="20"/>
              </w:rPr>
              <w:t>19</w:t>
            </w:r>
          </w:p>
        </w:tc>
        <w:tc>
          <w:tcPr>
            <w:tcW w:w="278" w:type="pct"/>
            <w:shd w:val="clear" w:color="auto" w:fill="AEAAAA" w:themeFill="background2" w:themeFillShade="BF"/>
            <w:hideMark/>
          </w:tcPr>
          <w:p w14:paraId="567EA006"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4</w:t>
            </w:r>
          </w:p>
        </w:tc>
        <w:tc>
          <w:tcPr>
            <w:tcW w:w="278" w:type="pct"/>
            <w:shd w:val="clear" w:color="auto" w:fill="AEAAAA" w:themeFill="background2" w:themeFillShade="BF"/>
            <w:hideMark/>
          </w:tcPr>
          <w:p w14:paraId="52CDF5AC"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2</w:t>
            </w:r>
          </w:p>
        </w:tc>
        <w:tc>
          <w:tcPr>
            <w:tcW w:w="278" w:type="pct"/>
            <w:shd w:val="clear" w:color="auto" w:fill="AEAAAA" w:themeFill="background2" w:themeFillShade="BF"/>
            <w:hideMark/>
          </w:tcPr>
          <w:p w14:paraId="4256AC1D"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4</w:t>
            </w:r>
          </w:p>
        </w:tc>
        <w:tc>
          <w:tcPr>
            <w:tcW w:w="278" w:type="pct"/>
            <w:shd w:val="clear" w:color="auto" w:fill="AEAAAA" w:themeFill="background2" w:themeFillShade="BF"/>
            <w:hideMark/>
          </w:tcPr>
          <w:p w14:paraId="1215AC34"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3</w:t>
            </w:r>
          </w:p>
        </w:tc>
        <w:tc>
          <w:tcPr>
            <w:tcW w:w="278" w:type="pct"/>
            <w:shd w:val="clear" w:color="auto" w:fill="AEAAAA" w:themeFill="background2" w:themeFillShade="BF"/>
            <w:hideMark/>
          </w:tcPr>
          <w:p w14:paraId="647C0E4C"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5</w:t>
            </w:r>
          </w:p>
        </w:tc>
        <w:tc>
          <w:tcPr>
            <w:tcW w:w="278" w:type="pct"/>
            <w:shd w:val="clear" w:color="auto" w:fill="AEAAAA" w:themeFill="background2" w:themeFillShade="BF"/>
            <w:hideMark/>
          </w:tcPr>
          <w:p w14:paraId="063D576C"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1</w:t>
            </w:r>
          </w:p>
        </w:tc>
        <w:tc>
          <w:tcPr>
            <w:tcW w:w="347" w:type="pct"/>
            <w:shd w:val="clear" w:color="auto" w:fill="E7E6E6" w:themeFill="background2"/>
            <w:hideMark/>
          </w:tcPr>
          <w:p w14:paraId="7A4F8D97"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10</w:t>
            </w:r>
          </w:p>
        </w:tc>
        <w:tc>
          <w:tcPr>
            <w:tcW w:w="313" w:type="pct"/>
            <w:shd w:val="clear" w:color="auto" w:fill="E7E6E6" w:themeFill="background2"/>
            <w:hideMark/>
          </w:tcPr>
          <w:p w14:paraId="58F7E55F"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9</w:t>
            </w:r>
          </w:p>
        </w:tc>
        <w:tc>
          <w:tcPr>
            <w:tcW w:w="382" w:type="pct"/>
            <w:shd w:val="clear" w:color="auto" w:fill="E7E6E6" w:themeFill="background2"/>
            <w:hideMark/>
          </w:tcPr>
          <w:p w14:paraId="39274FBE" w14:textId="77777777" w:rsidR="002D6F9B" w:rsidRPr="0058300F" w:rsidRDefault="002D6F9B" w:rsidP="00EE1AA3">
            <w:pPr>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not sign</w:t>
            </w:r>
          </w:p>
        </w:tc>
        <w:tc>
          <w:tcPr>
            <w:tcW w:w="347" w:type="pct"/>
            <w:shd w:val="clear" w:color="auto" w:fill="AEAAAA" w:themeFill="background2" w:themeFillShade="BF"/>
            <w:hideMark/>
          </w:tcPr>
          <w:p w14:paraId="342B0AE2"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10</w:t>
            </w:r>
          </w:p>
        </w:tc>
        <w:tc>
          <w:tcPr>
            <w:tcW w:w="313" w:type="pct"/>
            <w:shd w:val="clear" w:color="auto" w:fill="AEAAAA" w:themeFill="background2" w:themeFillShade="BF"/>
            <w:hideMark/>
          </w:tcPr>
          <w:p w14:paraId="724D584A"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9</w:t>
            </w:r>
          </w:p>
        </w:tc>
        <w:tc>
          <w:tcPr>
            <w:tcW w:w="311" w:type="pct"/>
            <w:shd w:val="clear" w:color="auto" w:fill="AEAAAA" w:themeFill="background2" w:themeFillShade="BF"/>
            <w:hideMark/>
          </w:tcPr>
          <w:p w14:paraId="1C410712" w14:textId="77777777" w:rsidR="002D6F9B" w:rsidRPr="0058300F" w:rsidRDefault="002D6F9B" w:rsidP="00EE1AA3">
            <w:pPr>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not sign</w:t>
            </w:r>
          </w:p>
          <w:p w14:paraId="05B8FE81" w14:textId="77777777" w:rsidR="002D6F9B" w:rsidRPr="0058300F" w:rsidRDefault="002D6F9B" w:rsidP="00EE1AA3">
            <w:pPr>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(t=-1.99)</w:t>
            </w:r>
          </w:p>
        </w:tc>
      </w:tr>
      <w:tr w:rsidR="00FF73B5" w:rsidRPr="0058300F" w14:paraId="5593D53E" w14:textId="77777777" w:rsidTr="00FF73B5">
        <w:trPr>
          <w:trHeight w:val="340"/>
        </w:trPr>
        <w:tc>
          <w:tcPr>
            <w:tcW w:w="554" w:type="pct"/>
            <w:vMerge/>
            <w:hideMark/>
          </w:tcPr>
          <w:p w14:paraId="4D783155" w14:textId="77777777" w:rsidR="002D6F9B" w:rsidRPr="0058300F" w:rsidRDefault="002D6F9B" w:rsidP="00EE1AA3">
            <w:pPr>
              <w:rPr>
                <w:rFonts w:ascii="Times New Roman" w:eastAsia="Times New Roman" w:hAnsi="Times New Roman" w:cs="Times New Roman"/>
                <w:color w:val="000000"/>
                <w:sz w:val="20"/>
                <w:szCs w:val="20"/>
              </w:rPr>
            </w:pPr>
          </w:p>
        </w:tc>
        <w:tc>
          <w:tcPr>
            <w:tcW w:w="418" w:type="pct"/>
            <w:hideMark/>
          </w:tcPr>
          <w:p w14:paraId="1709752E" w14:textId="77777777" w:rsidR="002D6F9B" w:rsidRPr="0058300F" w:rsidRDefault="002D6F9B" w:rsidP="00EE1AA3">
            <w:pPr>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Negative</w:t>
            </w:r>
          </w:p>
        </w:tc>
        <w:tc>
          <w:tcPr>
            <w:tcW w:w="347" w:type="pct"/>
            <w:hideMark/>
          </w:tcPr>
          <w:p w14:paraId="60E11D62" w14:textId="77777777" w:rsidR="002D6F9B" w:rsidRPr="0058300F" w:rsidRDefault="002D6F9B" w:rsidP="00EE1AA3">
            <w:pPr>
              <w:jc w:val="right"/>
              <w:rPr>
                <w:rFonts w:ascii="Times New Roman" w:eastAsia="Times New Roman" w:hAnsi="Times New Roman" w:cs="Times New Roman"/>
                <w:b/>
                <w:bCs/>
                <w:color w:val="000000"/>
                <w:sz w:val="20"/>
                <w:szCs w:val="20"/>
              </w:rPr>
            </w:pPr>
            <w:r w:rsidRPr="0058300F">
              <w:rPr>
                <w:rFonts w:ascii="Times New Roman" w:eastAsia="Times New Roman" w:hAnsi="Times New Roman" w:cs="Times New Roman"/>
                <w:b/>
                <w:bCs/>
                <w:color w:val="000000"/>
                <w:sz w:val="20"/>
                <w:szCs w:val="20"/>
              </w:rPr>
              <w:t>30</w:t>
            </w:r>
          </w:p>
        </w:tc>
        <w:tc>
          <w:tcPr>
            <w:tcW w:w="278" w:type="pct"/>
            <w:shd w:val="clear" w:color="auto" w:fill="AEAAAA" w:themeFill="background2" w:themeFillShade="BF"/>
            <w:hideMark/>
          </w:tcPr>
          <w:p w14:paraId="373110DE"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5</w:t>
            </w:r>
          </w:p>
        </w:tc>
        <w:tc>
          <w:tcPr>
            <w:tcW w:w="278" w:type="pct"/>
            <w:shd w:val="clear" w:color="auto" w:fill="AEAAAA" w:themeFill="background2" w:themeFillShade="BF"/>
            <w:hideMark/>
          </w:tcPr>
          <w:p w14:paraId="7060ED70"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6</w:t>
            </w:r>
          </w:p>
        </w:tc>
        <w:tc>
          <w:tcPr>
            <w:tcW w:w="278" w:type="pct"/>
            <w:shd w:val="clear" w:color="auto" w:fill="AEAAAA" w:themeFill="background2" w:themeFillShade="BF"/>
            <w:hideMark/>
          </w:tcPr>
          <w:p w14:paraId="5181C4E4"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4</w:t>
            </w:r>
          </w:p>
        </w:tc>
        <w:tc>
          <w:tcPr>
            <w:tcW w:w="278" w:type="pct"/>
            <w:shd w:val="clear" w:color="auto" w:fill="AEAAAA" w:themeFill="background2" w:themeFillShade="BF"/>
            <w:hideMark/>
          </w:tcPr>
          <w:p w14:paraId="7A6B4B8C"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5</w:t>
            </w:r>
          </w:p>
        </w:tc>
        <w:tc>
          <w:tcPr>
            <w:tcW w:w="278" w:type="pct"/>
            <w:shd w:val="clear" w:color="auto" w:fill="AEAAAA" w:themeFill="background2" w:themeFillShade="BF"/>
            <w:hideMark/>
          </w:tcPr>
          <w:p w14:paraId="013E2935"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5</w:t>
            </w:r>
          </w:p>
        </w:tc>
        <w:tc>
          <w:tcPr>
            <w:tcW w:w="278" w:type="pct"/>
            <w:shd w:val="clear" w:color="auto" w:fill="AEAAAA" w:themeFill="background2" w:themeFillShade="BF"/>
            <w:hideMark/>
          </w:tcPr>
          <w:p w14:paraId="48BF86BB"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5</w:t>
            </w:r>
          </w:p>
        </w:tc>
        <w:tc>
          <w:tcPr>
            <w:tcW w:w="347" w:type="pct"/>
            <w:shd w:val="clear" w:color="auto" w:fill="E7E6E6" w:themeFill="background2"/>
            <w:hideMark/>
          </w:tcPr>
          <w:p w14:paraId="76A0A1C7"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14</w:t>
            </w:r>
          </w:p>
        </w:tc>
        <w:tc>
          <w:tcPr>
            <w:tcW w:w="313" w:type="pct"/>
            <w:shd w:val="clear" w:color="auto" w:fill="E7E6E6" w:themeFill="background2"/>
            <w:hideMark/>
          </w:tcPr>
          <w:p w14:paraId="0B6B3F8A"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16</w:t>
            </w:r>
          </w:p>
        </w:tc>
        <w:tc>
          <w:tcPr>
            <w:tcW w:w="382" w:type="pct"/>
            <w:shd w:val="clear" w:color="auto" w:fill="E7E6E6" w:themeFill="background2"/>
            <w:hideMark/>
          </w:tcPr>
          <w:p w14:paraId="2C714882" w14:textId="77777777" w:rsidR="002D6F9B" w:rsidRPr="0058300F" w:rsidRDefault="002D6F9B" w:rsidP="00EE1AA3">
            <w:pPr>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not sign</w:t>
            </w:r>
          </w:p>
        </w:tc>
        <w:tc>
          <w:tcPr>
            <w:tcW w:w="347" w:type="pct"/>
            <w:shd w:val="clear" w:color="auto" w:fill="AEAAAA" w:themeFill="background2" w:themeFillShade="BF"/>
            <w:hideMark/>
          </w:tcPr>
          <w:p w14:paraId="10F75F9F"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15</w:t>
            </w:r>
          </w:p>
        </w:tc>
        <w:tc>
          <w:tcPr>
            <w:tcW w:w="313" w:type="pct"/>
            <w:shd w:val="clear" w:color="auto" w:fill="AEAAAA" w:themeFill="background2" w:themeFillShade="BF"/>
            <w:hideMark/>
          </w:tcPr>
          <w:p w14:paraId="7D1C19AB"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15</w:t>
            </w:r>
          </w:p>
        </w:tc>
        <w:tc>
          <w:tcPr>
            <w:tcW w:w="311" w:type="pct"/>
            <w:shd w:val="clear" w:color="auto" w:fill="AEAAAA" w:themeFill="background2" w:themeFillShade="BF"/>
            <w:hideMark/>
          </w:tcPr>
          <w:p w14:paraId="3A11BD31" w14:textId="77777777" w:rsidR="002D6F9B" w:rsidRPr="0058300F" w:rsidRDefault="002D6F9B" w:rsidP="00EE1AA3">
            <w:pPr>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not sign</w:t>
            </w:r>
          </w:p>
        </w:tc>
      </w:tr>
      <w:tr w:rsidR="00FF73B5" w:rsidRPr="0058300F" w14:paraId="22878B79" w14:textId="77777777" w:rsidTr="00FF73B5">
        <w:trPr>
          <w:trHeight w:val="341"/>
        </w:trPr>
        <w:tc>
          <w:tcPr>
            <w:tcW w:w="554" w:type="pct"/>
            <w:vMerge w:val="restart"/>
            <w:hideMark/>
          </w:tcPr>
          <w:p w14:paraId="2368A090" w14:textId="299F74C1" w:rsidR="002D6F9B" w:rsidRPr="0058300F" w:rsidRDefault="002D6F9B" w:rsidP="00EE1AA3">
            <w:pPr>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 xml:space="preserve">Another </w:t>
            </w:r>
            <w:r w:rsidR="00FF73B5" w:rsidRPr="0058300F">
              <w:rPr>
                <w:rFonts w:ascii="Times New Roman" w:eastAsia="Times New Roman" w:hAnsi="Times New Roman" w:cs="Times New Roman"/>
                <w:color w:val="000000"/>
                <w:sz w:val="20"/>
                <w:szCs w:val="20"/>
              </w:rPr>
              <w:t>female</w:t>
            </w:r>
            <w:r w:rsidRPr="0058300F">
              <w:rPr>
                <w:rFonts w:ascii="Times New Roman" w:eastAsia="Times New Roman" w:hAnsi="Times New Roman" w:cs="Times New Roman"/>
                <w:color w:val="000000"/>
                <w:sz w:val="20"/>
                <w:szCs w:val="20"/>
              </w:rPr>
              <w:t xml:space="preserve"> president</w:t>
            </w:r>
            <w:r w:rsidR="000C716D" w:rsidRPr="0058300F">
              <w:rPr>
                <w:rFonts w:ascii="Times New Roman" w:eastAsia="Times New Roman" w:hAnsi="Times New Roman" w:cs="Times New Roman"/>
                <w:color w:val="000000"/>
                <w:sz w:val="20"/>
                <w:szCs w:val="20"/>
              </w:rPr>
              <w:t xml:space="preserve"> in Korea?</w:t>
            </w:r>
          </w:p>
        </w:tc>
        <w:tc>
          <w:tcPr>
            <w:tcW w:w="418" w:type="pct"/>
            <w:hideMark/>
          </w:tcPr>
          <w:p w14:paraId="7FE48382" w14:textId="77777777" w:rsidR="002D6F9B" w:rsidRPr="0058300F" w:rsidRDefault="002D6F9B" w:rsidP="00EE1AA3">
            <w:pPr>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Difficult</w:t>
            </w:r>
          </w:p>
        </w:tc>
        <w:tc>
          <w:tcPr>
            <w:tcW w:w="347" w:type="pct"/>
            <w:hideMark/>
          </w:tcPr>
          <w:p w14:paraId="7C961233" w14:textId="77777777" w:rsidR="002D6F9B" w:rsidRPr="0058300F" w:rsidRDefault="002D6F9B" w:rsidP="00EE1AA3">
            <w:pPr>
              <w:jc w:val="right"/>
              <w:rPr>
                <w:rFonts w:ascii="Times New Roman" w:eastAsia="Times New Roman" w:hAnsi="Times New Roman" w:cs="Times New Roman"/>
                <w:b/>
                <w:bCs/>
                <w:color w:val="000000"/>
                <w:sz w:val="20"/>
                <w:szCs w:val="20"/>
              </w:rPr>
            </w:pPr>
            <w:r w:rsidRPr="0058300F">
              <w:rPr>
                <w:rFonts w:ascii="Times New Roman" w:eastAsia="Times New Roman" w:hAnsi="Times New Roman" w:cs="Times New Roman"/>
                <w:b/>
                <w:bCs/>
                <w:color w:val="000000"/>
                <w:sz w:val="20"/>
                <w:szCs w:val="20"/>
              </w:rPr>
              <w:t>24</w:t>
            </w:r>
          </w:p>
        </w:tc>
        <w:tc>
          <w:tcPr>
            <w:tcW w:w="278" w:type="pct"/>
            <w:shd w:val="clear" w:color="auto" w:fill="AEAAAA" w:themeFill="background2" w:themeFillShade="BF"/>
            <w:hideMark/>
          </w:tcPr>
          <w:p w14:paraId="24453806"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5</w:t>
            </w:r>
          </w:p>
        </w:tc>
        <w:tc>
          <w:tcPr>
            <w:tcW w:w="278" w:type="pct"/>
            <w:shd w:val="clear" w:color="auto" w:fill="AEAAAA" w:themeFill="background2" w:themeFillShade="BF"/>
            <w:hideMark/>
          </w:tcPr>
          <w:p w14:paraId="0E82FDA6"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4</w:t>
            </w:r>
          </w:p>
        </w:tc>
        <w:tc>
          <w:tcPr>
            <w:tcW w:w="278" w:type="pct"/>
            <w:shd w:val="clear" w:color="auto" w:fill="AEAAAA" w:themeFill="background2" w:themeFillShade="BF"/>
            <w:hideMark/>
          </w:tcPr>
          <w:p w14:paraId="52497703"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5</w:t>
            </w:r>
          </w:p>
        </w:tc>
        <w:tc>
          <w:tcPr>
            <w:tcW w:w="278" w:type="pct"/>
            <w:shd w:val="clear" w:color="auto" w:fill="AEAAAA" w:themeFill="background2" w:themeFillShade="BF"/>
            <w:hideMark/>
          </w:tcPr>
          <w:p w14:paraId="67678049"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5</w:t>
            </w:r>
          </w:p>
        </w:tc>
        <w:tc>
          <w:tcPr>
            <w:tcW w:w="278" w:type="pct"/>
            <w:shd w:val="clear" w:color="auto" w:fill="AEAAAA" w:themeFill="background2" w:themeFillShade="BF"/>
            <w:hideMark/>
          </w:tcPr>
          <w:p w14:paraId="08B15454"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5</w:t>
            </w:r>
          </w:p>
        </w:tc>
        <w:tc>
          <w:tcPr>
            <w:tcW w:w="278" w:type="pct"/>
            <w:shd w:val="clear" w:color="auto" w:fill="AEAAAA" w:themeFill="background2" w:themeFillShade="BF"/>
            <w:hideMark/>
          </w:tcPr>
          <w:p w14:paraId="15FCCBE5" w14:textId="77777777" w:rsidR="002D6F9B" w:rsidRPr="0058300F" w:rsidRDefault="002D6F9B" w:rsidP="00EE1AA3">
            <w:pPr>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Did not ask</w:t>
            </w:r>
          </w:p>
        </w:tc>
        <w:tc>
          <w:tcPr>
            <w:tcW w:w="347" w:type="pct"/>
            <w:shd w:val="clear" w:color="auto" w:fill="E7E6E6" w:themeFill="background2"/>
            <w:hideMark/>
          </w:tcPr>
          <w:p w14:paraId="1E26DE92"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11</w:t>
            </w:r>
          </w:p>
        </w:tc>
        <w:tc>
          <w:tcPr>
            <w:tcW w:w="313" w:type="pct"/>
            <w:shd w:val="clear" w:color="auto" w:fill="E7E6E6" w:themeFill="background2"/>
            <w:hideMark/>
          </w:tcPr>
          <w:p w14:paraId="54353A5D"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14</w:t>
            </w:r>
          </w:p>
        </w:tc>
        <w:tc>
          <w:tcPr>
            <w:tcW w:w="382" w:type="pct"/>
            <w:shd w:val="clear" w:color="auto" w:fill="E7E6E6" w:themeFill="background2"/>
            <w:hideMark/>
          </w:tcPr>
          <w:p w14:paraId="190CEBE3" w14:textId="77777777" w:rsidR="002D6F9B" w:rsidRPr="0058300F" w:rsidRDefault="002D6F9B" w:rsidP="00EE1AA3">
            <w:pPr>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not sign</w:t>
            </w:r>
          </w:p>
        </w:tc>
        <w:tc>
          <w:tcPr>
            <w:tcW w:w="347" w:type="pct"/>
            <w:shd w:val="clear" w:color="auto" w:fill="AEAAAA" w:themeFill="background2" w:themeFillShade="BF"/>
            <w:hideMark/>
          </w:tcPr>
          <w:p w14:paraId="1FC21EBC"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15</w:t>
            </w:r>
          </w:p>
        </w:tc>
        <w:tc>
          <w:tcPr>
            <w:tcW w:w="313" w:type="pct"/>
            <w:shd w:val="clear" w:color="auto" w:fill="AEAAAA" w:themeFill="background2" w:themeFillShade="BF"/>
            <w:hideMark/>
          </w:tcPr>
          <w:p w14:paraId="7521DFC5"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10</w:t>
            </w:r>
          </w:p>
        </w:tc>
        <w:tc>
          <w:tcPr>
            <w:tcW w:w="311" w:type="pct"/>
            <w:shd w:val="clear" w:color="auto" w:fill="AEAAAA" w:themeFill="background2" w:themeFillShade="BF"/>
            <w:hideMark/>
          </w:tcPr>
          <w:p w14:paraId="2F9281BA" w14:textId="77777777" w:rsidR="002D6F9B" w:rsidRPr="0058300F" w:rsidRDefault="002D6F9B" w:rsidP="00EE1AA3">
            <w:pPr>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sign</w:t>
            </w:r>
          </w:p>
        </w:tc>
      </w:tr>
      <w:tr w:rsidR="00FF73B5" w:rsidRPr="0058300F" w14:paraId="6DE75CF3" w14:textId="77777777" w:rsidTr="00FF73B5">
        <w:trPr>
          <w:trHeight w:val="134"/>
        </w:trPr>
        <w:tc>
          <w:tcPr>
            <w:tcW w:w="554" w:type="pct"/>
            <w:vMerge/>
            <w:hideMark/>
          </w:tcPr>
          <w:p w14:paraId="44FE5EB3" w14:textId="77777777" w:rsidR="002D6F9B" w:rsidRPr="0058300F" w:rsidRDefault="002D6F9B" w:rsidP="00EE1AA3">
            <w:pPr>
              <w:rPr>
                <w:rFonts w:ascii="Times New Roman" w:eastAsia="Times New Roman" w:hAnsi="Times New Roman" w:cs="Times New Roman"/>
                <w:color w:val="000000"/>
                <w:sz w:val="20"/>
                <w:szCs w:val="20"/>
              </w:rPr>
            </w:pPr>
          </w:p>
        </w:tc>
        <w:tc>
          <w:tcPr>
            <w:tcW w:w="418" w:type="pct"/>
            <w:hideMark/>
          </w:tcPr>
          <w:p w14:paraId="6D83C647" w14:textId="77777777" w:rsidR="002D6F9B" w:rsidRPr="0058300F" w:rsidRDefault="002D6F9B" w:rsidP="00EE1AA3">
            <w:pPr>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Not difficult</w:t>
            </w:r>
          </w:p>
        </w:tc>
        <w:tc>
          <w:tcPr>
            <w:tcW w:w="347" w:type="pct"/>
            <w:hideMark/>
          </w:tcPr>
          <w:p w14:paraId="735A760B" w14:textId="77777777" w:rsidR="002D6F9B" w:rsidRPr="0058300F" w:rsidRDefault="002D6F9B" w:rsidP="00EE1AA3">
            <w:pPr>
              <w:jc w:val="right"/>
              <w:rPr>
                <w:rFonts w:ascii="Times New Roman" w:eastAsia="Times New Roman" w:hAnsi="Times New Roman" w:cs="Times New Roman"/>
                <w:b/>
                <w:bCs/>
                <w:color w:val="000000"/>
                <w:sz w:val="20"/>
                <w:szCs w:val="20"/>
              </w:rPr>
            </w:pPr>
            <w:r w:rsidRPr="0058300F">
              <w:rPr>
                <w:rFonts w:ascii="Times New Roman" w:eastAsia="Times New Roman" w:hAnsi="Times New Roman" w:cs="Times New Roman"/>
                <w:b/>
                <w:bCs/>
                <w:color w:val="000000"/>
                <w:sz w:val="20"/>
                <w:szCs w:val="20"/>
              </w:rPr>
              <w:t>4</w:t>
            </w:r>
          </w:p>
        </w:tc>
        <w:tc>
          <w:tcPr>
            <w:tcW w:w="278" w:type="pct"/>
            <w:shd w:val="clear" w:color="auto" w:fill="AEAAAA" w:themeFill="background2" w:themeFillShade="BF"/>
            <w:hideMark/>
          </w:tcPr>
          <w:p w14:paraId="706F85B2"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0</w:t>
            </w:r>
          </w:p>
        </w:tc>
        <w:tc>
          <w:tcPr>
            <w:tcW w:w="278" w:type="pct"/>
            <w:shd w:val="clear" w:color="auto" w:fill="AEAAAA" w:themeFill="background2" w:themeFillShade="BF"/>
            <w:hideMark/>
          </w:tcPr>
          <w:p w14:paraId="0168E7B1"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2</w:t>
            </w:r>
          </w:p>
        </w:tc>
        <w:tc>
          <w:tcPr>
            <w:tcW w:w="278" w:type="pct"/>
            <w:shd w:val="clear" w:color="auto" w:fill="AEAAAA" w:themeFill="background2" w:themeFillShade="BF"/>
            <w:hideMark/>
          </w:tcPr>
          <w:p w14:paraId="308D25AD"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0</w:t>
            </w:r>
          </w:p>
        </w:tc>
        <w:tc>
          <w:tcPr>
            <w:tcW w:w="278" w:type="pct"/>
            <w:shd w:val="clear" w:color="auto" w:fill="AEAAAA" w:themeFill="background2" w:themeFillShade="BF"/>
            <w:hideMark/>
          </w:tcPr>
          <w:p w14:paraId="31EB366A"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1</w:t>
            </w:r>
          </w:p>
        </w:tc>
        <w:tc>
          <w:tcPr>
            <w:tcW w:w="278" w:type="pct"/>
            <w:shd w:val="clear" w:color="auto" w:fill="AEAAAA" w:themeFill="background2" w:themeFillShade="BF"/>
            <w:hideMark/>
          </w:tcPr>
          <w:p w14:paraId="27935A50"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1</w:t>
            </w:r>
          </w:p>
        </w:tc>
        <w:tc>
          <w:tcPr>
            <w:tcW w:w="278" w:type="pct"/>
            <w:shd w:val="clear" w:color="auto" w:fill="AEAAAA" w:themeFill="background2" w:themeFillShade="BF"/>
            <w:hideMark/>
          </w:tcPr>
          <w:p w14:paraId="5AFC6A11" w14:textId="77777777" w:rsidR="002D6F9B" w:rsidRPr="0058300F" w:rsidRDefault="002D6F9B" w:rsidP="00EE1AA3">
            <w:pPr>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Did not ask</w:t>
            </w:r>
          </w:p>
        </w:tc>
        <w:tc>
          <w:tcPr>
            <w:tcW w:w="347" w:type="pct"/>
            <w:shd w:val="clear" w:color="auto" w:fill="E7E6E6" w:themeFill="background2"/>
            <w:hideMark/>
          </w:tcPr>
          <w:p w14:paraId="207DFCCF"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1</w:t>
            </w:r>
          </w:p>
        </w:tc>
        <w:tc>
          <w:tcPr>
            <w:tcW w:w="313" w:type="pct"/>
            <w:shd w:val="clear" w:color="auto" w:fill="E7E6E6" w:themeFill="background2"/>
            <w:hideMark/>
          </w:tcPr>
          <w:p w14:paraId="1C585F47"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3</w:t>
            </w:r>
          </w:p>
        </w:tc>
        <w:tc>
          <w:tcPr>
            <w:tcW w:w="382" w:type="pct"/>
            <w:shd w:val="clear" w:color="auto" w:fill="E7E6E6" w:themeFill="background2"/>
            <w:hideMark/>
          </w:tcPr>
          <w:p w14:paraId="054BE49D" w14:textId="77777777" w:rsidR="002D6F9B" w:rsidRPr="0058300F" w:rsidRDefault="002D6F9B" w:rsidP="00EE1AA3">
            <w:pPr>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not sign</w:t>
            </w:r>
          </w:p>
        </w:tc>
        <w:tc>
          <w:tcPr>
            <w:tcW w:w="347" w:type="pct"/>
            <w:shd w:val="clear" w:color="auto" w:fill="AEAAAA" w:themeFill="background2" w:themeFillShade="BF"/>
            <w:hideMark/>
          </w:tcPr>
          <w:p w14:paraId="4B8E08E4"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2</w:t>
            </w:r>
          </w:p>
        </w:tc>
        <w:tc>
          <w:tcPr>
            <w:tcW w:w="313" w:type="pct"/>
            <w:shd w:val="clear" w:color="auto" w:fill="AEAAAA" w:themeFill="background2" w:themeFillShade="BF"/>
            <w:hideMark/>
          </w:tcPr>
          <w:p w14:paraId="22F7F2F7"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2</w:t>
            </w:r>
          </w:p>
        </w:tc>
        <w:tc>
          <w:tcPr>
            <w:tcW w:w="311" w:type="pct"/>
            <w:shd w:val="clear" w:color="auto" w:fill="AEAAAA" w:themeFill="background2" w:themeFillShade="BF"/>
            <w:hideMark/>
          </w:tcPr>
          <w:p w14:paraId="1D30A2EF" w14:textId="77777777" w:rsidR="002D6F9B" w:rsidRPr="0058300F" w:rsidRDefault="002D6F9B" w:rsidP="00EE1AA3">
            <w:pPr>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not sign</w:t>
            </w:r>
          </w:p>
        </w:tc>
      </w:tr>
      <w:tr w:rsidR="00FF73B5" w:rsidRPr="0058300F" w14:paraId="62694EE3" w14:textId="77777777" w:rsidTr="00FF73B5">
        <w:trPr>
          <w:trHeight w:val="680"/>
        </w:trPr>
        <w:tc>
          <w:tcPr>
            <w:tcW w:w="554" w:type="pct"/>
            <w:vMerge w:val="restart"/>
            <w:hideMark/>
          </w:tcPr>
          <w:p w14:paraId="5FE5C3F9" w14:textId="77777777" w:rsidR="002D6F9B" w:rsidRPr="0058300F" w:rsidRDefault="002D6F9B" w:rsidP="00EE1AA3">
            <w:pPr>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Reason why the second female president unlikely</w:t>
            </w:r>
          </w:p>
        </w:tc>
        <w:tc>
          <w:tcPr>
            <w:tcW w:w="418" w:type="pct"/>
            <w:hideMark/>
          </w:tcPr>
          <w:p w14:paraId="0C9BFE4D" w14:textId="77777777" w:rsidR="002D6F9B" w:rsidRPr="0058300F" w:rsidRDefault="002D6F9B" w:rsidP="00EE1AA3">
            <w:pPr>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Individual</w:t>
            </w:r>
          </w:p>
        </w:tc>
        <w:tc>
          <w:tcPr>
            <w:tcW w:w="347" w:type="pct"/>
            <w:hideMark/>
          </w:tcPr>
          <w:p w14:paraId="57779774" w14:textId="77777777" w:rsidR="002D6F9B" w:rsidRPr="0058300F" w:rsidRDefault="002D6F9B" w:rsidP="00EE1AA3">
            <w:pPr>
              <w:jc w:val="right"/>
              <w:rPr>
                <w:rFonts w:ascii="Times New Roman" w:eastAsia="Times New Roman" w:hAnsi="Times New Roman" w:cs="Times New Roman"/>
                <w:b/>
                <w:bCs/>
                <w:color w:val="000000"/>
                <w:sz w:val="20"/>
                <w:szCs w:val="20"/>
              </w:rPr>
            </w:pPr>
            <w:r w:rsidRPr="0058300F">
              <w:rPr>
                <w:rFonts w:ascii="Times New Roman" w:eastAsia="Times New Roman" w:hAnsi="Times New Roman" w:cs="Times New Roman"/>
                <w:b/>
                <w:bCs/>
                <w:color w:val="000000"/>
                <w:sz w:val="20"/>
                <w:szCs w:val="20"/>
              </w:rPr>
              <w:t>14</w:t>
            </w:r>
          </w:p>
        </w:tc>
        <w:tc>
          <w:tcPr>
            <w:tcW w:w="278" w:type="pct"/>
            <w:shd w:val="clear" w:color="auto" w:fill="AEAAAA" w:themeFill="background2" w:themeFillShade="BF"/>
            <w:hideMark/>
          </w:tcPr>
          <w:p w14:paraId="21FA21EC"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0</w:t>
            </w:r>
          </w:p>
        </w:tc>
        <w:tc>
          <w:tcPr>
            <w:tcW w:w="278" w:type="pct"/>
            <w:shd w:val="clear" w:color="auto" w:fill="AEAAAA" w:themeFill="background2" w:themeFillShade="BF"/>
            <w:hideMark/>
          </w:tcPr>
          <w:p w14:paraId="13F419FA"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2</w:t>
            </w:r>
          </w:p>
        </w:tc>
        <w:tc>
          <w:tcPr>
            <w:tcW w:w="278" w:type="pct"/>
            <w:shd w:val="clear" w:color="auto" w:fill="AEAAAA" w:themeFill="background2" w:themeFillShade="BF"/>
            <w:hideMark/>
          </w:tcPr>
          <w:p w14:paraId="16954AFD"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4</w:t>
            </w:r>
          </w:p>
        </w:tc>
        <w:tc>
          <w:tcPr>
            <w:tcW w:w="278" w:type="pct"/>
            <w:shd w:val="clear" w:color="auto" w:fill="AEAAAA" w:themeFill="background2" w:themeFillShade="BF"/>
            <w:hideMark/>
          </w:tcPr>
          <w:p w14:paraId="786A841A"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2</w:t>
            </w:r>
          </w:p>
        </w:tc>
        <w:tc>
          <w:tcPr>
            <w:tcW w:w="278" w:type="pct"/>
            <w:shd w:val="clear" w:color="auto" w:fill="AEAAAA" w:themeFill="background2" w:themeFillShade="BF"/>
            <w:hideMark/>
          </w:tcPr>
          <w:p w14:paraId="295AE27E"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5</w:t>
            </w:r>
          </w:p>
        </w:tc>
        <w:tc>
          <w:tcPr>
            <w:tcW w:w="278" w:type="pct"/>
            <w:shd w:val="clear" w:color="auto" w:fill="AEAAAA" w:themeFill="background2" w:themeFillShade="BF"/>
            <w:hideMark/>
          </w:tcPr>
          <w:p w14:paraId="1EAFB7CB"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1</w:t>
            </w:r>
          </w:p>
        </w:tc>
        <w:tc>
          <w:tcPr>
            <w:tcW w:w="347" w:type="pct"/>
            <w:shd w:val="clear" w:color="auto" w:fill="E7E6E6" w:themeFill="background2"/>
            <w:hideMark/>
          </w:tcPr>
          <w:p w14:paraId="562AAD2D"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10</w:t>
            </w:r>
          </w:p>
        </w:tc>
        <w:tc>
          <w:tcPr>
            <w:tcW w:w="313" w:type="pct"/>
            <w:shd w:val="clear" w:color="auto" w:fill="E7E6E6" w:themeFill="background2"/>
            <w:hideMark/>
          </w:tcPr>
          <w:p w14:paraId="3E428DA9"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4</w:t>
            </w:r>
          </w:p>
        </w:tc>
        <w:tc>
          <w:tcPr>
            <w:tcW w:w="382" w:type="pct"/>
            <w:shd w:val="clear" w:color="auto" w:fill="E7E6E6" w:themeFill="background2"/>
            <w:hideMark/>
          </w:tcPr>
          <w:p w14:paraId="1A415EF8" w14:textId="77777777" w:rsidR="002D6F9B" w:rsidRPr="0058300F" w:rsidRDefault="002D6F9B" w:rsidP="00EE1AA3">
            <w:pPr>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not sign (t=1.985)</w:t>
            </w:r>
          </w:p>
        </w:tc>
        <w:tc>
          <w:tcPr>
            <w:tcW w:w="347" w:type="pct"/>
            <w:shd w:val="clear" w:color="auto" w:fill="AEAAAA" w:themeFill="background2" w:themeFillShade="BF"/>
            <w:hideMark/>
          </w:tcPr>
          <w:p w14:paraId="58E50A03"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6</w:t>
            </w:r>
          </w:p>
        </w:tc>
        <w:tc>
          <w:tcPr>
            <w:tcW w:w="313" w:type="pct"/>
            <w:shd w:val="clear" w:color="auto" w:fill="AEAAAA" w:themeFill="background2" w:themeFillShade="BF"/>
            <w:hideMark/>
          </w:tcPr>
          <w:p w14:paraId="65BDFE96"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8</w:t>
            </w:r>
          </w:p>
        </w:tc>
        <w:tc>
          <w:tcPr>
            <w:tcW w:w="311" w:type="pct"/>
            <w:shd w:val="clear" w:color="auto" w:fill="AEAAAA" w:themeFill="background2" w:themeFillShade="BF"/>
            <w:hideMark/>
          </w:tcPr>
          <w:p w14:paraId="44DCB71B" w14:textId="77777777" w:rsidR="002D6F9B" w:rsidRPr="0058300F" w:rsidRDefault="002D6F9B" w:rsidP="00EE1AA3">
            <w:pPr>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not sign</w:t>
            </w:r>
          </w:p>
        </w:tc>
      </w:tr>
      <w:tr w:rsidR="00FF73B5" w:rsidRPr="0058300F" w14:paraId="7BFE0C46" w14:textId="77777777" w:rsidTr="00FF73B5">
        <w:trPr>
          <w:trHeight w:val="340"/>
        </w:trPr>
        <w:tc>
          <w:tcPr>
            <w:tcW w:w="554" w:type="pct"/>
            <w:vMerge/>
            <w:hideMark/>
          </w:tcPr>
          <w:p w14:paraId="7D0450A0" w14:textId="77777777" w:rsidR="002D6F9B" w:rsidRPr="0058300F" w:rsidRDefault="002D6F9B" w:rsidP="00EE1AA3">
            <w:pPr>
              <w:rPr>
                <w:rFonts w:ascii="Times New Roman" w:eastAsia="Times New Roman" w:hAnsi="Times New Roman" w:cs="Times New Roman"/>
                <w:color w:val="000000"/>
                <w:sz w:val="20"/>
                <w:szCs w:val="20"/>
              </w:rPr>
            </w:pPr>
          </w:p>
        </w:tc>
        <w:tc>
          <w:tcPr>
            <w:tcW w:w="418" w:type="pct"/>
            <w:hideMark/>
          </w:tcPr>
          <w:p w14:paraId="2995F520" w14:textId="77777777" w:rsidR="002D6F9B" w:rsidRPr="0058300F" w:rsidRDefault="002D6F9B" w:rsidP="00EE1AA3">
            <w:pPr>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Society</w:t>
            </w:r>
          </w:p>
        </w:tc>
        <w:tc>
          <w:tcPr>
            <w:tcW w:w="347" w:type="pct"/>
            <w:hideMark/>
          </w:tcPr>
          <w:p w14:paraId="78E98EC9" w14:textId="77777777" w:rsidR="002D6F9B" w:rsidRPr="0058300F" w:rsidRDefault="002D6F9B" w:rsidP="00EE1AA3">
            <w:pPr>
              <w:jc w:val="right"/>
              <w:rPr>
                <w:rFonts w:ascii="Times New Roman" w:eastAsia="Times New Roman" w:hAnsi="Times New Roman" w:cs="Times New Roman"/>
                <w:b/>
                <w:bCs/>
                <w:color w:val="000000"/>
                <w:sz w:val="20"/>
                <w:szCs w:val="20"/>
              </w:rPr>
            </w:pPr>
            <w:r w:rsidRPr="0058300F">
              <w:rPr>
                <w:rFonts w:ascii="Times New Roman" w:eastAsia="Times New Roman" w:hAnsi="Times New Roman" w:cs="Times New Roman"/>
                <w:b/>
                <w:bCs/>
                <w:color w:val="000000"/>
                <w:sz w:val="20"/>
                <w:szCs w:val="20"/>
              </w:rPr>
              <w:t>16</w:t>
            </w:r>
          </w:p>
        </w:tc>
        <w:tc>
          <w:tcPr>
            <w:tcW w:w="278" w:type="pct"/>
            <w:shd w:val="clear" w:color="auto" w:fill="AEAAAA" w:themeFill="background2" w:themeFillShade="BF"/>
            <w:hideMark/>
          </w:tcPr>
          <w:p w14:paraId="33179DC5"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5</w:t>
            </w:r>
          </w:p>
        </w:tc>
        <w:tc>
          <w:tcPr>
            <w:tcW w:w="278" w:type="pct"/>
            <w:shd w:val="clear" w:color="auto" w:fill="AEAAAA" w:themeFill="background2" w:themeFillShade="BF"/>
            <w:hideMark/>
          </w:tcPr>
          <w:p w14:paraId="2C0C6602"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4</w:t>
            </w:r>
          </w:p>
        </w:tc>
        <w:tc>
          <w:tcPr>
            <w:tcW w:w="278" w:type="pct"/>
            <w:shd w:val="clear" w:color="auto" w:fill="AEAAAA" w:themeFill="background2" w:themeFillShade="BF"/>
            <w:hideMark/>
          </w:tcPr>
          <w:p w14:paraId="72B23397"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2</w:t>
            </w:r>
          </w:p>
        </w:tc>
        <w:tc>
          <w:tcPr>
            <w:tcW w:w="278" w:type="pct"/>
            <w:shd w:val="clear" w:color="auto" w:fill="AEAAAA" w:themeFill="background2" w:themeFillShade="BF"/>
            <w:hideMark/>
          </w:tcPr>
          <w:p w14:paraId="39721208"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2</w:t>
            </w:r>
          </w:p>
        </w:tc>
        <w:tc>
          <w:tcPr>
            <w:tcW w:w="278" w:type="pct"/>
            <w:shd w:val="clear" w:color="auto" w:fill="AEAAAA" w:themeFill="background2" w:themeFillShade="BF"/>
            <w:hideMark/>
          </w:tcPr>
          <w:p w14:paraId="682A7F37"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2</w:t>
            </w:r>
          </w:p>
        </w:tc>
        <w:tc>
          <w:tcPr>
            <w:tcW w:w="278" w:type="pct"/>
            <w:shd w:val="clear" w:color="auto" w:fill="AEAAAA" w:themeFill="background2" w:themeFillShade="BF"/>
            <w:hideMark/>
          </w:tcPr>
          <w:p w14:paraId="415F57AB"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1</w:t>
            </w:r>
          </w:p>
        </w:tc>
        <w:tc>
          <w:tcPr>
            <w:tcW w:w="347" w:type="pct"/>
            <w:shd w:val="clear" w:color="auto" w:fill="E7E6E6" w:themeFill="background2"/>
            <w:hideMark/>
          </w:tcPr>
          <w:p w14:paraId="01B30A2D"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2</w:t>
            </w:r>
          </w:p>
        </w:tc>
        <w:tc>
          <w:tcPr>
            <w:tcW w:w="313" w:type="pct"/>
            <w:shd w:val="clear" w:color="auto" w:fill="E7E6E6" w:themeFill="background2"/>
            <w:hideMark/>
          </w:tcPr>
          <w:p w14:paraId="4C9A05A9"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11</w:t>
            </w:r>
          </w:p>
        </w:tc>
        <w:tc>
          <w:tcPr>
            <w:tcW w:w="382" w:type="pct"/>
            <w:shd w:val="clear" w:color="auto" w:fill="E7E6E6" w:themeFill="background2"/>
            <w:hideMark/>
          </w:tcPr>
          <w:p w14:paraId="4BD80FC5" w14:textId="77777777" w:rsidR="002D6F9B" w:rsidRPr="0058300F" w:rsidRDefault="002D6F9B" w:rsidP="00EE1AA3">
            <w:pPr>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sign</w:t>
            </w:r>
          </w:p>
        </w:tc>
        <w:tc>
          <w:tcPr>
            <w:tcW w:w="347" w:type="pct"/>
            <w:shd w:val="clear" w:color="auto" w:fill="AEAAAA" w:themeFill="background2" w:themeFillShade="BF"/>
            <w:hideMark/>
          </w:tcPr>
          <w:p w14:paraId="3AE1CE36"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11</w:t>
            </w:r>
          </w:p>
        </w:tc>
        <w:tc>
          <w:tcPr>
            <w:tcW w:w="313" w:type="pct"/>
            <w:shd w:val="clear" w:color="auto" w:fill="AEAAAA" w:themeFill="background2" w:themeFillShade="BF"/>
            <w:hideMark/>
          </w:tcPr>
          <w:p w14:paraId="03B0B8B3" w14:textId="77777777" w:rsidR="002D6F9B" w:rsidRPr="0058300F" w:rsidRDefault="002D6F9B" w:rsidP="00EE1AA3">
            <w:pPr>
              <w:jc w:val="right"/>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2</w:t>
            </w:r>
          </w:p>
        </w:tc>
        <w:tc>
          <w:tcPr>
            <w:tcW w:w="311" w:type="pct"/>
            <w:shd w:val="clear" w:color="auto" w:fill="AEAAAA" w:themeFill="background2" w:themeFillShade="BF"/>
            <w:hideMark/>
          </w:tcPr>
          <w:p w14:paraId="2DAA5EA8" w14:textId="77777777" w:rsidR="002D6F9B" w:rsidRPr="0058300F" w:rsidRDefault="002D6F9B" w:rsidP="00EE1AA3">
            <w:pPr>
              <w:rPr>
                <w:rFonts w:ascii="Times New Roman" w:eastAsia="Times New Roman" w:hAnsi="Times New Roman" w:cs="Times New Roman"/>
                <w:color w:val="000000"/>
                <w:sz w:val="20"/>
                <w:szCs w:val="20"/>
              </w:rPr>
            </w:pPr>
            <w:r w:rsidRPr="0058300F">
              <w:rPr>
                <w:rFonts w:ascii="Times New Roman" w:eastAsia="Times New Roman" w:hAnsi="Times New Roman" w:cs="Times New Roman"/>
                <w:color w:val="000000"/>
                <w:sz w:val="20"/>
                <w:szCs w:val="20"/>
              </w:rPr>
              <w:t>sign</w:t>
            </w:r>
          </w:p>
        </w:tc>
      </w:tr>
    </w:tbl>
    <w:p w14:paraId="5C29D0F0" w14:textId="77777777" w:rsidR="002D6F9B" w:rsidRPr="00DF3475" w:rsidRDefault="002D6F9B" w:rsidP="002D6F9B">
      <w:pPr>
        <w:rPr>
          <w:rFonts w:ascii="Times New Roman" w:hAnsi="Times New Roman" w:cs="Times New Roman"/>
          <w:sz w:val="22"/>
          <w:szCs w:val="22"/>
        </w:rPr>
      </w:pPr>
    </w:p>
    <w:p w14:paraId="4B417C9A" w14:textId="7EC8D5DC" w:rsidR="002D6F9B" w:rsidRPr="00DF3475" w:rsidRDefault="00FF73B5" w:rsidP="002D6F9B">
      <w:pPr>
        <w:widowControl w:val="0"/>
        <w:spacing w:line="360" w:lineRule="auto"/>
        <w:rPr>
          <w:rFonts w:ascii="Times New Roman" w:hAnsi="Times New Roman" w:cs="Times New Roman"/>
        </w:rPr>
      </w:pPr>
      <w:r w:rsidRPr="00FF73B5">
        <w:rPr>
          <w:rFonts w:ascii="Times New Roman" w:hAnsi="Times New Roman" w:cs="Times New Roman"/>
          <w:b/>
          <w:bCs/>
        </w:rPr>
        <w:t>Note:</w:t>
      </w:r>
      <w:r>
        <w:rPr>
          <w:rFonts w:ascii="Times New Roman" w:hAnsi="Times New Roman" w:cs="Times New Roman"/>
        </w:rPr>
        <w:t xml:space="preserve"> </w:t>
      </w:r>
      <w:r w:rsidR="002D6F9B" w:rsidRPr="00DF3475">
        <w:rPr>
          <w:rFonts w:ascii="Times New Roman" w:hAnsi="Times New Roman" w:cs="Times New Roman"/>
        </w:rPr>
        <w:t xml:space="preserve">The </w:t>
      </w:r>
      <w:r w:rsidR="000C716D">
        <w:rPr>
          <w:rFonts w:ascii="Times New Roman" w:hAnsi="Times New Roman" w:cs="Times New Roman"/>
        </w:rPr>
        <w:t>u</w:t>
      </w:r>
      <w:r w:rsidR="002D6F9B" w:rsidRPr="00DF3475">
        <w:rPr>
          <w:rFonts w:ascii="Times New Roman" w:hAnsi="Times New Roman" w:cs="Times New Roman"/>
        </w:rPr>
        <w:t>nit of analysis is individual;</w:t>
      </w:r>
      <w:r w:rsidR="000C716D">
        <w:rPr>
          <w:rFonts w:ascii="Times New Roman" w:hAnsi="Times New Roman" w:cs="Times New Roman"/>
        </w:rPr>
        <w:t xml:space="preserve"> the counts are based on the number of participants in each category.</w:t>
      </w:r>
      <w:r w:rsidR="002D6F9B" w:rsidRPr="00DF3475">
        <w:rPr>
          <w:rFonts w:ascii="Times New Roman" w:hAnsi="Times New Roman" w:cs="Times New Roman"/>
        </w:rPr>
        <w:t xml:space="preserve"> </w:t>
      </w:r>
      <w:r w:rsidR="000C716D">
        <w:rPr>
          <w:rFonts w:ascii="Times New Roman" w:hAnsi="Times New Roman" w:cs="Times New Roman"/>
        </w:rPr>
        <w:t>S</w:t>
      </w:r>
      <w:r w:rsidR="002D6F9B" w:rsidRPr="00DF3475">
        <w:rPr>
          <w:rFonts w:ascii="Times New Roman" w:hAnsi="Times New Roman" w:cs="Times New Roman"/>
        </w:rPr>
        <w:t xml:space="preserve">ome participants mentioned both positive/negative aspects so the total count exceeds the number of participants in each group. </w:t>
      </w:r>
    </w:p>
    <w:p w14:paraId="2A55EBA0" w14:textId="09821294" w:rsidR="002D6F9B" w:rsidRPr="00DF3475" w:rsidRDefault="002D6F9B" w:rsidP="002D6F9B">
      <w:pPr>
        <w:widowControl w:val="0"/>
        <w:spacing w:line="360" w:lineRule="auto"/>
        <w:ind w:right="200"/>
        <w:rPr>
          <w:rFonts w:ascii="Times New Roman" w:hAnsi="Times New Roman" w:cs="Times New Roman"/>
        </w:rPr>
      </w:pPr>
      <w:r w:rsidRPr="00DF3475">
        <w:rPr>
          <w:rFonts w:ascii="Times New Roman" w:hAnsi="Times New Roman" w:cs="Times New Roman"/>
        </w:rPr>
        <w:t>*</w:t>
      </w:r>
      <w:r w:rsidR="00FF73B5">
        <w:rPr>
          <w:rFonts w:ascii="Times New Roman" w:hAnsi="Times New Roman" w:cs="Times New Roman"/>
        </w:rPr>
        <w:t>O</w:t>
      </w:r>
      <w:r w:rsidRPr="00DF3475">
        <w:rPr>
          <w:rFonts w:ascii="Times New Roman" w:hAnsi="Times New Roman" w:cs="Times New Roman"/>
        </w:rPr>
        <w:t>ne person mentioned both positive and negative aspects</w:t>
      </w:r>
    </w:p>
    <w:p w14:paraId="3D3D1E22" w14:textId="6DE2879F" w:rsidR="002D6F9B" w:rsidRDefault="002D6F9B" w:rsidP="002D6F9B">
      <w:pPr>
        <w:widowControl w:val="0"/>
        <w:spacing w:line="360" w:lineRule="auto"/>
        <w:ind w:right="200"/>
        <w:rPr>
          <w:rFonts w:ascii="Times New Roman" w:hAnsi="Times New Roman" w:cs="Times New Roman"/>
        </w:rPr>
      </w:pPr>
      <w:r w:rsidRPr="00DF3475">
        <w:rPr>
          <w:rFonts w:ascii="Times New Roman" w:hAnsi="Times New Roman" w:cs="Times New Roman"/>
        </w:rPr>
        <w:t>**</w:t>
      </w:r>
      <w:r w:rsidR="00FF73B5">
        <w:rPr>
          <w:rFonts w:ascii="Times New Roman" w:hAnsi="Times New Roman" w:cs="Times New Roman"/>
        </w:rPr>
        <w:t>T</w:t>
      </w:r>
      <w:r w:rsidRPr="00DF3475">
        <w:rPr>
          <w:rFonts w:ascii="Times New Roman" w:hAnsi="Times New Roman" w:cs="Times New Roman"/>
        </w:rPr>
        <w:t>wo people mentioned both positive and negative aspects</w:t>
      </w:r>
    </w:p>
    <w:p w14:paraId="2679E38A" w14:textId="4623945F" w:rsidR="00785B72" w:rsidRDefault="00785B72" w:rsidP="002D6F9B">
      <w:pPr>
        <w:widowControl w:val="0"/>
        <w:spacing w:line="360" w:lineRule="auto"/>
        <w:ind w:right="200"/>
        <w:rPr>
          <w:rFonts w:ascii="Times New Roman" w:hAnsi="Times New Roman" w:cs="Times New Roman"/>
        </w:rPr>
      </w:pPr>
    </w:p>
    <w:p w14:paraId="147BE139" w14:textId="7EE205A8" w:rsidR="00785B72" w:rsidRPr="00917E0E" w:rsidRDefault="00785B72" w:rsidP="00785B72">
      <w:pPr>
        <w:widowControl w:val="0"/>
        <w:spacing w:line="480" w:lineRule="auto"/>
        <w:rPr>
          <w:rFonts w:ascii="Times New Roman" w:eastAsia="Apple SD Gothic Neo" w:hAnsi="Times New Roman" w:cs="Times New Roman"/>
          <w:b/>
          <w:bCs/>
          <w:color w:val="000000" w:themeColor="text1"/>
        </w:rPr>
      </w:pPr>
      <w:r w:rsidRPr="00917E0E">
        <w:rPr>
          <w:rFonts w:ascii="Times New Roman" w:hAnsi="Times New Roman" w:cs="Times New Roman"/>
          <w:b/>
          <w:bCs/>
          <w:color w:val="000000" w:themeColor="text1"/>
        </w:rPr>
        <w:lastRenderedPageBreak/>
        <w:t xml:space="preserve">Appendix </w:t>
      </w:r>
      <w:r>
        <w:rPr>
          <w:rFonts w:ascii="Times New Roman" w:hAnsi="Times New Roman" w:cs="Times New Roman"/>
          <w:b/>
          <w:bCs/>
          <w:color w:val="000000" w:themeColor="text1"/>
        </w:rPr>
        <w:t>4</w:t>
      </w:r>
      <w:r w:rsidRPr="00917E0E">
        <w:rPr>
          <w:rFonts w:ascii="Times New Roman" w:hAnsi="Times New Roman" w:cs="Times New Roman"/>
          <w:b/>
          <w:bCs/>
          <w:color w:val="000000" w:themeColor="text1"/>
        </w:rPr>
        <w:t xml:space="preserve">. </w:t>
      </w:r>
      <w:r w:rsidRPr="00917E0E">
        <w:rPr>
          <w:rFonts w:ascii="Times New Roman" w:eastAsia="Apple SD Gothic Neo" w:hAnsi="Times New Roman" w:cs="Times New Roman"/>
          <w:b/>
          <w:bCs/>
          <w:color w:val="000000" w:themeColor="text1"/>
        </w:rPr>
        <w:t>Selected Quotations Illustrating Themes from the Focus Groups</w:t>
      </w:r>
    </w:p>
    <w:tbl>
      <w:tblPr>
        <w:tblStyle w:val="TableGrid"/>
        <w:tblW w:w="5000" w:type="pct"/>
        <w:tblLook w:val="04A0" w:firstRow="1" w:lastRow="0" w:firstColumn="1" w:lastColumn="0" w:noHBand="0" w:noVBand="1"/>
      </w:tblPr>
      <w:tblGrid>
        <w:gridCol w:w="2486"/>
        <w:gridCol w:w="1743"/>
        <w:gridCol w:w="8721"/>
      </w:tblGrid>
      <w:tr w:rsidR="00785B72" w:rsidRPr="00917E0E" w14:paraId="07A38162" w14:textId="77777777" w:rsidTr="00F26C2A">
        <w:trPr>
          <w:trHeight w:val="680"/>
        </w:trPr>
        <w:tc>
          <w:tcPr>
            <w:tcW w:w="960" w:type="pct"/>
            <w:hideMark/>
          </w:tcPr>
          <w:p w14:paraId="6F7C0944" w14:textId="77777777" w:rsidR="00785B72" w:rsidRPr="00917E0E" w:rsidRDefault="00785B72" w:rsidP="00F26C2A">
            <w:pPr>
              <w:widowControl w:val="0"/>
              <w:spacing w:line="480" w:lineRule="auto"/>
              <w:rPr>
                <w:rFonts w:ascii="Times New Roman" w:hAnsi="Times New Roman" w:cs="Times New Roman"/>
                <w:color w:val="000000" w:themeColor="text1"/>
              </w:rPr>
            </w:pPr>
            <w:r w:rsidRPr="00917E0E">
              <w:rPr>
                <w:rFonts w:ascii="Times New Roman" w:hAnsi="Times New Roman" w:cs="Times New Roman"/>
                <w:color w:val="000000" w:themeColor="text1"/>
              </w:rPr>
              <w:t>Theme</w:t>
            </w:r>
          </w:p>
        </w:tc>
        <w:tc>
          <w:tcPr>
            <w:tcW w:w="673" w:type="pct"/>
            <w:hideMark/>
          </w:tcPr>
          <w:p w14:paraId="047C7370" w14:textId="77777777" w:rsidR="00785B72" w:rsidRPr="00917E0E" w:rsidRDefault="00785B72" w:rsidP="00F26C2A">
            <w:pPr>
              <w:widowControl w:val="0"/>
              <w:spacing w:line="480" w:lineRule="auto"/>
              <w:rPr>
                <w:rFonts w:ascii="Times New Roman" w:hAnsi="Times New Roman" w:cs="Times New Roman"/>
                <w:color w:val="000000" w:themeColor="text1"/>
              </w:rPr>
            </w:pPr>
            <w:r w:rsidRPr="00917E0E">
              <w:rPr>
                <w:rFonts w:ascii="Times New Roman" w:hAnsi="Times New Roman" w:cs="Times New Roman"/>
                <w:color w:val="000000" w:themeColor="text1"/>
              </w:rPr>
              <w:t>Position</w:t>
            </w:r>
          </w:p>
        </w:tc>
        <w:tc>
          <w:tcPr>
            <w:tcW w:w="3366" w:type="pct"/>
          </w:tcPr>
          <w:p w14:paraId="35653B5F" w14:textId="77777777" w:rsidR="00785B72" w:rsidRPr="00917E0E" w:rsidRDefault="00785B72" w:rsidP="00F26C2A">
            <w:pPr>
              <w:widowControl w:val="0"/>
              <w:spacing w:line="480" w:lineRule="auto"/>
              <w:rPr>
                <w:rFonts w:ascii="Times New Roman" w:hAnsi="Times New Roman" w:cs="Times New Roman"/>
                <w:color w:val="000000" w:themeColor="text1"/>
              </w:rPr>
            </w:pPr>
            <w:r w:rsidRPr="00917E0E">
              <w:rPr>
                <w:rFonts w:ascii="Times New Roman" w:hAnsi="Times New Roman" w:cs="Times New Roman"/>
                <w:color w:val="000000" w:themeColor="text1"/>
              </w:rPr>
              <w:t>Examples</w:t>
            </w:r>
          </w:p>
        </w:tc>
      </w:tr>
      <w:tr w:rsidR="00785B72" w:rsidRPr="00917E0E" w14:paraId="106ECCB2" w14:textId="77777777" w:rsidTr="00F26C2A">
        <w:trPr>
          <w:trHeight w:val="340"/>
        </w:trPr>
        <w:tc>
          <w:tcPr>
            <w:tcW w:w="960" w:type="pct"/>
            <w:hideMark/>
          </w:tcPr>
          <w:p w14:paraId="26A74639" w14:textId="77777777" w:rsidR="00785B72" w:rsidRPr="00917E0E" w:rsidRDefault="00785B72" w:rsidP="00F26C2A">
            <w:pPr>
              <w:widowControl w:val="0"/>
              <w:spacing w:line="480" w:lineRule="auto"/>
              <w:rPr>
                <w:rFonts w:ascii="Times New Roman" w:hAnsi="Times New Roman" w:cs="Times New Roman"/>
                <w:color w:val="000000" w:themeColor="text1"/>
              </w:rPr>
            </w:pPr>
            <w:r w:rsidRPr="00917E0E">
              <w:rPr>
                <w:rFonts w:ascii="Times New Roman" w:hAnsi="Times New Roman" w:cs="Times New Roman"/>
                <w:color w:val="000000" w:themeColor="text1"/>
              </w:rPr>
              <w:t>The first female president</w:t>
            </w:r>
          </w:p>
        </w:tc>
        <w:tc>
          <w:tcPr>
            <w:tcW w:w="673" w:type="pct"/>
            <w:hideMark/>
          </w:tcPr>
          <w:p w14:paraId="7A3DC654" w14:textId="77777777" w:rsidR="00785B72" w:rsidRPr="00917E0E" w:rsidRDefault="00785B72" w:rsidP="00F26C2A">
            <w:pPr>
              <w:widowControl w:val="0"/>
              <w:spacing w:line="480" w:lineRule="auto"/>
              <w:rPr>
                <w:rFonts w:ascii="Times New Roman" w:hAnsi="Times New Roman" w:cs="Times New Roman"/>
                <w:color w:val="000000" w:themeColor="text1"/>
              </w:rPr>
            </w:pPr>
            <w:r w:rsidRPr="00917E0E">
              <w:rPr>
                <w:rFonts w:ascii="Times New Roman" w:hAnsi="Times New Roman" w:cs="Times New Roman"/>
                <w:color w:val="000000" w:themeColor="text1"/>
              </w:rPr>
              <w:t>Positive</w:t>
            </w:r>
          </w:p>
        </w:tc>
        <w:tc>
          <w:tcPr>
            <w:tcW w:w="3366" w:type="pct"/>
          </w:tcPr>
          <w:p w14:paraId="2EEE8B9D" w14:textId="77777777" w:rsidR="00785B72" w:rsidRPr="00917E0E" w:rsidRDefault="00785B72" w:rsidP="00F26C2A">
            <w:pPr>
              <w:widowControl w:val="0"/>
              <w:spacing w:line="480" w:lineRule="auto"/>
              <w:rPr>
                <w:rFonts w:ascii="Times New Roman" w:hAnsi="Times New Roman" w:cs="Times New Roman"/>
                <w:color w:val="000000" w:themeColor="text1"/>
              </w:rPr>
            </w:pPr>
            <w:r w:rsidRPr="00917E0E">
              <w:rPr>
                <w:rFonts w:ascii="Times New Roman" w:hAnsi="Times New Roman" w:cs="Times New Roman"/>
                <w:color w:val="000000" w:themeColor="text1"/>
              </w:rPr>
              <w:t>LW #4: I did not truly know anything about Park politically, so when I heard she became the first female president in Korea, I thought it was so great that a woman could be president, even though I was not interested in politics back then.</w:t>
            </w:r>
          </w:p>
        </w:tc>
      </w:tr>
      <w:tr w:rsidR="00785B72" w:rsidRPr="00917E0E" w14:paraId="7214D61B" w14:textId="77777777" w:rsidTr="00F26C2A">
        <w:trPr>
          <w:trHeight w:val="340"/>
        </w:trPr>
        <w:tc>
          <w:tcPr>
            <w:tcW w:w="960" w:type="pct"/>
            <w:hideMark/>
          </w:tcPr>
          <w:p w14:paraId="05AF8728" w14:textId="77777777" w:rsidR="00785B72" w:rsidRPr="00917E0E" w:rsidRDefault="00785B72" w:rsidP="00F26C2A">
            <w:pPr>
              <w:widowControl w:val="0"/>
              <w:spacing w:line="480" w:lineRule="auto"/>
              <w:rPr>
                <w:rFonts w:ascii="Times New Roman" w:hAnsi="Times New Roman" w:cs="Times New Roman"/>
                <w:color w:val="000000" w:themeColor="text1"/>
              </w:rPr>
            </w:pPr>
          </w:p>
        </w:tc>
        <w:tc>
          <w:tcPr>
            <w:tcW w:w="673" w:type="pct"/>
            <w:hideMark/>
          </w:tcPr>
          <w:p w14:paraId="39E0CFBD" w14:textId="77777777" w:rsidR="00785B72" w:rsidRPr="00917E0E" w:rsidRDefault="00785B72" w:rsidP="00F26C2A">
            <w:pPr>
              <w:widowControl w:val="0"/>
              <w:spacing w:line="480" w:lineRule="auto"/>
              <w:rPr>
                <w:rFonts w:ascii="Times New Roman" w:hAnsi="Times New Roman" w:cs="Times New Roman"/>
                <w:color w:val="000000" w:themeColor="text1"/>
              </w:rPr>
            </w:pPr>
            <w:r w:rsidRPr="00917E0E">
              <w:rPr>
                <w:rFonts w:ascii="Times New Roman" w:hAnsi="Times New Roman" w:cs="Times New Roman"/>
                <w:color w:val="000000" w:themeColor="text1"/>
              </w:rPr>
              <w:t>Negative</w:t>
            </w:r>
          </w:p>
        </w:tc>
        <w:tc>
          <w:tcPr>
            <w:tcW w:w="3366" w:type="pct"/>
          </w:tcPr>
          <w:p w14:paraId="008E6712" w14:textId="77777777" w:rsidR="00785B72" w:rsidRPr="00917E0E" w:rsidRDefault="00785B72" w:rsidP="00F26C2A">
            <w:pPr>
              <w:widowControl w:val="0"/>
              <w:spacing w:line="480" w:lineRule="auto"/>
              <w:rPr>
                <w:rFonts w:ascii="Times New Roman" w:hAnsi="Times New Roman" w:cs="Times New Roman"/>
                <w:color w:val="000000" w:themeColor="text1"/>
              </w:rPr>
            </w:pPr>
            <w:r w:rsidRPr="00917E0E">
              <w:rPr>
                <w:rFonts w:ascii="Times New Roman" w:hAnsi="Times New Roman" w:cs="Times New Roman"/>
                <w:color w:val="000000" w:themeColor="text1"/>
              </w:rPr>
              <w:t>LW #2: She did not have much experience and did not seem to have any interest in social issues. But just because she was the daughter of the former president, she was able to get into politics</w:t>
            </w:r>
            <w:r>
              <w:rPr>
                <w:rFonts w:ascii="Times New Roman" w:hAnsi="Times New Roman" w:cs="Times New Roman"/>
                <w:color w:val="000000" w:themeColor="text1"/>
              </w:rPr>
              <w:t xml:space="preserve">. </w:t>
            </w:r>
          </w:p>
        </w:tc>
      </w:tr>
      <w:tr w:rsidR="00785B72" w:rsidRPr="00917E0E" w14:paraId="0FEA6A93" w14:textId="77777777" w:rsidTr="00F26C2A">
        <w:trPr>
          <w:trHeight w:val="340"/>
        </w:trPr>
        <w:tc>
          <w:tcPr>
            <w:tcW w:w="960" w:type="pct"/>
            <w:hideMark/>
          </w:tcPr>
          <w:p w14:paraId="2466CF56" w14:textId="77777777" w:rsidR="00785B72" w:rsidRPr="00917E0E" w:rsidRDefault="00785B72" w:rsidP="00F26C2A">
            <w:pPr>
              <w:widowControl w:val="0"/>
              <w:spacing w:line="480" w:lineRule="auto"/>
              <w:rPr>
                <w:rFonts w:ascii="Times New Roman" w:hAnsi="Times New Roman" w:cs="Times New Roman"/>
                <w:color w:val="000000" w:themeColor="text1"/>
              </w:rPr>
            </w:pPr>
            <w:r w:rsidRPr="00917E0E">
              <w:rPr>
                <w:rFonts w:ascii="Times New Roman" w:hAnsi="Times New Roman" w:cs="Times New Roman"/>
                <w:color w:val="000000" w:themeColor="text1"/>
              </w:rPr>
              <w:t>Park impeached = woman</w:t>
            </w:r>
          </w:p>
        </w:tc>
        <w:tc>
          <w:tcPr>
            <w:tcW w:w="673" w:type="pct"/>
            <w:hideMark/>
          </w:tcPr>
          <w:p w14:paraId="172CC91F" w14:textId="77777777" w:rsidR="00785B72" w:rsidRPr="00917E0E" w:rsidRDefault="00785B72" w:rsidP="00F26C2A">
            <w:pPr>
              <w:widowControl w:val="0"/>
              <w:spacing w:line="480" w:lineRule="auto"/>
              <w:rPr>
                <w:rFonts w:ascii="Times New Roman" w:hAnsi="Times New Roman" w:cs="Times New Roman"/>
                <w:color w:val="000000" w:themeColor="text1"/>
              </w:rPr>
            </w:pPr>
            <w:r w:rsidRPr="00917E0E">
              <w:rPr>
                <w:rFonts w:ascii="Times New Roman" w:hAnsi="Times New Roman" w:cs="Times New Roman"/>
                <w:color w:val="000000" w:themeColor="text1"/>
              </w:rPr>
              <w:t>Agree</w:t>
            </w:r>
          </w:p>
        </w:tc>
        <w:tc>
          <w:tcPr>
            <w:tcW w:w="3366" w:type="pct"/>
          </w:tcPr>
          <w:p w14:paraId="2C2C6A8D" w14:textId="77777777" w:rsidR="00785B72" w:rsidRPr="00917E0E" w:rsidRDefault="00785B72" w:rsidP="00F26C2A">
            <w:pPr>
              <w:widowControl w:val="0"/>
              <w:spacing w:line="480" w:lineRule="auto"/>
              <w:rPr>
                <w:rFonts w:ascii="Times New Roman" w:hAnsi="Times New Roman" w:cs="Times New Roman"/>
                <w:color w:val="000000" w:themeColor="text1"/>
              </w:rPr>
            </w:pPr>
            <w:r w:rsidRPr="00917E0E">
              <w:rPr>
                <w:rFonts w:ascii="Times New Roman" w:eastAsia="Batang" w:hAnsi="Times New Roman" w:cs="Times New Roman"/>
                <w:color w:val="000000" w:themeColor="text1"/>
                <w:lang w:eastAsia="ko-KR"/>
              </w:rPr>
              <w:t>CM–Rally #</w:t>
            </w:r>
            <w:r w:rsidRPr="00917E0E">
              <w:rPr>
                <w:rFonts w:ascii="Times New Roman" w:hAnsi="Times New Roman" w:cs="Times New Roman"/>
                <w:color w:val="000000" w:themeColor="text1"/>
                <w:lang w:eastAsia="ko-KR"/>
              </w:rPr>
              <w:t>5: H</w:t>
            </w:r>
            <w:r w:rsidRPr="00917E0E">
              <w:rPr>
                <w:rFonts w:ascii="Times New Roman" w:hAnsi="Times New Roman" w:cs="Times New Roman"/>
                <w:color w:val="000000" w:themeColor="text1"/>
              </w:rPr>
              <w:t>ad she actively responded to the situation at that time like her father [with the pro-democracy activists] [</w:t>
            </w:r>
            <w:r>
              <w:rPr>
                <w:rFonts w:ascii="Times New Roman" w:hAnsi="Times New Roman" w:cs="Times New Roman"/>
                <w:color w:val="000000" w:themeColor="text1"/>
              </w:rPr>
              <w:t xml:space="preserve"> . . . </w:t>
            </w:r>
            <w:r w:rsidRPr="00917E0E">
              <w:rPr>
                <w:rFonts w:ascii="Times New Roman" w:hAnsi="Times New Roman" w:cs="Times New Roman"/>
                <w:color w:val="000000" w:themeColor="text1"/>
              </w:rPr>
              <w:t xml:space="preserve">] or even though controversial, </w:t>
            </w:r>
            <w:r>
              <w:rPr>
                <w:rFonts w:ascii="Times New Roman" w:hAnsi="Times New Roman" w:cs="Times New Roman"/>
                <w:color w:val="000000" w:themeColor="text1"/>
              </w:rPr>
              <w:t xml:space="preserve">had she </w:t>
            </w:r>
            <w:r w:rsidRPr="00917E0E">
              <w:rPr>
                <w:rFonts w:ascii="Times New Roman" w:hAnsi="Times New Roman" w:cs="Times New Roman"/>
                <w:color w:val="000000" w:themeColor="text1"/>
              </w:rPr>
              <w:t>controlled the protests using military forces</w:t>
            </w:r>
            <w:r>
              <w:rPr>
                <w:rFonts w:ascii="Times New Roman" w:hAnsi="Times New Roman" w:cs="Times New Roman"/>
                <w:color w:val="000000" w:themeColor="text1"/>
              </w:rPr>
              <w:t xml:space="preserve"> . . . </w:t>
            </w:r>
            <w:r w:rsidRPr="00917E0E">
              <w:rPr>
                <w:rFonts w:ascii="Times New Roman" w:hAnsi="Times New Roman" w:cs="Times New Roman"/>
                <w:color w:val="000000" w:themeColor="text1"/>
              </w:rPr>
              <w:t>If she had done these things, I don</w:t>
            </w:r>
            <w:r>
              <w:rPr>
                <w:rFonts w:ascii="Times New Roman" w:hAnsi="Times New Roman" w:cs="Times New Roman"/>
                <w:color w:val="000000" w:themeColor="text1"/>
              </w:rPr>
              <w:t>’</w:t>
            </w:r>
            <w:r w:rsidRPr="00917E0E">
              <w:rPr>
                <w:rFonts w:ascii="Times New Roman" w:hAnsi="Times New Roman" w:cs="Times New Roman"/>
                <w:color w:val="000000" w:themeColor="text1"/>
              </w:rPr>
              <w:t>t think the impeachment would have happened. Isn’t it the difference between women and men in the end, in terms of leadership?</w:t>
            </w:r>
          </w:p>
          <w:p w14:paraId="3F007738" w14:textId="77777777" w:rsidR="00785B72" w:rsidRPr="00917E0E" w:rsidRDefault="00785B72" w:rsidP="00F26C2A">
            <w:pPr>
              <w:widowControl w:val="0"/>
              <w:spacing w:line="480" w:lineRule="auto"/>
              <w:rPr>
                <w:rFonts w:ascii="Times New Roman" w:hAnsi="Times New Roman" w:cs="Times New Roman"/>
                <w:color w:val="000000" w:themeColor="text1"/>
              </w:rPr>
            </w:pPr>
            <w:r w:rsidRPr="00917E0E">
              <w:rPr>
                <w:rFonts w:ascii="Times New Roman" w:hAnsi="Times New Roman" w:cs="Times New Roman"/>
                <w:color w:val="000000" w:themeColor="text1"/>
              </w:rPr>
              <w:t>LM #5: Park being a woman was not an issue before, but after she was impeached [</w:t>
            </w:r>
            <w:r>
              <w:rPr>
                <w:rFonts w:ascii="Times New Roman" w:hAnsi="Times New Roman" w:cs="Times New Roman"/>
                <w:color w:val="000000" w:themeColor="text1"/>
              </w:rPr>
              <w:t xml:space="preserve"> . . . </w:t>
            </w:r>
            <w:r w:rsidRPr="00917E0E">
              <w:rPr>
                <w:rFonts w:ascii="Times New Roman" w:hAnsi="Times New Roman" w:cs="Times New Roman"/>
                <w:color w:val="000000" w:themeColor="text1"/>
              </w:rPr>
              <w:t>] being a woman was something to be looked down upon [</w:t>
            </w:r>
            <w:r w:rsidRPr="00917E0E">
              <w:rPr>
                <w:rFonts w:ascii="Times New Roman" w:hAnsi="Times New Roman" w:cs="Times New Roman"/>
                <w:i/>
                <w:iCs/>
                <w:color w:val="000000" w:themeColor="text1"/>
              </w:rPr>
              <w:t>Moderator: Then, do you see that such a perception is being promoted in a way</w:t>
            </w:r>
            <w:r w:rsidRPr="00917E0E">
              <w:rPr>
                <w:rFonts w:ascii="Times New Roman" w:hAnsi="Times New Roman" w:cs="Times New Roman"/>
                <w:color w:val="000000" w:themeColor="text1"/>
              </w:rPr>
              <w:t xml:space="preserve">?] Yes, it is being promoted </w:t>
            </w:r>
            <w:r w:rsidRPr="00917E0E">
              <w:rPr>
                <w:rFonts w:ascii="Times New Roman" w:hAnsi="Times New Roman" w:cs="Times New Roman"/>
                <w:color w:val="000000" w:themeColor="text1"/>
              </w:rPr>
              <w:lastRenderedPageBreak/>
              <w:t>and used.</w:t>
            </w:r>
          </w:p>
        </w:tc>
      </w:tr>
      <w:tr w:rsidR="00785B72" w:rsidRPr="00917E0E" w14:paraId="0E5F1A1E" w14:textId="77777777" w:rsidTr="00F26C2A">
        <w:trPr>
          <w:trHeight w:val="340"/>
        </w:trPr>
        <w:tc>
          <w:tcPr>
            <w:tcW w:w="960" w:type="pct"/>
            <w:hideMark/>
          </w:tcPr>
          <w:p w14:paraId="2F074AF7" w14:textId="77777777" w:rsidR="00785B72" w:rsidRPr="00917E0E" w:rsidRDefault="00785B72" w:rsidP="00F26C2A">
            <w:pPr>
              <w:widowControl w:val="0"/>
              <w:spacing w:line="480" w:lineRule="auto"/>
              <w:rPr>
                <w:rFonts w:ascii="Times New Roman" w:hAnsi="Times New Roman" w:cs="Times New Roman"/>
                <w:color w:val="000000" w:themeColor="text1"/>
              </w:rPr>
            </w:pPr>
          </w:p>
        </w:tc>
        <w:tc>
          <w:tcPr>
            <w:tcW w:w="673" w:type="pct"/>
            <w:hideMark/>
          </w:tcPr>
          <w:p w14:paraId="45D3BD19" w14:textId="77777777" w:rsidR="00785B72" w:rsidRPr="00917E0E" w:rsidRDefault="00785B72" w:rsidP="00F26C2A">
            <w:pPr>
              <w:widowControl w:val="0"/>
              <w:spacing w:line="480" w:lineRule="auto"/>
              <w:rPr>
                <w:rFonts w:ascii="Times New Roman" w:hAnsi="Times New Roman" w:cs="Times New Roman"/>
                <w:color w:val="000000" w:themeColor="text1"/>
              </w:rPr>
            </w:pPr>
            <w:r w:rsidRPr="00917E0E">
              <w:rPr>
                <w:rFonts w:ascii="Times New Roman" w:hAnsi="Times New Roman" w:cs="Times New Roman"/>
                <w:color w:val="000000" w:themeColor="text1"/>
              </w:rPr>
              <w:t>Disagree</w:t>
            </w:r>
          </w:p>
        </w:tc>
        <w:tc>
          <w:tcPr>
            <w:tcW w:w="3366" w:type="pct"/>
          </w:tcPr>
          <w:p w14:paraId="670A39FA" w14:textId="77777777" w:rsidR="00785B72" w:rsidRPr="00917E0E" w:rsidRDefault="00785B72" w:rsidP="00F26C2A">
            <w:pPr>
              <w:widowControl w:val="0"/>
              <w:spacing w:line="480" w:lineRule="auto"/>
              <w:rPr>
                <w:rFonts w:ascii="Times New Roman" w:hAnsi="Times New Roman" w:cs="Times New Roman"/>
                <w:color w:val="000000" w:themeColor="text1"/>
              </w:rPr>
            </w:pPr>
            <w:r w:rsidRPr="00917E0E">
              <w:rPr>
                <w:rFonts w:ascii="Times New Roman" w:hAnsi="Times New Roman" w:cs="Times New Roman"/>
                <w:color w:val="000000" w:themeColor="text1"/>
              </w:rPr>
              <w:t>CW #6: she didn’t have any experience or ability, because she</w:t>
            </w:r>
            <w:r>
              <w:rPr>
                <w:rFonts w:ascii="Times New Roman" w:hAnsi="Times New Roman" w:cs="Times New Roman"/>
                <w:color w:val="000000" w:themeColor="text1"/>
              </w:rPr>
              <w:t>’</w:t>
            </w:r>
            <w:r w:rsidRPr="00917E0E">
              <w:rPr>
                <w:rFonts w:ascii="Times New Roman" w:hAnsi="Times New Roman" w:cs="Times New Roman"/>
                <w:color w:val="000000" w:themeColor="text1"/>
              </w:rPr>
              <w:t>s single, because she didn’t have any experience as a mother, helping a husband, or caring for her parents-in-law.</w:t>
            </w:r>
          </w:p>
        </w:tc>
      </w:tr>
      <w:tr w:rsidR="00785B72" w:rsidRPr="00917E0E" w14:paraId="46F47BDA" w14:textId="77777777" w:rsidTr="00F26C2A">
        <w:trPr>
          <w:trHeight w:val="1020"/>
        </w:trPr>
        <w:tc>
          <w:tcPr>
            <w:tcW w:w="960" w:type="pct"/>
            <w:hideMark/>
          </w:tcPr>
          <w:p w14:paraId="7179B2C2" w14:textId="77777777" w:rsidR="00785B72" w:rsidRPr="00917E0E" w:rsidRDefault="00785B72" w:rsidP="00F26C2A">
            <w:pPr>
              <w:widowControl w:val="0"/>
              <w:spacing w:line="480" w:lineRule="auto"/>
              <w:rPr>
                <w:rFonts w:ascii="Times New Roman" w:hAnsi="Times New Roman" w:cs="Times New Roman"/>
                <w:color w:val="000000" w:themeColor="text1"/>
              </w:rPr>
            </w:pPr>
            <w:r w:rsidRPr="00917E0E">
              <w:rPr>
                <w:rFonts w:ascii="Times New Roman" w:hAnsi="Times New Roman" w:cs="Times New Roman"/>
                <w:color w:val="000000" w:themeColor="text1"/>
              </w:rPr>
              <w:t>Overall impact on women</w:t>
            </w:r>
            <w:r>
              <w:rPr>
                <w:rFonts w:ascii="Times New Roman" w:hAnsi="Times New Roman" w:cs="Times New Roman"/>
                <w:color w:val="000000" w:themeColor="text1"/>
              </w:rPr>
              <w:t>’</w:t>
            </w:r>
            <w:r w:rsidRPr="00917E0E">
              <w:rPr>
                <w:rFonts w:ascii="Times New Roman" w:hAnsi="Times New Roman" w:cs="Times New Roman"/>
                <w:color w:val="000000" w:themeColor="text1"/>
              </w:rPr>
              <w:t>s political representation</w:t>
            </w:r>
          </w:p>
        </w:tc>
        <w:tc>
          <w:tcPr>
            <w:tcW w:w="673" w:type="pct"/>
            <w:hideMark/>
          </w:tcPr>
          <w:p w14:paraId="64CBAFB7" w14:textId="77777777" w:rsidR="00785B72" w:rsidRPr="00917E0E" w:rsidRDefault="00785B72" w:rsidP="00F26C2A">
            <w:pPr>
              <w:widowControl w:val="0"/>
              <w:spacing w:line="480" w:lineRule="auto"/>
              <w:rPr>
                <w:rFonts w:ascii="Times New Roman" w:hAnsi="Times New Roman" w:cs="Times New Roman"/>
                <w:color w:val="000000" w:themeColor="text1"/>
              </w:rPr>
            </w:pPr>
            <w:r w:rsidRPr="00917E0E">
              <w:rPr>
                <w:rFonts w:ascii="Times New Roman" w:hAnsi="Times New Roman" w:cs="Times New Roman"/>
                <w:color w:val="000000" w:themeColor="text1"/>
              </w:rPr>
              <w:t>Positive</w:t>
            </w:r>
          </w:p>
        </w:tc>
        <w:tc>
          <w:tcPr>
            <w:tcW w:w="3366" w:type="pct"/>
          </w:tcPr>
          <w:p w14:paraId="7520E767" w14:textId="77777777" w:rsidR="00785B72" w:rsidRDefault="00785B72" w:rsidP="00F26C2A">
            <w:pPr>
              <w:widowControl w:val="0"/>
              <w:spacing w:line="480" w:lineRule="auto"/>
              <w:rPr>
                <w:rFonts w:ascii="Times New Roman" w:hAnsi="Times New Roman" w:cs="Times New Roman"/>
                <w:color w:val="000000" w:themeColor="text1"/>
              </w:rPr>
            </w:pPr>
            <w:r w:rsidRPr="00917E0E">
              <w:rPr>
                <w:rFonts w:ascii="Times New Roman" w:hAnsi="Times New Roman" w:cs="Times New Roman"/>
                <w:color w:val="000000" w:themeColor="text1"/>
              </w:rPr>
              <w:t>LW2030 #</w:t>
            </w:r>
            <w:r w:rsidRPr="00917E0E">
              <w:rPr>
                <w:rFonts w:ascii="Times New Roman" w:eastAsia="Batang" w:hAnsi="Times New Roman" w:cs="Times New Roman"/>
                <w:color w:val="000000" w:themeColor="text1"/>
              </w:rPr>
              <w:t>4: I</w:t>
            </w:r>
            <w:r w:rsidRPr="00917E0E">
              <w:rPr>
                <w:rFonts w:ascii="Times New Roman" w:hAnsi="Times New Roman" w:cs="Times New Roman"/>
                <w:color w:val="000000" w:themeColor="text1"/>
              </w:rPr>
              <w:t xml:space="preserve"> think [Park’s overall impact on women] could be positive. Not because Park Geun-hye did something well, but because her impeachment protests were the first rally many young women attended. The political sensitivity of women in their 20s and 30s and their ability to act politically have become slightly more developed.</w:t>
            </w:r>
          </w:p>
          <w:p w14:paraId="0A5A5827" w14:textId="77777777" w:rsidR="00785B72" w:rsidRPr="00917E0E" w:rsidRDefault="00785B72" w:rsidP="00F26C2A">
            <w:pPr>
              <w:widowControl w:val="0"/>
              <w:spacing w:line="480" w:lineRule="auto"/>
              <w:rPr>
                <w:rFonts w:ascii="Times New Roman" w:hAnsi="Times New Roman" w:cs="Times New Roman"/>
                <w:color w:val="000000" w:themeColor="text1"/>
              </w:rPr>
            </w:pPr>
            <w:r w:rsidRPr="00917E0E">
              <w:rPr>
                <w:rFonts w:ascii="Times New Roman" w:hAnsi="Times New Roman" w:cs="Times New Roman"/>
                <w:color w:val="000000" w:themeColor="text1"/>
              </w:rPr>
              <w:t>LM #2: Although she failed, Korea became a country where a woman president was possible.</w:t>
            </w:r>
          </w:p>
        </w:tc>
      </w:tr>
      <w:tr w:rsidR="00785B72" w:rsidRPr="00917E0E" w14:paraId="1401D27E" w14:textId="77777777" w:rsidTr="00F26C2A">
        <w:trPr>
          <w:trHeight w:val="340"/>
        </w:trPr>
        <w:tc>
          <w:tcPr>
            <w:tcW w:w="960" w:type="pct"/>
            <w:hideMark/>
          </w:tcPr>
          <w:p w14:paraId="2C403011" w14:textId="77777777" w:rsidR="00785B72" w:rsidRPr="00917E0E" w:rsidRDefault="00785B72" w:rsidP="00F26C2A">
            <w:pPr>
              <w:widowControl w:val="0"/>
              <w:spacing w:line="480" w:lineRule="auto"/>
              <w:rPr>
                <w:rFonts w:ascii="Times New Roman" w:hAnsi="Times New Roman" w:cs="Times New Roman"/>
                <w:color w:val="000000" w:themeColor="text1"/>
              </w:rPr>
            </w:pPr>
          </w:p>
        </w:tc>
        <w:tc>
          <w:tcPr>
            <w:tcW w:w="673" w:type="pct"/>
            <w:hideMark/>
          </w:tcPr>
          <w:p w14:paraId="3580B5CC" w14:textId="77777777" w:rsidR="00785B72" w:rsidRPr="00917E0E" w:rsidRDefault="00785B72" w:rsidP="00F26C2A">
            <w:pPr>
              <w:widowControl w:val="0"/>
              <w:spacing w:line="480" w:lineRule="auto"/>
              <w:rPr>
                <w:rFonts w:ascii="Times New Roman" w:hAnsi="Times New Roman" w:cs="Times New Roman"/>
                <w:color w:val="000000" w:themeColor="text1"/>
              </w:rPr>
            </w:pPr>
            <w:r w:rsidRPr="00917E0E">
              <w:rPr>
                <w:rFonts w:ascii="Times New Roman" w:hAnsi="Times New Roman" w:cs="Times New Roman"/>
                <w:color w:val="000000" w:themeColor="text1"/>
              </w:rPr>
              <w:t>Negative</w:t>
            </w:r>
          </w:p>
        </w:tc>
        <w:tc>
          <w:tcPr>
            <w:tcW w:w="3366" w:type="pct"/>
          </w:tcPr>
          <w:p w14:paraId="25CB20BD" w14:textId="77777777" w:rsidR="00785B72" w:rsidRPr="00917E0E" w:rsidRDefault="00785B72" w:rsidP="00F26C2A">
            <w:pPr>
              <w:widowControl w:val="0"/>
              <w:spacing w:line="480" w:lineRule="auto"/>
              <w:rPr>
                <w:rFonts w:ascii="Times New Roman" w:hAnsi="Times New Roman" w:cs="Times New Roman"/>
                <w:color w:val="000000" w:themeColor="text1"/>
                <w:lang w:eastAsia="ko-KR"/>
              </w:rPr>
            </w:pPr>
            <w:r w:rsidRPr="00917E0E">
              <w:rPr>
                <w:rFonts w:ascii="Times New Roman" w:hAnsi="Times New Roman" w:cs="Times New Roman"/>
                <w:color w:val="000000" w:themeColor="text1"/>
                <w:lang w:eastAsia="ko-KR"/>
              </w:rPr>
              <w:t xml:space="preserve">CW #5: </w:t>
            </w:r>
            <w:r w:rsidRPr="00917E0E">
              <w:rPr>
                <w:rFonts w:ascii="Times New Roman" w:hAnsi="Times New Roman" w:cs="Times New Roman"/>
                <w:color w:val="000000" w:themeColor="text1"/>
              </w:rPr>
              <w:t>I think she regressed women’s rights in Korea by at least 10 years.</w:t>
            </w:r>
          </w:p>
          <w:p w14:paraId="7CB3AD07" w14:textId="77777777" w:rsidR="00785B72" w:rsidRPr="00917E0E" w:rsidRDefault="00785B72" w:rsidP="00F26C2A">
            <w:pPr>
              <w:widowControl w:val="0"/>
              <w:spacing w:line="480" w:lineRule="auto"/>
              <w:rPr>
                <w:rFonts w:ascii="Times New Roman" w:hAnsi="Times New Roman" w:cs="Times New Roman"/>
                <w:color w:val="000000" w:themeColor="text1"/>
              </w:rPr>
            </w:pPr>
            <w:r w:rsidRPr="00917E0E">
              <w:rPr>
                <w:rFonts w:ascii="Times New Roman" w:hAnsi="Times New Roman" w:cs="Times New Roman"/>
                <w:color w:val="000000" w:themeColor="text1"/>
              </w:rPr>
              <w:t>LW2030 #1: Even before Park Geun-hye, misogynistic social phenomena existed [</w:t>
            </w:r>
            <w:r>
              <w:rPr>
                <w:rFonts w:ascii="Times New Roman" w:hAnsi="Times New Roman" w:cs="Times New Roman"/>
                <w:color w:val="000000" w:themeColor="text1"/>
              </w:rPr>
              <w:t xml:space="preserve"> . . . </w:t>
            </w:r>
            <w:r w:rsidRPr="00917E0E">
              <w:rPr>
                <w:rFonts w:ascii="Times New Roman" w:hAnsi="Times New Roman" w:cs="Times New Roman"/>
                <w:color w:val="000000" w:themeColor="text1"/>
              </w:rPr>
              <w:t>]. I think that the failure of the first female president became a very good excuse for sexist people.</w:t>
            </w:r>
          </w:p>
        </w:tc>
      </w:tr>
      <w:tr w:rsidR="00785B72" w:rsidRPr="00917E0E" w14:paraId="4D406E9C" w14:textId="77777777" w:rsidTr="00F26C2A">
        <w:trPr>
          <w:trHeight w:val="680"/>
        </w:trPr>
        <w:tc>
          <w:tcPr>
            <w:tcW w:w="960" w:type="pct"/>
            <w:hideMark/>
          </w:tcPr>
          <w:p w14:paraId="24F4E372" w14:textId="77777777" w:rsidR="00785B72" w:rsidRPr="00917E0E" w:rsidRDefault="00785B72" w:rsidP="00F26C2A">
            <w:pPr>
              <w:widowControl w:val="0"/>
              <w:spacing w:line="480" w:lineRule="auto"/>
              <w:rPr>
                <w:rFonts w:ascii="Times New Roman" w:hAnsi="Times New Roman" w:cs="Times New Roman"/>
                <w:color w:val="000000" w:themeColor="text1"/>
              </w:rPr>
            </w:pPr>
            <w:r w:rsidRPr="00917E0E">
              <w:rPr>
                <w:rFonts w:ascii="Times New Roman" w:hAnsi="Times New Roman" w:cs="Times New Roman"/>
                <w:color w:val="000000" w:themeColor="text1"/>
              </w:rPr>
              <w:t>Another woman president?</w:t>
            </w:r>
          </w:p>
        </w:tc>
        <w:tc>
          <w:tcPr>
            <w:tcW w:w="673" w:type="pct"/>
            <w:hideMark/>
          </w:tcPr>
          <w:p w14:paraId="61C664AE" w14:textId="77777777" w:rsidR="00785B72" w:rsidRPr="00917E0E" w:rsidRDefault="00785B72" w:rsidP="00F26C2A">
            <w:pPr>
              <w:widowControl w:val="0"/>
              <w:spacing w:line="480" w:lineRule="auto"/>
              <w:rPr>
                <w:rFonts w:ascii="Times New Roman" w:hAnsi="Times New Roman" w:cs="Times New Roman"/>
                <w:color w:val="000000" w:themeColor="text1"/>
              </w:rPr>
            </w:pPr>
            <w:r w:rsidRPr="00917E0E">
              <w:rPr>
                <w:rFonts w:ascii="Times New Roman" w:hAnsi="Times New Roman" w:cs="Times New Roman"/>
                <w:color w:val="000000" w:themeColor="text1"/>
              </w:rPr>
              <w:t>Difficult</w:t>
            </w:r>
          </w:p>
        </w:tc>
        <w:tc>
          <w:tcPr>
            <w:tcW w:w="3366" w:type="pct"/>
          </w:tcPr>
          <w:p w14:paraId="13114001" w14:textId="77777777" w:rsidR="00785B72" w:rsidRPr="00917E0E" w:rsidRDefault="00785B72" w:rsidP="00F26C2A">
            <w:pPr>
              <w:widowControl w:val="0"/>
              <w:spacing w:line="480" w:lineRule="auto"/>
              <w:rPr>
                <w:rFonts w:ascii="Times New Roman" w:hAnsi="Times New Roman" w:cs="Times New Roman"/>
                <w:color w:val="000000" w:themeColor="text1"/>
              </w:rPr>
            </w:pPr>
            <w:r w:rsidRPr="00917E0E">
              <w:rPr>
                <w:rFonts w:ascii="Times New Roman" w:hAnsi="Times New Roman" w:cs="Times New Roman"/>
                <w:color w:val="000000" w:themeColor="text1"/>
              </w:rPr>
              <w:t xml:space="preserve">LW2030 #3: Unless a woman is a superhuman with both masculinity and femininity, plus has abilities that exceed men, this society will probably never tolerate another </w:t>
            </w:r>
            <w:r w:rsidRPr="00917E0E">
              <w:rPr>
                <w:rFonts w:ascii="Times New Roman" w:hAnsi="Times New Roman" w:cs="Times New Roman"/>
                <w:color w:val="000000" w:themeColor="text1"/>
              </w:rPr>
              <w:lastRenderedPageBreak/>
              <w:t>woman president.</w:t>
            </w:r>
          </w:p>
          <w:p w14:paraId="17D12335" w14:textId="77777777" w:rsidR="00785B72" w:rsidRPr="00917E0E" w:rsidRDefault="00785B72" w:rsidP="00F26C2A">
            <w:pPr>
              <w:widowControl w:val="0"/>
              <w:spacing w:line="480" w:lineRule="auto"/>
              <w:rPr>
                <w:rFonts w:ascii="Times New Roman" w:hAnsi="Times New Roman" w:cs="Times New Roman"/>
                <w:color w:val="000000" w:themeColor="text1"/>
              </w:rPr>
            </w:pPr>
            <w:r w:rsidRPr="00917E0E">
              <w:rPr>
                <w:rFonts w:ascii="Times New Roman" w:hAnsi="Times New Roman" w:cs="Times New Roman"/>
                <w:color w:val="000000" w:themeColor="text1"/>
                <w:lang w:eastAsia="ko-KR"/>
              </w:rPr>
              <w:t xml:space="preserve">CW #3: </w:t>
            </w:r>
            <w:r w:rsidRPr="00917E0E">
              <w:rPr>
                <w:rFonts w:ascii="Times New Roman" w:hAnsi="Times New Roman" w:cs="Times New Roman"/>
                <w:color w:val="000000" w:themeColor="text1"/>
              </w:rPr>
              <w:t>People chose her with the expectation that she could make their lives better, thinking she must have learned something from her father, not because she was a woman. But at the end of the day her failure painted the image that women cannot do well in politics</w:t>
            </w:r>
            <w:r>
              <w:rPr>
                <w:rFonts w:ascii="Times New Roman" w:hAnsi="Times New Roman" w:cs="Times New Roman"/>
                <w:color w:val="000000" w:themeColor="text1"/>
              </w:rPr>
              <w:t xml:space="preserve">. </w:t>
            </w:r>
          </w:p>
        </w:tc>
      </w:tr>
      <w:tr w:rsidR="00785B72" w:rsidRPr="00917E0E" w14:paraId="3E12118D" w14:textId="77777777" w:rsidTr="00F26C2A">
        <w:trPr>
          <w:trHeight w:val="680"/>
        </w:trPr>
        <w:tc>
          <w:tcPr>
            <w:tcW w:w="960" w:type="pct"/>
            <w:hideMark/>
          </w:tcPr>
          <w:p w14:paraId="3BE04604" w14:textId="77777777" w:rsidR="00785B72" w:rsidRPr="00917E0E" w:rsidRDefault="00785B72" w:rsidP="00F26C2A">
            <w:pPr>
              <w:widowControl w:val="0"/>
              <w:spacing w:line="480" w:lineRule="auto"/>
              <w:rPr>
                <w:rFonts w:ascii="Times New Roman" w:hAnsi="Times New Roman" w:cs="Times New Roman"/>
                <w:color w:val="000000" w:themeColor="text1"/>
              </w:rPr>
            </w:pPr>
          </w:p>
        </w:tc>
        <w:tc>
          <w:tcPr>
            <w:tcW w:w="673" w:type="pct"/>
            <w:hideMark/>
          </w:tcPr>
          <w:p w14:paraId="25EADE26" w14:textId="77777777" w:rsidR="00785B72" w:rsidRPr="00917E0E" w:rsidRDefault="00785B72" w:rsidP="00F26C2A">
            <w:pPr>
              <w:widowControl w:val="0"/>
              <w:spacing w:line="480" w:lineRule="auto"/>
              <w:rPr>
                <w:rFonts w:ascii="Times New Roman" w:hAnsi="Times New Roman" w:cs="Times New Roman"/>
                <w:color w:val="000000" w:themeColor="text1"/>
              </w:rPr>
            </w:pPr>
            <w:r w:rsidRPr="00917E0E">
              <w:rPr>
                <w:rFonts w:ascii="Times New Roman" w:hAnsi="Times New Roman" w:cs="Times New Roman"/>
                <w:color w:val="000000" w:themeColor="text1"/>
              </w:rPr>
              <w:t>Not difficult</w:t>
            </w:r>
          </w:p>
        </w:tc>
        <w:tc>
          <w:tcPr>
            <w:tcW w:w="3366" w:type="pct"/>
          </w:tcPr>
          <w:p w14:paraId="3E59115A" w14:textId="77777777" w:rsidR="00785B72" w:rsidRPr="00917E0E" w:rsidRDefault="00785B72" w:rsidP="00F26C2A">
            <w:pPr>
              <w:widowControl w:val="0"/>
              <w:spacing w:line="480" w:lineRule="auto"/>
              <w:rPr>
                <w:rFonts w:ascii="Times New Roman" w:hAnsi="Times New Roman" w:cs="Times New Roman"/>
                <w:color w:val="000000" w:themeColor="text1"/>
                <w:lang w:eastAsia="ko-KR"/>
              </w:rPr>
            </w:pPr>
            <w:r w:rsidRPr="00917E0E">
              <w:rPr>
                <w:rFonts w:ascii="Times New Roman" w:hAnsi="Times New Roman" w:cs="Times New Roman"/>
                <w:color w:val="000000" w:themeColor="text1"/>
              </w:rPr>
              <w:t>LM #4: Since Park Geun-hye kicked the worst shot [a soccer reference], doing a little better than Park Geun-hye can have the effect of making the person look different.</w:t>
            </w:r>
          </w:p>
          <w:p w14:paraId="79FB7059" w14:textId="77777777" w:rsidR="00785B72" w:rsidRPr="00917E0E" w:rsidRDefault="00785B72" w:rsidP="00F26C2A">
            <w:pPr>
              <w:widowControl w:val="0"/>
              <w:spacing w:line="480" w:lineRule="auto"/>
              <w:rPr>
                <w:rFonts w:ascii="Times New Roman" w:hAnsi="Times New Roman" w:cs="Times New Roman"/>
                <w:b/>
                <w:bCs/>
                <w:color w:val="000000" w:themeColor="text1"/>
              </w:rPr>
            </w:pPr>
            <w:r w:rsidRPr="00917E0E">
              <w:rPr>
                <w:rFonts w:ascii="Times New Roman" w:hAnsi="Times New Roman" w:cs="Times New Roman"/>
                <w:color w:val="000000" w:themeColor="text1"/>
                <w:lang w:eastAsia="ko-KR"/>
              </w:rPr>
              <w:t xml:space="preserve">CM #2: </w:t>
            </w:r>
            <w:r w:rsidRPr="00917E0E">
              <w:rPr>
                <w:rFonts w:ascii="Times New Roman" w:hAnsi="Times New Roman" w:cs="Times New Roman"/>
                <w:color w:val="000000" w:themeColor="text1"/>
              </w:rPr>
              <w:t>I think being the first female president is a big deal</w:t>
            </w:r>
            <w:r>
              <w:rPr>
                <w:rFonts w:ascii="Times New Roman" w:hAnsi="Times New Roman" w:cs="Times New Roman"/>
                <w:color w:val="000000" w:themeColor="text1"/>
              </w:rPr>
              <w:t xml:space="preserve"> [ . . . ] </w:t>
            </w:r>
            <w:r w:rsidRPr="00917E0E">
              <w:rPr>
                <w:rFonts w:ascii="Times New Roman" w:hAnsi="Times New Roman" w:cs="Times New Roman"/>
                <w:color w:val="000000" w:themeColor="text1"/>
              </w:rPr>
              <w:t>people will be less reluctant to pick another female presidential candidate next time.</w:t>
            </w:r>
          </w:p>
        </w:tc>
      </w:tr>
      <w:tr w:rsidR="00785B72" w:rsidRPr="00917E0E" w14:paraId="6AF0B7D2" w14:textId="77777777" w:rsidTr="00F26C2A">
        <w:trPr>
          <w:trHeight w:val="680"/>
        </w:trPr>
        <w:tc>
          <w:tcPr>
            <w:tcW w:w="960" w:type="pct"/>
            <w:hideMark/>
          </w:tcPr>
          <w:p w14:paraId="56381494" w14:textId="77777777" w:rsidR="00785B72" w:rsidRPr="00917E0E" w:rsidRDefault="00785B72" w:rsidP="00F26C2A">
            <w:pPr>
              <w:widowControl w:val="0"/>
              <w:spacing w:line="480" w:lineRule="auto"/>
              <w:rPr>
                <w:rFonts w:ascii="Times New Roman" w:hAnsi="Times New Roman" w:cs="Times New Roman"/>
                <w:color w:val="000000" w:themeColor="text1"/>
              </w:rPr>
            </w:pPr>
            <w:r w:rsidRPr="00917E0E">
              <w:rPr>
                <w:rFonts w:ascii="Times New Roman" w:hAnsi="Times New Roman" w:cs="Times New Roman"/>
                <w:color w:val="000000" w:themeColor="text1"/>
              </w:rPr>
              <w:t>Reason why a second female president is unlikely</w:t>
            </w:r>
          </w:p>
        </w:tc>
        <w:tc>
          <w:tcPr>
            <w:tcW w:w="673" w:type="pct"/>
            <w:hideMark/>
          </w:tcPr>
          <w:p w14:paraId="407A611C" w14:textId="77777777" w:rsidR="00785B72" w:rsidRPr="00917E0E" w:rsidRDefault="00785B72" w:rsidP="00F26C2A">
            <w:pPr>
              <w:widowControl w:val="0"/>
              <w:spacing w:line="480" w:lineRule="auto"/>
              <w:rPr>
                <w:rFonts w:ascii="Times New Roman" w:hAnsi="Times New Roman" w:cs="Times New Roman"/>
                <w:color w:val="000000" w:themeColor="text1"/>
              </w:rPr>
            </w:pPr>
            <w:r w:rsidRPr="00917E0E">
              <w:rPr>
                <w:rFonts w:ascii="Times New Roman" w:hAnsi="Times New Roman" w:cs="Times New Roman"/>
                <w:color w:val="000000" w:themeColor="text1"/>
              </w:rPr>
              <w:t>Individual</w:t>
            </w:r>
          </w:p>
        </w:tc>
        <w:tc>
          <w:tcPr>
            <w:tcW w:w="3366" w:type="pct"/>
          </w:tcPr>
          <w:p w14:paraId="31EC45DD" w14:textId="77777777" w:rsidR="00785B72" w:rsidRPr="00917E0E" w:rsidRDefault="00785B72" w:rsidP="00F26C2A">
            <w:pPr>
              <w:widowControl w:val="0"/>
              <w:spacing w:line="480" w:lineRule="auto"/>
              <w:rPr>
                <w:rFonts w:ascii="Times New Roman" w:hAnsi="Times New Roman" w:cs="Times New Roman"/>
                <w:color w:val="000000" w:themeColor="text1"/>
              </w:rPr>
            </w:pPr>
            <w:r w:rsidRPr="00917E0E">
              <w:rPr>
                <w:rFonts w:ascii="Times New Roman" w:hAnsi="Times New Roman" w:cs="Times New Roman"/>
                <w:color w:val="000000" w:themeColor="text1"/>
              </w:rPr>
              <w:t>CW #2: There aren</w:t>
            </w:r>
            <w:r>
              <w:rPr>
                <w:rFonts w:ascii="Times New Roman" w:hAnsi="Times New Roman" w:cs="Times New Roman"/>
                <w:color w:val="000000" w:themeColor="text1"/>
              </w:rPr>
              <w:t>’</w:t>
            </w:r>
            <w:r w:rsidRPr="00917E0E">
              <w:rPr>
                <w:rFonts w:ascii="Times New Roman" w:hAnsi="Times New Roman" w:cs="Times New Roman"/>
                <w:color w:val="000000" w:themeColor="text1"/>
              </w:rPr>
              <w:t>t many female talents, honestly.</w:t>
            </w:r>
          </w:p>
          <w:p w14:paraId="50410F31" w14:textId="77777777" w:rsidR="00785B72" w:rsidRPr="00917E0E" w:rsidRDefault="00785B72" w:rsidP="00F26C2A">
            <w:pPr>
              <w:widowControl w:val="0"/>
              <w:spacing w:line="480" w:lineRule="auto"/>
              <w:rPr>
                <w:rFonts w:ascii="Times New Roman" w:hAnsi="Times New Roman" w:cs="Times New Roman"/>
                <w:color w:val="000000" w:themeColor="text1"/>
              </w:rPr>
            </w:pPr>
            <w:r w:rsidRPr="00917E0E">
              <w:rPr>
                <w:rFonts w:ascii="Times New Roman" w:hAnsi="Times New Roman" w:cs="Times New Roman"/>
                <w:color w:val="000000" w:themeColor="text1"/>
              </w:rPr>
              <w:t>CW #4: I was a supporter of [a female politician] but I withdrew my support. So right now, no one comes to mind.</w:t>
            </w:r>
          </w:p>
        </w:tc>
      </w:tr>
      <w:tr w:rsidR="00785B72" w:rsidRPr="00917E0E" w14:paraId="04ECE6D6" w14:textId="77777777" w:rsidTr="00F26C2A">
        <w:trPr>
          <w:trHeight w:val="340"/>
        </w:trPr>
        <w:tc>
          <w:tcPr>
            <w:tcW w:w="960" w:type="pct"/>
            <w:hideMark/>
          </w:tcPr>
          <w:p w14:paraId="2FC8D825" w14:textId="77777777" w:rsidR="00785B72" w:rsidRPr="00917E0E" w:rsidRDefault="00785B72" w:rsidP="00F26C2A">
            <w:pPr>
              <w:widowControl w:val="0"/>
              <w:spacing w:line="480" w:lineRule="auto"/>
              <w:rPr>
                <w:rFonts w:ascii="Times New Roman" w:hAnsi="Times New Roman" w:cs="Times New Roman"/>
                <w:color w:val="000000" w:themeColor="text1"/>
              </w:rPr>
            </w:pPr>
          </w:p>
        </w:tc>
        <w:tc>
          <w:tcPr>
            <w:tcW w:w="673" w:type="pct"/>
            <w:hideMark/>
          </w:tcPr>
          <w:p w14:paraId="4718C9CD" w14:textId="77777777" w:rsidR="00785B72" w:rsidRPr="00917E0E" w:rsidRDefault="00785B72" w:rsidP="00F26C2A">
            <w:pPr>
              <w:widowControl w:val="0"/>
              <w:spacing w:line="480" w:lineRule="auto"/>
              <w:rPr>
                <w:rFonts w:ascii="Times New Roman" w:hAnsi="Times New Roman" w:cs="Times New Roman"/>
                <w:color w:val="000000" w:themeColor="text1"/>
              </w:rPr>
            </w:pPr>
            <w:r w:rsidRPr="00917E0E">
              <w:rPr>
                <w:rFonts w:ascii="Times New Roman" w:hAnsi="Times New Roman" w:cs="Times New Roman"/>
                <w:color w:val="000000" w:themeColor="text1"/>
              </w:rPr>
              <w:t>Society</w:t>
            </w:r>
          </w:p>
        </w:tc>
        <w:tc>
          <w:tcPr>
            <w:tcW w:w="3366" w:type="pct"/>
          </w:tcPr>
          <w:p w14:paraId="1D028675" w14:textId="77777777" w:rsidR="00785B72" w:rsidRPr="00917E0E" w:rsidRDefault="00785B72" w:rsidP="00F26C2A">
            <w:pPr>
              <w:widowControl w:val="0"/>
              <w:spacing w:line="480" w:lineRule="auto"/>
              <w:rPr>
                <w:rFonts w:ascii="Times New Roman" w:hAnsi="Times New Roman" w:cs="Times New Roman"/>
                <w:color w:val="000000" w:themeColor="text1"/>
              </w:rPr>
            </w:pPr>
            <w:r w:rsidRPr="00917E0E">
              <w:rPr>
                <w:rFonts w:ascii="Times New Roman" w:hAnsi="Times New Roman" w:cs="Times New Roman"/>
                <w:color w:val="000000" w:themeColor="text1"/>
              </w:rPr>
              <w:t>LW2030 #4: I</w:t>
            </w:r>
            <w:r>
              <w:rPr>
                <w:rFonts w:ascii="Times New Roman" w:hAnsi="Times New Roman" w:cs="Times New Roman"/>
                <w:color w:val="000000" w:themeColor="text1"/>
              </w:rPr>
              <w:t>’</w:t>
            </w:r>
            <w:r w:rsidRPr="00917E0E">
              <w:rPr>
                <w:rFonts w:ascii="Times New Roman" w:hAnsi="Times New Roman" w:cs="Times New Roman"/>
                <w:color w:val="000000" w:themeColor="text1"/>
              </w:rPr>
              <w:t>m actually a bit pessimistic. The conflict between genders in Korean society has intensifie</w:t>
            </w:r>
            <w:r>
              <w:rPr>
                <w:rFonts w:ascii="Times New Roman" w:hAnsi="Times New Roman" w:cs="Times New Roman"/>
                <w:color w:val="000000" w:themeColor="text1"/>
              </w:rPr>
              <w:t>d</w:t>
            </w:r>
            <w:r w:rsidRPr="00917E0E">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 . . </w:t>
            </w:r>
            <w:r w:rsidRPr="00917E0E">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917E0E">
              <w:rPr>
                <w:rFonts w:ascii="Times New Roman" w:hAnsi="Times New Roman" w:cs="Times New Roman"/>
                <w:color w:val="000000" w:themeColor="text1"/>
              </w:rPr>
              <w:t>No matter how liberal and progressive women are now, half of the voters are men.</w:t>
            </w:r>
          </w:p>
        </w:tc>
      </w:tr>
    </w:tbl>
    <w:p w14:paraId="0F60594A" w14:textId="77777777" w:rsidR="00785B72" w:rsidRDefault="00785B72" w:rsidP="00785B72">
      <w:pPr>
        <w:autoSpaceDE w:val="0"/>
        <w:autoSpaceDN w:val="0"/>
        <w:ind w:left="-480"/>
        <w:rPr>
          <w:rFonts w:ascii="Times New Roman" w:hAnsi="Times New Roman" w:cs="Times New Roman"/>
          <w:color w:val="000000" w:themeColor="text1"/>
        </w:rPr>
      </w:pPr>
    </w:p>
    <w:p w14:paraId="7E4E3289" w14:textId="77777777" w:rsidR="00785B72" w:rsidRPr="00917E0E" w:rsidRDefault="00785B72" w:rsidP="00785B72">
      <w:pPr>
        <w:autoSpaceDE w:val="0"/>
        <w:autoSpaceDN w:val="0"/>
        <w:ind w:left="-480"/>
        <w:rPr>
          <w:rFonts w:ascii="Times New Roman" w:hAnsi="Times New Roman" w:cs="Times New Roman"/>
          <w:color w:val="000000" w:themeColor="text1"/>
        </w:rPr>
      </w:pPr>
    </w:p>
    <w:p w14:paraId="5DFFC79E" w14:textId="77777777" w:rsidR="00785B72" w:rsidRPr="00DF3475" w:rsidRDefault="00785B72" w:rsidP="002D6F9B">
      <w:pPr>
        <w:widowControl w:val="0"/>
        <w:spacing w:line="360" w:lineRule="auto"/>
        <w:ind w:right="200"/>
        <w:rPr>
          <w:rFonts w:ascii="Times New Roman" w:hAnsi="Times New Roman" w:cs="Times New Roman"/>
        </w:rPr>
      </w:pPr>
    </w:p>
    <w:p w14:paraId="1EC25BB4" w14:textId="77777777" w:rsidR="001C35E7" w:rsidRPr="00DF3475" w:rsidRDefault="001C35E7">
      <w:pPr>
        <w:rPr>
          <w:rFonts w:ascii="Times New Roman" w:hAnsi="Times New Roman" w:cs="Times New Roman"/>
          <w:b/>
          <w:bCs/>
        </w:rPr>
      </w:pPr>
    </w:p>
    <w:p w14:paraId="08CD5041" w14:textId="1A6FF011" w:rsidR="004803EC" w:rsidRPr="00DB6E66" w:rsidRDefault="004E6156">
      <w:pPr>
        <w:rPr>
          <w:rFonts w:ascii="Times New Roman" w:hAnsi="Times New Roman" w:cs="Times New Roman"/>
          <w:b/>
          <w:bCs/>
        </w:rPr>
      </w:pPr>
      <w:r>
        <w:rPr>
          <w:rFonts w:ascii="Times New Roman" w:hAnsi="Times New Roman" w:cs="Times New Roman"/>
          <w:b/>
          <w:bCs/>
          <w:color w:val="000000" w:themeColor="text1"/>
        </w:rPr>
        <w:t>Appendix</w:t>
      </w:r>
      <w:r w:rsidR="00DB6E66" w:rsidRPr="00DB6E66">
        <w:rPr>
          <w:rFonts w:ascii="Times New Roman" w:hAnsi="Times New Roman" w:cs="Times New Roman"/>
          <w:b/>
          <w:bCs/>
          <w:color w:val="000000" w:themeColor="text1"/>
        </w:rPr>
        <w:t xml:space="preserve"> </w:t>
      </w:r>
      <w:r w:rsidR="00785B72">
        <w:rPr>
          <w:rFonts w:ascii="Times New Roman" w:hAnsi="Times New Roman" w:cs="Times New Roman"/>
          <w:b/>
          <w:bCs/>
        </w:rPr>
        <w:t>5</w:t>
      </w:r>
      <w:r w:rsidR="004803EC" w:rsidRPr="00DB6E66">
        <w:rPr>
          <w:rFonts w:ascii="Times New Roman" w:hAnsi="Times New Roman" w:cs="Times New Roman"/>
          <w:b/>
          <w:bCs/>
        </w:rPr>
        <w:t xml:space="preserve">. Full Regression </w:t>
      </w:r>
      <w:r w:rsidR="001C35E7" w:rsidRPr="00DB6E66">
        <w:rPr>
          <w:rFonts w:ascii="Times New Roman" w:hAnsi="Times New Roman" w:cs="Times New Roman"/>
          <w:b/>
          <w:bCs/>
        </w:rPr>
        <w:t>Results</w:t>
      </w:r>
    </w:p>
    <w:p w14:paraId="38B78D23" w14:textId="74AE54D9" w:rsidR="00B44C40" w:rsidRPr="00DF3475" w:rsidRDefault="00B44C40">
      <w:pPr>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1783"/>
        <w:gridCol w:w="1116"/>
        <w:gridCol w:w="1117"/>
        <w:gridCol w:w="1117"/>
        <w:gridCol w:w="1116"/>
        <w:gridCol w:w="1117"/>
        <w:gridCol w:w="1117"/>
        <w:gridCol w:w="1116"/>
        <w:gridCol w:w="1117"/>
        <w:gridCol w:w="1117"/>
        <w:gridCol w:w="1117"/>
      </w:tblGrid>
      <w:tr w:rsidR="001C35E7" w:rsidRPr="0058300F" w14:paraId="20350F20" w14:textId="77777777" w:rsidTr="0058300F">
        <w:trPr>
          <w:trHeight w:val="320"/>
        </w:trPr>
        <w:tc>
          <w:tcPr>
            <w:tcW w:w="1783" w:type="dxa"/>
            <w:noWrap/>
            <w:hideMark/>
          </w:tcPr>
          <w:p w14:paraId="2C5407F4" w14:textId="77777777" w:rsidR="001C35E7" w:rsidRPr="001C35E7" w:rsidRDefault="001C35E7" w:rsidP="001C35E7">
            <w:pPr>
              <w:rPr>
                <w:rFonts w:ascii="Times New Roman" w:hAnsi="Times New Roman" w:cs="Times New Roman"/>
                <w:sz w:val="20"/>
                <w:szCs w:val="20"/>
              </w:rPr>
            </w:pPr>
          </w:p>
        </w:tc>
        <w:tc>
          <w:tcPr>
            <w:tcW w:w="2233" w:type="dxa"/>
            <w:gridSpan w:val="2"/>
          </w:tcPr>
          <w:p w14:paraId="2EC1E4EC"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DV: First woman president</w:t>
            </w:r>
          </w:p>
        </w:tc>
        <w:tc>
          <w:tcPr>
            <w:tcW w:w="2233" w:type="dxa"/>
            <w:gridSpan w:val="2"/>
          </w:tcPr>
          <w:p w14:paraId="5F77FDEF"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DV: women policy</w:t>
            </w:r>
          </w:p>
          <w:p w14:paraId="1955AF9D" w14:textId="77777777" w:rsidR="001C35E7" w:rsidRPr="001C35E7" w:rsidRDefault="001C35E7" w:rsidP="001C35E7">
            <w:pPr>
              <w:rPr>
                <w:rFonts w:ascii="Times New Roman" w:hAnsi="Times New Roman" w:cs="Times New Roman"/>
                <w:sz w:val="20"/>
                <w:szCs w:val="20"/>
              </w:rPr>
            </w:pPr>
          </w:p>
        </w:tc>
        <w:tc>
          <w:tcPr>
            <w:tcW w:w="2234" w:type="dxa"/>
            <w:gridSpan w:val="2"/>
          </w:tcPr>
          <w:p w14:paraId="073EE232"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DV: Impeachment reason = woman</w:t>
            </w:r>
          </w:p>
        </w:tc>
        <w:tc>
          <w:tcPr>
            <w:tcW w:w="2233" w:type="dxa"/>
            <w:gridSpan w:val="2"/>
          </w:tcPr>
          <w:p w14:paraId="12784892"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DV: broke glass-ceiling</w:t>
            </w:r>
          </w:p>
        </w:tc>
        <w:tc>
          <w:tcPr>
            <w:tcW w:w="2234" w:type="dxa"/>
            <w:gridSpan w:val="2"/>
          </w:tcPr>
          <w:p w14:paraId="2B84C98E"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DV: Park = barrier</w:t>
            </w:r>
          </w:p>
        </w:tc>
      </w:tr>
      <w:tr w:rsidR="001C35E7" w:rsidRPr="0058300F" w14:paraId="05DB6864" w14:textId="77777777" w:rsidTr="0058300F">
        <w:trPr>
          <w:trHeight w:val="320"/>
        </w:trPr>
        <w:tc>
          <w:tcPr>
            <w:tcW w:w="1783" w:type="dxa"/>
            <w:noWrap/>
            <w:hideMark/>
          </w:tcPr>
          <w:p w14:paraId="0997BAEF"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Woman</w:t>
            </w:r>
          </w:p>
        </w:tc>
        <w:tc>
          <w:tcPr>
            <w:tcW w:w="1116" w:type="dxa"/>
          </w:tcPr>
          <w:p w14:paraId="1CEB121B"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.40 (.23)</w:t>
            </w:r>
          </w:p>
        </w:tc>
        <w:tc>
          <w:tcPr>
            <w:tcW w:w="1117" w:type="dxa"/>
            <w:noWrap/>
            <w:hideMark/>
          </w:tcPr>
          <w:p w14:paraId="012260E4"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.30 (.16)</w:t>
            </w:r>
          </w:p>
        </w:tc>
        <w:tc>
          <w:tcPr>
            <w:tcW w:w="1117" w:type="dxa"/>
          </w:tcPr>
          <w:p w14:paraId="1EEBBE75"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.21 (.15)</w:t>
            </w:r>
          </w:p>
        </w:tc>
        <w:tc>
          <w:tcPr>
            <w:tcW w:w="1116" w:type="dxa"/>
          </w:tcPr>
          <w:p w14:paraId="54F647C0"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.08 (.10)</w:t>
            </w:r>
          </w:p>
        </w:tc>
        <w:tc>
          <w:tcPr>
            <w:tcW w:w="1117" w:type="dxa"/>
          </w:tcPr>
          <w:p w14:paraId="072B6D67"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.37*(.15)</w:t>
            </w:r>
          </w:p>
        </w:tc>
        <w:tc>
          <w:tcPr>
            <w:tcW w:w="1117" w:type="dxa"/>
          </w:tcPr>
          <w:p w14:paraId="2810BFB8"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.27 (.15)</w:t>
            </w:r>
          </w:p>
        </w:tc>
        <w:tc>
          <w:tcPr>
            <w:tcW w:w="1116" w:type="dxa"/>
          </w:tcPr>
          <w:p w14:paraId="2597AB45"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.06 (.19)</w:t>
            </w:r>
          </w:p>
        </w:tc>
        <w:tc>
          <w:tcPr>
            <w:tcW w:w="1117" w:type="dxa"/>
          </w:tcPr>
          <w:p w14:paraId="46923D19"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-.03 (.16)</w:t>
            </w:r>
          </w:p>
        </w:tc>
        <w:tc>
          <w:tcPr>
            <w:tcW w:w="1117" w:type="dxa"/>
          </w:tcPr>
          <w:p w14:paraId="733EC969"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.50*(.24)</w:t>
            </w:r>
          </w:p>
        </w:tc>
        <w:tc>
          <w:tcPr>
            <w:tcW w:w="1117" w:type="dxa"/>
          </w:tcPr>
          <w:p w14:paraId="4AC1BF79"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.50*(.18)</w:t>
            </w:r>
          </w:p>
        </w:tc>
      </w:tr>
      <w:tr w:rsidR="001C35E7" w:rsidRPr="0058300F" w14:paraId="30E15727" w14:textId="77777777" w:rsidTr="0058300F">
        <w:trPr>
          <w:trHeight w:val="320"/>
        </w:trPr>
        <w:tc>
          <w:tcPr>
            <w:tcW w:w="1783" w:type="dxa"/>
            <w:noWrap/>
            <w:hideMark/>
          </w:tcPr>
          <w:p w14:paraId="4D40793A"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Liberal</w:t>
            </w:r>
          </w:p>
        </w:tc>
        <w:tc>
          <w:tcPr>
            <w:tcW w:w="1116" w:type="dxa"/>
          </w:tcPr>
          <w:p w14:paraId="3D77890D"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-.40 (.25)</w:t>
            </w:r>
          </w:p>
        </w:tc>
        <w:tc>
          <w:tcPr>
            <w:tcW w:w="1117" w:type="dxa"/>
            <w:noWrap/>
            <w:hideMark/>
          </w:tcPr>
          <w:p w14:paraId="2DD18F8A"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-.32 (.19)</w:t>
            </w:r>
          </w:p>
        </w:tc>
        <w:tc>
          <w:tcPr>
            <w:tcW w:w="1117" w:type="dxa"/>
          </w:tcPr>
          <w:p w14:paraId="5B7C767A"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-.68* (.16)</w:t>
            </w:r>
          </w:p>
        </w:tc>
        <w:tc>
          <w:tcPr>
            <w:tcW w:w="1116" w:type="dxa"/>
          </w:tcPr>
          <w:p w14:paraId="50D9FBE3"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-.60* (.11)</w:t>
            </w:r>
          </w:p>
        </w:tc>
        <w:tc>
          <w:tcPr>
            <w:tcW w:w="1117" w:type="dxa"/>
          </w:tcPr>
          <w:p w14:paraId="55A11DF0"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-.70* (.16)</w:t>
            </w:r>
          </w:p>
        </w:tc>
        <w:tc>
          <w:tcPr>
            <w:tcW w:w="1117" w:type="dxa"/>
          </w:tcPr>
          <w:p w14:paraId="21065E4D"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-.64* (.14)</w:t>
            </w:r>
          </w:p>
        </w:tc>
        <w:tc>
          <w:tcPr>
            <w:tcW w:w="1116" w:type="dxa"/>
          </w:tcPr>
          <w:p w14:paraId="0C5C68D9"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-.38 (.21)</w:t>
            </w:r>
          </w:p>
        </w:tc>
        <w:tc>
          <w:tcPr>
            <w:tcW w:w="1117" w:type="dxa"/>
          </w:tcPr>
          <w:p w14:paraId="502EFB23"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-.38* (.17)</w:t>
            </w:r>
          </w:p>
        </w:tc>
        <w:tc>
          <w:tcPr>
            <w:tcW w:w="1117" w:type="dxa"/>
          </w:tcPr>
          <w:p w14:paraId="3565514C"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-.40 (.28)</w:t>
            </w:r>
          </w:p>
        </w:tc>
        <w:tc>
          <w:tcPr>
            <w:tcW w:w="1117" w:type="dxa"/>
          </w:tcPr>
          <w:p w14:paraId="0AEC9373"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-.36 (.23)</w:t>
            </w:r>
          </w:p>
        </w:tc>
      </w:tr>
      <w:tr w:rsidR="001C35E7" w:rsidRPr="0058300F" w14:paraId="1BB230EE" w14:textId="77777777" w:rsidTr="0058300F">
        <w:trPr>
          <w:trHeight w:val="320"/>
        </w:trPr>
        <w:tc>
          <w:tcPr>
            <w:tcW w:w="1783" w:type="dxa"/>
            <w:noWrap/>
            <w:hideMark/>
          </w:tcPr>
          <w:p w14:paraId="4FD94BBC"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Conservative</w:t>
            </w:r>
          </w:p>
        </w:tc>
        <w:tc>
          <w:tcPr>
            <w:tcW w:w="1116" w:type="dxa"/>
          </w:tcPr>
          <w:p w14:paraId="5E3B3998"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1.43*(.24)</w:t>
            </w:r>
          </w:p>
        </w:tc>
        <w:tc>
          <w:tcPr>
            <w:tcW w:w="1117" w:type="dxa"/>
            <w:noWrap/>
            <w:hideMark/>
          </w:tcPr>
          <w:p w14:paraId="211D754E"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.92*(.23)</w:t>
            </w:r>
          </w:p>
        </w:tc>
        <w:tc>
          <w:tcPr>
            <w:tcW w:w="1117" w:type="dxa"/>
          </w:tcPr>
          <w:p w14:paraId="0229F932"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.89*(.18)</w:t>
            </w:r>
          </w:p>
        </w:tc>
        <w:tc>
          <w:tcPr>
            <w:tcW w:w="1116" w:type="dxa"/>
          </w:tcPr>
          <w:p w14:paraId="1F49AE0F"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.53* (.15)</w:t>
            </w:r>
          </w:p>
        </w:tc>
        <w:tc>
          <w:tcPr>
            <w:tcW w:w="1117" w:type="dxa"/>
          </w:tcPr>
          <w:p w14:paraId="68A74672"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.43 (.29)</w:t>
            </w:r>
          </w:p>
        </w:tc>
        <w:tc>
          <w:tcPr>
            <w:tcW w:w="1117" w:type="dxa"/>
          </w:tcPr>
          <w:p w14:paraId="744681D1"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.11 (.27)</w:t>
            </w:r>
          </w:p>
        </w:tc>
        <w:tc>
          <w:tcPr>
            <w:tcW w:w="1116" w:type="dxa"/>
          </w:tcPr>
          <w:p w14:paraId="4FEF192C"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1.01* (.20)</w:t>
            </w:r>
          </w:p>
        </w:tc>
        <w:tc>
          <w:tcPr>
            <w:tcW w:w="1117" w:type="dxa"/>
          </w:tcPr>
          <w:p w14:paraId="22A59CB4"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.95* (.24)</w:t>
            </w:r>
          </w:p>
        </w:tc>
        <w:tc>
          <w:tcPr>
            <w:tcW w:w="1117" w:type="dxa"/>
          </w:tcPr>
          <w:p w14:paraId="46797890"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-.56*(.25)</w:t>
            </w:r>
          </w:p>
        </w:tc>
        <w:tc>
          <w:tcPr>
            <w:tcW w:w="1117" w:type="dxa"/>
          </w:tcPr>
          <w:p w14:paraId="3D12F79E"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-.59* (.26)</w:t>
            </w:r>
          </w:p>
        </w:tc>
      </w:tr>
      <w:tr w:rsidR="001C35E7" w:rsidRPr="0058300F" w14:paraId="1A7215A3" w14:textId="77777777" w:rsidTr="0058300F">
        <w:trPr>
          <w:trHeight w:val="320"/>
        </w:trPr>
        <w:tc>
          <w:tcPr>
            <w:tcW w:w="1783" w:type="dxa"/>
            <w:noWrap/>
            <w:hideMark/>
          </w:tcPr>
          <w:p w14:paraId="1E0BEDB5"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Voted for Park in 2012</w:t>
            </w:r>
          </w:p>
        </w:tc>
        <w:tc>
          <w:tcPr>
            <w:tcW w:w="1116" w:type="dxa"/>
          </w:tcPr>
          <w:p w14:paraId="4AAB0B06" w14:textId="77777777" w:rsidR="001C35E7" w:rsidRPr="001C35E7" w:rsidRDefault="001C35E7" w:rsidP="001C35E7">
            <w:pPr>
              <w:rPr>
                <w:rFonts w:ascii="Times New Roman" w:hAnsi="Times New Roman" w:cs="Times New Roman"/>
                <w:sz w:val="20"/>
                <w:szCs w:val="20"/>
              </w:rPr>
            </w:pPr>
          </w:p>
        </w:tc>
        <w:tc>
          <w:tcPr>
            <w:tcW w:w="1117" w:type="dxa"/>
            <w:noWrap/>
            <w:hideMark/>
          </w:tcPr>
          <w:p w14:paraId="1ED2CFF4"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1.21* (.23)</w:t>
            </w:r>
          </w:p>
        </w:tc>
        <w:tc>
          <w:tcPr>
            <w:tcW w:w="1117" w:type="dxa"/>
          </w:tcPr>
          <w:p w14:paraId="18809743" w14:textId="77777777" w:rsidR="001C35E7" w:rsidRPr="001C35E7" w:rsidRDefault="001C35E7" w:rsidP="001C35E7">
            <w:pPr>
              <w:rPr>
                <w:rFonts w:ascii="Times New Roman" w:hAnsi="Times New Roman" w:cs="Times New Roman"/>
                <w:sz w:val="20"/>
                <w:szCs w:val="20"/>
              </w:rPr>
            </w:pPr>
          </w:p>
        </w:tc>
        <w:tc>
          <w:tcPr>
            <w:tcW w:w="1116" w:type="dxa"/>
          </w:tcPr>
          <w:p w14:paraId="1837B418"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.85* (.14)</w:t>
            </w:r>
          </w:p>
        </w:tc>
        <w:tc>
          <w:tcPr>
            <w:tcW w:w="1117" w:type="dxa"/>
          </w:tcPr>
          <w:p w14:paraId="2C04AC86" w14:textId="77777777" w:rsidR="001C35E7" w:rsidRPr="001C35E7" w:rsidRDefault="001C35E7" w:rsidP="001C35E7">
            <w:pPr>
              <w:rPr>
                <w:rFonts w:ascii="Times New Roman" w:hAnsi="Times New Roman" w:cs="Times New Roman"/>
                <w:sz w:val="20"/>
                <w:szCs w:val="20"/>
              </w:rPr>
            </w:pPr>
          </w:p>
        </w:tc>
        <w:tc>
          <w:tcPr>
            <w:tcW w:w="1117" w:type="dxa"/>
          </w:tcPr>
          <w:p w14:paraId="4A5B662C"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.46 (.30)</w:t>
            </w:r>
          </w:p>
        </w:tc>
        <w:tc>
          <w:tcPr>
            <w:tcW w:w="1116" w:type="dxa"/>
          </w:tcPr>
          <w:p w14:paraId="2F6B897E" w14:textId="77777777" w:rsidR="001C35E7" w:rsidRPr="001C35E7" w:rsidRDefault="001C35E7" w:rsidP="001C35E7">
            <w:pPr>
              <w:rPr>
                <w:rFonts w:ascii="Times New Roman" w:hAnsi="Times New Roman" w:cs="Times New Roman"/>
                <w:sz w:val="20"/>
                <w:szCs w:val="20"/>
              </w:rPr>
            </w:pPr>
          </w:p>
        </w:tc>
        <w:tc>
          <w:tcPr>
            <w:tcW w:w="1117" w:type="dxa"/>
          </w:tcPr>
          <w:p w14:paraId="4B8662A4"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.15 (.21)</w:t>
            </w:r>
          </w:p>
        </w:tc>
        <w:tc>
          <w:tcPr>
            <w:tcW w:w="1117" w:type="dxa"/>
          </w:tcPr>
          <w:p w14:paraId="7D830C6F" w14:textId="77777777" w:rsidR="001C35E7" w:rsidRPr="001C35E7" w:rsidRDefault="001C35E7" w:rsidP="001C35E7">
            <w:pPr>
              <w:rPr>
                <w:rFonts w:ascii="Times New Roman" w:hAnsi="Times New Roman" w:cs="Times New Roman"/>
                <w:sz w:val="20"/>
                <w:szCs w:val="20"/>
              </w:rPr>
            </w:pPr>
          </w:p>
        </w:tc>
        <w:tc>
          <w:tcPr>
            <w:tcW w:w="1117" w:type="dxa"/>
          </w:tcPr>
          <w:p w14:paraId="2780FCE1"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.06 (.26)</w:t>
            </w:r>
          </w:p>
        </w:tc>
      </w:tr>
      <w:tr w:rsidR="001C35E7" w:rsidRPr="0058300F" w14:paraId="0592D34F" w14:textId="77777777" w:rsidTr="0058300F">
        <w:trPr>
          <w:trHeight w:val="320"/>
        </w:trPr>
        <w:tc>
          <w:tcPr>
            <w:tcW w:w="1783" w:type="dxa"/>
            <w:noWrap/>
            <w:hideMark/>
          </w:tcPr>
          <w:p w14:paraId="25B4D626"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Age</w:t>
            </w:r>
          </w:p>
        </w:tc>
        <w:tc>
          <w:tcPr>
            <w:tcW w:w="1116" w:type="dxa"/>
          </w:tcPr>
          <w:p w14:paraId="258831AB" w14:textId="77777777" w:rsidR="001C35E7" w:rsidRPr="001C35E7" w:rsidRDefault="001C35E7" w:rsidP="001C35E7">
            <w:pPr>
              <w:rPr>
                <w:rFonts w:ascii="Times New Roman" w:hAnsi="Times New Roman" w:cs="Times New Roman"/>
                <w:sz w:val="20"/>
                <w:szCs w:val="20"/>
              </w:rPr>
            </w:pPr>
          </w:p>
        </w:tc>
        <w:tc>
          <w:tcPr>
            <w:tcW w:w="1117" w:type="dxa"/>
            <w:noWrap/>
            <w:hideMark/>
          </w:tcPr>
          <w:p w14:paraId="74E639FF"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.04 (.06)</w:t>
            </w:r>
          </w:p>
        </w:tc>
        <w:tc>
          <w:tcPr>
            <w:tcW w:w="1117" w:type="dxa"/>
          </w:tcPr>
          <w:p w14:paraId="3F4BD36A" w14:textId="77777777" w:rsidR="001C35E7" w:rsidRPr="001C35E7" w:rsidRDefault="001C35E7" w:rsidP="001C35E7">
            <w:pPr>
              <w:rPr>
                <w:rFonts w:ascii="Times New Roman" w:hAnsi="Times New Roman" w:cs="Times New Roman"/>
                <w:sz w:val="20"/>
                <w:szCs w:val="20"/>
              </w:rPr>
            </w:pPr>
          </w:p>
        </w:tc>
        <w:tc>
          <w:tcPr>
            <w:tcW w:w="1116" w:type="dxa"/>
          </w:tcPr>
          <w:p w14:paraId="5AFA5303"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.01 (.05)</w:t>
            </w:r>
          </w:p>
        </w:tc>
        <w:tc>
          <w:tcPr>
            <w:tcW w:w="1117" w:type="dxa"/>
          </w:tcPr>
          <w:p w14:paraId="504F7B32" w14:textId="77777777" w:rsidR="001C35E7" w:rsidRPr="001C35E7" w:rsidRDefault="001C35E7" w:rsidP="001C35E7">
            <w:pPr>
              <w:rPr>
                <w:rFonts w:ascii="Times New Roman" w:hAnsi="Times New Roman" w:cs="Times New Roman"/>
                <w:sz w:val="20"/>
                <w:szCs w:val="20"/>
              </w:rPr>
            </w:pPr>
          </w:p>
        </w:tc>
        <w:tc>
          <w:tcPr>
            <w:tcW w:w="1117" w:type="dxa"/>
          </w:tcPr>
          <w:p w14:paraId="14361697"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.17*(.08)</w:t>
            </w:r>
          </w:p>
        </w:tc>
        <w:tc>
          <w:tcPr>
            <w:tcW w:w="1116" w:type="dxa"/>
          </w:tcPr>
          <w:p w14:paraId="7A0D6822" w14:textId="77777777" w:rsidR="001C35E7" w:rsidRPr="001C35E7" w:rsidRDefault="001C35E7" w:rsidP="001C35E7">
            <w:pPr>
              <w:rPr>
                <w:rFonts w:ascii="Times New Roman" w:hAnsi="Times New Roman" w:cs="Times New Roman"/>
                <w:sz w:val="20"/>
                <w:szCs w:val="20"/>
              </w:rPr>
            </w:pPr>
          </w:p>
        </w:tc>
        <w:tc>
          <w:tcPr>
            <w:tcW w:w="1117" w:type="dxa"/>
          </w:tcPr>
          <w:p w14:paraId="6F60D2EA"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.01 (.06)</w:t>
            </w:r>
          </w:p>
        </w:tc>
        <w:tc>
          <w:tcPr>
            <w:tcW w:w="1117" w:type="dxa"/>
          </w:tcPr>
          <w:p w14:paraId="708850DE" w14:textId="77777777" w:rsidR="001C35E7" w:rsidRPr="001C35E7" w:rsidRDefault="001C35E7" w:rsidP="001C35E7">
            <w:pPr>
              <w:rPr>
                <w:rFonts w:ascii="Times New Roman" w:hAnsi="Times New Roman" w:cs="Times New Roman"/>
                <w:sz w:val="20"/>
                <w:szCs w:val="20"/>
              </w:rPr>
            </w:pPr>
          </w:p>
        </w:tc>
        <w:tc>
          <w:tcPr>
            <w:tcW w:w="1117" w:type="dxa"/>
          </w:tcPr>
          <w:p w14:paraId="38934A36"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.06 (.08)</w:t>
            </w:r>
          </w:p>
        </w:tc>
      </w:tr>
      <w:tr w:rsidR="001C35E7" w:rsidRPr="0058300F" w14:paraId="75F0872D" w14:textId="77777777" w:rsidTr="0058300F">
        <w:trPr>
          <w:trHeight w:val="320"/>
        </w:trPr>
        <w:tc>
          <w:tcPr>
            <w:tcW w:w="1783" w:type="dxa"/>
            <w:noWrap/>
            <w:hideMark/>
          </w:tcPr>
          <w:p w14:paraId="6CC1416F"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Hometown: Daegu &amp; North Gyeongsang Province</w:t>
            </w:r>
          </w:p>
        </w:tc>
        <w:tc>
          <w:tcPr>
            <w:tcW w:w="1116" w:type="dxa"/>
          </w:tcPr>
          <w:p w14:paraId="4CF820F5" w14:textId="77777777" w:rsidR="001C35E7" w:rsidRPr="001C35E7" w:rsidRDefault="001C35E7" w:rsidP="001C35E7">
            <w:pPr>
              <w:rPr>
                <w:rFonts w:ascii="Times New Roman" w:hAnsi="Times New Roman" w:cs="Times New Roman"/>
                <w:sz w:val="20"/>
                <w:szCs w:val="20"/>
              </w:rPr>
            </w:pPr>
          </w:p>
        </w:tc>
        <w:tc>
          <w:tcPr>
            <w:tcW w:w="1117" w:type="dxa"/>
            <w:noWrap/>
            <w:hideMark/>
          </w:tcPr>
          <w:p w14:paraId="6615248D"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-.28 (.24)</w:t>
            </w:r>
          </w:p>
        </w:tc>
        <w:tc>
          <w:tcPr>
            <w:tcW w:w="1117" w:type="dxa"/>
          </w:tcPr>
          <w:p w14:paraId="54283559" w14:textId="77777777" w:rsidR="001C35E7" w:rsidRPr="001C35E7" w:rsidRDefault="001C35E7" w:rsidP="001C35E7">
            <w:pPr>
              <w:rPr>
                <w:rFonts w:ascii="Times New Roman" w:hAnsi="Times New Roman" w:cs="Times New Roman"/>
                <w:sz w:val="20"/>
                <w:szCs w:val="20"/>
              </w:rPr>
            </w:pPr>
          </w:p>
        </w:tc>
        <w:tc>
          <w:tcPr>
            <w:tcW w:w="1116" w:type="dxa"/>
          </w:tcPr>
          <w:p w14:paraId="25938867"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.02 (.15)</w:t>
            </w:r>
          </w:p>
        </w:tc>
        <w:tc>
          <w:tcPr>
            <w:tcW w:w="1117" w:type="dxa"/>
          </w:tcPr>
          <w:p w14:paraId="27E48E91" w14:textId="77777777" w:rsidR="001C35E7" w:rsidRPr="001C35E7" w:rsidRDefault="001C35E7" w:rsidP="001C35E7">
            <w:pPr>
              <w:rPr>
                <w:rFonts w:ascii="Times New Roman" w:hAnsi="Times New Roman" w:cs="Times New Roman"/>
                <w:sz w:val="20"/>
                <w:szCs w:val="20"/>
              </w:rPr>
            </w:pPr>
          </w:p>
        </w:tc>
        <w:tc>
          <w:tcPr>
            <w:tcW w:w="1117" w:type="dxa"/>
          </w:tcPr>
          <w:p w14:paraId="063E1E88"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.17 (.32)</w:t>
            </w:r>
          </w:p>
        </w:tc>
        <w:tc>
          <w:tcPr>
            <w:tcW w:w="1116" w:type="dxa"/>
          </w:tcPr>
          <w:p w14:paraId="1825F052" w14:textId="77777777" w:rsidR="001C35E7" w:rsidRPr="001C35E7" w:rsidRDefault="001C35E7" w:rsidP="001C35E7">
            <w:pPr>
              <w:rPr>
                <w:rFonts w:ascii="Times New Roman" w:hAnsi="Times New Roman" w:cs="Times New Roman"/>
                <w:sz w:val="20"/>
                <w:szCs w:val="20"/>
              </w:rPr>
            </w:pPr>
          </w:p>
        </w:tc>
        <w:tc>
          <w:tcPr>
            <w:tcW w:w="1117" w:type="dxa"/>
          </w:tcPr>
          <w:p w14:paraId="02813403"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0 (.19)</w:t>
            </w:r>
          </w:p>
        </w:tc>
        <w:tc>
          <w:tcPr>
            <w:tcW w:w="1117" w:type="dxa"/>
          </w:tcPr>
          <w:p w14:paraId="31B50FBD" w14:textId="77777777" w:rsidR="001C35E7" w:rsidRPr="001C35E7" w:rsidRDefault="001C35E7" w:rsidP="001C35E7">
            <w:pPr>
              <w:rPr>
                <w:rFonts w:ascii="Times New Roman" w:hAnsi="Times New Roman" w:cs="Times New Roman"/>
                <w:sz w:val="20"/>
                <w:szCs w:val="20"/>
              </w:rPr>
            </w:pPr>
          </w:p>
        </w:tc>
        <w:tc>
          <w:tcPr>
            <w:tcW w:w="1117" w:type="dxa"/>
          </w:tcPr>
          <w:p w14:paraId="0A29856E"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-.07 (.23)</w:t>
            </w:r>
          </w:p>
        </w:tc>
      </w:tr>
      <w:tr w:rsidR="001C35E7" w:rsidRPr="0058300F" w14:paraId="0AEFA67F" w14:textId="77777777" w:rsidTr="0058300F">
        <w:trPr>
          <w:trHeight w:val="320"/>
        </w:trPr>
        <w:tc>
          <w:tcPr>
            <w:tcW w:w="1783" w:type="dxa"/>
            <w:noWrap/>
            <w:hideMark/>
          </w:tcPr>
          <w:p w14:paraId="277ECEB9"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Hometown: Gwangju</w:t>
            </w:r>
          </w:p>
        </w:tc>
        <w:tc>
          <w:tcPr>
            <w:tcW w:w="1116" w:type="dxa"/>
          </w:tcPr>
          <w:p w14:paraId="46CD4EF9" w14:textId="77777777" w:rsidR="001C35E7" w:rsidRPr="001C35E7" w:rsidRDefault="001C35E7" w:rsidP="001C35E7">
            <w:pPr>
              <w:rPr>
                <w:rFonts w:ascii="Times New Roman" w:hAnsi="Times New Roman" w:cs="Times New Roman"/>
                <w:sz w:val="20"/>
                <w:szCs w:val="20"/>
              </w:rPr>
            </w:pPr>
          </w:p>
        </w:tc>
        <w:tc>
          <w:tcPr>
            <w:tcW w:w="1117" w:type="dxa"/>
            <w:noWrap/>
            <w:hideMark/>
          </w:tcPr>
          <w:p w14:paraId="4D5B7009"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.41 (.31)</w:t>
            </w:r>
          </w:p>
        </w:tc>
        <w:tc>
          <w:tcPr>
            <w:tcW w:w="1117" w:type="dxa"/>
          </w:tcPr>
          <w:p w14:paraId="47E5F158" w14:textId="77777777" w:rsidR="001C35E7" w:rsidRPr="001C35E7" w:rsidRDefault="001C35E7" w:rsidP="001C35E7">
            <w:pPr>
              <w:rPr>
                <w:rFonts w:ascii="Times New Roman" w:hAnsi="Times New Roman" w:cs="Times New Roman"/>
                <w:sz w:val="20"/>
                <w:szCs w:val="20"/>
              </w:rPr>
            </w:pPr>
          </w:p>
        </w:tc>
        <w:tc>
          <w:tcPr>
            <w:tcW w:w="1116" w:type="dxa"/>
          </w:tcPr>
          <w:p w14:paraId="5B68A245"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.54 (.39)</w:t>
            </w:r>
          </w:p>
        </w:tc>
        <w:tc>
          <w:tcPr>
            <w:tcW w:w="1117" w:type="dxa"/>
          </w:tcPr>
          <w:p w14:paraId="58262115" w14:textId="77777777" w:rsidR="001C35E7" w:rsidRPr="001C35E7" w:rsidRDefault="001C35E7" w:rsidP="001C35E7">
            <w:pPr>
              <w:rPr>
                <w:rFonts w:ascii="Times New Roman" w:hAnsi="Times New Roman" w:cs="Times New Roman"/>
                <w:sz w:val="20"/>
                <w:szCs w:val="20"/>
              </w:rPr>
            </w:pPr>
          </w:p>
        </w:tc>
        <w:tc>
          <w:tcPr>
            <w:tcW w:w="1117" w:type="dxa"/>
          </w:tcPr>
          <w:p w14:paraId="49D011AC"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.08 (.20)</w:t>
            </w:r>
          </w:p>
        </w:tc>
        <w:tc>
          <w:tcPr>
            <w:tcW w:w="1116" w:type="dxa"/>
          </w:tcPr>
          <w:p w14:paraId="4E42D4AA" w14:textId="77777777" w:rsidR="001C35E7" w:rsidRPr="001C35E7" w:rsidRDefault="001C35E7" w:rsidP="001C35E7">
            <w:pPr>
              <w:rPr>
                <w:rFonts w:ascii="Times New Roman" w:hAnsi="Times New Roman" w:cs="Times New Roman"/>
                <w:sz w:val="20"/>
                <w:szCs w:val="20"/>
              </w:rPr>
            </w:pPr>
          </w:p>
        </w:tc>
        <w:tc>
          <w:tcPr>
            <w:tcW w:w="1117" w:type="dxa"/>
          </w:tcPr>
          <w:p w14:paraId="74E56E26"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.53 (.30)</w:t>
            </w:r>
          </w:p>
        </w:tc>
        <w:tc>
          <w:tcPr>
            <w:tcW w:w="1117" w:type="dxa"/>
          </w:tcPr>
          <w:p w14:paraId="20BF9354" w14:textId="77777777" w:rsidR="001C35E7" w:rsidRPr="001C35E7" w:rsidRDefault="001C35E7" w:rsidP="001C35E7">
            <w:pPr>
              <w:rPr>
                <w:rFonts w:ascii="Times New Roman" w:hAnsi="Times New Roman" w:cs="Times New Roman"/>
                <w:sz w:val="20"/>
                <w:szCs w:val="20"/>
              </w:rPr>
            </w:pPr>
          </w:p>
        </w:tc>
        <w:tc>
          <w:tcPr>
            <w:tcW w:w="1117" w:type="dxa"/>
          </w:tcPr>
          <w:p w14:paraId="7083CA2A"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-.06(.30)</w:t>
            </w:r>
          </w:p>
        </w:tc>
      </w:tr>
      <w:tr w:rsidR="001C35E7" w:rsidRPr="0058300F" w14:paraId="7BE160E9" w14:textId="77777777" w:rsidTr="0058300F">
        <w:trPr>
          <w:trHeight w:val="320"/>
        </w:trPr>
        <w:tc>
          <w:tcPr>
            <w:tcW w:w="1783" w:type="dxa"/>
            <w:noWrap/>
            <w:hideMark/>
          </w:tcPr>
          <w:p w14:paraId="26D305B8"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Hometown: Seoul, Incheon, Gyeonggi</w:t>
            </w:r>
          </w:p>
        </w:tc>
        <w:tc>
          <w:tcPr>
            <w:tcW w:w="1116" w:type="dxa"/>
          </w:tcPr>
          <w:p w14:paraId="088F2470" w14:textId="77777777" w:rsidR="001C35E7" w:rsidRPr="001C35E7" w:rsidRDefault="001C35E7" w:rsidP="001C35E7">
            <w:pPr>
              <w:rPr>
                <w:rFonts w:ascii="Times New Roman" w:hAnsi="Times New Roman" w:cs="Times New Roman"/>
                <w:sz w:val="20"/>
                <w:szCs w:val="20"/>
              </w:rPr>
            </w:pPr>
          </w:p>
        </w:tc>
        <w:tc>
          <w:tcPr>
            <w:tcW w:w="1117" w:type="dxa"/>
            <w:noWrap/>
            <w:hideMark/>
          </w:tcPr>
          <w:p w14:paraId="76757FD3"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-.06 (.18)</w:t>
            </w:r>
          </w:p>
        </w:tc>
        <w:tc>
          <w:tcPr>
            <w:tcW w:w="1117" w:type="dxa"/>
          </w:tcPr>
          <w:p w14:paraId="14B5C920" w14:textId="77777777" w:rsidR="001C35E7" w:rsidRPr="001C35E7" w:rsidRDefault="001C35E7" w:rsidP="001C35E7">
            <w:pPr>
              <w:rPr>
                <w:rFonts w:ascii="Times New Roman" w:hAnsi="Times New Roman" w:cs="Times New Roman"/>
                <w:sz w:val="20"/>
                <w:szCs w:val="20"/>
              </w:rPr>
            </w:pPr>
          </w:p>
        </w:tc>
        <w:tc>
          <w:tcPr>
            <w:tcW w:w="1116" w:type="dxa"/>
          </w:tcPr>
          <w:p w14:paraId="1CF193B0"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-.14 (.12)</w:t>
            </w:r>
          </w:p>
        </w:tc>
        <w:tc>
          <w:tcPr>
            <w:tcW w:w="1117" w:type="dxa"/>
          </w:tcPr>
          <w:p w14:paraId="7ABB9037" w14:textId="77777777" w:rsidR="001C35E7" w:rsidRPr="001C35E7" w:rsidRDefault="001C35E7" w:rsidP="001C35E7">
            <w:pPr>
              <w:rPr>
                <w:rFonts w:ascii="Times New Roman" w:hAnsi="Times New Roman" w:cs="Times New Roman"/>
                <w:sz w:val="20"/>
                <w:szCs w:val="20"/>
              </w:rPr>
            </w:pPr>
          </w:p>
        </w:tc>
        <w:tc>
          <w:tcPr>
            <w:tcW w:w="1117" w:type="dxa"/>
          </w:tcPr>
          <w:p w14:paraId="0898808D"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-.33 (.20)</w:t>
            </w:r>
          </w:p>
        </w:tc>
        <w:tc>
          <w:tcPr>
            <w:tcW w:w="1116" w:type="dxa"/>
          </w:tcPr>
          <w:p w14:paraId="5D884A5B" w14:textId="77777777" w:rsidR="001C35E7" w:rsidRPr="001C35E7" w:rsidRDefault="001C35E7" w:rsidP="001C35E7">
            <w:pPr>
              <w:rPr>
                <w:rFonts w:ascii="Times New Roman" w:hAnsi="Times New Roman" w:cs="Times New Roman"/>
                <w:sz w:val="20"/>
                <w:szCs w:val="20"/>
              </w:rPr>
            </w:pPr>
          </w:p>
        </w:tc>
        <w:tc>
          <w:tcPr>
            <w:tcW w:w="1117" w:type="dxa"/>
          </w:tcPr>
          <w:p w14:paraId="50997A8C"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.01 (18)</w:t>
            </w:r>
          </w:p>
        </w:tc>
        <w:tc>
          <w:tcPr>
            <w:tcW w:w="1117" w:type="dxa"/>
          </w:tcPr>
          <w:p w14:paraId="2AFF1F82" w14:textId="77777777" w:rsidR="001C35E7" w:rsidRPr="001C35E7" w:rsidRDefault="001C35E7" w:rsidP="001C35E7">
            <w:pPr>
              <w:rPr>
                <w:rFonts w:ascii="Times New Roman" w:hAnsi="Times New Roman" w:cs="Times New Roman"/>
                <w:sz w:val="20"/>
                <w:szCs w:val="20"/>
              </w:rPr>
            </w:pPr>
          </w:p>
        </w:tc>
        <w:tc>
          <w:tcPr>
            <w:tcW w:w="1117" w:type="dxa"/>
          </w:tcPr>
          <w:p w14:paraId="18687F1E"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-.15 (.25)</w:t>
            </w:r>
          </w:p>
        </w:tc>
      </w:tr>
      <w:tr w:rsidR="001C35E7" w:rsidRPr="0058300F" w14:paraId="637D8A7C" w14:textId="77777777" w:rsidTr="0058300F">
        <w:trPr>
          <w:trHeight w:val="320"/>
        </w:trPr>
        <w:tc>
          <w:tcPr>
            <w:tcW w:w="1783" w:type="dxa"/>
            <w:noWrap/>
            <w:hideMark/>
          </w:tcPr>
          <w:p w14:paraId="104FC1A2"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Political cynicism</w:t>
            </w:r>
          </w:p>
        </w:tc>
        <w:tc>
          <w:tcPr>
            <w:tcW w:w="1116" w:type="dxa"/>
          </w:tcPr>
          <w:p w14:paraId="5EC42869" w14:textId="77777777" w:rsidR="001C35E7" w:rsidRPr="001C35E7" w:rsidRDefault="001C35E7" w:rsidP="001C35E7">
            <w:pPr>
              <w:rPr>
                <w:rFonts w:ascii="Times New Roman" w:hAnsi="Times New Roman" w:cs="Times New Roman"/>
                <w:sz w:val="20"/>
                <w:szCs w:val="20"/>
              </w:rPr>
            </w:pPr>
          </w:p>
        </w:tc>
        <w:tc>
          <w:tcPr>
            <w:tcW w:w="1117" w:type="dxa"/>
            <w:noWrap/>
            <w:hideMark/>
          </w:tcPr>
          <w:p w14:paraId="264F25B4"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-.01 (.09)</w:t>
            </w:r>
          </w:p>
        </w:tc>
        <w:tc>
          <w:tcPr>
            <w:tcW w:w="1117" w:type="dxa"/>
          </w:tcPr>
          <w:p w14:paraId="456630E6" w14:textId="77777777" w:rsidR="001C35E7" w:rsidRPr="001C35E7" w:rsidRDefault="001C35E7" w:rsidP="001C35E7">
            <w:pPr>
              <w:rPr>
                <w:rFonts w:ascii="Times New Roman" w:hAnsi="Times New Roman" w:cs="Times New Roman"/>
                <w:sz w:val="20"/>
                <w:szCs w:val="20"/>
              </w:rPr>
            </w:pPr>
          </w:p>
        </w:tc>
        <w:tc>
          <w:tcPr>
            <w:tcW w:w="1116" w:type="dxa"/>
          </w:tcPr>
          <w:p w14:paraId="7C6EBE78"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.15* (.07)</w:t>
            </w:r>
          </w:p>
        </w:tc>
        <w:tc>
          <w:tcPr>
            <w:tcW w:w="1117" w:type="dxa"/>
          </w:tcPr>
          <w:p w14:paraId="3F8DF668" w14:textId="77777777" w:rsidR="001C35E7" w:rsidRPr="001C35E7" w:rsidRDefault="001C35E7" w:rsidP="001C35E7">
            <w:pPr>
              <w:rPr>
                <w:rFonts w:ascii="Times New Roman" w:hAnsi="Times New Roman" w:cs="Times New Roman"/>
                <w:sz w:val="20"/>
                <w:szCs w:val="20"/>
              </w:rPr>
            </w:pPr>
          </w:p>
        </w:tc>
        <w:tc>
          <w:tcPr>
            <w:tcW w:w="1117" w:type="dxa"/>
          </w:tcPr>
          <w:p w14:paraId="4432D484"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.12 (.09)</w:t>
            </w:r>
          </w:p>
        </w:tc>
        <w:tc>
          <w:tcPr>
            <w:tcW w:w="1116" w:type="dxa"/>
          </w:tcPr>
          <w:p w14:paraId="6D0F9288" w14:textId="77777777" w:rsidR="001C35E7" w:rsidRPr="001C35E7" w:rsidRDefault="001C35E7" w:rsidP="001C35E7">
            <w:pPr>
              <w:rPr>
                <w:rFonts w:ascii="Times New Roman" w:hAnsi="Times New Roman" w:cs="Times New Roman"/>
                <w:sz w:val="20"/>
                <w:szCs w:val="20"/>
              </w:rPr>
            </w:pPr>
          </w:p>
        </w:tc>
        <w:tc>
          <w:tcPr>
            <w:tcW w:w="1117" w:type="dxa"/>
          </w:tcPr>
          <w:p w14:paraId="09756FA9"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.14 (.09)</w:t>
            </w:r>
          </w:p>
        </w:tc>
        <w:tc>
          <w:tcPr>
            <w:tcW w:w="1117" w:type="dxa"/>
          </w:tcPr>
          <w:p w14:paraId="79494A6F" w14:textId="77777777" w:rsidR="001C35E7" w:rsidRPr="001C35E7" w:rsidRDefault="001C35E7" w:rsidP="001C35E7">
            <w:pPr>
              <w:rPr>
                <w:rFonts w:ascii="Times New Roman" w:hAnsi="Times New Roman" w:cs="Times New Roman"/>
                <w:sz w:val="20"/>
                <w:szCs w:val="20"/>
              </w:rPr>
            </w:pPr>
          </w:p>
        </w:tc>
        <w:tc>
          <w:tcPr>
            <w:tcW w:w="1117" w:type="dxa"/>
          </w:tcPr>
          <w:p w14:paraId="0BB96C54"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-.10 (.10)</w:t>
            </w:r>
          </w:p>
        </w:tc>
      </w:tr>
      <w:tr w:rsidR="001C35E7" w:rsidRPr="0058300F" w14:paraId="222168E1" w14:textId="77777777" w:rsidTr="0058300F">
        <w:trPr>
          <w:trHeight w:val="320"/>
        </w:trPr>
        <w:tc>
          <w:tcPr>
            <w:tcW w:w="1783" w:type="dxa"/>
            <w:noWrap/>
            <w:hideMark/>
          </w:tcPr>
          <w:p w14:paraId="6236AB2F"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Class</w:t>
            </w:r>
          </w:p>
        </w:tc>
        <w:tc>
          <w:tcPr>
            <w:tcW w:w="1116" w:type="dxa"/>
          </w:tcPr>
          <w:p w14:paraId="665218BE" w14:textId="77777777" w:rsidR="001C35E7" w:rsidRPr="001C35E7" w:rsidRDefault="001C35E7" w:rsidP="001C35E7">
            <w:pPr>
              <w:rPr>
                <w:rFonts w:ascii="Times New Roman" w:hAnsi="Times New Roman" w:cs="Times New Roman"/>
                <w:sz w:val="20"/>
                <w:szCs w:val="20"/>
              </w:rPr>
            </w:pPr>
          </w:p>
        </w:tc>
        <w:tc>
          <w:tcPr>
            <w:tcW w:w="1117" w:type="dxa"/>
            <w:noWrap/>
            <w:hideMark/>
          </w:tcPr>
          <w:p w14:paraId="768C15B9"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.22 (.12)</w:t>
            </w:r>
          </w:p>
        </w:tc>
        <w:tc>
          <w:tcPr>
            <w:tcW w:w="1117" w:type="dxa"/>
          </w:tcPr>
          <w:p w14:paraId="772A5F34" w14:textId="77777777" w:rsidR="001C35E7" w:rsidRPr="001C35E7" w:rsidRDefault="001C35E7" w:rsidP="001C35E7">
            <w:pPr>
              <w:rPr>
                <w:rFonts w:ascii="Times New Roman" w:hAnsi="Times New Roman" w:cs="Times New Roman"/>
                <w:sz w:val="20"/>
                <w:szCs w:val="20"/>
              </w:rPr>
            </w:pPr>
          </w:p>
        </w:tc>
        <w:tc>
          <w:tcPr>
            <w:tcW w:w="1116" w:type="dxa"/>
          </w:tcPr>
          <w:p w14:paraId="2F93379E"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.08 (.09)</w:t>
            </w:r>
          </w:p>
        </w:tc>
        <w:tc>
          <w:tcPr>
            <w:tcW w:w="1117" w:type="dxa"/>
          </w:tcPr>
          <w:p w14:paraId="3DC96744" w14:textId="77777777" w:rsidR="001C35E7" w:rsidRPr="001C35E7" w:rsidRDefault="001C35E7" w:rsidP="001C35E7">
            <w:pPr>
              <w:rPr>
                <w:rFonts w:ascii="Times New Roman" w:hAnsi="Times New Roman" w:cs="Times New Roman"/>
                <w:sz w:val="20"/>
                <w:szCs w:val="20"/>
              </w:rPr>
            </w:pPr>
          </w:p>
        </w:tc>
        <w:tc>
          <w:tcPr>
            <w:tcW w:w="1117" w:type="dxa"/>
          </w:tcPr>
          <w:p w14:paraId="728B5E63"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.03 (.08)</w:t>
            </w:r>
          </w:p>
        </w:tc>
        <w:tc>
          <w:tcPr>
            <w:tcW w:w="1116" w:type="dxa"/>
          </w:tcPr>
          <w:p w14:paraId="67B0EF21" w14:textId="77777777" w:rsidR="001C35E7" w:rsidRPr="001C35E7" w:rsidRDefault="001C35E7" w:rsidP="001C35E7">
            <w:pPr>
              <w:rPr>
                <w:rFonts w:ascii="Times New Roman" w:hAnsi="Times New Roman" w:cs="Times New Roman"/>
                <w:sz w:val="20"/>
                <w:szCs w:val="20"/>
              </w:rPr>
            </w:pPr>
          </w:p>
        </w:tc>
        <w:tc>
          <w:tcPr>
            <w:tcW w:w="1117" w:type="dxa"/>
          </w:tcPr>
          <w:p w14:paraId="09D2A5E0"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.19 (.14)</w:t>
            </w:r>
          </w:p>
        </w:tc>
        <w:tc>
          <w:tcPr>
            <w:tcW w:w="1117" w:type="dxa"/>
          </w:tcPr>
          <w:p w14:paraId="71323087" w14:textId="77777777" w:rsidR="001C35E7" w:rsidRPr="001C35E7" w:rsidRDefault="001C35E7" w:rsidP="001C35E7">
            <w:pPr>
              <w:rPr>
                <w:rFonts w:ascii="Times New Roman" w:hAnsi="Times New Roman" w:cs="Times New Roman"/>
                <w:sz w:val="20"/>
                <w:szCs w:val="20"/>
              </w:rPr>
            </w:pPr>
          </w:p>
        </w:tc>
        <w:tc>
          <w:tcPr>
            <w:tcW w:w="1117" w:type="dxa"/>
          </w:tcPr>
          <w:p w14:paraId="2D7CA70D"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.42* (.17)</w:t>
            </w:r>
          </w:p>
        </w:tc>
      </w:tr>
      <w:tr w:rsidR="001C35E7" w:rsidRPr="0058300F" w14:paraId="70C02BA2" w14:textId="77777777" w:rsidTr="0058300F">
        <w:trPr>
          <w:trHeight w:val="320"/>
        </w:trPr>
        <w:tc>
          <w:tcPr>
            <w:tcW w:w="1783" w:type="dxa"/>
            <w:noWrap/>
            <w:hideMark/>
          </w:tcPr>
          <w:p w14:paraId="76C13A54"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Education</w:t>
            </w:r>
          </w:p>
        </w:tc>
        <w:tc>
          <w:tcPr>
            <w:tcW w:w="1116" w:type="dxa"/>
          </w:tcPr>
          <w:p w14:paraId="6DE7AA5D" w14:textId="77777777" w:rsidR="001C35E7" w:rsidRPr="001C35E7" w:rsidRDefault="001C35E7" w:rsidP="001C35E7">
            <w:pPr>
              <w:rPr>
                <w:rFonts w:ascii="Times New Roman" w:hAnsi="Times New Roman" w:cs="Times New Roman"/>
                <w:sz w:val="20"/>
                <w:szCs w:val="20"/>
              </w:rPr>
            </w:pPr>
          </w:p>
        </w:tc>
        <w:tc>
          <w:tcPr>
            <w:tcW w:w="1117" w:type="dxa"/>
            <w:noWrap/>
            <w:hideMark/>
          </w:tcPr>
          <w:p w14:paraId="6B7FA9BE"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-.11 (.13)</w:t>
            </w:r>
          </w:p>
        </w:tc>
        <w:tc>
          <w:tcPr>
            <w:tcW w:w="1117" w:type="dxa"/>
          </w:tcPr>
          <w:p w14:paraId="1B9FD6E3" w14:textId="77777777" w:rsidR="001C35E7" w:rsidRPr="001C35E7" w:rsidRDefault="001C35E7" w:rsidP="001C35E7">
            <w:pPr>
              <w:rPr>
                <w:rFonts w:ascii="Times New Roman" w:hAnsi="Times New Roman" w:cs="Times New Roman"/>
                <w:sz w:val="20"/>
                <w:szCs w:val="20"/>
              </w:rPr>
            </w:pPr>
          </w:p>
        </w:tc>
        <w:tc>
          <w:tcPr>
            <w:tcW w:w="1116" w:type="dxa"/>
          </w:tcPr>
          <w:p w14:paraId="5E03757D"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-.07 (.09)</w:t>
            </w:r>
          </w:p>
        </w:tc>
        <w:tc>
          <w:tcPr>
            <w:tcW w:w="1117" w:type="dxa"/>
          </w:tcPr>
          <w:p w14:paraId="45BF3100" w14:textId="77777777" w:rsidR="001C35E7" w:rsidRPr="001C35E7" w:rsidRDefault="001C35E7" w:rsidP="001C35E7">
            <w:pPr>
              <w:rPr>
                <w:rFonts w:ascii="Times New Roman" w:hAnsi="Times New Roman" w:cs="Times New Roman"/>
                <w:sz w:val="20"/>
                <w:szCs w:val="20"/>
              </w:rPr>
            </w:pPr>
          </w:p>
        </w:tc>
        <w:tc>
          <w:tcPr>
            <w:tcW w:w="1117" w:type="dxa"/>
          </w:tcPr>
          <w:p w14:paraId="52C798C0"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-.18 (.13)</w:t>
            </w:r>
          </w:p>
        </w:tc>
        <w:tc>
          <w:tcPr>
            <w:tcW w:w="1116" w:type="dxa"/>
          </w:tcPr>
          <w:p w14:paraId="4E3BF017" w14:textId="77777777" w:rsidR="001C35E7" w:rsidRPr="001C35E7" w:rsidRDefault="001C35E7" w:rsidP="001C35E7">
            <w:pPr>
              <w:rPr>
                <w:rFonts w:ascii="Times New Roman" w:hAnsi="Times New Roman" w:cs="Times New Roman"/>
                <w:sz w:val="20"/>
                <w:szCs w:val="20"/>
              </w:rPr>
            </w:pPr>
          </w:p>
        </w:tc>
        <w:tc>
          <w:tcPr>
            <w:tcW w:w="1117" w:type="dxa"/>
          </w:tcPr>
          <w:p w14:paraId="6C76833C"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-.15 (.13)</w:t>
            </w:r>
          </w:p>
        </w:tc>
        <w:tc>
          <w:tcPr>
            <w:tcW w:w="1117" w:type="dxa"/>
          </w:tcPr>
          <w:p w14:paraId="19958FAF" w14:textId="77777777" w:rsidR="001C35E7" w:rsidRPr="001C35E7" w:rsidRDefault="001C35E7" w:rsidP="001C35E7">
            <w:pPr>
              <w:rPr>
                <w:rFonts w:ascii="Times New Roman" w:hAnsi="Times New Roman" w:cs="Times New Roman"/>
                <w:sz w:val="20"/>
                <w:szCs w:val="20"/>
              </w:rPr>
            </w:pPr>
          </w:p>
        </w:tc>
        <w:tc>
          <w:tcPr>
            <w:tcW w:w="1117" w:type="dxa"/>
          </w:tcPr>
          <w:p w14:paraId="19B5DBDB"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-.26 (.17)</w:t>
            </w:r>
          </w:p>
        </w:tc>
      </w:tr>
      <w:tr w:rsidR="001C35E7" w:rsidRPr="0058300F" w14:paraId="2816DF4B" w14:textId="77777777" w:rsidTr="0058300F">
        <w:trPr>
          <w:trHeight w:val="320"/>
        </w:trPr>
        <w:tc>
          <w:tcPr>
            <w:tcW w:w="1783" w:type="dxa"/>
            <w:noWrap/>
            <w:hideMark/>
          </w:tcPr>
          <w:p w14:paraId="1756E635"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Constant</w:t>
            </w:r>
          </w:p>
        </w:tc>
        <w:tc>
          <w:tcPr>
            <w:tcW w:w="1116" w:type="dxa"/>
          </w:tcPr>
          <w:p w14:paraId="7BCA3892"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2.33* (.16)</w:t>
            </w:r>
          </w:p>
        </w:tc>
        <w:tc>
          <w:tcPr>
            <w:tcW w:w="1117" w:type="dxa"/>
            <w:noWrap/>
            <w:hideMark/>
          </w:tcPr>
          <w:p w14:paraId="17E93785"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1.95* (.46)</w:t>
            </w:r>
          </w:p>
        </w:tc>
        <w:tc>
          <w:tcPr>
            <w:tcW w:w="1117" w:type="dxa"/>
          </w:tcPr>
          <w:p w14:paraId="6903B42B"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2.26 *(.12)</w:t>
            </w:r>
          </w:p>
        </w:tc>
        <w:tc>
          <w:tcPr>
            <w:tcW w:w="1116" w:type="dxa"/>
          </w:tcPr>
          <w:p w14:paraId="4E23C111"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1.91* (.33)</w:t>
            </w:r>
          </w:p>
        </w:tc>
        <w:tc>
          <w:tcPr>
            <w:tcW w:w="1117" w:type="dxa"/>
          </w:tcPr>
          <w:p w14:paraId="4CB29526"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1.91* (.13)</w:t>
            </w:r>
          </w:p>
        </w:tc>
        <w:tc>
          <w:tcPr>
            <w:tcW w:w="1117" w:type="dxa"/>
          </w:tcPr>
          <w:p w14:paraId="7A10A2D3"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1.77*</w:t>
            </w:r>
          </w:p>
          <w:p w14:paraId="6B43788D"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(.46)</w:t>
            </w:r>
          </w:p>
        </w:tc>
        <w:tc>
          <w:tcPr>
            <w:tcW w:w="1116" w:type="dxa"/>
          </w:tcPr>
          <w:p w14:paraId="1674BBD3"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2.42* (.15)</w:t>
            </w:r>
          </w:p>
        </w:tc>
        <w:tc>
          <w:tcPr>
            <w:tcW w:w="1117" w:type="dxa"/>
          </w:tcPr>
          <w:p w14:paraId="17565835"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2.17* (.43)</w:t>
            </w:r>
          </w:p>
        </w:tc>
        <w:tc>
          <w:tcPr>
            <w:tcW w:w="1117" w:type="dxa"/>
          </w:tcPr>
          <w:p w14:paraId="6682B8D3"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2.90* (.16)</w:t>
            </w:r>
          </w:p>
        </w:tc>
        <w:tc>
          <w:tcPr>
            <w:tcW w:w="1117" w:type="dxa"/>
          </w:tcPr>
          <w:p w14:paraId="3FF9731C"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3.03*</w:t>
            </w:r>
          </w:p>
          <w:p w14:paraId="5FC1C7B2"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(.45)</w:t>
            </w:r>
          </w:p>
        </w:tc>
      </w:tr>
      <w:tr w:rsidR="001C35E7" w:rsidRPr="0058300F" w14:paraId="2A9D37F2" w14:textId="77777777" w:rsidTr="0058300F">
        <w:trPr>
          <w:trHeight w:val="320"/>
        </w:trPr>
        <w:tc>
          <w:tcPr>
            <w:tcW w:w="1783" w:type="dxa"/>
            <w:noWrap/>
            <w:hideMark/>
          </w:tcPr>
          <w:p w14:paraId="1080FBBE"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Observations</w:t>
            </w:r>
          </w:p>
        </w:tc>
        <w:tc>
          <w:tcPr>
            <w:tcW w:w="1116" w:type="dxa"/>
          </w:tcPr>
          <w:p w14:paraId="3F46640B"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1197</w:t>
            </w:r>
          </w:p>
        </w:tc>
        <w:tc>
          <w:tcPr>
            <w:tcW w:w="1117" w:type="dxa"/>
            <w:noWrap/>
            <w:hideMark/>
          </w:tcPr>
          <w:p w14:paraId="0A78C06F"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1197</w:t>
            </w:r>
          </w:p>
        </w:tc>
        <w:tc>
          <w:tcPr>
            <w:tcW w:w="1117" w:type="dxa"/>
          </w:tcPr>
          <w:p w14:paraId="557B0BE9"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1197</w:t>
            </w:r>
          </w:p>
        </w:tc>
        <w:tc>
          <w:tcPr>
            <w:tcW w:w="1116" w:type="dxa"/>
          </w:tcPr>
          <w:p w14:paraId="6C84BC37"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1197</w:t>
            </w:r>
          </w:p>
        </w:tc>
        <w:tc>
          <w:tcPr>
            <w:tcW w:w="1117" w:type="dxa"/>
          </w:tcPr>
          <w:p w14:paraId="3B356A44"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1197</w:t>
            </w:r>
          </w:p>
        </w:tc>
        <w:tc>
          <w:tcPr>
            <w:tcW w:w="1117" w:type="dxa"/>
          </w:tcPr>
          <w:p w14:paraId="0B3A75EB"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1197</w:t>
            </w:r>
          </w:p>
        </w:tc>
        <w:tc>
          <w:tcPr>
            <w:tcW w:w="1116" w:type="dxa"/>
          </w:tcPr>
          <w:p w14:paraId="5CCA6939"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1197</w:t>
            </w:r>
          </w:p>
        </w:tc>
        <w:tc>
          <w:tcPr>
            <w:tcW w:w="1117" w:type="dxa"/>
          </w:tcPr>
          <w:p w14:paraId="5C339A07"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1197</w:t>
            </w:r>
          </w:p>
        </w:tc>
        <w:tc>
          <w:tcPr>
            <w:tcW w:w="1117" w:type="dxa"/>
          </w:tcPr>
          <w:p w14:paraId="42A8F514"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1197</w:t>
            </w:r>
          </w:p>
        </w:tc>
        <w:tc>
          <w:tcPr>
            <w:tcW w:w="1117" w:type="dxa"/>
          </w:tcPr>
          <w:p w14:paraId="66CEE7BD"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1197</w:t>
            </w:r>
          </w:p>
        </w:tc>
      </w:tr>
      <w:tr w:rsidR="001C35E7" w:rsidRPr="0058300F" w14:paraId="7FC6DED2" w14:textId="77777777" w:rsidTr="0058300F">
        <w:trPr>
          <w:trHeight w:val="320"/>
        </w:trPr>
        <w:tc>
          <w:tcPr>
            <w:tcW w:w="1783" w:type="dxa"/>
            <w:noWrap/>
            <w:hideMark/>
          </w:tcPr>
          <w:p w14:paraId="6C78032C"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Population size</w:t>
            </w:r>
          </w:p>
        </w:tc>
        <w:tc>
          <w:tcPr>
            <w:tcW w:w="1116" w:type="dxa"/>
          </w:tcPr>
          <w:p w14:paraId="531E9B08"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1197</w:t>
            </w:r>
          </w:p>
        </w:tc>
        <w:tc>
          <w:tcPr>
            <w:tcW w:w="1117" w:type="dxa"/>
            <w:noWrap/>
            <w:hideMark/>
          </w:tcPr>
          <w:p w14:paraId="582E590C"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1197</w:t>
            </w:r>
          </w:p>
        </w:tc>
        <w:tc>
          <w:tcPr>
            <w:tcW w:w="1117" w:type="dxa"/>
          </w:tcPr>
          <w:p w14:paraId="051B04B8"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1197</w:t>
            </w:r>
          </w:p>
        </w:tc>
        <w:tc>
          <w:tcPr>
            <w:tcW w:w="1116" w:type="dxa"/>
          </w:tcPr>
          <w:p w14:paraId="7890B4C6"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1197</w:t>
            </w:r>
          </w:p>
        </w:tc>
        <w:tc>
          <w:tcPr>
            <w:tcW w:w="1117" w:type="dxa"/>
          </w:tcPr>
          <w:p w14:paraId="6273F707"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1197</w:t>
            </w:r>
          </w:p>
        </w:tc>
        <w:tc>
          <w:tcPr>
            <w:tcW w:w="1117" w:type="dxa"/>
          </w:tcPr>
          <w:p w14:paraId="15D8C55A"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1197</w:t>
            </w:r>
          </w:p>
        </w:tc>
        <w:tc>
          <w:tcPr>
            <w:tcW w:w="1116" w:type="dxa"/>
          </w:tcPr>
          <w:p w14:paraId="3817C033"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1197</w:t>
            </w:r>
          </w:p>
        </w:tc>
        <w:tc>
          <w:tcPr>
            <w:tcW w:w="1117" w:type="dxa"/>
          </w:tcPr>
          <w:p w14:paraId="02352857"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1197</w:t>
            </w:r>
          </w:p>
        </w:tc>
        <w:tc>
          <w:tcPr>
            <w:tcW w:w="1117" w:type="dxa"/>
          </w:tcPr>
          <w:p w14:paraId="4C5953D7"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1197</w:t>
            </w:r>
          </w:p>
        </w:tc>
        <w:tc>
          <w:tcPr>
            <w:tcW w:w="1117" w:type="dxa"/>
          </w:tcPr>
          <w:p w14:paraId="19F24ED4"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1197</w:t>
            </w:r>
          </w:p>
        </w:tc>
      </w:tr>
      <w:tr w:rsidR="001C35E7" w:rsidRPr="0058300F" w14:paraId="1FB568F0" w14:textId="77777777" w:rsidTr="0058300F">
        <w:trPr>
          <w:trHeight w:val="320"/>
        </w:trPr>
        <w:tc>
          <w:tcPr>
            <w:tcW w:w="1783" w:type="dxa"/>
            <w:noWrap/>
            <w:hideMark/>
          </w:tcPr>
          <w:p w14:paraId="0B5F2D41"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F statistics</w:t>
            </w:r>
          </w:p>
        </w:tc>
        <w:tc>
          <w:tcPr>
            <w:tcW w:w="1116" w:type="dxa"/>
          </w:tcPr>
          <w:p w14:paraId="5D57DFF7"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F (3, 1194) =14.83*</w:t>
            </w:r>
          </w:p>
        </w:tc>
        <w:tc>
          <w:tcPr>
            <w:tcW w:w="1117" w:type="dxa"/>
            <w:noWrap/>
            <w:hideMark/>
          </w:tcPr>
          <w:p w14:paraId="0F380044"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F (11, 1186) = 12.71*</w:t>
            </w:r>
          </w:p>
        </w:tc>
        <w:tc>
          <w:tcPr>
            <w:tcW w:w="1117" w:type="dxa"/>
          </w:tcPr>
          <w:p w14:paraId="726EFC01"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F (3, 1194) = 20.66*</w:t>
            </w:r>
          </w:p>
        </w:tc>
        <w:tc>
          <w:tcPr>
            <w:tcW w:w="1116" w:type="dxa"/>
          </w:tcPr>
          <w:p w14:paraId="26C6A142"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F (11, 1186) = 18.71*</w:t>
            </w:r>
          </w:p>
        </w:tc>
        <w:tc>
          <w:tcPr>
            <w:tcW w:w="1117" w:type="dxa"/>
          </w:tcPr>
          <w:p w14:paraId="2D253439"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F (3, 1194) = 12.23</w:t>
            </w:r>
          </w:p>
        </w:tc>
        <w:tc>
          <w:tcPr>
            <w:tcW w:w="1117" w:type="dxa"/>
          </w:tcPr>
          <w:p w14:paraId="075140FB"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F (11, 1186) = 13.57*</w:t>
            </w:r>
          </w:p>
        </w:tc>
        <w:tc>
          <w:tcPr>
            <w:tcW w:w="1116" w:type="dxa"/>
          </w:tcPr>
          <w:p w14:paraId="5336A198"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F (3, 1194) = 14.02*</w:t>
            </w:r>
          </w:p>
        </w:tc>
        <w:tc>
          <w:tcPr>
            <w:tcW w:w="1117" w:type="dxa"/>
          </w:tcPr>
          <w:p w14:paraId="71E217D6"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 xml:space="preserve">F (11, 1186) =4.42* </w:t>
            </w:r>
          </w:p>
        </w:tc>
        <w:tc>
          <w:tcPr>
            <w:tcW w:w="1117" w:type="dxa"/>
          </w:tcPr>
          <w:p w14:paraId="09B961DC"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F (3, 1194) = 3.28*</w:t>
            </w:r>
          </w:p>
        </w:tc>
        <w:tc>
          <w:tcPr>
            <w:tcW w:w="1117" w:type="dxa"/>
          </w:tcPr>
          <w:p w14:paraId="27EBE4CE"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F (11, 1186) = 1.77</w:t>
            </w:r>
          </w:p>
        </w:tc>
      </w:tr>
      <w:tr w:rsidR="001C35E7" w:rsidRPr="0058300F" w14:paraId="58A66566" w14:textId="77777777" w:rsidTr="0058300F">
        <w:trPr>
          <w:trHeight w:val="320"/>
        </w:trPr>
        <w:tc>
          <w:tcPr>
            <w:tcW w:w="1783" w:type="dxa"/>
            <w:noWrap/>
            <w:hideMark/>
          </w:tcPr>
          <w:p w14:paraId="0D877836"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R-squared</w:t>
            </w:r>
          </w:p>
        </w:tc>
        <w:tc>
          <w:tcPr>
            <w:tcW w:w="1116" w:type="dxa"/>
          </w:tcPr>
          <w:p w14:paraId="211B6BDD"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.27</w:t>
            </w:r>
          </w:p>
        </w:tc>
        <w:tc>
          <w:tcPr>
            <w:tcW w:w="1117" w:type="dxa"/>
            <w:noWrap/>
            <w:hideMark/>
          </w:tcPr>
          <w:p w14:paraId="3405B243"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.41</w:t>
            </w:r>
          </w:p>
        </w:tc>
        <w:tc>
          <w:tcPr>
            <w:tcW w:w="1117" w:type="dxa"/>
          </w:tcPr>
          <w:p w14:paraId="599477ED"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.30</w:t>
            </w:r>
          </w:p>
        </w:tc>
        <w:tc>
          <w:tcPr>
            <w:tcW w:w="1116" w:type="dxa"/>
          </w:tcPr>
          <w:p w14:paraId="2FC992CB"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.42</w:t>
            </w:r>
          </w:p>
        </w:tc>
        <w:tc>
          <w:tcPr>
            <w:tcW w:w="1117" w:type="dxa"/>
          </w:tcPr>
          <w:p w14:paraId="63114B76"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.14</w:t>
            </w:r>
          </w:p>
        </w:tc>
        <w:tc>
          <w:tcPr>
            <w:tcW w:w="1117" w:type="dxa"/>
          </w:tcPr>
          <w:p w14:paraId="2988E647"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.26</w:t>
            </w:r>
          </w:p>
        </w:tc>
        <w:tc>
          <w:tcPr>
            <w:tcW w:w="1116" w:type="dxa"/>
          </w:tcPr>
          <w:p w14:paraId="03F707AA"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.23</w:t>
            </w:r>
          </w:p>
        </w:tc>
        <w:tc>
          <w:tcPr>
            <w:tcW w:w="1117" w:type="dxa"/>
          </w:tcPr>
          <w:p w14:paraId="36EDBE61"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.26</w:t>
            </w:r>
          </w:p>
        </w:tc>
        <w:tc>
          <w:tcPr>
            <w:tcW w:w="1117" w:type="dxa"/>
          </w:tcPr>
          <w:p w14:paraId="59AD5CDD"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.09</w:t>
            </w:r>
          </w:p>
        </w:tc>
        <w:tc>
          <w:tcPr>
            <w:tcW w:w="1117" w:type="dxa"/>
          </w:tcPr>
          <w:p w14:paraId="6AD06B04" w14:textId="77777777" w:rsidR="001C35E7" w:rsidRPr="001C35E7" w:rsidRDefault="001C35E7" w:rsidP="001C35E7">
            <w:pPr>
              <w:rPr>
                <w:rFonts w:ascii="Times New Roman" w:hAnsi="Times New Roman" w:cs="Times New Roman"/>
                <w:sz w:val="20"/>
                <w:szCs w:val="20"/>
              </w:rPr>
            </w:pPr>
            <w:r w:rsidRPr="001C35E7">
              <w:rPr>
                <w:rFonts w:ascii="Times New Roman" w:hAnsi="Times New Roman" w:cs="Times New Roman"/>
                <w:sz w:val="20"/>
                <w:szCs w:val="20"/>
              </w:rPr>
              <w:t>.14</w:t>
            </w:r>
          </w:p>
        </w:tc>
      </w:tr>
    </w:tbl>
    <w:p w14:paraId="5EFA0091" w14:textId="78E169A1" w:rsidR="00B44C40" w:rsidRPr="0058300F" w:rsidRDefault="001C35E7" w:rsidP="0058300F">
      <w:pPr>
        <w:widowControl w:val="0"/>
        <w:spacing w:line="480" w:lineRule="auto"/>
        <w:rPr>
          <w:rFonts w:ascii="Times New Roman" w:hAnsi="Times New Roman" w:cs="Times New Roman"/>
          <w:bCs/>
          <w:color w:val="000000" w:themeColor="text1"/>
        </w:rPr>
      </w:pPr>
      <w:r w:rsidRPr="0058300F">
        <w:rPr>
          <w:rFonts w:ascii="Times New Roman" w:hAnsi="Times New Roman" w:cs="Times New Roman"/>
          <w:b/>
          <w:color w:val="000000" w:themeColor="text1"/>
        </w:rPr>
        <w:t>Note:</w:t>
      </w:r>
      <w:r w:rsidRPr="00235B2F">
        <w:rPr>
          <w:rFonts w:ascii="Times New Roman" w:hAnsi="Times New Roman" w:cs="Times New Roman"/>
          <w:bCs/>
          <w:color w:val="000000" w:themeColor="text1"/>
        </w:rPr>
        <w:t xml:space="preserve"> Standard errors in parentheses. OLS regressions with survey weights (</w:t>
      </w:r>
      <w:r w:rsidRPr="00235B2F">
        <w:rPr>
          <w:rFonts w:ascii="Times New Roman" w:eastAsia="Malgun Gothic" w:hAnsi="Times New Roman" w:cs="Times New Roman"/>
          <w:bCs/>
          <w:color w:val="000000" w:themeColor="text1"/>
        </w:rPr>
        <w:t xml:space="preserve">education, income, and political ideology). </w:t>
      </w:r>
      <w:r w:rsidRPr="00235B2F">
        <w:rPr>
          <w:rFonts w:ascii="Times New Roman" w:hAnsi="Times New Roman" w:cs="Times New Roman"/>
          <w:bCs/>
          <w:color w:val="000000" w:themeColor="text1"/>
        </w:rPr>
        <w:t>The dependent variables are measured on a 5-point Likert scale, 5 being strongly agree. *p&lt;0.05.</w:t>
      </w:r>
    </w:p>
    <w:sectPr w:rsidR="00B44C40" w:rsidRPr="0058300F" w:rsidSect="00DF347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pple SD Gothic Neo">
    <w:charset w:val="81"/>
    <w:family w:val="auto"/>
    <w:pitch w:val="variable"/>
    <w:sig w:usb0="00000203" w:usb1="29D72C10" w:usb2="00000010" w:usb3="00000000" w:csb0="00280005"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EB4707"/>
    <w:multiLevelType w:val="hybridMultilevel"/>
    <w:tmpl w:val="2F92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3849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46C"/>
    <w:rsid w:val="000A70C8"/>
    <w:rsid w:val="000C716D"/>
    <w:rsid w:val="001C35E7"/>
    <w:rsid w:val="002D6F9B"/>
    <w:rsid w:val="00310AD8"/>
    <w:rsid w:val="00315158"/>
    <w:rsid w:val="003A7F4A"/>
    <w:rsid w:val="003E0FAF"/>
    <w:rsid w:val="0041746C"/>
    <w:rsid w:val="004803EC"/>
    <w:rsid w:val="00483AB9"/>
    <w:rsid w:val="004E6156"/>
    <w:rsid w:val="00546BE7"/>
    <w:rsid w:val="0058300F"/>
    <w:rsid w:val="005E5EF7"/>
    <w:rsid w:val="00654ACF"/>
    <w:rsid w:val="00785B72"/>
    <w:rsid w:val="008E67BA"/>
    <w:rsid w:val="00965C8B"/>
    <w:rsid w:val="009E124F"/>
    <w:rsid w:val="00B15525"/>
    <w:rsid w:val="00B44C40"/>
    <w:rsid w:val="00B45521"/>
    <w:rsid w:val="00B81D88"/>
    <w:rsid w:val="00BA54CE"/>
    <w:rsid w:val="00BB756E"/>
    <w:rsid w:val="00C266E5"/>
    <w:rsid w:val="00C40751"/>
    <w:rsid w:val="00CA3D54"/>
    <w:rsid w:val="00CF1F91"/>
    <w:rsid w:val="00D278D5"/>
    <w:rsid w:val="00DB6E66"/>
    <w:rsid w:val="00DF1051"/>
    <w:rsid w:val="00DF3475"/>
    <w:rsid w:val="00EB5DE2"/>
    <w:rsid w:val="00FB723A"/>
    <w:rsid w:val="00FF73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1E899"/>
  <w15:chartTrackingRefBased/>
  <w15:docId w15:val="{AA92A1B9-6E15-3A4F-AA42-36F81226C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7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5E5EF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1C35E7"/>
    <w:pPr>
      <w:ind w:left="720"/>
      <w:contextualSpacing/>
    </w:pPr>
  </w:style>
  <w:style w:type="table" w:styleId="TableGridLight">
    <w:name w:val="Grid Table Light"/>
    <w:basedOn w:val="TableNormal"/>
    <w:uiPriority w:val="40"/>
    <w:rsid w:val="005830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0A70C8"/>
    <w:rPr>
      <w:color w:val="808080"/>
    </w:rPr>
  </w:style>
  <w:style w:type="paragraph" w:styleId="Revision">
    <w:name w:val="Revision"/>
    <w:hidden/>
    <w:uiPriority w:val="99"/>
    <w:semiHidden/>
    <w:rsid w:val="004E6156"/>
  </w:style>
  <w:style w:type="character" w:styleId="CommentReference">
    <w:name w:val="annotation reference"/>
    <w:basedOn w:val="DefaultParagraphFont"/>
    <w:uiPriority w:val="99"/>
    <w:semiHidden/>
    <w:unhideWhenUsed/>
    <w:rsid w:val="00785B72"/>
    <w:rPr>
      <w:rFonts w:ascii="Tahoma" w:hAnsi="Tahoma" w:cs="Tahoma"/>
      <w:b w:val="0"/>
      <w:i w:val="0"/>
      <w:caps w:val="0"/>
      <w:strike w:val="0"/>
      <w:sz w:val="16"/>
      <w:szCs w:val="18"/>
      <w:u w:val="none"/>
    </w:rPr>
  </w:style>
  <w:style w:type="paragraph" w:styleId="CommentText">
    <w:name w:val="annotation text"/>
    <w:basedOn w:val="Normal"/>
    <w:link w:val="CommentTextChar"/>
    <w:uiPriority w:val="99"/>
    <w:unhideWhenUsed/>
    <w:rsid w:val="00785B72"/>
    <w:rPr>
      <w:rFonts w:ascii="Tahoma" w:hAnsi="Tahoma" w:cs="Tahoma"/>
      <w:sz w:val="16"/>
    </w:rPr>
  </w:style>
  <w:style w:type="character" w:customStyle="1" w:styleId="CommentTextChar">
    <w:name w:val="Comment Text Char"/>
    <w:basedOn w:val="DefaultParagraphFont"/>
    <w:link w:val="CommentText"/>
    <w:uiPriority w:val="99"/>
    <w:rsid w:val="00785B72"/>
    <w:rPr>
      <w:rFonts w:ascii="Tahoma" w:hAnsi="Tahoma" w:cs="Tahoma"/>
      <w:sz w:val="16"/>
    </w:rPr>
  </w:style>
  <w:style w:type="paragraph" w:styleId="CommentSubject">
    <w:name w:val="annotation subject"/>
    <w:basedOn w:val="CommentText"/>
    <w:next w:val="CommentText"/>
    <w:link w:val="CommentSubjectChar"/>
    <w:uiPriority w:val="99"/>
    <w:semiHidden/>
    <w:unhideWhenUsed/>
    <w:rsid w:val="008E67BA"/>
    <w:rPr>
      <w:rFonts w:ascii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8E67BA"/>
    <w:rPr>
      <w:rFonts w:ascii="Tahoma" w:hAnsi="Tahoma" w:cs="Tahom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5545743AB7E845A769C936B6526768"/>
        <w:category>
          <w:name w:val="General"/>
          <w:gallery w:val="placeholder"/>
        </w:category>
        <w:types>
          <w:type w:val="bbPlcHdr"/>
        </w:types>
        <w:behaviors>
          <w:behavior w:val="content"/>
        </w:behaviors>
        <w:guid w:val="{78FCE5A0-69DC-744B-B09F-6640B597BB73}"/>
      </w:docPartPr>
      <w:docPartBody>
        <w:p w:rsidR="008E4E97" w:rsidRDefault="00D16A27" w:rsidP="00D16A27">
          <w:pPr>
            <w:pStyle w:val="EE5545743AB7E845A769C936B6526768"/>
          </w:pPr>
          <w:r w:rsidRPr="003A763D">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0D5435E-BA71-AC4A-8A57-ED4753758BEF}"/>
      </w:docPartPr>
      <w:docPartBody>
        <w:p w:rsidR="00A9191B" w:rsidRDefault="0085195A">
          <w:r w:rsidRPr="00B9283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pple SD Gothic Neo">
    <w:charset w:val="81"/>
    <w:family w:val="auto"/>
    <w:pitch w:val="variable"/>
    <w:sig w:usb0="00000203" w:usb1="29D72C10" w:usb2="00000010" w:usb3="00000000" w:csb0="00280005"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A27"/>
    <w:rsid w:val="00265E45"/>
    <w:rsid w:val="00313B0F"/>
    <w:rsid w:val="004C71F9"/>
    <w:rsid w:val="004F091C"/>
    <w:rsid w:val="00752EDE"/>
    <w:rsid w:val="0085195A"/>
    <w:rsid w:val="008E4E97"/>
    <w:rsid w:val="00A50C95"/>
    <w:rsid w:val="00A9191B"/>
    <w:rsid w:val="00D16A27"/>
    <w:rsid w:val="00EC31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95A"/>
    <w:rPr>
      <w:color w:val="808080"/>
    </w:rPr>
  </w:style>
  <w:style w:type="paragraph" w:customStyle="1" w:styleId="EE5545743AB7E845A769C936B6526768">
    <w:name w:val="EE5545743AB7E845A769C936B6526768"/>
    <w:rsid w:val="00D16A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A026937-E65F-EB4D-A90A-6221ED4CD6DD}">
  <we:reference id="wa104382081" version="1.46.0.0" store="en-US" storeType="OMEX"/>
  <we:alternateReferences>
    <we:reference id="wa104382081" version="1.46.0.0" store="en-US" storeType="OMEX"/>
  </we:alternateReferences>
  <we:properties>
    <we:property name="MENDELEY_CITATIONS" value="[{&quot;citationID&quot;:&quot;MENDELEY_CITATION_75f6ea81-f0a3-49eb-89a1-2fa50077ed97&quot;,&quot;properties&quot;:{&quot;noteIndex&quot;:0},&quot;isEdited&quot;:false,&quot;manualOverride&quot;:{&quot;isManuallyOverridden&quot;:true,&quot;citeprocText&quot;:&quot;(Paxton, Hughes, and Barnes 2021)&quot;,&quot;manualOverrideText&quot;:&quot;(based on Paxton, Hughes, and Barnes 2021)&quot;},&quot;citationTag&quot;:&quot;MENDELEY_CITATION_v3_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&quot;,&quot;citationItems&quot;:[{&quot;id&quot;:&quot;73c5e4d7-5614-3b07-aead-71647fbfd0e9&quot;,&quot;itemData&quot;:{&quot;type&quot;:&quot;book&quot;,&quot;id&quot;:&quot;73c5e4d7-5614-3b07-aead-71647fbfd0e9&quot;,&quot;title&quot;:&quot;Women, Politics, and Power: A Global Perspective&quot;,&quot;author&quot;:[{&quot;family&quot;:&quot;Paxton&quot;,&quot;given&quot;:&quot;Pamela&quot;,&quot;parse-names&quot;:false,&quot;dropping-particle&quot;:&quot;&quot;,&quot;non-dropping-particle&quot;:&quot;&quot;},{&quot;family&quot;:&quot;Hughes&quot;,&quot;given&quot;:&quot;Melanie M.&quot;,&quot;parse-names&quot;:false,&quot;dropping-particle&quot;:&quot;&quot;,&quot;non-dropping-particle&quot;:&quot;&quot;},{&quot;family&quot;:&quot;Barnes&quot;,&quot;given&quot;:&quot;Tiffany D.&quot;,&quot;parse-names&quot;:false,&quot;dropping-particle&quot;:&quot;&quot;,&quot;non-dropping-particle&quot;:&quot;&quot;}],&quot;issued&quot;:{&quot;date-parts&quot;:[[2021]]},&quot;publisher-place&quot;:&quot;Lanham, MD&quot;,&quot;edition&quot;:&quot;4&quot;,&quot;publisher&quot;:&quot;Rowman and Littlefield&quot;,&quot;container-title-short&quot;:&quot;&quot;},&quot;isTemporary&quot;:false}]},{&quot;citationID&quot;:&quot;MENDELEY_CITATION_72cc02bd-e43c-4b47-9701-916ecdd34a21&quot;,&quot;properties&quot;:{&quot;noteIndex&quot;:0},&quot;isEdited&quot;:false,&quot;manualOverride&quot;:{&quot;isManuallyOverridden&quot;:true,&quot;citeprocText&quot;:&quot;(Statistics Korea 2018)&quot;,&quot;manualOverrideText&quot;:&quot;(Statistics Korea 2018), &quot;},&quot;citationTag&quot;:&quot;MENDELEY_CITATION_v3_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&quot;,&quot;citationItems&quot;:[{&quot;id&quot;:&quot;977f22cd-0ccc-3fe6-be6e-609901b21488&quot;,&quot;itemData&quot;:{&quot;type&quot;:&quot;webpage&quot;,&quot;id&quot;:&quot;977f22cd-0ccc-3fe6-be6e-609901b21488&quot;,&quot;title&quot;:&quot;2018 Population&quot;,&quot;author&quot;:[{&quot;family&quot;:&quot;Statistics Korea&quot;,&quot;given&quot;:&quot;&quot;,&quot;parse-names&quot;:false,&quot;dropping-particle&quot;:&quot;&quot;,&quot;non-dropping-particle&quot;:&quot;&quot;}],&quot;container-title&quot;:&quot;Korean Statistical Information Service&quot;,&quot;accessed&quot;:{&quot;date-parts&quot;:[[2022,6,20]]},&quot;URL&quot;:&quot;https://kosis.kr/index/index.do&quot;,&quot;issued&quot;:{&quot;date-parts&quot;:[[2018]]},&quot;container-title-short&quot;:&quot;&quot;},&quot;isTemporary&quot;:false}]},{&quot;citationID&quot;:&quot;MENDELEY_CITATION_e04e3923-69a9-4ab6-97bc-f33fdbee0500&quot;,&quot;properties&quot;:{&quot;noteIndex&quot;:0},&quot;isEdited&quot;:false,&quot;manualOverride&quot;:{&quot;isManuallyOverridden&quot;:false,&quot;citeprocText&quot;:&quot;(Gallup Korea 2020)&quot;,&quot;manualOverrideText&quot;:&quot;&quot;},&quot;citationTag&quot;:&quot;MENDELEY_CITATION_v3_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&quot;,&quot;citationItems&quot;:[{&quot;id&quot;:&quot;785e2a82-e62e-37c2-9307-5a8398dc3c0d&quot;,&quot;itemData&quot;:{&quot;type&quot;:&quot;webpage&quot;,&quot;id&quot;:&quot;785e2a82-e62e-37c2-9307-5a8398dc3c0d&quot;,&quot;title&quot;:&quot;Gallup Korea Daily Opinion (#403, May 26-28, 2020)&quot;,&quot;author&quot;:[{&quot;family&quot;:&quot;Gallup Korea&quot;,&quot;given&quot;:&quot;&quot;,&quot;parse-names&quot;:false,&quot;dropping-particle&quot;:&quot;&quot;,&quot;non-dropping-particle&quot;:&quot;&quot;}],&quot;container-title&quot;:&quot;Gallup Korea&quot;,&quot;accessed&quot;:{&quot;date-parts&quot;:[[2022,6,20]]},&quot;URL&quot;:&quot;www.gallup.co.kr&quot;,&quot;issued&quot;:{&quot;date-parts&quot;:[[2020,5,28]]},&quot;container-title-short&quot;:&quot;&quot;},&quot;isTemporary&quot;:false}]}]"/>
    <we:property name="MENDELEY_CITATIONS_STYLE" value="{&quot;id&quot;:&quot;https://www.zotero.org/styles/american-political-science-association&quot;,&quot;title&quot;:&quot;American Political Science Association&quot;,&quot;format&quot;:&quot;author-date&quot;,&quot;defaultLocale&quot;:null}"/>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612B6A0C-84BD-8B47-9C3C-033CC2802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1584</Words>
  <Characters>9031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Young-Im Lee</dc:creator>
  <cp:keywords/>
  <dc:description/>
  <cp:lastModifiedBy>Deborah Ring</cp:lastModifiedBy>
  <cp:revision>2</cp:revision>
  <dcterms:created xsi:type="dcterms:W3CDTF">2022-10-21T14:38:00Z</dcterms:created>
  <dcterms:modified xsi:type="dcterms:W3CDTF">2022-10-21T14:38:00Z</dcterms:modified>
</cp:coreProperties>
</file>