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31A86" w14:textId="39AD04A6" w:rsidR="00122CF8" w:rsidRPr="009557CE" w:rsidRDefault="00122CF8" w:rsidP="00506887">
      <w:pPr>
        <w:pStyle w:val="Heading1"/>
        <w:rPr>
          <w:lang w:val="en-US"/>
        </w:rPr>
      </w:pPr>
      <w:r w:rsidRPr="009557CE">
        <w:rPr>
          <w:lang w:val="en-US"/>
        </w:rPr>
        <w:t xml:space="preserve">A1: </w:t>
      </w:r>
      <w:r w:rsidR="009557CE" w:rsidRPr="009557CE">
        <w:rPr>
          <w:lang w:val="en-US"/>
        </w:rPr>
        <w:t>L</w:t>
      </w:r>
      <w:r w:rsidRPr="009557CE">
        <w:rPr>
          <w:lang w:val="en-US"/>
        </w:rPr>
        <w:t>ist of countries</w:t>
      </w:r>
    </w:p>
    <w:p w14:paraId="3D983989" w14:textId="77777777" w:rsidR="009557CE" w:rsidRDefault="009557CE" w:rsidP="0056643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126"/>
      </w:tblGrid>
      <w:tr w:rsidR="009557CE" w:rsidRPr="003A5945" w14:paraId="7C5A55DF" w14:textId="77777777" w:rsidTr="009557CE">
        <w:tc>
          <w:tcPr>
            <w:tcW w:w="2547" w:type="dxa"/>
          </w:tcPr>
          <w:p w14:paraId="18B2D272" w14:textId="3FD939D4" w:rsidR="009557CE" w:rsidRPr="003A5945" w:rsidRDefault="009557CE" w:rsidP="00566434">
            <w:pPr>
              <w:rPr>
                <w:rFonts w:ascii="Times New Roman" w:hAnsi="Times New Roman" w:cs="Times New Roman"/>
                <w:b/>
                <w:bCs/>
                <w:lang w:val="en-US"/>
              </w:rPr>
            </w:pPr>
            <w:r w:rsidRPr="003A5945">
              <w:rPr>
                <w:rFonts w:ascii="Times New Roman" w:hAnsi="Times New Roman" w:cs="Times New Roman"/>
                <w:b/>
                <w:bCs/>
                <w:lang w:val="en-US"/>
              </w:rPr>
              <w:t>Income tax share</w:t>
            </w:r>
          </w:p>
        </w:tc>
        <w:tc>
          <w:tcPr>
            <w:tcW w:w="2126" w:type="dxa"/>
          </w:tcPr>
          <w:p w14:paraId="1F402F11" w14:textId="024BB8A4" w:rsidR="009557CE" w:rsidRPr="003A5945" w:rsidRDefault="009557CE" w:rsidP="00566434">
            <w:pPr>
              <w:rPr>
                <w:rFonts w:ascii="Times New Roman" w:hAnsi="Times New Roman" w:cs="Times New Roman"/>
                <w:b/>
                <w:bCs/>
                <w:lang w:val="en-US"/>
              </w:rPr>
            </w:pPr>
            <w:r w:rsidRPr="003A5945">
              <w:rPr>
                <w:rFonts w:ascii="Times New Roman" w:hAnsi="Times New Roman" w:cs="Times New Roman"/>
                <w:b/>
                <w:bCs/>
                <w:lang w:val="en-US"/>
              </w:rPr>
              <w:t>PIT introduction</w:t>
            </w:r>
          </w:p>
        </w:tc>
      </w:tr>
      <w:tr w:rsidR="009557CE" w:rsidRPr="003A5945" w14:paraId="55FCA973" w14:textId="77777777" w:rsidTr="009557CE">
        <w:tc>
          <w:tcPr>
            <w:tcW w:w="2547" w:type="dxa"/>
          </w:tcPr>
          <w:p w14:paraId="309D3CC8" w14:textId="35B633C0" w:rsidR="009557CE" w:rsidRPr="003A5945" w:rsidRDefault="009557CE" w:rsidP="00566434">
            <w:pPr>
              <w:rPr>
                <w:rFonts w:ascii="Times New Roman" w:hAnsi="Times New Roman" w:cs="Times New Roman"/>
                <w:lang w:val="sv-SE"/>
              </w:rPr>
            </w:pPr>
            <w:r w:rsidRPr="003A5945">
              <w:rPr>
                <w:rFonts w:ascii="Times New Roman" w:hAnsi="Times New Roman" w:cs="Times New Roman"/>
                <w:lang w:val="sv-SE"/>
              </w:rPr>
              <w:t>Argentina</w:t>
            </w:r>
          </w:p>
        </w:tc>
        <w:tc>
          <w:tcPr>
            <w:tcW w:w="2126" w:type="dxa"/>
          </w:tcPr>
          <w:p w14:paraId="1B31865F" w14:textId="61B36695"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Argentina</w:t>
            </w:r>
          </w:p>
        </w:tc>
      </w:tr>
      <w:tr w:rsidR="009557CE" w:rsidRPr="003A5945" w14:paraId="6BACE890" w14:textId="77777777" w:rsidTr="009557CE">
        <w:tc>
          <w:tcPr>
            <w:tcW w:w="2547" w:type="dxa"/>
          </w:tcPr>
          <w:p w14:paraId="58FD90CB" w14:textId="7603F2AF"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Austria</w:t>
            </w:r>
          </w:p>
        </w:tc>
        <w:tc>
          <w:tcPr>
            <w:tcW w:w="2126" w:type="dxa"/>
          </w:tcPr>
          <w:p w14:paraId="12A8AACB" w14:textId="4AF12B84"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Belgium</w:t>
            </w:r>
          </w:p>
        </w:tc>
      </w:tr>
      <w:tr w:rsidR="009557CE" w:rsidRPr="003A5945" w14:paraId="11B3DD96" w14:textId="77777777" w:rsidTr="009557CE">
        <w:tc>
          <w:tcPr>
            <w:tcW w:w="2547" w:type="dxa"/>
          </w:tcPr>
          <w:p w14:paraId="6362CCB4" w14:textId="1E4C1D3A"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Belgium</w:t>
            </w:r>
          </w:p>
        </w:tc>
        <w:tc>
          <w:tcPr>
            <w:tcW w:w="2126" w:type="dxa"/>
          </w:tcPr>
          <w:p w14:paraId="605400E9" w14:textId="7E3CE995"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Bolivia</w:t>
            </w:r>
          </w:p>
        </w:tc>
      </w:tr>
      <w:tr w:rsidR="009557CE" w:rsidRPr="003A5945" w14:paraId="3341E5F3" w14:textId="77777777" w:rsidTr="009557CE">
        <w:tc>
          <w:tcPr>
            <w:tcW w:w="2547" w:type="dxa"/>
          </w:tcPr>
          <w:p w14:paraId="3C488F65" w14:textId="5592C044"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Brazil</w:t>
            </w:r>
          </w:p>
        </w:tc>
        <w:tc>
          <w:tcPr>
            <w:tcW w:w="2126" w:type="dxa"/>
          </w:tcPr>
          <w:p w14:paraId="46B1EF9B" w14:textId="015DD0C8"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Brazil</w:t>
            </w:r>
          </w:p>
        </w:tc>
      </w:tr>
      <w:tr w:rsidR="009557CE" w:rsidRPr="003A5945" w14:paraId="6A996C19" w14:textId="77777777" w:rsidTr="009557CE">
        <w:tc>
          <w:tcPr>
            <w:tcW w:w="2547" w:type="dxa"/>
          </w:tcPr>
          <w:p w14:paraId="021F708D" w14:textId="226F6AD5"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Canada</w:t>
            </w:r>
          </w:p>
        </w:tc>
        <w:tc>
          <w:tcPr>
            <w:tcW w:w="2126" w:type="dxa"/>
          </w:tcPr>
          <w:p w14:paraId="0B2D7976" w14:textId="5C7E1CD3"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Canada</w:t>
            </w:r>
          </w:p>
        </w:tc>
      </w:tr>
      <w:tr w:rsidR="009557CE" w:rsidRPr="003A5945" w14:paraId="172A93BC" w14:textId="77777777" w:rsidTr="009557CE">
        <w:tc>
          <w:tcPr>
            <w:tcW w:w="2547" w:type="dxa"/>
          </w:tcPr>
          <w:p w14:paraId="1AD4EFD0" w14:textId="1B37D25E"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Chile</w:t>
            </w:r>
          </w:p>
        </w:tc>
        <w:tc>
          <w:tcPr>
            <w:tcW w:w="2126" w:type="dxa"/>
          </w:tcPr>
          <w:p w14:paraId="7600C8F7" w14:textId="2ED32FB3"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Chile</w:t>
            </w:r>
          </w:p>
        </w:tc>
      </w:tr>
      <w:tr w:rsidR="009557CE" w:rsidRPr="003A5945" w14:paraId="61091DC6" w14:textId="77777777" w:rsidTr="009557CE">
        <w:tc>
          <w:tcPr>
            <w:tcW w:w="2547" w:type="dxa"/>
          </w:tcPr>
          <w:p w14:paraId="57724B44" w14:textId="1D3C35A1"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Colombia</w:t>
            </w:r>
          </w:p>
        </w:tc>
        <w:tc>
          <w:tcPr>
            <w:tcW w:w="2126" w:type="dxa"/>
          </w:tcPr>
          <w:p w14:paraId="56BE63D7" w14:textId="5DD7F4E7"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Colombia</w:t>
            </w:r>
          </w:p>
        </w:tc>
      </w:tr>
      <w:tr w:rsidR="009557CE" w:rsidRPr="003A5945" w14:paraId="16AC90B3" w14:textId="77777777" w:rsidTr="009557CE">
        <w:tc>
          <w:tcPr>
            <w:tcW w:w="2547" w:type="dxa"/>
          </w:tcPr>
          <w:p w14:paraId="35C819A2" w14:textId="56353C00"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Denmark</w:t>
            </w:r>
          </w:p>
        </w:tc>
        <w:tc>
          <w:tcPr>
            <w:tcW w:w="2126" w:type="dxa"/>
          </w:tcPr>
          <w:p w14:paraId="588C3A7C" w14:textId="0AFA4299"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Costa Rica</w:t>
            </w:r>
          </w:p>
        </w:tc>
      </w:tr>
      <w:tr w:rsidR="009557CE" w:rsidRPr="003A5945" w14:paraId="233C32D2" w14:textId="77777777" w:rsidTr="009557CE">
        <w:tc>
          <w:tcPr>
            <w:tcW w:w="2547" w:type="dxa"/>
          </w:tcPr>
          <w:p w14:paraId="7537DAD9" w14:textId="1E9EBE8E"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Ecuador</w:t>
            </w:r>
          </w:p>
        </w:tc>
        <w:tc>
          <w:tcPr>
            <w:tcW w:w="2126" w:type="dxa"/>
          </w:tcPr>
          <w:p w14:paraId="7AD39D08" w14:textId="21C93FD4"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Denmark</w:t>
            </w:r>
          </w:p>
        </w:tc>
      </w:tr>
      <w:tr w:rsidR="009557CE" w:rsidRPr="003A5945" w14:paraId="45B3D8E5" w14:textId="77777777" w:rsidTr="009557CE">
        <w:tc>
          <w:tcPr>
            <w:tcW w:w="2547" w:type="dxa"/>
          </w:tcPr>
          <w:p w14:paraId="57765FF4" w14:textId="6A9566FE"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Finland</w:t>
            </w:r>
          </w:p>
        </w:tc>
        <w:tc>
          <w:tcPr>
            <w:tcW w:w="2126" w:type="dxa"/>
          </w:tcPr>
          <w:p w14:paraId="734C0049" w14:textId="402B2B4C"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Ecuador</w:t>
            </w:r>
          </w:p>
        </w:tc>
      </w:tr>
      <w:tr w:rsidR="009557CE" w:rsidRPr="003A5945" w14:paraId="30B740A0" w14:textId="77777777" w:rsidTr="009557CE">
        <w:tc>
          <w:tcPr>
            <w:tcW w:w="2547" w:type="dxa"/>
          </w:tcPr>
          <w:p w14:paraId="1F94A415" w14:textId="08426C7D"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France</w:t>
            </w:r>
          </w:p>
        </w:tc>
        <w:tc>
          <w:tcPr>
            <w:tcW w:w="2126" w:type="dxa"/>
          </w:tcPr>
          <w:p w14:paraId="246779C5" w14:textId="2A08A43C"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France</w:t>
            </w:r>
          </w:p>
        </w:tc>
      </w:tr>
      <w:tr w:rsidR="009557CE" w:rsidRPr="003A5945" w14:paraId="0EB86C1B" w14:textId="77777777" w:rsidTr="009557CE">
        <w:tc>
          <w:tcPr>
            <w:tcW w:w="2547" w:type="dxa"/>
          </w:tcPr>
          <w:p w14:paraId="01370D99" w14:textId="3718208B"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Italy</w:t>
            </w:r>
          </w:p>
        </w:tc>
        <w:tc>
          <w:tcPr>
            <w:tcW w:w="2126" w:type="dxa"/>
          </w:tcPr>
          <w:p w14:paraId="38116765" w14:textId="27321732"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Germany</w:t>
            </w:r>
          </w:p>
        </w:tc>
      </w:tr>
      <w:tr w:rsidR="009557CE" w:rsidRPr="003A5945" w14:paraId="1705E6E6" w14:textId="77777777" w:rsidTr="009557CE">
        <w:tc>
          <w:tcPr>
            <w:tcW w:w="2547" w:type="dxa"/>
          </w:tcPr>
          <w:p w14:paraId="541801A7" w14:textId="675F5EE1"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Japan</w:t>
            </w:r>
          </w:p>
        </w:tc>
        <w:tc>
          <w:tcPr>
            <w:tcW w:w="2126" w:type="dxa"/>
          </w:tcPr>
          <w:p w14:paraId="38044633" w14:textId="2BAEE41B"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Greece</w:t>
            </w:r>
          </w:p>
        </w:tc>
      </w:tr>
      <w:tr w:rsidR="009557CE" w:rsidRPr="003A5945" w14:paraId="32AB6AA3" w14:textId="77777777" w:rsidTr="009557CE">
        <w:tc>
          <w:tcPr>
            <w:tcW w:w="2547" w:type="dxa"/>
          </w:tcPr>
          <w:p w14:paraId="5877CD43" w14:textId="1AE2BD1B"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Mexico</w:t>
            </w:r>
          </w:p>
        </w:tc>
        <w:tc>
          <w:tcPr>
            <w:tcW w:w="2126" w:type="dxa"/>
          </w:tcPr>
          <w:p w14:paraId="070A56AA" w14:textId="29DABA72"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Mexico</w:t>
            </w:r>
          </w:p>
        </w:tc>
      </w:tr>
      <w:tr w:rsidR="009557CE" w:rsidRPr="003A5945" w14:paraId="575EB239" w14:textId="77777777" w:rsidTr="009557CE">
        <w:tc>
          <w:tcPr>
            <w:tcW w:w="2547" w:type="dxa"/>
          </w:tcPr>
          <w:p w14:paraId="7526AF80" w14:textId="23C27045"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Netherlands</w:t>
            </w:r>
          </w:p>
        </w:tc>
        <w:tc>
          <w:tcPr>
            <w:tcW w:w="2126" w:type="dxa"/>
          </w:tcPr>
          <w:p w14:paraId="6827BBDB" w14:textId="35395719"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Netherlands</w:t>
            </w:r>
          </w:p>
        </w:tc>
      </w:tr>
      <w:tr w:rsidR="009557CE" w:rsidRPr="003A5945" w14:paraId="16839013" w14:textId="77777777" w:rsidTr="009557CE">
        <w:tc>
          <w:tcPr>
            <w:tcW w:w="2547" w:type="dxa"/>
          </w:tcPr>
          <w:p w14:paraId="66E82399" w14:textId="2172EE82"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Norway</w:t>
            </w:r>
          </w:p>
        </w:tc>
        <w:tc>
          <w:tcPr>
            <w:tcW w:w="2126" w:type="dxa"/>
          </w:tcPr>
          <w:p w14:paraId="72AA9E30" w14:textId="1F2A1EB5"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Paraguay</w:t>
            </w:r>
          </w:p>
        </w:tc>
      </w:tr>
      <w:tr w:rsidR="009557CE" w:rsidRPr="003A5945" w14:paraId="50D4811B" w14:textId="77777777" w:rsidTr="009557CE">
        <w:tc>
          <w:tcPr>
            <w:tcW w:w="2547" w:type="dxa"/>
          </w:tcPr>
          <w:p w14:paraId="503AED76" w14:textId="175D1BA2"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Paraguay</w:t>
            </w:r>
          </w:p>
        </w:tc>
        <w:tc>
          <w:tcPr>
            <w:tcW w:w="2126" w:type="dxa"/>
          </w:tcPr>
          <w:p w14:paraId="7FB4A96C" w14:textId="6D3D58E9"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Peru</w:t>
            </w:r>
          </w:p>
        </w:tc>
      </w:tr>
      <w:tr w:rsidR="009557CE" w:rsidRPr="003A5945" w14:paraId="31F9375E" w14:textId="77777777" w:rsidTr="009557CE">
        <w:tc>
          <w:tcPr>
            <w:tcW w:w="2547" w:type="dxa"/>
          </w:tcPr>
          <w:p w14:paraId="0369BFCE" w14:textId="70971D59"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Peru</w:t>
            </w:r>
          </w:p>
        </w:tc>
        <w:tc>
          <w:tcPr>
            <w:tcW w:w="2126" w:type="dxa"/>
          </w:tcPr>
          <w:p w14:paraId="0AEFF0E5" w14:textId="418C640B"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Portugal</w:t>
            </w:r>
          </w:p>
        </w:tc>
      </w:tr>
      <w:tr w:rsidR="009557CE" w:rsidRPr="003A5945" w14:paraId="64DD223D" w14:textId="77777777" w:rsidTr="009557CE">
        <w:tc>
          <w:tcPr>
            <w:tcW w:w="2547" w:type="dxa"/>
          </w:tcPr>
          <w:p w14:paraId="40CDD123" w14:textId="1C2954E2"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Portugal</w:t>
            </w:r>
          </w:p>
        </w:tc>
        <w:tc>
          <w:tcPr>
            <w:tcW w:w="2126" w:type="dxa"/>
          </w:tcPr>
          <w:p w14:paraId="32DD0A33" w14:textId="126E7910"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Spain</w:t>
            </w:r>
          </w:p>
        </w:tc>
      </w:tr>
      <w:tr w:rsidR="009557CE" w:rsidRPr="003A5945" w14:paraId="77B62281" w14:textId="77777777" w:rsidTr="009557CE">
        <w:tc>
          <w:tcPr>
            <w:tcW w:w="2547" w:type="dxa"/>
          </w:tcPr>
          <w:p w14:paraId="12776497" w14:textId="53D9D8D5"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Spain</w:t>
            </w:r>
          </w:p>
        </w:tc>
        <w:tc>
          <w:tcPr>
            <w:tcW w:w="2126" w:type="dxa"/>
          </w:tcPr>
          <w:p w14:paraId="095AB3F3" w14:textId="2170F6D8"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Sweden</w:t>
            </w:r>
          </w:p>
        </w:tc>
      </w:tr>
      <w:tr w:rsidR="009557CE" w:rsidRPr="003A5945" w14:paraId="6D945549" w14:textId="77777777" w:rsidTr="009557CE">
        <w:tc>
          <w:tcPr>
            <w:tcW w:w="2547" w:type="dxa"/>
          </w:tcPr>
          <w:p w14:paraId="215695AB" w14:textId="19A3273D"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Sweden</w:t>
            </w:r>
          </w:p>
        </w:tc>
        <w:tc>
          <w:tcPr>
            <w:tcW w:w="2126" w:type="dxa"/>
          </w:tcPr>
          <w:p w14:paraId="11B87CB1" w14:textId="1AFE55AA"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United States</w:t>
            </w:r>
          </w:p>
        </w:tc>
      </w:tr>
      <w:tr w:rsidR="009557CE" w:rsidRPr="003A5945" w14:paraId="5252CA68" w14:textId="77777777" w:rsidTr="009557CE">
        <w:tc>
          <w:tcPr>
            <w:tcW w:w="2547" w:type="dxa"/>
          </w:tcPr>
          <w:p w14:paraId="6E98BA31" w14:textId="45B64309"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United Kingdom</w:t>
            </w:r>
          </w:p>
        </w:tc>
        <w:tc>
          <w:tcPr>
            <w:tcW w:w="2126" w:type="dxa"/>
          </w:tcPr>
          <w:p w14:paraId="742BE08F" w14:textId="452A8ADC"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Uruguay</w:t>
            </w:r>
          </w:p>
        </w:tc>
      </w:tr>
      <w:tr w:rsidR="009557CE" w:rsidRPr="003A5945" w14:paraId="2A5D7A1E" w14:textId="77777777" w:rsidTr="009557CE">
        <w:tc>
          <w:tcPr>
            <w:tcW w:w="2547" w:type="dxa"/>
          </w:tcPr>
          <w:p w14:paraId="4D2BC661" w14:textId="1835EBBD"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United States</w:t>
            </w:r>
          </w:p>
        </w:tc>
        <w:tc>
          <w:tcPr>
            <w:tcW w:w="2126" w:type="dxa"/>
          </w:tcPr>
          <w:p w14:paraId="236665D6" w14:textId="58B34F1A"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Venezuela</w:t>
            </w:r>
          </w:p>
        </w:tc>
      </w:tr>
      <w:tr w:rsidR="009557CE" w:rsidRPr="003A5945" w14:paraId="6A04953C" w14:textId="77777777" w:rsidTr="009557CE">
        <w:tc>
          <w:tcPr>
            <w:tcW w:w="2547" w:type="dxa"/>
          </w:tcPr>
          <w:p w14:paraId="5F228D4A" w14:textId="3C910C30"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Uruguay</w:t>
            </w:r>
          </w:p>
        </w:tc>
        <w:tc>
          <w:tcPr>
            <w:tcW w:w="2126" w:type="dxa"/>
          </w:tcPr>
          <w:p w14:paraId="4B933928" w14:textId="77777777" w:rsidR="009557CE" w:rsidRPr="003A5945" w:rsidRDefault="009557CE" w:rsidP="00566434">
            <w:pPr>
              <w:rPr>
                <w:rFonts w:ascii="Times New Roman" w:hAnsi="Times New Roman" w:cs="Times New Roman"/>
                <w:lang w:val="en-US"/>
              </w:rPr>
            </w:pPr>
          </w:p>
        </w:tc>
      </w:tr>
      <w:tr w:rsidR="009557CE" w:rsidRPr="003A5945" w14:paraId="4A501BBF" w14:textId="77777777" w:rsidTr="009557CE">
        <w:tc>
          <w:tcPr>
            <w:tcW w:w="2547" w:type="dxa"/>
          </w:tcPr>
          <w:p w14:paraId="4CDE199B" w14:textId="56719421" w:rsidR="009557CE" w:rsidRPr="003A5945" w:rsidRDefault="009557CE" w:rsidP="00566434">
            <w:pPr>
              <w:rPr>
                <w:rFonts w:ascii="Times New Roman" w:hAnsi="Times New Roman" w:cs="Times New Roman"/>
                <w:lang w:val="en-US"/>
              </w:rPr>
            </w:pPr>
            <w:r w:rsidRPr="003A5945">
              <w:rPr>
                <w:rFonts w:ascii="Times New Roman" w:hAnsi="Times New Roman" w:cs="Times New Roman"/>
                <w:lang w:val="en-US"/>
              </w:rPr>
              <w:t>Venezuela</w:t>
            </w:r>
          </w:p>
        </w:tc>
        <w:tc>
          <w:tcPr>
            <w:tcW w:w="2126" w:type="dxa"/>
          </w:tcPr>
          <w:p w14:paraId="7F891DFB" w14:textId="77777777" w:rsidR="009557CE" w:rsidRPr="003A5945" w:rsidRDefault="009557CE" w:rsidP="00566434">
            <w:pPr>
              <w:rPr>
                <w:rFonts w:ascii="Times New Roman" w:hAnsi="Times New Roman" w:cs="Times New Roman"/>
                <w:lang w:val="en-US"/>
              </w:rPr>
            </w:pPr>
          </w:p>
        </w:tc>
      </w:tr>
    </w:tbl>
    <w:p w14:paraId="0FBFB813" w14:textId="5A00A7C4" w:rsidR="009557CE" w:rsidRPr="003A5945" w:rsidRDefault="009557CE" w:rsidP="00566434">
      <w:pPr>
        <w:rPr>
          <w:rFonts w:ascii="Times New Roman" w:hAnsi="Times New Roman" w:cs="Times New Roman"/>
          <w:lang w:val="en-US"/>
        </w:rPr>
      </w:pPr>
    </w:p>
    <w:p w14:paraId="6630E311" w14:textId="7C83ED59" w:rsidR="009557CE" w:rsidRPr="003A5945" w:rsidRDefault="009557CE" w:rsidP="00566434">
      <w:pPr>
        <w:rPr>
          <w:rFonts w:ascii="Times New Roman" w:hAnsi="Times New Roman" w:cs="Times New Roman"/>
          <w:lang w:val="en-US"/>
        </w:rPr>
      </w:pPr>
    </w:p>
    <w:p w14:paraId="6C3557EE" w14:textId="557B352E" w:rsidR="009557CE" w:rsidRPr="003A5945" w:rsidRDefault="009557CE" w:rsidP="00566434">
      <w:pPr>
        <w:rPr>
          <w:rFonts w:ascii="Times New Roman" w:hAnsi="Times New Roman" w:cs="Times New Roman"/>
          <w:lang w:val="en-US"/>
        </w:rPr>
      </w:pPr>
    </w:p>
    <w:p w14:paraId="72B3F8F4" w14:textId="7D62A146" w:rsidR="009557CE" w:rsidRPr="003A5945" w:rsidRDefault="009557CE" w:rsidP="00566434">
      <w:pPr>
        <w:rPr>
          <w:rFonts w:ascii="Times New Roman" w:hAnsi="Times New Roman" w:cs="Times New Roman"/>
          <w:lang w:val="en-US"/>
        </w:rPr>
      </w:pPr>
    </w:p>
    <w:p w14:paraId="4BD1E55A" w14:textId="4E588F54" w:rsidR="009557CE" w:rsidRPr="003A5945" w:rsidRDefault="009557CE" w:rsidP="00566434">
      <w:pPr>
        <w:rPr>
          <w:rFonts w:ascii="Times New Roman" w:hAnsi="Times New Roman" w:cs="Times New Roman"/>
          <w:lang w:val="en-US"/>
        </w:rPr>
      </w:pPr>
    </w:p>
    <w:p w14:paraId="367F56FE" w14:textId="4E392112" w:rsidR="009557CE" w:rsidRPr="003A5945" w:rsidRDefault="009557CE" w:rsidP="00566434">
      <w:pPr>
        <w:rPr>
          <w:rFonts w:ascii="Times New Roman" w:hAnsi="Times New Roman" w:cs="Times New Roman"/>
          <w:lang w:val="en-US"/>
        </w:rPr>
      </w:pPr>
    </w:p>
    <w:p w14:paraId="00B67E5E" w14:textId="741A92EB" w:rsidR="009557CE" w:rsidRDefault="009557CE" w:rsidP="00566434">
      <w:pPr>
        <w:rPr>
          <w:lang w:val="en-US"/>
        </w:rPr>
      </w:pPr>
    </w:p>
    <w:p w14:paraId="3A83391C" w14:textId="5732B03A" w:rsidR="009557CE" w:rsidRDefault="009557CE" w:rsidP="00566434">
      <w:pPr>
        <w:rPr>
          <w:lang w:val="en-US"/>
        </w:rPr>
      </w:pPr>
    </w:p>
    <w:p w14:paraId="4E9F7EBB" w14:textId="57CDA7B8" w:rsidR="009557CE" w:rsidRDefault="009557CE" w:rsidP="00566434">
      <w:pPr>
        <w:rPr>
          <w:lang w:val="en-US"/>
        </w:rPr>
      </w:pPr>
    </w:p>
    <w:p w14:paraId="07A82B3E" w14:textId="598FA47E" w:rsidR="009557CE" w:rsidRDefault="009557CE" w:rsidP="00566434">
      <w:pPr>
        <w:rPr>
          <w:lang w:val="en-US"/>
        </w:rPr>
      </w:pPr>
    </w:p>
    <w:p w14:paraId="76A64DBC" w14:textId="65012EF0" w:rsidR="009557CE" w:rsidRDefault="009557CE" w:rsidP="00566434">
      <w:pPr>
        <w:rPr>
          <w:lang w:val="en-US"/>
        </w:rPr>
      </w:pPr>
    </w:p>
    <w:p w14:paraId="7972A0F3" w14:textId="3D957C78" w:rsidR="009557CE" w:rsidRDefault="009557CE" w:rsidP="00566434">
      <w:pPr>
        <w:rPr>
          <w:lang w:val="en-US"/>
        </w:rPr>
      </w:pPr>
    </w:p>
    <w:p w14:paraId="2AD4DA8A" w14:textId="42D0BCE5" w:rsidR="009557CE" w:rsidRDefault="009557CE" w:rsidP="00566434">
      <w:pPr>
        <w:rPr>
          <w:lang w:val="en-US"/>
        </w:rPr>
      </w:pPr>
    </w:p>
    <w:p w14:paraId="5CEB7215" w14:textId="4F84881D" w:rsidR="009557CE" w:rsidRDefault="009557CE" w:rsidP="00566434">
      <w:pPr>
        <w:rPr>
          <w:lang w:val="en-US"/>
        </w:rPr>
      </w:pPr>
    </w:p>
    <w:p w14:paraId="2A669D5F" w14:textId="3DB02160" w:rsidR="009557CE" w:rsidRDefault="009557CE" w:rsidP="00566434">
      <w:pPr>
        <w:rPr>
          <w:lang w:val="en-US"/>
        </w:rPr>
      </w:pPr>
    </w:p>
    <w:p w14:paraId="28FD2DE1" w14:textId="13D5C797" w:rsidR="009557CE" w:rsidRDefault="009557CE" w:rsidP="00566434">
      <w:pPr>
        <w:rPr>
          <w:lang w:val="en-US"/>
        </w:rPr>
      </w:pPr>
    </w:p>
    <w:p w14:paraId="0B569DD6" w14:textId="14F1D424" w:rsidR="009557CE" w:rsidRDefault="009557CE" w:rsidP="00566434">
      <w:pPr>
        <w:rPr>
          <w:lang w:val="en-US"/>
        </w:rPr>
      </w:pPr>
    </w:p>
    <w:p w14:paraId="1C6421CD" w14:textId="48717C34" w:rsidR="009557CE" w:rsidRDefault="009557CE" w:rsidP="00566434">
      <w:pPr>
        <w:rPr>
          <w:lang w:val="en-US"/>
        </w:rPr>
      </w:pPr>
    </w:p>
    <w:p w14:paraId="44B6C2B6" w14:textId="77777777" w:rsidR="009557CE" w:rsidRDefault="009557CE" w:rsidP="00566434">
      <w:pPr>
        <w:rPr>
          <w:lang w:val="en-US"/>
        </w:rPr>
      </w:pPr>
    </w:p>
    <w:p w14:paraId="1421D10C" w14:textId="54A4F91A" w:rsidR="00F37627" w:rsidRDefault="00F37627" w:rsidP="00506887">
      <w:pPr>
        <w:pStyle w:val="Heading1"/>
        <w:rPr>
          <w:lang w:val="en-US"/>
        </w:rPr>
      </w:pPr>
      <w:r>
        <w:rPr>
          <w:lang w:val="en-US"/>
        </w:rPr>
        <w:lastRenderedPageBreak/>
        <w:t xml:space="preserve">A2: Descriptive </w:t>
      </w:r>
      <w:r w:rsidR="00947B4D">
        <w:rPr>
          <w:lang w:val="en-US"/>
        </w:rPr>
        <w:t>statistics</w:t>
      </w:r>
    </w:p>
    <w:p w14:paraId="57F5364E" w14:textId="6E00EC26" w:rsidR="00947B4D" w:rsidRPr="003A5945" w:rsidRDefault="00947B4D" w:rsidP="00566434">
      <w:pPr>
        <w:rPr>
          <w:rFonts w:ascii="Times New Roman" w:hAnsi="Times New Roman" w:cs="Times New Roman"/>
          <w:lang w:val="en-US"/>
        </w:rPr>
      </w:pPr>
      <w:r w:rsidRPr="003A5945">
        <w:rPr>
          <w:rFonts w:ascii="Times New Roman" w:hAnsi="Times New Roman" w:cs="Times New Roman"/>
          <w:lang w:val="en-US"/>
        </w:rPr>
        <w:t>Table A2:1: Summary statistics</w:t>
      </w:r>
    </w:p>
    <w:p w14:paraId="34705116" w14:textId="77777777" w:rsidR="00947B4D" w:rsidRDefault="00947B4D" w:rsidP="00566434">
      <w:pPr>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1246"/>
        <w:gridCol w:w="1503"/>
        <w:gridCol w:w="1503"/>
        <w:gridCol w:w="1503"/>
      </w:tblGrid>
      <w:tr w:rsidR="00947B4D" w:rsidRPr="00CA7B07" w14:paraId="4361498B" w14:textId="77777777" w:rsidTr="00947B4D">
        <w:tc>
          <w:tcPr>
            <w:tcW w:w="2552" w:type="dxa"/>
            <w:tcBorders>
              <w:top w:val="double" w:sz="4" w:space="0" w:color="auto"/>
              <w:bottom w:val="single" w:sz="4" w:space="0" w:color="auto"/>
            </w:tcBorders>
          </w:tcPr>
          <w:p w14:paraId="16669545" w14:textId="52BDC114"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Variable</w:t>
            </w:r>
          </w:p>
        </w:tc>
        <w:tc>
          <w:tcPr>
            <w:tcW w:w="709" w:type="dxa"/>
            <w:tcBorders>
              <w:top w:val="double" w:sz="4" w:space="0" w:color="auto"/>
              <w:bottom w:val="single" w:sz="4" w:space="0" w:color="auto"/>
            </w:tcBorders>
          </w:tcPr>
          <w:p w14:paraId="78794803" w14:textId="165BAD79"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Mean</w:t>
            </w:r>
          </w:p>
        </w:tc>
        <w:tc>
          <w:tcPr>
            <w:tcW w:w="1246" w:type="dxa"/>
            <w:tcBorders>
              <w:top w:val="double" w:sz="4" w:space="0" w:color="auto"/>
              <w:bottom w:val="single" w:sz="4" w:space="0" w:color="auto"/>
            </w:tcBorders>
          </w:tcPr>
          <w:p w14:paraId="5FCC9406" w14:textId="7C6C1FD6"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Std. dev.</w:t>
            </w:r>
          </w:p>
        </w:tc>
        <w:tc>
          <w:tcPr>
            <w:tcW w:w="1503" w:type="dxa"/>
            <w:tcBorders>
              <w:top w:val="double" w:sz="4" w:space="0" w:color="auto"/>
              <w:bottom w:val="single" w:sz="4" w:space="0" w:color="auto"/>
            </w:tcBorders>
          </w:tcPr>
          <w:p w14:paraId="46578A9D" w14:textId="0704ECD2"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Min.</w:t>
            </w:r>
          </w:p>
        </w:tc>
        <w:tc>
          <w:tcPr>
            <w:tcW w:w="1503" w:type="dxa"/>
            <w:tcBorders>
              <w:top w:val="double" w:sz="4" w:space="0" w:color="auto"/>
              <w:bottom w:val="single" w:sz="4" w:space="0" w:color="auto"/>
            </w:tcBorders>
          </w:tcPr>
          <w:p w14:paraId="276D7A1C" w14:textId="10D135E1"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Max.</w:t>
            </w:r>
          </w:p>
        </w:tc>
        <w:tc>
          <w:tcPr>
            <w:tcW w:w="1503" w:type="dxa"/>
            <w:tcBorders>
              <w:top w:val="double" w:sz="4" w:space="0" w:color="auto"/>
              <w:bottom w:val="single" w:sz="4" w:space="0" w:color="auto"/>
            </w:tcBorders>
          </w:tcPr>
          <w:p w14:paraId="2DF24C2E" w14:textId="450CAEFD"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N</w:t>
            </w:r>
          </w:p>
        </w:tc>
      </w:tr>
      <w:tr w:rsidR="00947B4D" w:rsidRPr="00CA7B07" w14:paraId="3877C86E" w14:textId="77777777" w:rsidTr="00947B4D">
        <w:tc>
          <w:tcPr>
            <w:tcW w:w="2552" w:type="dxa"/>
            <w:tcBorders>
              <w:top w:val="single" w:sz="4" w:space="0" w:color="auto"/>
            </w:tcBorders>
          </w:tcPr>
          <w:p w14:paraId="064F2241" w14:textId="04E9A4FE"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Income tax share</w:t>
            </w:r>
          </w:p>
        </w:tc>
        <w:tc>
          <w:tcPr>
            <w:tcW w:w="709" w:type="dxa"/>
            <w:tcBorders>
              <w:top w:val="single" w:sz="4" w:space="0" w:color="auto"/>
            </w:tcBorders>
          </w:tcPr>
          <w:p w14:paraId="24E1D967" w14:textId="75E47A44"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15.8</w:t>
            </w:r>
          </w:p>
        </w:tc>
        <w:tc>
          <w:tcPr>
            <w:tcW w:w="1246" w:type="dxa"/>
            <w:tcBorders>
              <w:top w:val="single" w:sz="4" w:space="0" w:color="auto"/>
            </w:tcBorders>
          </w:tcPr>
          <w:p w14:paraId="075E0A54" w14:textId="2EF649A8"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13.6</w:t>
            </w:r>
          </w:p>
        </w:tc>
        <w:tc>
          <w:tcPr>
            <w:tcW w:w="1503" w:type="dxa"/>
            <w:tcBorders>
              <w:top w:val="single" w:sz="4" w:space="0" w:color="auto"/>
            </w:tcBorders>
          </w:tcPr>
          <w:p w14:paraId="3DBEFE0D" w14:textId="39747BC3"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w:t>
            </w:r>
          </w:p>
        </w:tc>
        <w:tc>
          <w:tcPr>
            <w:tcW w:w="1503" w:type="dxa"/>
            <w:tcBorders>
              <w:top w:val="single" w:sz="4" w:space="0" w:color="auto"/>
            </w:tcBorders>
          </w:tcPr>
          <w:p w14:paraId="632501C7" w14:textId="2F0C586C"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71.5</w:t>
            </w:r>
          </w:p>
        </w:tc>
        <w:tc>
          <w:tcPr>
            <w:tcW w:w="1503" w:type="dxa"/>
            <w:tcBorders>
              <w:top w:val="single" w:sz="4" w:space="0" w:color="auto"/>
            </w:tcBorders>
          </w:tcPr>
          <w:p w14:paraId="1DC20CF5" w14:textId="11DCE537"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1342</w:t>
            </w:r>
          </w:p>
        </w:tc>
      </w:tr>
      <w:tr w:rsidR="00947B4D" w:rsidRPr="00CA7B07" w14:paraId="021AFA80" w14:textId="77777777" w:rsidTr="00947B4D">
        <w:tc>
          <w:tcPr>
            <w:tcW w:w="2552" w:type="dxa"/>
          </w:tcPr>
          <w:p w14:paraId="6650EAFE" w14:textId="4B6CC57C"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Oversight</w:t>
            </w:r>
          </w:p>
        </w:tc>
        <w:tc>
          <w:tcPr>
            <w:tcW w:w="709" w:type="dxa"/>
          </w:tcPr>
          <w:p w14:paraId="4953F39B" w14:textId="3BF0CFA2"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.336</w:t>
            </w:r>
          </w:p>
        </w:tc>
        <w:tc>
          <w:tcPr>
            <w:tcW w:w="1246" w:type="dxa"/>
          </w:tcPr>
          <w:p w14:paraId="34B55947" w14:textId="25DF925B"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.242</w:t>
            </w:r>
          </w:p>
        </w:tc>
        <w:tc>
          <w:tcPr>
            <w:tcW w:w="1503" w:type="dxa"/>
          </w:tcPr>
          <w:p w14:paraId="2C2EB5B6" w14:textId="50905D6D"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.017</w:t>
            </w:r>
          </w:p>
        </w:tc>
        <w:tc>
          <w:tcPr>
            <w:tcW w:w="1503" w:type="dxa"/>
          </w:tcPr>
          <w:p w14:paraId="16FDD472" w14:textId="60C01ABA"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.947</w:t>
            </w:r>
          </w:p>
        </w:tc>
        <w:tc>
          <w:tcPr>
            <w:tcW w:w="1503" w:type="dxa"/>
          </w:tcPr>
          <w:p w14:paraId="22CBDE46" w14:textId="5172B61F"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11998</w:t>
            </w:r>
          </w:p>
        </w:tc>
      </w:tr>
      <w:tr w:rsidR="00947B4D" w:rsidRPr="00CA7B07" w14:paraId="11B3F116" w14:textId="77777777" w:rsidTr="00947B4D">
        <w:tc>
          <w:tcPr>
            <w:tcW w:w="2552" w:type="dxa"/>
          </w:tcPr>
          <w:p w14:paraId="6008B686" w14:textId="3DF67D3A"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Left HoG</w:t>
            </w:r>
          </w:p>
        </w:tc>
        <w:tc>
          <w:tcPr>
            <w:tcW w:w="709" w:type="dxa"/>
          </w:tcPr>
          <w:p w14:paraId="494F0B19" w14:textId="05378DCB"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.088</w:t>
            </w:r>
          </w:p>
        </w:tc>
        <w:tc>
          <w:tcPr>
            <w:tcW w:w="1246" w:type="dxa"/>
          </w:tcPr>
          <w:p w14:paraId="78699572" w14:textId="0421E137"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.284</w:t>
            </w:r>
          </w:p>
        </w:tc>
        <w:tc>
          <w:tcPr>
            <w:tcW w:w="1503" w:type="dxa"/>
          </w:tcPr>
          <w:p w14:paraId="05972EAE" w14:textId="22C9B2A8"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w:t>
            </w:r>
          </w:p>
        </w:tc>
        <w:tc>
          <w:tcPr>
            <w:tcW w:w="1503" w:type="dxa"/>
          </w:tcPr>
          <w:p w14:paraId="13E66ADB" w14:textId="2ED788EF"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w:t>
            </w:r>
          </w:p>
        </w:tc>
        <w:tc>
          <w:tcPr>
            <w:tcW w:w="1503" w:type="dxa"/>
          </w:tcPr>
          <w:p w14:paraId="099E1C64" w14:textId="4D150615"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2259</w:t>
            </w:r>
          </w:p>
        </w:tc>
      </w:tr>
      <w:tr w:rsidR="00947B4D" w:rsidRPr="00CA7B07" w14:paraId="78EF5D34" w14:textId="77777777" w:rsidTr="00947B4D">
        <w:tc>
          <w:tcPr>
            <w:tcW w:w="2552" w:type="dxa"/>
          </w:tcPr>
          <w:p w14:paraId="3F349AC8" w14:textId="5EE381C0"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Rural elite</w:t>
            </w:r>
          </w:p>
        </w:tc>
        <w:tc>
          <w:tcPr>
            <w:tcW w:w="709" w:type="dxa"/>
          </w:tcPr>
          <w:p w14:paraId="6022B090" w14:textId="2609B66E"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.212</w:t>
            </w:r>
          </w:p>
        </w:tc>
        <w:tc>
          <w:tcPr>
            <w:tcW w:w="1246" w:type="dxa"/>
          </w:tcPr>
          <w:p w14:paraId="2DDC7036" w14:textId="72CC917A"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.409</w:t>
            </w:r>
          </w:p>
        </w:tc>
        <w:tc>
          <w:tcPr>
            <w:tcW w:w="1503" w:type="dxa"/>
          </w:tcPr>
          <w:p w14:paraId="7CC990AB" w14:textId="2CF5E963"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w:t>
            </w:r>
          </w:p>
        </w:tc>
        <w:tc>
          <w:tcPr>
            <w:tcW w:w="1503" w:type="dxa"/>
          </w:tcPr>
          <w:p w14:paraId="5BBFF425" w14:textId="71073C60"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w:t>
            </w:r>
          </w:p>
        </w:tc>
        <w:tc>
          <w:tcPr>
            <w:tcW w:w="1503" w:type="dxa"/>
          </w:tcPr>
          <w:p w14:paraId="6E060B60" w14:textId="23378C38"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21998</w:t>
            </w:r>
          </w:p>
        </w:tc>
      </w:tr>
      <w:tr w:rsidR="00947B4D" w:rsidRPr="00CA7B07" w14:paraId="126C4043" w14:textId="77777777" w:rsidTr="00947B4D">
        <w:tc>
          <w:tcPr>
            <w:tcW w:w="2552" w:type="dxa"/>
          </w:tcPr>
          <w:p w14:paraId="11D7937F" w14:textId="25AFB314"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ln(per capita GDP)</w:t>
            </w:r>
          </w:p>
        </w:tc>
        <w:tc>
          <w:tcPr>
            <w:tcW w:w="709" w:type="dxa"/>
          </w:tcPr>
          <w:p w14:paraId="16422F81" w14:textId="349D71B2"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7.84</w:t>
            </w:r>
          </w:p>
        </w:tc>
        <w:tc>
          <w:tcPr>
            <w:tcW w:w="1246" w:type="dxa"/>
          </w:tcPr>
          <w:p w14:paraId="04251C78" w14:textId="6B86B2DE"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.935</w:t>
            </w:r>
          </w:p>
        </w:tc>
        <w:tc>
          <w:tcPr>
            <w:tcW w:w="1503" w:type="dxa"/>
          </w:tcPr>
          <w:p w14:paraId="1EC1C857" w14:textId="5D37053F"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4.90</w:t>
            </w:r>
          </w:p>
        </w:tc>
        <w:tc>
          <w:tcPr>
            <w:tcW w:w="1503" w:type="dxa"/>
          </w:tcPr>
          <w:p w14:paraId="0B2F738C" w14:textId="2D5CC989"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12.31</w:t>
            </w:r>
          </w:p>
        </w:tc>
        <w:tc>
          <w:tcPr>
            <w:tcW w:w="1503" w:type="dxa"/>
          </w:tcPr>
          <w:p w14:paraId="36706F57" w14:textId="642197DB"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9706</w:t>
            </w:r>
          </w:p>
        </w:tc>
      </w:tr>
      <w:tr w:rsidR="00947B4D" w:rsidRPr="00CA7B07" w14:paraId="28EF9FE3" w14:textId="77777777" w:rsidTr="00947B4D">
        <w:tc>
          <w:tcPr>
            <w:tcW w:w="2552" w:type="dxa"/>
          </w:tcPr>
          <w:p w14:paraId="5DEA1425" w14:textId="041A17D9"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War</w:t>
            </w:r>
          </w:p>
        </w:tc>
        <w:tc>
          <w:tcPr>
            <w:tcW w:w="709" w:type="dxa"/>
          </w:tcPr>
          <w:p w14:paraId="7813A60E" w14:textId="59EA3D49"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.095</w:t>
            </w:r>
          </w:p>
        </w:tc>
        <w:tc>
          <w:tcPr>
            <w:tcW w:w="1246" w:type="dxa"/>
          </w:tcPr>
          <w:p w14:paraId="24D66664" w14:textId="710F04FC"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.293</w:t>
            </w:r>
          </w:p>
        </w:tc>
        <w:tc>
          <w:tcPr>
            <w:tcW w:w="1503" w:type="dxa"/>
          </w:tcPr>
          <w:p w14:paraId="5022D52E" w14:textId="683F2EE8"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w:t>
            </w:r>
          </w:p>
        </w:tc>
        <w:tc>
          <w:tcPr>
            <w:tcW w:w="1503" w:type="dxa"/>
          </w:tcPr>
          <w:p w14:paraId="63593128" w14:textId="5AF761C2"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w:t>
            </w:r>
          </w:p>
        </w:tc>
        <w:tc>
          <w:tcPr>
            <w:tcW w:w="1503" w:type="dxa"/>
          </w:tcPr>
          <w:p w14:paraId="6FBFB780" w14:textId="3AE12AC0"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16971</w:t>
            </w:r>
          </w:p>
        </w:tc>
      </w:tr>
      <w:tr w:rsidR="00947B4D" w:rsidRPr="00CA7B07" w14:paraId="6FF2283E" w14:textId="77777777" w:rsidTr="00947B4D">
        <w:tc>
          <w:tcPr>
            <w:tcW w:w="2552" w:type="dxa"/>
          </w:tcPr>
          <w:p w14:paraId="0BD5A102" w14:textId="3B454701"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Suffrage</w:t>
            </w:r>
          </w:p>
        </w:tc>
        <w:tc>
          <w:tcPr>
            <w:tcW w:w="709" w:type="dxa"/>
          </w:tcPr>
          <w:p w14:paraId="1D8E7F87" w14:textId="1350E5A8"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.388</w:t>
            </w:r>
          </w:p>
        </w:tc>
        <w:tc>
          <w:tcPr>
            <w:tcW w:w="1246" w:type="dxa"/>
          </w:tcPr>
          <w:p w14:paraId="7EBF218D" w14:textId="26128526"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.427</w:t>
            </w:r>
          </w:p>
        </w:tc>
        <w:tc>
          <w:tcPr>
            <w:tcW w:w="1503" w:type="dxa"/>
          </w:tcPr>
          <w:p w14:paraId="05771151" w14:textId="2F8ADB5F"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w:t>
            </w:r>
          </w:p>
        </w:tc>
        <w:tc>
          <w:tcPr>
            <w:tcW w:w="1503" w:type="dxa"/>
          </w:tcPr>
          <w:p w14:paraId="43E003E7" w14:textId="7D0E99CF"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w:t>
            </w:r>
          </w:p>
        </w:tc>
        <w:tc>
          <w:tcPr>
            <w:tcW w:w="1503" w:type="dxa"/>
          </w:tcPr>
          <w:p w14:paraId="04028698" w14:textId="1500E1BC"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20463</w:t>
            </w:r>
          </w:p>
        </w:tc>
      </w:tr>
      <w:tr w:rsidR="00947B4D" w:rsidRPr="00CA7B07" w14:paraId="5BFE648B" w14:textId="77777777" w:rsidTr="00947B4D">
        <w:tc>
          <w:tcPr>
            <w:tcW w:w="2552" w:type="dxa"/>
            <w:tcBorders>
              <w:bottom w:val="double" w:sz="4" w:space="0" w:color="auto"/>
            </w:tcBorders>
          </w:tcPr>
          <w:p w14:paraId="37FEC71D" w14:textId="7240A804" w:rsidR="00947B4D" w:rsidRPr="00CA7B07" w:rsidRDefault="00947B4D" w:rsidP="00566434">
            <w:pPr>
              <w:rPr>
                <w:rFonts w:ascii="Times New Roman" w:hAnsi="Times New Roman" w:cs="Times New Roman"/>
                <w:sz w:val="20"/>
                <w:szCs w:val="20"/>
                <w:lang w:val="en-US"/>
              </w:rPr>
            </w:pPr>
            <w:r w:rsidRPr="00CA7B07">
              <w:rPr>
                <w:rFonts w:ascii="Times New Roman" w:hAnsi="Times New Roman" w:cs="Times New Roman"/>
                <w:sz w:val="20"/>
                <w:szCs w:val="20"/>
                <w:lang w:val="en-US"/>
              </w:rPr>
              <w:t>Soc. Policy laws</w:t>
            </w:r>
          </w:p>
        </w:tc>
        <w:tc>
          <w:tcPr>
            <w:tcW w:w="709" w:type="dxa"/>
            <w:tcBorders>
              <w:bottom w:val="double" w:sz="4" w:space="0" w:color="auto"/>
            </w:tcBorders>
          </w:tcPr>
          <w:p w14:paraId="44296F4A" w14:textId="06978069"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1.01</w:t>
            </w:r>
          </w:p>
        </w:tc>
        <w:tc>
          <w:tcPr>
            <w:tcW w:w="1246" w:type="dxa"/>
            <w:tcBorders>
              <w:bottom w:val="double" w:sz="4" w:space="0" w:color="auto"/>
            </w:tcBorders>
          </w:tcPr>
          <w:p w14:paraId="049F35DD" w14:textId="27958D3F"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1.75</w:t>
            </w:r>
          </w:p>
        </w:tc>
        <w:tc>
          <w:tcPr>
            <w:tcW w:w="1503" w:type="dxa"/>
            <w:tcBorders>
              <w:bottom w:val="double" w:sz="4" w:space="0" w:color="auto"/>
            </w:tcBorders>
          </w:tcPr>
          <w:p w14:paraId="6AE219CD" w14:textId="2F5873FE"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w:t>
            </w:r>
          </w:p>
        </w:tc>
        <w:tc>
          <w:tcPr>
            <w:tcW w:w="1503" w:type="dxa"/>
            <w:tcBorders>
              <w:bottom w:val="double" w:sz="4" w:space="0" w:color="auto"/>
            </w:tcBorders>
          </w:tcPr>
          <w:p w14:paraId="7F04C85A" w14:textId="6F66A366"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6</w:t>
            </w:r>
          </w:p>
        </w:tc>
        <w:tc>
          <w:tcPr>
            <w:tcW w:w="1503" w:type="dxa"/>
            <w:tcBorders>
              <w:bottom w:val="double" w:sz="4" w:space="0" w:color="auto"/>
            </w:tcBorders>
          </w:tcPr>
          <w:p w14:paraId="758720B3" w14:textId="6A6D74EA" w:rsidR="00947B4D" w:rsidRPr="00CA7B07" w:rsidRDefault="00947B4D" w:rsidP="00A033C0">
            <w:pPr>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21998</w:t>
            </w:r>
          </w:p>
        </w:tc>
      </w:tr>
    </w:tbl>
    <w:p w14:paraId="58FFB149" w14:textId="64D84C51" w:rsidR="00947B4D" w:rsidRPr="00CA7B07" w:rsidRDefault="00947B4D" w:rsidP="00566434">
      <w:pPr>
        <w:rPr>
          <w:sz w:val="20"/>
          <w:szCs w:val="20"/>
          <w:lang w:val="en-US"/>
        </w:rPr>
      </w:pPr>
    </w:p>
    <w:p w14:paraId="645755BB" w14:textId="71D31C88" w:rsidR="0084665F" w:rsidRPr="009557CE" w:rsidRDefault="0084665F" w:rsidP="00506887">
      <w:pPr>
        <w:pStyle w:val="Heading1"/>
        <w:rPr>
          <w:lang w:val="en-US"/>
        </w:rPr>
      </w:pPr>
      <w:r w:rsidRPr="009557CE">
        <w:rPr>
          <w:lang w:val="en-US"/>
        </w:rPr>
        <w:t>A</w:t>
      </w:r>
      <w:r w:rsidR="00506887">
        <w:rPr>
          <w:lang w:val="en-US"/>
        </w:rPr>
        <w:t>3</w:t>
      </w:r>
      <w:r w:rsidRPr="009557CE">
        <w:rPr>
          <w:lang w:val="en-US"/>
        </w:rPr>
        <w:t>: Unit root tests</w:t>
      </w:r>
    </w:p>
    <w:p w14:paraId="3D4BECFF" w14:textId="1F4FCC48" w:rsidR="0084665F" w:rsidRPr="003A5945" w:rsidRDefault="00543125" w:rsidP="009557CE">
      <w:pPr>
        <w:pStyle w:val="NormalWeb"/>
      </w:pPr>
      <w:r>
        <w:rPr>
          <w:lang w:val="en-US"/>
        </w:rPr>
        <w:t>I</w:t>
      </w:r>
      <w:r w:rsidR="0084665F" w:rsidRPr="003A5945">
        <w:t xml:space="preserve"> report results from the inverse </w:t>
      </w:r>
      <w:r w:rsidR="0084665F" w:rsidRPr="003A5945">
        <w:rPr>
          <w:i/>
          <w:iCs/>
        </w:rPr>
        <w:t>χ</w:t>
      </w:r>
      <w:r w:rsidR="0084665F" w:rsidRPr="003A5945">
        <w:rPr>
          <w:position w:val="8"/>
        </w:rPr>
        <w:t xml:space="preserve">2 </w:t>
      </w:r>
      <w:r w:rsidR="0084665F" w:rsidRPr="003A5945">
        <w:t xml:space="preserve">test since the number of panels is finite. </w:t>
      </w:r>
    </w:p>
    <w:p w14:paraId="0B8D4BE4" w14:textId="17C74F3F" w:rsidR="0084665F" w:rsidRDefault="0084665F" w:rsidP="00566434">
      <w:pPr>
        <w:rPr>
          <w:lang w:val="en-US"/>
        </w:rPr>
      </w:pPr>
      <w:r w:rsidRPr="0084665F">
        <w:rPr>
          <w:noProof/>
          <w:lang w:val="en-US"/>
        </w:rPr>
        <w:lastRenderedPageBreak/>
        <w:drawing>
          <wp:inline distT="0" distB="0" distL="0" distR="0" wp14:anchorId="3D96F8F2" wp14:editId="63D92903">
            <wp:extent cx="3695700" cy="744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5700" cy="7442200"/>
                    </a:xfrm>
                    <a:prstGeom prst="rect">
                      <a:avLst/>
                    </a:prstGeom>
                  </pic:spPr>
                </pic:pic>
              </a:graphicData>
            </a:graphic>
          </wp:inline>
        </w:drawing>
      </w:r>
    </w:p>
    <w:p w14:paraId="5437D8B6" w14:textId="6E3FBCEC" w:rsidR="0084665F" w:rsidRDefault="0084665F" w:rsidP="00566434">
      <w:pPr>
        <w:rPr>
          <w:lang w:val="en-US"/>
        </w:rPr>
      </w:pPr>
    </w:p>
    <w:p w14:paraId="1E3F9FC0" w14:textId="77777777" w:rsidR="009557CE" w:rsidRDefault="009557CE" w:rsidP="00566434">
      <w:pPr>
        <w:rPr>
          <w:lang w:val="en-US"/>
        </w:rPr>
      </w:pPr>
    </w:p>
    <w:p w14:paraId="77F02FFB" w14:textId="77777777" w:rsidR="0084665F" w:rsidRPr="0084665F" w:rsidRDefault="0084665F" w:rsidP="00566434">
      <w:pPr>
        <w:rPr>
          <w:lang w:val="en-US"/>
        </w:rPr>
      </w:pPr>
    </w:p>
    <w:p w14:paraId="54598F1C" w14:textId="051DD934" w:rsidR="00566434" w:rsidRPr="009557CE" w:rsidRDefault="00EC1D76" w:rsidP="00506887">
      <w:pPr>
        <w:pStyle w:val="Heading1"/>
        <w:rPr>
          <w:lang w:val="en-US"/>
        </w:rPr>
      </w:pPr>
      <w:r w:rsidRPr="009557CE">
        <w:rPr>
          <w:lang w:val="en-US"/>
        </w:rPr>
        <w:lastRenderedPageBreak/>
        <w:t>A</w:t>
      </w:r>
      <w:r w:rsidR="00506887">
        <w:rPr>
          <w:lang w:val="en-US"/>
        </w:rPr>
        <w:t>4</w:t>
      </w:r>
      <w:r w:rsidRPr="009557CE">
        <w:rPr>
          <w:lang w:val="en-US"/>
        </w:rPr>
        <w:t>: Error Correction Models</w:t>
      </w:r>
    </w:p>
    <w:p w14:paraId="7C1D4ED0" w14:textId="2DFD0742" w:rsidR="0084665F" w:rsidRPr="003A5945" w:rsidRDefault="0084665F" w:rsidP="0084665F">
      <w:pPr>
        <w:pStyle w:val="NormalWeb"/>
      </w:pPr>
      <w:r w:rsidRPr="003A5945">
        <w:t xml:space="preserve">The long-run multiplier (calculated using the Bewley transformation) is 23.9 and is significant at the 1 percent level. </w:t>
      </w:r>
    </w:p>
    <w:p w14:paraId="0AAD7040" w14:textId="0303B101" w:rsidR="0084665F" w:rsidRDefault="0084665F" w:rsidP="00566434">
      <w:r w:rsidRPr="0084665F">
        <w:rPr>
          <w:noProof/>
        </w:rPr>
        <w:drawing>
          <wp:inline distT="0" distB="0" distL="0" distR="0" wp14:anchorId="25EFCB60" wp14:editId="7B59DEA3">
            <wp:extent cx="4635500" cy="543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5500" cy="5435600"/>
                    </a:xfrm>
                    <a:prstGeom prst="rect">
                      <a:avLst/>
                    </a:prstGeom>
                  </pic:spPr>
                </pic:pic>
              </a:graphicData>
            </a:graphic>
          </wp:inline>
        </w:drawing>
      </w:r>
    </w:p>
    <w:p w14:paraId="3FAA2544" w14:textId="7D647A7E" w:rsidR="00947B4D" w:rsidRDefault="00947B4D" w:rsidP="00566434"/>
    <w:p w14:paraId="12BC2DFC" w14:textId="2CCE4C62" w:rsidR="00947B4D" w:rsidRDefault="00947B4D" w:rsidP="00566434"/>
    <w:p w14:paraId="01550FA4" w14:textId="3745B75B" w:rsidR="00E05890" w:rsidRDefault="00E05890" w:rsidP="00566434"/>
    <w:p w14:paraId="0898016B" w14:textId="4A7B1F44" w:rsidR="00E05890" w:rsidRDefault="00E05890" w:rsidP="00566434"/>
    <w:p w14:paraId="706B52C9" w14:textId="6053D61D" w:rsidR="00E05890" w:rsidRDefault="00E05890" w:rsidP="00566434"/>
    <w:p w14:paraId="0B4A025C" w14:textId="31494583" w:rsidR="00E05890" w:rsidRDefault="00E05890" w:rsidP="00566434"/>
    <w:p w14:paraId="62FC6E02" w14:textId="09151E25" w:rsidR="00E05890" w:rsidRDefault="00E05890" w:rsidP="00566434"/>
    <w:p w14:paraId="0A3215A3" w14:textId="3E74B76D" w:rsidR="00E05890" w:rsidRDefault="00E05890" w:rsidP="00566434"/>
    <w:p w14:paraId="1EADA6B1" w14:textId="06E0A2D4" w:rsidR="00E05890" w:rsidRDefault="00E05890" w:rsidP="00566434"/>
    <w:p w14:paraId="72D36047" w14:textId="322165A7" w:rsidR="00E05890" w:rsidRDefault="00E05890" w:rsidP="00566434"/>
    <w:p w14:paraId="464573D6" w14:textId="7179AD1C" w:rsidR="00E05890" w:rsidRDefault="00E05890" w:rsidP="00566434"/>
    <w:p w14:paraId="5E94F0FA" w14:textId="12ED94E5" w:rsidR="00E05890" w:rsidRDefault="00E05890" w:rsidP="00566434"/>
    <w:p w14:paraId="3F75C226" w14:textId="23A6050C" w:rsidR="00E05890" w:rsidRDefault="00E05890" w:rsidP="00566434"/>
    <w:p w14:paraId="3622D584" w14:textId="4432F727" w:rsidR="003D3B5B" w:rsidRDefault="003D3B5B" w:rsidP="003D3B5B">
      <w:pPr>
        <w:pStyle w:val="Heading1"/>
        <w:rPr>
          <w:lang w:val="en-US"/>
        </w:rPr>
      </w:pPr>
      <w:r>
        <w:rPr>
          <w:lang w:val="en-US"/>
        </w:rPr>
        <w:lastRenderedPageBreak/>
        <w:t>A</w:t>
      </w:r>
      <w:r w:rsidR="00F720FF">
        <w:rPr>
          <w:lang w:val="en-US"/>
        </w:rPr>
        <w:t>5</w:t>
      </w:r>
      <w:r>
        <w:rPr>
          <w:lang w:val="en-US"/>
        </w:rPr>
        <w:t>: Robustness checks</w:t>
      </w:r>
    </w:p>
    <w:p w14:paraId="7166099C" w14:textId="71BF2801" w:rsidR="003D3B5B" w:rsidRPr="003A5945" w:rsidRDefault="003D3B5B" w:rsidP="003D3B5B">
      <w:pPr>
        <w:spacing w:before="100" w:beforeAutospacing="1" w:after="100" w:afterAutospacing="1"/>
        <w:rPr>
          <w:rFonts w:ascii="Times New Roman" w:eastAsia="Times New Roman" w:hAnsi="Times New Roman" w:cs="Times New Roman"/>
          <w:color w:val="000000" w:themeColor="text1"/>
          <w:lang w:val="en-US" w:eastAsia="en-GB"/>
        </w:rPr>
      </w:pPr>
      <w:r w:rsidRPr="003A5945">
        <w:rPr>
          <w:rFonts w:ascii="Times New Roman" w:eastAsia="Times New Roman" w:hAnsi="Times New Roman" w:cs="Times New Roman"/>
          <w:color w:val="000000" w:themeColor="text1"/>
          <w:lang w:val="en-US" w:eastAsia="en-GB"/>
        </w:rPr>
        <w:t xml:space="preserve">Below </w:t>
      </w:r>
      <w:r w:rsidR="00543125">
        <w:rPr>
          <w:rFonts w:ascii="Times New Roman" w:eastAsia="Times New Roman" w:hAnsi="Times New Roman" w:cs="Times New Roman"/>
          <w:color w:val="000000" w:themeColor="text1"/>
          <w:lang w:val="en-US" w:eastAsia="en-GB"/>
        </w:rPr>
        <w:t>I</w:t>
      </w:r>
      <w:r w:rsidRPr="003A5945">
        <w:rPr>
          <w:rFonts w:ascii="Times New Roman" w:eastAsia="Times New Roman" w:hAnsi="Times New Roman" w:cs="Times New Roman"/>
          <w:color w:val="000000" w:themeColor="text1"/>
          <w:lang w:val="en-US" w:eastAsia="en-GB"/>
        </w:rPr>
        <w:t xml:space="preserve"> present results for a number of robustness checks. First, </w:t>
      </w:r>
      <w:r w:rsidR="00543125">
        <w:rPr>
          <w:rFonts w:ascii="Times New Roman" w:eastAsia="Times New Roman" w:hAnsi="Times New Roman" w:cs="Times New Roman"/>
          <w:color w:val="000000" w:themeColor="text1"/>
          <w:lang w:val="en-US" w:eastAsia="en-GB"/>
        </w:rPr>
        <w:t>I</w:t>
      </w:r>
      <w:r w:rsidRPr="003A5945">
        <w:rPr>
          <w:rFonts w:ascii="Times New Roman" w:eastAsia="Times New Roman" w:hAnsi="Times New Roman" w:cs="Times New Roman"/>
          <w:color w:val="000000" w:themeColor="text1"/>
          <w:lang w:val="en-US" w:eastAsia="en-GB"/>
        </w:rPr>
        <w:t xml:space="preserve"> redo the analysis using the entire sample of democratic and undemocratic states. The results for the income tax share remain unchanged while legislative oversight is not related to tax introductions. This suggest that </w:t>
      </w:r>
      <w:r w:rsidR="006A3DBC">
        <w:rPr>
          <w:rFonts w:ascii="Times New Roman" w:eastAsia="Times New Roman" w:hAnsi="Times New Roman" w:cs="Times New Roman"/>
          <w:color w:val="000000" w:themeColor="text1"/>
          <w:lang w:val="en-US" w:eastAsia="en-GB"/>
        </w:rPr>
        <w:t>my</w:t>
      </w:r>
      <w:r w:rsidRPr="003A5945">
        <w:rPr>
          <w:rFonts w:ascii="Times New Roman" w:eastAsia="Times New Roman" w:hAnsi="Times New Roman" w:cs="Times New Roman"/>
          <w:color w:val="000000" w:themeColor="text1"/>
          <w:lang w:val="en-US" w:eastAsia="en-GB"/>
        </w:rPr>
        <w:t xml:space="preserve"> argument indeed is better suited for non-democratic states. </w:t>
      </w:r>
    </w:p>
    <w:p w14:paraId="728B8BA6" w14:textId="3A430D6A" w:rsidR="003D3B5B" w:rsidRPr="003A5945" w:rsidRDefault="003D3B5B" w:rsidP="003D3B5B">
      <w:pPr>
        <w:spacing w:before="100" w:beforeAutospacing="1" w:after="100" w:afterAutospacing="1"/>
        <w:rPr>
          <w:rFonts w:ascii="Times New Roman" w:eastAsia="Times New Roman" w:hAnsi="Times New Roman" w:cs="Times New Roman"/>
          <w:color w:val="000000" w:themeColor="text1"/>
          <w:lang w:val="en-US" w:eastAsia="en-GB"/>
        </w:rPr>
      </w:pPr>
      <w:r w:rsidRPr="003A5945">
        <w:rPr>
          <w:rFonts w:ascii="Times New Roman" w:eastAsia="Times New Roman" w:hAnsi="Times New Roman" w:cs="Times New Roman"/>
          <w:color w:val="000000" w:themeColor="text1"/>
          <w:lang w:val="en-US" w:eastAsia="en-GB"/>
        </w:rPr>
        <w:t xml:space="preserve">Second, </w:t>
      </w:r>
      <w:r w:rsidR="00543125">
        <w:rPr>
          <w:rFonts w:ascii="Times New Roman" w:eastAsia="Times New Roman" w:hAnsi="Times New Roman" w:cs="Times New Roman"/>
          <w:color w:val="000000" w:themeColor="text1"/>
          <w:lang w:val="en-US" w:eastAsia="en-GB"/>
        </w:rPr>
        <w:t>I</w:t>
      </w:r>
      <w:r w:rsidRPr="003A5945">
        <w:rPr>
          <w:rFonts w:ascii="Times New Roman" w:eastAsia="Times New Roman" w:hAnsi="Times New Roman" w:cs="Times New Roman"/>
          <w:color w:val="000000" w:themeColor="text1"/>
          <w:lang w:val="en-US" w:eastAsia="en-GB"/>
        </w:rPr>
        <w:t xml:space="preserve"> include a number of additional controls</w:t>
      </w:r>
      <w:r w:rsidR="00B735EA" w:rsidRPr="003A5945">
        <w:rPr>
          <w:rFonts w:ascii="Times New Roman" w:eastAsia="Times New Roman" w:hAnsi="Times New Roman" w:cs="Times New Roman"/>
          <w:color w:val="000000" w:themeColor="text1"/>
          <w:lang w:val="en-US" w:eastAsia="en-GB"/>
        </w:rPr>
        <w:t>.</w:t>
      </w:r>
      <w:r w:rsidRPr="003A5945">
        <w:rPr>
          <w:rFonts w:ascii="Times New Roman" w:eastAsia="Times New Roman" w:hAnsi="Times New Roman" w:cs="Times New Roman"/>
          <w:color w:val="000000" w:themeColor="text1"/>
          <w:lang w:val="en-US" w:eastAsia="en-GB"/>
        </w:rPr>
        <w:t xml:space="preserve"> Populous states, and states with particular legal traditions may face lower costs of introducing new taxes (Mulligan and Shleifer 2005). Whether a country had experienced democracy before, and the degree of elite cohesion (</w:t>
      </w:r>
      <w:proofErr w:type="spellStart"/>
      <w:r w:rsidRPr="003A5945">
        <w:rPr>
          <w:rFonts w:ascii="Times New Roman" w:eastAsia="Times New Roman" w:hAnsi="Times New Roman" w:cs="Times New Roman"/>
          <w:color w:val="000000" w:themeColor="text1"/>
          <w:lang w:val="en-US" w:eastAsia="en-GB"/>
        </w:rPr>
        <w:t>Korchmina</w:t>
      </w:r>
      <w:proofErr w:type="spellEnd"/>
      <w:r w:rsidRPr="003A5945">
        <w:rPr>
          <w:rFonts w:ascii="Times New Roman" w:eastAsia="Times New Roman" w:hAnsi="Times New Roman" w:cs="Times New Roman"/>
          <w:color w:val="000000" w:themeColor="text1"/>
          <w:lang w:val="en-US" w:eastAsia="en-GB"/>
        </w:rPr>
        <w:t xml:space="preserve"> 2021) might also have an impact on revenues and the likelihood of PIT adoption. The results </w:t>
      </w:r>
      <w:r w:rsidR="00875189" w:rsidRPr="003A5945">
        <w:rPr>
          <w:rFonts w:ascii="Times New Roman" w:eastAsia="Times New Roman" w:hAnsi="Times New Roman" w:cs="Times New Roman"/>
          <w:color w:val="000000" w:themeColor="text1"/>
          <w:lang w:val="en-US" w:eastAsia="en-GB"/>
        </w:rPr>
        <w:t>do not change in a meaningful way</w:t>
      </w:r>
      <w:r w:rsidRPr="003A5945">
        <w:rPr>
          <w:rFonts w:ascii="Times New Roman" w:eastAsia="Times New Roman" w:hAnsi="Times New Roman" w:cs="Times New Roman"/>
          <w:color w:val="000000" w:themeColor="text1"/>
          <w:lang w:val="en-US" w:eastAsia="en-GB"/>
        </w:rPr>
        <w:t xml:space="preserve"> when adding these additional controls</w:t>
      </w:r>
      <w:r w:rsidR="00B735EA" w:rsidRPr="003A5945">
        <w:rPr>
          <w:rFonts w:ascii="Times New Roman" w:eastAsia="Times New Roman" w:hAnsi="Times New Roman" w:cs="Times New Roman"/>
          <w:color w:val="000000" w:themeColor="text1"/>
          <w:lang w:val="en-US" w:eastAsia="en-GB"/>
        </w:rPr>
        <w:t>.</w:t>
      </w:r>
    </w:p>
    <w:p w14:paraId="6E794162" w14:textId="2B1E8928" w:rsidR="003D3B5B" w:rsidRPr="003A5945" w:rsidRDefault="003D3B5B" w:rsidP="003D3B5B">
      <w:pPr>
        <w:spacing w:before="100" w:beforeAutospacing="1" w:after="100" w:afterAutospacing="1"/>
        <w:rPr>
          <w:rFonts w:ascii="Times New Roman" w:eastAsia="Times New Roman" w:hAnsi="Times New Roman" w:cs="Times New Roman"/>
          <w:color w:val="000000" w:themeColor="text1"/>
          <w:lang w:val="en-US" w:eastAsia="en-GB"/>
        </w:rPr>
      </w:pPr>
      <w:r w:rsidRPr="003A5945">
        <w:rPr>
          <w:rFonts w:ascii="Times New Roman" w:eastAsia="Times New Roman" w:hAnsi="Times New Roman" w:cs="Times New Roman"/>
          <w:color w:val="000000" w:themeColor="text1"/>
          <w:lang w:val="en-US" w:eastAsia="en-GB"/>
        </w:rPr>
        <w:t xml:space="preserve">Finally, </w:t>
      </w:r>
      <w:r w:rsidR="00543125">
        <w:rPr>
          <w:rFonts w:ascii="Times New Roman" w:eastAsia="Times New Roman" w:hAnsi="Times New Roman" w:cs="Times New Roman"/>
          <w:color w:val="000000" w:themeColor="text1"/>
          <w:lang w:val="en-US" w:eastAsia="en-GB"/>
        </w:rPr>
        <w:t>I</w:t>
      </w:r>
      <w:r w:rsidRPr="003A5945">
        <w:rPr>
          <w:rFonts w:ascii="Times New Roman" w:eastAsia="Times New Roman" w:hAnsi="Times New Roman" w:cs="Times New Roman"/>
          <w:color w:val="000000" w:themeColor="text1"/>
          <w:lang w:val="en-US" w:eastAsia="en-GB"/>
        </w:rPr>
        <w:t xml:space="preserve"> explore interaction effects between institutional oversight and war, ideology of government, ethnic fractionalization, and suffrage. </w:t>
      </w:r>
      <w:r w:rsidR="00875189" w:rsidRPr="003A5945">
        <w:rPr>
          <w:rFonts w:ascii="Times New Roman" w:eastAsia="Times New Roman" w:hAnsi="Times New Roman" w:cs="Times New Roman"/>
          <w:color w:val="000000" w:themeColor="text1"/>
          <w:lang w:val="en-US" w:eastAsia="en-GB"/>
        </w:rPr>
        <w:t xml:space="preserve">In the analysis of tax revenues, </w:t>
      </w:r>
      <w:r w:rsidR="00543125">
        <w:rPr>
          <w:rFonts w:ascii="Times New Roman" w:eastAsia="Times New Roman" w:hAnsi="Times New Roman" w:cs="Times New Roman"/>
          <w:color w:val="000000" w:themeColor="text1"/>
          <w:lang w:val="en-US" w:eastAsia="en-GB"/>
        </w:rPr>
        <w:t>I</w:t>
      </w:r>
      <w:r w:rsidRPr="003A5945">
        <w:rPr>
          <w:rFonts w:ascii="Times New Roman" w:eastAsia="Times New Roman" w:hAnsi="Times New Roman" w:cs="Times New Roman"/>
          <w:color w:val="000000" w:themeColor="text1"/>
          <w:lang w:val="en-US" w:eastAsia="en-GB"/>
        </w:rPr>
        <w:t xml:space="preserve"> find no conditional effect of war, ideology, or suffrage. </w:t>
      </w:r>
      <w:r w:rsidR="00A233F6">
        <w:rPr>
          <w:rFonts w:ascii="Times New Roman" w:eastAsia="Times New Roman" w:hAnsi="Times New Roman" w:cs="Times New Roman"/>
          <w:color w:val="000000" w:themeColor="text1"/>
          <w:lang w:val="en-US" w:eastAsia="en-GB"/>
        </w:rPr>
        <w:t>Similar to</w:t>
      </w:r>
      <w:r w:rsidRPr="003A5945">
        <w:rPr>
          <w:rFonts w:ascii="Times New Roman" w:eastAsia="Times New Roman" w:hAnsi="Times New Roman" w:cs="Times New Roman"/>
          <w:color w:val="000000" w:themeColor="text1"/>
          <w:lang w:val="en-US" w:eastAsia="en-GB"/>
        </w:rPr>
        <w:t xml:space="preserve"> previous research</w:t>
      </w:r>
      <w:r w:rsidR="00875189" w:rsidRPr="003A5945">
        <w:rPr>
          <w:rFonts w:ascii="Times New Roman" w:eastAsia="Times New Roman" w:hAnsi="Times New Roman" w:cs="Times New Roman"/>
          <w:color w:val="000000" w:themeColor="text1"/>
          <w:lang w:val="en-US" w:eastAsia="en-GB"/>
        </w:rPr>
        <w:t xml:space="preserve"> (Albers et al 2020)</w:t>
      </w:r>
      <w:r w:rsidRPr="003A5945">
        <w:rPr>
          <w:rFonts w:ascii="Times New Roman" w:eastAsia="Times New Roman" w:hAnsi="Times New Roman" w:cs="Times New Roman"/>
          <w:color w:val="000000" w:themeColor="text1"/>
          <w:lang w:val="en-US" w:eastAsia="en-GB"/>
        </w:rPr>
        <w:t xml:space="preserve">, </w:t>
      </w:r>
      <w:r w:rsidR="00543125">
        <w:rPr>
          <w:rFonts w:ascii="Times New Roman" w:eastAsia="Times New Roman" w:hAnsi="Times New Roman" w:cs="Times New Roman"/>
          <w:color w:val="000000" w:themeColor="text1"/>
          <w:lang w:val="en-US" w:eastAsia="en-GB"/>
        </w:rPr>
        <w:t>I</w:t>
      </w:r>
      <w:r w:rsidRPr="003A5945">
        <w:rPr>
          <w:rFonts w:ascii="Times New Roman" w:eastAsia="Times New Roman" w:hAnsi="Times New Roman" w:cs="Times New Roman"/>
          <w:color w:val="000000" w:themeColor="text1"/>
          <w:lang w:val="en-US" w:eastAsia="en-GB"/>
        </w:rPr>
        <w:t xml:space="preserve"> find that ethnic fractionalization </w:t>
      </w:r>
      <w:r w:rsidR="00D47271">
        <w:rPr>
          <w:rFonts w:ascii="Times New Roman" w:eastAsia="Times New Roman" w:hAnsi="Times New Roman" w:cs="Times New Roman"/>
          <w:color w:val="000000" w:themeColor="text1"/>
          <w:lang w:val="en-US" w:eastAsia="en-GB"/>
        </w:rPr>
        <w:t>conditions</w:t>
      </w:r>
      <w:r w:rsidRPr="003A5945">
        <w:rPr>
          <w:rFonts w:ascii="Times New Roman" w:eastAsia="Times New Roman" w:hAnsi="Times New Roman" w:cs="Times New Roman"/>
          <w:color w:val="000000" w:themeColor="text1"/>
          <w:lang w:val="en-US" w:eastAsia="en-GB"/>
        </w:rPr>
        <w:t xml:space="preserve"> the impact of institutions.</w:t>
      </w:r>
    </w:p>
    <w:p w14:paraId="42284382" w14:textId="5C519B44" w:rsidR="00E05890" w:rsidRPr="003A5945" w:rsidRDefault="00B526C5" w:rsidP="00B526C5">
      <w:pPr>
        <w:spacing w:before="100" w:beforeAutospacing="1" w:after="100" w:afterAutospacing="1"/>
        <w:rPr>
          <w:rFonts w:ascii="Times New Roman" w:eastAsia="Times New Roman" w:hAnsi="Times New Roman" w:cs="Times New Roman"/>
          <w:color w:val="000000" w:themeColor="text1"/>
          <w:lang w:val="en-US" w:eastAsia="en-GB"/>
        </w:rPr>
      </w:pPr>
      <w:r w:rsidRPr="003A5945">
        <w:rPr>
          <w:rFonts w:ascii="Times New Roman" w:eastAsia="Times New Roman" w:hAnsi="Times New Roman" w:cs="Times New Roman"/>
          <w:color w:val="000000" w:themeColor="text1"/>
          <w:lang w:val="en-US" w:eastAsia="en-GB"/>
        </w:rPr>
        <w:t xml:space="preserve">In the analysis of tax introductions, </w:t>
      </w:r>
      <w:r w:rsidR="00543125">
        <w:rPr>
          <w:rFonts w:ascii="Times New Roman" w:eastAsia="Times New Roman" w:hAnsi="Times New Roman" w:cs="Times New Roman"/>
          <w:color w:val="000000" w:themeColor="text1"/>
          <w:lang w:val="en-US" w:eastAsia="en-GB"/>
        </w:rPr>
        <w:t>I</w:t>
      </w:r>
      <w:r w:rsidRPr="003A5945">
        <w:rPr>
          <w:rFonts w:ascii="Times New Roman" w:eastAsia="Times New Roman" w:hAnsi="Times New Roman" w:cs="Times New Roman"/>
          <w:color w:val="000000" w:themeColor="text1"/>
          <w:lang w:val="en-US" w:eastAsia="en-GB"/>
        </w:rPr>
        <w:t xml:space="preserve"> find a measurable interaction effect between institutional oversight and ideology and war. While interesting in their own right, these findings do not change </w:t>
      </w:r>
      <w:r w:rsidR="00543125">
        <w:rPr>
          <w:rFonts w:ascii="Times New Roman" w:eastAsia="Times New Roman" w:hAnsi="Times New Roman" w:cs="Times New Roman"/>
          <w:color w:val="000000" w:themeColor="text1"/>
          <w:lang w:val="en-US" w:eastAsia="en-GB"/>
        </w:rPr>
        <w:t>the</w:t>
      </w:r>
      <w:r w:rsidRPr="003A5945">
        <w:rPr>
          <w:rFonts w:ascii="Times New Roman" w:eastAsia="Times New Roman" w:hAnsi="Times New Roman" w:cs="Times New Roman"/>
          <w:color w:val="000000" w:themeColor="text1"/>
          <w:lang w:val="en-US" w:eastAsia="en-GB"/>
        </w:rPr>
        <w:t xml:space="preserve"> overall conclusions</w:t>
      </w:r>
      <w:r w:rsidR="00543125">
        <w:rPr>
          <w:rFonts w:ascii="Times New Roman" w:eastAsia="Times New Roman" w:hAnsi="Times New Roman" w:cs="Times New Roman"/>
          <w:color w:val="000000" w:themeColor="text1"/>
          <w:lang w:val="en-US" w:eastAsia="en-GB"/>
        </w:rPr>
        <w:t xml:space="preserve"> in the paper</w:t>
      </w:r>
      <w:r w:rsidRPr="003A5945">
        <w:rPr>
          <w:rFonts w:ascii="Times New Roman" w:eastAsia="Times New Roman" w:hAnsi="Times New Roman" w:cs="Times New Roman"/>
          <w:color w:val="000000" w:themeColor="text1"/>
          <w:lang w:val="en-US" w:eastAsia="en-GB"/>
        </w:rPr>
        <w:t>.</w:t>
      </w:r>
    </w:p>
    <w:p w14:paraId="41A49ECA" w14:textId="2A8C0F74" w:rsidR="00A033C0" w:rsidRDefault="00A033C0" w:rsidP="00506887">
      <w:pPr>
        <w:pStyle w:val="Heading1"/>
        <w:rPr>
          <w:lang w:val="en-US"/>
        </w:rPr>
      </w:pPr>
      <w:r w:rsidRPr="00A033C0">
        <w:rPr>
          <w:lang w:val="en-US"/>
        </w:rPr>
        <w:t>A</w:t>
      </w:r>
      <w:r w:rsidR="00F720FF">
        <w:rPr>
          <w:lang w:val="en-US"/>
        </w:rPr>
        <w:t>5</w:t>
      </w:r>
      <w:r w:rsidR="003D3B5B">
        <w:rPr>
          <w:lang w:val="en-US"/>
        </w:rPr>
        <w:t>.1</w:t>
      </w:r>
      <w:r w:rsidRPr="00A033C0">
        <w:rPr>
          <w:lang w:val="en-US"/>
        </w:rPr>
        <w:t>: Including democracies</w:t>
      </w:r>
    </w:p>
    <w:p w14:paraId="19173979" w14:textId="71CCA6EC" w:rsidR="00D55224" w:rsidRPr="003A5945" w:rsidRDefault="00D55224" w:rsidP="00566434">
      <w:pPr>
        <w:rPr>
          <w:rFonts w:ascii="Times New Roman" w:hAnsi="Times New Roman" w:cs="Times New Roman"/>
          <w:lang w:val="en-US"/>
        </w:rPr>
      </w:pPr>
      <w:r w:rsidRPr="003A5945">
        <w:rPr>
          <w:rFonts w:ascii="Times New Roman" w:hAnsi="Times New Roman" w:cs="Times New Roman"/>
          <w:lang w:val="en-US"/>
        </w:rPr>
        <w:t>Table A</w:t>
      </w:r>
      <w:r w:rsidR="00F720FF" w:rsidRPr="003A5945">
        <w:rPr>
          <w:rFonts w:ascii="Times New Roman" w:hAnsi="Times New Roman" w:cs="Times New Roman"/>
          <w:lang w:val="en-US"/>
        </w:rPr>
        <w:t>5</w:t>
      </w:r>
      <w:r w:rsidRPr="003A5945">
        <w:rPr>
          <w:rFonts w:ascii="Times New Roman" w:hAnsi="Times New Roman" w:cs="Times New Roman"/>
          <w:lang w:val="en-US"/>
        </w:rPr>
        <w:t>.1</w:t>
      </w:r>
      <w:r w:rsidR="003D3B5B" w:rsidRPr="003A5945">
        <w:rPr>
          <w:rFonts w:ascii="Times New Roman" w:hAnsi="Times New Roman" w:cs="Times New Roman"/>
          <w:lang w:val="en-US"/>
        </w:rPr>
        <w:t>.1</w:t>
      </w:r>
      <w:r w:rsidRPr="003A5945">
        <w:rPr>
          <w:rFonts w:ascii="Times New Roman" w:hAnsi="Times New Roman" w:cs="Times New Roman"/>
          <w:lang w:val="en-US"/>
        </w:rPr>
        <w:t>: Income tax share</w:t>
      </w:r>
    </w:p>
    <w:tbl>
      <w:tblPr>
        <w:tblW w:w="9072" w:type="dxa"/>
        <w:tblInd w:w="-108" w:type="dxa"/>
        <w:tblLayout w:type="fixed"/>
        <w:tblLook w:val="0000" w:firstRow="0" w:lastRow="0" w:firstColumn="0" w:lastColumn="0" w:noHBand="0" w:noVBand="0"/>
      </w:tblPr>
      <w:tblGrid>
        <w:gridCol w:w="2376"/>
        <w:gridCol w:w="993"/>
        <w:gridCol w:w="1134"/>
        <w:gridCol w:w="992"/>
        <w:gridCol w:w="1081"/>
        <w:gridCol w:w="1248"/>
        <w:gridCol w:w="1248"/>
      </w:tblGrid>
      <w:tr w:rsidR="006E2616" w14:paraId="366887C6" w14:textId="77777777" w:rsidTr="00CA7B07">
        <w:tc>
          <w:tcPr>
            <w:tcW w:w="2376" w:type="dxa"/>
            <w:tcBorders>
              <w:top w:val="single" w:sz="4" w:space="0" w:color="auto"/>
              <w:left w:val="nil"/>
              <w:bottom w:val="nil"/>
              <w:right w:val="nil"/>
            </w:tcBorders>
          </w:tcPr>
          <w:p w14:paraId="516B1A43" w14:textId="77777777" w:rsidR="006E2616" w:rsidRDefault="006E2616">
            <w:pPr>
              <w:widowControl w:val="0"/>
              <w:autoSpaceDE w:val="0"/>
              <w:autoSpaceDN w:val="0"/>
              <w:adjustRightInd w:val="0"/>
              <w:rPr>
                <w:rFonts w:ascii="Times New Roman" w:hAnsi="Times New Roman" w:cs="Times New Roman"/>
                <w:lang w:val="en-US"/>
              </w:rPr>
            </w:pPr>
          </w:p>
        </w:tc>
        <w:tc>
          <w:tcPr>
            <w:tcW w:w="993" w:type="dxa"/>
            <w:tcBorders>
              <w:top w:val="single" w:sz="4" w:space="0" w:color="auto"/>
              <w:left w:val="nil"/>
              <w:bottom w:val="nil"/>
              <w:right w:val="nil"/>
            </w:tcBorders>
          </w:tcPr>
          <w:p w14:paraId="14DB50DD"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134" w:type="dxa"/>
            <w:tcBorders>
              <w:top w:val="single" w:sz="4" w:space="0" w:color="auto"/>
              <w:left w:val="nil"/>
              <w:bottom w:val="nil"/>
              <w:right w:val="nil"/>
            </w:tcBorders>
          </w:tcPr>
          <w:p w14:paraId="3CB9DD91"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992" w:type="dxa"/>
            <w:tcBorders>
              <w:top w:val="single" w:sz="4" w:space="0" w:color="auto"/>
              <w:left w:val="nil"/>
              <w:bottom w:val="nil"/>
              <w:right w:val="nil"/>
            </w:tcBorders>
          </w:tcPr>
          <w:p w14:paraId="4175CEC1"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081" w:type="dxa"/>
            <w:tcBorders>
              <w:top w:val="single" w:sz="4" w:space="0" w:color="auto"/>
              <w:left w:val="nil"/>
              <w:bottom w:val="nil"/>
              <w:right w:val="nil"/>
            </w:tcBorders>
          </w:tcPr>
          <w:p w14:paraId="5F899C1A"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(4)</w:t>
            </w:r>
          </w:p>
        </w:tc>
        <w:tc>
          <w:tcPr>
            <w:tcW w:w="1248" w:type="dxa"/>
            <w:tcBorders>
              <w:top w:val="single" w:sz="4" w:space="0" w:color="auto"/>
              <w:left w:val="nil"/>
              <w:bottom w:val="nil"/>
              <w:right w:val="nil"/>
            </w:tcBorders>
          </w:tcPr>
          <w:p w14:paraId="3D36710E"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(5)</w:t>
            </w:r>
          </w:p>
        </w:tc>
        <w:tc>
          <w:tcPr>
            <w:tcW w:w="1248" w:type="dxa"/>
            <w:tcBorders>
              <w:top w:val="single" w:sz="4" w:space="0" w:color="auto"/>
              <w:left w:val="nil"/>
              <w:bottom w:val="nil"/>
              <w:right w:val="nil"/>
            </w:tcBorders>
          </w:tcPr>
          <w:p w14:paraId="6C9BF73B"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(6)</w:t>
            </w:r>
          </w:p>
        </w:tc>
      </w:tr>
      <w:tr w:rsidR="006E2616" w14:paraId="401462CF" w14:textId="77777777" w:rsidTr="00CA7B07">
        <w:tc>
          <w:tcPr>
            <w:tcW w:w="2376" w:type="dxa"/>
            <w:tcBorders>
              <w:top w:val="single" w:sz="4" w:space="0" w:color="auto"/>
              <w:left w:val="nil"/>
              <w:bottom w:val="nil"/>
              <w:right w:val="nil"/>
            </w:tcBorders>
          </w:tcPr>
          <w:p w14:paraId="49BAB0ED" w14:textId="3710C7A9" w:rsidR="006E2616" w:rsidRPr="00E05890" w:rsidRDefault="006E2616">
            <w:pPr>
              <w:widowControl w:val="0"/>
              <w:autoSpaceDE w:val="0"/>
              <w:autoSpaceDN w:val="0"/>
              <w:adjustRightInd w:val="0"/>
              <w:rPr>
                <w:rFonts w:ascii="Times New Roman" w:hAnsi="Times New Roman" w:cs="Times New Roman"/>
                <w:sz w:val="20"/>
                <w:szCs w:val="20"/>
                <w:lang w:val="en-US"/>
              </w:rPr>
            </w:pPr>
            <w:r w:rsidRPr="00E05890">
              <w:rPr>
                <w:rFonts w:ascii="Times New Roman" w:hAnsi="Times New Roman" w:cs="Times New Roman"/>
                <w:sz w:val="20"/>
                <w:szCs w:val="20"/>
                <w:lang w:val="en-US"/>
              </w:rPr>
              <w:t>Institutional oversight</w:t>
            </w:r>
            <w:r w:rsidRPr="00E05890">
              <w:rPr>
                <w:rFonts w:ascii="Times New Roman" w:hAnsi="Times New Roman" w:cs="Times New Roman"/>
                <w:sz w:val="20"/>
                <w:szCs w:val="20"/>
                <w:vertAlign w:val="subscript"/>
                <w:lang w:val="en-US"/>
              </w:rPr>
              <w:t>t-1</w:t>
            </w:r>
          </w:p>
        </w:tc>
        <w:tc>
          <w:tcPr>
            <w:tcW w:w="993" w:type="dxa"/>
            <w:tcBorders>
              <w:top w:val="single" w:sz="4" w:space="0" w:color="auto"/>
              <w:left w:val="nil"/>
              <w:bottom w:val="nil"/>
              <w:right w:val="nil"/>
            </w:tcBorders>
          </w:tcPr>
          <w:p w14:paraId="1A2257C1"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15.51</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(5.808)</w:t>
            </w:r>
          </w:p>
        </w:tc>
        <w:tc>
          <w:tcPr>
            <w:tcW w:w="1134" w:type="dxa"/>
            <w:tcBorders>
              <w:top w:val="single" w:sz="4" w:space="0" w:color="auto"/>
              <w:left w:val="nil"/>
              <w:bottom w:val="nil"/>
              <w:right w:val="nil"/>
            </w:tcBorders>
          </w:tcPr>
          <w:p w14:paraId="328D50E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1.923</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(0.665)</w:t>
            </w:r>
          </w:p>
        </w:tc>
        <w:tc>
          <w:tcPr>
            <w:tcW w:w="992" w:type="dxa"/>
            <w:tcBorders>
              <w:top w:val="single" w:sz="4" w:space="0" w:color="auto"/>
              <w:left w:val="nil"/>
              <w:bottom w:val="nil"/>
              <w:right w:val="nil"/>
            </w:tcBorders>
          </w:tcPr>
          <w:p w14:paraId="72661DFC"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14.19</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(7.689)</w:t>
            </w:r>
          </w:p>
        </w:tc>
        <w:tc>
          <w:tcPr>
            <w:tcW w:w="1081" w:type="dxa"/>
            <w:tcBorders>
              <w:top w:val="single" w:sz="4" w:space="0" w:color="auto"/>
              <w:left w:val="nil"/>
              <w:bottom w:val="nil"/>
              <w:right w:val="nil"/>
            </w:tcBorders>
          </w:tcPr>
          <w:p w14:paraId="52994BD9"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0.732</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(0.390)</w:t>
            </w:r>
          </w:p>
        </w:tc>
        <w:tc>
          <w:tcPr>
            <w:tcW w:w="1248" w:type="dxa"/>
            <w:tcBorders>
              <w:top w:val="single" w:sz="4" w:space="0" w:color="auto"/>
              <w:left w:val="nil"/>
              <w:bottom w:val="nil"/>
              <w:right w:val="nil"/>
            </w:tcBorders>
          </w:tcPr>
          <w:p w14:paraId="5DFFB50C"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2.158</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(0.625)</w:t>
            </w:r>
          </w:p>
        </w:tc>
        <w:tc>
          <w:tcPr>
            <w:tcW w:w="1248" w:type="dxa"/>
            <w:tcBorders>
              <w:top w:val="single" w:sz="4" w:space="0" w:color="auto"/>
              <w:left w:val="nil"/>
              <w:bottom w:val="nil"/>
              <w:right w:val="nil"/>
            </w:tcBorders>
          </w:tcPr>
          <w:p w14:paraId="35D178CF"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2.015</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(0.694)</w:t>
            </w:r>
          </w:p>
        </w:tc>
      </w:tr>
      <w:tr w:rsidR="006E2616" w14:paraId="731B6309" w14:textId="77777777" w:rsidTr="00CA7B07">
        <w:tc>
          <w:tcPr>
            <w:tcW w:w="2376" w:type="dxa"/>
            <w:tcBorders>
              <w:top w:val="nil"/>
              <w:left w:val="nil"/>
              <w:bottom w:val="nil"/>
              <w:right w:val="nil"/>
            </w:tcBorders>
          </w:tcPr>
          <w:p w14:paraId="691F6F38" w14:textId="4768615F" w:rsidR="006E2616" w:rsidRPr="00E05890" w:rsidRDefault="006E2616">
            <w:pPr>
              <w:widowControl w:val="0"/>
              <w:autoSpaceDE w:val="0"/>
              <w:autoSpaceDN w:val="0"/>
              <w:adjustRightInd w:val="0"/>
              <w:rPr>
                <w:rFonts w:ascii="Times New Roman" w:hAnsi="Times New Roman" w:cs="Times New Roman"/>
                <w:sz w:val="20"/>
                <w:szCs w:val="20"/>
                <w:lang w:val="en-US"/>
              </w:rPr>
            </w:pPr>
            <w:r w:rsidRPr="00E05890">
              <w:rPr>
                <w:rFonts w:ascii="Times New Roman" w:hAnsi="Times New Roman" w:cs="Times New Roman"/>
                <w:sz w:val="20"/>
                <w:szCs w:val="20"/>
                <w:lang w:val="en-US"/>
              </w:rPr>
              <w:t>Income tax share</w:t>
            </w:r>
            <w:r w:rsidRPr="00E05890">
              <w:rPr>
                <w:rFonts w:ascii="Times New Roman" w:hAnsi="Times New Roman" w:cs="Times New Roman"/>
                <w:sz w:val="20"/>
                <w:szCs w:val="20"/>
                <w:vertAlign w:val="subscript"/>
                <w:lang w:val="en-US"/>
              </w:rPr>
              <w:t>t-1</w:t>
            </w:r>
          </w:p>
        </w:tc>
        <w:tc>
          <w:tcPr>
            <w:tcW w:w="993" w:type="dxa"/>
            <w:tcBorders>
              <w:top w:val="nil"/>
              <w:left w:val="nil"/>
              <w:bottom w:val="nil"/>
              <w:right w:val="nil"/>
            </w:tcBorders>
          </w:tcPr>
          <w:p w14:paraId="75FAB73E"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1134" w:type="dxa"/>
            <w:tcBorders>
              <w:top w:val="nil"/>
              <w:left w:val="nil"/>
              <w:bottom w:val="nil"/>
              <w:right w:val="nil"/>
            </w:tcBorders>
          </w:tcPr>
          <w:p w14:paraId="2E54C80D"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0.907</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(0.0186)</w:t>
            </w:r>
          </w:p>
        </w:tc>
        <w:tc>
          <w:tcPr>
            <w:tcW w:w="992" w:type="dxa"/>
            <w:tcBorders>
              <w:top w:val="nil"/>
              <w:left w:val="nil"/>
              <w:bottom w:val="nil"/>
              <w:right w:val="nil"/>
            </w:tcBorders>
          </w:tcPr>
          <w:p w14:paraId="058B5E63"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1081" w:type="dxa"/>
            <w:tcBorders>
              <w:top w:val="nil"/>
              <w:left w:val="nil"/>
              <w:bottom w:val="nil"/>
              <w:right w:val="nil"/>
            </w:tcBorders>
          </w:tcPr>
          <w:p w14:paraId="4EB0B044"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0.951</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(0.0109)</w:t>
            </w:r>
          </w:p>
        </w:tc>
        <w:tc>
          <w:tcPr>
            <w:tcW w:w="1248" w:type="dxa"/>
            <w:tcBorders>
              <w:top w:val="nil"/>
              <w:left w:val="nil"/>
              <w:bottom w:val="nil"/>
              <w:right w:val="nil"/>
            </w:tcBorders>
          </w:tcPr>
          <w:p w14:paraId="6B66F24C"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0.907</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(0.0190)</w:t>
            </w:r>
          </w:p>
        </w:tc>
        <w:tc>
          <w:tcPr>
            <w:tcW w:w="1248" w:type="dxa"/>
            <w:tcBorders>
              <w:top w:val="nil"/>
              <w:left w:val="nil"/>
              <w:bottom w:val="nil"/>
              <w:right w:val="nil"/>
            </w:tcBorders>
          </w:tcPr>
          <w:p w14:paraId="676A4664"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0.906</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(0.0188)</w:t>
            </w:r>
          </w:p>
        </w:tc>
      </w:tr>
      <w:tr w:rsidR="006E2616" w14:paraId="2FB98364" w14:textId="77777777" w:rsidTr="00CA7B07">
        <w:tc>
          <w:tcPr>
            <w:tcW w:w="2376" w:type="dxa"/>
            <w:tcBorders>
              <w:top w:val="nil"/>
              <w:left w:val="nil"/>
              <w:bottom w:val="nil"/>
              <w:right w:val="nil"/>
            </w:tcBorders>
          </w:tcPr>
          <w:p w14:paraId="7CB34202" w14:textId="785DB2AC" w:rsidR="006E2616" w:rsidRPr="00E05890" w:rsidRDefault="006E2616">
            <w:pPr>
              <w:widowControl w:val="0"/>
              <w:autoSpaceDE w:val="0"/>
              <w:autoSpaceDN w:val="0"/>
              <w:adjustRightInd w:val="0"/>
              <w:rPr>
                <w:rFonts w:ascii="Times New Roman" w:hAnsi="Times New Roman" w:cs="Times New Roman"/>
                <w:sz w:val="20"/>
                <w:szCs w:val="20"/>
                <w:lang w:val="en-US"/>
              </w:rPr>
            </w:pPr>
            <w:r w:rsidRPr="00E05890">
              <w:rPr>
                <w:rFonts w:ascii="Times New Roman" w:hAnsi="Times New Roman" w:cs="Times New Roman"/>
                <w:sz w:val="20"/>
                <w:szCs w:val="20"/>
                <w:lang w:val="en-US"/>
              </w:rPr>
              <w:t>Left HoG</w:t>
            </w:r>
            <w:r w:rsidRPr="00E05890">
              <w:rPr>
                <w:rFonts w:ascii="Times New Roman" w:hAnsi="Times New Roman" w:cs="Times New Roman"/>
                <w:sz w:val="20"/>
                <w:szCs w:val="20"/>
                <w:vertAlign w:val="subscript"/>
                <w:lang w:val="en-US"/>
              </w:rPr>
              <w:t>t-1</w:t>
            </w:r>
          </w:p>
        </w:tc>
        <w:tc>
          <w:tcPr>
            <w:tcW w:w="993" w:type="dxa"/>
            <w:tcBorders>
              <w:top w:val="nil"/>
              <w:left w:val="nil"/>
              <w:bottom w:val="nil"/>
              <w:right w:val="nil"/>
            </w:tcBorders>
          </w:tcPr>
          <w:p w14:paraId="03F83CBE"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1134" w:type="dxa"/>
            <w:tcBorders>
              <w:top w:val="nil"/>
              <w:left w:val="nil"/>
              <w:bottom w:val="nil"/>
              <w:right w:val="nil"/>
            </w:tcBorders>
          </w:tcPr>
          <w:p w14:paraId="653EFBC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-0.234</w:t>
            </w:r>
            <w:r w:rsidRPr="006E2616">
              <w:rPr>
                <w:rFonts w:ascii="Times New Roman" w:hAnsi="Times New Roman" w:cs="Times New Roman"/>
                <w:sz w:val="20"/>
                <w:szCs w:val="20"/>
                <w:lang w:val="en-US"/>
              </w:rPr>
              <w:br/>
              <w:t>(0.214)</w:t>
            </w:r>
          </w:p>
        </w:tc>
        <w:tc>
          <w:tcPr>
            <w:tcW w:w="992" w:type="dxa"/>
            <w:tcBorders>
              <w:top w:val="nil"/>
              <w:left w:val="nil"/>
              <w:bottom w:val="nil"/>
              <w:right w:val="nil"/>
            </w:tcBorders>
          </w:tcPr>
          <w:p w14:paraId="3C4E927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0.704</w:t>
            </w:r>
            <w:r w:rsidRPr="006E2616">
              <w:rPr>
                <w:rFonts w:ascii="Times New Roman" w:hAnsi="Times New Roman" w:cs="Times New Roman"/>
                <w:sz w:val="20"/>
                <w:szCs w:val="20"/>
                <w:lang w:val="en-US"/>
              </w:rPr>
              <w:br/>
              <w:t>(1.811)</w:t>
            </w:r>
          </w:p>
        </w:tc>
        <w:tc>
          <w:tcPr>
            <w:tcW w:w="1081" w:type="dxa"/>
            <w:tcBorders>
              <w:top w:val="nil"/>
              <w:left w:val="nil"/>
              <w:bottom w:val="nil"/>
              <w:right w:val="nil"/>
            </w:tcBorders>
          </w:tcPr>
          <w:p w14:paraId="2D565C91"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-0.381</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(0.198)</w:t>
            </w:r>
          </w:p>
        </w:tc>
        <w:tc>
          <w:tcPr>
            <w:tcW w:w="1248" w:type="dxa"/>
            <w:tcBorders>
              <w:top w:val="nil"/>
              <w:left w:val="nil"/>
              <w:bottom w:val="nil"/>
              <w:right w:val="nil"/>
            </w:tcBorders>
          </w:tcPr>
          <w:p w14:paraId="6529DF05"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-0.217</w:t>
            </w:r>
            <w:r w:rsidRPr="006E2616">
              <w:rPr>
                <w:rFonts w:ascii="Times New Roman" w:hAnsi="Times New Roman" w:cs="Times New Roman"/>
                <w:sz w:val="20"/>
                <w:szCs w:val="20"/>
                <w:lang w:val="en-US"/>
              </w:rPr>
              <w:br/>
              <w:t>(0.212)</w:t>
            </w:r>
          </w:p>
        </w:tc>
        <w:tc>
          <w:tcPr>
            <w:tcW w:w="1248" w:type="dxa"/>
            <w:tcBorders>
              <w:top w:val="nil"/>
              <w:left w:val="nil"/>
              <w:bottom w:val="nil"/>
              <w:right w:val="nil"/>
            </w:tcBorders>
          </w:tcPr>
          <w:p w14:paraId="125DB370"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-0.209</w:t>
            </w:r>
            <w:r w:rsidRPr="006E2616">
              <w:rPr>
                <w:rFonts w:ascii="Times New Roman" w:hAnsi="Times New Roman" w:cs="Times New Roman"/>
                <w:sz w:val="20"/>
                <w:szCs w:val="20"/>
                <w:lang w:val="en-US"/>
              </w:rPr>
              <w:br/>
              <w:t>(0.216)</w:t>
            </w:r>
          </w:p>
        </w:tc>
      </w:tr>
      <w:tr w:rsidR="006E2616" w14:paraId="7112633B" w14:textId="77777777" w:rsidTr="00CA7B07">
        <w:tc>
          <w:tcPr>
            <w:tcW w:w="2376" w:type="dxa"/>
            <w:tcBorders>
              <w:top w:val="nil"/>
              <w:left w:val="nil"/>
              <w:bottom w:val="nil"/>
              <w:right w:val="nil"/>
            </w:tcBorders>
          </w:tcPr>
          <w:p w14:paraId="7AF2538A" w14:textId="308C860B" w:rsidR="006E2616" w:rsidRPr="00E05890" w:rsidRDefault="006E2616">
            <w:pPr>
              <w:widowControl w:val="0"/>
              <w:autoSpaceDE w:val="0"/>
              <w:autoSpaceDN w:val="0"/>
              <w:adjustRightInd w:val="0"/>
              <w:rPr>
                <w:rFonts w:ascii="Times New Roman" w:hAnsi="Times New Roman" w:cs="Times New Roman"/>
                <w:sz w:val="20"/>
                <w:szCs w:val="20"/>
                <w:lang w:val="en-US"/>
              </w:rPr>
            </w:pPr>
            <w:r w:rsidRPr="00E05890">
              <w:rPr>
                <w:rFonts w:ascii="Times New Roman" w:hAnsi="Times New Roman" w:cs="Times New Roman"/>
                <w:sz w:val="20"/>
                <w:szCs w:val="20"/>
                <w:lang w:val="en-US"/>
              </w:rPr>
              <w:t>Rural elite</w:t>
            </w:r>
            <w:r w:rsidRPr="00E05890">
              <w:rPr>
                <w:rFonts w:ascii="Times New Roman" w:hAnsi="Times New Roman" w:cs="Times New Roman"/>
                <w:sz w:val="20"/>
                <w:szCs w:val="20"/>
                <w:vertAlign w:val="subscript"/>
                <w:lang w:val="en-US"/>
              </w:rPr>
              <w:t>t-1</w:t>
            </w:r>
          </w:p>
        </w:tc>
        <w:tc>
          <w:tcPr>
            <w:tcW w:w="993" w:type="dxa"/>
            <w:tcBorders>
              <w:top w:val="nil"/>
              <w:left w:val="nil"/>
              <w:bottom w:val="nil"/>
              <w:right w:val="nil"/>
            </w:tcBorders>
          </w:tcPr>
          <w:p w14:paraId="3D7BC886"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1134" w:type="dxa"/>
            <w:tcBorders>
              <w:top w:val="nil"/>
              <w:left w:val="nil"/>
              <w:bottom w:val="nil"/>
              <w:right w:val="nil"/>
            </w:tcBorders>
          </w:tcPr>
          <w:p w14:paraId="50C88C07"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-0.348</w:t>
            </w:r>
            <w:r w:rsidRPr="006E2616">
              <w:rPr>
                <w:rFonts w:ascii="Times New Roman" w:hAnsi="Times New Roman" w:cs="Times New Roman"/>
                <w:sz w:val="20"/>
                <w:szCs w:val="20"/>
                <w:lang w:val="en-US"/>
              </w:rPr>
              <w:br/>
              <w:t>(0.437)</w:t>
            </w:r>
          </w:p>
        </w:tc>
        <w:tc>
          <w:tcPr>
            <w:tcW w:w="992" w:type="dxa"/>
            <w:tcBorders>
              <w:top w:val="nil"/>
              <w:left w:val="nil"/>
              <w:bottom w:val="nil"/>
              <w:right w:val="nil"/>
            </w:tcBorders>
          </w:tcPr>
          <w:p w14:paraId="38B0D018"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0.885</w:t>
            </w:r>
            <w:r w:rsidRPr="006E2616">
              <w:rPr>
                <w:rFonts w:ascii="Times New Roman" w:hAnsi="Times New Roman" w:cs="Times New Roman"/>
                <w:sz w:val="20"/>
                <w:szCs w:val="20"/>
                <w:lang w:val="en-US"/>
              </w:rPr>
              <w:br/>
              <w:t>(2.926)</w:t>
            </w:r>
          </w:p>
        </w:tc>
        <w:tc>
          <w:tcPr>
            <w:tcW w:w="1081" w:type="dxa"/>
            <w:tcBorders>
              <w:top w:val="nil"/>
              <w:left w:val="nil"/>
              <w:bottom w:val="nil"/>
              <w:right w:val="nil"/>
            </w:tcBorders>
          </w:tcPr>
          <w:p w14:paraId="722C039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-0.519</w:t>
            </w:r>
            <w:r w:rsidRPr="006E2616">
              <w:rPr>
                <w:rFonts w:ascii="Times New Roman" w:hAnsi="Times New Roman" w:cs="Times New Roman"/>
                <w:sz w:val="20"/>
                <w:szCs w:val="20"/>
                <w:lang w:val="en-US"/>
              </w:rPr>
              <w:br/>
              <w:t>(0.372)</w:t>
            </w:r>
          </w:p>
        </w:tc>
        <w:tc>
          <w:tcPr>
            <w:tcW w:w="1248" w:type="dxa"/>
            <w:tcBorders>
              <w:top w:val="nil"/>
              <w:left w:val="nil"/>
              <w:bottom w:val="nil"/>
              <w:right w:val="nil"/>
            </w:tcBorders>
          </w:tcPr>
          <w:p w14:paraId="1D9337D0"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-0.328</w:t>
            </w:r>
            <w:r w:rsidRPr="006E2616">
              <w:rPr>
                <w:rFonts w:ascii="Times New Roman" w:hAnsi="Times New Roman" w:cs="Times New Roman"/>
                <w:sz w:val="20"/>
                <w:szCs w:val="20"/>
                <w:lang w:val="en-US"/>
              </w:rPr>
              <w:br/>
              <w:t>(0.410)</w:t>
            </w:r>
          </w:p>
        </w:tc>
        <w:tc>
          <w:tcPr>
            <w:tcW w:w="1248" w:type="dxa"/>
            <w:tcBorders>
              <w:top w:val="nil"/>
              <w:left w:val="nil"/>
              <w:bottom w:val="nil"/>
              <w:right w:val="nil"/>
            </w:tcBorders>
          </w:tcPr>
          <w:p w14:paraId="33D0EC9F"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-0.258</w:t>
            </w:r>
            <w:r w:rsidRPr="006E2616">
              <w:rPr>
                <w:rFonts w:ascii="Times New Roman" w:hAnsi="Times New Roman" w:cs="Times New Roman"/>
                <w:sz w:val="20"/>
                <w:szCs w:val="20"/>
                <w:lang w:val="en-US"/>
              </w:rPr>
              <w:br/>
              <w:t>(0.409)</w:t>
            </w:r>
          </w:p>
        </w:tc>
      </w:tr>
      <w:tr w:rsidR="006E2616" w14:paraId="5482717C" w14:textId="77777777" w:rsidTr="00CA7B07">
        <w:tc>
          <w:tcPr>
            <w:tcW w:w="2376" w:type="dxa"/>
            <w:tcBorders>
              <w:top w:val="nil"/>
              <w:left w:val="nil"/>
              <w:bottom w:val="nil"/>
              <w:right w:val="nil"/>
            </w:tcBorders>
          </w:tcPr>
          <w:p w14:paraId="6975B59C" w14:textId="5DCCC934" w:rsidR="006E2616" w:rsidRPr="00E05890" w:rsidRDefault="006E2616">
            <w:pPr>
              <w:widowControl w:val="0"/>
              <w:autoSpaceDE w:val="0"/>
              <w:autoSpaceDN w:val="0"/>
              <w:adjustRightInd w:val="0"/>
              <w:rPr>
                <w:rFonts w:ascii="Times New Roman" w:hAnsi="Times New Roman" w:cs="Times New Roman"/>
                <w:sz w:val="20"/>
                <w:szCs w:val="20"/>
                <w:lang w:val="it-IT"/>
              </w:rPr>
            </w:pPr>
            <w:proofErr w:type="gramStart"/>
            <w:r w:rsidRPr="00E05890">
              <w:rPr>
                <w:rFonts w:ascii="Times New Roman" w:hAnsi="Times New Roman" w:cs="Times New Roman"/>
                <w:sz w:val="20"/>
                <w:szCs w:val="20"/>
                <w:lang w:val="it-IT"/>
              </w:rPr>
              <w:t>ln(</w:t>
            </w:r>
            <w:proofErr w:type="gramEnd"/>
            <w:r w:rsidRPr="00E05890">
              <w:rPr>
                <w:rFonts w:ascii="Times New Roman" w:hAnsi="Times New Roman" w:cs="Times New Roman"/>
                <w:sz w:val="20"/>
                <w:szCs w:val="20"/>
                <w:lang w:val="it-IT"/>
              </w:rPr>
              <w:t>per capita GDP)</w:t>
            </w:r>
            <w:r w:rsidRPr="00E05890">
              <w:rPr>
                <w:rFonts w:ascii="Times New Roman" w:hAnsi="Times New Roman" w:cs="Times New Roman"/>
                <w:sz w:val="20"/>
                <w:szCs w:val="20"/>
                <w:vertAlign w:val="subscript"/>
                <w:lang w:val="it-IT"/>
              </w:rPr>
              <w:t>t-1</w:t>
            </w:r>
          </w:p>
        </w:tc>
        <w:tc>
          <w:tcPr>
            <w:tcW w:w="993" w:type="dxa"/>
            <w:tcBorders>
              <w:top w:val="nil"/>
              <w:left w:val="nil"/>
              <w:bottom w:val="nil"/>
              <w:right w:val="nil"/>
            </w:tcBorders>
          </w:tcPr>
          <w:p w14:paraId="63C50028"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it-IT"/>
              </w:rPr>
            </w:pPr>
            <w:r w:rsidRPr="006E2616">
              <w:rPr>
                <w:rFonts w:ascii="Times New Roman" w:hAnsi="Times New Roman" w:cs="Times New Roman"/>
                <w:sz w:val="20"/>
                <w:szCs w:val="20"/>
                <w:lang w:val="it-IT"/>
              </w:rPr>
              <w:br/>
            </w:r>
          </w:p>
        </w:tc>
        <w:tc>
          <w:tcPr>
            <w:tcW w:w="1134" w:type="dxa"/>
            <w:tcBorders>
              <w:top w:val="nil"/>
              <w:left w:val="nil"/>
              <w:bottom w:val="nil"/>
              <w:right w:val="nil"/>
            </w:tcBorders>
          </w:tcPr>
          <w:p w14:paraId="17A3DA3F"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0.667</w:t>
            </w:r>
            <w:r w:rsidRPr="006E2616">
              <w:rPr>
                <w:rFonts w:ascii="Times New Roman" w:hAnsi="Times New Roman" w:cs="Times New Roman"/>
                <w:sz w:val="20"/>
                <w:szCs w:val="20"/>
                <w:lang w:val="en-US"/>
              </w:rPr>
              <w:br/>
              <w:t>(0.437)</w:t>
            </w:r>
          </w:p>
        </w:tc>
        <w:tc>
          <w:tcPr>
            <w:tcW w:w="992" w:type="dxa"/>
            <w:tcBorders>
              <w:top w:val="nil"/>
              <w:left w:val="nil"/>
              <w:bottom w:val="nil"/>
              <w:right w:val="nil"/>
            </w:tcBorders>
          </w:tcPr>
          <w:p w14:paraId="03F862F4"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1.668</w:t>
            </w:r>
            <w:r w:rsidRPr="006E2616">
              <w:rPr>
                <w:rFonts w:ascii="Times New Roman" w:hAnsi="Times New Roman" w:cs="Times New Roman"/>
                <w:sz w:val="20"/>
                <w:szCs w:val="20"/>
                <w:lang w:val="en-US"/>
              </w:rPr>
              <w:br/>
              <w:t>(5.072)</w:t>
            </w:r>
          </w:p>
        </w:tc>
        <w:tc>
          <w:tcPr>
            <w:tcW w:w="1081" w:type="dxa"/>
            <w:tcBorders>
              <w:top w:val="nil"/>
              <w:left w:val="nil"/>
              <w:bottom w:val="nil"/>
              <w:right w:val="nil"/>
            </w:tcBorders>
          </w:tcPr>
          <w:p w14:paraId="6AF8E9BA"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0.531</w:t>
            </w:r>
            <w:r w:rsidRPr="006E2616">
              <w:rPr>
                <w:rFonts w:ascii="Times New Roman" w:hAnsi="Times New Roman" w:cs="Times New Roman"/>
                <w:sz w:val="20"/>
                <w:szCs w:val="20"/>
                <w:vertAlign w:val="superscript"/>
                <w:lang w:val="en-US"/>
              </w:rPr>
              <w:t>**</w:t>
            </w:r>
            <w:r w:rsidRPr="006E2616">
              <w:rPr>
                <w:rFonts w:ascii="Times New Roman" w:hAnsi="Times New Roman" w:cs="Times New Roman"/>
                <w:sz w:val="20"/>
                <w:szCs w:val="20"/>
                <w:lang w:val="en-US"/>
              </w:rPr>
              <w:br/>
              <w:t>(0.208)</w:t>
            </w:r>
          </w:p>
        </w:tc>
        <w:tc>
          <w:tcPr>
            <w:tcW w:w="1248" w:type="dxa"/>
            <w:tcBorders>
              <w:top w:val="nil"/>
              <w:left w:val="nil"/>
              <w:bottom w:val="nil"/>
              <w:right w:val="nil"/>
            </w:tcBorders>
          </w:tcPr>
          <w:p w14:paraId="6A2B8286"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0.703</w:t>
            </w:r>
            <w:r w:rsidRPr="006E2616">
              <w:rPr>
                <w:rFonts w:ascii="Times New Roman" w:hAnsi="Times New Roman" w:cs="Times New Roman"/>
                <w:sz w:val="20"/>
                <w:szCs w:val="20"/>
                <w:lang w:val="en-US"/>
              </w:rPr>
              <w:br/>
              <w:t>(0.429)</w:t>
            </w:r>
          </w:p>
        </w:tc>
        <w:tc>
          <w:tcPr>
            <w:tcW w:w="1248" w:type="dxa"/>
            <w:tcBorders>
              <w:top w:val="nil"/>
              <w:left w:val="nil"/>
              <w:bottom w:val="nil"/>
              <w:right w:val="nil"/>
            </w:tcBorders>
          </w:tcPr>
          <w:p w14:paraId="223B358F"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0.682</w:t>
            </w:r>
            <w:r w:rsidRPr="006E2616">
              <w:rPr>
                <w:rFonts w:ascii="Times New Roman" w:hAnsi="Times New Roman" w:cs="Times New Roman"/>
                <w:sz w:val="20"/>
                <w:szCs w:val="20"/>
                <w:lang w:val="en-US"/>
              </w:rPr>
              <w:br/>
              <w:t>(0.453)</w:t>
            </w:r>
          </w:p>
        </w:tc>
      </w:tr>
      <w:tr w:rsidR="006E2616" w14:paraId="22EC106A" w14:textId="77777777" w:rsidTr="00CA7B07">
        <w:tc>
          <w:tcPr>
            <w:tcW w:w="2376" w:type="dxa"/>
            <w:tcBorders>
              <w:top w:val="nil"/>
              <w:left w:val="nil"/>
              <w:bottom w:val="nil"/>
              <w:right w:val="nil"/>
            </w:tcBorders>
          </w:tcPr>
          <w:p w14:paraId="2B488747" w14:textId="4EDDA9C8" w:rsidR="006E2616" w:rsidRPr="00E05890" w:rsidRDefault="00E0589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War</w:t>
            </w:r>
            <w:r w:rsidRPr="00E05890">
              <w:rPr>
                <w:rFonts w:ascii="Times New Roman" w:hAnsi="Times New Roman" w:cs="Times New Roman"/>
                <w:sz w:val="20"/>
                <w:szCs w:val="20"/>
                <w:vertAlign w:val="subscript"/>
                <w:lang w:val="en-US"/>
              </w:rPr>
              <w:t>t-1</w:t>
            </w:r>
          </w:p>
        </w:tc>
        <w:tc>
          <w:tcPr>
            <w:tcW w:w="993" w:type="dxa"/>
            <w:tcBorders>
              <w:top w:val="nil"/>
              <w:left w:val="nil"/>
              <w:bottom w:val="nil"/>
              <w:right w:val="nil"/>
            </w:tcBorders>
          </w:tcPr>
          <w:p w14:paraId="187A717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1134" w:type="dxa"/>
            <w:tcBorders>
              <w:top w:val="nil"/>
              <w:left w:val="nil"/>
              <w:bottom w:val="nil"/>
              <w:right w:val="nil"/>
            </w:tcBorders>
          </w:tcPr>
          <w:p w14:paraId="2C60487D"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0.0262</w:t>
            </w:r>
            <w:r w:rsidRPr="006E2616">
              <w:rPr>
                <w:rFonts w:ascii="Times New Roman" w:hAnsi="Times New Roman" w:cs="Times New Roman"/>
                <w:sz w:val="20"/>
                <w:szCs w:val="20"/>
                <w:lang w:val="en-US"/>
              </w:rPr>
              <w:br/>
              <w:t>(0.294)</w:t>
            </w:r>
          </w:p>
        </w:tc>
        <w:tc>
          <w:tcPr>
            <w:tcW w:w="992" w:type="dxa"/>
            <w:tcBorders>
              <w:top w:val="nil"/>
              <w:left w:val="nil"/>
              <w:bottom w:val="nil"/>
              <w:right w:val="nil"/>
            </w:tcBorders>
          </w:tcPr>
          <w:p w14:paraId="04C99DDC"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-0.119</w:t>
            </w:r>
            <w:r w:rsidRPr="006E2616">
              <w:rPr>
                <w:rFonts w:ascii="Times New Roman" w:hAnsi="Times New Roman" w:cs="Times New Roman"/>
                <w:sz w:val="20"/>
                <w:szCs w:val="20"/>
                <w:lang w:val="en-US"/>
              </w:rPr>
              <w:br/>
              <w:t>(2.390)</w:t>
            </w:r>
          </w:p>
        </w:tc>
        <w:tc>
          <w:tcPr>
            <w:tcW w:w="1081" w:type="dxa"/>
            <w:tcBorders>
              <w:top w:val="nil"/>
              <w:left w:val="nil"/>
              <w:bottom w:val="nil"/>
              <w:right w:val="nil"/>
            </w:tcBorders>
          </w:tcPr>
          <w:p w14:paraId="45B9A81C"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0.366</w:t>
            </w:r>
            <w:r w:rsidRPr="006E2616">
              <w:rPr>
                <w:rFonts w:ascii="Times New Roman" w:hAnsi="Times New Roman" w:cs="Times New Roman"/>
                <w:sz w:val="20"/>
                <w:szCs w:val="20"/>
                <w:lang w:val="en-US"/>
              </w:rPr>
              <w:br/>
              <w:t>(0.328)</w:t>
            </w:r>
          </w:p>
        </w:tc>
        <w:tc>
          <w:tcPr>
            <w:tcW w:w="1248" w:type="dxa"/>
            <w:tcBorders>
              <w:top w:val="nil"/>
              <w:left w:val="nil"/>
              <w:bottom w:val="nil"/>
              <w:right w:val="nil"/>
            </w:tcBorders>
          </w:tcPr>
          <w:p w14:paraId="7E7313EF"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0.0670</w:t>
            </w:r>
            <w:r w:rsidRPr="006E2616">
              <w:rPr>
                <w:rFonts w:ascii="Times New Roman" w:hAnsi="Times New Roman" w:cs="Times New Roman"/>
                <w:sz w:val="20"/>
                <w:szCs w:val="20"/>
                <w:lang w:val="en-US"/>
              </w:rPr>
              <w:br/>
              <w:t>(0.303)</w:t>
            </w:r>
          </w:p>
        </w:tc>
        <w:tc>
          <w:tcPr>
            <w:tcW w:w="1248" w:type="dxa"/>
            <w:tcBorders>
              <w:top w:val="nil"/>
              <w:left w:val="nil"/>
              <w:bottom w:val="nil"/>
              <w:right w:val="nil"/>
            </w:tcBorders>
          </w:tcPr>
          <w:p w14:paraId="1FD0A8E5"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0.0193</w:t>
            </w:r>
            <w:r w:rsidRPr="006E2616">
              <w:rPr>
                <w:rFonts w:ascii="Times New Roman" w:hAnsi="Times New Roman" w:cs="Times New Roman"/>
                <w:sz w:val="20"/>
                <w:szCs w:val="20"/>
                <w:lang w:val="en-US"/>
              </w:rPr>
              <w:br/>
              <w:t>(0.300)</w:t>
            </w:r>
          </w:p>
        </w:tc>
      </w:tr>
      <w:tr w:rsidR="006E2616" w14:paraId="6DC6E5DB" w14:textId="77777777" w:rsidTr="00CA7B07">
        <w:tc>
          <w:tcPr>
            <w:tcW w:w="2376" w:type="dxa"/>
            <w:tcBorders>
              <w:top w:val="nil"/>
              <w:left w:val="nil"/>
              <w:bottom w:val="nil"/>
              <w:right w:val="nil"/>
            </w:tcBorders>
          </w:tcPr>
          <w:p w14:paraId="553E8753" w14:textId="476029E2" w:rsidR="006E2616" w:rsidRPr="00E05890" w:rsidRDefault="00E0589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Suffrage</w:t>
            </w:r>
            <w:r w:rsidRPr="00E05890">
              <w:rPr>
                <w:rFonts w:ascii="Times New Roman" w:hAnsi="Times New Roman" w:cs="Times New Roman"/>
                <w:sz w:val="20"/>
                <w:szCs w:val="20"/>
                <w:vertAlign w:val="subscript"/>
                <w:lang w:val="en-US"/>
              </w:rPr>
              <w:t>t-1</w:t>
            </w:r>
          </w:p>
        </w:tc>
        <w:tc>
          <w:tcPr>
            <w:tcW w:w="993" w:type="dxa"/>
            <w:tcBorders>
              <w:top w:val="nil"/>
              <w:left w:val="nil"/>
              <w:bottom w:val="nil"/>
              <w:right w:val="nil"/>
            </w:tcBorders>
          </w:tcPr>
          <w:p w14:paraId="5ADA6CA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1134" w:type="dxa"/>
            <w:tcBorders>
              <w:top w:val="nil"/>
              <w:left w:val="nil"/>
              <w:bottom w:val="nil"/>
              <w:right w:val="nil"/>
            </w:tcBorders>
          </w:tcPr>
          <w:p w14:paraId="0887BD15"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992" w:type="dxa"/>
            <w:tcBorders>
              <w:top w:val="nil"/>
              <w:left w:val="nil"/>
              <w:bottom w:val="nil"/>
              <w:right w:val="nil"/>
            </w:tcBorders>
          </w:tcPr>
          <w:p w14:paraId="5A6D83C0"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1081" w:type="dxa"/>
            <w:tcBorders>
              <w:top w:val="nil"/>
              <w:left w:val="nil"/>
              <w:bottom w:val="nil"/>
              <w:right w:val="nil"/>
            </w:tcBorders>
          </w:tcPr>
          <w:p w14:paraId="366454A3"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c>
          <w:tcPr>
            <w:tcW w:w="1248" w:type="dxa"/>
            <w:tcBorders>
              <w:top w:val="nil"/>
              <w:left w:val="nil"/>
              <w:bottom w:val="nil"/>
              <w:right w:val="nil"/>
            </w:tcBorders>
          </w:tcPr>
          <w:p w14:paraId="420FBCA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-0.620</w:t>
            </w:r>
            <w:r w:rsidRPr="006E2616">
              <w:rPr>
                <w:rFonts w:ascii="Times New Roman" w:hAnsi="Times New Roman" w:cs="Times New Roman"/>
                <w:sz w:val="20"/>
                <w:szCs w:val="20"/>
                <w:lang w:val="en-US"/>
              </w:rPr>
              <w:br/>
              <w:t>(0.904)</w:t>
            </w:r>
          </w:p>
        </w:tc>
        <w:tc>
          <w:tcPr>
            <w:tcW w:w="1248" w:type="dxa"/>
            <w:tcBorders>
              <w:top w:val="nil"/>
              <w:left w:val="nil"/>
              <w:bottom w:val="nil"/>
              <w:right w:val="nil"/>
            </w:tcBorders>
          </w:tcPr>
          <w:p w14:paraId="70C5C296"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br/>
            </w:r>
          </w:p>
        </w:tc>
      </w:tr>
      <w:tr w:rsidR="006E2616" w:rsidRPr="006E2616" w14:paraId="57AFCFC2" w14:textId="77777777" w:rsidTr="00CA7B07">
        <w:tc>
          <w:tcPr>
            <w:tcW w:w="2376" w:type="dxa"/>
            <w:tcBorders>
              <w:top w:val="nil"/>
              <w:left w:val="nil"/>
              <w:bottom w:val="single" w:sz="4" w:space="0" w:color="auto"/>
              <w:right w:val="nil"/>
            </w:tcBorders>
          </w:tcPr>
          <w:p w14:paraId="026CFC05" w14:textId="42C0F936" w:rsidR="006E2616" w:rsidRPr="00E05890" w:rsidRDefault="00E0589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Social policy legislation</w:t>
            </w:r>
            <w:r w:rsidRPr="00E05890">
              <w:rPr>
                <w:rFonts w:ascii="Times New Roman" w:hAnsi="Times New Roman" w:cs="Times New Roman"/>
                <w:sz w:val="20"/>
                <w:szCs w:val="20"/>
                <w:vertAlign w:val="subscript"/>
                <w:lang w:val="en-US"/>
              </w:rPr>
              <w:t>t-1</w:t>
            </w:r>
          </w:p>
        </w:tc>
        <w:tc>
          <w:tcPr>
            <w:tcW w:w="993" w:type="dxa"/>
            <w:tcBorders>
              <w:top w:val="nil"/>
              <w:left w:val="nil"/>
              <w:bottom w:val="single" w:sz="4" w:space="0" w:color="auto"/>
              <w:right w:val="nil"/>
            </w:tcBorders>
          </w:tcPr>
          <w:p w14:paraId="2A0D103A"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br/>
            </w:r>
          </w:p>
        </w:tc>
        <w:tc>
          <w:tcPr>
            <w:tcW w:w="1134" w:type="dxa"/>
            <w:tcBorders>
              <w:top w:val="nil"/>
              <w:left w:val="nil"/>
              <w:bottom w:val="single" w:sz="4" w:space="0" w:color="auto"/>
              <w:right w:val="nil"/>
            </w:tcBorders>
          </w:tcPr>
          <w:p w14:paraId="523454B1"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br/>
            </w:r>
          </w:p>
        </w:tc>
        <w:tc>
          <w:tcPr>
            <w:tcW w:w="992" w:type="dxa"/>
            <w:tcBorders>
              <w:top w:val="nil"/>
              <w:left w:val="nil"/>
              <w:bottom w:val="single" w:sz="4" w:space="0" w:color="auto"/>
              <w:right w:val="nil"/>
            </w:tcBorders>
          </w:tcPr>
          <w:p w14:paraId="3CA1F00E"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br/>
            </w:r>
          </w:p>
        </w:tc>
        <w:tc>
          <w:tcPr>
            <w:tcW w:w="1081" w:type="dxa"/>
            <w:tcBorders>
              <w:top w:val="nil"/>
              <w:left w:val="nil"/>
              <w:bottom w:val="single" w:sz="4" w:space="0" w:color="auto"/>
              <w:right w:val="nil"/>
            </w:tcBorders>
          </w:tcPr>
          <w:p w14:paraId="2B831630" w14:textId="77777777" w:rsidR="006E2616" w:rsidRDefault="006E2616">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br/>
            </w:r>
          </w:p>
        </w:tc>
        <w:tc>
          <w:tcPr>
            <w:tcW w:w="1248" w:type="dxa"/>
            <w:tcBorders>
              <w:top w:val="nil"/>
              <w:left w:val="nil"/>
              <w:bottom w:val="single" w:sz="4" w:space="0" w:color="auto"/>
              <w:right w:val="nil"/>
            </w:tcBorders>
          </w:tcPr>
          <w:p w14:paraId="5EF705C1"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0.127</w:t>
            </w:r>
            <w:r w:rsidRPr="006E2616">
              <w:rPr>
                <w:rFonts w:ascii="Times New Roman" w:hAnsi="Times New Roman" w:cs="Times New Roman"/>
                <w:sz w:val="20"/>
                <w:szCs w:val="20"/>
                <w:lang w:val="en-US"/>
              </w:rPr>
              <w:br/>
              <w:t>(0.0941)</w:t>
            </w:r>
          </w:p>
        </w:tc>
        <w:tc>
          <w:tcPr>
            <w:tcW w:w="1248" w:type="dxa"/>
            <w:tcBorders>
              <w:top w:val="nil"/>
              <w:left w:val="nil"/>
              <w:bottom w:val="single" w:sz="4" w:space="0" w:color="auto"/>
              <w:right w:val="nil"/>
            </w:tcBorders>
          </w:tcPr>
          <w:p w14:paraId="45A4A08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0.111</w:t>
            </w:r>
            <w:r w:rsidRPr="006E2616">
              <w:rPr>
                <w:rFonts w:ascii="Times New Roman" w:hAnsi="Times New Roman" w:cs="Times New Roman"/>
                <w:sz w:val="20"/>
                <w:szCs w:val="20"/>
                <w:lang w:val="en-US"/>
              </w:rPr>
              <w:br/>
              <w:t>(0.0918)</w:t>
            </w:r>
          </w:p>
        </w:tc>
      </w:tr>
      <w:tr w:rsidR="00E05890" w14:paraId="6C45F22D" w14:textId="77777777" w:rsidTr="00CA7B07">
        <w:tc>
          <w:tcPr>
            <w:tcW w:w="2376" w:type="dxa"/>
            <w:tcBorders>
              <w:top w:val="single" w:sz="4" w:space="0" w:color="auto"/>
              <w:left w:val="nil"/>
              <w:right w:val="nil"/>
            </w:tcBorders>
          </w:tcPr>
          <w:p w14:paraId="32C608BE" w14:textId="35578BDC" w:rsidR="00E05890" w:rsidRPr="00E05890" w:rsidRDefault="00E0589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Country FE</w:t>
            </w:r>
          </w:p>
        </w:tc>
        <w:tc>
          <w:tcPr>
            <w:tcW w:w="993" w:type="dxa"/>
            <w:tcBorders>
              <w:top w:val="single" w:sz="4" w:space="0" w:color="auto"/>
              <w:left w:val="nil"/>
              <w:right w:val="nil"/>
            </w:tcBorders>
          </w:tcPr>
          <w:p w14:paraId="724A30F8" w14:textId="47C204A9"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134" w:type="dxa"/>
            <w:tcBorders>
              <w:top w:val="single" w:sz="4" w:space="0" w:color="auto"/>
              <w:left w:val="nil"/>
              <w:right w:val="nil"/>
            </w:tcBorders>
          </w:tcPr>
          <w:p w14:paraId="23459308" w14:textId="74384452"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992" w:type="dxa"/>
            <w:tcBorders>
              <w:top w:val="single" w:sz="4" w:space="0" w:color="auto"/>
              <w:left w:val="nil"/>
              <w:right w:val="nil"/>
            </w:tcBorders>
          </w:tcPr>
          <w:p w14:paraId="3F2653FA" w14:textId="33EA87D4"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081" w:type="dxa"/>
            <w:tcBorders>
              <w:top w:val="single" w:sz="4" w:space="0" w:color="auto"/>
              <w:left w:val="nil"/>
              <w:right w:val="nil"/>
            </w:tcBorders>
          </w:tcPr>
          <w:p w14:paraId="3C706EE5" w14:textId="73737901"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1248" w:type="dxa"/>
            <w:tcBorders>
              <w:top w:val="single" w:sz="4" w:space="0" w:color="auto"/>
              <w:left w:val="nil"/>
              <w:right w:val="nil"/>
            </w:tcBorders>
          </w:tcPr>
          <w:p w14:paraId="405B0F33" w14:textId="6727A5A7"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248" w:type="dxa"/>
            <w:tcBorders>
              <w:top w:val="single" w:sz="4" w:space="0" w:color="auto"/>
              <w:left w:val="nil"/>
              <w:right w:val="nil"/>
            </w:tcBorders>
          </w:tcPr>
          <w:p w14:paraId="0062E05D" w14:textId="51959191"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E05890" w14:paraId="407A6571" w14:textId="77777777" w:rsidTr="00CA7B07">
        <w:tc>
          <w:tcPr>
            <w:tcW w:w="2376" w:type="dxa"/>
            <w:tcBorders>
              <w:left w:val="nil"/>
              <w:right w:val="nil"/>
            </w:tcBorders>
          </w:tcPr>
          <w:p w14:paraId="74F1CD4F" w14:textId="72192E01" w:rsidR="00E05890" w:rsidRPr="00E05890" w:rsidRDefault="00E0589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Time FE</w:t>
            </w:r>
          </w:p>
        </w:tc>
        <w:tc>
          <w:tcPr>
            <w:tcW w:w="993" w:type="dxa"/>
            <w:tcBorders>
              <w:left w:val="nil"/>
              <w:right w:val="nil"/>
            </w:tcBorders>
          </w:tcPr>
          <w:p w14:paraId="7B5E493B" w14:textId="66D19D41"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134" w:type="dxa"/>
            <w:tcBorders>
              <w:left w:val="nil"/>
              <w:right w:val="nil"/>
            </w:tcBorders>
          </w:tcPr>
          <w:p w14:paraId="6B2C4E3F" w14:textId="7CA363E8"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992" w:type="dxa"/>
            <w:tcBorders>
              <w:left w:val="nil"/>
              <w:right w:val="nil"/>
            </w:tcBorders>
          </w:tcPr>
          <w:p w14:paraId="1DC2C3CB" w14:textId="364AB964"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081" w:type="dxa"/>
            <w:tcBorders>
              <w:left w:val="nil"/>
              <w:right w:val="nil"/>
            </w:tcBorders>
          </w:tcPr>
          <w:p w14:paraId="53DE14CB" w14:textId="4A3F542D"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248" w:type="dxa"/>
            <w:tcBorders>
              <w:left w:val="nil"/>
              <w:right w:val="nil"/>
            </w:tcBorders>
          </w:tcPr>
          <w:p w14:paraId="09D0859E" w14:textId="3F6F5709"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248" w:type="dxa"/>
            <w:tcBorders>
              <w:left w:val="nil"/>
              <w:right w:val="nil"/>
            </w:tcBorders>
          </w:tcPr>
          <w:p w14:paraId="1FA2B805" w14:textId="0FA0AE1D" w:rsidR="00E05890" w:rsidRPr="006E2616" w:rsidRDefault="00E0589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6E2616" w14:paraId="4CC5908F" w14:textId="77777777" w:rsidTr="00CA7B07">
        <w:tc>
          <w:tcPr>
            <w:tcW w:w="2376" w:type="dxa"/>
            <w:tcBorders>
              <w:left w:val="nil"/>
              <w:bottom w:val="nil"/>
              <w:right w:val="nil"/>
            </w:tcBorders>
          </w:tcPr>
          <w:p w14:paraId="0EC22876" w14:textId="77777777" w:rsidR="006E2616" w:rsidRPr="00E05890" w:rsidRDefault="006E2616">
            <w:pPr>
              <w:widowControl w:val="0"/>
              <w:autoSpaceDE w:val="0"/>
              <w:autoSpaceDN w:val="0"/>
              <w:adjustRightInd w:val="0"/>
              <w:rPr>
                <w:rFonts w:ascii="Times New Roman" w:hAnsi="Times New Roman" w:cs="Times New Roman"/>
                <w:sz w:val="20"/>
                <w:szCs w:val="20"/>
                <w:lang w:val="en-US"/>
              </w:rPr>
            </w:pPr>
            <w:r w:rsidRPr="00E05890">
              <w:rPr>
                <w:rFonts w:ascii="Times New Roman" w:hAnsi="Times New Roman" w:cs="Times New Roman"/>
                <w:sz w:val="20"/>
                <w:szCs w:val="20"/>
                <w:lang w:val="en-US"/>
              </w:rPr>
              <w:t>Observations</w:t>
            </w:r>
          </w:p>
        </w:tc>
        <w:tc>
          <w:tcPr>
            <w:tcW w:w="993" w:type="dxa"/>
            <w:tcBorders>
              <w:left w:val="nil"/>
              <w:bottom w:val="nil"/>
              <w:right w:val="nil"/>
            </w:tcBorders>
          </w:tcPr>
          <w:p w14:paraId="4996E852"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3127</w:t>
            </w:r>
          </w:p>
        </w:tc>
        <w:tc>
          <w:tcPr>
            <w:tcW w:w="1134" w:type="dxa"/>
            <w:tcBorders>
              <w:left w:val="nil"/>
              <w:bottom w:val="nil"/>
              <w:right w:val="nil"/>
            </w:tcBorders>
          </w:tcPr>
          <w:p w14:paraId="3D5B6722"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2548</w:t>
            </w:r>
          </w:p>
        </w:tc>
        <w:tc>
          <w:tcPr>
            <w:tcW w:w="992" w:type="dxa"/>
            <w:tcBorders>
              <w:left w:val="nil"/>
              <w:bottom w:val="nil"/>
              <w:right w:val="nil"/>
            </w:tcBorders>
          </w:tcPr>
          <w:p w14:paraId="769058EB"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2605</w:t>
            </w:r>
          </w:p>
        </w:tc>
        <w:tc>
          <w:tcPr>
            <w:tcW w:w="1081" w:type="dxa"/>
            <w:tcBorders>
              <w:left w:val="nil"/>
              <w:bottom w:val="nil"/>
              <w:right w:val="nil"/>
            </w:tcBorders>
          </w:tcPr>
          <w:p w14:paraId="1AB019D9"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2548</w:t>
            </w:r>
          </w:p>
        </w:tc>
        <w:tc>
          <w:tcPr>
            <w:tcW w:w="1248" w:type="dxa"/>
            <w:tcBorders>
              <w:left w:val="nil"/>
              <w:bottom w:val="nil"/>
              <w:right w:val="nil"/>
            </w:tcBorders>
          </w:tcPr>
          <w:p w14:paraId="70DC51A7"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2548</w:t>
            </w:r>
          </w:p>
        </w:tc>
        <w:tc>
          <w:tcPr>
            <w:tcW w:w="1248" w:type="dxa"/>
            <w:tcBorders>
              <w:left w:val="nil"/>
              <w:bottom w:val="nil"/>
              <w:right w:val="nil"/>
            </w:tcBorders>
          </w:tcPr>
          <w:p w14:paraId="4F3559DF"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2548</w:t>
            </w:r>
          </w:p>
        </w:tc>
      </w:tr>
      <w:tr w:rsidR="006E2616" w14:paraId="05EB2799" w14:textId="77777777" w:rsidTr="00CA7B07">
        <w:tc>
          <w:tcPr>
            <w:tcW w:w="2376" w:type="dxa"/>
            <w:tcBorders>
              <w:top w:val="nil"/>
              <w:left w:val="nil"/>
              <w:bottom w:val="nil"/>
              <w:right w:val="nil"/>
            </w:tcBorders>
          </w:tcPr>
          <w:p w14:paraId="5247A1E7" w14:textId="1CAD5AD0" w:rsidR="006E2616" w:rsidRPr="006E2616" w:rsidRDefault="00E0589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R</w:t>
            </w:r>
            <w:r w:rsidRPr="00E05890">
              <w:rPr>
                <w:rFonts w:ascii="Times New Roman" w:hAnsi="Times New Roman" w:cs="Times New Roman"/>
                <w:sz w:val="20"/>
                <w:szCs w:val="20"/>
                <w:vertAlign w:val="superscript"/>
                <w:lang w:val="en-US"/>
              </w:rPr>
              <w:t>2</w:t>
            </w:r>
          </w:p>
        </w:tc>
        <w:tc>
          <w:tcPr>
            <w:tcW w:w="993" w:type="dxa"/>
            <w:tcBorders>
              <w:top w:val="nil"/>
              <w:left w:val="nil"/>
              <w:bottom w:val="nil"/>
              <w:right w:val="nil"/>
            </w:tcBorders>
          </w:tcPr>
          <w:p w14:paraId="211B0099"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0.510</w:t>
            </w:r>
          </w:p>
        </w:tc>
        <w:tc>
          <w:tcPr>
            <w:tcW w:w="1134" w:type="dxa"/>
            <w:tcBorders>
              <w:top w:val="nil"/>
              <w:left w:val="nil"/>
              <w:bottom w:val="nil"/>
              <w:right w:val="nil"/>
            </w:tcBorders>
          </w:tcPr>
          <w:p w14:paraId="23F2B3B8"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0.961</w:t>
            </w:r>
          </w:p>
        </w:tc>
        <w:tc>
          <w:tcPr>
            <w:tcW w:w="992" w:type="dxa"/>
            <w:tcBorders>
              <w:top w:val="nil"/>
              <w:left w:val="nil"/>
              <w:bottom w:val="nil"/>
              <w:right w:val="nil"/>
            </w:tcBorders>
          </w:tcPr>
          <w:p w14:paraId="30E54DEC"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0.488</w:t>
            </w:r>
          </w:p>
        </w:tc>
        <w:tc>
          <w:tcPr>
            <w:tcW w:w="1081" w:type="dxa"/>
            <w:tcBorders>
              <w:top w:val="nil"/>
              <w:left w:val="nil"/>
              <w:bottom w:val="nil"/>
              <w:right w:val="nil"/>
            </w:tcBorders>
          </w:tcPr>
          <w:p w14:paraId="67EB136D"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0.961</w:t>
            </w:r>
          </w:p>
        </w:tc>
        <w:tc>
          <w:tcPr>
            <w:tcW w:w="1248" w:type="dxa"/>
            <w:tcBorders>
              <w:top w:val="nil"/>
              <w:left w:val="nil"/>
              <w:bottom w:val="nil"/>
              <w:right w:val="nil"/>
            </w:tcBorders>
          </w:tcPr>
          <w:p w14:paraId="40551B62"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0.960</w:t>
            </w:r>
          </w:p>
        </w:tc>
        <w:tc>
          <w:tcPr>
            <w:tcW w:w="1248" w:type="dxa"/>
            <w:tcBorders>
              <w:top w:val="nil"/>
              <w:left w:val="nil"/>
              <w:bottom w:val="nil"/>
              <w:right w:val="nil"/>
            </w:tcBorders>
          </w:tcPr>
          <w:p w14:paraId="1C084FD4"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0.960</w:t>
            </w:r>
          </w:p>
        </w:tc>
      </w:tr>
      <w:tr w:rsidR="006E2616" w14:paraId="0192C12F" w14:textId="77777777" w:rsidTr="00CA7B07">
        <w:tc>
          <w:tcPr>
            <w:tcW w:w="2376" w:type="dxa"/>
            <w:tcBorders>
              <w:top w:val="nil"/>
              <w:left w:val="nil"/>
              <w:bottom w:val="single" w:sz="4" w:space="0" w:color="auto"/>
              <w:right w:val="nil"/>
            </w:tcBorders>
          </w:tcPr>
          <w:p w14:paraId="295AD92C" w14:textId="68F74AA5" w:rsidR="006E2616" w:rsidRPr="006E2616" w:rsidRDefault="00E0589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Number of countries</w:t>
            </w:r>
          </w:p>
        </w:tc>
        <w:tc>
          <w:tcPr>
            <w:tcW w:w="993" w:type="dxa"/>
            <w:tcBorders>
              <w:top w:val="nil"/>
              <w:left w:val="nil"/>
              <w:bottom w:val="single" w:sz="4" w:space="0" w:color="auto"/>
              <w:right w:val="nil"/>
            </w:tcBorders>
          </w:tcPr>
          <w:p w14:paraId="1D4A367E"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31</w:t>
            </w:r>
          </w:p>
        </w:tc>
        <w:tc>
          <w:tcPr>
            <w:tcW w:w="1134" w:type="dxa"/>
            <w:tcBorders>
              <w:top w:val="nil"/>
              <w:left w:val="nil"/>
              <w:bottom w:val="single" w:sz="4" w:space="0" w:color="auto"/>
              <w:right w:val="nil"/>
            </w:tcBorders>
          </w:tcPr>
          <w:p w14:paraId="43193A84"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31</w:t>
            </w:r>
          </w:p>
        </w:tc>
        <w:tc>
          <w:tcPr>
            <w:tcW w:w="992" w:type="dxa"/>
            <w:tcBorders>
              <w:top w:val="nil"/>
              <w:left w:val="nil"/>
              <w:bottom w:val="single" w:sz="4" w:space="0" w:color="auto"/>
              <w:right w:val="nil"/>
            </w:tcBorders>
          </w:tcPr>
          <w:p w14:paraId="39E6C361"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31</w:t>
            </w:r>
          </w:p>
        </w:tc>
        <w:tc>
          <w:tcPr>
            <w:tcW w:w="1081" w:type="dxa"/>
            <w:tcBorders>
              <w:top w:val="nil"/>
              <w:left w:val="nil"/>
              <w:bottom w:val="single" w:sz="4" w:space="0" w:color="auto"/>
              <w:right w:val="nil"/>
            </w:tcBorders>
          </w:tcPr>
          <w:p w14:paraId="64E22984"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31</w:t>
            </w:r>
          </w:p>
        </w:tc>
        <w:tc>
          <w:tcPr>
            <w:tcW w:w="1248" w:type="dxa"/>
            <w:tcBorders>
              <w:top w:val="nil"/>
              <w:left w:val="nil"/>
              <w:bottom w:val="single" w:sz="4" w:space="0" w:color="auto"/>
              <w:right w:val="nil"/>
            </w:tcBorders>
          </w:tcPr>
          <w:p w14:paraId="535F9F85"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31</w:t>
            </w:r>
          </w:p>
        </w:tc>
        <w:tc>
          <w:tcPr>
            <w:tcW w:w="1248" w:type="dxa"/>
            <w:tcBorders>
              <w:top w:val="nil"/>
              <w:left w:val="nil"/>
              <w:bottom w:val="single" w:sz="4" w:space="0" w:color="auto"/>
              <w:right w:val="nil"/>
            </w:tcBorders>
          </w:tcPr>
          <w:p w14:paraId="167780BE" w14:textId="77777777" w:rsidR="006E2616" w:rsidRPr="006E2616" w:rsidRDefault="006E2616">
            <w:pPr>
              <w:widowControl w:val="0"/>
              <w:autoSpaceDE w:val="0"/>
              <w:autoSpaceDN w:val="0"/>
              <w:adjustRightInd w:val="0"/>
              <w:jc w:val="center"/>
              <w:rPr>
                <w:rFonts w:ascii="Times New Roman" w:hAnsi="Times New Roman" w:cs="Times New Roman"/>
                <w:sz w:val="20"/>
                <w:szCs w:val="20"/>
                <w:lang w:val="en-US"/>
              </w:rPr>
            </w:pPr>
            <w:r w:rsidRPr="006E2616">
              <w:rPr>
                <w:rFonts w:ascii="Times New Roman" w:hAnsi="Times New Roman" w:cs="Times New Roman"/>
                <w:sz w:val="20"/>
                <w:szCs w:val="20"/>
                <w:lang w:val="en-US"/>
              </w:rPr>
              <w:t>31</w:t>
            </w:r>
          </w:p>
        </w:tc>
      </w:tr>
    </w:tbl>
    <w:p w14:paraId="7609D87A" w14:textId="166E52A1" w:rsidR="006E2616" w:rsidRDefault="006E2616">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Country-clustered robust standard errors in parentheses</w:t>
      </w:r>
    </w:p>
    <w:p w14:paraId="72C2A732" w14:textId="043E07BF" w:rsidR="006E2616" w:rsidRDefault="006E2616">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0.10,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5ABBEDAC" w14:textId="78E0C2B5" w:rsidR="00D55224" w:rsidRDefault="00D55224">
      <w:pPr>
        <w:widowControl w:val="0"/>
        <w:autoSpaceDE w:val="0"/>
        <w:autoSpaceDN w:val="0"/>
        <w:adjustRightInd w:val="0"/>
        <w:rPr>
          <w:rFonts w:ascii="Times New Roman" w:hAnsi="Times New Roman" w:cs="Times New Roman"/>
          <w:sz w:val="20"/>
          <w:szCs w:val="20"/>
          <w:lang w:val="en-US"/>
        </w:rPr>
      </w:pPr>
    </w:p>
    <w:p w14:paraId="0C8FF112" w14:textId="5CB0CC20" w:rsidR="00506887" w:rsidRDefault="00506887">
      <w:pPr>
        <w:widowControl w:val="0"/>
        <w:autoSpaceDE w:val="0"/>
        <w:autoSpaceDN w:val="0"/>
        <w:adjustRightInd w:val="0"/>
        <w:rPr>
          <w:rFonts w:ascii="Times New Roman" w:hAnsi="Times New Roman" w:cs="Times New Roman"/>
          <w:sz w:val="20"/>
          <w:szCs w:val="20"/>
          <w:lang w:val="en-US"/>
        </w:rPr>
      </w:pPr>
    </w:p>
    <w:p w14:paraId="6042E51B" w14:textId="530E87F2" w:rsidR="00B735EA" w:rsidRDefault="00B735EA">
      <w:pPr>
        <w:widowControl w:val="0"/>
        <w:autoSpaceDE w:val="0"/>
        <w:autoSpaceDN w:val="0"/>
        <w:adjustRightInd w:val="0"/>
        <w:rPr>
          <w:rFonts w:ascii="Times New Roman" w:hAnsi="Times New Roman" w:cs="Times New Roman"/>
          <w:sz w:val="20"/>
          <w:szCs w:val="20"/>
          <w:lang w:val="en-US"/>
        </w:rPr>
      </w:pPr>
    </w:p>
    <w:p w14:paraId="6F822CF2" w14:textId="77777777" w:rsidR="00BD7DAB" w:rsidRDefault="00BD7DAB">
      <w:pPr>
        <w:widowControl w:val="0"/>
        <w:autoSpaceDE w:val="0"/>
        <w:autoSpaceDN w:val="0"/>
        <w:adjustRightInd w:val="0"/>
        <w:rPr>
          <w:rFonts w:ascii="Times New Roman" w:hAnsi="Times New Roman" w:cs="Times New Roman"/>
          <w:sz w:val="20"/>
          <w:szCs w:val="20"/>
          <w:lang w:val="en-US"/>
        </w:rPr>
      </w:pPr>
    </w:p>
    <w:p w14:paraId="356DE7A6" w14:textId="77777777" w:rsidR="00972C15" w:rsidRDefault="00972C15">
      <w:pPr>
        <w:widowControl w:val="0"/>
        <w:autoSpaceDE w:val="0"/>
        <w:autoSpaceDN w:val="0"/>
        <w:adjustRightInd w:val="0"/>
        <w:rPr>
          <w:rFonts w:ascii="Times New Roman" w:hAnsi="Times New Roman" w:cs="Times New Roman"/>
          <w:sz w:val="20"/>
          <w:szCs w:val="20"/>
          <w:lang w:val="en-US"/>
        </w:rPr>
      </w:pPr>
    </w:p>
    <w:p w14:paraId="030E2F54" w14:textId="721DBB55" w:rsidR="00D55224" w:rsidRPr="00D55224" w:rsidRDefault="00D55224">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Table A</w:t>
      </w:r>
      <w:r w:rsidR="00F720FF">
        <w:rPr>
          <w:rFonts w:ascii="Times New Roman" w:hAnsi="Times New Roman" w:cs="Times New Roman"/>
          <w:lang w:val="en-US"/>
        </w:rPr>
        <w:t>5</w:t>
      </w:r>
      <w:r>
        <w:rPr>
          <w:rFonts w:ascii="Times New Roman" w:hAnsi="Times New Roman" w:cs="Times New Roman"/>
          <w:lang w:val="en-US"/>
        </w:rPr>
        <w:t>.</w:t>
      </w:r>
      <w:r w:rsidR="003D3B5B">
        <w:rPr>
          <w:rFonts w:ascii="Times New Roman" w:hAnsi="Times New Roman" w:cs="Times New Roman"/>
          <w:lang w:val="en-US"/>
        </w:rPr>
        <w:t>1.2</w:t>
      </w:r>
      <w:r>
        <w:rPr>
          <w:rFonts w:ascii="Times New Roman" w:hAnsi="Times New Roman" w:cs="Times New Roman"/>
          <w:lang w:val="en-US"/>
        </w:rPr>
        <w:t xml:space="preserve">: </w:t>
      </w:r>
      <w:r w:rsidRPr="00D55224">
        <w:rPr>
          <w:rFonts w:ascii="Times New Roman" w:hAnsi="Times New Roman" w:cs="Times New Roman"/>
          <w:lang w:val="en-US"/>
        </w:rPr>
        <w:t>PIT-adoption</w:t>
      </w:r>
    </w:p>
    <w:tbl>
      <w:tblPr>
        <w:tblW w:w="9180" w:type="dxa"/>
        <w:tblInd w:w="-108" w:type="dxa"/>
        <w:tblLayout w:type="fixed"/>
        <w:tblLook w:val="0000" w:firstRow="0" w:lastRow="0" w:firstColumn="0" w:lastColumn="0" w:noHBand="0" w:noVBand="0"/>
      </w:tblPr>
      <w:tblGrid>
        <w:gridCol w:w="1875"/>
        <w:gridCol w:w="1461"/>
        <w:gridCol w:w="1461"/>
        <w:gridCol w:w="1461"/>
        <w:gridCol w:w="1461"/>
        <w:gridCol w:w="1461"/>
      </w:tblGrid>
      <w:tr w:rsidR="00D55224" w:rsidRPr="00A07C91" w14:paraId="6DA0E78D" w14:textId="77777777" w:rsidTr="00D55224">
        <w:trPr>
          <w:trHeight w:val="262"/>
        </w:trPr>
        <w:tc>
          <w:tcPr>
            <w:tcW w:w="1875" w:type="dxa"/>
            <w:tcBorders>
              <w:top w:val="single" w:sz="4" w:space="0" w:color="auto"/>
              <w:left w:val="nil"/>
              <w:bottom w:val="nil"/>
              <w:right w:val="nil"/>
            </w:tcBorders>
          </w:tcPr>
          <w:p w14:paraId="270F0D87" w14:textId="77777777" w:rsidR="00D55224" w:rsidRPr="00A07C91" w:rsidRDefault="00D55224">
            <w:pPr>
              <w:widowControl w:val="0"/>
              <w:autoSpaceDE w:val="0"/>
              <w:autoSpaceDN w:val="0"/>
              <w:adjustRightInd w:val="0"/>
              <w:rPr>
                <w:rFonts w:ascii="Times New Roman" w:hAnsi="Times New Roman" w:cs="Times New Roman"/>
                <w:sz w:val="20"/>
                <w:szCs w:val="20"/>
                <w:lang w:val="en-US"/>
              </w:rPr>
            </w:pPr>
          </w:p>
        </w:tc>
        <w:tc>
          <w:tcPr>
            <w:tcW w:w="1461" w:type="dxa"/>
            <w:tcBorders>
              <w:top w:val="single" w:sz="4" w:space="0" w:color="auto"/>
              <w:left w:val="nil"/>
              <w:bottom w:val="nil"/>
              <w:right w:val="nil"/>
            </w:tcBorders>
          </w:tcPr>
          <w:p w14:paraId="0786C4D2" w14:textId="7777777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w:t>
            </w:r>
          </w:p>
        </w:tc>
        <w:tc>
          <w:tcPr>
            <w:tcW w:w="1461" w:type="dxa"/>
            <w:tcBorders>
              <w:top w:val="single" w:sz="4" w:space="0" w:color="auto"/>
              <w:left w:val="nil"/>
              <w:bottom w:val="nil"/>
              <w:right w:val="nil"/>
            </w:tcBorders>
          </w:tcPr>
          <w:p w14:paraId="5839586C" w14:textId="7777777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w:t>
            </w:r>
          </w:p>
        </w:tc>
        <w:tc>
          <w:tcPr>
            <w:tcW w:w="1461" w:type="dxa"/>
            <w:tcBorders>
              <w:top w:val="single" w:sz="4" w:space="0" w:color="auto"/>
              <w:left w:val="nil"/>
              <w:bottom w:val="nil"/>
              <w:right w:val="nil"/>
            </w:tcBorders>
          </w:tcPr>
          <w:p w14:paraId="2B02008D" w14:textId="7777777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(3)</w:t>
            </w:r>
          </w:p>
        </w:tc>
        <w:tc>
          <w:tcPr>
            <w:tcW w:w="1461" w:type="dxa"/>
            <w:tcBorders>
              <w:top w:val="single" w:sz="4" w:space="0" w:color="auto"/>
              <w:left w:val="nil"/>
              <w:bottom w:val="nil"/>
              <w:right w:val="nil"/>
            </w:tcBorders>
          </w:tcPr>
          <w:p w14:paraId="06DBE87C" w14:textId="7777777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(4)</w:t>
            </w:r>
          </w:p>
        </w:tc>
        <w:tc>
          <w:tcPr>
            <w:tcW w:w="1461" w:type="dxa"/>
            <w:tcBorders>
              <w:top w:val="single" w:sz="4" w:space="0" w:color="auto"/>
              <w:left w:val="nil"/>
              <w:bottom w:val="nil"/>
              <w:right w:val="nil"/>
            </w:tcBorders>
          </w:tcPr>
          <w:p w14:paraId="3D72868F" w14:textId="7777777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(5)</w:t>
            </w:r>
          </w:p>
        </w:tc>
      </w:tr>
      <w:tr w:rsidR="00D55224" w:rsidRPr="00A07C91" w14:paraId="0D5B5597" w14:textId="77777777" w:rsidTr="00D55224">
        <w:trPr>
          <w:trHeight w:val="767"/>
        </w:trPr>
        <w:tc>
          <w:tcPr>
            <w:tcW w:w="1875" w:type="dxa"/>
            <w:tcBorders>
              <w:top w:val="single" w:sz="4" w:space="0" w:color="auto"/>
              <w:left w:val="nil"/>
              <w:bottom w:val="nil"/>
              <w:right w:val="nil"/>
            </w:tcBorders>
          </w:tcPr>
          <w:p w14:paraId="50DFF0A0" w14:textId="4B3AA920"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Institutional oversight</w:t>
            </w:r>
          </w:p>
        </w:tc>
        <w:tc>
          <w:tcPr>
            <w:tcW w:w="1461" w:type="dxa"/>
            <w:tcBorders>
              <w:top w:val="single" w:sz="4" w:space="0" w:color="auto"/>
              <w:left w:val="nil"/>
              <w:bottom w:val="nil"/>
              <w:right w:val="nil"/>
            </w:tcBorders>
          </w:tcPr>
          <w:p w14:paraId="3A1F1340" w14:textId="49EC16A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1.132</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(0.512)</w:t>
            </w:r>
          </w:p>
        </w:tc>
        <w:tc>
          <w:tcPr>
            <w:tcW w:w="1461" w:type="dxa"/>
            <w:tcBorders>
              <w:top w:val="single" w:sz="4" w:space="0" w:color="auto"/>
              <w:left w:val="nil"/>
              <w:bottom w:val="nil"/>
              <w:right w:val="nil"/>
            </w:tcBorders>
          </w:tcPr>
          <w:p w14:paraId="55325205" w14:textId="58AC882A"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1.809</w:t>
            </w:r>
            <w:r w:rsidRPr="00A07C91">
              <w:rPr>
                <w:rFonts w:ascii="Times New Roman" w:hAnsi="Times New Roman" w:cs="Times New Roman"/>
                <w:sz w:val="20"/>
                <w:szCs w:val="20"/>
                <w:lang w:val="en-US"/>
              </w:rPr>
              <w:br/>
              <w:t>(1.970)</w:t>
            </w:r>
          </w:p>
        </w:tc>
        <w:tc>
          <w:tcPr>
            <w:tcW w:w="1461" w:type="dxa"/>
            <w:tcBorders>
              <w:top w:val="single" w:sz="4" w:space="0" w:color="auto"/>
              <w:left w:val="nil"/>
              <w:bottom w:val="nil"/>
              <w:right w:val="nil"/>
            </w:tcBorders>
          </w:tcPr>
          <w:p w14:paraId="06816682" w14:textId="40CC306F"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1.779</w:t>
            </w:r>
            <w:r w:rsidRPr="00A07C91">
              <w:rPr>
                <w:rFonts w:ascii="Times New Roman" w:hAnsi="Times New Roman" w:cs="Times New Roman"/>
                <w:sz w:val="20"/>
                <w:szCs w:val="20"/>
                <w:lang w:val="en-US"/>
              </w:rPr>
              <w:br/>
              <w:t>(2.491)</w:t>
            </w:r>
          </w:p>
        </w:tc>
        <w:tc>
          <w:tcPr>
            <w:tcW w:w="1461" w:type="dxa"/>
            <w:tcBorders>
              <w:top w:val="single" w:sz="4" w:space="0" w:color="auto"/>
              <w:left w:val="nil"/>
              <w:bottom w:val="nil"/>
              <w:right w:val="nil"/>
            </w:tcBorders>
          </w:tcPr>
          <w:p w14:paraId="2D4630CA" w14:textId="43D365DD"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1.546</w:t>
            </w:r>
            <w:r w:rsidRPr="00A07C91">
              <w:rPr>
                <w:rFonts w:ascii="Times New Roman" w:hAnsi="Times New Roman" w:cs="Times New Roman"/>
                <w:sz w:val="20"/>
                <w:szCs w:val="20"/>
                <w:lang w:val="en-US"/>
              </w:rPr>
              <w:br/>
              <w:t>(1.472)</w:t>
            </w:r>
          </w:p>
        </w:tc>
        <w:tc>
          <w:tcPr>
            <w:tcW w:w="1461" w:type="dxa"/>
            <w:tcBorders>
              <w:top w:val="single" w:sz="4" w:space="0" w:color="auto"/>
              <w:left w:val="nil"/>
              <w:bottom w:val="nil"/>
              <w:right w:val="nil"/>
            </w:tcBorders>
          </w:tcPr>
          <w:p w14:paraId="78CA8B9F" w14:textId="799913E2"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1.384</w:t>
            </w:r>
            <w:r w:rsidRPr="00A07C91">
              <w:rPr>
                <w:rFonts w:ascii="Times New Roman" w:hAnsi="Times New Roman" w:cs="Times New Roman"/>
                <w:sz w:val="20"/>
                <w:szCs w:val="20"/>
                <w:lang w:val="en-US"/>
              </w:rPr>
              <w:br/>
              <w:t>(1.722)</w:t>
            </w:r>
          </w:p>
        </w:tc>
      </w:tr>
      <w:tr w:rsidR="00D55224" w:rsidRPr="00A07C91" w14:paraId="64D65948" w14:textId="77777777" w:rsidTr="00D55224">
        <w:trPr>
          <w:trHeight w:val="534"/>
        </w:trPr>
        <w:tc>
          <w:tcPr>
            <w:tcW w:w="1875" w:type="dxa"/>
            <w:tcBorders>
              <w:top w:val="nil"/>
              <w:left w:val="nil"/>
              <w:bottom w:val="nil"/>
              <w:right w:val="nil"/>
            </w:tcBorders>
          </w:tcPr>
          <w:p w14:paraId="03EF3B08" w14:textId="677313BE"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Left HoG</w:t>
            </w:r>
          </w:p>
        </w:tc>
        <w:tc>
          <w:tcPr>
            <w:tcW w:w="1461" w:type="dxa"/>
            <w:tcBorders>
              <w:top w:val="nil"/>
              <w:left w:val="nil"/>
              <w:bottom w:val="nil"/>
              <w:right w:val="nil"/>
            </w:tcBorders>
          </w:tcPr>
          <w:p w14:paraId="0BB845BA" w14:textId="6374ECD6"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37579D4E" w14:textId="23A1C251"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0.723</w:t>
            </w:r>
            <w:r w:rsidRPr="00A07C91">
              <w:rPr>
                <w:rFonts w:ascii="Times New Roman" w:hAnsi="Times New Roman" w:cs="Times New Roman"/>
                <w:sz w:val="20"/>
                <w:szCs w:val="20"/>
                <w:lang w:val="en-US"/>
              </w:rPr>
              <w:br/>
              <w:t>(0.962)</w:t>
            </w:r>
          </w:p>
        </w:tc>
        <w:tc>
          <w:tcPr>
            <w:tcW w:w="1461" w:type="dxa"/>
            <w:tcBorders>
              <w:top w:val="nil"/>
              <w:left w:val="nil"/>
              <w:bottom w:val="nil"/>
              <w:right w:val="nil"/>
            </w:tcBorders>
          </w:tcPr>
          <w:p w14:paraId="373A7DAC" w14:textId="4CB50038"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0.633</w:t>
            </w:r>
            <w:r w:rsidRPr="00A07C91">
              <w:rPr>
                <w:rFonts w:ascii="Times New Roman" w:hAnsi="Times New Roman" w:cs="Times New Roman"/>
                <w:sz w:val="20"/>
                <w:szCs w:val="20"/>
                <w:lang w:val="en-US"/>
              </w:rPr>
              <w:br/>
              <w:t>(1.197)</w:t>
            </w:r>
          </w:p>
        </w:tc>
        <w:tc>
          <w:tcPr>
            <w:tcW w:w="1461" w:type="dxa"/>
            <w:tcBorders>
              <w:top w:val="nil"/>
              <w:left w:val="nil"/>
              <w:bottom w:val="nil"/>
              <w:right w:val="nil"/>
            </w:tcBorders>
          </w:tcPr>
          <w:p w14:paraId="59F3FC22" w14:textId="7621CB7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0.716</w:t>
            </w:r>
            <w:r w:rsidRPr="00A07C91">
              <w:rPr>
                <w:rFonts w:ascii="Times New Roman" w:hAnsi="Times New Roman" w:cs="Times New Roman"/>
                <w:sz w:val="20"/>
                <w:szCs w:val="20"/>
                <w:lang w:val="en-US"/>
              </w:rPr>
              <w:br/>
              <w:t>(0.671)</w:t>
            </w:r>
          </w:p>
        </w:tc>
        <w:tc>
          <w:tcPr>
            <w:tcW w:w="1461" w:type="dxa"/>
            <w:tcBorders>
              <w:top w:val="nil"/>
              <w:left w:val="nil"/>
              <w:bottom w:val="nil"/>
              <w:right w:val="nil"/>
            </w:tcBorders>
          </w:tcPr>
          <w:p w14:paraId="001C9D97" w14:textId="2F568F18"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0.655</w:t>
            </w:r>
            <w:r w:rsidRPr="00A07C91">
              <w:rPr>
                <w:rFonts w:ascii="Times New Roman" w:hAnsi="Times New Roman" w:cs="Times New Roman"/>
                <w:sz w:val="20"/>
                <w:szCs w:val="20"/>
                <w:lang w:val="en-US"/>
              </w:rPr>
              <w:br/>
              <w:t>(0.797)</w:t>
            </w:r>
          </w:p>
        </w:tc>
      </w:tr>
      <w:tr w:rsidR="00D55224" w:rsidRPr="00A07C91" w14:paraId="075EABBE" w14:textId="77777777" w:rsidTr="00D55224">
        <w:trPr>
          <w:trHeight w:val="546"/>
        </w:trPr>
        <w:tc>
          <w:tcPr>
            <w:tcW w:w="1875" w:type="dxa"/>
            <w:tcBorders>
              <w:top w:val="nil"/>
              <w:left w:val="nil"/>
              <w:bottom w:val="nil"/>
              <w:right w:val="nil"/>
            </w:tcBorders>
          </w:tcPr>
          <w:p w14:paraId="0E2C1E8A" w14:textId="1B0C96BC"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Rural elite</w:t>
            </w:r>
          </w:p>
        </w:tc>
        <w:tc>
          <w:tcPr>
            <w:tcW w:w="1461" w:type="dxa"/>
            <w:tcBorders>
              <w:top w:val="nil"/>
              <w:left w:val="nil"/>
              <w:bottom w:val="nil"/>
              <w:right w:val="nil"/>
            </w:tcBorders>
          </w:tcPr>
          <w:p w14:paraId="4D9C4DE7" w14:textId="02DA35CB"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0065727C" w14:textId="418C1F5B"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0.135</w:t>
            </w:r>
            <w:r w:rsidRPr="00A07C91">
              <w:rPr>
                <w:rFonts w:ascii="Times New Roman" w:hAnsi="Times New Roman" w:cs="Times New Roman"/>
                <w:sz w:val="20"/>
                <w:szCs w:val="20"/>
                <w:lang w:val="en-US"/>
              </w:rPr>
              <w:br/>
              <w:t>(0.505)</w:t>
            </w:r>
          </w:p>
        </w:tc>
        <w:tc>
          <w:tcPr>
            <w:tcW w:w="1461" w:type="dxa"/>
            <w:tcBorders>
              <w:top w:val="nil"/>
              <w:left w:val="nil"/>
              <w:bottom w:val="nil"/>
              <w:right w:val="nil"/>
            </w:tcBorders>
          </w:tcPr>
          <w:p w14:paraId="4EE5B12C" w14:textId="6D738C55"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-0.168</w:t>
            </w:r>
            <w:r w:rsidRPr="00A07C91">
              <w:rPr>
                <w:rFonts w:ascii="Times New Roman" w:hAnsi="Times New Roman" w:cs="Times New Roman"/>
                <w:sz w:val="20"/>
                <w:szCs w:val="20"/>
                <w:lang w:val="en-US"/>
              </w:rPr>
              <w:br/>
              <w:t>(0.629)</w:t>
            </w:r>
          </w:p>
        </w:tc>
        <w:tc>
          <w:tcPr>
            <w:tcW w:w="1461" w:type="dxa"/>
            <w:tcBorders>
              <w:top w:val="nil"/>
              <w:left w:val="nil"/>
              <w:bottom w:val="nil"/>
              <w:right w:val="nil"/>
            </w:tcBorders>
          </w:tcPr>
          <w:p w14:paraId="5CCAD2AE" w14:textId="75E31F83"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0.132</w:t>
            </w:r>
            <w:r w:rsidRPr="00A07C91">
              <w:rPr>
                <w:rFonts w:ascii="Times New Roman" w:hAnsi="Times New Roman" w:cs="Times New Roman"/>
                <w:sz w:val="20"/>
                <w:szCs w:val="20"/>
                <w:lang w:val="en-US"/>
              </w:rPr>
              <w:br/>
              <w:t>(0.499)</w:t>
            </w:r>
          </w:p>
        </w:tc>
        <w:tc>
          <w:tcPr>
            <w:tcW w:w="1461" w:type="dxa"/>
            <w:tcBorders>
              <w:top w:val="nil"/>
              <w:left w:val="nil"/>
              <w:bottom w:val="nil"/>
              <w:right w:val="nil"/>
            </w:tcBorders>
          </w:tcPr>
          <w:p w14:paraId="6C014270" w14:textId="2C86AD0B"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-0.117</w:t>
            </w:r>
            <w:r w:rsidRPr="00A07C91">
              <w:rPr>
                <w:rFonts w:ascii="Times New Roman" w:hAnsi="Times New Roman" w:cs="Times New Roman"/>
                <w:sz w:val="20"/>
                <w:szCs w:val="20"/>
                <w:lang w:val="en-US"/>
              </w:rPr>
              <w:br/>
              <w:t>(0.547)</w:t>
            </w:r>
          </w:p>
        </w:tc>
      </w:tr>
      <w:tr w:rsidR="00D55224" w:rsidRPr="00A07C91" w14:paraId="051B2D0E" w14:textId="77777777" w:rsidTr="00D55224">
        <w:trPr>
          <w:trHeight w:val="534"/>
        </w:trPr>
        <w:tc>
          <w:tcPr>
            <w:tcW w:w="1875" w:type="dxa"/>
            <w:tcBorders>
              <w:top w:val="nil"/>
              <w:left w:val="nil"/>
              <w:bottom w:val="nil"/>
              <w:right w:val="nil"/>
            </w:tcBorders>
          </w:tcPr>
          <w:p w14:paraId="55EF3E9C" w14:textId="0462AD47" w:rsidR="00D55224" w:rsidRPr="00A07C91" w:rsidRDefault="00D55224">
            <w:pPr>
              <w:widowControl w:val="0"/>
              <w:autoSpaceDE w:val="0"/>
              <w:autoSpaceDN w:val="0"/>
              <w:adjustRightInd w:val="0"/>
              <w:rPr>
                <w:rFonts w:ascii="Times New Roman" w:hAnsi="Times New Roman" w:cs="Times New Roman"/>
                <w:sz w:val="20"/>
                <w:szCs w:val="20"/>
                <w:lang w:val="it-IT"/>
              </w:rPr>
            </w:pPr>
            <w:proofErr w:type="gramStart"/>
            <w:r w:rsidRPr="00A07C91">
              <w:rPr>
                <w:rFonts w:ascii="Times New Roman" w:hAnsi="Times New Roman" w:cs="Times New Roman"/>
                <w:sz w:val="20"/>
                <w:szCs w:val="20"/>
                <w:lang w:val="it-IT"/>
              </w:rPr>
              <w:t>ln(</w:t>
            </w:r>
            <w:proofErr w:type="gramEnd"/>
            <w:r w:rsidRPr="00A07C91">
              <w:rPr>
                <w:rFonts w:ascii="Times New Roman" w:hAnsi="Times New Roman" w:cs="Times New Roman"/>
                <w:sz w:val="20"/>
                <w:szCs w:val="20"/>
                <w:lang w:val="it-IT"/>
              </w:rPr>
              <w:t>per capita GDP)</w:t>
            </w:r>
          </w:p>
        </w:tc>
        <w:tc>
          <w:tcPr>
            <w:tcW w:w="1461" w:type="dxa"/>
            <w:tcBorders>
              <w:top w:val="nil"/>
              <w:left w:val="nil"/>
              <w:bottom w:val="nil"/>
              <w:right w:val="nil"/>
            </w:tcBorders>
          </w:tcPr>
          <w:p w14:paraId="5641D56A" w14:textId="0EF7AD68" w:rsidR="00D55224" w:rsidRPr="00A07C91" w:rsidRDefault="00D55224">
            <w:pPr>
              <w:widowControl w:val="0"/>
              <w:autoSpaceDE w:val="0"/>
              <w:autoSpaceDN w:val="0"/>
              <w:adjustRightInd w:val="0"/>
              <w:jc w:val="center"/>
              <w:rPr>
                <w:rFonts w:ascii="Times New Roman" w:hAnsi="Times New Roman" w:cs="Times New Roman"/>
                <w:sz w:val="20"/>
                <w:szCs w:val="20"/>
                <w:lang w:val="it-IT"/>
              </w:rPr>
            </w:pPr>
            <w:r w:rsidRPr="00A07C91">
              <w:rPr>
                <w:rFonts w:ascii="Times New Roman" w:hAnsi="Times New Roman" w:cs="Times New Roman"/>
                <w:sz w:val="20"/>
                <w:szCs w:val="20"/>
                <w:lang w:val="it-IT"/>
              </w:rPr>
              <w:br/>
            </w:r>
          </w:p>
        </w:tc>
        <w:tc>
          <w:tcPr>
            <w:tcW w:w="1461" w:type="dxa"/>
            <w:tcBorders>
              <w:top w:val="nil"/>
              <w:left w:val="nil"/>
              <w:bottom w:val="nil"/>
              <w:right w:val="nil"/>
            </w:tcBorders>
          </w:tcPr>
          <w:p w14:paraId="36A52F2E" w14:textId="545A9B8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-0.189</w:t>
            </w:r>
            <w:r w:rsidRPr="00A07C91">
              <w:rPr>
                <w:rFonts w:ascii="Times New Roman" w:hAnsi="Times New Roman" w:cs="Times New Roman"/>
                <w:sz w:val="20"/>
                <w:szCs w:val="20"/>
                <w:lang w:val="en-US"/>
              </w:rPr>
              <w:br/>
              <w:t>(0.811)</w:t>
            </w:r>
          </w:p>
        </w:tc>
        <w:tc>
          <w:tcPr>
            <w:tcW w:w="1461" w:type="dxa"/>
            <w:tcBorders>
              <w:top w:val="nil"/>
              <w:left w:val="nil"/>
              <w:bottom w:val="nil"/>
              <w:right w:val="nil"/>
            </w:tcBorders>
          </w:tcPr>
          <w:p w14:paraId="7A0FD239" w14:textId="3FBEA43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-0.0284</w:t>
            </w:r>
            <w:r w:rsidRPr="00A07C91">
              <w:rPr>
                <w:rFonts w:ascii="Times New Roman" w:hAnsi="Times New Roman" w:cs="Times New Roman"/>
                <w:sz w:val="20"/>
                <w:szCs w:val="20"/>
                <w:lang w:val="en-US"/>
              </w:rPr>
              <w:br/>
              <w:t>(1.263)</w:t>
            </w:r>
          </w:p>
        </w:tc>
        <w:tc>
          <w:tcPr>
            <w:tcW w:w="1461" w:type="dxa"/>
            <w:tcBorders>
              <w:top w:val="nil"/>
              <w:left w:val="nil"/>
              <w:bottom w:val="nil"/>
              <w:right w:val="nil"/>
            </w:tcBorders>
          </w:tcPr>
          <w:p w14:paraId="4C00BEBB" w14:textId="583418B6"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-0.125</w:t>
            </w:r>
            <w:r w:rsidRPr="00A07C91">
              <w:rPr>
                <w:rFonts w:ascii="Times New Roman" w:hAnsi="Times New Roman" w:cs="Times New Roman"/>
                <w:sz w:val="20"/>
                <w:szCs w:val="20"/>
                <w:lang w:val="en-US"/>
              </w:rPr>
              <w:br/>
              <w:t>(0.637)</w:t>
            </w:r>
          </w:p>
        </w:tc>
        <w:tc>
          <w:tcPr>
            <w:tcW w:w="1461" w:type="dxa"/>
            <w:tcBorders>
              <w:top w:val="nil"/>
              <w:left w:val="nil"/>
              <w:bottom w:val="nil"/>
              <w:right w:val="nil"/>
            </w:tcBorders>
          </w:tcPr>
          <w:p w14:paraId="53A1E6AC" w14:textId="0FF735E6"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0.103</w:t>
            </w:r>
            <w:r w:rsidRPr="00A07C91">
              <w:rPr>
                <w:rFonts w:ascii="Times New Roman" w:hAnsi="Times New Roman" w:cs="Times New Roman"/>
                <w:sz w:val="20"/>
                <w:szCs w:val="20"/>
                <w:lang w:val="en-US"/>
              </w:rPr>
              <w:br/>
              <w:t>(0.804)</w:t>
            </w:r>
          </w:p>
        </w:tc>
      </w:tr>
      <w:tr w:rsidR="00D55224" w:rsidRPr="00A07C91" w14:paraId="20EC1B86" w14:textId="77777777" w:rsidTr="00D55224">
        <w:trPr>
          <w:trHeight w:val="534"/>
        </w:trPr>
        <w:tc>
          <w:tcPr>
            <w:tcW w:w="1875" w:type="dxa"/>
            <w:tcBorders>
              <w:top w:val="nil"/>
              <w:left w:val="nil"/>
              <w:bottom w:val="nil"/>
              <w:right w:val="nil"/>
            </w:tcBorders>
          </w:tcPr>
          <w:p w14:paraId="7E9C1A05" w14:textId="2C044D9D"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War</w:t>
            </w:r>
          </w:p>
        </w:tc>
        <w:tc>
          <w:tcPr>
            <w:tcW w:w="1461" w:type="dxa"/>
            <w:tcBorders>
              <w:top w:val="nil"/>
              <w:left w:val="nil"/>
              <w:bottom w:val="nil"/>
              <w:right w:val="nil"/>
            </w:tcBorders>
          </w:tcPr>
          <w:p w14:paraId="459F2AE7" w14:textId="6C7E53B3"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063DA7C7" w14:textId="3E479E5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0.637</w:t>
            </w:r>
            <w:r w:rsidRPr="00A07C91">
              <w:rPr>
                <w:rFonts w:ascii="Times New Roman" w:hAnsi="Times New Roman" w:cs="Times New Roman"/>
                <w:sz w:val="20"/>
                <w:szCs w:val="20"/>
                <w:lang w:val="en-US"/>
              </w:rPr>
              <w:br/>
              <w:t>(0.577)</w:t>
            </w:r>
          </w:p>
        </w:tc>
        <w:tc>
          <w:tcPr>
            <w:tcW w:w="1461" w:type="dxa"/>
            <w:tcBorders>
              <w:top w:val="nil"/>
              <w:left w:val="nil"/>
              <w:bottom w:val="nil"/>
              <w:right w:val="nil"/>
            </w:tcBorders>
          </w:tcPr>
          <w:p w14:paraId="065A3831" w14:textId="0C53697F"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0.938</w:t>
            </w:r>
            <w:r w:rsidRPr="00A07C91">
              <w:rPr>
                <w:rFonts w:ascii="Times New Roman" w:hAnsi="Times New Roman" w:cs="Times New Roman"/>
                <w:sz w:val="20"/>
                <w:szCs w:val="20"/>
                <w:lang w:val="en-US"/>
              </w:rPr>
              <w:br/>
              <w:t>(0.781)</w:t>
            </w:r>
          </w:p>
        </w:tc>
        <w:tc>
          <w:tcPr>
            <w:tcW w:w="1461" w:type="dxa"/>
            <w:tcBorders>
              <w:top w:val="nil"/>
              <w:left w:val="nil"/>
              <w:bottom w:val="nil"/>
              <w:right w:val="nil"/>
            </w:tcBorders>
          </w:tcPr>
          <w:p w14:paraId="4E2A5A6F" w14:textId="4233B271"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0.759</w:t>
            </w:r>
            <w:r w:rsidRPr="00A07C91">
              <w:rPr>
                <w:rFonts w:ascii="Times New Roman" w:hAnsi="Times New Roman" w:cs="Times New Roman"/>
                <w:sz w:val="20"/>
                <w:szCs w:val="20"/>
                <w:lang w:val="en-US"/>
              </w:rPr>
              <w:br/>
              <w:t>(0.834)</w:t>
            </w:r>
          </w:p>
        </w:tc>
        <w:tc>
          <w:tcPr>
            <w:tcW w:w="1461" w:type="dxa"/>
            <w:tcBorders>
              <w:top w:val="nil"/>
              <w:left w:val="nil"/>
              <w:bottom w:val="nil"/>
              <w:right w:val="nil"/>
            </w:tcBorders>
          </w:tcPr>
          <w:p w14:paraId="49DC3BBA" w14:textId="55CDCE30"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1.039</w:t>
            </w:r>
            <w:r w:rsidRPr="00A07C91">
              <w:rPr>
                <w:rFonts w:ascii="Times New Roman" w:hAnsi="Times New Roman" w:cs="Times New Roman"/>
                <w:sz w:val="20"/>
                <w:szCs w:val="20"/>
                <w:lang w:val="en-US"/>
              </w:rPr>
              <w:br/>
              <w:t>(0.900)</w:t>
            </w:r>
          </w:p>
        </w:tc>
      </w:tr>
      <w:tr w:rsidR="00D55224" w:rsidRPr="00A07C91" w14:paraId="73062022" w14:textId="77777777" w:rsidTr="00D55224">
        <w:trPr>
          <w:trHeight w:val="621"/>
        </w:trPr>
        <w:tc>
          <w:tcPr>
            <w:tcW w:w="1875" w:type="dxa"/>
            <w:tcBorders>
              <w:top w:val="nil"/>
              <w:left w:val="nil"/>
              <w:bottom w:val="nil"/>
              <w:right w:val="nil"/>
            </w:tcBorders>
          </w:tcPr>
          <w:p w14:paraId="1CE8AC10" w14:textId="42549C41"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Suffrage</w:t>
            </w:r>
          </w:p>
        </w:tc>
        <w:tc>
          <w:tcPr>
            <w:tcW w:w="1461" w:type="dxa"/>
            <w:tcBorders>
              <w:top w:val="nil"/>
              <w:left w:val="nil"/>
              <w:bottom w:val="nil"/>
              <w:right w:val="nil"/>
            </w:tcBorders>
          </w:tcPr>
          <w:p w14:paraId="251DA720" w14:textId="6333E491"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7DA12AC6" w14:textId="6ADC5D8A"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-2.536</w:t>
            </w:r>
            <w:r w:rsidRPr="00A07C91">
              <w:rPr>
                <w:rFonts w:ascii="Times New Roman" w:hAnsi="Times New Roman" w:cs="Times New Roman"/>
                <w:sz w:val="20"/>
                <w:szCs w:val="20"/>
                <w:lang w:val="en-US"/>
              </w:rPr>
              <w:br/>
              <w:t>(1.667)</w:t>
            </w:r>
          </w:p>
        </w:tc>
        <w:tc>
          <w:tcPr>
            <w:tcW w:w="1461" w:type="dxa"/>
            <w:tcBorders>
              <w:top w:val="nil"/>
              <w:left w:val="nil"/>
              <w:bottom w:val="nil"/>
              <w:right w:val="nil"/>
            </w:tcBorders>
          </w:tcPr>
          <w:p w14:paraId="2AF2D7F4" w14:textId="70F1CEBF"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-4.108</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(2.018)</w:t>
            </w:r>
          </w:p>
        </w:tc>
        <w:tc>
          <w:tcPr>
            <w:tcW w:w="1461" w:type="dxa"/>
            <w:tcBorders>
              <w:top w:val="nil"/>
              <w:left w:val="nil"/>
              <w:bottom w:val="nil"/>
              <w:right w:val="nil"/>
            </w:tcBorders>
          </w:tcPr>
          <w:p w14:paraId="41538661" w14:textId="0BEC9242"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-2.377</w:t>
            </w:r>
            <w:r w:rsidRPr="00A07C91">
              <w:rPr>
                <w:rFonts w:ascii="Times New Roman" w:hAnsi="Times New Roman" w:cs="Times New Roman"/>
                <w:sz w:val="20"/>
                <w:szCs w:val="20"/>
                <w:lang w:val="en-US"/>
              </w:rPr>
              <w:br/>
              <w:t>(1.530)</w:t>
            </w:r>
          </w:p>
        </w:tc>
        <w:tc>
          <w:tcPr>
            <w:tcW w:w="1461" w:type="dxa"/>
            <w:tcBorders>
              <w:top w:val="nil"/>
              <w:left w:val="nil"/>
              <w:bottom w:val="nil"/>
              <w:right w:val="nil"/>
            </w:tcBorders>
          </w:tcPr>
          <w:p w14:paraId="3C570FCE" w14:textId="403FC590"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-3.884</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(1.701)</w:t>
            </w:r>
          </w:p>
        </w:tc>
      </w:tr>
      <w:tr w:rsidR="00D55224" w:rsidRPr="00A07C91" w14:paraId="14FE1F84" w14:textId="77777777" w:rsidTr="00D55224">
        <w:trPr>
          <w:trHeight w:val="534"/>
        </w:trPr>
        <w:tc>
          <w:tcPr>
            <w:tcW w:w="1875" w:type="dxa"/>
            <w:tcBorders>
              <w:top w:val="nil"/>
              <w:left w:val="nil"/>
              <w:bottom w:val="nil"/>
              <w:right w:val="nil"/>
            </w:tcBorders>
          </w:tcPr>
          <w:p w14:paraId="4D0BB16F" w14:textId="06AEDB0D"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Social policy legislation</w:t>
            </w:r>
          </w:p>
        </w:tc>
        <w:tc>
          <w:tcPr>
            <w:tcW w:w="1461" w:type="dxa"/>
            <w:tcBorders>
              <w:top w:val="nil"/>
              <w:left w:val="nil"/>
              <w:bottom w:val="nil"/>
              <w:right w:val="nil"/>
            </w:tcBorders>
          </w:tcPr>
          <w:p w14:paraId="54A2DD8B" w14:textId="42D25A41"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0719FEC2" w14:textId="38D2FC3B"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0.385</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(0.216)</w:t>
            </w:r>
          </w:p>
        </w:tc>
        <w:tc>
          <w:tcPr>
            <w:tcW w:w="1461" w:type="dxa"/>
            <w:tcBorders>
              <w:top w:val="nil"/>
              <w:left w:val="nil"/>
              <w:bottom w:val="nil"/>
              <w:right w:val="nil"/>
            </w:tcBorders>
          </w:tcPr>
          <w:p w14:paraId="0B4F031D" w14:textId="115F87AE"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0.586</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(0.289)</w:t>
            </w:r>
          </w:p>
        </w:tc>
        <w:tc>
          <w:tcPr>
            <w:tcW w:w="1461" w:type="dxa"/>
            <w:tcBorders>
              <w:top w:val="nil"/>
              <w:left w:val="nil"/>
              <w:bottom w:val="nil"/>
              <w:right w:val="nil"/>
            </w:tcBorders>
          </w:tcPr>
          <w:p w14:paraId="71373092" w14:textId="1F49E7B9"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0.355</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(0.200)</w:t>
            </w:r>
          </w:p>
        </w:tc>
        <w:tc>
          <w:tcPr>
            <w:tcW w:w="1461" w:type="dxa"/>
            <w:tcBorders>
              <w:top w:val="nil"/>
              <w:left w:val="nil"/>
              <w:bottom w:val="nil"/>
              <w:right w:val="nil"/>
            </w:tcBorders>
          </w:tcPr>
          <w:p w14:paraId="6D4F445A" w14:textId="724A47ED"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0.540</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(0.222)</w:t>
            </w:r>
          </w:p>
        </w:tc>
      </w:tr>
      <w:tr w:rsidR="00D55224" w:rsidRPr="00A07C91" w14:paraId="4F02E301" w14:textId="77777777" w:rsidTr="00D55224">
        <w:trPr>
          <w:trHeight w:val="534"/>
        </w:trPr>
        <w:tc>
          <w:tcPr>
            <w:tcW w:w="1875" w:type="dxa"/>
            <w:tcBorders>
              <w:top w:val="nil"/>
              <w:left w:val="nil"/>
              <w:bottom w:val="nil"/>
              <w:right w:val="nil"/>
            </w:tcBorders>
          </w:tcPr>
          <w:p w14:paraId="740BD74D" w14:textId="4DBA6C74" w:rsidR="00D55224" w:rsidRPr="00A07C91" w:rsidRDefault="00D55224">
            <w:pPr>
              <w:widowControl w:val="0"/>
              <w:autoSpaceDE w:val="0"/>
              <w:autoSpaceDN w:val="0"/>
              <w:adjustRightInd w:val="0"/>
              <w:rPr>
                <w:rFonts w:ascii="Times New Roman" w:hAnsi="Times New Roman" w:cs="Times New Roman"/>
                <w:sz w:val="20"/>
                <w:szCs w:val="20"/>
                <w:lang w:val="it-IT"/>
              </w:rPr>
            </w:pPr>
            <w:r w:rsidRPr="00A07C91">
              <w:rPr>
                <w:rFonts w:ascii="Times New Roman" w:hAnsi="Times New Roman" w:cs="Times New Roman"/>
                <w:sz w:val="20"/>
                <w:szCs w:val="20"/>
                <w:lang w:val="en-US"/>
              </w:rPr>
              <w:t>INH</w:t>
            </w:r>
          </w:p>
        </w:tc>
        <w:tc>
          <w:tcPr>
            <w:tcW w:w="1461" w:type="dxa"/>
            <w:tcBorders>
              <w:top w:val="nil"/>
              <w:left w:val="nil"/>
              <w:bottom w:val="nil"/>
              <w:right w:val="nil"/>
            </w:tcBorders>
          </w:tcPr>
          <w:p w14:paraId="054FA8B3" w14:textId="60D3FA53" w:rsidR="00D55224" w:rsidRPr="00A07C91" w:rsidRDefault="00D55224">
            <w:pPr>
              <w:widowControl w:val="0"/>
              <w:autoSpaceDE w:val="0"/>
              <w:autoSpaceDN w:val="0"/>
              <w:adjustRightInd w:val="0"/>
              <w:jc w:val="center"/>
              <w:rPr>
                <w:rFonts w:ascii="Times New Roman" w:hAnsi="Times New Roman" w:cs="Times New Roman"/>
                <w:sz w:val="20"/>
                <w:szCs w:val="20"/>
                <w:lang w:val="it-IT"/>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5C079B17" w14:textId="42E8B209"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2AD5A6CF" w14:textId="2EB81806"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0.368</w:t>
            </w:r>
            <w:r w:rsidRPr="00A07C91">
              <w:rPr>
                <w:rFonts w:ascii="Times New Roman" w:hAnsi="Times New Roman" w:cs="Times New Roman"/>
                <w:sz w:val="20"/>
                <w:szCs w:val="20"/>
                <w:lang w:val="en-US"/>
              </w:rPr>
              <w:br/>
              <w:t>(0.777)</w:t>
            </w:r>
          </w:p>
        </w:tc>
        <w:tc>
          <w:tcPr>
            <w:tcW w:w="1461" w:type="dxa"/>
            <w:tcBorders>
              <w:top w:val="nil"/>
              <w:left w:val="nil"/>
              <w:bottom w:val="nil"/>
              <w:right w:val="nil"/>
            </w:tcBorders>
          </w:tcPr>
          <w:p w14:paraId="616D2ACA" w14:textId="780EBDA9"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340F6E2F" w14:textId="4F079C24"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0.293</w:t>
            </w:r>
            <w:r w:rsidRPr="00A07C91">
              <w:rPr>
                <w:rFonts w:ascii="Times New Roman" w:hAnsi="Times New Roman" w:cs="Times New Roman"/>
                <w:sz w:val="20"/>
                <w:szCs w:val="20"/>
                <w:lang w:val="en-US"/>
              </w:rPr>
              <w:br/>
              <w:t>(0.665)</w:t>
            </w:r>
          </w:p>
        </w:tc>
      </w:tr>
      <w:tr w:rsidR="00D55224" w:rsidRPr="00A07C91" w14:paraId="50574C4C" w14:textId="77777777" w:rsidTr="00D55224">
        <w:trPr>
          <w:trHeight w:val="534"/>
        </w:trPr>
        <w:tc>
          <w:tcPr>
            <w:tcW w:w="1875" w:type="dxa"/>
            <w:tcBorders>
              <w:top w:val="nil"/>
              <w:left w:val="nil"/>
              <w:bottom w:val="nil"/>
              <w:right w:val="nil"/>
            </w:tcBorders>
          </w:tcPr>
          <w:p w14:paraId="3CCB86B7" w14:textId="13C24521"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SSC</w:t>
            </w:r>
          </w:p>
        </w:tc>
        <w:tc>
          <w:tcPr>
            <w:tcW w:w="1461" w:type="dxa"/>
            <w:tcBorders>
              <w:top w:val="nil"/>
              <w:left w:val="nil"/>
              <w:bottom w:val="nil"/>
              <w:right w:val="nil"/>
            </w:tcBorders>
          </w:tcPr>
          <w:p w14:paraId="66FBDCCA" w14:textId="76EFE80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67522811" w14:textId="3B895D63"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55D80996" w14:textId="19AC200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-0.229</w:t>
            </w:r>
            <w:r w:rsidRPr="00A07C91">
              <w:rPr>
                <w:rFonts w:ascii="Times New Roman" w:hAnsi="Times New Roman" w:cs="Times New Roman"/>
                <w:sz w:val="20"/>
                <w:szCs w:val="20"/>
                <w:lang w:val="en-US"/>
              </w:rPr>
              <w:br/>
              <w:t>(1.228)</w:t>
            </w:r>
          </w:p>
        </w:tc>
        <w:tc>
          <w:tcPr>
            <w:tcW w:w="1461" w:type="dxa"/>
            <w:tcBorders>
              <w:top w:val="nil"/>
              <w:left w:val="nil"/>
              <w:bottom w:val="nil"/>
              <w:right w:val="nil"/>
            </w:tcBorders>
          </w:tcPr>
          <w:p w14:paraId="5BF4B188" w14:textId="352982B9"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554B99C7" w14:textId="5B69427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-0.230</w:t>
            </w:r>
            <w:r w:rsidRPr="00A07C91">
              <w:rPr>
                <w:rFonts w:ascii="Times New Roman" w:hAnsi="Times New Roman" w:cs="Times New Roman"/>
                <w:sz w:val="20"/>
                <w:szCs w:val="20"/>
                <w:lang w:val="en-US"/>
              </w:rPr>
              <w:br/>
              <w:t>(0.748)</w:t>
            </w:r>
          </w:p>
        </w:tc>
      </w:tr>
      <w:tr w:rsidR="00D55224" w:rsidRPr="00A07C91" w14:paraId="1151A8BE" w14:textId="77777777" w:rsidTr="00D55224">
        <w:trPr>
          <w:trHeight w:val="546"/>
        </w:trPr>
        <w:tc>
          <w:tcPr>
            <w:tcW w:w="1875" w:type="dxa"/>
            <w:tcBorders>
              <w:top w:val="nil"/>
              <w:left w:val="nil"/>
              <w:bottom w:val="nil"/>
              <w:right w:val="nil"/>
            </w:tcBorders>
          </w:tcPr>
          <w:p w14:paraId="4016D3C1" w14:textId="0437AB28"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CIT</w:t>
            </w:r>
          </w:p>
        </w:tc>
        <w:tc>
          <w:tcPr>
            <w:tcW w:w="1461" w:type="dxa"/>
            <w:tcBorders>
              <w:top w:val="nil"/>
              <w:left w:val="nil"/>
              <w:bottom w:val="nil"/>
              <w:right w:val="nil"/>
            </w:tcBorders>
          </w:tcPr>
          <w:p w14:paraId="46C66C47" w14:textId="3A86C88D"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4534BF7A" w14:textId="2DDCD43B"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13A28370" w14:textId="6122303B"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1.847</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(1.082)</w:t>
            </w:r>
          </w:p>
        </w:tc>
        <w:tc>
          <w:tcPr>
            <w:tcW w:w="1461" w:type="dxa"/>
            <w:tcBorders>
              <w:top w:val="nil"/>
              <w:left w:val="nil"/>
              <w:bottom w:val="nil"/>
              <w:right w:val="nil"/>
            </w:tcBorders>
          </w:tcPr>
          <w:p w14:paraId="5C992A8A" w14:textId="7C1325C3"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7B01DB94" w14:textId="64A1CBD9"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1.686</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(0.618)</w:t>
            </w:r>
          </w:p>
        </w:tc>
      </w:tr>
      <w:tr w:rsidR="00D55224" w:rsidRPr="00A07C91" w14:paraId="038194AC" w14:textId="77777777" w:rsidTr="00D55224">
        <w:trPr>
          <w:trHeight w:val="534"/>
        </w:trPr>
        <w:tc>
          <w:tcPr>
            <w:tcW w:w="1875" w:type="dxa"/>
            <w:tcBorders>
              <w:top w:val="nil"/>
              <w:left w:val="nil"/>
              <w:bottom w:val="nil"/>
              <w:right w:val="nil"/>
            </w:tcBorders>
          </w:tcPr>
          <w:p w14:paraId="04C32AC3" w14:textId="6F16374E"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GST</w:t>
            </w:r>
          </w:p>
        </w:tc>
        <w:tc>
          <w:tcPr>
            <w:tcW w:w="1461" w:type="dxa"/>
            <w:tcBorders>
              <w:top w:val="nil"/>
              <w:left w:val="nil"/>
              <w:bottom w:val="nil"/>
              <w:right w:val="nil"/>
            </w:tcBorders>
          </w:tcPr>
          <w:p w14:paraId="4E4C34FC" w14:textId="6973B5A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5C997F96" w14:textId="5F489419"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07C087BF" w14:textId="39C2477E"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0.722</w:t>
            </w:r>
            <w:r w:rsidRPr="00A07C91">
              <w:rPr>
                <w:rFonts w:ascii="Times New Roman" w:hAnsi="Times New Roman" w:cs="Times New Roman"/>
                <w:sz w:val="20"/>
                <w:szCs w:val="20"/>
                <w:lang w:val="en-US"/>
              </w:rPr>
              <w:br/>
              <w:t>(1.164)</w:t>
            </w:r>
          </w:p>
        </w:tc>
        <w:tc>
          <w:tcPr>
            <w:tcW w:w="1461" w:type="dxa"/>
            <w:tcBorders>
              <w:top w:val="nil"/>
              <w:left w:val="nil"/>
              <w:bottom w:val="nil"/>
              <w:right w:val="nil"/>
            </w:tcBorders>
          </w:tcPr>
          <w:p w14:paraId="00244D3C" w14:textId="6931AB6F"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br/>
            </w:r>
          </w:p>
        </w:tc>
        <w:tc>
          <w:tcPr>
            <w:tcW w:w="1461" w:type="dxa"/>
            <w:tcBorders>
              <w:top w:val="nil"/>
              <w:left w:val="nil"/>
              <w:bottom w:val="nil"/>
              <w:right w:val="nil"/>
            </w:tcBorders>
          </w:tcPr>
          <w:p w14:paraId="0BB395AC" w14:textId="304F4AD3"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0.707</w:t>
            </w:r>
            <w:r w:rsidRPr="00A07C91">
              <w:rPr>
                <w:rFonts w:ascii="Times New Roman" w:hAnsi="Times New Roman" w:cs="Times New Roman"/>
                <w:sz w:val="20"/>
                <w:szCs w:val="20"/>
                <w:lang w:val="en-US"/>
              </w:rPr>
              <w:br/>
              <w:t>(0.809)</w:t>
            </w:r>
          </w:p>
        </w:tc>
      </w:tr>
      <w:tr w:rsidR="00D55224" w:rsidRPr="00A07C91" w14:paraId="1FCD8489" w14:textId="77777777" w:rsidTr="00D55224">
        <w:trPr>
          <w:trHeight w:val="262"/>
        </w:trPr>
        <w:tc>
          <w:tcPr>
            <w:tcW w:w="1875" w:type="dxa"/>
            <w:tcBorders>
              <w:top w:val="nil"/>
              <w:left w:val="nil"/>
              <w:bottom w:val="single" w:sz="4" w:space="0" w:color="auto"/>
              <w:right w:val="nil"/>
            </w:tcBorders>
          </w:tcPr>
          <w:p w14:paraId="1D313A48" w14:textId="3F094754"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Constant</w:t>
            </w:r>
          </w:p>
        </w:tc>
        <w:tc>
          <w:tcPr>
            <w:tcW w:w="1461" w:type="dxa"/>
            <w:tcBorders>
              <w:top w:val="nil"/>
              <w:left w:val="nil"/>
              <w:bottom w:val="single" w:sz="4" w:space="0" w:color="auto"/>
              <w:right w:val="nil"/>
            </w:tcBorders>
          </w:tcPr>
          <w:p w14:paraId="0495A265" w14:textId="0B6F5AF1"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-3.791</w:t>
            </w:r>
            <w:r w:rsidRPr="00A07C91">
              <w:rPr>
                <w:rFonts w:ascii="Times New Roman" w:hAnsi="Times New Roman" w:cs="Times New Roman"/>
                <w:sz w:val="20"/>
                <w:szCs w:val="20"/>
                <w:vertAlign w:val="superscript"/>
                <w:lang w:val="en-US"/>
              </w:rPr>
              <w:t>***</w:t>
            </w:r>
            <w:r w:rsidRPr="00A07C91">
              <w:rPr>
                <w:rFonts w:ascii="Times New Roman" w:hAnsi="Times New Roman" w:cs="Times New Roman"/>
                <w:sz w:val="20"/>
                <w:szCs w:val="20"/>
                <w:lang w:val="en-US"/>
              </w:rPr>
              <w:br/>
              <w:t>(0.419)</w:t>
            </w:r>
          </w:p>
        </w:tc>
        <w:tc>
          <w:tcPr>
            <w:tcW w:w="1461" w:type="dxa"/>
            <w:tcBorders>
              <w:top w:val="nil"/>
              <w:left w:val="nil"/>
              <w:bottom w:val="single" w:sz="4" w:space="0" w:color="auto"/>
              <w:right w:val="nil"/>
            </w:tcBorders>
          </w:tcPr>
          <w:p w14:paraId="7B83BF26" w14:textId="0EDDCA2B"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-0.771</w:t>
            </w:r>
            <w:r w:rsidRPr="00A07C91">
              <w:rPr>
                <w:rFonts w:ascii="Times New Roman" w:hAnsi="Times New Roman" w:cs="Times New Roman"/>
                <w:sz w:val="20"/>
                <w:szCs w:val="20"/>
                <w:lang w:val="en-US"/>
              </w:rPr>
              <w:br/>
              <w:t>(6.437)</w:t>
            </w:r>
          </w:p>
        </w:tc>
        <w:tc>
          <w:tcPr>
            <w:tcW w:w="1461" w:type="dxa"/>
            <w:tcBorders>
              <w:top w:val="nil"/>
              <w:left w:val="nil"/>
              <w:bottom w:val="single" w:sz="4" w:space="0" w:color="auto"/>
              <w:right w:val="nil"/>
            </w:tcBorders>
          </w:tcPr>
          <w:p w14:paraId="0849196E" w14:textId="6B0781E3"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-2.484</w:t>
            </w:r>
            <w:r w:rsidRPr="00A07C91">
              <w:rPr>
                <w:rFonts w:ascii="Times New Roman" w:hAnsi="Times New Roman" w:cs="Times New Roman"/>
                <w:sz w:val="20"/>
                <w:szCs w:val="20"/>
                <w:lang w:val="en-US"/>
              </w:rPr>
              <w:br/>
              <w:t>(9.915)</w:t>
            </w:r>
          </w:p>
        </w:tc>
        <w:tc>
          <w:tcPr>
            <w:tcW w:w="1461" w:type="dxa"/>
            <w:tcBorders>
              <w:top w:val="nil"/>
              <w:left w:val="nil"/>
              <w:bottom w:val="single" w:sz="4" w:space="0" w:color="auto"/>
              <w:right w:val="nil"/>
            </w:tcBorders>
          </w:tcPr>
          <w:p w14:paraId="776157EA" w14:textId="451FCF75"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-0.534</w:t>
            </w:r>
            <w:r w:rsidRPr="00A07C91">
              <w:rPr>
                <w:rFonts w:ascii="Times New Roman" w:hAnsi="Times New Roman" w:cs="Times New Roman"/>
                <w:sz w:val="20"/>
                <w:szCs w:val="20"/>
                <w:lang w:val="en-US"/>
              </w:rPr>
              <w:br/>
              <w:t>(4.671)</w:t>
            </w:r>
          </w:p>
        </w:tc>
        <w:tc>
          <w:tcPr>
            <w:tcW w:w="1461" w:type="dxa"/>
            <w:tcBorders>
              <w:top w:val="nil"/>
              <w:left w:val="nil"/>
              <w:bottom w:val="single" w:sz="4" w:space="0" w:color="auto"/>
              <w:right w:val="nil"/>
            </w:tcBorders>
          </w:tcPr>
          <w:p w14:paraId="6C76ACBB" w14:textId="2BDDB2B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-2.713</w:t>
            </w:r>
            <w:r w:rsidRPr="00A07C91">
              <w:rPr>
                <w:rFonts w:ascii="Times New Roman" w:hAnsi="Times New Roman" w:cs="Times New Roman"/>
                <w:sz w:val="20"/>
                <w:szCs w:val="20"/>
                <w:lang w:val="en-US"/>
              </w:rPr>
              <w:br/>
              <w:t>(5.824)</w:t>
            </w:r>
          </w:p>
        </w:tc>
      </w:tr>
      <w:tr w:rsidR="00D55224" w:rsidRPr="00A07C91" w14:paraId="6A7F04F8" w14:textId="77777777" w:rsidTr="00D55224">
        <w:trPr>
          <w:trHeight w:val="262"/>
        </w:trPr>
        <w:tc>
          <w:tcPr>
            <w:tcW w:w="1875" w:type="dxa"/>
            <w:tcBorders>
              <w:top w:val="single" w:sz="4" w:space="0" w:color="auto"/>
              <w:left w:val="nil"/>
              <w:bottom w:val="nil"/>
              <w:right w:val="nil"/>
            </w:tcBorders>
          </w:tcPr>
          <w:p w14:paraId="2A624653" w14:textId="7A104F20"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Observations</w:t>
            </w:r>
          </w:p>
        </w:tc>
        <w:tc>
          <w:tcPr>
            <w:tcW w:w="1461" w:type="dxa"/>
            <w:tcBorders>
              <w:top w:val="single" w:sz="4" w:space="0" w:color="auto"/>
              <w:left w:val="nil"/>
              <w:bottom w:val="nil"/>
              <w:right w:val="nil"/>
            </w:tcBorders>
          </w:tcPr>
          <w:p w14:paraId="1730ADBB" w14:textId="683F4D3E"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5121</w:t>
            </w:r>
          </w:p>
        </w:tc>
        <w:tc>
          <w:tcPr>
            <w:tcW w:w="1461" w:type="dxa"/>
            <w:tcBorders>
              <w:top w:val="single" w:sz="4" w:space="0" w:color="auto"/>
              <w:left w:val="nil"/>
              <w:bottom w:val="nil"/>
              <w:right w:val="nil"/>
            </w:tcBorders>
          </w:tcPr>
          <w:p w14:paraId="41858EAA" w14:textId="45A557F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1104</w:t>
            </w:r>
          </w:p>
        </w:tc>
        <w:tc>
          <w:tcPr>
            <w:tcW w:w="1461" w:type="dxa"/>
            <w:tcBorders>
              <w:top w:val="single" w:sz="4" w:space="0" w:color="auto"/>
              <w:left w:val="nil"/>
              <w:bottom w:val="nil"/>
              <w:right w:val="nil"/>
            </w:tcBorders>
          </w:tcPr>
          <w:p w14:paraId="3BBEDE49" w14:textId="09F5436A"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1104</w:t>
            </w:r>
          </w:p>
        </w:tc>
        <w:tc>
          <w:tcPr>
            <w:tcW w:w="1461" w:type="dxa"/>
            <w:tcBorders>
              <w:top w:val="single" w:sz="4" w:space="0" w:color="auto"/>
              <w:left w:val="nil"/>
              <w:bottom w:val="nil"/>
              <w:right w:val="nil"/>
            </w:tcBorders>
          </w:tcPr>
          <w:p w14:paraId="246257C9" w14:textId="16A6AF99"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1104</w:t>
            </w:r>
          </w:p>
        </w:tc>
        <w:tc>
          <w:tcPr>
            <w:tcW w:w="1461" w:type="dxa"/>
            <w:tcBorders>
              <w:top w:val="single" w:sz="4" w:space="0" w:color="auto"/>
              <w:left w:val="nil"/>
              <w:bottom w:val="nil"/>
              <w:right w:val="nil"/>
            </w:tcBorders>
          </w:tcPr>
          <w:p w14:paraId="6BCE7583" w14:textId="2A4F313E"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1104</w:t>
            </w:r>
          </w:p>
        </w:tc>
      </w:tr>
      <w:tr w:rsidR="00D55224" w:rsidRPr="00A07C91" w14:paraId="035095D2" w14:textId="77777777" w:rsidTr="00D55224">
        <w:trPr>
          <w:trHeight w:val="262"/>
        </w:trPr>
        <w:tc>
          <w:tcPr>
            <w:tcW w:w="1875" w:type="dxa"/>
            <w:tcBorders>
              <w:top w:val="nil"/>
              <w:left w:val="nil"/>
              <w:bottom w:val="nil"/>
              <w:right w:val="nil"/>
            </w:tcBorders>
          </w:tcPr>
          <w:p w14:paraId="25EE8AF7" w14:textId="0C37AF79"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Number of countries</w:t>
            </w:r>
          </w:p>
        </w:tc>
        <w:tc>
          <w:tcPr>
            <w:tcW w:w="1461" w:type="dxa"/>
            <w:tcBorders>
              <w:top w:val="nil"/>
              <w:left w:val="nil"/>
              <w:bottom w:val="nil"/>
              <w:right w:val="nil"/>
            </w:tcBorders>
          </w:tcPr>
          <w:p w14:paraId="4B55FCA6" w14:textId="1AE9872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103</w:t>
            </w:r>
          </w:p>
        </w:tc>
        <w:tc>
          <w:tcPr>
            <w:tcW w:w="1461" w:type="dxa"/>
            <w:tcBorders>
              <w:top w:val="nil"/>
              <w:left w:val="nil"/>
              <w:bottom w:val="nil"/>
              <w:right w:val="nil"/>
            </w:tcBorders>
          </w:tcPr>
          <w:p w14:paraId="3CCA3AC1" w14:textId="107F8798"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25</w:t>
            </w:r>
          </w:p>
        </w:tc>
        <w:tc>
          <w:tcPr>
            <w:tcW w:w="1461" w:type="dxa"/>
            <w:tcBorders>
              <w:top w:val="nil"/>
              <w:left w:val="nil"/>
              <w:bottom w:val="nil"/>
              <w:right w:val="nil"/>
            </w:tcBorders>
          </w:tcPr>
          <w:p w14:paraId="353CDEC6" w14:textId="074B6679"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25</w:t>
            </w:r>
          </w:p>
        </w:tc>
        <w:tc>
          <w:tcPr>
            <w:tcW w:w="1461" w:type="dxa"/>
            <w:tcBorders>
              <w:top w:val="nil"/>
              <w:left w:val="nil"/>
              <w:bottom w:val="nil"/>
              <w:right w:val="nil"/>
            </w:tcBorders>
          </w:tcPr>
          <w:p w14:paraId="7B3B118A" w14:textId="4C8FD291"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25</w:t>
            </w:r>
          </w:p>
        </w:tc>
        <w:tc>
          <w:tcPr>
            <w:tcW w:w="1461" w:type="dxa"/>
            <w:tcBorders>
              <w:top w:val="nil"/>
              <w:left w:val="nil"/>
              <w:bottom w:val="nil"/>
              <w:right w:val="nil"/>
            </w:tcBorders>
          </w:tcPr>
          <w:p w14:paraId="241CE381" w14:textId="12843548"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25</w:t>
            </w:r>
          </w:p>
        </w:tc>
      </w:tr>
      <w:tr w:rsidR="00D55224" w:rsidRPr="00A07C91" w14:paraId="7A9763C1" w14:textId="77777777" w:rsidTr="00D55224">
        <w:trPr>
          <w:trHeight w:val="272"/>
        </w:trPr>
        <w:tc>
          <w:tcPr>
            <w:tcW w:w="1875" w:type="dxa"/>
            <w:tcBorders>
              <w:top w:val="nil"/>
              <w:left w:val="nil"/>
              <w:bottom w:val="nil"/>
              <w:right w:val="nil"/>
            </w:tcBorders>
          </w:tcPr>
          <w:p w14:paraId="4590577B" w14:textId="7E0EB271"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Duration dependence</w:t>
            </w:r>
          </w:p>
        </w:tc>
        <w:tc>
          <w:tcPr>
            <w:tcW w:w="1461" w:type="dxa"/>
            <w:tcBorders>
              <w:top w:val="nil"/>
              <w:left w:val="nil"/>
              <w:bottom w:val="nil"/>
              <w:right w:val="nil"/>
            </w:tcBorders>
          </w:tcPr>
          <w:p w14:paraId="4D78DA62" w14:textId="317161FC"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c>
          <w:tcPr>
            <w:tcW w:w="1461" w:type="dxa"/>
            <w:tcBorders>
              <w:top w:val="nil"/>
              <w:left w:val="nil"/>
              <w:bottom w:val="nil"/>
              <w:right w:val="nil"/>
            </w:tcBorders>
          </w:tcPr>
          <w:p w14:paraId="305EC422" w14:textId="1C243416"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c>
          <w:tcPr>
            <w:tcW w:w="1461" w:type="dxa"/>
            <w:tcBorders>
              <w:top w:val="nil"/>
              <w:left w:val="nil"/>
              <w:bottom w:val="nil"/>
              <w:right w:val="nil"/>
            </w:tcBorders>
          </w:tcPr>
          <w:p w14:paraId="3E9720B9" w14:textId="5F76AB78"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c>
          <w:tcPr>
            <w:tcW w:w="1461" w:type="dxa"/>
            <w:tcBorders>
              <w:top w:val="nil"/>
              <w:left w:val="nil"/>
              <w:bottom w:val="nil"/>
              <w:right w:val="nil"/>
            </w:tcBorders>
          </w:tcPr>
          <w:p w14:paraId="46CF20EA" w14:textId="58D3EBC6"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c>
          <w:tcPr>
            <w:tcW w:w="1461" w:type="dxa"/>
            <w:tcBorders>
              <w:top w:val="nil"/>
              <w:left w:val="nil"/>
              <w:bottom w:val="nil"/>
              <w:right w:val="nil"/>
            </w:tcBorders>
          </w:tcPr>
          <w:p w14:paraId="132E8455" w14:textId="3AA98420"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r>
      <w:tr w:rsidR="00D55224" w:rsidRPr="00A07C91" w14:paraId="19229C4D" w14:textId="77777777" w:rsidTr="00D55224">
        <w:trPr>
          <w:trHeight w:val="321"/>
        </w:trPr>
        <w:tc>
          <w:tcPr>
            <w:tcW w:w="1875" w:type="dxa"/>
            <w:tcBorders>
              <w:top w:val="nil"/>
              <w:left w:val="nil"/>
              <w:bottom w:val="single" w:sz="4" w:space="0" w:color="auto"/>
              <w:right w:val="nil"/>
            </w:tcBorders>
          </w:tcPr>
          <w:p w14:paraId="1CDAC9C4" w14:textId="06CEAB17" w:rsidR="00D55224" w:rsidRPr="00A07C91" w:rsidRDefault="00D55224">
            <w:pPr>
              <w:widowControl w:val="0"/>
              <w:autoSpaceDE w:val="0"/>
              <w:autoSpaceDN w:val="0"/>
              <w:adjustRightInd w:val="0"/>
              <w:rPr>
                <w:rFonts w:ascii="Times New Roman" w:hAnsi="Times New Roman" w:cs="Times New Roman"/>
                <w:sz w:val="20"/>
                <w:szCs w:val="20"/>
                <w:lang w:val="en-US"/>
              </w:rPr>
            </w:pPr>
            <w:r w:rsidRPr="00A07C91">
              <w:rPr>
                <w:rFonts w:ascii="Times New Roman" w:hAnsi="Times New Roman" w:cs="Times New Roman"/>
                <w:sz w:val="20"/>
                <w:szCs w:val="20"/>
                <w:lang w:val="en-US"/>
              </w:rPr>
              <w:t>Europe FE</w:t>
            </w:r>
          </w:p>
        </w:tc>
        <w:tc>
          <w:tcPr>
            <w:tcW w:w="1461" w:type="dxa"/>
            <w:tcBorders>
              <w:top w:val="nil"/>
              <w:left w:val="nil"/>
              <w:bottom w:val="single" w:sz="4" w:space="0" w:color="auto"/>
              <w:right w:val="nil"/>
            </w:tcBorders>
          </w:tcPr>
          <w:p w14:paraId="107B385A" w14:textId="41863B7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c>
          <w:tcPr>
            <w:tcW w:w="1461" w:type="dxa"/>
            <w:tcBorders>
              <w:top w:val="nil"/>
              <w:left w:val="nil"/>
              <w:bottom w:val="single" w:sz="4" w:space="0" w:color="auto"/>
              <w:right w:val="nil"/>
            </w:tcBorders>
          </w:tcPr>
          <w:p w14:paraId="622D877F" w14:textId="55A42137"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c>
          <w:tcPr>
            <w:tcW w:w="1461" w:type="dxa"/>
            <w:tcBorders>
              <w:top w:val="nil"/>
              <w:left w:val="nil"/>
              <w:bottom w:val="single" w:sz="4" w:space="0" w:color="auto"/>
              <w:right w:val="nil"/>
            </w:tcBorders>
          </w:tcPr>
          <w:p w14:paraId="07B3F2D3" w14:textId="149B24C8"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c>
          <w:tcPr>
            <w:tcW w:w="1461" w:type="dxa"/>
            <w:tcBorders>
              <w:top w:val="nil"/>
              <w:left w:val="nil"/>
              <w:bottom w:val="single" w:sz="4" w:space="0" w:color="auto"/>
              <w:right w:val="nil"/>
            </w:tcBorders>
          </w:tcPr>
          <w:p w14:paraId="1D773A68" w14:textId="72A414A0"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c>
          <w:tcPr>
            <w:tcW w:w="1461" w:type="dxa"/>
            <w:tcBorders>
              <w:top w:val="nil"/>
              <w:left w:val="nil"/>
              <w:bottom w:val="single" w:sz="4" w:space="0" w:color="auto"/>
              <w:right w:val="nil"/>
            </w:tcBorders>
          </w:tcPr>
          <w:p w14:paraId="020872A4" w14:textId="351F1728" w:rsidR="00D55224" w:rsidRPr="00A07C91" w:rsidRDefault="00D55224">
            <w:pPr>
              <w:widowControl w:val="0"/>
              <w:autoSpaceDE w:val="0"/>
              <w:autoSpaceDN w:val="0"/>
              <w:adjustRightInd w:val="0"/>
              <w:jc w:val="center"/>
              <w:rPr>
                <w:rFonts w:ascii="Times New Roman" w:hAnsi="Times New Roman" w:cs="Times New Roman"/>
                <w:sz w:val="20"/>
                <w:szCs w:val="20"/>
                <w:lang w:val="en-US"/>
              </w:rPr>
            </w:pPr>
            <w:r w:rsidRPr="00A07C91">
              <w:rPr>
                <w:rFonts w:ascii="Times New Roman" w:hAnsi="Times New Roman" w:cs="Times New Roman"/>
                <w:sz w:val="20"/>
                <w:szCs w:val="20"/>
                <w:lang w:val="en-US"/>
              </w:rPr>
              <w:t>Yes</w:t>
            </w:r>
          </w:p>
        </w:tc>
      </w:tr>
    </w:tbl>
    <w:p w14:paraId="5D77D497" w14:textId="3CD99F88" w:rsidR="00D55224" w:rsidRPr="00D55224" w:rsidRDefault="00D55224">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Models 1-3: logit with country-clustered standard errors. </w:t>
      </w:r>
      <w:r w:rsidRPr="00D55224">
        <w:rPr>
          <w:rFonts w:ascii="Times New Roman" w:hAnsi="Times New Roman" w:cs="Times New Roman"/>
          <w:sz w:val="20"/>
          <w:szCs w:val="20"/>
          <w:lang w:val="en-US"/>
        </w:rPr>
        <w:t>Models 4-5: logit with PMLE function</w:t>
      </w:r>
      <w:r>
        <w:rPr>
          <w:rFonts w:ascii="Times New Roman" w:hAnsi="Times New Roman" w:cs="Times New Roman"/>
          <w:sz w:val="20"/>
          <w:szCs w:val="20"/>
          <w:lang w:val="en-US"/>
        </w:rPr>
        <w:t>.</w:t>
      </w:r>
    </w:p>
    <w:p w14:paraId="59239758" w14:textId="77777777" w:rsidR="00D55224" w:rsidRPr="00CA7B07" w:rsidRDefault="00D55224">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t xml:space="preserve"> </w:t>
      </w:r>
      <w:r w:rsidRPr="00CA7B07">
        <w:rPr>
          <w:rFonts w:ascii="Times New Roman" w:hAnsi="Times New Roman" w:cs="Times New Roman"/>
          <w:i/>
          <w:iCs/>
          <w:sz w:val="20"/>
          <w:szCs w:val="20"/>
          <w:lang w:val="en-US"/>
        </w:rPr>
        <w:t>p</w:t>
      </w:r>
      <w:r w:rsidRPr="00CA7B07">
        <w:rPr>
          <w:rFonts w:ascii="Times New Roman" w:hAnsi="Times New Roman" w:cs="Times New Roman"/>
          <w:sz w:val="20"/>
          <w:szCs w:val="20"/>
          <w:lang w:val="en-US"/>
        </w:rPr>
        <w:t xml:space="preserve"> &lt; 0.10, </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t xml:space="preserve"> </w:t>
      </w:r>
      <w:r w:rsidRPr="00CA7B07">
        <w:rPr>
          <w:rFonts w:ascii="Times New Roman" w:hAnsi="Times New Roman" w:cs="Times New Roman"/>
          <w:i/>
          <w:iCs/>
          <w:sz w:val="20"/>
          <w:szCs w:val="20"/>
          <w:lang w:val="en-US"/>
        </w:rPr>
        <w:t>p</w:t>
      </w:r>
      <w:r w:rsidRPr="00CA7B07">
        <w:rPr>
          <w:rFonts w:ascii="Times New Roman" w:hAnsi="Times New Roman" w:cs="Times New Roman"/>
          <w:sz w:val="20"/>
          <w:szCs w:val="20"/>
          <w:lang w:val="en-US"/>
        </w:rPr>
        <w:t xml:space="preserve"> &lt; 0.05, </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t xml:space="preserve"> </w:t>
      </w:r>
      <w:r w:rsidRPr="00CA7B07">
        <w:rPr>
          <w:rFonts w:ascii="Times New Roman" w:hAnsi="Times New Roman" w:cs="Times New Roman"/>
          <w:i/>
          <w:iCs/>
          <w:sz w:val="20"/>
          <w:szCs w:val="20"/>
          <w:lang w:val="en-US"/>
        </w:rPr>
        <w:t>p</w:t>
      </w:r>
      <w:r w:rsidRPr="00CA7B07">
        <w:rPr>
          <w:rFonts w:ascii="Times New Roman" w:hAnsi="Times New Roman" w:cs="Times New Roman"/>
          <w:sz w:val="20"/>
          <w:szCs w:val="20"/>
          <w:lang w:val="en-US"/>
        </w:rPr>
        <w:t xml:space="preserve"> &lt; 0.01</w:t>
      </w:r>
    </w:p>
    <w:p w14:paraId="4571F9CA" w14:textId="77777777" w:rsidR="00D55224" w:rsidRPr="00CA7B07" w:rsidRDefault="00D55224">
      <w:pPr>
        <w:widowControl w:val="0"/>
        <w:autoSpaceDE w:val="0"/>
        <w:autoSpaceDN w:val="0"/>
        <w:adjustRightInd w:val="0"/>
        <w:rPr>
          <w:rFonts w:ascii="Times New Roman" w:hAnsi="Times New Roman" w:cs="Times New Roman"/>
          <w:lang w:val="en-US"/>
        </w:rPr>
      </w:pPr>
    </w:p>
    <w:p w14:paraId="7D849A29" w14:textId="77777777" w:rsidR="00D55224" w:rsidRPr="00CA7B07" w:rsidRDefault="00D55224">
      <w:pPr>
        <w:widowControl w:val="0"/>
        <w:autoSpaceDE w:val="0"/>
        <w:autoSpaceDN w:val="0"/>
        <w:adjustRightInd w:val="0"/>
        <w:rPr>
          <w:rFonts w:ascii="Times New Roman" w:hAnsi="Times New Roman" w:cs="Times New Roman"/>
          <w:sz w:val="20"/>
          <w:szCs w:val="20"/>
          <w:lang w:val="en-US"/>
        </w:rPr>
      </w:pPr>
    </w:p>
    <w:p w14:paraId="5145B50C" w14:textId="3BFEC924" w:rsidR="002D32D8" w:rsidRDefault="002D32D8" w:rsidP="00506887">
      <w:pPr>
        <w:pStyle w:val="Heading1"/>
        <w:rPr>
          <w:lang w:val="en-US"/>
        </w:rPr>
      </w:pPr>
    </w:p>
    <w:p w14:paraId="3877432B" w14:textId="015C1D3F" w:rsidR="00CA7B07" w:rsidRDefault="00CA7B07" w:rsidP="00CA7B07">
      <w:pPr>
        <w:rPr>
          <w:lang w:val="en-US"/>
        </w:rPr>
      </w:pPr>
    </w:p>
    <w:p w14:paraId="45DAA499" w14:textId="6FE94996" w:rsidR="00B735EA" w:rsidRDefault="00B735EA" w:rsidP="00CA7B07">
      <w:pPr>
        <w:rPr>
          <w:lang w:val="en-US"/>
        </w:rPr>
      </w:pPr>
    </w:p>
    <w:p w14:paraId="63B8FA26" w14:textId="4A616AFB" w:rsidR="00B735EA" w:rsidRDefault="00B735EA" w:rsidP="00CA7B07">
      <w:pPr>
        <w:rPr>
          <w:lang w:val="en-US"/>
        </w:rPr>
      </w:pPr>
    </w:p>
    <w:p w14:paraId="1651FD99" w14:textId="627A84F6" w:rsidR="00B735EA" w:rsidRDefault="00B735EA" w:rsidP="00CA7B07">
      <w:pPr>
        <w:rPr>
          <w:lang w:val="en-US"/>
        </w:rPr>
      </w:pPr>
    </w:p>
    <w:p w14:paraId="114BBBEB" w14:textId="2174E517" w:rsidR="00B735EA" w:rsidRDefault="00B735EA" w:rsidP="00CA7B07">
      <w:pPr>
        <w:rPr>
          <w:lang w:val="en-US"/>
        </w:rPr>
      </w:pPr>
    </w:p>
    <w:p w14:paraId="1C85581C" w14:textId="4291D8DA" w:rsidR="00B735EA" w:rsidRDefault="00B735EA" w:rsidP="00CA7B07">
      <w:pPr>
        <w:rPr>
          <w:lang w:val="en-US"/>
        </w:rPr>
      </w:pPr>
    </w:p>
    <w:p w14:paraId="70390340" w14:textId="563EA935" w:rsidR="00B735EA" w:rsidRDefault="00B735EA" w:rsidP="00CA7B07">
      <w:pPr>
        <w:rPr>
          <w:lang w:val="en-US"/>
        </w:rPr>
      </w:pPr>
    </w:p>
    <w:p w14:paraId="3CEE32F1" w14:textId="1925157B" w:rsidR="00B735EA" w:rsidRDefault="00B735EA" w:rsidP="00CA7B07">
      <w:pPr>
        <w:rPr>
          <w:lang w:val="en-US"/>
        </w:rPr>
      </w:pPr>
    </w:p>
    <w:p w14:paraId="3EB5BF90" w14:textId="5D82D3C6" w:rsidR="00B735EA" w:rsidRDefault="00B735EA" w:rsidP="00CA7B07">
      <w:pPr>
        <w:rPr>
          <w:lang w:val="en-US"/>
        </w:rPr>
      </w:pPr>
    </w:p>
    <w:p w14:paraId="7F03324F" w14:textId="77777777" w:rsidR="00B735EA" w:rsidRPr="00CA7B07" w:rsidRDefault="00B735EA" w:rsidP="00CA7B07">
      <w:pPr>
        <w:rPr>
          <w:lang w:val="en-US"/>
        </w:rPr>
      </w:pPr>
    </w:p>
    <w:p w14:paraId="0AF00BAE" w14:textId="52BF82C3" w:rsidR="00A033C0" w:rsidRDefault="006D6630" w:rsidP="00506887">
      <w:pPr>
        <w:pStyle w:val="Heading1"/>
        <w:rPr>
          <w:lang w:val="en-US"/>
        </w:rPr>
      </w:pPr>
      <w:r>
        <w:rPr>
          <w:lang w:val="en-US"/>
        </w:rPr>
        <w:lastRenderedPageBreak/>
        <w:t>A</w:t>
      </w:r>
      <w:r w:rsidR="00F720FF">
        <w:rPr>
          <w:lang w:val="en-US"/>
        </w:rPr>
        <w:t>5</w:t>
      </w:r>
      <w:r>
        <w:rPr>
          <w:lang w:val="en-US"/>
        </w:rPr>
        <w:t>.</w:t>
      </w:r>
      <w:r w:rsidR="003D3B5B">
        <w:rPr>
          <w:lang w:val="en-US"/>
        </w:rPr>
        <w:t>2</w:t>
      </w:r>
      <w:r w:rsidR="00DD0A4C">
        <w:rPr>
          <w:lang w:val="en-US"/>
        </w:rPr>
        <w:t>: Interaction effects</w:t>
      </w:r>
    </w:p>
    <w:p w14:paraId="75CB812E" w14:textId="09E9D1E5" w:rsidR="00CA7B07" w:rsidRPr="003A5945" w:rsidRDefault="00CA7B07" w:rsidP="00566434">
      <w:pPr>
        <w:rPr>
          <w:rFonts w:ascii="Times New Roman" w:hAnsi="Times New Roman" w:cs="Times New Roman"/>
          <w:lang w:val="en-US"/>
        </w:rPr>
      </w:pPr>
      <w:r w:rsidRPr="003A5945">
        <w:rPr>
          <w:rFonts w:ascii="Times New Roman" w:hAnsi="Times New Roman" w:cs="Times New Roman"/>
          <w:lang w:val="en-US"/>
        </w:rPr>
        <w:t xml:space="preserve">The models below are all based on model 5 from Table 1 in the paper. This is the most demanding model in terms of controls. </w:t>
      </w:r>
      <w:r w:rsidR="00E66313" w:rsidRPr="003A5945">
        <w:rPr>
          <w:rFonts w:ascii="Times New Roman" w:hAnsi="Times New Roman" w:cs="Times New Roman"/>
          <w:lang w:val="en-US"/>
        </w:rPr>
        <w:t xml:space="preserve">Data on ethnic fractionalization is from Montalvo and </w:t>
      </w:r>
      <w:proofErr w:type="spellStart"/>
      <w:r w:rsidR="00E66313" w:rsidRPr="003A5945">
        <w:rPr>
          <w:rFonts w:ascii="Times New Roman" w:hAnsi="Times New Roman" w:cs="Times New Roman"/>
          <w:lang w:val="en-US"/>
        </w:rPr>
        <w:t>Reynal</w:t>
      </w:r>
      <w:proofErr w:type="spellEnd"/>
      <w:r w:rsidR="00E66313" w:rsidRPr="003A5945">
        <w:rPr>
          <w:rFonts w:ascii="Times New Roman" w:hAnsi="Times New Roman" w:cs="Times New Roman"/>
          <w:lang w:val="en-US"/>
        </w:rPr>
        <w:t>-Querol (2005</w:t>
      </w:r>
      <w:r w:rsidR="00282FE8" w:rsidRPr="003A5945">
        <w:rPr>
          <w:rFonts w:ascii="Times New Roman" w:hAnsi="Times New Roman" w:cs="Times New Roman"/>
          <w:lang w:val="en-US"/>
        </w:rPr>
        <w:t>)</w:t>
      </w:r>
      <w:r w:rsidR="00E66313" w:rsidRPr="003A5945">
        <w:rPr>
          <w:rFonts w:ascii="Times New Roman" w:hAnsi="Times New Roman" w:cs="Times New Roman"/>
          <w:lang w:val="en-US"/>
        </w:rPr>
        <w:t xml:space="preserve">. </w:t>
      </w:r>
      <w:r w:rsidRPr="003A5945">
        <w:rPr>
          <w:rFonts w:ascii="Times New Roman" w:hAnsi="Times New Roman" w:cs="Times New Roman"/>
          <w:lang w:val="en-US"/>
        </w:rPr>
        <w:t>Note that ethnic fractionalization does not vary over time so is omitted from the table</w:t>
      </w:r>
      <w:r w:rsidR="00B735EA" w:rsidRPr="003A5945">
        <w:rPr>
          <w:rFonts w:ascii="Times New Roman" w:hAnsi="Times New Roman" w:cs="Times New Roman"/>
          <w:lang w:val="en-US"/>
        </w:rPr>
        <w:t xml:space="preserve"> (because of the inclusion of country fixed effects)</w:t>
      </w:r>
      <w:r w:rsidRPr="003A5945">
        <w:rPr>
          <w:rFonts w:ascii="Times New Roman" w:hAnsi="Times New Roman" w:cs="Times New Roman"/>
          <w:lang w:val="en-US"/>
        </w:rPr>
        <w:t xml:space="preserve">. </w:t>
      </w:r>
    </w:p>
    <w:p w14:paraId="7991F61D" w14:textId="77777777" w:rsidR="00AF4D9D" w:rsidRDefault="00AF4D9D" w:rsidP="00566434">
      <w:pPr>
        <w:rPr>
          <w:lang w:val="en-US"/>
        </w:rPr>
      </w:pPr>
    </w:p>
    <w:p w14:paraId="43EB1A94" w14:textId="13D3E578" w:rsidR="00506887" w:rsidRDefault="00AF4D9D" w:rsidP="00566434">
      <w:pPr>
        <w:rPr>
          <w:lang w:val="en-US"/>
        </w:rPr>
      </w:pPr>
      <w:r>
        <w:rPr>
          <w:lang w:val="en-US"/>
        </w:rPr>
        <w:t xml:space="preserve">Table </w:t>
      </w:r>
      <w:r w:rsidR="0037414B">
        <w:rPr>
          <w:lang w:val="en-US"/>
        </w:rPr>
        <w:t>A</w:t>
      </w:r>
      <w:r w:rsidR="00F720FF">
        <w:rPr>
          <w:lang w:val="en-US"/>
        </w:rPr>
        <w:t>5</w:t>
      </w:r>
      <w:r w:rsidR="0037414B">
        <w:rPr>
          <w:lang w:val="en-US"/>
        </w:rPr>
        <w:t>.</w:t>
      </w:r>
      <w:r w:rsidR="003D3B5B">
        <w:rPr>
          <w:lang w:val="en-US"/>
        </w:rPr>
        <w:t>2</w:t>
      </w:r>
      <w:r w:rsidR="0037414B">
        <w:rPr>
          <w:lang w:val="en-US"/>
        </w:rPr>
        <w:t>.1</w:t>
      </w:r>
      <w:r>
        <w:rPr>
          <w:lang w:val="en-US"/>
        </w:rPr>
        <w:t xml:space="preserve">: </w:t>
      </w:r>
      <w:r w:rsidR="0037414B">
        <w:rPr>
          <w:lang w:val="en-US"/>
        </w:rPr>
        <w:t>Income Tax Share</w:t>
      </w:r>
    </w:p>
    <w:tbl>
      <w:tblPr>
        <w:tblW w:w="9072" w:type="dxa"/>
        <w:tblInd w:w="-108" w:type="dxa"/>
        <w:tblLayout w:type="fixed"/>
        <w:tblLook w:val="0000" w:firstRow="0" w:lastRow="0" w:firstColumn="0" w:lastColumn="0" w:noHBand="0" w:noVBand="0"/>
      </w:tblPr>
      <w:tblGrid>
        <w:gridCol w:w="2376"/>
        <w:gridCol w:w="1551"/>
        <w:gridCol w:w="1715"/>
        <w:gridCol w:w="1715"/>
        <w:gridCol w:w="1715"/>
      </w:tblGrid>
      <w:tr w:rsidR="00AF4D9D" w:rsidRPr="00CA7B07" w14:paraId="374CB2C6" w14:textId="77777777" w:rsidTr="00032542">
        <w:tc>
          <w:tcPr>
            <w:tcW w:w="2376" w:type="dxa"/>
            <w:tcBorders>
              <w:top w:val="single" w:sz="4" w:space="0" w:color="auto"/>
              <w:left w:val="nil"/>
              <w:bottom w:val="nil"/>
              <w:right w:val="nil"/>
            </w:tcBorders>
          </w:tcPr>
          <w:p w14:paraId="3EE31A2F" w14:textId="77777777" w:rsidR="00AF4D9D" w:rsidRPr="00CA7B07" w:rsidRDefault="00AF4D9D">
            <w:pPr>
              <w:widowControl w:val="0"/>
              <w:autoSpaceDE w:val="0"/>
              <w:autoSpaceDN w:val="0"/>
              <w:adjustRightInd w:val="0"/>
              <w:rPr>
                <w:rFonts w:ascii="Times New Roman" w:hAnsi="Times New Roman" w:cs="Times New Roman"/>
                <w:sz w:val="20"/>
                <w:szCs w:val="20"/>
                <w:lang w:val="en-US"/>
              </w:rPr>
            </w:pPr>
          </w:p>
        </w:tc>
        <w:tc>
          <w:tcPr>
            <w:tcW w:w="1551" w:type="dxa"/>
            <w:tcBorders>
              <w:top w:val="single" w:sz="4" w:space="0" w:color="auto"/>
              <w:left w:val="nil"/>
              <w:bottom w:val="nil"/>
              <w:right w:val="nil"/>
            </w:tcBorders>
          </w:tcPr>
          <w:p w14:paraId="297054E4" w14:textId="77777777" w:rsidR="00AF4D9D" w:rsidRPr="00CA7B07" w:rsidRDefault="00AF4D9D">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w:t>
            </w:r>
          </w:p>
        </w:tc>
        <w:tc>
          <w:tcPr>
            <w:tcW w:w="1715" w:type="dxa"/>
            <w:tcBorders>
              <w:top w:val="single" w:sz="4" w:space="0" w:color="auto"/>
              <w:left w:val="nil"/>
              <w:bottom w:val="nil"/>
              <w:right w:val="nil"/>
            </w:tcBorders>
          </w:tcPr>
          <w:p w14:paraId="5575842C" w14:textId="77777777" w:rsidR="00AF4D9D" w:rsidRPr="00CA7B07" w:rsidRDefault="00AF4D9D">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w:t>
            </w:r>
          </w:p>
        </w:tc>
        <w:tc>
          <w:tcPr>
            <w:tcW w:w="1715" w:type="dxa"/>
            <w:tcBorders>
              <w:top w:val="single" w:sz="4" w:space="0" w:color="auto"/>
              <w:left w:val="nil"/>
              <w:bottom w:val="nil"/>
              <w:right w:val="nil"/>
            </w:tcBorders>
          </w:tcPr>
          <w:p w14:paraId="185C618E" w14:textId="77777777" w:rsidR="00AF4D9D" w:rsidRPr="00CA7B07" w:rsidRDefault="00AF4D9D">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(3)</w:t>
            </w:r>
          </w:p>
        </w:tc>
        <w:tc>
          <w:tcPr>
            <w:tcW w:w="1715" w:type="dxa"/>
            <w:tcBorders>
              <w:top w:val="single" w:sz="4" w:space="0" w:color="auto"/>
              <w:left w:val="nil"/>
              <w:bottom w:val="nil"/>
              <w:right w:val="nil"/>
            </w:tcBorders>
          </w:tcPr>
          <w:p w14:paraId="2B1748B3" w14:textId="77777777" w:rsidR="00AF4D9D" w:rsidRPr="00CA7B07" w:rsidRDefault="00AF4D9D">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(4)</w:t>
            </w:r>
          </w:p>
        </w:tc>
      </w:tr>
      <w:tr w:rsidR="00032542" w:rsidRPr="00CA7B07" w14:paraId="3CBCABA6" w14:textId="77777777" w:rsidTr="00032542">
        <w:tc>
          <w:tcPr>
            <w:tcW w:w="2376" w:type="dxa"/>
            <w:tcBorders>
              <w:top w:val="single" w:sz="4" w:space="0" w:color="auto"/>
              <w:left w:val="nil"/>
              <w:bottom w:val="nil"/>
              <w:right w:val="nil"/>
            </w:tcBorders>
          </w:tcPr>
          <w:p w14:paraId="1473352B" w14:textId="3EE1F01B"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Income tax share</w:t>
            </w:r>
            <w:r w:rsidRPr="00CA7B07">
              <w:rPr>
                <w:rFonts w:ascii="Times New Roman" w:hAnsi="Times New Roman" w:cs="Times New Roman"/>
                <w:sz w:val="20"/>
                <w:szCs w:val="20"/>
                <w:vertAlign w:val="subscript"/>
                <w:lang w:val="en-US"/>
              </w:rPr>
              <w:t>t-1</w:t>
            </w:r>
          </w:p>
        </w:tc>
        <w:tc>
          <w:tcPr>
            <w:tcW w:w="1551" w:type="dxa"/>
            <w:tcBorders>
              <w:top w:val="single" w:sz="4" w:space="0" w:color="auto"/>
              <w:left w:val="nil"/>
              <w:bottom w:val="nil"/>
              <w:right w:val="nil"/>
            </w:tcBorders>
          </w:tcPr>
          <w:p w14:paraId="22CB60EE" w14:textId="31A27E8B"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0.887</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(0.0222)</w:t>
            </w:r>
          </w:p>
        </w:tc>
        <w:tc>
          <w:tcPr>
            <w:tcW w:w="1715" w:type="dxa"/>
            <w:tcBorders>
              <w:top w:val="single" w:sz="4" w:space="0" w:color="auto"/>
              <w:left w:val="nil"/>
              <w:bottom w:val="nil"/>
              <w:right w:val="nil"/>
            </w:tcBorders>
          </w:tcPr>
          <w:p w14:paraId="6F5247AD" w14:textId="67DBD7E1"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0.889</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(0.0230)</w:t>
            </w:r>
          </w:p>
        </w:tc>
        <w:tc>
          <w:tcPr>
            <w:tcW w:w="1715" w:type="dxa"/>
            <w:tcBorders>
              <w:top w:val="single" w:sz="4" w:space="0" w:color="auto"/>
              <w:left w:val="nil"/>
              <w:bottom w:val="nil"/>
              <w:right w:val="nil"/>
            </w:tcBorders>
          </w:tcPr>
          <w:p w14:paraId="4294A10C" w14:textId="27A832E7"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0.879</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(0.0238)</w:t>
            </w:r>
          </w:p>
        </w:tc>
        <w:tc>
          <w:tcPr>
            <w:tcW w:w="1715" w:type="dxa"/>
            <w:tcBorders>
              <w:top w:val="single" w:sz="4" w:space="0" w:color="auto"/>
              <w:left w:val="nil"/>
              <w:bottom w:val="nil"/>
              <w:right w:val="nil"/>
            </w:tcBorders>
          </w:tcPr>
          <w:p w14:paraId="5AF32419" w14:textId="2475E7E0"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0.887</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(0.0229)</w:t>
            </w:r>
          </w:p>
        </w:tc>
      </w:tr>
      <w:tr w:rsidR="00032542" w:rsidRPr="00CA7B07" w14:paraId="20FAE8AB" w14:textId="77777777" w:rsidTr="00032542">
        <w:tc>
          <w:tcPr>
            <w:tcW w:w="2376" w:type="dxa"/>
            <w:tcBorders>
              <w:top w:val="nil"/>
              <w:left w:val="nil"/>
              <w:bottom w:val="nil"/>
              <w:right w:val="nil"/>
            </w:tcBorders>
          </w:tcPr>
          <w:p w14:paraId="2D11CD9B" w14:textId="61846996"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Institutional oversight</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1F098608" w14:textId="5FFC36E0"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2.622</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(1.073)</w:t>
            </w:r>
          </w:p>
        </w:tc>
        <w:tc>
          <w:tcPr>
            <w:tcW w:w="1715" w:type="dxa"/>
            <w:tcBorders>
              <w:top w:val="nil"/>
              <w:left w:val="nil"/>
              <w:bottom w:val="nil"/>
              <w:right w:val="nil"/>
            </w:tcBorders>
          </w:tcPr>
          <w:p w14:paraId="4B67A8C3" w14:textId="3C5EB622"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2.319</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(1.034)</w:t>
            </w:r>
          </w:p>
        </w:tc>
        <w:tc>
          <w:tcPr>
            <w:tcW w:w="1715" w:type="dxa"/>
            <w:tcBorders>
              <w:top w:val="nil"/>
              <w:left w:val="nil"/>
              <w:bottom w:val="nil"/>
              <w:right w:val="nil"/>
            </w:tcBorders>
          </w:tcPr>
          <w:p w14:paraId="62C22218" w14:textId="35295187"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6.913</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(1.841)</w:t>
            </w:r>
          </w:p>
        </w:tc>
        <w:tc>
          <w:tcPr>
            <w:tcW w:w="1715" w:type="dxa"/>
            <w:tcBorders>
              <w:top w:val="nil"/>
              <w:left w:val="nil"/>
              <w:bottom w:val="nil"/>
              <w:right w:val="nil"/>
            </w:tcBorders>
          </w:tcPr>
          <w:p w14:paraId="4CA2EA14" w14:textId="0C3A8ED9"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4.345</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(2.482)</w:t>
            </w:r>
          </w:p>
        </w:tc>
      </w:tr>
      <w:tr w:rsidR="00032542" w:rsidRPr="00CA7B07" w14:paraId="150B39D8" w14:textId="77777777" w:rsidTr="00032542">
        <w:tc>
          <w:tcPr>
            <w:tcW w:w="2376" w:type="dxa"/>
            <w:tcBorders>
              <w:top w:val="nil"/>
              <w:left w:val="nil"/>
              <w:bottom w:val="nil"/>
              <w:right w:val="nil"/>
            </w:tcBorders>
          </w:tcPr>
          <w:p w14:paraId="54BCB512" w14:textId="5CE55AC8"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War</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667B6248" w14:textId="2B62FCCE"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-0.0289</w:t>
            </w:r>
            <w:r w:rsidRPr="00CA7B07">
              <w:rPr>
                <w:rFonts w:ascii="Times New Roman" w:hAnsi="Times New Roman" w:cs="Times New Roman"/>
                <w:sz w:val="20"/>
                <w:szCs w:val="20"/>
                <w:lang w:val="en-US"/>
              </w:rPr>
              <w:br/>
              <w:t>(1.149)</w:t>
            </w:r>
          </w:p>
        </w:tc>
        <w:tc>
          <w:tcPr>
            <w:tcW w:w="1715" w:type="dxa"/>
            <w:tcBorders>
              <w:top w:val="nil"/>
              <w:left w:val="nil"/>
              <w:bottom w:val="nil"/>
              <w:right w:val="nil"/>
            </w:tcBorders>
          </w:tcPr>
          <w:p w14:paraId="26764FD5" w14:textId="1DB82E11"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-0.0717</w:t>
            </w:r>
            <w:r w:rsidRPr="00CA7B07">
              <w:rPr>
                <w:rFonts w:ascii="Times New Roman" w:hAnsi="Times New Roman" w:cs="Times New Roman"/>
                <w:sz w:val="20"/>
                <w:szCs w:val="20"/>
                <w:lang w:val="en-US"/>
              </w:rPr>
              <w:br/>
              <w:t>(0.447)</w:t>
            </w:r>
          </w:p>
        </w:tc>
        <w:tc>
          <w:tcPr>
            <w:tcW w:w="1715" w:type="dxa"/>
            <w:tcBorders>
              <w:top w:val="nil"/>
              <w:left w:val="nil"/>
              <w:bottom w:val="nil"/>
              <w:right w:val="nil"/>
            </w:tcBorders>
          </w:tcPr>
          <w:p w14:paraId="23E15288" w14:textId="599AFFCA"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-0.0178</w:t>
            </w:r>
            <w:r w:rsidRPr="00CA7B07">
              <w:rPr>
                <w:rFonts w:ascii="Times New Roman" w:hAnsi="Times New Roman" w:cs="Times New Roman"/>
                <w:sz w:val="20"/>
                <w:szCs w:val="20"/>
                <w:lang w:val="en-US"/>
              </w:rPr>
              <w:br/>
              <w:t>(0.412)</w:t>
            </w:r>
          </w:p>
        </w:tc>
        <w:tc>
          <w:tcPr>
            <w:tcW w:w="1715" w:type="dxa"/>
            <w:tcBorders>
              <w:top w:val="nil"/>
              <w:left w:val="nil"/>
              <w:bottom w:val="nil"/>
              <w:right w:val="nil"/>
            </w:tcBorders>
          </w:tcPr>
          <w:p w14:paraId="1627EF12" w14:textId="6B5FEA17"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0.0667</w:t>
            </w:r>
            <w:r w:rsidRPr="00CA7B07">
              <w:rPr>
                <w:rFonts w:ascii="Times New Roman" w:hAnsi="Times New Roman" w:cs="Times New Roman"/>
                <w:sz w:val="20"/>
                <w:szCs w:val="20"/>
                <w:lang w:val="en-US"/>
              </w:rPr>
              <w:br/>
              <w:t>(0.354)</w:t>
            </w:r>
          </w:p>
        </w:tc>
      </w:tr>
      <w:tr w:rsidR="00032542" w:rsidRPr="00CA7B07" w14:paraId="5F7D8539" w14:textId="77777777" w:rsidTr="00032542">
        <w:tc>
          <w:tcPr>
            <w:tcW w:w="2376" w:type="dxa"/>
            <w:tcBorders>
              <w:top w:val="nil"/>
              <w:left w:val="nil"/>
              <w:bottom w:val="nil"/>
              <w:right w:val="nil"/>
            </w:tcBorders>
          </w:tcPr>
          <w:p w14:paraId="6AB6BEB3" w14:textId="5A67D657"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War</w:t>
            </w:r>
            <w:r w:rsidRPr="00CA7B07">
              <w:rPr>
                <w:rFonts w:ascii="Times New Roman" w:hAnsi="Times New Roman" w:cs="Times New Roman"/>
                <w:sz w:val="20"/>
                <w:szCs w:val="20"/>
                <w:vertAlign w:val="subscript"/>
                <w:lang w:val="en-US"/>
              </w:rPr>
              <w:t>t-1</w:t>
            </w:r>
            <w:r w:rsidRPr="00CA7B07">
              <w:rPr>
                <w:rFonts w:ascii="Times New Roman" w:hAnsi="Times New Roman" w:cs="Times New Roman"/>
                <w:sz w:val="20"/>
                <w:szCs w:val="20"/>
                <w:lang w:val="en-US"/>
              </w:rPr>
              <w:t xml:space="preserve"> X Institutional oversight</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7FBED1CF" w14:textId="693973E2"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-0.102</w:t>
            </w:r>
            <w:r w:rsidRPr="00CA7B07">
              <w:rPr>
                <w:rFonts w:ascii="Times New Roman" w:hAnsi="Times New Roman" w:cs="Times New Roman"/>
                <w:sz w:val="20"/>
                <w:szCs w:val="20"/>
                <w:lang w:val="en-US"/>
              </w:rPr>
              <w:br/>
              <w:t>(1.913)</w:t>
            </w:r>
          </w:p>
        </w:tc>
        <w:tc>
          <w:tcPr>
            <w:tcW w:w="1715" w:type="dxa"/>
            <w:tcBorders>
              <w:top w:val="nil"/>
              <w:left w:val="nil"/>
              <w:bottom w:val="nil"/>
              <w:right w:val="nil"/>
            </w:tcBorders>
          </w:tcPr>
          <w:p w14:paraId="5683EAE8" w14:textId="440FDEC7"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1DD7B81A" w14:textId="1719E3AD"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77BE6D8C" w14:textId="50B77DBB"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r>
      <w:tr w:rsidR="00032542" w:rsidRPr="00CA7B07" w14:paraId="4D827A4D" w14:textId="77777777" w:rsidTr="00032542">
        <w:tc>
          <w:tcPr>
            <w:tcW w:w="2376" w:type="dxa"/>
            <w:tcBorders>
              <w:top w:val="nil"/>
              <w:left w:val="nil"/>
              <w:bottom w:val="nil"/>
              <w:right w:val="nil"/>
            </w:tcBorders>
          </w:tcPr>
          <w:p w14:paraId="6D6CD52A" w14:textId="4A8C94F3"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Left HoG</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033A96F6" w14:textId="2770AC80"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-0.795</w:t>
            </w:r>
            <w:r w:rsidRPr="00CA7B07">
              <w:rPr>
                <w:rFonts w:ascii="Times New Roman" w:hAnsi="Times New Roman" w:cs="Times New Roman"/>
                <w:sz w:val="20"/>
                <w:szCs w:val="20"/>
                <w:lang w:val="en-US"/>
              </w:rPr>
              <w:br/>
              <w:t>(0.484)</w:t>
            </w:r>
          </w:p>
        </w:tc>
        <w:tc>
          <w:tcPr>
            <w:tcW w:w="1715" w:type="dxa"/>
            <w:tcBorders>
              <w:top w:val="nil"/>
              <w:left w:val="nil"/>
              <w:bottom w:val="nil"/>
              <w:right w:val="nil"/>
            </w:tcBorders>
          </w:tcPr>
          <w:p w14:paraId="79BE01A7" w14:textId="3076F9C1"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-1.161</w:t>
            </w:r>
            <w:r w:rsidRPr="00CA7B07">
              <w:rPr>
                <w:rFonts w:ascii="Times New Roman" w:hAnsi="Times New Roman" w:cs="Times New Roman"/>
                <w:sz w:val="20"/>
                <w:szCs w:val="20"/>
                <w:lang w:val="en-US"/>
              </w:rPr>
              <w:br/>
              <w:t>(1.008)</w:t>
            </w:r>
          </w:p>
        </w:tc>
        <w:tc>
          <w:tcPr>
            <w:tcW w:w="1715" w:type="dxa"/>
            <w:tcBorders>
              <w:top w:val="nil"/>
              <w:left w:val="nil"/>
              <w:bottom w:val="nil"/>
              <w:right w:val="nil"/>
            </w:tcBorders>
          </w:tcPr>
          <w:p w14:paraId="09525CE8" w14:textId="551168E0"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-0.736</w:t>
            </w:r>
            <w:r w:rsidRPr="00CA7B07">
              <w:rPr>
                <w:rFonts w:ascii="Times New Roman" w:hAnsi="Times New Roman" w:cs="Times New Roman"/>
                <w:sz w:val="20"/>
                <w:szCs w:val="20"/>
                <w:lang w:val="en-US"/>
              </w:rPr>
              <w:br/>
              <w:t>(0.492)</w:t>
            </w:r>
          </w:p>
        </w:tc>
        <w:tc>
          <w:tcPr>
            <w:tcW w:w="1715" w:type="dxa"/>
            <w:tcBorders>
              <w:top w:val="nil"/>
              <w:left w:val="nil"/>
              <w:bottom w:val="nil"/>
              <w:right w:val="nil"/>
            </w:tcBorders>
          </w:tcPr>
          <w:p w14:paraId="37C2F6CA" w14:textId="1BAB3221"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-0.787</w:t>
            </w:r>
            <w:r w:rsidRPr="00CA7B07">
              <w:rPr>
                <w:rFonts w:ascii="Times New Roman" w:hAnsi="Times New Roman" w:cs="Times New Roman"/>
                <w:sz w:val="20"/>
                <w:szCs w:val="20"/>
                <w:lang w:val="en-US"/>
              </w:rPr>
              <w:br/>
              <w:t>(0.488)</w:t>
            </w:r>
          </w:p>
        </w:tc>
      </w:tr>
      <w:tr w:rsidR="00032542" w:rsidRPr="00CA7B07" w14:paraId="7DC34CC9" w14:textId="77777777" w:rsidTr="00032542">
        <w:tc>
          <w:tcPr>
            <w:tcW w:w="2376" w:type="dxa"/>
            <w:tcBorders>
              <w:top w:val="nil"/>
              <w:left w:val="nil"/>
              <w:bottom w:val="nil"/>
              <w:right w:val="nil"/>
            </w:tcBorders>
          </w:tcPr>
          <w:p w14:paraId="219AAA6D" w14:textId="64638DDD"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Rural elite</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4588D1E4" w14:textId="55A1E8CC"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-0.612</w:t>
            </w:r>
            <w:r w:rsidRPr="00CA7B07">
              <w:rPr>
                <w:rFonts w:ascii="Times New Roman" w:hAnsi="Times New Roman" w:cs="Times New Roman"/>
                <w:sz w:val="20"/>
                <w:szCs w:val="20"/>
                <w:lang w:val="en-US"/>
              </w:rPr>
              <w:br/>
              <w:t>(0.544)</w:t>
            </w:r>
          </w:p>
        </w:tc>
        <w:tc>
          <w:tcPr>
            <w:tcW w:w="1715" w:type="dxa"/>
            <w:tcBorders>
              <w:top w:val="nil"/>
              <w:left w:val="nil"/>
              <w:bottom w:val="nil"/>
              <w:right w:val="nil"/>
            </w:tcBorders>
          </w:tcPr>
          <w:p w14:paraId="2CE8FDCF" w14:textId="49B8D202"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-0.619</w:t>
            </w:r>
            <w:r w:rsidRPr="00CA7B07">
              <w:rPr>
                <w:rFonts w:ascii="Times New Roman" w:hAnsi="Times New Roman" w:cs="Times New Roman"/>
                <w:sz w:val="20"/>
                <w:szCs w:val="20"/>
                <w:lang w:val="en-US"/>
              </w:rPr>
              <w:br/>
              <w:t>(0.545)</w:t>
            </w:r>
          </w:p>
        </w:tc>
        <w:tc>
          <w:tcPr>
            <w:tcW w:w="1715" w:type="dxa"/>
            <w:tcBorders>
              <w:top w:val="nil"/>
              <w:left w:val="nil"/>
              <w:bottom w:val="nil"/>
              <w:right w:val="nil"/>
            </w:tcBorders>
          </w:tcPr>
          <w:p w14:paraId="015DA9D9" w14:textId="6538A1E8"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-0.510</w:t>
            </w:r>
            <w:r w:rsidRPr="00CA7B07">
              <w:rPr>
                <w:rFonts w:ascii="Times New Roman" w:hAnsi="Times New Roman" w:cs="Times New Roman"/>
                <w:sz w:val="20"/>
                <w:szCs w:val="20"/>
                <w:lang w:val="en-US"/>
              </w:rPr>
              <w:br/>
              <w:t>(0.491)</w:t>
            </w:r>
          </w:p>
        </w:tc>
        <w:tc>
          <w:tcPr>
            <w:tcW w:w="1715" w:type="dxa"/>
            <w:tcBorders>
              <w:top w:val="nil"/>
              <w:left w:val="nil"/>
              <w:bottom w:val="nil"/>
              <w:right w:val="nil"/>
            </w:tcBorders>
          </w:tcPr>
          <w:p w14:paraId="01498D6D" w14:textId="77A33DB6"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-0.546</w:t>
            </w:r>
            <w:r w:rsidRPr="00CA7B07">
              <w:rPr>
                <w:rFonts w:ascii="Times New Roman" w:hAnsi="Times New Roman" w:cs="Times New Roman"/>
                <w:sz w:val="20"/>
                <w:szCs w:val="20"/>
                <w:lang w:val="en-US"/>
              </w:rPr>
              <w:br/>
              <w:t>(0.555)</w:t>
            </w:r>
          </w:p>
        </w:tc>
      </w:tr>
      <w:tr w:rsidR="00032542" w:rsidRPr="00CA7B07" w14:paraId="4F3BFE07" w14:textId="77777777" w:rsidTr="00032542">
        <w:tc>
          <w:tcPr>
            <w:tcW w:w="2376" w:type="dxa"/>
            <w:tcBorders>
              <w:top w:val="nil"/>
              <w:left w:val="nil"/>
              <w:bottom w:val="nil"/>
              <w:right w:val="nil"/>
            </w:tcBorders>
          </w:tcPr>
          <w:p w14:paraId="4865BD94" w14:textId="3A6E8C66" w:rsidR="00032542" w:rsidRPr="00CA7B07" w:rsidRDefault="00032542">
            <w:pPr>
              <w:widowControl w:val="0"/>
              <w:autoSpaceDE w:val="0"/>
              <w:autoSpaceDN w:val="0"/>
              <w:adjustRightInd w:val="0"/>
              <w:rPr>
                <w:rFonts w:ascii="Times New Roman" w:hAnsi="Times New Roman" w:cs="Times New Roman"/>
                <w:sz w:val="20"/>
                <w:szCs w:val="20"/>
                <w:lang w:val="it-IT"/>
              </w:rPr>
            </w:pPr>
            <w:proofErr w:type="gramStart"/>
            <w:r w:rsidRPr="00CA7B07">
              <w:rPr>
                <w:rFonts w:ascii="Times New Roman" w:hAnsi="Times New Roman" w:cs="Times New Roman"/>
                <w:sz w:val="20"/>
                <w:szCs w:val="20"/>
                <w:lang w:val="it-IT"/>
              </w:rPr>
              <w:t>ln(</w:t>
            </w:r>
            <w:proofErr w:type="gramEnd"/>
            <w:r w:rsidRPr="00CA7B07">
              <w:rPr>
                <w:rFonts w:ascii="Times New Roman" w:hAnsi="Times New Roman" w:cs="Times New Roman"/>
                <w:sz w:val="20"/>
                <w:szCs w:val="20"/>
                <w:lang w:val="it-IT"/>
              </w:rPr>
              <w:t>per capita GDP)</w:t>
            </w:r>
            <w:r w:rsidRPr="00CA7B07">
              <w:rPr>
                <w:rFonts w:ascii="Times New Roman" w:hAnsi="Times New Roman" w:cs="Times New Roman"/>
                <w:sz w:val="20"/>
                <w:szCs w:val="20"/>
                <w:vertAlign w:val="subscript"/>
                <w:lang w:val="it-IT"/>
              </w:rPr>
              <w:t>t-1</w:t>
            </w:r>
          </w:p>
        </w:tc>
        <w:tc>
          <w:tcPr>
            <w:tcW w:w="1551" w:type="dxa"/>
            <w:tcBorders>
              <w:top w:val="nil"/>
              <w:left w:val="nil"/>
              <w:bottom w:val="nil"/>
              <w:right w:val="nil"/>
            </w:tcBorders>
          </w:tcPr>
          <w:p w14:paraId="0226C058" w14:textId="57351C9B"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2.267</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(1.215)</w:t>
            </w:r>
          </w:p>
        </w:tc>
        <w:tc>
          <w:tcPr>
            <w:tcW w:w="1715" w:type="dxa"/>
            <w:tcBorders>
              <w:top w:val="nil"/>
              <w:left w:val="nil"/>
              <w:bottom w:val="nil"/>
              <w:right w:val="nil"/>
            </w:tcBorders>
          </w:tcPr>
          <w:p w14:paraId="23ADA0D3" w14:textId="66A6EAE7"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2.289</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(1.170)</w:t>
            </w:r>
          </w:p>
        </w:tc>
        <w:tc>
          <w:tcPr>
            <w:tcW w:w="1715" w:type="dxa"/>
            <w:tcBorders>
              <w:top w:val="nil"/>
              <w:left w:val="nil"/>
              <w:bottom w:val="nil"/>
              <w:right w:val="nil"/>
            </w:tcBorders>
          </w:tcPr>
          <w:p w14:paraId="56FF829D" w14:textId="7434B2DD"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2.337</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(1.113)</w:t>
            </w:r>
          </w:p>
        </w:tc>
        <w:tc>
          <w:tcPr>
            <w:tcW w:w="1715" w:type="dxa"/>
            <w:tcBorders>
              <w:top w:val="nil"/>
              <w:left w:val="nil"/>
              <w:bottom w:val="nil"/>
              <w:right w:val="nil"/>
            </w:tcBorders>
          </w:tcPr>
          <w:p w14:paraId="2342A837" w14:textId="4737E87C"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2.045</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(1.180)</w:t>
            </w:r>
          </w:p>
        </w:tc>
      </w:tr>
      <w:tr w:rsidR="00032542" w:rsidRPr="00CA7B07" w14:paraId="4ED17A47" w14:textId="77777777" w:rsidTr="00032542">
        <w:tc>
          <w:tcPr>
            <w:tcW w:w="2376" w:type="dxa"/>
            <w:tcBorders>
              <w:top w:val="nil"/>
              <w:left w:val="nil"/>
              <w:bottom w:val="nil"/>
              <w:right w:val="nil"/>
            </w:tcBorders>
          </w:tcPr>
          <w:p w14:paraId="4B8D2749" w14:textId="156DF595"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Suffrage</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01290612" w14:textId="3CF3D0EE"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0.493</w:t>
            </w:r>
            <w:r w:rsidRPr="00CA7B07">
              <w:rPr>
                <w:rFonts w:ascii="Times New Roman" w:hAnsi="Times New Roman" w:cs="Times New Roman"/>
                <w:sz w:val="20"/>
                <w:szCs w:val="20"/>
                <w:lang w:val="en-US"/>
              </w:rPr>
              <w:br/>
              <w:t>(1.498)</w:t>
            </w:r>
          </w:p>
        </w:tc>
        <w:tc>
          <w:tcPr>
            <w:tcW w:w="1715" w:type="dxa"/>
            <w:tcBorders>
              <w:top w:val="nil"/>
              <w:left w:val="nil"/>
              <w:bottom w:val="nil"/>
              <w:right w:val="nil"/>
            </w:tcBorders>
          </w:tcPr>
          <w:p w14:paraId="1DDA9F42" w14:textId="380D0526"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0.501</w:t>
            </w:r>
            <w:r w:rsidRPr="00CA7B07">
              <w:rPr>
                <w:rFonts w:ascii="Times New Roman" w:hAnsi="Times New Roman" w:cs="Times New Roman"/>
                <w:sz w:val="20"/>
                <w:szCs w:val="20"/>
                <w:lang w:val="en-US"/>
              </w:rPr>
              <w:br/>
              <w:t>(1.481)</w:t>
            </w:r>
          </w:p>
        </w:tc>
        <w:tc>
          <w:tcPr>
            <w:tcW w:w="1715" w:type="dxa"/>
            <w:tcBorders>
              <w:top w:val="nil"/>
              <w:left w:val="nil"/>
              <w:bottom w:val="nil"/>
              <w:right w:val="nil"/>
            </w:tcBorders>
          </w:tcPr>
          <w:p w14:paraId="671C5BBA" w14:textId="0C3CEE4E"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0.226</w:t>
            </w:r>
            <w:r w:rsidRPr="00CA7B07">
              <w:rPr>
                <w:rFonts w:ascii="Times New Roman" w:hAnsi="Times New Roman" w:cs="Times New Roman"/>
                <w:sz w:val="20"/>
                <w:szCs w:val="20"/>
                <w:lang w:val="en-US"/>
              </w:rPr>
              <w:br/>
              <w:t>(1.379)</w:t>
            </w:r>
          </w:p>
        </w:tc>
        <w:tc>
          <w:tcPr>
            <w:tcW w:w="1715" w:type="dxa"/>
            <w:tcBorders>
              <w:top w:val="nil"/>
              <w:left w:val="nil"/>
              <w:bottom w:val="nil"/>
              <w:right w:val="nil"/>
            </w:tcBorders>
          </w:tcPr>
          <w:p w14:paraId="45F7CF1E" w14:textId="3CBC816C"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1.996</w:t>
            </w:r>
            <w:r w:rsidRPr="00CA7B07">
              <w:rPr>
                <w:rFonts w:ascii="Times New Roman" w:hAnsi="Times New Roman" w:cs="Times New Roman"/>
                <w:sz w:val="20"/>
                <w:szCs w:val="20"/>
                <w:lang w:val="en-US"/>
              </w:rPr>
              <w:br/>
              <w:t>(2.559)</w:t>
            </w:r>
          </w:p>
        </w:tc>
      </w:tr>
      <w:tr w:rsidR="00032542" w:rsidRPr="00CA7B07" w14:paraId="50DA95E6" w14:textId="77777777" w:rsidTr="00032542">
        <w:tc>
          <w:tcPr>
            <w:tcW w:w="2376" w:type="dxa"/>
            <w:tcBorders>
              <w:top w:val="nil"/>
              <w:left w:val="nil"/>
              <w:bottom w:val="nil"/>
              <w:right w:val="nil"/>
            </w:tcBorders>
          </w:tcPr>
          <w:p w14:paraId="554CE177" w14:textId="1B35E9E6"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Social policy legislation</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01726CBF" w14:textId="20DE5468"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0.348</w:t>
            </w:r>
            <w:r w:rsidRPr="00CA7B07">
              <w:rPr>
                <w:rFonts w:ascii="Times New Roman" w:hAnsi="Times New Roman" w:cs="Times New Roman"/>
                <w:sz w:val="20"/>
                <w:szCs w:val="20"/>
                <w:lang w:val="en-US"/>
              </w:rPr>
              <w:br/>
              <w:t>(0.279)</w:t>
            </w:r>
          </w:p>
        </w:tc>
        <w:tc>
          <w:tcPr>
            <w:tcW w:w="1715" w:type="dxa"/>
            <w:tcBorders>
              <w:top w:val="nil"/>
              <w:left w:val="nil"/>
              <w:bottom w:val="nil"/>
              <w:right w:val="nil"/>
            </w:tcBorders>
          </w:tcPr>
          <w:p w14:paraId="1DC29F0D" w14:textId="48D50B79"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0.328</w:t>
            </w:r>
            <w:r w:rsidRPr="00CA7B07">
              <w:rPr>
                <w:rFonts w:ascii="Times New Roman" w:hAnsi="Times New Roman" w:cs="Times New Roman"/>
                <w:sz w:val="20"/>
                <w:szCs w:val="20"/>
                <w:lang w:val="en-US"/>
              </w:rPr>
              <w:br/>
              <w:t>(0.269)</w:t>
            </w:r>
          </w:p>
        </w:tc>
        <w:tc>
          <w:tcPr>
            <w:tcW w:w="1715" w:type="dxa"/>
            <w:tcBorders>
              <w:top w:val="nil"/>
              <w:left w:val="nil"/>
              <w:bottom w:val="nil"/>
              <w:right w:val="nil"/>
            </w:tcBorders>
          </w:tcPr>
          <w:p w14:paraId="4E5C6A06" w14:textId="3AC0050B"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0.366</w:t>
            </w:r>
            <w:r w:rsidRPr="00CA7B07">
              <w:rPr>
                <w:rFonts w:ascii="Times New Roman" w:hAnsi="Times New Roman" w:cs="Times New Roman"/>
                <w:sz w:val="20"/>
                <w:szCs w:val="20"/>
                <w:lang w:val="en-US"/>
              </w:rPr>
              <w:br/>
              <w:t>(0.255)</w:t>
            </w:r>
          </w:p>
        </w:tc>
        <w:tc>
          <w:tcPr>
            <w:tcW w:w="1715" w:type="dxa"/>
            <w:tcBorders>
              <w:top w:val="nil"/>
              <w:left w:val="nil"/>
              <w:bottom w:val="nil"/>
              <w:right w:val="nil"/>
            </w:tcBorders>
          </w:tcPr>
          <w:p w14:paraId="4A5C4547" w14:textId="33D189A9"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0.347</w:t>
            </w:r>
            <w:r w:rsidRPr="00CA7B07">
              <w:rPr>
                <w:rFonts w:ascii="Times New Roman" w:hAnsi="Times New Roman" w:cs="Times New Roman"/>
                <w:sz w:val="20"/>
                <w:szCs w:val="20"/>
                <w:lang w:val="en-US"/>
              </w:rPr>
              <w:br/>
              <w:t>(0.250)</w:t>
            </w:r>
          </w:p>
        </w:tc>
      </w:tr>
      <w:tr w:rsidR="00032542" w:rsidRPr="00CA7B07" w14:paraId="00AE0575" w14:textId="77777777" w:rsidTr="00032542">
        <w:tc>
          <w:tcPr>
            <w:tcW w:w="2376" w:type="dxa"/>
            <w:tcBorders>
              <w:top w:val="nil"/>
              <w:left w:val="nil"/>
              <w:bottom w:val="nil"/>
              <w:right w:val="nil"/>
            </w:tcBorders>
          </w:tcPr>
          <w:p w14:paraId="6CB581FA" w14:textId="4B4A3265"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Left HoG</w:t>
            </w:r>
            <w:r w:rsidRPr="00CA7B07">
              <w:rPr>
                <w:rFonts w:ascii="Times New Roman" w:hAnsi="Times New Roman" w:cs="Times New Roman"/>
                <w:sz w:val="20"/>
                <w:szCs w:val="20"/>
                <w:vertAlign w:val="subscript"/>
                <w:lang w:val="en-US"/>
              </w:rPr>
              <w:t>t-1</w:t>
            </w:r>
            <w:r w:rsidRPr="00CA7B07">
              <w:rPr>
                <w:rFonts w:ascii="Times New Roman" w:hAnsi="Times New Roman" w:cs="Times New Roman"/>
                <w:sz w:val="20"/>
                <w:szCs w:val="20"/>
                <w:lang w:val="en-US"/>
              </w:rPr>
              <w:t xml:space="preserve"> X Institutional oversight</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0A484378" w14:textId="2C7D76FE"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1150F896" w14:textId="23399A3A"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1.013</w:t>
            </w:r>
            <w:r w:rsidRPr="00CA7B07">
              <w:rPr>
                <w:rFonts w:ascii="Times New Roman" w:hAnsi="Times New Roman" w:cs="Times New Roman"/>
                <w:sz w:val="20"/>
                <w:szCs w:val="20"/>
                <w:lang w:val="en-US"/>
              </w:rPr>
              <w:br/>
              <w:t>(2.320)</w:t>
            </w:r>
          </w:p>
        </w:tc>
        <w:tc>
          <w:tcPr>
            <w:tcW w:w="1715" w:type="dxa"/>
            <w:tcBorders>
              <w:top w:val="nil"/>
              <w:left w:val="nil"/>
              <w:bottom w:val="nil"/>
              <w:right w:val="nil"/>
            </w:tcBorders>
          </w:tcPr>
          <w:p w14:paraId="6A5D497D" w14:textId="37655F99"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17D926B1" w14:textId="79840F64"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r>
      <w:tr w:rsidR="00032542" w:rsidRPr="00CA7B07" w14:paraId="14454D22" w14:textId="77777777" w:rsidTr="00032542">
        <w:tc>
          <w:tcPr>
            <w:tcW w:w="2376" w:type="dxa"/>
            <w:tcBorders>
              <w:top w:val="nil"/>
              <w:left w:val="nil"/>
              <w:bottom w:val="nil"/>
              <w:right w:val="nil"/>
            </w:tcBorders>
          </w:tcPr>
          <w:p w14:paraId="2F1412FA" w14:textId="7BF02A72"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Institutional oversight</w:t>
            </w:r>
            <w:r w:rsidRPr="00CA7B07">
              <w:rPr>
                <w:rFonts w:ascii="Times New Roman" w:hAnsi="Times New Roman" w:cs="Times New Roman"/>
                <w:sz w:val="20"/>
                <w:szCs w:val="20"/>
                <w:vertAlign w:val="subscript"/>
                <w:lang w:val="en-US"/>
              </w:rPr>
              <w:t>t-1</w:t>
            </w:r>
            <w:r w:rsidRPr="00CA7B07">
              <w:rPr>
                <w:rFonts w:ascii="Times New Roman" w:hAnsi="Times New Roman" w:cs="Times New Roman"/>
                <w:sz w:val="20"/>
                <w:szCs w:val="20"/>
                <w:lang w:val="en-US"/>
              </w:rPr>
              <w:t xml:space="preserve"> X Ethnic fractionalization</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3028C083" w14:textId="0149AD11"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266E2FB4" w14:textId="2FE31617"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6C28E0DF" w14:textId="02D6ED2C"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-10.67</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(2.987)</w:t>
            </w:r>
          </w:p>
        </w:tc>
        <w:tc>
          <w:tcPr>
            <w:tcW w:w="1715" w:type="dxa"/>
            <w:tcBorders>
              <w:top w:val="nil"/>
              <w:left w:val="nil"/>
              <w:bottom w:val="nil"/>
              <w:right w:val="nil"/>
            </w:tcBorders>
          </w:tcPr>
          <w:p w14:paraId="7747B059" w14:textId="0A632461"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r>
      <w:tr w:rsidR="00032542" w:rsidRPr="00CA7B07" w14:paraId="589B8C1F" w14:textId="77777777" w:rsidTr="00032542">
        <w:tc>
          <w:tcPr>
            <w:tcW w:w="2376" w:type="dxa"/>
            <w:tcBorders>
              <w:top w:val="nil"/>
              <w:left w:val="nil"/>
              <w:bottom w:val="nil"/>
              <w:right w:val="nil"/>
            </w:tcBorders>
          </w:tcPr>
          <w:p w14:paraId="41ACBC23" w14:textId="264229F2"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Institutional oversight</w:t>
            </w:r>
            <w:r w:rsidRPr="00CA7B07">
              <w:rPr>
                <w:rFonts w:ascii="Times New Roman" w:hAnsi="Times New Roman" w:cs="Times New Roman"/>
                <w:sz w:val="20"/>
                <w:szCs w:val="20"/>
                <w:vertAlign w:val="subscript"/>
                <w:lang w:val="en-US"/>
              </w:rPr>
              <w:t>t-1</w:t>
            </w:r>
            <w:r w:rsidRPr="00CA7B07">
              <w:rPr>
                <w:rFonts w:ascii="Times New Roman" w:hAnsi="Times New Roman" w:cs="Times New Roman"/>
                <w:sz w:val="20"/>
                <w:szCs w:val="20"/>
                <w:lang w:val="en-US"/>
              </w:rPr>
              <w:t xml:space="preserve"> X Suffrage</w:t>
            </w:r>
            <w:r w:rsidRPr="00CA7B07">
              <w:rPr>
                <w:rFonts w:ascii="Times New Roman" w:hAnsi="Times New Roman" w:cs="Times New Roman"/>
                <w:sz w:val="20"/>
                <w:szCs w:val="20"/>
                <w:vertAlign w:val="subscript"/>
                <w:lang w:val="en-US"/>
              </w:rPr>
              <w:t>t-1</w:t>
            </w:r>
          </w:p>
        </w:tc>
        <w:tc>
          <w:tcPr>
            <w:tcW w:w="1551" w:type="dxa"/>
            <w:tcBorders>
              <w:top w:val="nil"/>
              <w:left w:val="nil"/>
              <w:bottom w:val="nil"/>
              <w:right w:val="nil"/>
            </w:tcBorders>
          </w:tcPr>
          <w:p w14:paraId="1ABA59B1" w14:textId="606E49C2"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7A0FA002" w14:textId="4E98426A"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447A5C38" w14:textId="12D292DE"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br/>
            </w:r>
          </w:p>
        </w:tc>
        <w:tc>
          <w:tcPr>
            <w:tcW w:w="1715" w:type="dxa"/>
            <w:tcBorders>
              <w:top w:val="nil"/>
              <w:left w:val="nil"/>
              <w:bottom w:val="nil"/>
              <w:right w:val="nil"/>
            </w:tcBorders>
          </w:tcPr>
          <w:p w14:paraId="2530B4F9" w14:textId="78295D80"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-2.892</w:t>
            </w:r>
            <w:r w:rsidRPr="00CA7B07">
              <w:rPr>
                <w:rFonts w:ascii="Times New Roman" w:hAnsi="Times New Roman" w:cs="Times New Roman"/>
                <w:sz w:val="20"/>
                <w:szCs w:val="20"/>
                <w:lang w:val="en-US"/>
              </w:rPr>
              <w:br/>
              <w:t>(3.570)</w:t>
            </w:r>
          </w:p>
        </w:tc>
      </w:tr>
      <w:tr w:rsidR="00032542" w:rsidRPr="00CA7B07" w14:paraId="42C3E930" w14:textId="77777777" w:rsidTr="00032542">
        <w:tc>
          <w:tcPr>
            <w:tcW w:w="2376" w:type="dxa"/>
            <w:tcBorders>
              <w:top w:val="nil"/>
              <w:left w:val="nil"/>
              <w:bottom w:val="single" w:sz="4" w:space="0" w:color="auto"/>
              <w:right w:val="nil"/>
            </w:tcBorders>
          </w:tcPr>
          <w:p w14:paraId="625B6F08" w14:textId="02A43C92"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Constant</w:t>
            </w:r>
          </w:p>
        </w:tc>
        <w:tc>
          <w:tcPr>
            <w:tcW w:w="1551" w:type="dxa"/>
            <w:tcBorders>
              <w:top w:val="nil"/>
              <w:left w:val="nil"/>
              <w:bottom w:val="single" w:sz="4" w:space="0" w:color="auto"/>
              <w:right w:val="nil"/>
            </w:tcBorders>
          </w:tcPr>
          <w:p w14:paraId="68BF63B7" w14:textId="312C4B04"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-18.51</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(8.595)</w:t>
            </w:r>
          </w:p>
        </w:tc>
        <w:tc>
          <w:tcPr>
            <w:tcW w:w="1715" w:type="dxa"/>
            <w:tcBorders>
              <w:top w:val="nil"/>
              <w:left w:val="nil"/>
              <w:bottom w:val="single" w:sz="4" w:space="0" w:color="auto"/>
              <w:right w:val="nil"/>
            </w:tcBorders>
          </w:tcPr>
          <w:p w14:paraId="11614D35" w14:textId="2F081D64"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-18.51</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(8.400)</w:t>
            </w:r>
          </w:p>
        </w:tc>
        <w:tc>
          <w:tcPr>
            <w:tcW w:w="1715" w:type="dxa"/>
            <w:tcBorders>
              <w:top w:val="nil"/>
              <w:left w:val="nil"/>
              <w:bottom w:val="single" w:sz="4" w:space="0" w:color="auto"/>
              <w:right w:val="nil"/>
            </w:tcBorders>
          </w:tcPr>
          <w:p w14:paraId="5CDBA90B" w14:textId="1F99F5E3"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-19.63</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(7.830)</w:t>
            </w:r>
          </w:p>
        </w:tc>
        <w:tc>
          <w:tcPr>
            <w:tcW w:w="1715" w:type="dxa"/>
            <w:tcBorders>
              <w:top w:val="nil"/>
              <w:left w:val="nil"/>
              <w:bottom w:val="single" w:sz="4" w:space="0" w:color="auto"/>
              <w:right w:val="nil"/>
            </w:tcBorders>
          </w:tcPr>
          <w:p w14:paraId="71F0ED13" w14:textId="321264D3"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-17.99</w:t>
            </w:r>
            <w:r w:rsidRPr="00CA7B07">
              <w:rPr>
                <w:rFonts w:ascii="Times New Roman" w:hAnsi="Times New Roman" w:cs="Times New Roman"/>
                <w:sz w:val="20"/>
                <w:szCs w:val="20"/>
                <w:vertAlign w:val="superscript"/>
                <w:lang w:val="en-US"/>
              </w:rPr>
              <w:t>**</w:t>
            </w:r>
            <w:r w:rsidRPr="00CA7B07">
              <w:rPr>
                <w:rFonts w:ascii="Times New Roman" w:hAnsi="Times New Roman" w:cs="Times New Roman"/>
                <w:sz w:val="20"/>
                <w:szCs w:val="20"/>
                <w:lang w:val="en-US"/>
              </w:rPr>
              <w:br/>
              <w:t>(7.976)</w:t>
            </w:r>
          </w:p>
        </w:tc>
      </w:tr>
      <w:tr w:rsidR="00032542" w:rsidRPr="00CA7B07" w14:paraId="405F0AE5" w14:textId="77777777" w:rsidTr="00032542">
        <w:tc>
          <w:tcPr>
            <w:tcW w:w="2376" w:type="dxa"/>
            <w:tcBorders>
              <w:top w:val="single" w:sz="4" w:space="0" w:color="auto"/>
              <w:left w:val="nil"/>
              <w:right w:val="nil"/>
            </w:tcBorders>
          </w:tcPr>
          <w:p w14:paraId="4EE841ED" w14:textId="3B7EA9ED"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Country FE</w:t>
            </w:r>
          </w:p>
        </w:tc>
        <w:tc>
          <w:tcPr>
            <w:tcW w:w="1551" w:type="dxa"/>
            <w:tcBorders>
              <w:top w:val="single" w:sz="4" w:space="0" w:color="auto"/>
              <w:left w:val="nil"/>
              <w:right w:val="nil"/>
            </w:tcBorders>
          </w:tcPr>
          <w:p w14:paraId="3F360F18" w14:textId="7B470529" w:rsidR="00032542" w:rsidRPr="00CA7B07" w:rsidRDefault="00CA7B07">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single" w:sz="4" w:space="0" w:color="auto"/>
              <w:left w:val="nil"/>
              <w:right w:val="nil"/>
            </w:tcBorders>
          </w:tcPr>
          <w:p w14:paraId="17EDD813" w14:textId="54F1F898" w:rsidR="00032542" w:rsidRPr="00CA7B07" w:rsidRDefault="00CA7B07">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single" w:sz="4" w:space="0" w:color="auto"/>
              <w:left w:val="nil"/>
              <w:right w:val="nil"/>
            </w:tcBorders>
          </w:tcPr>
          <w:p w14:paraId="1A8707E7" w14:textId="625E313D" w:rsidR="00032542" w:rsidRPr="00CA7B07" w:rsidRDefault="00CA7B07">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single" w:sz="4" w:space="0" w:color="auto"/>
              <w:left w:val="nil"/>
              <w:right w:val="nil"/>
            </w:tcBorders>
          </w:tcPr>
          <w:p w14:paraId="4946E8D5" w14:textId="3F6699B9" w:rsidR="00032542" w:rsidRPr="00CA7B07" w:rsidRDefault="00CA7B07">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032542" w:rsidRPr="00CA7B07" w14:paraId="2C7ACB9C" w14:textId="77777777" w:rsidTr="00032542">
        <w:tc>
          <w:tcPr>
            <w:tcW w:w="2376" w:type="dxa"/>
            <w:tcBorders>
              <w:left w:val="nil"/>
              <w:right w:val="nil"/>
            </w:tcBorders>
          </w:tcPr>
          <w:p w14:paraId="466D8DED" w14:textId="317C4578"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Time FE</w:t>
            </w:r>
          </w:p>
        </w:tc>
        <w:tc>
          <w:tcPr>
            <w:tcW w:w="1551" w:type="dxa"/>
            <w:tcBorders>
              <w:left w:val="nil"/>
              <w:right w:val="nil"/>
            </w:tcBorders>
          </w:tcPr>
          <w:p w14:paraId="73EA9A61" w14:textId="45924679" w:rsidR="00032542" w:rsidRPr="00CA7B07" w:rsidRDefault="00CA7B07">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right w:val="nil"/>
            </w:tcBorders>
          </w:tcPr>
          <w:p w14:paraId="0A3180EA" w14:textId="6F8271DC" w:rsidR="00032542" w:rsidRPr="00CA7B07" w:rsidRDefault="00CA7B07">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right w:val="nil"/>
            </w:tcBorders>
          </w:tcPr>
          <w:p w14:paraId="282B4649" w14:textId="1EF47B38" w:rsidR="00032542" w:rsidRPr="00CA7B07" w:rsidRDefault="00CA7B07">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right w:val="nil"/>
            </w:tcBorders>
          </w:tcPr>
          <w:p w14:paraId="1F34179E" w14:textId="45D89115" w:rsidR="00032542" w:rsidRPr="00CA7B07" w:rsidRDefault="00CA7B07">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032542" w:rsidRPr="00CA7B07" w14:paraId="01A5F660" w14:textId="77777777" w:rsidTr="00032542">
        <w:tc>
          <w:tcPr>
            <w:tcW w:w="2376" w:type="dxa"/>
            <w:tcBorders>
              <w:left w:val="nil"/>
              <w:bottom w:val="nil"/>
              <w:right w:val="nil"/>
            </w:tcBorders>
          </w:tcPr>
          <w:p w14:paraId="70D5B6DE" w14:textId="10FD763F" w:rsidR="00032542" w:rsidRPr="00CA7B07" w:rsidRDefault="00032542">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Observations</w:t>
            </w:r>
          </w:p>
        </w:tc>
        <w:tc>
          <w:tcPr>
            <w:tcW w:w="1551" w:type="dxa"/>
            <w:tcBorders>
              <w:left w:val="nil"/>
              <w:bottom w:val="nil"/>
              <w:right w:val="nil"/>
            </w:tcBorders>
          </w:tcPr>
          <w:p w14:paraId="51D55A15" w14:textId="3DD9AD3B"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839</w:t>
            </w:r>
          </w:p>
        </w:tc>
        <w:tc>
          <w:tcPr>
            <w:tcW w:w="1715" w:type="dxa"/>
            <w:tcBorders>
              <w:left w:val="nil"/>
              <w:bottom w:val="nil"/>
              <w:right w:val="nil"/>
            </w:tcBorders>
          </w:tcPr>
          <w:p w14:paraId="00EDC627" w14:textId="02DD65BA"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839</w:t>
            </w:r>
          </w:p>
        </w:tc>
        <w:tc>
          <w:tcPr>
            <w:tcW w:w="1715" w:type="dxa"/>
            <w:tcBorders>
              <w:left w:val="nil"/>
              <w:bottom w:val="nil"/>
              <w:right w:val="nil"/>
            </w:tcBorders>
          </w:tcPr>
          <w:p w14:paraId="3CD77692" w14:textId="0A5730D1"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838</w:t>
            </w:r>
          </w:p>
        </w:tc>
        <w:tc>
          <w:tcPr>
            <w:tcW w:w="1715" w:type="dxa"/>
            <w:tcBorders>
              <w:left w:val="nil"/>
              <w:bottom w:val="nil"/>
              <w:right w:val="nil"/>
            </w:tcBorders>
          </w:tcPr>
          <w:p w14:paraId="30ECA5EB" w14:textId="509FA9E3"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839</w:t>
            </w:r>
          </w:p>
        </w:tc>
      </w:tr>
      <w:tr w:rsidR="00032542" w:rsidRPr="00CA7B07" w14:paraId="66B07623" w14:textId="77777777" w:rsidTr="00356F02">
        <w:tc>
          <w:tcPr>
            <w:tcW w:w="2376" w:type="dxa"/>
            <w:tcBorders>
              <w:top w:val="nil"/>
              <w:left w:val="nil"/>
              <w:bottom w:val="nil"/>
              <w:right w:val="nil"/>
            </w:tcBorders>
          </w:tcPr>
          <w:p w14:paraId="56E977B9" w14:textId="4427DB7B" w:rsidR="00032542" w:rsidRPr="00CA7B07" w:rsidRDefault="004A7894">
            <w:pPr>
              <w:widowControl w:val="0"/>
              <w:autoSpaceDE w:val="0"/>
              <w:autoSpaceDN w:val="0"/>
              <w:adjustRightInd w:val="0"/>
              <w:rPr>
                <w:rFonts w:ascii="Times New Roman" w:hAnsi="Times New Roman" w:cs="Times New Roman"/>
                <w:sz w:val="20"/>
                <w:szCs w:val="20"/>
                <w:lang w:val="en-US"/>
              </w:rPr>
            </w:pPr>
            <w:r w:rsidRPr="00CA7B07">
              <w:rPr>
                <w:rFonts w:ascii="Times New Roman" w:hAnsi="Times New Roman" w:cs="Times New Roman"/>
                <w:sz w:val="20"/>
                <w:szCs w:val="20"/>
                <w:lang w:val="en-US"/>
              </w:rPr>
              <w:t>R</w:t>
            </w:r>
            <w:r w:rsidRPr="00CA7B07">
              <w:rPr>
                <w:rFonts w:ascii="Times New Roman" w:hAnsi="Times New Roman" w:cs="Times New Roman"/>
                <w:sz w:val="20"/>
                <w:szCs w:val="20"/>
                <w:vertAlign w:val="superscript"/>
                <w:lang w:val="en-US"/>
              </w:rPr>
              <w:t>2</w:t>
            </w:r>
          </w:p>
        </w:tc>
        <w:tc>
          <w:tcPr>
            <w:tcW w:w="1551" w:type="dxa"/>
            <w:tcBorders>
              <w:top w:val="nil"/>
              <w:left w:val="nil"/>
              <w:bottom w:val="nil"/>
              <w:right w:val="nil"/>
            </w:tcBorders>
          </w:tcPr>
          <w:p w14:paraId="55A2CC8C" w14:textId="08398433"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0.927</w:t>
            </w:r>
          </w:p>
        </w:tc>
        <w:tc>
          <w:tcPr>
            <w:tcW w:w="1715" w:type="dxa"/>
            <w:tcBorders>
              <w:top w:val="nil"/>
              <w:left w:val="nil"/>
              <w:bottom w:val="nil"/>
              <w:right w:val="nil"/>
            </w:tcBorders>
          </w:tcPr>
          <w:p w14:paraId="618E0214" w14:textId="60CF74FF"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0.928</w:t>
            </w:r>
          </w:p>
        </w:tc>
        <w:tc>
          <w:tcPr>
            <w:tcW w:w="1715" w:type="dxa"/>
            <w:tcBorders>
              <w:top w:val="nil"/>
              <w:left w:val="nil"/>
              <w:bottom w:val="nil"/>
              <w:right w:val="nil"/>
            </w:tcBorders>
          </w:tcPr>
          <w:p w14:paraId="1FF2B6B3" w14:textId="49C2B049"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0.913</w:t>
            </w:r>
          </w:p>
        </w:tc>
        <w:tc>
          <w:tcPr>
            <w:tcW w:w="1715" w:type="dxa"/>
            <w:tcBorders>
              <w:top w:val="nil"/>
              <w:left w:val="nil"/>
              <w:bottom w:val="nil"/>
              <w:right w:val="nil"/>
            </w:tcBorders>
          </w:tcPr>
          <w:p w14:paraId="3D57A70D" w14:textId="6E3CC779"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0.927</w:t>
            </w:r>
          </w:p>
        </w:tc>
      </w:tr>
      <w:tr w:rsidR="00032542" w:rsidRPr="00CA7B07" w14:paraId="4F79725F" w14:textId="77777777" w:rsidTr="00356F02">
        <w:tc>
          <w:tcPr>
            <w:tcW w:w="2376" w:type="dxa"/>
            <w:tcBorders>
              <w:top w:val="nil"/>
              <w:left w:val="nil"/>
              <w:bottom w:val="single" w:sz="4" w:space="0" w:color="auto"/>
              <w:right w:val="nil"/>
            </w:tcBorders>
          </w:tcPr>
          <w:p w14:paraId="1AB10372" w14:textId="6736A910" w:rsidR="00032542" w:rsidRPr="00CA7B07" w:rsidRDefault="00CA7B0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Number of countries</w:t>
            </w:r>
          </w:p>
        </w:tc>
        <w:tc>
          <w:tcPr>
            <w:tcW w:w="1551" w:type="dxa"/>
            <w:tcBorders>
              <w:top w:val="nil"/>
              <w:left w:val="nil"/>
              <w:bottom w:val="single" w:sz="4" w:space="0" w:color="auto"/>
              <w:right w:val="nil"/>
            </w:tcBorders>
          </w:tcPr>
          <w:p w14:paraId="13DDE104" w14:textId="61522527"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25</w:t>
            </w:r>
          </w:p>
        </w:tc>
        <w:tc>
          <w:tcPr>
            <w:tcW w:w="1715" w:type="dxa"/>
            <w:tcBorders>
              <w:top w:val="nil"/>
              <w:left w:val="nil"/>
              <w:bottom w:val="single" w:sz="4" w:space="0" w:color="auto"/>
              <w:right w:val="nil"/>
            </w:tcBorders>
          </w:tcPr>
          <w:p w14:paraId="420E1D8F" w14:textId="6269E602"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25</w:t>
            </w:r>
          </w:p>
        </w:tc>
        <w:tc>
          <w:tcPr>
            <w:tcW w:w="1715" w:type="dxa"/>
            <w:tcBorders>
              <w:top w:val="nil"/>
              <w:left w:val="nil"/>
              <w:bottom w:val="single" w:sz="4" w:space="0" w:color="auto"/>
              <w:right w:val="nil"/>
            </w:tcBorders>
          </w:tcPr>
          <w:p w14:paraId="3290DF40" w14:textId="71AEC2C4"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24</w:t>
            </w:r>
          </w:p>
        </w:tc>
        <w:tc>
          <w:tcPr>
            <w:tcW w:w="1715" w:type="dxa"/>
            <w:tcBorders>
              <w:top w:val="nil"/>
              <w:left w:val="nil"/>
              <w:bottom w:val="single" w:sz="4" w:space="0" w:color="auto"/>
              <w:right w:val="nil"/>
            </w:tcBorders>
          </w:tcPr>
          <w:p w14:paraId="7AD16E17" w14:textId="475EEFDF" w:rsidR="00032542" w:rsidRPr="00CA7B07" w:rsidRDefault="00032542">
            <w:pPr>
              <w:widowControl w:val="0"/>
              <w:autoSpaceDE w:val="0"/>
              <w:autoSpaceDN w:val="0"/>
              <w:adjustRightInd w:val="0"/>
              <w:jc w:val="center"/>
              <w:rPr>
                <w:rFonts w:ascii="Times New Roman" w:hAnsi="Times New Roman" w:cs="Times New Roman"/>
                <w:sz w:val="20"/>
                <w:szCs w:val="20"/>
                <w:lang w:val="en-US"/>
              </w:rPr>
            </w:pPr>
            <w:r w:rsidRPr="00CA7B07">
              <w:rPr>
                <w:rFonts w:ascii="Times New Roman" w:hAnsi="Times New Roman" w:cs="Times New Roman"/>
                <w:sz w:val="20"/>
                <w:szCs w:val="20"/>
                <w:lang w:val="en-US"/>
              </w:rPr>
              <w:t>25</w:t>
            </w:r>
          </w:p>
        </w:tc>
      </w:tr>
    </w:tbl>
    <w:p w14:paraId="7FB25780" w14:textId="290660F9" w:rsidR="00AF4D9D" w:rsidRPr="00CA7B07" w:rsidRDefault="00CA7B0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Country-clustered robust s</w:t>
      </w:r>
      <w:r w:rsidR="00AF4D9D" w:rsidRPr="00CA7B07">
        <w:rPr>
          <w:rFonts w:ascii="Times New Roman" w:hAnsi="Times New Roman" w:cs="Times New Roman"/>
          <w:sz w:val="20"/>
          <w:szCs w:val="20"/>
          <w:lang w:val="en-US"/>
        </w:rPr>
        <w:t>tandard errors in parentheses</w:t>
      </w:r>
    </w:p>
    <w:p w14:paraId="77D3BF22" w14:textId="77777777" w:rsidR="00AF4D9D" w:rsidRPr="00D17675" w:rsidRDefault="00AF4D9D">
      <w:pPr>
        <w:widowControl w:val="0"/>
        <w:autoSpaceDE w:val="0"/>
        <w:autoSpaceDN w:val="0"/>
        <w:adjustRightInd w:val="0"/>
        <w:rPr>
          <w:rFonts w:ascii="Times New Roman" w:hAnsi="Times New Roman" w:cs="Times New Roman"/>
          <w:sz w:val="20"/>
          <w:szCs w:val="20"/>
          <w:lang w:val="en-US"/>
        </w:rPr>
      </w:pPr>
      <w:r w:rsidRPr="00D17675">
        <w:rPr>
          <w:rFonts w:ascii="Times New Roman" w:hAnsi="Times New Roman" w:cs="Times New Roman"/>
          <w:sz w:val="20"/>
          <w:szCs w:val="20"/>
          <w:vertAlign w:val="superscript"/>
          <w:lang w:val="en-US"/>
        </w:rPr>
        <w:t>*</w:t>
      </w:r>
      <w:r w:rsidRPr="00D17675">
        <w:rPr>
          <w:rFonts w:ascii="Times New Roman" w:hAnsi="Times New Roman" w:cs="Times New Roman"/>
          <w:sz w:val="20"/>
          <w:szCs w:val="20"/>
          <w:lang w:val="en-US"/>
        </w:rPr>
        <w:t xml:space="preserve"> </w:t>
      </w:r>
      <w:r w:rsidRPr="00D17675">
        <w:rPr>
          <w:rFonts w:ascii="Times New Roman" w:hAnsi="Times New Roman" w:cs="Times New Roman"/>
          <w:i/>
          <w:iCs/>
          <w:sz w:val="20"/>
          <w:szCs w:val="20"/>
          <w:lang w:val="en-US"/>
        </w:rPr>
        <w:t>p</w:t>
      </w:r>
      <w:r w:rsidRPr="00D17675">
        <w:rPr>
          <w:rFonts w:ascii="Times New Roman" w:hAnsi="Times New Roman" w:cs="Times New Roman"/>
          <w:sz w:val="20"/>
          <w:szCs w:val="20"/>
          <w:lang w:val="en-US"/>
        </w:rPr>
        <w:t xml:space="preserve"> &lt; 0.10, </w:t>
      </w:r>
      <w:r w:rsidRPr="00D17675">
        <w:rPr>
          <w:rFonts w:ascii="Times New Roman" w:hAnsi="Times New Roman" w:cs="Times New Roman"/>
          <w:sz w:val="20"/>
          <w:szCs w:val="20"/>
          <w:vertAlign w:val="superscript"/>
          <w:lang w:val="en-US"/>
        </w:rPr>
        <w:t>**</w:t>
      </w:r>
      <w:r w:rsidRPr="00D17675">
        <w:rPr>
          <w:rFonts w:ascii="Times New Roman" w:hAnsi="Times New Roman" w:cs="Times New Roman"/>
          <w:sz w:val="20"/>
          <w:szCs w:val="20"/>
          <w:lang w:val="en-US"/>
        </w:rPr>
        <w:t xml:space="preserve"> </w:t>
      </w:r>
      <w:r w:rsidRPr="00D17675">
        <w:rPr>
          <w:rFonts w:ascii="Times New Roman" w:hAnsi="Times New Roman" w:cs="Times New Roman"/>
          <w:i/>
          <w:iCs/>
          <w:sz w:val="20"/>
          <w:szCs w:val="20"/>
          <w:lang w:val="en-US"/>
        </w:rPr>
        <w:t>p</w:t>
      </w:r>
      <w:r w:rsidRPr="00D17675">
        <w:rPr>
          <w:rFonts w:ascii="Times New Roman" w:hAnsi="Times New Roman" w:cs="Times New Roman"/>
          <w:sz w:val="20"/>
          <w:szCs w:val="20"/>
          <w:lang w:val="en-US"/>
        </w:rPr>
        <w:t xml:space="preserve"> &lt; 0.05, </w:t>
      </w:r>
      <w:r w:rsidRPr="00D17675">
        <w:rPr>
          <w:rFonts w:ascii="Times New Roman" w:hAnsi="Times New Roman" w:cs="Times New Roman"/>
          <w:sz w:val="20"/>
          <w:szCs w:val="20"/>
          <w:vertAlign w:val="superscript"/>
          <w:lang w:val="en-US"/>
        </w:rPr>
        <w:t>***</w:t>
      </w:r>
      <w:r w:rsidRPr="00D17675">
        <w:rPr>
          <w:rFonts w:ascii="Times New Roman" w:hAnsi="Times New Roman" w:cs="Times New Roman"/>
          <w:sz w:val="20"/>
          <w:szCs w:val="20"/>
          <w:lang w:val="en-US"/>
        </w:rPr>
        <w:t xml:space="preserve"> </w:t>
      </w:r>
      <w:r w:rsidRPr="00D17675">
        <w:rPr>
          <w:rFonts w:ascii="Times New Roman" w:hAnsi="Times New Roman" w:cs="Times New Roman"/>
          <w:i/>
          <w:iCs/>
          <w:sz w:val="20"/>
          <w:szCs w:val="20"/>
          <w:lang w:val="en-US"/>
        </w:rPr>
        <w:t>p</w:t>
      </w:r>
      <w:r w:rsidRPr="00D17675">
        <w:rPr>
          <w:rFonts w:ascii="Times New Roman" w:hAnsi="Times New Roman" w:cs="Times New Roman"/>
          <w:sz w:val="20"/>
          <w:szCs w:val="20"/>
          <w:lang w:val="en-US"/>
        </w:rPr>
        <w:t xml:space="preserve"> &lt; 0.01</w:t>
      </w:r>
    </w:p>
    <w:p w14:paraId="143F0123" w14:textId="7303A470" w:rsidR="00C30979" w:rsidRDefault="00C30979" w:rsidP="0037414B">
      <w:pPr>
        <w:pStyle w:val="Heading1"/>
        <w:rPr>
          <w:lang w:val="en-US"/>
        </w:rPr>
      </w:pPr>
    </w:p>
    <w:p w14:paraId="6DC85253" w14:textId="390B1AE3" w:rsidR="00DA5632" w:rsidRDefault="00DA5632" w:rsidP="00DA5632">
      <w:pPr>
        <w:rPr>
          <w:lang w:val="en-US"/>
        </w:rPr>
      </w:pPr>
    </w:p>
    <w:p w14:paraId="7A133D1E" w14:textId="4F1CB31D" w:rsidR="00DA5632" w:rsidRDefault="00DA5632" w:rsidP="00DA5632">
      <w:pPr>
        <w:rPr>
          <w:lang w:val="en-US"/>
        </w:rPr>
      </w:pPr>
    </w:p>
    <w:p w14:paraId="1B104C42" w14:textId="5B4A48F5" w:rsidR="00DA5632" w:rsidRDefault="00DA5632" w:rsidP="00DA5632">
      <w:pPr>
        <w:rPr>
          <w:lang w:val="en-US"/>
        </w:rPr>
      </w:pPr>
    </w:p>
    <w:p w14:paraId="4BDDB5B2" w14:textId="13904D93" w:rsidR="00DA5632" w:rsidRDefault="00DA5632" w:rsidP="00DA5632">
      <w:pPr>
        <w:rPr>
          <w:lang w:val="en-US"/>
        </w:rPr>
      </w:pPr>
    </w:p>
    <w:p w14:paraId="21FCC710" w14:textId="796D6F4D" w:rsidR="00DA5632" w:rsidRDefault="00DA5632" w:rsidP="00DA5632">
      <w:pPr>
        <w:rPr>
          <w:lang w:val="en-US"/>
        </w:rPr>
      </w:pPr>
    </w:p>
    <w:p w14:paraId="7653C98A" w14:textId="0767BAFB" w:rsidR="00DA5632" w:rsidRDefault="00DA5632" w:rsidP="00DA5632">
      <w:pPr>
        <w:rPr>
          <w:lang w:val="en-US"/>
        </w:rPr>
      </w:pPr>
    </w:p>
    <w:p w14:paraId="317CEECD" w14:textId="20E1EA1E" w:rsidR="00DA5632" w:rsidRDefault="00DA5632" w:rsidP="00DA5632">
      <w:pPr>
        <w:rPr>
          <w:lang w:val="en-US"/>
        </w:rPr>
      </w:pPr>
    </w:p>
    <w:p w14:paraId="15DF4ADB" w14:textId="324771C0" w:rsidR="00DA5632" w:rsidRDefault="00DA5632" w:rsidP="00DA5632">
      <w:pPr>
        <w:rPr>
          <w:lang w:val="en-US"/>
        </w:rPr>
      </w:pPr>
    </w:p>
    <w:p w14:paraId="79E3A372" w14:textId="2D023E4E" w:rsidR="00DA5632" w:rsidRDefault="00DA5632" w:rsidP="00DA5632">
      <w:pPr>
        <w:rPr>
          <w:lang w:val="en-US"/>
        </w:rPr>
      </w:pPr>
    </w:p>
    <w:p w14:paraId="4A1D13C5" w14:textId="588C59D0" w:rsidR="00DA5632" w:rsidRDefault="00DA5632" w:rsidP="00DA5632">
      <w:pPr>
        <w:rPr>
          <w:lang w:val="en-US"/>
        </w:rPr>
      </w:pPr>
    </w:p>
    <w:p w14:paraId="1B5E53F6" w14:textId="77777777" w:rsidR="00DA5632" w:rsidRPr="00DA5632" w:rsidRDefault="00DA5632" w:rsidP="00DA5632">
      <w:pPr>
        <w:rPr>
          <w:lang w:val="en-US"/>
        </w:rPr>
      </w:pPr>
    </w:p>
    <w:p w14:paraId="76EE2610" w14:textId="2A7432E1" w:rsidR="0037414B" w:rsidRPr="003A5945" w:rsidRDefault="0037414B" w:rsidP="0037414B">
      <w:pPr>
        <w:rPr>
          <w:rFonts w:ascii="Times New Roman" w:hAnsi="Times New Roman" w:cs="Times New Roman"/>
          <w:lang w:val="en-US"/>
        </w:rPr>
      </w:pPr>
      <w:r w:rsidRPr="003A5945">
        <w:rPr>
          <w:rFonts w:ascii="Times New Roman" w:hAnsi="Times New Roman" w:cs="Times New Roman"/>
          <w:lang w:val="en-US"/>
        </w:rPr>
        <w:lastRenderedPageBreak/>
        <w:t>The models below are all based on model 3 from Table 2 in the paper.</w:t>
      </w:r>
    </w:p>
    <w:p w14:paraId="731EBE98" w14:textId="60DB15FC" w:rsidR="00506887" w:rsidRPr="003A5945" w:rsidRDefault="0037414B" w:rsidP="00566434">
      <w:pPr>
        <w:rPr>
          <w:rFonts w:ascii="Times New Roman" w:hAnsi="Times New Roman" w:cs="Times New Roman"/>
          <w:lang w:val="en-US"/>
        </w:rPr>
      </w:pPr>
      <w:r w:rsidRPr="003A5945">
        <w:rPr>
          <w:rFonts w:ascii="Times New Roman" w:hAnsi="Times New Roman" w:cs="Times New Roman"/>
          <w:lang w:val="en-US"/>
        </w:rPr>
        <w:t>Table A</w:t>
      </w:r>
      <w:r w:rsidR="00F720FF" w:rsidRPr="003A5945">
        <w:rPr>
          <w:rFonts w:ascii="Times New Roman" w:hAnsi="Times New Roman" w:cs="Times New Roman"/>
          <w:lang w:val="en-US"/>
        </w:rPr>
        <w:t>5</w:t>
      </w:r>
      <w:r w:rsidRPr="003A5945">
        <w:rPr>
          <w:rFonts w:ascii="Times New Roman" w:hAnsi="Times New Roman" w:cs="Times New Roman"/>
          <w:lang w:val="en-US"/>
        </w:rPr>
        <w:t xml:space="preserve">.2.2: </w:t>
      </w:r>
      <w:r w:rsidR="00CA7B07" w:rsidRPr="003A5945">
        <w:rPr>
          <w:rFonts w:ascii="Times New Roman" w:hAnsi="Times New Roman" w:cs="Times New Roman"/>
          <w:lang w:val="en-US"/>
        </w:rPr>
        <w:t>Results for tax introductions</w:t>
      </w:r>
    </w:p>
    <w:tbl>
      <w:tblPr>
        <w:tblW w:w="9072" w:type="dxa"/>
        <w:tblInd w:w="-108" w:type="dxa"/>
        <w:tblLayout w:type="fixed"/>
        <w:tblLook w:val="0000" w:firstRow="0" w:lastRow="0" w:firstColumn="0" w:lastColumn="0" w:noHBand="0" w:noVBand="0"/>
      </w:tblPr>
      <w:tblGrid>
        <w:gridCol w:w="2212"/>
        <w:gridCol w:w="1715"/>
        <w:gridCol w:w="1715"/>
        <w:gridCol w:w="1715"/>
        <w:gridCol w:w="1715"/>
      </w:tblGrid>
      <w:tr w:rsidR="00D82ADB" w:rsidRPr="00C30979" w14:paraId="6FF094B5" w14:textId="77777777" w:rsidTr="00C30979">
        <w:tc>
          <w:tcPr>
            <w:tcW w:w="2212" w:type="dxa"/>
            <w:tcBorders>
              <w:top w:val="single" w:sz="4" w:space="0" w:color="auto"/>
              <w:left w:val="nil"/>
              <w:bottom w:val="nil"/>
              <w:right w:val="nil"/>
            </w:tcBorders>
          </w:tcPr>
          <w:p w14:paraId="50CF4A7A" w14:textId="77777777" w:rsidR="00D82ADB" w:rsidRPr="00C30979" w:rsidRDefault="00D82ADB">
            <w:pPr>
              <w:widowControl w:val="0"/>
              <w:autoSpaceDE w:val="0"/>
              <w:autoSpaceDN w:val="0"/>
              <w:adjustRightInd w:val="0"/>
              <w:rPr>
                <w:rFonts w:ascii="Times New Roman" w:hAnsi="Times New Roman" w:cs="Times New Roman"/>
                <w:sz w:val="20"/>
                <w:szCs w:val="20"/>
                <w:lang w:val="en-US"/>
              </w:rPr>
            </w:pPr>
          </w:p>
        </w:tc>
        <w:tc>
          <w:tcPr>
            <w:tcW w:w="1715" w:type="dxa"/>
            <w:tcBorders>
              <w:top w:val="single" w:sz="4" w:space="0" w:color="auto"/>
              <w:left w:val="nil"/>
              <w:bottom w:val="nil"/>
              <w:right w:val="nil"/>
            </w:tcBorders>
          </w:tcPr>
          <w:p w14:paraId="3B690309" w14:textId="77777777" w:rsidR="00D82ADB" w:rsidRPr="00C30979" w:rsidRDefault="00D82ADB">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w:t>
            </w:r>
          </w:p>
        </w:tc>
        <w:tc>
          <w:tcPr>
            <w:tcW w:w="1715" w:type="dxa"/>
            <w:tcBorders>
              <w:top w:val="single" w:sz="4" w:space="0" w:color="auto"/>
              <w:left w:val="nil"/>
              <w:bottom w:val="nil"/>
              <w:right w:val="nil"/>
            </w:tcBorders>
          </w:tcPr>
          <w:p w14:paraId="46A64C82" w14:textId="77777777" w:rsidR="00D82ADB" w:rsidRPr="00C30979" w:rsidRDefault="00D82ADB">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w:t>
            </w:r>
          </w:p>
        </w:tc>
        <w:tc>
          <w:tcPr>
            <w:tcW w:w="1715" w:type="dxa"/>
            <w:tcBorders>
              <w:top w:val="single" w:sz="4" w:space="0" w:color="auto"/>
              <w:left w:val="nil"/>
              <w:bottom w:val="nil"/>
              <w:right w:val="nil"/>
            </w:tcBorders>
          </w:tcPr>
          <w:p w14:paraId="74D1E1B4" w14:textId="77777777" w:rsidR="00D82ADB" w:rsidRPr="00C30979" w:rsidRDefault="00D82ADB">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(3)</w:t>
            </w:r>
          </w:p>
        </w:tc>
        <w:tc>
          <w:tcPr>
            <w:tcW w:w="1715" w:type="dxa"/>
            <w:tcBorders>
              <w:top w:val="single" w:sz="4" w:space="0" w:color="auto"/>
              <w:left w:val="nil"/>
              <w:bottom w:val="nil"/>
              <w:right w:val="nil"/>
            </w:tcBorders>
          </w:tcPr>
          <w:p w14:paraId="32CCA55C" w14:textId="77777777" w:rsidR="00D82ADB" w:rsidRPr="00C30979" w:rsidRDefault="00D82ADB">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(4)</w:t>
            </w:r>
          </w:p>
        </w:tc>
      </w:tr>
      <w:tr w:rsidR="00C30979" w:rsidRPr="00C30979" w14:paraId="635FC3EB" w14:textId="77777777" w:rsidTr="005E150C">
        <w:tc>
          <w:tcPr>
            <w:tcW w:w="2212" w:type="dxa"/>
            <w:tcBorders>
              <w:top w:val="single" w:sz="4" w:space="0" w:color="auto"/>
              <w:left w:val="nil"/>
              <w:bottom w:val="nil"/>
              <w:right w:val="nil"/>
            </w:tcBorders>
          </w:tcPr>
          <w:p w14:paraId="7B85DF3B" w14:textId="4173DEA7" w:rsidR="00C30979" w:rsidRPr="00C30979" w:rsidRDefault="00C3097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Institutional oversight</w:t>
            </w:r>
          </w:p>
        </w:tc>
        <w:tc>
          <w:tcPr>
            <w:tcW w:w="1715" w:type="dxa"/>
            <w:tcBorders>
              <w:top w:val="single" w:sz="4" w:space="0" w:color="auto"/>
              <w:left w:val="nil"/>
              <w:bottom w:val="nil"/>
              <w:right w:val="nil"/>
            </w:tcBorders>
          </w:tcPr>
          <w:p w14:paraId="59D1E7D2" w14:textId="3EC6C989" w:rsidR="00C30979" w:rsidRPr="00C30979" w:rsidRDefault="00C30979">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8.578</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(3.674)</w:t>
            </w:r>
          </w:p>
        </w:tc>
        <w:tc>
          <w:tcPr>
            <w:tcW w:w="1715" w:type="dxa"/>
            <w:tcBorders>
              <w:top w:val="single" w:sz="4" w:space="0" w:color="auto"/>
              <w:left w:val="nil"/>
              <w:bottom w:val="nil"/>
              <w:right w:val="nil"/>
            </w:tcBorders>
          </w:tcPr>
          <w:p w14:paraId="64B75A33" w14:textId="6F9BCF66" w:rsidR="00C30979" w:rsidRPr="00C30979" w:rsidRDefault="00C30979">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14.77</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(6.353)</w:t>
            </w:r>
          </w:p>
        </w:tc>
        <w:tc>
          <w:tcPr>
            <w:tcW w:w="1715" w:type="dxa"/>
            <w:tcBorders>
              <w:top w:val="single" w:sz="4" w:space="0" w:color="auto"/>
              <w:left w:val="nil"/>
              <w:bottom w:val="nil"/>
              <w:right w:val="nil"/>
            </w:tcBorders>
          </w:tcPr>
          <w:p w14:paraId="690C3A7B" w14:textId="40E30728" w:rsidR="00C30979" w:rsidRPr="00C30979" w:rsidRDefault="00C30979">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11.67</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(6.100)</w:t>
            </w:r>
          </w:p>
        </w:tc>
        <w:tc>
          <w:tcPr>
            <w:tcW w:w="1715" w:type="dxa"/>
            <w:tcBorders>
              <w:top w:val="single" w:sz="4" w:space="0" w:color="auto"/>
              <w:left w:val="nil"/>
              <w:bottom w:val="nil"/>
              <w:right w:val="nil"/>
            </w:tcBorders>
          </w:tcPr>
          <w:p w14:paraId="152C665D" w14:textId="029A7A45" w:rsidR="00C30979" w:rsidRPr="00C30979" w:rsidRDefault="00C30979">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7.939</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(4.250)</w:t>
            </w:r>
          </w:p>
        </w:tc>
      </w:tr>
      <w:tr w:rsidR="00042D2D" w:rsidRPr="00C30979" w14:paraId="59CE0E65" w14:textId="77777777" w:rsidTr="005E150C">
        <w:tc>
          <w:tcPr>
            <w:tcW w:w="2212" w:type="dxa"/>
            <w:tcBorders>
              <w:top w:val="nil"/>
              <w:left w:val="nil"/>
              <w:bottom w:val="nil"/>
              <w:right w:val="nil"/>
            </w:tcBorders>
          </w:tcPr>
          <w:p w14:paraId="6BEBE8CF" w14:textId="1C0AA76C"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War</w:t>
            </w:r>
          </w:p>
        </w:tc>
        <w:tc>
          <w:tcPr>
            <w:tcW w:w="1715" w:type="dxa"/>
            <w:tcBorders>
              <w:top w:val="nil"/>
              <w:left w:val="nil"/>
              <w:bottom w:val="nil"/>
              <w:right w:val="nil"/>
            </w:tcBorders>
          </w:tcPr>
          <w:p w14:paraId="544F3041" w14:textId="3D387E7B"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-63.18</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(22.67)</w:t>
            </w:r>
          </w:p>
        </w:tc>
        <w:tc>
          <w:tcPr>
            <w:tcW w:w="1715" w:type="dxa"/>
            <w:tcBorders>
              <w:top w:val="nil"/>
              <w:left w:val="nil"/>
              <w:bottom w:val="nil"/>
              <w:right w:val="nil"/>
            </w:tcBorders>
          </w:tcPr>
          <w:p w14:paraId="7CFB0C8B" w14:textId="63B70F07"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-2.826</w:t>
            </w:r>
            <w:r w:rsidRPr="00C30979">
              <w:rPr>
                <w:rFonts w:ascii="Times New Roman" w:hAnsi="Times New Roman" w:cs="Times New Roman"/>
                <w:sz w:val="20"/>
                <w:szCs w:val="20"/>
                <w:lang w:val="en-US"/>
              </w:rPr>
              <w:br/>
              <w:t>(1.809)</w:t>
            </w:r>
          </w:p>
        </w:tc>
        <w:tc>
          <w:tcPr>
            <w:tcW w:w="1715" w:type="dxa"/>
            <w:tcBorders>
              <w:top w:val="nil"/>
              <w:left w:val="nil"/>
              <w:bottom w:val="nil"/>
              <w:right w:val="nil"/>
            </w:tcBorders>
          </w:tcPr>
          <w:p w14:paraId="461D3605" w14:textId="2669791B"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-6.412</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(3.449)</w:t>
            </w:r>
          </w:p>
        </w:tc>
        <w:tc>
          <w:tcPr>
            <w:tcW w:w="1715" w:type="dxa"/>
            <w:tcBorders>
              <w:top w:val="nil"/>
              <w:left w:val="nil"/>
              <w:bottom w:val="nil"/>
              <w:right w:val="nil"/>
            </w:tcBorders>
          </w:tcPr>
          <w:p w14:paraId="69AE2BAA" w14:textId="3BB1C5ED"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-4.883</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(2.788)</w:t>
            </w:r>
          </w:p>
        </w:tc>
      </w:tr>
      <w:tr w:rsidR="00042D2D" w:rsidRPr="00C30979" w14:paraId="1A9B827E" w14:textId="77777777" w:rsidTr="005E150C">
        <w:tc>
          <w:tcPr>
            <w:tcW w:w="2212" w:type="dxa"/>
            <w:tcBorders>
              <w:top w:val="nil"/>
              <w:left w:val="nil"/>
              <w:bottom w:val="nil"/>
              <w:right w:val="nil"/>
            </w:tcBorders>
          </w:tcPr>
          <w:p w14:paraId="510B1946" w14:textId="3F4239A1"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 xml:space="preserve">War </w:t>
            </w:r>
            <w:r>
              <w:rPr>
                <w:rFonts w:ascii="Times New Roman" w:hAnsi="Times New Roman" w:cs="Times New Roman"/>
                <w:sz w:val="20"/>
                <w:szCs w:val="20"/>
                <w:lang w:val="en-US"/>
              </w:rPr>
              <w:t>X</w:t>
            </w:r>
            <w:r w:rsidRPr="00C30979">
              <w:rPr>
                <w:rFonts w:ascii="Times New Roman" w:hAnsi="Times New Roman" w:cs="Times New Roman"/>
                <w:sz w:val="20"/>
                <w:szCs w:val="20"/>
                <w:lang w:val="en-US"/>
              </w:rPr>
              <w:t xml:space="preserve"> Oversight</w:t>
            </w:r>
          </w:p>
        </w:tc>
        <w:tc>
          <w:tcPr>
            <w:tcW w:w="1715" w:type="dxa"/>
            <w:tcBorders>
              <w:top w:val="nil"/>
              <w:left w:val="nil"/>
              <w:bottom w:val="nil"/>
              <w:right w:val="nil"/>
            </w:tcBorders>
          </w:tcPr>
          <w:p w14:paraId="31D57171" w14:textId="0C028C52"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82.39</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(30.19)</w:t>
            </w:r>
          </w:p>
        </w:tc>
        <w:tc>
          <w:tcPr>
            <w:tcW w:w="1715" w:type="dxa"/>
            <w:tcBorders>
              <w:top w:val="nil"/>
              <w:left w:val="nil"/>
              <w:bottom w:val="nil"/>
              <w:right w:val="nil"/>
            </w:tcBorders>
          </w:tcPr>
          <w:p w14:paraId="646DBBD0" w14:textId="69FB4F8F"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60CB0A81" w14:textId="3E3D0403"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685EDEF0" w14:textId="4D012974"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r>
      <w:tr w:rsidR="00042D2D" w:rsidRPr="00C30979" w14:paraId="0FC12F90" w14:textId="77777777" w:rsidTr="005E150C">
        <w:tc>
          <w:tcPr>
            <w:tcW w:w="2212" w:type="dxa"/>
            <w:tcBorders>
              <w:top w:val="nil"/>
              <w:left w:val="nil"/>
              <w:bottom w:val="nil"/>
              <w:right w:val="nil"/>
            </w:tcBorders>
          </w:tcPr>
          <w:p w14:paraId="5AE9E56D" w14:textId="5A6BAB5D"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Rural elite</w:t>
            </w:r>
          </w:p>
        </w:tc>
        <w:tc>
          <w:tcPr>
            <w:tcW w:w="1715" w:type="dxa"/>
            <w:tcBorders>
              <w:top w:val="nil"/>
              <w:left w:val="nil"/>
              <w:bottom w:val="nil"/>
              <w:right w:val="nil"/>
            </w:tcBorders>
          </w:tcPr>
          <w:p w14:paraId="5A1375A4" w14:textId="7EFF6DF9"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-1.882</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(0.996)</w:t>
            </w:r>
          </w:p>
        </w:tc>
        <w:tc>
          <w:tcPr>
            <w:tcW w:w="1715" w:type="dxa"/>
            <w:tcBorders>
              <w:top w:val="nil"/>
              <w:left w:val="nil"/>
              <w:bottom w:val="nil"/>
              <w:right w:val="nil"/>
            </w:tcBorders>
          </w:tcPr>
          <w:p w14:paraId="3794F5C3" w14:textId="1238BFCC"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-1.534</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(0.830)</w:t>
            </w:r>
          </w:p>
        </w:tc>
        <w:tc>
          <w:tcPr>
            <w:tcW w:w="1715" w:type="dxa"/>
            <w:tcBorders>
              <w:top w:val="nil"/>
              <w:left w:val="nil"/>
              <w:bottom w:val="nil"/>
              <w:right w:val="nil"/>
            </w:tcBorders>
          </w:tcPr>
          <w:p w14:paraId="68A503DE" w14:textId="1DFA4E04"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-2.094</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(1.093)</w:t>
            </w:r>
          </w:p>
        </w:tc>
        <w:tc>
          <w:tcPr>
            <w:tcW w:w="1715" w:type="dxa"/>
            <w:tcBorders>
              <w:top w:val="nil"/>
              <w:left w:val="nil"/>
              <w:bottom w:val="nil"/>
              <w:right w:val="nil"/>
            </w:tcBorders>
          </w:tcPr>
          <w:p w14:paraId="1D92472C" w14:textId="71222258"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-1.926</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(1.009)</w:t>
            </w:r>
          </w:p>
        </w:tc>
      </w:tr>
      <w:tr w:rsidR="00042D2D" w:rsidRPr="00C30979" w14:paraId="7A9A9BCA" w14:textId="77777777" w:rsidTr="005E150C">
        <w:tc>
          <w:tcPr>
            <w:tcW w:w="2212" w:type="dxa"/>
            <w:tcBorders>
              <w:top w:val="nil"/>
              <w:left w:val="nil"/>
              <w:bottom w:val="nil"/>
              <w:right w:val="nil"/>
            </w:tcBorders>
          </w:tcPr>
          <w:p w14:paraId="014A7338" w14:textId="390B496C"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ln(</w:t>
            </w:r>
            <w:r>
              <w:rPr>
                <w:rFonts w:ascii="Times New Roman" w:hAnsi="Times New Roman" w:cs="Times New Roman"/>
                <w:sz w:val="20"/>
                <w:szCs w:val="20"/>
                <w:lang w:val="en-US"/>
              </w:rPr>
              <w:t xml:space="preserve">per capita </w:t>
            </w:r>
            <w:r w:rsidRPr="00C30979">
              <w:rPr>
                <w:rFonts w:ascii="Times New Roman" w:hAnsi="Times New Roman" w:cs="Times New Roman"/>
                <w:sz w:val="20"/>
                <w:szCs w:val="20"/>
                <w:lang w:val="en-US"/>
              </w:rPr>
              <w:t>GDP)</w:t>
            </w:r>
          </w:p>
        </w:tc>
        <w:tc>
          <w:tcPr>
            <w:tcW w:w="1715" w:type="dxa"/>
            <w:tcBorders>
              <w:top w:val="nil"/>
              <w:left w:val="nil"/>
              <w:bottom w:val="nil"/>
              <w:right w:val="nil"/>
            </w:tcBorders>
          </w:tcPr>
          <w:p w14:paraId="2032DEE6" w14:textId="596B63CE"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-1.835</w:t>
            </w:r>
            <w:r w:rsidRPr="00C30979">
              <w:rPr>
                <w:rFonts w:ascii="Times New Roman" w:hAnsi="Times New Roman" w:cs="Times New Roman"/>
                <w:sz w:val="20"/>
                <w:szCs w:val="20"/>
                <w:lang w:val="en-US"/>
              </w:rPr>
              <w:br/>
              <w:t>(1.736)</w:t>
            </w:r>
          </w:p>
        </w:tc>
        <w:tc>
          <w:tcPr>
            <w:tcW w:w="1715" w:type="dxa"/>
            <w:tcBorders>
              <w:top w:val="nil"/>
              <w:left w:val="nil"/>
              <w:bottom w:val="nil"/>
              <w:right w:val="nil"/>
            </w:tcBorders>
          </w:tcPr>
          <w:p w14:paraId="5A9DCFD5" w14:textId="55A0105D"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-2.991</w:t>
            </w:r>
            <w:r w:rsidRPr="00C30979">
              <w:rPr>
                <w:rFonts w:ascii="Times New Roman" w:hAnsi="Times New Roman" w:cs="Times New Roman"/>
                <w:sz w:val="20"/>
                <w:szCs w:val="20"/>
                <w:lang w:val="en-US"/>
              </w:rPr>
              <w:br/>
              <w:t>(2.143)</w:t>
            </w:r>
          </w:p>
        </w:tc>
        <w:tc>
          <w:tcPr>
            <w:tcW w:w="1715" w:type="dxa"/>
            <w:tcBorders>
              <w:top w:val="nil"/>
              <w:left w:val="nil"/>
              <w:bottom w:val="nil"/>
              <w:right w:val="nil"/>
            </w:tcBorders>
          </w:tcPr>
          <w:p w14:paraId="733AFF25" w14:textId="48543134"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-1.656</w:t>
            </w:r>
            <w:r w:rsidRPr="00C30979">
              <w:rPr>
                <w:rFonts w:ascii="Times New Roman" w:hAnsi="Times New Roman" w:cs="Times New Roman"/>
                <w:sz w:val="20"/>
                <w:szCs w:val="20"/>
                <w:lang w:val="en-US"/>
              </w:rPr>
              <w:br/>
              <w:t>(1.954)</w:t>
            </w:r>
          </w:p>
        </w:tc>
        <w:tc>
          <w:tcPr>
            <w:tcW w:w="1715" w:type="dxa"/>
            <w:tcBorders>
              <w:top w:val="nil"/>
              <w:left w:val="nil"/>
              <w:bottom w:val="nil"/>
              <w:right w:val="nil"/>
            </w:tcBorders>
          </w:tcPr>
          <w:p w14:paraId="395B3204" w14:textId="05EE4617"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-1.867</w:t>
            </w:r>
            <w:r w:rsidRPr="00C30979">
              <w:rPr>
                <w:rFonts w:ascii="Times New Roman" w:hAnsi="Times New Roman" w:cs="Times New Roman"/>
                <w:sz w:val="20"/>
                <w:szCs w:val="20"/>
                <w:lang w:val="en-US"/>
              </w:rPr>
              <w:br/>
              <w:t>(1.753)</w:t>
            </w:r>
          </w:p>
        </w:tc>
      </w:tr>
      <w:tr w:rsidR="00042D2D" w:rsidRPr="00C30979" w14:paraId="0CE2B3E0" w14:textId="77777777" w:rsidTr="005E150C">
        <w:tc>
          <w:tcPr>
            <w:tcW w:w="2212" w:type="dxa"/>
            <w:tcBorders>
              <w:top w:val="nil"/>
              <w:left w:val="nil"/>
              <w:bottom w:val="nil"/>
              <w:right w:val="nil"/>
            </w:tcBorders>
          </w:tcPr>
          <w:p w14:paraId="18579A82" w14:textId="1F347C1C"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Suffrage</w:t>
            </w:r>
          </w:p>
        </w:tc>
        <w:tc>
          <w:tcPr>
            <w:tcW w:w="1715" w:type="dxa"/>
            <w:tcBorders>
              <w:top w:val="nil"/>
              <w:left w:val="nil"/>
              <w:bottom w:val="nil"/>
              <w:right w:val="nil"/>
            </w:tcBorders>
          </w:tcPr>
          <w:p w14:paraId="73CF2618" w14:textId="35DA410C"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-0.129</w:t>
            </w:r>
            <w:r w:rsidRPr="00C30979">
              <w:rPr>
                <w:rFonts w:ascii="Times New Roman" w:hAnsi="Times New Roman" w:cs="Times New Roman"/>
                <w:sz w:val="20"/>
                <w:szCs w:val="20"/>
                <w:lang w:val="en-US"/>
              </w:rPr>
              <w:br/>
              <w:t>(2.369)</w:t>
            </w:r>
          </w:p>
        </w:tc>
        <w:tc>
          <w:tcPr>
            <w:tcW w:w="1715" w:type="dxa"/>
            <w:tcBorders>
              <w:top w:val="nil"/>
              <w:left w:val="nil"/>
              <w:bottom w:val="nil"/>
              <w:right w:val="nil"/>
            </w:tcBorders>
          </w:tcPr>
          <w:p w14:paraId="6CF561C0" w14:textId="03B5A09A"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-0.120</w:t>
            </w:r>
            <w:r w:rsidRPr="00C30979">
              <w:rPr>
                <w:rFonts w:ascii="Times New Roman" w:hAnsi="Times New Roman" w:cs="Times New Roman"/>
                <w:sz w:val="20"/>
                <w:szCs w:val="20"/>
                <w:lang w:val="en-US"/>
              </w:rPr>
              <w:br/>
              <w:t>(2.293)</w:t>
            </w:r>
          </w:p>
        </w:tc>
        <w:tc>
          <w:tcPr>
            <w:tcW w:w="1715" w:type="dxa"/>
            <w:tcBorders>
              <w:top w:val="nil"/>
              <w:left w:val="nil"/>
              <w:bottom w:val="nil"/>
              <w:right w:val="nil"/>
            </w:tcBorders>
          </w:tcPr>
          <w:p w14:paraId="1CB3E67B" w14:textId="27F6652F"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1.375</w:t>
            </w:r>
            <w:r w:rsidRPr="00C30979">
              <w:rPr>
                <w:rFonts w:ascii="Times New Roman" w:hAnsi="Times New Roman" w:cs="Times New Roman"/>
                <w:sz w:val="20"/>
                <w:szCs w:val="20"/>
                <w:lang w:val="en-US"/>
              </w:rPr>
              <w:br/>
              <w:t>(3.267)</w:t>
            </w:r>
          </w:p>
        </w:tc>
        <w:tc>
          <w:tcPr>
            <w:tcW w:w="1715" w:type="dxa"/>
            <w:tcBorders>
              <w:top w:val="nil"/>
              <w:left w:val="nil"/>
              <w:bottom w:val="nil"/>
              <w:right w:val="nil"/>
            </w:tcBorders>
          </w:tcPr>
          <w:p w14:paraId="3C9DCD88" w14:textId="05D86B42"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-1.888</w:t>
            </w:r>
            <w:r w:rsidRPr="00C30979">
              <w:rPr>
                <w:rFonts w:ascii="Times New Roman" w:hAnsi="Times New Roman" w:cs="Times New Roman"/>
                <w:sz w:val="20"/>
                <w:szCs w:val="20"/>
                <w:lang w:val="en-US"/>
              </w:rPr>
              <w:br/>
              <w:t>(6.531)</w:t>
            </w:r>
          </w:p>
        </w:tc>
      </w:tr>
      <w:tr w:rsidR="00042D2D" w:rsidRPr="00C30979" w14:paraId="11BD11A1" w14:textId="77777777" w:rsidTr="005E150C">
        <w:tc>
          <w:tcPr>
            <w:tcW w:w="2212" w:type="dxa"/>
            <w:tcBorders>
              <w:top w:val="nil"/>
              <w:left w:val="nil"/>
              <w:bottom w:val="nil"/>
              <w:right w:val="nil"/>
            </w:tcBorders>
          </w:tcPr>
          <w:p w14:paraId="701B4734" w14:textId="7ED91B1F"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 xml:space="preserve">Social </w:t>
            </w:r>
            <w:r>
              <w:rPr>
                <w:rFonts w:ascii="Times New Roman" w:hAnsi="Times New Roman" w:cs="Times New Roman"/>
                <w:sz w:val="20"/>
                <w:szCs w:val="20"/>
                <w:lang w:val="en-US"/>
              </w:rPr>
              <w:t>policy legislation</w:t>
            </w:r>
          </w:p>
        </w:tc>
        <w:tc>
          <w:tcPr>
            <w:tcW w:w="1715" w:type="dxa"/>
            <w:tcBorders>
              <w:top w:val="nil"/>
              <w:left w:val="nil"/>
              <w:bottom w:val="nil"/>
              <w:right w:val="nil"/>
            </w:tcBorders>
          </w:tcPr>
          <w:p w14:paraId="618783E2" w14:textId="13D29D58"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0.438</w:t>
            </w:r>
            <w:r w:rsidRPr="00C30979">
              <w:rPr>
                <w:rFonts w:ascii="Times New Roman" w:hAnsi="Times New Roman" w:cs="Times New Roman"/>
                <w:sz w:val="20"/>
                <w:szCs w:val="20"/>
                <w:lang w:val="en-US"/>
              </w:rPr>
              <w:br/>
              <w:t>(0.301)</w:t>
            </w:r>
          </w:p>
        </w:tc>
        <w:tc>
          <w:tcPr>
            <w:tcW w:w="1715" w:type="dxa"/>
            <w:tcBorders>
              <w:top w:val="nil"/>
              <w:left w:val="nil"/>
              <w:bottom w:val="nil"/>
              <w:right w:val="nil"/>
            </w:tcBorders>
          </w:tcPr>
          <w:p w14:paraId="26DB67D2" w14:textId="7EED6705"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0.651</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(0.367)</w:t>
            </w:r>
          </w:p>
        </w:tc>
        <w:tc>
          <w:tcPr>
            <w:tcW w:w="1715" w:type="dxa"/>
            <w:tcBorders>
              <w:top w:val="nil"/>
              <w:left w:val="nil"/>
              <w:bottom w:val="nil"/>
              <w:right w:val="nil"/>
            </w:tcBorders>
          </w:tcPr>
          <w:p w14:paraId="4A2A9A49" w14:textId="3E22E5FA"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0.458</w:t>
            </w:r>
            <w:r w:rsidRPr="00C30979">
              <w:rPr>
                <w:rFonts w:ascii="Times New Roman" w:hAnsi="Times New Roman" w:cs="Times New Roman"/>
                <w:sz w:val="20"/>
                <w:szCs w:val="20"/>
                <w:lang w:val="en-US"/>
              </w:rPr>
              <w:br/>
              <w:t>(0.338)</w:t>
            </w:r>
          </w:p>
        </w:tc>
        <w:tc>
          <w:tcPr>
            <w:tcW w:w="1715" w:type="dxa"/>
            <w:tcBorders>
              <w:top w:val="nil"/>
              <w:left w:val="nil"/>
              <w:bottom w:val="nil"/>
              <w:right w:val="nil"/>
            </w:tcBorders>
          </w:tcPr>
          <w:p w14:paraId="5F6DC8CC" w14:textId="5C36FCE4"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0.412</w:t>
            </w:r>
            <w:r w:rsidRPr="00C30979">
              <w:rPr>
                <w:rFonts w:ascii="Times New Roman" w:hAnsi="Times New Roman" w:cs="Times New Roman"/>
                <w:sz w:val="20"/>
                <w:szCs w:val="20"/>
                <w:lang w:val="en-US"/>
              </w:rPr>
              <w:br/>
              <w:t>(0.349)</w:t>
            </w:r>
          </w:p>
        </w:tc>
      </w:tr>
      <w:tr w:rsidR="00042D2D" w:rsidRPr="00C30979" w14:paraId="213B2631" w14:textId="77777777" w:rsidTr="005E150C">
        <w:tc>
          <w:tcPr>
            <w:tcW w:w="2212" w:type="dxa"/>
            <w:tcBorders>
              <w:top w:val="nil"/>
              <w:left w:val="nil"/>
              <w:bottom w:val="nil"/>
              <w:right w:val="nil"/>
            </w:tcBorders>
          </w:tcPr>
          <w:p w14:paraId="1D5A06F6" w14:textId="7D045402"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INH</w:t>
            </w:r>
          </w:p>
        </w:tc>
        <w:tc>
          <w:tcPr>
            <w:tcW w:w="1715" w:type="dxa"/>
            <w:tcBorders>
              <w:top w:val="nil"/>
              <w:left w:val="nil"/>
              <w:bottom w:val="nil"/>
              <w:right w:val="nil"/>
            </w:tcBorders>
          </w:tcPr>
          <w:p w14:paraId="21C9CB0F" w14:textId="6E7D8ECB"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-0.164</w:t>
            </w:r>
            <w:r w:rsidRPr="00C30979">
              <w:rPr>
                <w:rFonts w:ascii="Times New Roman" w:hAnsi="Times New Roman" w:cs="Times New Roman"/>
                <w:sz w:val="20"/>
                <w:szCs w:val="20"/>
                <w:lang w:val="en-US"/>
              </w:rPr>
              <w:br/>
              <w:t>(0.778)</w:t>
            </w:r>
          </w:p>
        </w:tc>
        <w:tc>
          <w:tcPr>
            <w:tcW w:w="1715" w:type="dxa"/>
            <w:tcBorders>
              <w:top w:val="nil"/>
              <w:left w:val="nil"/>
              <w:bottom w:val="nil"/>
              <w:right w:val="nil"/>
            </w:tcBorders>
          </w:tcPr>
          <w:p w14:paraId="557FC10F" w14:textId="4C58663C"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-0.504</w:t>
            </w:r>
            <w:r w:rsidRPr="00C30979">
              <w:rPr>
                <w:rFonts w:ascii="Times New Roman" w:hAnsi="Times New Roman" w:cs="Times New Roman"/>
                <w:sz w:val="20"/>
                <w:szCs w:val="20"/>
                <w:lang w:val="en-US"/>
              </w:rPr>
              <w:br/>
              <w:t>(0.855)</w:t>
            </w:r>
          </w:p>
        </w:tc>
        <w:tc>
          <w:tcPr>
            <w:tcW w:w="1715" w:type="dxa"/>
            <w:tcBorders>
              <w:top w:val="nil"/>
              <w:left w:val="nil"/>
              <w:bottom w:val="nil"/>
              <w:right w:val="nil"/>
            </w:tcBorders>
          </w:tcPr>
          <w:p w14:paraId="211E48A6" w14:textId="7DCB9A5C"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-0.448</w:t>
            </w:r>
            <w:r w:rsidRPr="00C30979">
              <w:rPr>
                <w:rFonts w:ascii="Times New Roman" w:hAnsi="Times New Roman" w:cs="Times New Roman"/>
                <w:sz w:val="20"/>
                <w:szCs w:val="20"/>
                <w:lang w:val="en-US"/>
              </w:rPr>
              <w:br/>
              <w:t>(1.266)</w:t>
            </w:r>
          </w:p>
        </w:tc>
        <w:tc>
          <w:tcPr>
            <w:tcW w:w="1715" w:type="dxa"/>
            <w:tcBorders>
              <w:top w:val="nil"/>
              <w:left w:val="nil"/>
              <w:bottom w:val="nil"/>
              <w:right w:val="nil"/>
            </w:tcBorders>
          </w:tcPr>
          <w:p w14:paraId="21D5C6DF" w14:textId="677D8F4E"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-0.110</w:t>
            </w:r>
            <w:r w:rsidRPr="00C30979">
              <w:rPr>
                <w:rFonts w:ascii="Times New Roman" w:hAnsi="Times New Roman" w:cs="Times New Roman"/>
                <w:sz w:val="20"/>
                <w:szCs w:val="20"/>
                <w:lang w:val="en-US"/>
              </w:rPr>
              <w:br/>
              <w:t>(0.868)</w:t>
            </w:r>
          </w:p>
        </w:tc>
      </w:tr>
      <w:tr w:rsidR="00042D2D" w:rsidRPr="00C30979" w14:paraId="667B4581" w14:textId="77777777" w:rsidTr="005E150C">
        <w:tc>
          <w:tcPr>
            <w:tcW w:w="2212" w:type="dxa"/>
            <w:tcBorders>
              <w:top w:val="nil"/>
              <w:left w:val="nil"/>
              <w:bottom w:val="nil"/>
              <w:right w:val="nil"/>
            </w:tcBorders>
          </w:tcPr>
          <w:p w14:paraId="7534DCB8" w14:textId="3D73CF94"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SSC</w:t>
            </w:r>
          </w:p>
        </w:tc>
        <w:tc>
          <w:tcPr>
            <w:tcW w:w="1715" w:type="dxa"/>
            <w:tcBorders>
              <w:top w:val="nil"/>
              <w:left w:val="nil"/>
              <w:bottom w:val="nil"/>
              <w:right w:val="nil"/>
            </w:tcBorders>
          </w:tcPr>
          <w:p w14:paraId="08048485" w14:textId="5B7FB448"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1.103</w:t>
            </w:r>
            <w:r w:rsidRPr="00C30979">
              <w:rPr>
                <w:rFonts w:ascii="Times New Roman" w:hAnsi="Times New Roman" w:cs="Times New Roman"/>
                <w:sz w:val="20"/>
                <w:szCs w:val="20"/>
                <w:lang w:val="en-US"/>
              </w:rPr>
              <w:br/>
              <w:t>(1.310)</w:t>
            </w:r>
          </w:p>
        </w:tc>
        <w:tc>
          <w:tcPr>
            <w:tcW w:w="1715" w:type="dxa"/>
            <w:tcBorders>
              <w:top w:val="nil"/>
              <w:left w:val="nil"/>
              <w:bottom w:val="nil"/>
              <w:right w:val="nil"/>
            </w:tcBorders>
          </w:tcPr>
          <w:p w14:paraId="305C9797" w14:textId="5FBEF7D5"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2.149</w:t>
            </w:r>
            <w:r w:rsidRPr="00C30979">
              <w:rPr>
                <w:rFonts w:ascii="Times New Roman" w:hAnsi="Times New Roman" w:cs="Times New Roman"/>
                <w:sz w:val="20"/>
                <w:szCs w:val="20"/>
                <w:lang w:val="en-US"/>
              </w:rPr>
              <w:br/>
              <w:t>(1.845)</w:t>
            </w:r>
          </w:p>
        </w:tc>
        <w:tc>
          <w:tcPr>
            <w:tcW w:w="1715" w:type="dxa"/>
            <w:tcBorders>
              <w:top w:val="nil"/>
              <w:left w:val="nil"/>
              <w:bottom w:val="nil"/>
              <w:right w:val="nil"/>
            </w:tcBorders>
          </w:tcPr>
          <w:p w14:paraId="6B305B50" w14:textId="162EA47D"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0.781</w:t>
            </w:r>
            <w:r w:rsidRPr="00C30979">
              <w:rPr>
                <w:rFonts w:ascii="Times New Roman" w:hAnsi="Times New Roman" w:cs="Times New Roman"/>
                <w:sz w:val="20"/>
                <w:szCs w:val="20"/>
                <w:lang w:val="en-US"/>
              </w:rPr>
              <w:br/>
              <w:t>(1.393)</w:t>
            </w:r>
          </w:p>
        </w:tc>
        <w:tc>
          <w:tcPr>
            <w:tcW w:w="1715" w:type="dxa"/>
            <w:tcBorders>
              <w:top w:val="nil"/>
              <w:left w:val="nil"/>
              <w:bottom w:val="nil"/>
              <w:right w:val="nil"/>
            </w:tcBorders>
          </w:tcPr>
          <w:p w14:paraId="392BF5A3" w14:textId="54BD7A5A"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1.168</w:t>
            </w:r>
            <w:r w:rsidRPr="00C30979">
              <w:rPr>
                <w:rFonts w:ascii="Times New Roman" w:hAnsi="Times New Roman" w:cs="Times New Roman"/>
                <w:sz w:val="20"/>
                <w:szCs w:val="20"/>
                <w:lang w:val="en-US"/>
              </w:rPr>
              <w:br/>
              <w:t>(1.420)</w:t>
            </w:r>
          </w:p>
        </w:tc>
      </w:tr>
      <w:tr w:rsidR="00042D2D" w:rsidRPr="00C30979" w14:paraId="16ECEC5D" w14:textId="77777777" w:rsidTr="005E150C">
        <w:tc>
          <w:tcPr>
            <w:tcW w:w="2212" w:type="dxa"/>
            <w:tcBorders>
              <w:top w:val="nil"/>
              <w:left w:val="nil"/>
              <w:bottom w:val="nil"/>
              <w:right w:val="nil"/>
            </w:tcBorders>
          </w:tcPr>
          <w:p w14:paraId="22265728" w14:textId="5107E204"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CIT</w:t>
            </w:r>
          </w:p>
        </w:tc>
        <w:tc>
          <w:tcPr>
            <w:tcW w:w="1715" w:type="dxa"/>
            <w:tcBorders>
              <w:top w:val="nil"/>
              <w:left w:val="nil"/>
              <w:bottom w:val="nil"/>
              <w:right w:val="nil"/>
            </w:tcBorders>
          </w:tcPr>
          <w:p w14:paraId="33EA6596" w14:textId="7C6DAF8B"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2.949</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(0.879)</w:t>
            </w:r>
          </w:p>
        </w:tc>
        <w:tc>
          <w:tcPr>
            <w:tcW w:w="1715" w:type="dxa"/>
            <w:tcBorders>
              <w:top w:val="nil"/>
              <w:left w:val="nil"/>
              <w:bottom w:val="nil"/>
              <w:right w:val="nil"/>
            </w:tcBorders>
          </w:tcPr>
          <w:p w14:paraId="4247ECFB" w14:textId="3B1B1A41"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3.623</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(0.737)</w:t>
            </w:r>
          </w:p>
        </w:tc>
        <w:tc>
          <w:tcPr>
            <w:tcW w:w="1715" w:type="dxa"/>
            <w:tcBorders>
              <w:top w:val="nil"/>
              <w:left w:val="nil"/>
              <w:bottom w:val="nil"/>
              <w:right w:val="nil"/>
            </w:tcBorders>
          </w:tcPr>
          <w:p w14:paraId="5C5B2995" w14:textId="19D53FBE"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1.175</w:t>
            </w:r>
            <w:r w:rsidRPr="00C30979">
              <w:rPr>
                <w:rFonts w:ascii="Times New Roman" w:hAnsi="Times New Roman" w:cs="Times New Roman"/>
                <w:sz w:val="20"/>
                <w:szCs w:val="20"/>
                <w:lang w:val="en-US"/>
              </w:rPr>
              <w:br/>
              <w:t>(1.063)</w:t>
            </w:r>
          </w:p>
        </w:tc>
        <w:tc>
          <w:tcPr>
            <w:tcW w:w="1715" w:type="dxa"/>
            <w:tcBorders>
              <w:top w:val="nil"/>
              <w:left w:val="nil"/>
              <w:bottom w:val="nil"/>
              <w:right w:val="nil"/>
            </w:tcBorders>
          </w:tcPr>
          <w:p w14:paraId="30570F26" w14:textId="5068BDD5"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2.906</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(1.082)</w:t>
            </w:r>
          </w:p>
        </w:tc>
      </w:tr>
      <w:tr w:rsidR="00042D2D" w:rsidRPr="00C30979" w14:paraId="6FCFD0AC" w14:textId="77777777" w:rsidTr="005E150C">
        <w:tc>
          <w:tcPr>
            <w:tcW w:w="2212" w:type="dxa"/>
            <w:tcBorders>
              <w:top w:val="nil"/>
              <w:left w:val="nil"/>
              <w:bottom w:val="nil"/>
              <w:right w:val="nil"/>
            </w:tcBorders>
          </w:tcPr>
          <w:p w14:paraId="1A34712C" w14:textId="19E03A8F"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GST</w:t>
            </w:r>
          </w:p>
        </w:tc>
        <w:tc>
          <w:tcPr>
            <w:tcW w:w="1715" w:type="dxa"/>
            <w:tcBorders>
              <w:top w:val="nil"/>
              <w:left w:val="nil"/>
              <w:bottom w:val="nil"/>
              <w:right w:val="nil"/>
            </w:tcBorders>
          </w:tcPr>
          <w:p w14:paraId="68E6601A" w14:textId="2C146E12"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1.785</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(0.986)</w:t>
            </w:r>
          </w:p>
        </w:tc>
        <w:tc>
          <w:tcPr>
            <w:tcW w:w="1715" w:type="dxa"/>
            <w:tcBorders>
              <w:top w:val="nil"/>
              <w:left w:val="nil"/>
              <w:bottom w:val="nil"/>
              <w:right w:val="nil"/>
            </w:tcBorders>
          </w:tcPr>
          <w:p w14:paraId="6901AB58" w14:textId="7D6B6737"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2.775</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(1.301)</w:t>
            </w:r>
          </w:p>
        </w:tc>
        <w:tc>
          <w:tcPr>
            <w:tcW w:w="1715" w:type="dxa"/>
            <w:tcBorders>
              <w:top w:val="nil"/>
              <w:left w:val="nil"/>
              <w:bottom w:val="nil"/>
              <w:right w:val="nil"/>
            </w:tcBorders>
          </w:tcPr>
          <w:p w14:paraId="00175060" w14:textId="3513B09F"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2.009</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(0.906)</w:t>
            </w:r>
          </w:p>
        </w:tc>
        <w:tc>
          <w:tcPr>
            <w:tcW w:w="1715" w:type="dxa"/>
            <w:tcBorders>
              <w:top w:val="nil"/>
              <w:left w:val="nil"/>
              <w:bottom w:val="nil"/>
              <w:right w:val="nil"/>
            </w:tcBorders>
          </w:tcPr>
          <w:p w14:paraId="19731A97" w14:textId="6AC13A33"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1.696</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(1.008)</w:t>
            </w:r>
          </w:p>
        </w:tc>
      </w:tr>
      <w:tr w:rsidR="00042D2D" w:rsidRPr="00C30979" w14:paraId="1760CF17" w14:textId="77777777" w:rsidTr="005E150C">
        <w:tc>
          <w:tcPr>
            <w:tcW w:w="2212" w:type="dxa"/>
            <w:tcBorders>
              <w:top w:val="nil"/>
              <w:left w:val="nil"/>
              <w:bottom w:val="nil"/>
              <w:right w:val="nil"/>
            </w:tcBorders>
          </w:tcPr>
          <w:p w14:paraId="1285385D" w14:textId="3CE00B47"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 xml:space="preserve">Left </w:t>
            </w:r>
            <w:proofErr w:type="spellStart"/>
            <w:r w:rsidRPr="00C30979">
              <w:rPr>
                <w:rFonts w:ascii="Times New Roman" w:hAnsi="Times New Roman" w:cs="Times New Roman"/>
                <w:sz w:val="20"/>
                <w:szCs w:val="20"/>
                <w:lang w:val="en-US"/>
              </w:rPr>
              <w:t>HoG</w:t>
            </w:r>
            <w:proofErr w:type="spellEnd"/>
          </w:p>
        </w:tc>
        <w:tc>
          <w:tcPr>
            <w:tcW w:w="1715" w:type="dxa"/>
            <w:tcBorders>
              <w:top w:val="nil"/>
              <w:left w:val="nil"/>
              <w:bottom w:val="nil"/>
              <w:right w:val="nil"/>
            </w:tcBorders>
          </w:tcPr>
          <w:p w14:paraId="1BCFFC03" w14:textId="55C7E11A"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1.318</w:t>
            </w:r>
            <w:r w:rsidRPr="00C30979">
              <w:rPr>
                <w:rFonts w:ascii="Times New Roman" w:hAnsi="Times New Roman" w:cs="Times New Roman"/>
                <w:sz w:val="20"/>
                <w:szCs w:val="20"/>
                <w:lang w:val="en-US"/>
              </w:rPr>
              <w:br/>
              <w:t>(0.923)</w:t>
            </w:r>
          </w:p>
        </w:tc>
        <w:tc>
          <w:tcPr>
            <w:tcW w:w="1715" w:type="dxa"/>
            <w:tcBorders>
              <w:top w:val="nil"/>
              <w:left w:val="nil"/>
              <w:bottom w:val="nil"/>
              <w:right w:val="nil"/>
            </w:tcBorders>
          </w:tcPr>
          <w:p w14:paraId="1503C9B9" w14:textId="3AC6DDD3"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8.700</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(2.761)</w:t>
            </w:r>
          </w:p>
        </w:tc>
        <w:tc>
          <w:tcPr>
            <w:tcW w:w="1715" w:type="dxa"/>
            <w:tcBorders>
              <w:top w:val="nil"/>
              <w:left w:val="nil"/>
              <w:bottom w:val="nil"/>
              <w:right w:val="nil"/>
            </w:tcBorders>
          </w:tcPr>
          <w:p w14:paraId="4D5E6E63" w14:textId="6D4FDCDC"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1.204</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(0.702)</w:t>
            </w:r>
          </w:p>
        </w:tc>
        <w:tc>
          <w:tcPr>
            <w:tcW w:w="1715" w:type="dxa"/>
            <w:tcBorders>
              <w:top w:val="nil"/>
              <w:left w:val="nil"/>
              <w:bottom w:val="nil"/>
              <w:right w:val="nil"/>
            </w:tcBorders>
          </w:tcPr>
          <w:p w14:paraId="3ABD9DF0" w14:textId="36B51F6A"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1.302</w:t>
            </w:r>
            <w:r w:rsidRPr="00C30979">
              <w:rPr>
                <w:rFonts w:ascii="Times New Roman" w:hAnsi="Times New Roman" w:cs="Times New Roman"/>
                <w:sz w:val="20"/>
                <w:szCs w:val="20"/>
                <w:lang w:val="en-US"/>
              </w:rPr>
              <w:br/>
              <w:t>(1.013)</w:t>
            </w:r>
          </w:p>
        </w:tc>
      </w:tr>
      <w:tr w:rsidR="00042D2D" w:rsidRPr="00C30979" w14:paraId="5087BC95" w14:textId="77777777" w:rsidTr="005E150C">
        <w:tc>
          <w:tcPr>
            <w:tcW w:w="2212" w:type="dxa"/>
            <w:tcBorders>
              <w:top w:val="nil"/>
              <w:left w:val="nil"/>
              <w:bottom w:val="nil"/>
              <w:right w:val="nil"/>
            </w:tcBorders>
          </w:tcPr>
          <w:p w14:paraId="77F56318" w14:textId="022991EF"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 xml:space="preserve">Left </w:t>
            </w:r>
            <w:proofErr w:type="spellStart"/>
            <w:r w:rsidRPr="00C30979">
              <w:rPr>
                <w:rFonts w:ascii="Times New Roman" w:hAnsi="Times New Roman" w:cs="Times New Roman"/>
                <w:sz w:val="20"/>
                <w:szCs w:val="20"/>
                <w:lang w:val="en-US"/>
              </w:rPr>
              <w:t>HoG</w:t>
            </w:r>
            <w:proofErr w:type="spellEnd"/>
            <w:r>
              <w:rPr>
                <w:rFonts w:ascii="Times New Roman" w:hAnsi="Times New Roman" w:cs="Times New Roman"/>
                <w:sz w:val="20"/>
                <w:szCs w:val="20"/>
                <w:lang w:val="en-US"/>
              </w:rPr>
              <w:t xml:space="preserve"> X Institutional o</w:t>
            </w:r>
            <w:r w:rsidRPr="00C30979">
              <w:rPr>
                <w:rFonts w:ascii="Times New Roman" w:hAnsi="Times New Roman" w:cs="Times New Roman"/>
                <w:sz w:val="20"/>
                <w:szCs w:val="20"/>
                <w:lang w:val="en-US"/>
              </w:rPr>
              <w:t>versight</w:t>
            </w:r>
          </w:p>
        </w:tc>
        <w:tc>
          <w:tcPr>
            <w:tcW w:w="1715" w:type="dxa"/>
            <w:tcBorders>
              <w:top w:val="nil"/>
              <w:left w:val="nil"/>
              <w:bottom w:val="nil"/>
              <w:right w:val="nil"/>
            </w:tcBorders>
          </w:tcPr>
          <w:p w14:paraId="1BE78356" w14:textId="42DA734F"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1BA63836" w14:textId="2DDB83DC"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-16.94</w:t>
            </w:r>
            <w:r w:rsidRPr="00C30979">
              <w:rPr>
                <w:rFonts w:ascii="Times New Roman" w:hAnsi="Times New Roman" w:cs="Times New Roman"/>
                <w:sz w:val="20"/>
                <w:szCs w:val="20"/>
                <w:vertAlign w:val="superscript"/>
                <w:lang w:val="en-US"/>
              </w:rPr>
              <w:t>***</w:t>
            </w:r>
            <w:r w:rsidRPr="00C30979">
              <w:rPr>
                <w:rFonts w:ascii="Times New Roman" w:hAnsi="Times New Roman" w:cs="Times New Roman"/>
                <w:sz w:val="20"/>
                <w:szCs w:val="20"/>
                <w:lang w:val="en-US"/>
              </w:rPr>
              <w:br/>
              <w:t>(5.339)</w:t>
            </w:r>
          </w:p>
        </w:tc>
        <w:tc>
          <w:tcPr>
            <w:tcW w:w="1715" w:type="dxa"/>
            <w:tcBorders>
              <w:top w:val="nil"/>
              <w:left w:val="nil"/>
              <w:bottom w:val="nil"/>
              <w:right w:val="nil"/>
            </w:tcBorders>
          </w:tcPr>
          <w:p w14:paraId="52C72B69" w14:textId="1311731B"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3DD93309" w14:textId="1477AC51"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r>
      <w:tr w:rsidR="00042D2D" w:rsidRPr="00C30979" w14:paraId="6CF4B682" w14:textId="77777777" w:rsidTr="005E150C">
        <w:tc>
          <w:tcPr>
            <w:tcW w:w="2212" w:type="dxa"/>
            <w:tcBorders>
              <w:top w:val="nil"/>
              <w:left w:val="nil"/>
              <w:bottom w:val="nil"/>
              <w:right w:val="nil"/>
            </w:tcBorders>
          </w:tcPr>
          <w:p w14:paraId="025A7194" w14:textId="6192491B"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Ethnic fractionalization</w:t>
            </w:r>
          </w:p>
        </w:tc>
        <w:tc>
          <w:tcPr>
            <w:tcW w:w="1715" w:type="dxa"/>
            <w:tcBorders>
              <w:top w:val="nil"/>
              <w:left w:val="nil"/>
              <w:bottom w:val="nil"/>
              <w:right w:val="nil"/>
            </w:tcBorders>
          </w:tcPr>
          <w:p w14:paraId="62C3FF40" w14:textId="0A14B9C9"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142414D8" w14:textId="10AEFC17"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47405DBD" w14:textId="24D53496"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9.632</w:t>
            </w:r>
            <w:r w:rsidRPr="00C30979">
              <w:rPr>
                <w:rFonts w:ascii="Times New Roman" w:hAnsi="Times New Roman" w:cs="Times New Roman"/>
                <w:sz w:val="20"/>
                <w:szCs w:val="20"/>
                <w:lang w:val="en-US"/>
              </w:rPr>
              <w:br/>
              <w:t>(7.683)</w:t>
            </w:r>
          </w:p>
        </w:tc>
        <w:tc>
          <w:tcPr>
            <w:tcW w:w="1715" w:type="dxa"/>
            <w:tcBorders>
              <w:top w:val="nil"/>
              <w:left w:val="nil"/>
              <w:bottom w:val="nil"/>
              <w:right w:val="nil"/>
            </w:tcBorders>
          </w:tcPr>
          <w:p w14:paraId="0B58E924" w14:textId="4F571E6B"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r>
      <w:tr w:rsidR="00042D2D" w:rsidRPr="00C30979" w14:paraId="59555907" w14:textId="77777777" w:rsidTr="005E150C">
        <w:tc>
          <w:tcPr>
            <w:tcW w:w="2212" w:type="dxa"/>
            <w:tcBorders>
              <w:top w:val="nil"/>
              <w:left w:val="nil"/>
              <w:bottom w:val="nil"/>
              <w:right w:val="nil"/>
            </w:tcBorders>
          </w:tcPr>
          <w:p w14:paraId="030A8E6B" w14:textId="3F0365AA"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Institutional oversight</w:t>
            </w:r>
            <w:r w:rsidRPr="00C30979">
              <w:rPr>
                <w:rFonts w:ascii="Times New Roman" w:hAnsi="Times New Roman" w:cs="Times New Roman"/>
                <w:sz w:val="20"/>
                <w:szCs w:val="20"/>
                <w:lang w:val="en-US"/>
              </w:rPr>
              <w:t xml:space="preserve"> </w:t>
            </w:r>
            <w:r>
              <w:rPr>
                <w:rFonts w:ascii="Times New Roman" w:hAnsi="Times New Roman" w:cs="Times New Roman"/>
                <w:sz w:val="20"/>
                <w:szCs w:val="20"/>
                <w:lang w:val="en-US"/>
              </w:rPr>
              <w:t>X</w:t>
            </w:r>
            <w:r w:rsidRPr="00C30979">
              <w:rPr>
                <w:rFonts w:ascii="Times New Roman" w:hAnsi="Times New Roman" w:cs="Times New Roman"/>
                <w:sz w:val="20"/>
                <w:szCs w:val="20"/>
                <w:lang w:val="en-US"/>
              </w:rPr>
              <w:t xml:space="preserve"> </w:t>
            </w:r>
            <w:r>
              <w:rPr>
                <w:rFonts w:ascii="Times New Roman" w:hAnsi="Times New Roman" w:cs="Times New Roman"/>
                <w:sz w:val="20"/>
                <w:szCs w:val="20"/>
                <w:lang w:val="en-US"/>
              </w:rPr>
              <w:t>Ethnic fractionalization</w:t>
            </w:r>
          </w:p>
        </w:tc>
        <w:tc>
          <w:tcPr>
            <w:tcW w:w="1715" w:type="dxa"/>
            <w:tcBorders>
              <w:top w:val="nil"/>
              <w:left w:val="nil"/>
              <w:bottom w:val="nil"/>
              <w:right w:val="nil"/>
            </w:tcBorders>
          </w:tcPr>
          <w:p w14:paraId="470655A5" w14:textId="0046A01E"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59106C51" w14:textId="39DE46F9"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661833F1" w14:textId="30746C2F"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-3.608</w:t>
            </w:r>
            <w:r w:rsidRPr="00C30979">
              <w:rPr>
                <w:rFonts w:ascii="Times New Roman" w:hAnsi="Times New Roman" w:cs="Times New Roman"/>
                <w:sz w:val="20"/>
                <w:szCs w:val="20"/>
                <w:lang w:val="en-US"/>
              </w:rPr>
              <w:br/>
              <w:t>(8.989)</w:t>
            </w:r>
          </w:p>
        </w:tc>
        <w:tc>
          <w:tcPr>
            <w:tcW w:w="1715" w:type="dxa"/>
            <w:tcBorders>
              <w:top w:val="nil"/>
              <w:left w:val="nil"/>
              <w:bottom w:val="nil"/>
              <w:right w:val="nil"/>
            </w:tcBorders>
          </w:tcPr>
          <w:p w14:paraId="498DA08F" w14:textId="746730B8"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r>
      <w:tr w:rsidR="00042D2D" w:rsidRPr="00C30979" w14:paraId="76786C8B" w14:textId="77777777" w:rsidTr="005E150C">
        <w:tc>
          <w:tcPr>
            <w:tcW w:w="2212" w:type="dxa"/>
            <w:tcBorders>
              <w:top w:val="nil"/>
              <w:left w:val="nil"/>
              <w:bottom w:val="nil"/>
              <w:right w:val="nil"/>
            </w:tcBorders>
          </w:tcPr>
          <w:p w14:paraId="3A453B88" w14:textId="76B6155E"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Institutional oversight</w:t>
            </w:r>
            <w:r w:rsidRPr="00C30979">
              <w:rPr>
                <w:rFonts w:ascii="Times New Roman" w:hAnsi="Times New Roman" w:cs="Times New Roman"/>
                <w:sz w:val="20"/>
                <w:szCs w:val="20"/>
                <w:lang w:val="en-US"/>
              </w:rPr>
              <w:t xml:space="preserve"> </w:t>
            </w:r>
            <w:r w:rsidR="00D17675">
              <w:rPr>
                <w:rFonts w:ascii="Times New Roman" w:hAnsi="Times New Roman" w:cs="Times New Roman"/>
                <w:sz w:val="20"/>
                <w:szCs w:val="20"/>
                <w:lang w:val="en-US"/>
              </w:rPr>
              <w:t>X</w:t>
            </w:r>
            <w:r w:rsidRPr="00C30979">
              <w:rPr>
                <w:rFonts w:ascii="Times New Roman" w:hAnsi="Times New Roman" w:cs="Times New Roman"/>
                <w:sz w:val="20"/>
                <w:szCs w:val="20"/>
                <w:lang w:val="en-US"/>
              </w:rPr>
              <w:t xml:space="preserve"> Suffrage</w:t>
            </w:r>
          </w:p>
        </w:tc>
        <w:tc>
          <w:tcPr>
            <w:tcW w:w="1715" w:type="dxa"/>
            <w:tcBorders>
              <w:top w:val="nil"/>
              <w:left w:val="nil"/>
              <w:bottom w:val="nil"/>
              <w:right w:val="nil"/>
            </w:tcBorders>
          </w:tcPr>
          <w:p w14:paraId="0D09B005" w14:textId="41B7453E"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47B25A9A" w14:textId="1B2EFB29"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204A94EC" w14:textId="0C1E17B1"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br/>
            </w:r>
          </w:p>
        </w:tc>
        <w:tc>
          <w:tcPr>
            <w:tcW w:w="1715" w:type="dxa"/>
            <w:tcBorders>
              <w:top w:val="nil"/>
              <w:left w:val="nil"/>
              <w:bottom w:val="nil"/>
              <w:right w:val="nil"/>
            </w:tcBorders>
          </w:tcPr>
          <w:p w14:paraId="683FE671" w14:textId="2F729CD8"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3.366</w:t>
            </w:r>
            <w:r w:rsidRPr="00C30979">
              <w:rPr>
                <w:rFonts w:ascii="Times New Roman" w:hAnsi="Times New Roman" w:cs="Times New Roman"/>
                <w:sz w:val="20"/>
                <w:szCs w:val="20"/>
                <w:lang w:val="en-US"/>
              </w:rPr>
              <w:br/>
              <w:t>(11.01)</w:t>
            </w:r>
          </w:p>
        </w:tc>
      </w:tr>
      <w:tr w:rsidR="00042D2D" w:rsidRPr="00C30979" w14:paraId="2E3B5C4D" w14:textId="77777777" w:rsidTr="005E150C">
        <w:tc>
          <w:tcPr>
            <w:tcW w:w="2212" w:type="dxa"/>
            <w:tcBorders>
              <w:top w:val="nil"/>
              <w:left w:val="nil"/>
              <w:bottom w:val="single" w:sz="4" w:space="0" w:color="auto"/>
              <w:right w:val="nil"/>
            </w:tcBorders>
          </w:tcPr>
          <w:p w14:paraId="04E8F521" w14:textId="718E8CEC"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Constant</w:t>
            </w:r>
          </w:p>
        </w:tc>
        <w:tc>
          <w:tcPr>
            <w:tcW w:w="1715" w:type="dxa"/>
            <w:tcBorders>
              <w:top w:val="nil"/>
              <w:left w:val="nil"/>
              <w:bottom w:val="single" w:sz="4" w:space="0" w:color="auto"/>
              <w:right w:val="nil"/>
            </w:tcBorders>
          </w:tcPr>
          <w:p w14:paraId="7810A45D" w14:textId="02574F45"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5.905</w:t>
            </w:r>
            <w:r w:rsidRPr="00C30979">
              <w:rPr>
                <w:rFonts w:ascii="Times New Roman" w:hAnsi="Times New Roman" w:cs="Times New Roman"/>
                <w:sz w:val="20"/>
                <w:szCs w:val="20"/>
                <w:lang w:val="en-US"/>
              </w:rPr>
              <w:br/>
              <w:t>(13.19)</w:t>
            </w:r>
          </w:p>
        </w:tc>
        <w:tc>
          <w:tcPr>
            <w:tcW w:w="1715" w:type="dxa"/>
            <w:tcBorders>
              <w:top w:val="nil"/>
              <w:left w:val="nil"/>
              <w:bottom w:val="single" w:sz="4" w:space="0" w:color="auto"/>
              <w:right w:val="nil"/>
            </w:tcBorders>
          </w:tcPr>
          <w:p w14:paraId="317E7886" w14:textId="185B4C03"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7.085</w:t>
            </w:r>
            <w:r w:rsidRPr="00C30979">
              <w:rPr>
                <w:rFonts w:ascii="Times New Roman" w:hAnsi="Times New Roman" w:cs="Times New Roman"/>
                <w:sz w:val="20"/>
                <w:szCs w:val="20"/>
                <w:lang w:val="en-US"/>
              </w:rPr>
              <w:br/>
              <w:t>(16.00)</w:t>
            </w:r>
          </w:p>
        </w:tc>
        <w:tc>
          <w:tcPr>
            <w:tcW w:w="1715" w:type="dxa"/>
            <w:tcBorders>
              <w:top w:val="nil"/>
              <w:left w:val="nil"/>
              <w:bottom w:val="single" w:sz="4" w:space="0" w:color="auto"/>
              <w:right w:val="nil"/>
            </w:tcBorders>
          </w:tcPr>
          <w:p w14:paraId="5BE28684" w14:textId="20772266"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-5.935</w:t>
            </w:r>
            <w:r w:rsidRPr="00C30979">
              <w:rPr>
                <w:rFonts w:ascii="Times New Roman" w:hAnsi="Times New Roman" w:cs="Times New Roman"/>
                <w:sz w:val="20"/>
                <w:szCs w:val="20"/>
                <w:lang w:val="en-US"/>
              </w:rPr>
              <w:br/>
              <w:t>(16.22)</w:t>
            </w:r>
          </w:p>
        </w:tc>
        <w:tc>
          <w:tcPr>
            <w:tcW w:w="1715" w:type="dxa"/>
            <w:tcBorders>
              <w:top w:val="nil"/>
              <w:left w:val="nil"/>
              <w:bottom w:val="single" w:sz="4" w:space="0" w:color="auto"/>
              <w:right w:val="nil"/>
            </w:tcBorders>
          </w:tcPr>
          <w:p w14:paraId="1C4F6DFE" w14:textId="6C0F744D"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6.584</w:t>
            </w:r>
            <w:r w:rsidRPr="00C30979">
              <w:rPr>
                <w:rFonts w:ascii="Times New Roman" w:hAnsi="Times New Roman" w:cs="Times New Roman"/>
                <w:sz w:val="20"/>
                <w:szCs w:val="20"/>
                <w:lang w:val="en-US"/>
              </w:rPr>
              <w:br/>
              <w:t>(13.38)</w:t>
            </w:r>
          </w:p>
        </w:tc>
      </w:tr>
      <w:tr w:rsidR="00042D2D" w:rsidRPr="00C30979" w14:paraId="384175F1" w14:textId="77777777" w:rsidTr="005E150C">
        <w:tc>
          <w:tcPr>
            <w:tcW w:w="2212" w:type="dxa"/>
            <w:tcBorders>
              <w:top w:val="single" w:sz="4" w:space="0" w:color="auto"/>
              <w:left w:val="nil"/>
              <w:bottom w:val="nil"/>
              <w:right w:val="nil"/>
            </w:tcBorders>
          </w:tcPr>
          <w:p w14:paraId="3650C433" w14:textId="6158B790" w:rsidR="00042D2D" w:rsidRPr="00C30979" w:rsidRDefault="00042D2D">
            <w:pPr>
              <w:widowControl w:val="0"/>
              <w:autoSpaceDE w:val="0"/>
              <w:autoSpaceDN w:val="0"/>
              <w:adjustRightInd w:val="0"/>
              <w:rPr>
                <w:rFonts w:ascii="Times New Roman" w:hAnsi="Times New Roman" w:cs="Times New Roman"/>
                <w:sz w:val="20"/>
                <w:szCs w:val="20"/>
                <w:lang w:val="en-US"/>
              </w:rPr>
            </w:pPr>
            <w:r w:rsidRPr="00C30979">
              <w:rPr>
                <w:rFonts w:ascii="Times New Roman" w:hAnsi="Times New Roman" w:cs="Times New Roman"/>
                <w:sz w:val="20"/>
                <w:szCs w:val="20"/>
                <w:lang w:val="en-US"/>
              </w:rPr>
              <w:t>Observations</w:t>
            </w:r>
          </w:p>
        </w:tc>
        <w:tc>
          <w:tcPr>
            <w:tcW w:w="1715" w:type="dxa"/>
            <w:tcBorders>
              <w:top w:val="single" w:sz="4" w:space="0" w:color="auto"/>
              <w:left w:val="nil"/>
              <w:bottom w:val="nil"/>
              <w:right w:val="nil"/>
            </w:tcBorders>
          </w:tcPr>
          <w:p w14:paraId="5383A447" w14:textId="09D66CE7"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926</w:t>
            </w:r>
          </w:p>
        </w:tc>
        <w:tc>
          <w:tcPr>
            <w:tcW w:w="1715" w:type="dxa"/>
            <w:tcBorders>
              <w:top w:val="single" w:sz="4" w:space="0" w:color="auto"/>
              <w:left w:val="nil"/>
              <w:bottom w:val="nil"/>
              <w:right w:val="nil"/>
            </w:tcBorders>
          </w:tcPr>
          <w:p w14:paraId="7C422A21" w14:textId="1E93F468"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926</w:t>
            </w:r>
          </w:p>
        </w:tc>
        <w:tc>
          <w:tcPr>
            <w:tcW w:w="1715" w:type="dxa"/>
            <w:tcBorders>
              <w:top w:val="single" w:sz="4" w:space="0" w:color="auto"/>
              <w:left w:val="nil"/>
              <w:bottom w:val="nil"/>
              <w:right w:val="nil"/>
            </w:tcBorders>
          </w:tcPr>
          <w:p w14:paraId="11573B3D" w14:textId="71FA74B5"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882</w:t>
            </w:r>
          </w:p>
        </w:tc>
        <w:tc>
          <w:tcPr>
            <w:tcW w:w="1715" w:type="dxa"/>
            <w:tcBorders>
              <w:top w:val="single" w:sz="4" w:space="0" w:color="auto"/>
              <w:left w:val="nil"/>
              <w:bottom w:val="nil"/>
              <w:right w:val="nil"/>
            </w:tcBorders>
          </w:tcPr>
          <w:p w14:paraId="5A884164" w14:textId="5CD074F5"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sidRPr="00C30979">
              <w:rPr>
                <w:rFonts w:ascii="Times New Roman" w:hAnsi="Times New Roman" w:cs="Times New Roman"/>
                <w:sz w:val="20"/>
                <w:szCs w:val="20"/>
                <w:lang w:val="en-US"/>
              </w:rPr>
              <w:t>926</w:t>
            </w:r>
          </w:p>
        </w:tc>
      </w:tr>
      <w:tr w:rsidR="00042D2D" w:rsidRPr="00C30979" w14:paraId="3B20FD29" w14:textId="77777777" w:rsidTr="005E150C">
        <w:tc>
          <w:tcPr>
            <w:tcW w:w="2212" w:type="dxa"/>
            <w:tcBorders>
              <w:top w:val="nil"/>
              <w:left w:val="nil"/>
              <w:right w:val="nil"/>
            </w:tcBorders>
          </w:tcPr>
          <w:p w14:paraId="42566582" w14:textId="2D640006"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Number of countries</w:t>
            </w:r>
          </w:p>
        </w:tc>
        <w:tc>
          <w:tcPr>
            <w:tcW w:w="1715" w:type="dxa"/>
            <w:tcBorders>
              <w:top w:val="nil"/>
              <w:left w:val="nil"/>
              <w:right w:val="nil"/>
            </w:tcBorders>
          </w:tcPr>
          <w:p w14:paraId="07810698" w14:textId="79163A42" w:rsidR="00042D2D" w:rsidRPr="00C30979" w:rsidRDefault="00A07C91">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715" w:type="dxa"/>
            <w:tcBorders>
              <w:top w:val="nil"/>
              <w:left w:val="nil"/>
              <w:right w:val="nil"/>
            </w:tcBorders>
          </w:tcPr>
          <w:p w14:paraId="7BE6AAF0" w14:textId="34F01C6C" w:rsidR="00042D2D" w:rsidRPr="00C30979" w:rsidRDefault="00A07C91">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715" w:type="dxa"/>
            <w:tcBorders>
              <w:top w:val="nil"/>
              <w:left w:val="nil"/>
              <w:right w:val="nil"/>
            </w:tcBorders>
          </w:tcPr>
          <w:p w14:paraId="5B38C274" w14:textId="24781408" w:rsidR="00042D2D" w:rsidRPr="00C30979" w:rsidRDefault="00A07C91">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c>
          <w:tcPr>
            <w:tcW w:w="1715" w:type="dxa"/>
            <w:tcBorders>
              <w:top w:val="nil"/>
              <w:left w:val="nil"/>
              <w:right w:val="nil"/>
            </w:tcBorders>
          </w:tcPr>
          <w:p w14:paraId="2B88D35A" w14:textId="47BBC580" w:rsidR="00042D2D" w:rsidRPr="00C30979" w:rsidRDefault="00A07C91">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042D2D" w:rsidRPr="00C30979" w14:paraId="3CD059DA" w14:textId="77777777" w:rsidTr="005E150C">
        <w:tc>
          <w:tcPr>
            <w:tcW w:w="2212" w:type="dxa"/>
            <w:tcBorders>
              <w:top w:val="nil"/>
              <w:left w:val="nil"/>
              <w:right w:val="nil"/>
            </w:tcBorders>
          </w:tcPr>
          <w:p w14:paraId="7B9CE316" w14:textId="14EC9D3B"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Duration dependence</w:t>
            </w:r>
          </w:p>
        </w:tc>
        <w:tc>
          <w:tcPr>
            <w:tcW w:w="1715" w:type="dxa"/>
            <w:tcBorders>
              <w:top w:val="nil"/>
              <w:left w:val="nil"/>
              <w:right w:val="nil"/>
            </w:tcBorders>
          </w:tcPr>
          <w:p w14:paraId="4CC0B0FD" w14:textId="5458A85D"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nil"/>
              <w:left w:val="nil"/>
              <w:right w:val="nil"/>
            </w:tcBorders>
          </w:tcPr>
          <w:p w14:paraId="1752A644" w14:textId="683FE002"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nil"/>
              <w:left w:val="nil"/>
              <w:right w:val="nil"/>
            </w:tcBorders>
          </w:tcPr>
          <w:p w14:paraId="58C135B3" w14:textId="75819FF7"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nil"/>
              <w:left w:val="nil"/>
              <w:right w:val="nil"/>
            </w:tcBorders>
          </w:tcPr>
          <w:p w14:paraId="0735FA4F" w14:textId="08E2AE83"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042D2D" w:rsidRPr="00C30979" w14:paraId="3EEE53DA" w14:textId="77777777" w:rsidTr="005E150C">
        <w:tc>
          <w:tcPr>
            <w:tcW w:w="2212" w:type="dxa"/>
            <w:tcBorders>
              <w:left w:val="nil"/>
              <w:bottom w:val="single" w:sz="4" w:space="0" w:color="auto"/>
              <w:right w:val="nil"/>
            </w:tcBorders>
          </w:tcPr>
          <w:p w14:paraId="2013E008" w14:textId="666A390A" w:rsidR="00042D2D" w:rsidRPr="00C30979" w:rsidRDefault="00042D2D">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Europe FE</w:t>
            </w:r>
          </w:p>
        </w:tc>
        <w:tc>
          <w:tcPr>
            <w:tcW w:w="1715" w:type="dxa"/>
            <w:tcBorders>
              <w:left w:val="nil"/>
              <w:bottom w:val="single" w:sz="4" w:space="0" w:color="auto"/>
              <w:right w:val="nil"/>
            </w:tcBorders>
          </w:tcPr>
          <w:p w14:paraId="35865299" w14:textId="6F5CEEBA"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bottom w:val="single" w:sz="4" w:space="0" w:color="auto"/>
              <w:right w:val="nil"/>
            </w:tcBorders>
          </w:tcPr>
          <w:p w14:paraId="7D1B7A31" w14:textId="25BF3637"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bottom w:val="single" w:sz="4" w:space="0" w:color="auto"/>
              <w:right w:val="nil"/>
            </w:tcBorders>
          </w:tcPr>
          <w:p w14:paraId="222B9600" w14:textId="29A3FD75"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bottom w:val="single" w:sz="4" w:space="0" w:color="auto"/>
              <w:right w:val="nil"/>
            </w:tcBorders>
          </w:tcPr>
          <w:p w14:paraId="7D263C90" w14:textId="7A7D0BB4" w:rsidR="00042D2D" w:rsidRPr="00C30979" w:rsidRDefault="00042D2D">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bl>
    <w:p w14:paraId="74D35C89" w14:textId="2D5D215F" w:rsidR="00D82ADB" w:rsidRDefault="00C3097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Country-clustered robust s</w:t>
      </w:r>
      <w:r w:rsidR="00D82ADB">
        <w:rPr>
          <w:rFonts w:ascii="Times New Roman" w:hAnsi="Times New Roman" w:cs="Times New Roman"/>
          <w:sz w:val="20"/>
          <w:szCs w:val="20"/>
          <w:lang w:val="en-US"/>
        </w:rPr>
        <w:t>tandard errors in parentheses</w:t>
      </w:r>
    </w:p>
    <w:p w14:paraId="6B91F864" w14:textId="77777777" w:rsidR="00D82ADB" w:rsidRDefault="00D82ADB">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0.10,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59F301A6" w14:textId="77777777" w:rsidR="00D82ADB" w:rsidRDefault="00D82ADB">
      <w:pPr>
        <w:widowControl w:val="0"/>
        <w:autoSpaceDE w:val="0"/>
        <w:autoSpaceDN w:val="0"/>
        <w:adjustRightInd w:val="0"/>
        <w:rPr>
          <w:rFonts w:ascii="Times New Roman" w:hAnsi="Times New Roman" w:cs="Times New Roman"/>
          <w:lang w:val="en-US"/>
        </w:rPr>
      </w:pPr>
    </w:p>
    <w:p w14:paraId="44D0746C" w14:textId="77777777" w:rsidR="00D82ADB" w:rsidRPr="00D17675" w:rsidRDefault="00D82ADB" w:rsidP="00566434">
      <w:pPr>
        <w:rPr>
          <w:lang w:val="en-US"/>
        </w:rPr>
      </w:pPr>
    </w:p>
    <w:p w14:paraId="4DC8E69A" w14:textId="6261DD8D" w:rsidR="003D0FED" w:rsidRDefault="003D0FED" w:rsidP="00566434">
      <w:pPr>
        <w:rPr>
          <w:lang w:val="en-US"/>
        </w:rPr>
      </w:pPr>
    </w:p>
    <w:p w14:paraId="5F7D65DA" w14:textId="68B95128" w:rsidR="003A5945" w:rsidRDefault="003A5945" w:rsidP="00566434">
      <w:pPr>
        <w:rPr>
          <w:lang w:val="en-US"/>
        </w:rPr>
      </w:pPr>
    </w:p>
    <w:p w14:paraId="286B5A21" w14:textId="396D5B5C" w:rsidR="003A5945" w:rsidRDefault="003A5945" w:rsidP="00566434">
      <w:pPr>
        <w:rPr>
          <w:lang w:val="en-US"/>
        </w:rPr>
      </w:pPr>
    </w:p>
    <w:p w14:paraId="3356BB2E" w14:textId="215796A0" w:rsidR="003A5945" w:rsidRDefault="003A5945" w:rsidP="00566434">
      <w:pPr>
        <w:rPr>
          <w:lang w:val="en-US"/>
        </w:rPr>
      </w:pPr>
    </w:p>
    <w:p w14:paraId="383A3378" w14:textId="2BD5570A" w:rsidR="003A5945" w:rsidRDefault="003A5945" w:rsidP="00566434">
      <w:pPr>
        <w:rPr>
          <w:lang w:val="en-US"/>
        </w:rPr>
      </w:pPr>
    </w:p>
    <w:p w14:paraId="3278E94F" w14:textId="639B4AE6" w:rsidR="003A5945" w:rsidRDefault="003A5945" w:rsidP="00566434">
      <w:pPr>
        <w:rPr>
          <w:lang w:val="en-US"/>
        </w:rPr>
      </w:pPr>
    </w:p>
    <w:p w14:paraId="5795332B" w14:textId="11D8DBC1" w:rsidR="003A5945" w:rsidRDefault="003A5945" w:rsidP="00566434">
      <w:pPr>
        <w:rPr>
          <w:lang w:val="en-US"/>
        </w:rPr>
      </w:pPr>
    </w:p>
    <w:p w14:paraId="47733A81" w14:textId="77777777" w:rsidR="003A5945" w:rsidRPr="00D17675" w:rsidRDefault="003A5945" w:rsidP="00566434">
      <w:pPr>
        <w:rPr>
          <w:lang w:val="en-US"/>
        </w:rPr>
      </w:pPr>
    </w:p>
    <w:p w14:paraId="3180B6C8" w14:textId="764E2241" w:rsidR="00947B4D" w:rsidRPr="00D17675" w:rsidRDefault="00947B4D" w:rsidP="00506887">
      <w:pPr>
        <w:pStyle w:val="Heading1"/>
        <w:rPr>
          <w:lang w:val="en-US"/>
        </w:rPr>
      </w:pPr>
      <w:r w:rsidRPr="00D17675">
        <w:rPr>
          <w:lang w:val="en-US"/>
        </w:rPr>
        <w:lastRenderedPageBreak/>
        <w:t>A</w:t>
      </w:r>
      <w:r w:rsidR="00F720FF">
        <w:rPr>
          <w:lang w:val="en-US"/>
        </w:rPr>
        <w:t>5</w:t>
      </w:r>
      <w:r w:rsidR="0037414B">
        <w:rPr>
          <w:lang w:val="en-US"/>
        </w:rPr>
        <w:t>.</w:t>
      </w:r>
      <w:r w:rsidR="003D3B5B">
        <w:rPr>
          <w:lang w:val="en-US"/>
        </w:rPr>
        <w:t>3</w:t>
      </w:r>
      <w:r w:rsidRPr="00D17675">
        <w:rPr>
          <w:lang w:val="en-US"/>
        </w:rPr>
        <w:t>: additional controls</w:t>
      </w:r>
    </w:p>
    <w:p w14:paraId="289DA4E4" w14:textId="749215D5" w:rsidR="00FF3C73" w:rsidRPr="003A5945" w:rsidRDefault="00E26F61" w:rsidP="0037414B">
      <w:pPr>
        <w:rPr>
          <w:rFonts w:ascii="Times New Roman" w:hAnsi="Times New Roman" w:cs="Times New Roman"/>
          <w:color w:val="222222"/>
          <w:shd w:val="clear" w:color="auto" w:fill="FFFFFF"/>
          <w:lang w:val="en-US"/>
        </w:rPr>
      </w:pPr>
      <w:r w:rsidRPr="003A5945">
        <w:rPr>
          <w:rFonts w:ascii="Times New Roman" w:hAnsi="Times New Roman" w:cs="Times New Roman"/>
          <w:lang w:val="en-US"/>
        </w:rPr>
        <w:t xml:space="preserve">The models </w:t>
      </w:r>
      <w:r w:rsidR="0037414B" w:rsidRPr="003A5945">
        <w:rPr>
          <w:rFonts w:ascii="Times New Roman" w:hAnsi="Times New Roman" w:cs="Times New Roman"/>
          <w:lang w:val="en-US"/>
        </w:rPr>
        <w:t>bel</w:t>
      </w:r>
      <w:r w:rsidR="00E66313" w:rsidRPr="003A5945">
        <w:rPr>
          <w:rFonts w:ascii="Times New Roman" w:hAnsi="Times New Roman" w:cs="Times New Roman"/>
          <w:lang w:val="en-US"/>
        </w:rPr>
        <w:t>o</w:t>
      </w:r>
      <w:r w:rsidR="0037414B" w:rsidRPr="003A5945">
        <w:rPr>
          <w:rFonts w:ascii="Times New Roman" w:hAnsi="Times New Roman" w:cs="Times New Roman"/>
          <w:lang w:val="en-US"/>
        </w:rPr>
        <w:t>w</w:t>
      </w:r>
      <w:r w:rsidRPr="003A5945">
        <w:rPr>
          <w:rFonts w:ascii="Times New Roman" w:hAnsi="Times New Roman" w:cs="Times New Roman"/>
          <w:lang w:val="en-US"/>
        </w:rPr>
        <w:t xml:space="preserve"> are using the same specification as model 5 </w:t>
      </w:r>
      <w:r w:rsidR="00FF3C73" w:rsidRPr="003A5945">
        <w:rPr>
          <w:rFonts w:ascii="Times New Roman" w:hAnsi="Times New Roman" w:cs="Times New Roman"/>
          <w:lang w:val="en-US"/>
        </w:rPr>
        <w:t xml:space="preserve">of Table 1 </w:t>
      </w:r>
      <w:r w:rsidRPr="003A5945">
        <w:rPr>
          <w:rFonts w:ascii="Times New Roman" w:hAnsi="Times New Roman" w:cs="Times New Roman"/>
          <w:lang w:val="en-US"/>
        </w:rPr>
        <w:t>in the paper.</w:t>
      </w:r>
      <w:r w:rsidR="00FF3C73" w:rsidRPr="003A5945">
        <w:rPr>
          <w:rFonts w:ascii="Times New Roman" w:hAnsi="Times New Roman" w:cs="Times New Roman"/>
          <w:lang w:val="en-US"/>
        </w:rPr>
        <w:t xml:space="preserve"> Data on legal origins come from</w:t>
      </w:r>
      <w:r w:rsidR="00947B4D" w:rsidRPr="003A5945">
        <w:rPr>
          <w:rFonts w:ascii="Times New Roman" w:hAnsi="Times New Roman" w:cs="Times New Roman"/>
          <w:color w:val="222222"/>
          <w:shd w:val="clear" w:color="auto" w:fill="FFFFFF"/>
          <w:lang w:val="en-US"/>
        </w:rPr>
        <w:t xml:space="preserve"> La Porta</w:t>
      </w:r>
      <w:r w:rsidR="00282FE8" w:rsidRPr="003A5945">
        <w:rPr>
          <w:rFonts w:ascii="Times New Roman" w:hAnsi="Times New Roman" w:cs="Times New Roman"/>
          <w:color w:val="222222"/>
          <w:shd w:val="clear" w:color="auto" w:fill="FFFFFF"/>
          <w:lang w:val="en-US"/>
        </w:rPr>
        <w:t xml:space="preserve"> et al</w:t>
      </w:r>
      <w:r w:rsidR="00947B4D" w:rsidRPr="003A5945">
        <w:rPr>
          <w:rFonts w:ascii="Times New Roman" w:hAnsi="Times New Roman" w:cs="Times New Roman"/>
          <w:color w:val="222222"/>
          <w:shd w:val="clear" w:color="auto" w:fill="FFFFFF"/>
          <w:lang w:val="en-US"/>
        </w:rPr>
        <w:t xml:space="preserve"> </w:t>
      </w:r>
      <w:r w:rsidR="00282FE8" w:rsidRPr="003A5945">
        <w:rPr>
          <w:rFonts w:ascii="Times New Roman" w:hAnsi="Times New Roman" w:cs="Times New Roman"/>
          <w:color w:val="222222"/>
          <w:shd w:val="clear" w:color="auto" w:fill="FFFFFF"/>
          <w:lang w:val="en-US"/>
        </w:rPr>
        <w:t>(</w:t>
      </w:r>
      <w:r w:rsidR="00947B4D" w:rsidRPr="003A5945">
        <w:rPr>
          <w:rFonts w:ascii="Times New Roman" w:hAnsi="Times New Roman" w:cs="Times New Roman"/>
          <w:color w:val="222222"/>
          <w:shd w:val="clear" w:color="auto" w:fill="FFFFFF"/>
          <w:lang w:val="en-US"/>
        </w:rPr>
        <w:t>2008</w:t>
      </w:r>
      <w:r w:rsidR="00282FE8" w:rsidRPr="003A5945">
        <w:rPr>
          <w:rFonts w:ascii="Times New Roman" w:hAnsi="Times New Roman" w:cs="Times New Roman"/>
          <w:color w:val="222222"/>
          <w:shd w:val="clear" w:color="auto" w:fill="FFFFFF"/>
          <w:lang w:val="en-US"/>
        </w:rPr>
        <w:t>)</w:t>
      </w:r>
      <w:r w:rsidR="00947B4D" w:rsidRPr="003A5945">
        <w:rPr>
          <w:rFonts w:ascii="Times New Roman" w:hAnsi="Times New Roman" w:cs="Times New Roman"/>
          <w:color w:val="222222"/>
          <w:shd w:val="clear" w:color="auto" w:fill="FFFFFF"/>
          <w:lang w:val="en-US"/>
        </w:rPr>
        <w:t xml:space="preserve">. </w:t>
      </w:r>
      <w:r w:rsidR="00414BFA">
        <w:rPr>
          <w:rFonts w:ascii="Times New Roman" w:hAnsi="Times New Roman" w:cs="Times New Roman"/>
          <w:color w:val="222222"/>
          <w:shd w:val="clear" w:color="auto" w:fill="FFFFFF"/>
          <w:lang w:val="en-US"/>
        </w:rPr>
        <w:t xml:space="preserve">Elite cohesion is proxied by the </w:t>
      </w:r>
      <w:r w:rsidR="003F4C7C">
        <w:rPr>
          <w:rFonts w:ascii="Times New Roman" w:hAnsi="Times New Roman" w:cs="Times New Roman"/>
          <w:color w:val="222222"/>
          <w:shd w:val="clear" w:color="auto" w:fill="FFFFFF"/>
          <w:lang w:val="en-US"/>
        </w:rPr>
        <w:t>V-Dem legislative party cohesion variable, which measures whether it is n</w:t>
      </w:r>
      <w:r w:rsidR="003F4C7C" w:rsidRPr="003F4C7C">
        <w:rPr>
          <w:rFonts w:ascii="Times New Roman" w:hAnsi="Times New Roman" w:cs="Times New Roman"/>
          <w:color w:val="222222"/>
          <w:shd w:val="clear" w:color="auto" w:fill="FFFFFF"/>
          <w:lang w:val="en-US"/>
        </w:rPr>
        <w:t>ormal for members of the legislature to vote with other members of their party on important bills</w:t>
      </w:r>
      <w:r w:rsidR="003F4C7C">
        <w:rPr>
          <w:rFonts w:ascii="Times New Roman" w:hAnsi="Times New Roman" w:cs="Times New Roman"/>
          <w:color w:val="222222"/>
          <w:shd w:val="clear" w:color="auto" w:fill="FFFFFF"/>
          <w:lang w:val="en-US"/>
        </w:rPr>
        <w:t xml:space="preserve">. </w:t>
      </w:r>
      <w:r w:rsidR="0037414B" w:rsidRPr="003A5945">
        <w:rPr>
          <w:rFonts w:ascii="Times New Roman" w:hAnsi="Times New Roman" w:cs="Times New Roman"/>
          <w:color w:val="222222"/>
          <w:shd w:val="clear" w:color="auto" w:fill="FFFFFF"/>
          <w:lang w:val="en-US"/>
        </w:rPr>
        <w:t xml:space="preserve">Data on population and previous democracy are </w:t>
      </w:r>
      <w:r w:rsidR="003F4C7C">
        <w:rPr>
          <w:rFonts w:ascii="Times New Roman" w:hAnsi="Times New Roman" w:cs="Times New Roman"/>
          <w:color w:val="222222"/>
          <w:shd w:val="clear" w:color="auto" w:fill="FFFFFF"/>
          <w:lang w:val="en-US"/>
        </w:rPr>
        <w:t xml:space="preserve">also </w:t>
      </w:r>
      <w:r w:rsidR="0037414B" w:rsidRPr="003A5945">
        <w:rPr>
          <w:rFonts w:ascii="Times New Roman" w:hAnsi="Times New Roman" w:cs="Times New Roman"/>
          <w:color w:val="222222"/>
          <w:shd w:val="clear" w:color="auto" w:fill="FFFFFF"/>
          <w:lang w:val="en-US"/>
        </w:rPr>
        <w:t>from V-Dem (</w:t>
      </w:r>
      <w:proofErr w:type="spellStart"/>
      <w:r w:rsidR="0037414B" w:rsidRPr="003A5945">
        <w:rPr>
          <w:rFonts w:ascii="Times New Roman" w:hAnsi="Times New Roman" w:cs="Times New Roman"/>
          <w:color w:val="222222"/>
          <w:shd w:val="clear" w:color="auto" w:fill="FFFFFF"/>
          <w:lang w:val="en-US"/>
        </w:rPr>
        <w:t>Coppedge</w:t>
      </w:r>
      <w:proofErr w:type="spellEnd"/>
      <w:r w:rsidR="0037414B" w:rsidRPr="003A5945">
        <w:rPr>
          <w:rFonts w:ascii="Times New Roman" w:hAnsi="Times New Roman" w:cs="Times New Roman"/>
          <w:color w:val="222222"/>
          <w:shd w:val="clear" w:color="auto" w:fill="FFFFFF"/>
          <w:lang w:val="en-US"/>
        </w:rPr>
        <w:t xml:space="preserve"> et al 2020).</w:t>
      </w:r>
    </w:p>
    <w:p w14:paraId="16A9F56F" w14:textId="77777777" w:rsidR="00FF3C73" w:rsidRPr="003A5945" w:rsidRDefault="00FF3C73" w:rsidP="00947B4D">
      <w:pPr>
        <w:spacing w:line="360" w:lineRule="auto"/>
        <w:rPr>
          <w:rFonts w:ascii="Times New Roman" w:hAnsi="Times New Roman" w:cs="Times New Roman"/>
          <w:color w:val="222222"/>
          <w:shd w:val="clear" w:color="auto" w:fill="FFFFFF"/>
          <w:lang w:val="en-US"/>
        </w:rPr>
      </w:pPr>
    </w:p>
    <w:p w14:paraId="1FDFA596" w14:textId="40435D74" w:rsidR="00356F02" w:rsidRPr="003A5945" w:rsidRDefault="00FF3C73" w:rsidP="00947B4D">
      <w:pPr>
        <w:spacing w:line="360" w:lineRule="auto"/>
        <w:rPr>
          <w:rFonts w:ascii="Times New Roman" w:hAnsi="Times New Roman" w:cs="Times New Roman"/>
          <w:color w:val="222222"/>
          <w:shd w:val="clear" w:color="auto" w:fill="FFFFFF"/>
          <w:lang w:val="en-US"/>
        </w:rPr>
      </w:pPr>
      <w:r w:rsidRPr="003A5945">
        <w:rPr>
          <w:rFonts w:ascii="Times New Roman" w:hAnsi="Times New Roman" w:cs="Times New Roman"/>
          <w:color w:val="222222"/>
          <w:shd w:val="clear" w:color="auto" w:fill="FFFFFF"/>
          <w:lang w:val="en-US"/>
        </w:rPr>
        <w:t xml:space="preserve">Table </w:t>
      </w:r>
      <w:r w:rsidR="0037414B" w:rsidRPr="003A5945">
        <w:rPr>
          <w:rFonts w:ascii="Times New Roman" w:hAnsi="Times New Roman" w:cs="Times New Roman"/>
          <w:color w:val="222222"/>
          <w:shd w:val="clear" w:color="auto" w:fill="FFFFFF"/>
          <w:lang w:val="en-US"/>
        </w:rPr>
        <w:t>A</w:t>
      </w:r>
      <w:r w:rsidR="00F720FF" w:rsidRPr="003A5945">
        <w:rPr>
          <w:rFonts w:ascii="Times New Roman" w:hAnsi="Times New Roman" w:cs="Times New Roman"/>
          <w:color w:val="222222"/>
          <w:shd w:val="clear" w:color="auto" w:fill="FFFFFF"/>
          <w:lang w:val="en-US"/>
        </w:rPr>
        <w:t>5</w:t>
      </w:r>
      <w:r w:rsidR="0037414B" w:rsidRPr="003A5945">
        <w:rPr>
          <w:rFonts w:ascii="Times New Roman" w:hAnsi="Times New Roman" w:cs="Times New Roman"/>
          <w:color w:val="222222"/>
          <w:shd w:val="clear" w:color="auto" w:fill="FFFFFF"/>
          <w:lang w:val="en-US"/>
        </w:rPr>
        <w:t>.</w:t>
      </w:r>
      <w:r w:rsidR="003D3B5B" w:rsidRPr="003A5945">
        <w:rPr>
          <w:rFonts w:ascii="Times New Roman" w:hAnsi="Times New Roman" w:cs="Times New Roman"/>
          <w:color w:val="222222"/>
          <w:shd w:val="clear" w:color="auto" w:fill="FFFFFF"/>
          <w:lang w:val="en-US"/>
        </w:rPr>
        <w:t>3</w:t>
      </w:r>
      <w:r w:rsidR="0037414B" w:rsidRPr="003A5945">
        <w:rPr>
          <w:rFonts w:ascii="Times New Roman" w:hAnsi="Times New Roman" w:cs="Times New Roman"/>
          <w:color w:val="222222"/>
          <w:shd w:val="clear" w:color="auto" w:fill="FFFFFF"/>
          <w:lang w:val="en-US"/>
        </w:rPr>
        <w:t>.1</w:t>
      </w:r>
      <w:r w:rsidRPr="003A5945">
        <w:rPr>
          <w:rFonts w:ascii="Times New Roman" w:hAnsi="Times New Roman" w:cs="Times New Roman"/>
          <w:color w:val="222222"/>
          <w:shd w:val="clear" w:color="auto" w:fill="FFFFFF"/>
          <w:lang w:val="en-US"/>
        </w:rPr>
        <w:t xml:space="preserve">: </w:t>
      </w:r>
      <w:r w:rsidR="0037414B" w:rsidRPr="003A5945">
        <w:rPr>
          <w:rFonts w:ascii="Times New Roman" w:hAnsi="Times New Roman" w:cs="Times New Roman"/>
          <w:color w:val="222222"/>
          <w:shd w:val="clear" w:color="auto" w:fill="FFFFFF"/>
          <w:lang w:val="en-US"/>
        </w:rPr>
        <w:t>I</w:t>
      </w:r>
      <w:r w:rsidRPr="003A5945">
        <w:rPr>
          <w:rFonts w:ascii="Times New Roman" w:hAnsi="Times New Roman" w:cs="Times New Roman"/>
          <w:color w:val="222222"/>
          <w:shd w:val="clear" w:color="auto" w:fill="FFFFFF"/>
          <w:lang w:val="en-US"/>
        </w:rPr>
        <w:t xml:space="preserve">ncome </w:t>
      </w:r>
      <w:r w:rsidR="0037414B" w:rsidRPr="003A5945">
        <w:rPr>
          <w:rFonts w:ascii="Times New Roman" w:hAnsi="Times New Roman" w:cs="Times New Roman"/>
          <w:color w:val="222222"/>
          <w:shd w:val="clear" w:color="auto" w:fill="FFFFFF"/>
          <w:lang w:val="en-US"/>
        </w:rPr>
        <w:t>T</w:t>
      </w:r>
      <w:r w:rsidRPr="003A5945">
        <w:rPr>
          <w:rFonts w:ascii="Times New Roman" w:hAnsi="Times New Roman" w:cs="Times New Roman"/>
          <w:color w:val="222222"/>
          <w:shd w:val="clear" w:color="auto" w:fill="FFFFFF"/>
          <w:lang w:val="en-US"/>
        </w:rPr>
        <w:t xml:space="preserve">ax </w:t>
      </w:r>
      <w:r w:rsidR="0037414B" w:rsidRPr="003A5945">
        <w:rPr>
          <w:rFonts w:ascii="Times New Roman" w:hAnsi="Times New Roman" w:cs="Times New Roman"/>
          <w:color w:val="222222"/>
          <w:shd w:val="clear" w:color="auto" w:fill="FFFFFF"/>
          <w:lang w:val="en-US"/>
        </w:rPr>
        <w:t>S</w:t>
      </w:r>
      <w:r w:rsidRPr="003A5945">
        <w:rPr>
          <w:rFonts w:ascii="Times New Roman" w:hAnsi="Times New Roman" w:cs="Times New Roman"/>
          <w:color w:val="222222"/>
          <w:shd w:val="clear" w:color="auto" w:fill="FFFFFF"/>
          <w:lang w:val="en-US"/>
        </w:rPr>
        <w:t>hare</w:t>
      </w:r>
    </w:p>
    <w:tbl>
      <w:tblPr>
        <w:tblW w:w="9072" w:type="dxa"/>
        <w:tblInd w:w="-108" w:type="dxa"/>
        <w:tblLayout w:type="fixed"/>
        <w:tblLook w:val="0000" w:firstRow="0" w:lastRow="0" w:firstColumn="0" w:lastColumn="0" w:noHBand="0" w:noVBand="0"/>
      </w:tblPr>
      <w:tblGrid>
        <w:gridCol w:w="2212"/>
        <w:gridCol w:w="1715"/>
        <w:gridCol w:w="1715"/>
        <w:gridCol w:w="1715"/>
        <w:gridCol w:w="1715"/>
      </w:tblGrid>
      <w:tr w:rsidR="00850D58" w:rsidRPr="00850D58" w14:paraId="6D488FCB" w14:textId="77777777" w:rsidTr="00850D58">
        <w:tc>
          <w:tcPr>
            <w:tcW w:w="2212" w:type="dxa"/>
            <w:tcBorders>
              <w:top w:val="single" w:sz="4" w:space="0" w:color="auto"/>
              <w:left w:val="nil"/>
              <w:bottom w:val="nil"/>
              <w:right w:val="nil"/>
            </w:tcBorders>
          </w:tcPr>
          <w:p w14:paraId="1E008E72" w14:textId="77777777" w:rsidR="00850D58" w:rsidRPr="00850D58" w:rsidRDefault="00850D58">
            <w:pPr>
              <w:widowControl w:val="0"/>
              <w:autoSpaceDE w:val="0"/>
              <w:autoSpaceDN w:val="0"/>
              <w:adjustRightInd w:val="0"/>
              <w:rPr>
                <w:rFonts w:ascii="Times New Roman" w:hAnsi="Times New Roman" w:cs="Times New Roman"/>
                <w:sz w:val="20"/>
                <w:szCs w:val="20"/>
                <w:lang w:val="en-US"/>
              </w:rPr>
            </w:pPr>
          </w:p>
        </w:tc>
        <w:tc>
          <w:tcPr>
            <w:tcW w:w="1715" w:type="dxa"/>
            <w:tcBorders>
              <w:top w:val="single" w:sz="4" w:space="0" w:color="auto"/>
              <w:left w:val="nil"/>
              <w:bottom w:val="nil"/>
              <w:right w:val="nil"/>
            </w:tcBorders>
          </w:tcPr>
          <w:p w14:paraId="16656D81" w14:textId="77777777"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(1)</w:t>
            </w:r>
          </w:p>
        </w:tc>
        <w:tc>
          <w:tcPr>
            <w:tcW w:w="1715" w:type="dxa"/>
            <w:tcBorders>
              <w:top w:val="single" w:sz="4" w:space="0" w:color="auto"/>
              <w:left w:val="nil"/>
              <w:bottom w:val="nil"/>
              <w:right w:val="nil"/>
            </w:tcBorders>
          </w:tcPr>
          <w:p w14:paraId="4C26A948" w14:textId="77777777"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w:t>
            </w:r>
          </w:p>
        </w:tc>
        <w:tc>
          <w:tcPr>
            <w:tcW w:w="1715" w:type="dxa"/>
            <w:tcBorders>
              <w:top w:val="single" w:sz="4" w:space="0" w:color="auto"/>
              <w:left w:val="nil"/>
              <w:bottom w:val="nil"/>
              <w:right w:val="nil"/>
            </w:tcBorders>
          </w:tcPr>
          <w:p w14:paraId="02390A93" w14:textId="77777777"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(3)</w:t>
            </w:r>
          </w:p>
        </w:tc>
        <w:tc>
          <w:tcPr>
            <w:tcW w:w="1715" w:type="dxa"/>
            <w:tcBorders>
              <w:top w:val="single" w:sz="4" w:space="0" w:color="auto"/>
              <w:left w:val="nil"/>
              <w:bottom w:val="nil"/>
              <w:right w:val="nil"/>
            </w:tcBorders>
          </w:tcPr>
          <w:p w14:paraId="61574D97" w14:textId="77777777"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(4)</w:t>
            </w:r>
          </w:p>
        </w:tc>
      </w:tr>
      <w:tr w:rsidR="00850D58" w:rsidRPr="00850D58" w14:paraId="23F57E9C" w14:textId="77777777" w:rsidTr="005E150C">
        <w:tc>
          <w:tcPr>
            <w:tcW w:w="2212" w:type="dxa"/>
            <w:tcBorders>
              <w:top w:val="single" w:sz="4" w:space="0" w:color="auto"/>
              <w:left w:val="nil"/>
              <w:bottom w:val="nil"/>
              <w:right w:val="nil"/>
            </w:tcBorders>
          </w:tcPr>
          <w:p w14:paraId="13C14BD8" w14:textId="1080B039" w:rsidR="00850D58"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Income tax share</w:t>
            </w:r>
            <w:r w:rsidRPr="00DD23A9">
              <w:rPr>
                <w:rFonts w:ascii="Times New Roman" w:hAnsi="Times New Roman" w:cs="Times New Roman"/>
                <w:sz w:val="20"/>
                <w:szCs w:val="20"/>
                <w:vertAlign w:val="subscript"/>
                <w:lang w:val="en-US"/>
              </w:rPr>
              <w:t>t-1</w:t>
            </w:r>
          </w:p>
        </w:tc>
        <w:tc>
          <w:tcPr>
            <w:tcW w:w="1715" w:type="dxa"/>
            <w:tcBorders>
              <w:top w:val="single" w:sz="4" w:space="0" w:color="auto"/>
              <w:left w:val="nil"/>
              <w:bottom w:val="nil"/>
              <w:right w:val="nil"/>
            </w:tcBorders>
          </w:tcPr>
          <w:p w14:paraId="798762ED" w14:textId="2551EE51"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0.886</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(0.0216)</w:t>
            </w:r>
          </w:p>
        </w:tc>
        <w:tc>
          <w:tcPr>
            <w:tcW w:w="1715" w:type="dxa"/>
            <w:tcBorders>
              <w:top w:val="single" w:sz="4" w:space="0" w:color="auto"/>
              <w:left w:val="nil"/>
              <w:bottom w:val="nil"/>
              <w:right w:val="nil"/>
            </w:tcBorders>
          </w:tcPr>
          <w:p w14:paraId="59EB068C" w14:textId="04137145"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0.885</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(0.0225)</w:t>
            </w:r>
          </w:p>
        </w:tc>
        <w:tc>
          <w:tcPr>
            <w:tcW w:w="1715" w:type="dxa"/>
            <w:tcBorders>
              <w:top w:val="single" w:sz="4" w:space="0" w:color="auto"/>
              <w:left w:val="nil"/>
              <w:bottom w:val="nil"/>
              <w:right w:val="nil"/>
            </w:tcBorders>
          </w:tcPr>
          <w:p w14:paraId="28670ACB" w14:textId="38097F8F"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0.887</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(0.0205)</w:t>
            </w:r>
          </w:p>
        </w:tc>
        <w:tc>
          <w:tcPr>
            <w:tcW w:w="1715" w:type="dxa"/>
            <w:tcBorders>
              <w:top w:val="single" w:sz="4" w:space="0" w:color="auto"/>
              <w:left w:val="nil"/>
              <w:bottom w:val="nil"/>
              <w:right w:val="nil"/>
            </w:tcBorders>
          </w:tcPr>
          <w:p w14:paraId="1415D0BC" w14:textId="51B98989"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0.875</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(0.0250)</w:t>
            </w:r>
          </w:p>
        </w:tc>
      </w:tr>
      <w:tr w:rsidR="00850D58" w:rsidRPr="00850D58" w14:paraId="2586712A" w14:textId="77777777" w:rsidTr="005E150C">
        <w:tc>
          <w:tcPr>
            <w:tcW w:w="2212" w:type="dxa"/>
            <w:tcBorders>
              <w:top w:val="nil"/>
              <w:left w:val="nil"/>
              <w:bottom w:val="nil"/>
              <w:right w:val="nil"/>
            </w:tcBorders>
          </w:tcPr>
          <w:p w14:paraId="1C06F6FF" w14:textId="657E1502" w:rsidR="00850D58"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Institutional oversight</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523E63AF" w14:textId="592986C9"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2.552</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(1.060)</w:t>
            </w:r>
          </w:p>
        </w:tc>
        <w:tc>
          <w:tcPr>
            <w:tcW w:w="1715" w:type="dxa"/>
            <w:tcBorders>
              <w:top w:val="nil"/>
              <w:left w:val="nil"/>
              <w:bottom w:val="nil"/>
              <w:right w:val="nil"/>
            </w:tcBorders>
          </w:tcPr>
          <w:p w14:paraId="3E83229E" w14:textId="7E6154BF"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2.460</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(1.063)</w:t>
            </w:r>
          </w:p>
        </w:tc>
        <w:tc>
          <w:tcPr>
            <w:tcW w:w="1715" w:type="dxa"/>
            <w:tcBorders>
              <w:top w:val="nil"/>
              <w:left w:val="nil"/>
              <w:bottom w:val="nil"/>
              <w:right w:val="nil"/>
            </w:tcBorders>
          </w:tcPr>
          <w:p w14:paraId="47D3CC68" w14:textId="6623426E"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3.228</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(1.639)</w:t>
            </w:r>
          </w:p>
        </w:tc>
        <w:tc>
          <w:tcPr>
            <w:tcW w:w="1715" w:type="dxa"/>
            <w:tcBorders>
              <w:top w:val="nil"/>
              <w:left w:val="nil"/>
              <w:bottom w:val="nil"/>
              <w:right w:val="nil"/>
            </w:tcBorders>
          </w:tcPr>
          <w:p w14:paraId="235596C9" w14:textId="4B6F0861"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3.349</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(1.508)</w:t>
            </w:r>
          </w:p>
        </w:tc>
      </w:tr>
      <w:tr w:rsidR="00850D58" w:rsidRPr="00850D58" w14:paraId="1CAD37DD" w14:textId="77777777" w:rsidTr="005E150C">
        <w:tc>
          <w:tcPr>
            <w:tcW w:w="2212" w:type="dxa"/>
            <w:tcBorders>
              <w:top w:val="nil"/>
              <w:left w:val="nil"/>
              <w:bottom w:val="nil"/>
              <w:right w:val="nil"/>
            </w:tcBorders>
          </w:tcPr>
          <w:p w14:paraId="31B0316C" w14:textId="61DC8F9B" w:rsidR="00850D58"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Left HoG</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4F64DBEB" w14:textId="338763C4"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-0.817</w:t>
            </w:r>
            <w:r w:rsidRPr="00850D58">
              <w:rPr>
                <w:rFonts w:ascii="Times New Roman" w:hAnsi="Times New Roman" w:cs="Times New Roman"/>
                <w:sz w:val="20"/>
                <w:szCs w:val="20"/>
                <w:lang w:val="en-US"/>
              </w:rPr>
              <w:br/>
              <w:t>(0.489)</w:t>
            </w:r>
          </w:p>
        </w:tc>
        <w:tc>
          <w:tcPr>
            <w:tcW w:w="1715" w:type="dxa"/>
            <w:tcBorders>
              <w:top w:val="nil"/>
              <w:left w:val="nil"/>
              <w:bottom w:val="nil"/>
              <w:right w:val="nil"/>
            </w:tcBorders>
          </w:tcPr>
          <w:p w14:paraId="6B559E7C" w14:textId="028FBB12"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-0.802</w:t>
            </w:r>
            <w:r w:rsidRPr="00850D58">
              <w:rPr>
                <w:rFonts w:ascii="Times New Roman" w:hAnsi="Times New Roman" w:cs="Times New Roman"/>
                <w:sz w:val="20"/>
                <w:szCs w:val="20"/>
                <w:lang w:val="en-US"/>
              </w:rPr>
              <w:br/>
              <w:t>(0.484)</w:t>
            </w:r>
          </w:p>
        </w:tc>
        <w:tc>
          <w:tcPr>
            <w:tcW w:w="1715" w:type="dxa"/>
            <w:tcBorders>
              <w:top w:val="nil"/>
              <w:left w:val="nil"/>
              <w:bottom w:val="nil"/>
              <w:right w:val="nil"/>
            </w:tcBorders>
          </w:tcPr>
          <w:p w14:paraId="4EADEC43" w14:textId="5E47C567"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-0.764</w:t>
            </w:r>
            <w:r w:rsidRPr="00850D58">
              <w:rPr>
                <w:rFonts w:ascii="Times New Roman" w:hAnsi="Times New Roman" w:cs="Times New Roman"/>
                <w:sz w:val="20"/>
                <w:szCs w:val="20"/>
                <w:lang w:val="en-US"/>
              </w:rPr>
              <w:br/>
              <w:t>(0.484)</w:t>
            </w:r>
          </w:p>
        </w:tc>
        <w:tc>
          <w:tcPr>
            <w:tcW w:w="1715" w:type="dxa"/>
            <w:tcBorders>
              <w:top w:val="nil"/>
              <w:left w:val="nil"/>
              <w:bottom w:val="nil"/>
              <w:right w:val="nil"/>
            </w:tcBorders>
          </w:tcPr>
          <w:p w14:paraId="014DB1DE" w14:textId="2500C785"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-0.715</w:t>
            </w:r>
            <w:r w:rsidRPr="00850D58">
              <w:rPr>
                <w:rFonts w:ascii="Times New Roman" w:hAnsi="Times New Roman" w:cs="Times New Roman"/>
                <w:sz w:val="20"/>
                <w:szCs w:val="20"/>
                <w:lang w:val="en-US"/>
              </w:rPr>
              <w:br/>
              <w:t>(0.492)</w:t>
            </w:r>
          </w:p>
        </w:tc>
      </w:tr>
      <w:tr w:rsidR="00850D58" w:rsidRPr="00850D58" w14:paraId="48FDC804" w14:textId="77777777" w:rsidTr="005E150C">
        <w:tc>
          <w:tcPr>
            <w:tcW w:w="2212" w:type="dxa"/>
            <w:tcBorders>
              <w:top w:val="nil"/>
              <w:left w:val="nil"/>
              <w:bottom w:val="nil"/>
              <w:right w:val="nil"/>
            </w:tcBorders>
          </w:tcPr>
          <w:p w14:paraId="3C44E530" w14:textId="6A3D4763" w:rsidR="00850D58"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Rural elite</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3A1947DB" w14:textId="2E1DBB86"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-0.535</w:t>
            </w:r>
            <w:r w:rsidRPr="00850D58">
              <w:rPr>
                <w:rFonts w:ascii="Times New Roman" w:hAnsi="Times New Roman" w:cs="Times New Roman"/>
                <w:sz w:val="20"/>
                <w:szCs w:val="20"/>
                <w:lang w:val="en-US"/>
              </w:rPr>
              <w:br/>
              <w:t>(0.548)</w:t>
            </w:r>
          </w:p>
        </w:tc>
        <w:tc>
          <w:tcPr>
            <w:tcW w:w="1715" w:type="dxa"/>
            <w:tcBorders>
              <w:top w:val="nil"/>
              <w:left w:val="nil"/>
              <w:bottom w:val="nil"/>
              <w:right w:val="nil"/>
            </w:tcBorders>
          </w:tcPr>
          <w:p w14:paraId="76E65D72" w14:textId="0370CFEB"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-0.576</w:t>
            </w:r>
            <w:r w:rsidRPr="00850D58">
              <w:rPr>
                <w:rFonts w:ascii="Times New Roman" w:hAnsi="Times New Roman" w:cs="Times New Roman"/>
                <w:sz w:val="20"/>
                <w:szCs w:val="20"/>
                <w:lang w:val="en-US"/>
              </w:rPr>
              <w:br/>
              <w:t>(0.567)</w:t>
            </w:r>
          </w:p>
        </w:tc>
        <w:tc>
          <w:tcPr>
            <w:tcW w:w="1715" w:type="dxa"/>
            <w:tcBorders>
              <w:top w:val="nil"/>
              <w:left w:val="nil"/>
              <w:bottom w:val="nil"/>
              <w:right w:val="nil"/>
            </w:tcBorders>
          </w:tcPr>
          <w:p w14:paraId="7E9BC3CA" w14:textId="07912A2B"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-0.690</w:t>
            </w:r>
            <w:r w:rsidRPr="00850D58">
              <w:rPr>
                <w:rFonts w:ascii="Times New Roman" w:hAnsi="Times New Roman" w:cs="Times New Roman"/>
                <w:sz w:val="20"/>
                <w:szCs w:val="20"/>
                <w:lang w:val="en-US"/>
              </w:rPr>
              <w:br/>
              <w:t>(0.536)</w:t>
            </w:r>
          </w:p>
        </w:tc>
        <w:tc>
          <w:tcPr>
            <w:tcW w:w="1715" w:type="dxa"/>
            <w:tcBorders>
              <w:top w:val="nil"/>
              <w:left w:val="nil"/>
              <w:bottom w:val="nil"/>
              <w:right w:val="nil"/>
            </w:tcBorders>
          </w:tcPr>
          <w:p w14:paraId="38B31372" w14:textId="3D030A4C"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-0.622</w:t>
            </w:r>
            <w:r w:rsidRPr="00850D58">
              <w:rPr>
                <w:rFonts w:ascii="Times New Roman" w:hAnsi="Times New Roman" w:cs="Times New Roman"/>
                <w:sz w:val="20"/>
                <w:szCs w:val="20"/>
                <w:lang w:val="en-US"/>
              </w:rPr>
              <w:br/>
              <w:t>(0.429)</w:t>
            </w:r>
          </w:p>
        </w:tc>
      </w:tr>
      <w:tr w:rsidR="00850D58" w:rsidRPr="00850D58" w14:paraId="4D10273F" w14:textId="77777777" w:rsidTr="005E150C">
        <w:tc>
          <w:tcPr>
            <w:tcW w:w="2212" w:type="dxa"/>
            <w:tcBorders>
              <w:top w:val="nil"/>
              <w:left w:val="nil"/>
              <w:bottom w:val="nil"/>
              <w:right w:val="nil"/>
            </w:tcBorders>
          </w:tcPr>
          <w:p w14:paraId="4AEF25DB" w14:textId="62A17FDC" w:rsidR="00850D58" w:rsidRPr="00DD23A9" w:rsidRDefault="00DD23A9">
            <w:pPr>
              <w:widowControl w:val="0"/>
              <w:autoSpaceDE w:val="0"/>
              <w:autoSpaceDN w:val="0"/>
              <w:adjustRightInd w:val="0"/>
              <w:rPr>
                <w:rFonts w:ascii="Times New Roman" w:hAnsi="Times New Roman" w:cs="Times New Roman"/>
                <w:sz w:val="20"/>
                <w:szCs w:val="20"/>
                <w:lang w:val="it-IT"/>
              </w:rPr>
            </w:pPr>
            <w:proofErr w:type="gramStart"/>
            <w:r>
              <w:rPr>
                <w:rFonts w:ascii="Times New Roman" w:hAnsi="Times New Roman" w:cs="Times New Roman"/>
                <w:sz w:val="20"/>
                <w:szCs w:val="20"/>
                <w:lang w:val="it-IT"/>
              </w:rPr>
              <w:t>ln(</w:t>
            </w:r>
            <w:proofErr w:type="gramEnd"/>
            <w:r>
              <w:rPr>
                <w:rFonts w:ascii="Times New Roman" w:hAnsi="Times New Roman" w:cs="Times New Roman"/>
                <w:sz w:val="20"/>
                <w:szCs w:val="20"/>
                <w:lang w:val="it-IT"/>
              </w:rPr>
              <w:t>per capita GDP)</w:t>
            </w:r>
            <w:r w:rsidRPr="00DD23A9">
              <w:rPr>
                <w:rFonts w:ascii="Times New Roman" w:hAnsi="Times New Roman" w:cs="Times New Roman"/>
                <w:sz w:val="20"/>
                <w:szCs w:val="20"/>
                <w:vertAlign w:val="subscript"/>
                <w:lang w:val="it-IT"/>
              </w:rPr>
              <w:t>t-1</w:t>
            </w:r>
          </w:p>
        </w:tc>
        <w:tc>
          <w:tcPr>
            <w:tcW w:w="1715" w:type="dxa"/>
            <w:tcBorders>
              <w:top w:val="nil"/>
              <w:left w:val="nil"/>
              <w:bottom w:val="nil"/>
              <w:right w:val="nil"/>
            </w:tcBorders>
          </w:tcPr>
          <w:p w14:paraId="538C2BAF" w14:textId="3C8C0B85"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2.912</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(1.418)</w:t>
            </w:r>
          </w:p>
        </w:tc>
        <w:tc>
          <w:tcPr>
            <w:tcW w:w="1715" w:type="dxa"/>
            <w:tcBorders>
              <w:top w:val="nil"/>
              <w:left w:val="nil"/>
              <w:bottom w:val="nil"/>
              <w:right w:val="nil"/>
            </w:tcBorders>
          </w:tcPr>
          <w:p w14:paraId="4374AC58" w14:textId="75748A13"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2.136</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(1.152)</w:t>
            </w:r>
          </w:p>
        </w:tc>
        <w:tc>
          <w:tcPr>
            <w:tcW w:w="1715" w:type="dxa"/>
            <w:tcBorders>
              <w:top w:val="nil"/>
              <w:left w:val="nil"/>
              <w:bottom w:val="nil"/>
              <w:right w:val="nil"/>
            </w:tcBorders>
          </w:tcPr>
          <w:p w14:paraId="6E0488A7" w14:textId="7EA25836"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2.370</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(1.192)</w:t>
            </w:r>
          </w:p>
        </w:tc>
        <w:tc>
          <w:tcPr>
            <w:tcW w:w="1715" w:type="dxa"/>
            <w:tcBorders>
              <w:top w:val="nil"/>
              <w:left w:val="nil"/>
              <w:bottom w:val="nil"/>
              <w:right w:val="nil"/>
            </w:tcBorders>
          </w:tcPr>
          <w:p w14:paraId="3EFB62F5" w14:textId="011C7ABB"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2.076</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(1.123)</w:t>
            </w:r>
          </w:p>
        </w:tc>
      </w:tr>
      <w:tr w:rsidR="00850D58" w:rsidRPr="00850D58" w14:paraId="26D70021" w14:textId="77777777" w:rsidTr="005E150C">
        <w:tc>
          <w:tcPr>
            <w:tcW w:w="2212" w:type="dxa"/>
            <w:tcBorders>
              <w:top w:val="nil"/>
              <w:left w:val="nil"/>
              <w:bottom w:val="nil"/>
              <w:right w:val="nil"/>
            </w:tcBorders>
          </w:tcPr>
          <w:p w14:paraId="7FBE7858" w14:textId="3C15441A" w:rsidR="00850D58" w:rsidRPr="00850D58" w:rsidRDefault="00DD23A9">
            <w:pPr>
              <w:widowControl w:val="0"/>
              <w:autoSpaceDE w:val="0"/>
              <w:autoSpaceDN w:val="0"/>
              <w:adjustRightInd w:val="0"/>
              <w:rPr>
                <w:rFonts w:ascii="Times New Roman" w:hAnsi="Times New Roman" w:cs="Times New Roman"/>
                <w:sz w:val="20"/>
                <w:szCs w:val="20"/>
                <w:lang w:val="it-IT"/>
              </w:rPr>
            </w:pPr>
            <w:r>
              <w:rPr>
                <w:rFonts w:ascii="Times New Roman" w:hAnsi="Times New Roman" w:cs="Times New Roman"/>
                <w:sz w:val="20"/>
                <w:szCs w:val="20"/>
                <w:lang w:val="en-US"/>
              </w:rPr>
              <w:t>War</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491BCDB7" w14:textId="38F773DF"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-0.0425</w:t>
            </w:r>
            <w:r w:rsidRPr="00850D58">
              <w:rPr>
                <w:rFonts w:ascii="Times New Roman" w:hAnsi="Times New Roman" w:cs="Times New Roman"/>
                <w:sz w:val="20"/>
                <w:szCs w:val="20"/>
                <w:lang w:val="en-US"/>
              </w:rPr>
              <w:br/>
              <w:t>(0.429)</w:t>
            </w:r>
          </w:p>
        </w:tc>
        <w:tc>
          <w:tcPr>
            <w:tcW w:w="1715" w:type="dxa"/>
            <w:tcBorders>
              <w:top w:val="nil"/>
              <w:left w:val="nil"/>
              <w:bottom w:val="nil"/>
              <w:right w:val="nil"/>
            </w:tcBorders>
          </w:tcPr>
          <w:p w14:paraId="4AAFC829" w14:textId="0E647178"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-0.0842</w:t>
            </w:r>
            <w:r w:rsidRPr="00850D58">
              <w:rPr>
                <w:rFonts w:ascii="Times New Roman" w:hAnsi="Times New Roman" w:cs="Times New Roman"/>
                <w:sz w:val="20"/>
                <w:szCs w:val="20"/>
                <w:lang w:val="en-US"/>
              </w:rPr>
              <w:br/>
              <w:t>(0.438)</w:t>
            </w:r>
          </w:p>
        </w:tc>
        <w:tc>
          <w:tcPr>
            <w:tcW w:w="1715" w:type="dxa"/>
            <w:tcBorders>
              <w:top w:val="nil"/>
              <w:left w:val="nil"/>
              <w:bottom w:val="nil"/>
              <w:right w:val="nil"/>
            </w:tcBorders>
          </w:tcPr>
          <w:p w14:paraId="549EAF33" w14:textId="460E74FF"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0.0474</w:t>
            </w:r>
            <w:r w:rsidRPr="00850D58">
              <w:rPr>
                <w:rFonts w:ascii="Times New Roman" w:hAnsi="Times New Roman" w:cs="Times New Roman"/>
                <w:sz w:val="20"/>
                <w:szCs w:val="20"/>
                <w:lang w:val="en-US"/>
              </w:rPr>
              <w:br/>
              <w:t>(0.482)</w:t>
            </w:r>
          </w:p>
        </w:tc>
        <w:tc>
          <w:tcPr>
            <w:tcW w:w="1715" w:type="dxa"/>
            <w:tcBorders>
              <w:top w:val="nil"/>
              <w:left w:val="nil"/>
              <w:bottom w:val="nil"/>
              <w:right w:val="nil"/>
            </w:tcBorders>
          </w:tcPr>
          <w:p w14:paraId="66B41D5A" w14:textId="49D26073"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-0.0171</w:t>
            </w:r>
            <w:r w:rsidRPr="00850D58">
              <w:rPr>
                <w:rFonts w:ascii="Times New Roman" w:hAnsi="Times New Roman" w:cs="Times New Roman"/>
                <w:sz w:val="20"/>
                <w:szCs w:val="20"/>
                <w:lang w:val="en-US"/>
              </w:rPr>
              <w:br/>
              <w:t>(0.463)</w:t>
            </w:r>
          </w:p>
        </w:tc>
      </w:tr>
      <w:tr w:rsidR="00850D58" w:rsidRPr="00850D58" w14:paraId="7EDDAFCF" w14:textId="77777777" w:rsidTr="005E150C">
        <w:tc>
          <w:tcPr>
            <w:tcW w:w="2212" w:type="dxa"/>
            <w:tcBorders>
              <w:top w:val="nil"/>
              <w:left w:val="nil"/>
              <w:bottom w:val="nil"/>
              <w:right w:val="nil"/>
            </w:tcBorders>
          </w:tcPr>
          <w:p w14:paraId="212CC430" w14:textId="09BEA4B1" w:rsidR="00850D58"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Suffrage</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4D6F22E1" w14:textId="32BA2ABB"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0.454</w:t>
            </w:r>
            <w:r w:rsidRPr="00850D58">
              <w:rPr>
                <w:rFonts w:ascii="Times New Roman" w:hAnsi="Times New Roman" w:cs="Times New Roman"/>
                <w:sz w:val="20"/>
                <w:szCs w:val="20"/>
                <w:lang w:val="en-US"/>
              </w:rPr>
              <w:br/>
              <w:t>(1.544)</w:t>
            </w:r>
          </w:p>
        </w:tc>
        <w:tc>
          <w:tcPr>
            <w:tcW w:w="1715" w:type="dxa"/>
            <w:tcBorders>
              <w:top w:val="nil"/>
              <w:left w:val="nil"/>
              <w:bottom w:val="nil"/>
              <w:right w:val="nil"/>
            </w:tcBorders>
          </w:tcPr>
          <w:p w14:paraId="3B99E97B" w14:textId="21062BBF"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0.416</w:t>
            </w:r>
            <w:r w:rsidRPr="00850D58">
              <w:rPr>
                <w:rFonts w:ascii="Times New Roman" w:hAnsi="Times New Roman" w:cs="Times New Roman"/>
                <w:sz w:val="20"/>
                <w:szCs w:val="20"/>
                <w:lang w:val="en-US"/>
              </w:rPr>
              <w:br/>
              <w:t>(1.499)</w:t>
            </w:r>
          </w:p>
        </w:tc>
        <w:tc>
          <w:tcPr>
            <w:tcW w:w="1715" w:type="dxa"/>
            <w:tcBorders>
              <w:top w:val="nil"/>
              <w:left w:val="nil"/>
              <w:bottom w:val="nil"/>
              <w:right w:val="nil"/>
            </w:tcBorders>
          </w:tcPr>
          <w:p w14:paraId="1A9EE210" w14:textId="3099876B"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0.455</w:t>
            </w:r>
            <w:r w:rsidRPr="00850D58">
              <w:rPr>
                <w:rFonts w:ascii="Times New Roman" w:hAnsi="Times New Roman" w:cs="Times New Roman"/>
                <w:sz w:val="20"/>
                <w:szCs w:val="20"/>
                <w:lang w:val="en-US"/>
              </w:rPr>
              <w:br/>
              <w:t>(1.535)</w:t>
            </w:r>
          </w:p>
        </w:tc>
        <w:tc>
          <w:tcPr>
            <w:tcW w:w="1715" w:type="dxa"/>
            <w:tcBorders>
              <w:top w:val="nil"/>
              <w:left w:val="nil"/>
              <w:bottom w:val="nil"/>
              <w:right w:val="nil"/>
            </w:tcBorders>
          </w:tcPr>
          <w:p w14:paraId="5C533323" w14:textId="759F50DC"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-0.164</w:t>
            </w:r>
            <w:r w:rsidRPr="00850D58">
              <w:rPr>
                <w:rFonts w:ascii="Times New Roman" w:hAnsi="Times New Roman" w:cs="Times New Roman"/>
                <w:sz w:val="20"/>
                <w:szCs w:val="20"/>
                <w:lang w:val="en-US"/>
              </w:rPr>
              <w:br/>
              <w:t>(1.533)</w:t>
            </w:r>
          </w:p>
        </w:tc>
      </w:tr>
      <w:tr w:rsidR="00850D58" w:rsidRPr="00850D58" w14:paraId="091B95F3" w14:textId="77777777" w:rsidTr="005E150C">
        <w:tc>
          <w:tcPr>
            <w:tcW w:w="2212" w:type="dxa"/>
            <w:tcBorders>
              <w:top w:val="nil"/>
              <w:left w:val="nil"/>
              <w:bottom w:val="nil"/>
              <w:right w:val="nil"/>
            </w:tcBorders>
          </w:tcPr>
          <w:p w14:paraId="19AEA032" w14:textId="757E65D4" w:rsidR="00850D58"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Social policy legislation</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5B446BB7" w14:textId="66322789"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0.349</w:t>
            </w:r>
            <w:r w:rsidRPr="00850D58">
              <w:rPr>
                <w:rFonts w:ascii="Times New Roman" w:hAnsi="Times New Roman" w:cs="Times New Roman"/>
                <w:sz w:val="20"/>
                <w:szCs w:val="20"/>
                <w:lang w:val="en-US"/>
              </w:rPr>
              <w:br/>
              <w:t>(0.260)</w:t>
            </w:r>
          </w:p>
        </w:tc>
        <w:tc>
          <w:tcPr>
            <w:tcW w:w="1715" w:type="dxa"/>
            <w:tcBorders>
              <w:top w:val="nil"/>
              <w:left w:val="nil"/>
              <w:bottom w:val="nil"/>
              <w:right w:val="nil"/>
            </w:tcBorders>
          </w:tcPr>
          <w:p w14:paraId="6AE5253E" w14:textId="48BEE3DE"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0.359</w:t>
            </w:r>
            <w:r w:rsidRPr="00850D58">
              <w:rPr>
                <w:rFonts w:ascii="Times New Roman" w:hAnsi="Times New Roman" w:cs="Times New Roman"/>
                <w:sz w:val="20"/>
                <w:szCs w:val="20"/>
                <w:lang w:val="en-US"/>
              </w:rPr>
              <w:br/>
              <w:t>(0.264)</w:t>
            </w:r>
          </w:p>
        </w:tc>
        <w:tc>
          <w:tcPr>
            <w:tcW w:w="1715" w:type="dxa"/>
            <w:tcBorders>
              <w:top w:val="nil"/>
              <w:left w:val="nil"/>
              <w:bottom w:val="nil"/>
              <w:right w:val="nil"/>
            </w:tcBorders>
          </w:tcPr>
          <w:p w14:paraId="73D2AC96" w14:textId="3D723B12"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0.357</w:t>
            </w:r>
            <w:r w:rsidRPr="00850D58">
              <w:rPr>
                <w:rFonts w:ascii="Times New Roman" w:hAnsi="Times New Roman" w:cs="Times New Roman"/>
                <w:sz w:val="20"/>
                <w:szCs w:val="20"/>
                <w:lang w:val="en-US"/>
              </w:rPr>
              <w:br/>
              <w:t>(0.270)</w:t>
            </w:r>
          </w:p>
        </w:tc>
        <w:tc>
          <w:tcPr>
            <w:tcW w:w="1715" w:type="dxa"/>
            <w:tcBorders>
              <w:top w:val="nil"/>
              <w:left w:val="nil"/>
              <w:bottom w:val="nil"/>
              <w:right w:val="nil"/>
            </w:tcBorders>
          </w:tcPr>
          <w:p w14:paraId="7433FA70" w14:textId="58EADCD9"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0.481</w:t>
            </w:r>
            <w:r w:rsidRPr="00850D58">
              <w:rPr>
                <w:rFonts w:ascii="Times New Roman" w:hAnsi="Times New Roman" w:cs="Times New Roman"/>
                <w:sz w:val="20"/>
                <w:szCs w:val="20"/>
                <w:lang w:val="en-US"/>
              </w:rPr>
              <w:br/>
              <w:t>(0.291)</w:t>
            </w:r>
          </w:p>
        </w:tc>
      </w:tr>
      <w:tr w:rsidR="00850D58" w:rsidRPr="00850D58" w14:paraId="715034A8" w14:textId="77777777" w:rsidTr="005E150C">
        <w:tc>
          <w:tcPr>
            <w:tcW w:w="2212" w:type="dxa"/>
            <w:tcBorders>
              <w:top w:val="nil"/>
              <w:left w:val="nil"/>
              <w:bottom w:val="nil"/>
              <w:right w:val="nil"/>
            </w:tcBorders>
          </w:tcPr>
          <w:p w14:paraId="0254371D" w14:textId="0A3D01DC" w:rsidR="00850D58"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Previous democracy</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73D310F9" w14:textId="68364F5B"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1.053</w:t>
            </w:r>
            <w:r w:rsidRPr="00850D58">
              <w:rPr>
                <w:rFonts w:ascii="Times New Roman" w:hAnsi="Times New Roman" w:cs="Times New Roman"/>
                <w:sz w:val="20"/>
                <w:szCs w:val="20"/>
                <w:lang w:val="en-US"/>
              </w:rPr>
              <w:br/>
              <w:t>(1.048)</w:t>
            </w:r>
          </w:p>
        </w:tc>
        <w:tc>
          <w:tcPr>
            <w:tcW w:w="1715" w:type="dxa"/>
            <w:tcBorders>
              <w:top w:val="nil"/>
              <w:left w:val="nil"/>
              <w:bottom w:val="nil"/>
              <w:right w:val="nil"/>
            </w:tcBorders>
          </w:tcPr>
          <w:p w14:paraId="033F1E91" w14:textId="3ED6F499"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27845FB1" w14:textId="598D570E"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1C57D9EE" w14:textId="3AFDA06A" w:rsidR="00850D58" w:rsidRPr="00850D58" w:rsidRDefault="00850D58">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r>
      <w:tr w:rsidR="00DD23A9" w:rsidRPr="00850D58" w14:paraId="32391C9B" w14:textId="77777777" w:rsidTr="005E150C">
        <w:tc>
          <w:tcPr>
            <w:tcW w:w="2212" w:type="dxa"/>
            <w:tcBorders>
              <w:top w:val="nil"/>
              <w:left w:val="nil"/>
              <w:bottom w:val="nil"/>
              <w:right w:val="nil"/>
            </w:tcBorders>
          </w:tcPr>
          <w:p w14:paraId="2D010FE3" w14:textId="4BD81346" w:rsidR="00DD23A9"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Ln(population)</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1CCB3EE0" w14:textId="6C052177"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3C37CED3" w14:textId="3EFFB8C4"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0.780</w:t>
            </w:r>
            <w:r w:rsidRPr="00850D58">
              <w:rPr>
                <w:rFonts w:ascii="Times New Roman" w:hAnsi="Times New Roman" w:cs="Times New Roman"/>
                <w:sz w:val="20"/>
                <w:szCs w:val="20"/>
                <w:lang w:val="en-US"/>
              </w:rPr>
              <w:br/>
              <w:t>(1.414)</w:t>
            </w:r>
          </w:p>
        </w:tc>
        <w:tc>
          <w:tcPr>
            <w:tcW w:w="1715" w:type="dxa"/>
            <w:tcBorders>
              <w:top w:val="nil"/>
              <w:left w:val="nil"/>
              <w:bottom w:val="nil"/>
              <w:right w:val="nil"/>
            </w:tcBorders>
          </w:tcPr>
          <w:p w14:paraId="44063803" w14:textId="48C535CC"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3D9FB03E" w14:textId="2FBA1001"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r>
      <w:tr w:rsidR="00DD23A9" w:rsidRPr="00850D58" w14:paraId="07300631" w14:textId="77777777" w:rsidTr="005E150C">
        <w:tc>
          <w:tcPr>
            <w:tcW w:w="2212" w:type="dxa"/>
            <w:tcBorders>
              <w:top w:val="nil"/>
              <w:left w:val="nil"/>
              <w:bottom w:val="nil"/>
              <w:right w:val="nil"/>
            </w:tcBorders>
          </w:tcPr>
          <w:p w14:paraId="540B373B" w14:textId="44E4A23E" w:rsidR="00DD23A9" w:rsidRPr="00850D58" w:rsidRDefault="00DD23A9">
            <w:pPr>
              <w:widowControl w:val="0"/>
              <w:autoSpaceDE w:val="0"/>
              <w:autoSpaceDN w:val="0"/>
              <w:adjustRightInd w:val="0"/>
              <w:rPr>
                <w:rFonts w:ascii="Times New Roman" w:hAnsi="Times New Roman" w:cs="Times New Roman"/>
                <w:sz w:val="20"/>
                <w:szCs w:val="20"/>
                <w:lang w:val="en-US"/>
              </w:rPr>
            </w:pPr>
            <w:r w:rsidRPr="00850D58">
              <w:rPr>
                <w:rFonts w:ascii="Times New Roman" w:hAnsi="Times New Roman" w:cs="Times New Roman"/>
                <w:sz w:val="20"/>
                <w:szCs w:val="20"/>
                <w:lang w:val="en-US"/>
              </w:rPr>
              <w:t>Legislative party cohesion</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4D52B2DE" w14:textId="3F04E95F"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78A4BFB8" w14:textId="6BAAB6A4"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635BE436" w14:textId="639A7EFA"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0.217</w:t>
            </w:r>
            <w:r w:rsidRPr="00850D58">
              <w:rPr>
                <w:rFonts w:ascii="Times New Roman" w:hAnsi="Times New Roman" w:cs="Times New Roman"/>
                <w:sz w:val="20"/>
                <w:szCs w:val="20"/>
                <w:lang w:val="en-US"/>
              </w:rPr>
              <w:br/>
              <w:t>(0.385)</w:t>
            </w:r>
          </w:p>
        </w:tc>
        <w:tc>
          <w:tcPr>
            <w:tcW w:w="1715" w:type="dxa"/>
            <w:tcBorders>
              <w:top w:val="nil"/>
              <w:left w:val="nil"/>
              <w:bottom w:val="nil"/>
              <w:right w:val="nil"/>
            </w:tcBorders>
          </w:tcPr>
          <w:p w14:paraId="574EDAE2" w14:textId="39DC805A"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-0.526</w:t>
            </w:r>
            <w:r w:rsidRPr="00850D58">
              <w:rPr>
                <w:rFonts w:ascii="Times New Roman" w:hAnsi="Times New Roman" w:cs="Times New Roman"/>
                <w:sz w:val="20"/>
                <w:szCs w:val="20"/>
                <w:lang w:val="en-US"/>
              </w:rPr>
              <w:br/>
              <w:t>(0.424)</w:t>
            </w:r>
          </w:p>
        </w:tc>
      </w:tr>
      <w:tr w:rsidR="00DD23A9" w:rsidRPr="00850D58" w14:paraId="139F14E8" w14:textId="77777777" w:rsidTr="005E150C">
        <w:tc>
          <w:tcPr>
            <w:tcW w:w="2212" w:type="dxa"/>
            <w:tcBorders>
              <w:top w:val="nil"/>
              <w:left w:val="nil"/>
              <w:bottom w:val="nil"/>
              <w:right w:val="nil"/>
            </w:tcBorders>
          </w:tcPr>
          <w:p w14:paraId="586A4377" w14:textId="0D018EA6" w:rsidR="00DD23A9" w:rsidRP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Institutional oversight</w:t>
            </w:r>
            <w:r w:rsidRPr="00DD23A9">
              <w:rPr>
                <w:rFonts w:ascii="Times New Roman" w:hAnsi="Times New Roman" w:cs="Times New Roman"/>
                <w:sz w:val="20"/>
                <w:szCs w:val="20"/>
                <w:vertAlign w:val="subscript"/>
                <w:lang w:val="en-US"/>
              </w:rPr>
              <w:t>t-1</w:t>
            </w:r>
            <w:r w:rsidRPr="00850D58">
              <w:rPr>
                <w:rFonts w:ascii="Times New Roman" w:hAnsi="Times New Roman" w:cs="Times New Roman"/>
                <w:sz w:val="20"/>
                <w:szCs w:val="20"/>
                <w:lang w:val="en-US"/>
              </w:rPr>
              <w:t xml:space="preserve"> </w:t>
            </w:r>
            <w:r>
              <w:rPr>
                <w:rFonts w:ascii="Times New Roman" w:hAnsi="Times New Roman" w:cs="Times New Roman"/>
                <w:sz w:val="20"/>
                <w:szCs w:val="20"/>
                <w:lang w:val="en-US"/>
              </w:rPr>
              <w:t>X</w:t>
            </w:r>
            <w:r w:rsidRPr="00850D58">
              <w:rPr>
                <w:rFonts w:ascii="Times New Roman" w:hAnsi="Times New Roman" w:cs="Times New Roman"/>
                <w:sz w:val="20"/>
                <w:szCs w:val="20"/>
                <w:lang w:val="en-US"/>
              </w:rPr>
              <w:t xml:space="preserve"> Legislative party cohesion</w:t>
            </w:r>
            <w:r w:rsidRPr="00DD23A9">
              <w:rPr>
                <w:rFonts w:ascii="Times New Roman" w:hAnsi="Times New Roman" w:cs="Times New Roman"/>
                <w:sz w:val="20"/>
                <w:szCs w:val="20"/>
                <w:vertAlign w:val="subscript"/>
                <w:lang w:val="en-US"/>
              </w:rPr>
              <w:t>t-1</w:t>
            </w:r>
          </w:p>
        </w:tc>
        <w:tc>
          <w:tcPr>
            <w:tcW w:w="1715" w:type="dxa"/>
            <w:tcBorders>
              <w:top w:val="nil"/>
              <w:left w:val="nil"/>
              <w:bottom w:val="nil"/>
              <w:right w:val="nil"/>
            </w:tcBorders>
          </w:tcPr>
          <w:p w14:paraId="7FAB18DF" w14:textId="60E4887F"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61E631C0" w14:textId="76375FA7"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570F6DA3" w14:textId="2D96832E"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br/>
            </w:r>
          </w:p>
        </w:tc>
        <w:tc>
          <w:tcPr>
            <w:tcW w:w="1715" w:type="dxa"/>
            <w:tcBorders>
              <w:top w:val="nil"/>
              <w:left w:val="nil"/>
              <w:bottom w:val="nil"/>
              <w:right w:val="nil"/>
            </w:tcBorders>
          </w:tcPr>
          <w:p w14:paraId="05EDECB8" w14:textId="054F0071"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1.732</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(0.656)</w:t>
            </w:r>
          </w:p>
        </w:tc>
      </w:tr>
      <w:tr w:rsidR="00DD23A9" w:rsidRPr="00850D58" w14:paraId="10F10890" w14:textId="77777777" w:rsidTr="00FF3C73">
        <w:tc>
          <w:tcPr>
            <w:tcW w:w="2212" w:type="dxa"/>
            <w:tcBorders>
              <w:top w:val="nil"/>
              <w:left w:val="nil"/>
              <w:bottom w:val="single" w:sz="4" w:space="0" w:color="auto"/>
              <w:right w:val="nil"/>
            </w:tcBorders>
          </w:tcPr>
          <w:p w14:paraId="58F1B563" w14:textId="5B50C2AE" w:rsidR="00DD23A9" w:rsidRPr="00850D58" w:rsidRDefault="00DD23A9">
            <w:pPr>
              <w:widowControl w:val="0"/>
              <w:autoSpaceDE w:val="0"/>
              <w:autoSpaceDN w:val="0"/>
              <w:adjustRightInd w:val="0"/>
              <w:rPr>
                <w:rFonts w:ascii="Times New Roman" w:hAnsi="Times New Roman" w:cs="Times New Roman"/>
                <w:sz w:val="20"/>
                <w:szCs w:val="20"/>
                <w:lang w:val="en-US"/>
              </w:rPr>
            </w:pPr>
            <w:r w:rsidRPr="00850D58">
              <w:rPr>
                <w:rFonts w:ascii="Times New Roman" w:hAnsi="Times New Roman" w:cs="Times New Roman"/>
                <w:sz w:val="20"/>
                <w:szCs w:val="20"/>
                <w:lang w:val="en-US"/>
              </w:rPr>
              <w:t>Constant</w:t>
            </w:r>
          </w:p>
        </w:tc>
        <w:tc>
          <w:tcPr>
            <w:tcW w:w="1715" w:type="dxa"/>
            <w:tcBorders>
              <w:top w:val="nil"/>
              <w:left w:val="nil"/>
              <w:bottom w:val="single" w:sz="4" w:space="0" w:color="auto"/>
              <w:right w:val="nil"/>
            </w:tcBorders>
          </w:tcPr>
          <w:p w14:paraId="4BC87E24" w14:textId="4E7375DC"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-23.32</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(10.19)</w:t>
            </w:r>
          </w:p>
        </w:tc>
        <w:tc>
          <w:tcPr>
            <w:tcW w:w="1715" w:type="dxa"/>
            <w:tcBorders>
              <w:top w:val="nil"/>
              <w:left w:val="nil"/>
              <w:bottom w:val="single" w:sz="4" w:space="0" w:color="auto"/>
              <w:right w:val="nil"/>
            </w:tcBorders>
          </w:tcPr>
          <w:p w14:paraId="659C097C" w14:textId="6AEDBCB7"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-24.44</w:t>
            </w:r>
            <w:r w:rsidRPr="00850D58">
              <w:rPr>
                <w:rFonts w:ascii="Times New Roman" w:hAnsi="Times New Roman" w:cs="Times New Roman"/>
                <w:sz w:val="20"/>
                <w:szCs w:val="20"/>
                <w:lang w:val="en-US"/>
              </w:rPr>
              <w:br/>
              <w:t>(16.82)</w:t>
            </w:r>
          </w:p>
        </w:tc>
        <w:tc>
          <w:tcPr>
            <w:tcW w:w="1715" w:type="dxa"/>
            <w:tcBorders>
              <w:top w:val="nil"/>
              <w:left w:val="nil"/>
              <w:bottom w:val="single" w:sz="4" w:space="0" w:color="auto"/>
              <w:right w:val="nil"/>
            </w:tcBorders>
          </w:tcPr>
          <w:p w14:paraId="2E24D528" w14:textId="30DAD6CB"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-19.22</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(8.448)</w:t>
            </w:r>
          </w:p>
        </w:tc>
        <w:tc>
          <w:tcPr>
            <w:tcW w:w="1715" w:type="dxa"/>
            <w:tcBorders>
              <w:top w:val="nil"/>
              <w:left w:val="nil"/>
              <w:bottom w:val="single" w:sz="4" w:space="0" w:color="auto"/>
              <w:right w:val="nil"/>
            </w:tcBorders>
          </w:tcPr>
          <w:p w14:paraId="561223B7" w14:textId="7B794834"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-16.82</w:t>
            </w:r>
            <w:r w:rsidRPr="00850D58">
              <w:rPr>
                <w:rFonts w:ascii="Times New Roman" w:hAnsi="Times New Roman" w:cs="Times New Roman"/>
                <w:sz w:val="20"/>
                <w:szCs w:val="20"/>
                <w:vertAlign w:val="superscript"/>
                <w:lang w:val="en-US"/>
              </w:rPr>
              <w:t>*</w:t>
            </w:r>
            <w:r w:rsidRPr="00850D58">
              <w:rPr>
                <w:rFonts w:ascii="Times New Roman" w:hAnsi="Times New Roman" w:cs="Times New Roman"/>
                <w:sz w:val="20"/>
                <w:szCs w:val="20"/>
                <w:lang w:val="en-US"/>
              </w:rPr>
              <w:br/>
              <w:t>(8.189)</w:t>
            </w:r>
          </w:p>
        </w:tc>
      </w:tr>
      <w:tr w:rsidR="00FF3C73" w:rsidRPr="00850D58" w14:paraId="58FE506B" w14:textId="77777777" w:rsidTr="00FF3C73">
        <w:tc>
          <w:tcPr>
            <w:tcW w:w="2212" w:type="dxa"/>
            <w:tcBorders>
              <w:top w:val="single" w:sz="4" w:space="0" w:color="auto"/>
              <w:left w:val="nil"/>
              <w:right w:val="nil"/>
            </w:tcBorders>
          </w:tcPr>
          <w:p w14:paraId="14A2D14D" w14:textId="1FD10732" w:rsidR="00FF3C73" w:rsidRPr="00850D58" w:rsidRDefault="00FF3C73">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Country FE</w:t>
            </w:r>
          </w:p>
        </w:tc>
        <w:tc>
          <w:tcPr>
            <w:tcW w:w="1715" w:type="dxa"/>
            <w:tcBorders>
              <w:top w:val="single" w:sz="4" w:space="0" w:color="auto"/>
              <w:left w:val="nil"/>
              <w:right w:val="nil"/>
            </w:tcBorders>
          </w:tcPr>
          <w:p w14:paraId="4544317E" w14:textId="3F0728B5" w:rsidR="00FF3C73" w:rsidRPr="00850D58" w:rsidRDefault="00FF3C73">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single" w:sz="4" w:space="0" w:color="auto"/>
              <w:left w:val="nil"/>
              <w:right w:val="nil"/>
            </w:tcBorders>
          </w:tcPr>
          <w:p w14:paraId="642B834A" w14:textId="74CA6DE8" w:rsidR="00FF3C73" w:rsidRPr="00850D58" w:rsidRDefault="00FF3C73">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single" w:sz="4" w:space="0" w:color="auto"/>
              <w:left w:val="nil"/>
              <w:right w:val="nil"/>
            </w:tcBorders>
          </w:tcPr>
          <w:p w14:paraId="7458A9E3" w14:textId="7219259F" w:rsidR="00FF3C73" w:rsidRPr="00850D58" w:rsidRDefault="00FF3C73">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top w:val="single" w:sz="4" w:space="0" w:color="auto"/>
              <w:left w:val="nil"/>
              <w:right w:val="nil"/>
            </w:tcBorders>
          </w:tcPr>
          <w:p w14:paraId="087A5AE9" w14:textId="7BAE1095" w:rsidR="00FF3C73" w:rsidRPr="00850D58" w:rsidRDefault="00FF3C73">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FF3C73" w:rsidRPr="00850D58" w14:paraId="60D4C157" w14:textId="77777777" w:rsidTr="00FF3C73">
        <w:tc>
          <w:tcPr>
            <w:tcW w:w="2212" w:type="dxa"/>
            <w:tcBorders>
              <w:left w:val="nil"/>
              <w:bottom w:val="nil"/>
              <w:right w:val="nil"/>
            </w:tcBorders>
          </w:tcPr>
          <w:p w14:paraId="3E300BE4" w14:textId="6DD6BBC3" w:rsidR="00FF3C73" w:rsidRPr="00850D58" w:rsidRDefault="00FF3C73">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Year FE</w:t>
            </w:r>
          </w:p>
        </w:tc>
        <w:tc>
          <w:tcPr>
            <w:tcW w:w="1715" w:type="dxa"/>
            <w:tcBorders>
              <w:left w:val="nil"/>
              <w:bottom w:val="nil"/>
              <w:right w:val="nil"/>
            </w:tcBorders>
          </w:tcPr>
          <w:p w14:paraId="544504B7" w14:textId="792685F9" w:rsidR="00FF3C73" w:rsidRPr="00850D58" w:rsidRDefault="00FF3C73">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bottom w:val="nil"/>
              <w:right w:val="nil"/>
            </w:tcBorders>
          </w:tcPr>
          <w:p w14:paraId="76D2C6FB" w14:textId="230DFD0B" w:rsidR="00FF3C73" w:rsidRPr="00850D58" w:rsidRDefault="00FF3C73">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bottom w:val="nil"/>
              <w:right w:val="nil"/>
            </w:tcBorders>
          </w:tcPr>
          <w:p w14:paraId="0F28779C" w14:textId="42991F53" w:rsidR="00FF3C73" w:rsidRPr="00850D58" w:rsidRDefault="00FF3C73">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715" w:type="dxa"/>
            <w:tcBorders>
              <w:left w:val="nil"/>
              <w:bottom w:val="nil"/>
              <w:right w:val="nil"/>
            </w:tcBorders>
          </w:tcPr>
          <w:p w14:paraId="1E8148DB" w14:textId="15509A82" w:rsidR="00FF3C73" w:rsidRPr="00850D58" w:rsidRDefault="00FF3C73">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DD23A9" w:rsidRPr="00850D58" w14:paraId="32F1136D" w14:textId="77777777" w:rsidTr="00FF3C73">
        <w:tc>
          <w:tcPr>
            <w:tcW w:w="2212" w:type="dxa"/>
            <w:tcBorders>
              <w:left w:val="nil"/>
              <w:bottom w:val="nil"/>
              <w:right w:val="nil"/>
            </w:tcBorders>
          </w:tcPr>
          <w:p w14:paraId="09E23111" w14:textId="3D2745C6" w:rsidR="00DD23A9" w:rsidRPr="00850D58" w:rsidRDefault="00DD23A9">
            <w:pPr>
              <w:widowControl w:val="0"/>
              <w:autoSpaceDE w:val="0"/>
              <w:autoSpaceDN w:val="0"/>
              <w:adjustRightInd w:val="0"/>
              <w:rPr>
                <w:rFonts w:ascii="Times New Roman" w:hAnsi="Times New Roman" w:cs="Times New Roman"/>
                <w:sz w:val="20"/>
                <w:szCs w:val="20"/>
                <w:lang w:val="en-US"/>
              </w:rPr>
            </w:pPr>
            <w:r w:rsidRPr="00850D58">
              <w:rPr>
                <w:rFonts w:ascii="Times New Roman" w:hAnsi="Times New Roman" w:cs="Times New Roman"/>
                <w:sz w:val="20"/>
                <w:szCs w:val="20"/>
                <w:lang w:val="en-US"/>
              </w:rPr>
              <w:t>Observations</w:t>
            </w:r>
          </w:p>
        </w:tc>
        <w:tc>
          <w:tcPr>
            <w:tcW w:w="1715" w:type="dxa"/>
            <w:tcBorders>
              <w:left w:val="nil"/>
              <w:bottom w:val="nil"/>
              <w:right w:val="nil"/>
            </w:tcBorders>
          </w:tcPr>
          <w:p w14:paraId="458107DB" w14:textId="43B3F12C"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839</w:t>
            </w:r>
          </w:p>
        </w:tc>
        <w:tc>
          <w:tcPr>
            <w:tcW w:w="1715" w:type="dxa"/>
            <w:tcBorders>
              <w:left w:val="nil"/>
              <w:bottom w:val="nil"/>
              <w:right w:val="nil"/>
            </w:tcBorders>
          </w:tcPr>
          <w:p w14:paraId="02173C9F" w14:textId="255169A7"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839</w:t>
            </w:r>
          </w:p>
        </w:tc>
        <w:tc>
          <w:tcPr>
            <w:tcW w:w="1715" w:type="dxa"/>
            <w:tcBorders>
              <w:left w:val="nil"/>
              <w:bottom w:val="nil"/>
              <w:right w:val="nil"/>
            </w:tcBorders>
          </w:tcPr>
          <w:p w14:paraId="507D4DFE" w14:textId="5279C197"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828</w:t>
            </w:r>
          </w:p>
        </w:tc>
        <w:tc>
          <w:tcPr>
            <w:tcW w:w="1715" w:type="dxa"/>
            <w:tcBorders>
              <w:left w:val="nil"/>
              <w:bottom w:val="nil"/>
              <w:right w:val="nil"/>
            </w:tcBorders>
          </w:tcPr>
          <w:p w14:paraId="7225E5E2" w14:textId="62E56F2D"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828</w:t>
            </w:r>
          </w:p>
        </w:tc>
      </w:tr>
      <w:tr w:rsidR="00DD23A9" w:rsidRPr="00850D58" w14:paraId="0DDB2CB8" w14:textId="77777777" w:rsidTr="005E150C">
        <w:tc>
          <w:tcPr>
            <w:tcW w:w="2212" w:type="dxa"/>
            <w:tcBorders>
              <w:top w:val="nil"/>
              <w:left w:val="nil"/>
              <w:bottom w:val="nil"/>
              <w:right w:val="nil"/>
            </w:tcBorders>
          </w:tcPr>
          <w:p w14:paraId="65830E0B" w14:textId="2081D003" w:rsidR="00DD23A9" w:rsidRPr="00850D58" w:rsidRDefault="00334558">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R</w:t>
            </w:r>
            <w:r w:rsidRPr="00334558">
              <w:rPr>
                <w:rFonts w:ascii="Times New Roman" w:hAnsi="Times New Roman" w:cs="Times New Roman"/>
                <w:sz w:val="20"/>
                <w:szCs w:val="20"/>
                <w:vertAlign w:val="superscript"/>
                <w:lang w:val="en-US"/>
              </w:rPr>
              <w:t>2</w:t>
            </w:r>
          </w:p>
        </w:tc>
        <w:tc>
          <w:tcPr>
            <w:tcW w:w="1715" w:type="dxa"/>
            <w:tcBorders>
              <w:top w:val="nil"/>
              <w:left w:val="nil"/>
              <w:bottom w:val="nil"/>
              <w:right w:val="nil"/>
            </w:tcBorders>
          </w:tcPr>
          <w:p w14:paraId="6FBEA6D7" w14:textId="1438504C"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0.917</w:t>
            </w:r>
          </w:p>
        </w:tc>
        <w:tc>
          <w:tcPr>
            <w:tcW w:w="1715" w:type="dxa"/>
            <w:tcBorders>
              <w:top w:val="nil"/>
              <w:left w:val="nil"/>
              <w:bottom w:val="nil"/>
              <w:right w:val="nil"/>
            </w:tcBorders>
          </w:tcPr>
          <w:p w14:paraId="00138710" w14:textId="2A16C1F1"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0.930</w:t>
            </w:r>
          </w:p>
        </w:tc>
        <w:tc>
          <w:tcPr>
            <w:tcW w:w="1715" w:type="dxa"/>
            <w:tcBorders>
              <w:top w:val="nil"/>
              <w:left w:val="nil"/>
              <w:bottom w:val="nil"/>
              <w:right w:val="nil"/>
            </w:tcBorders>
          </w:tcPr>
          <w:p w14:paraId="08311528" w14:textId="147A7994"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0.921</w:t>
            </w:r>
          </w:p>
        </w:tc>
        <w:tc>
          <w:tcPr>
            <w:tcW w:w="1715" w:type="dxa"/>
            <w:tcBorders>
              <w:top w:val="nil"/>
              <w:left w:val="nil"/>
              <w:bottom w:val="nil"/>
              <w:right w:val="nil"/>
            </w:tcBorders>
          </w:tcPr>
          <w:p w14:paraId="5E0556AE" w14:textId="69D6E381"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0.921</w:t>
            </w:r>
          </w:p>
        </w:tc>
      </w:tr>
      <w:tr w:rsidR="00DD23A9" w:rsidRPr="00850D58" w14:paraId="21B0591E" w14:textId="77777777" w:rsidTr="005E150C">
        <w:tc>
          <w:tcPr>
            <w:tcW w:w="2212" w:type="dxa"/>
            <w:tcBorders>
              <w:top w:val="nil"/>
              <w:left w:val="nil"/>
              <w:bottom w:val="single" w:sz="4" w:space="0" w:color="auto"/>
              <w:right w:val="nil"/>
            </w:tcBorders>
          </w:tcPr>
          <w:p w14:paraId="2C4F5880" w14:textId="2702CE2B" w:rsidR="00DD23A9" w:rsidRPr="00850D58" w:rsidRDefault="00334558">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Number of countries</w:t>
            </w:r>
          </w:p>
        </w:tc>
        <w:tc>
          <w:tcPr>
            <w:tcW w:w="1715" w:type="dxa"/>
            <w:tcBorders>
              <w:top w:val="nil"/>
              <w:left w:val="nil"/>
              <w:bottom w:val="single" w:sz="4" w:space="0" w:color="auto"/>
              <w:right w:val="nil"/>
            </w:tcBorders>
          </w:tcPr>
          <w:p w14:paraId="7B02EF2D" w14:textId="72B70323"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25</w:t>
            </w:r>
          </w:p>
        </w:tc>
        <w:tc>
          <w:tcPr>
            <w:tcW w:w="1715" w:type="dxa"/>
            <w:tcBorders>
              <w:top w:val="nil"/>
              <w:left w:val="nil"/>
              <w:bottom w:val="single" w:sz="4" w:space="0" w:color="auto"/>
              <w:right w:val="nil"/>
            </w:tcBorders>
          </w:tcPr>
          <w:p w14:paraId="3A9E98E5" w14:textId="1004401B"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25</w:t>
            </w:r>
          </w:p>
        </w:tc>
        <w:tc>
          <w:tcPr>
            <w:tcW w:w="1715" w:type="dxa"/>
            <w:tcBorders>
              <w:top w:val="nil"/>
              <w:left w:val="nil"/>
              <w:bottom w:val="single" w:sz="4" w:space="0" w:color="auto"/>
              <w:right w:val="nil"/>
            </w:tcBorders>
          </w:tcPr>
          <w:p w14:paraId="715C534B" w14:textId="659B887B"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24</w:t>
            </w:r>
          </w:p>
        </w:tc>
        <w:tc>
          <w:tcPr>
            <w:tcW w:w="1715" w:type="dxa"/>
            <w:tcBorders>
              <w:top w:val="nil"/>
              <w:left w:val="nil"/>
              <w:bottom w:val="single" w:sz="4" w:space="0" w:color="auto"/>
              <w:right w:val="nil"/>
            </w:tcBorders>
          </w:tcPr>
          <w:p w14:paraId="7DF456BC" w14:textId="2D82CD0B" w:rsidR="00DD23A9" w:rsidRPr="00850D58" w:rsidRDefault="00DD23A9">
            <w:pPr>
              <w:widowControl w:val="0"/>
              <w:autoSpaceDE w:val="0"/>
              <w:autoSpaceDN w:val="0"/>
              <w:adjustRightInd w:val="0"/>
              <w:jc w:val="center"/>
              <w:rPr>
                <w:rFonts w:ascii="Times New Roman" w:hAnsi="Times New Roman" w:cs="Times New Roman"/>
                <w:sz w:val="20"/>
                <w:szCs w:val="20"/>
                <w:lang w:val="en-US"/>
              </w:rPr>
            </w:pPr>
            <w:r w:rsidRPr="00850D58">
              <w:rPr>
                <w:rFonts w:ascii="Times New Roman" w:hAnsi="Times New Roman" w:cs="Times New Roman"/>
                <w:sz w:val="20"/>
                <w:szCs w:val="20"/>
                <w:lang w:val="en-US"/>
              </w:rPr>
              <w:t>24</w:t>
            </w:r>
          </w:p>
        </w:tc>
      </w:tr>
    </w:tbl>
    <w:p w14:paraId="746A8316" w14:textId="60C149E6" w:rsidR="00850D58" w:rsidRDefault="00DD23A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Country-clustered robust s</w:t>
      </w:r>
      <w:r w:rsidR="00850D58">
        <w:rPr>
          <w:rFonts w:ascii="Times New Roman" w:hAnsi="Times New Roman" w:cs="Times New Roman"/>
          <w:sz w:val="20"/>
          <w:szCs w:val="20"/>
          <w:lang w:val="en-US"/>
        </w:rPr>
        <w:t>tandard errors in parentheses</w:t>
      </w:r>
      <w:r w:rsidR="007253C7">
        <w:rPr>
          <w:rFonts w:ascii="Times New Roman" w:hAnsi="Times New Roman" w:cs="Times New Roman"/>
          <w:sz w:val="20"/>
          <w:szCs w:val="20"/>
          <w:lang w:val="en-US"/>
        </w:rPr>
        <w:t>.</w:t>
      </w:r>
    </w:p>
    <w:p w14:paraId="3533E7B1" w14:textId="77777777" w:rsidR="00850D58" w:rsidRDefault="00850D58">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0.10,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234C3F27" w14:textId="77777777" w:rsidR="00850D58" w:rsidRDefault="00850D58">
      <w:pPr>
        <w:widowControl w:val="0"/>
        <w:autoSpaceDE w:val="0"/>
        <w:autoSpaceDN w:val="0"/>
        <w:adjustRightInd w:val="0"/>
        <w:rPr>
          <w:rFonts w:ascii="Times New Roman" w:hAnsi="Times New Roman" w:cs="Times New Roman"/>
          <w:lang w:val="en-US"/>
        </w:rPr>
      </w:pPr>
    </w:p>
    <w:p w14:paraId="35486264" w14:textId="77777777" w:rsidR="00850D58" w:rsidRDefault="00850D58">
      <w:pPr>
        <w:widowControl w:val="0"/>
        <w:autoSpaceDE w:val="0"/>
        <w:autoSpaceDN w:val="0"/>
        <w:adjustRightInd w:val="0"/>
        <w:rPr>
          <w:rFonts w:ascii="Times New Roman" w:hAnsi="Times New Roman" w:cs="Times New Roman"/>
          <w:lang w:val="en-US"/>
        </w:rPr>
      </w:pPr>
    </w:p>
    <w:p w14:paraId="54E0624D" w14:textId="2A9833F7" w:rsidR="00E66313" w:rsidRDefault="00E66313" w:rsidP="00E66313">
      <w:pPr>
        <w:spacing w:line="360" w:lineRule="auto"/>
        <w:rPr>
          <w:color w:val="222222"/>
          <w:shd w:val="clear" w:color="auto" w:fill="FFFFFF"/>
          <w:lang w:val="en-US"/>
        </w:rPr>
      </w:pPr>
    </w:p>
    <w:p w14:paraId="2C0E610D" w14:textId="3EADECCA" w:rsidR="003A5945" w:rsidRDefault="003A5945" w:rsidP="00E66313">
      <w:pPr>
        <w:spacing w:line="360" w:lineRule="auto"/>
        <w:rPr>
          <w:color w:val="222222"/>
          <w:shd w:val="clear" w:color="auto" w:fill="FFFFFF"/>
          <w:lang w:val="en-US"/>
        </w:rPr>
      </w:pPr>
    </w:p>
    <w:p w14:paraId="3161DCA6" w14:textId="125A88ED" w:rsidR="003A5945" w:rsidRDefault="003A5945" w:rsidP="00E66313">
      <w:pPr>
        <w:spacing w:line="360" w:lineRule="auto"/>
        <w:rPr>
          <w:color w:val="222222"/>
          <w:shd w:val="clear" w:color="auto" w:fill="FFFFFF"/>
          <w:lang w:val="en-US"/>
        </w:rPr>
      </w:pPr>
    </w:p>
    <w:p w14:paraId="36439D8D" w14:textId="5AFFFF91" w:rsidR="003A5945" w:rsidRDefault="003A5945" w:rsidP="00E66313">
      <w:pPr>
        <w:spacing w:line="360" w:lineRule="auto"/>
        <w:rPr>
          <w:color w:val="222222"/>
          <w:shd w:val="clear" w:color="auto" w:fill="FFFFFF"/>
          <w:lang w:val="en-US"/>
        </w:rPr>
      </w:pPr>
    </w:p>
    <w:p w14:paraId="29FC333F" w14:textId="4B46BBFF" w:rsidR="003A5945" w:rsidRDefault="003A5945" w:rsidP="00E66313">
      <w:pPr>
        <w:spacing w:line="360" w:lineRule="auto"/>
        <w:rPr>
          <w:color w:val="222222"/>
          <w:shd w:val="clear" w:color="auto" w:fill="FFFFFF"/>
          <w:lang w:val="en-US"/>
        </w:rPr>
      </w:pPr>
    </w:p>
    <w:p w14:paraId="73A703BE" w14:textId="77777777" w:rsidR="003A5945" w:rsidRDefault="003A5945" w:rsidP="00E66313">
      <w:pPr>
        <w:spacing w:line="360" w:lineRule="auto"/>
        <w:rPr>
          <w:color w:val="222222"/>
          <w:shd w:val="clear" w:color="auto" w:fill="FFFFFF"/>
          <w:lang w:val="en-US"/>
        </w:rPr>
      </w:pPr>
    </w:p>
    <w:p w14:paraId="3A224E6D" w14:textId="51277746" w:rsidR="00FF3C73" w:rsidRDefault="00FF3C73" w:rsidP="00D31970">
      <w:pPr>
        <w:spacing w:line="360" w:lineRule="auto"/>
        <w:rPr>
          <w:color w:val="222222"/>
          <w:shd w:val="clear" w:color="auto" w:fill="FFFFFF"/>
          <w:lang w:val="en-US"/>
        </w:rPr>
      </w:pPr>
    </w:p>
    <w:p w14:paraId="7217A3CD" w14:textId="03F8D452" w:rsidR="00FF3C73" w:rsidRPr="003A5945" w:rsidRDefault="0037414B" w:rsidP="00D31970">
      <w:pPr>
        <w:spacing w:line="360" w:lineRule="auto"/>
        <w:rPr>
          <w:rFonts w:ascii="Times New Roman" w:hAnsi="Times New Roman" w:cs="Times New Roman"/>
          <w:color w:val="222222"/>
          <w:shd w:val="clear" w:color="auto" w:fill="FFFFFF"/>
          <w:lang w:val="en-US"/>
        </w:rPr>
      </w:pPr>
      <w:r w:rsidRPr="003A5945">
        <w:rPr>
          <w:rFonts w:ascii="Times New Roman" w:hAnsi="Times New Roman" w:cs="Times New Roman"/>
          <w:color w:val="222222"/>
          <w:shd w:val="clear" w:color="auto" w:fill="FFFFFF"/>
          <w:lang w:val="en-US"/>
        </w:rPr>
        <w:t>Table A</w:t>
      </w:r>
      <w:r w:rsidR="00F720FF" w:rsidRPr="003A5945">
        <w:rPr>
          <w:rFonts w:ascii="Times New Roman" w:hAnsi="Times New Roman" w:cs="Times New Roman"/>
          <w:color w:val="222222"/>
          <w:shd w:val="clear" w:color="auto" w:fill="FFFFFF"/>
          <w:lang w:val="en-US"/>
        </w:rPr>
        <w:t>5</w:t>
      </w:r>
      <w:r w:rsidRPr="003A5945">
        <w:rPr>
          <w:rFonts w:ascii="Times New Roman" w:hAnsi="Times New Roman" w:cs="Times New Roman"/>
          <w:color w:val="222222"/>
          <w:shd w:val="clear" w:color="auto" w:fill="FFFFFF"/>
          <w:lang w:val="en-US"/>
        </w:rPr>
        <w:t>.</w:t>
      </w:r>
      <w:r w:rsidR="003D3B5B" w:rsidRPr="003A5945">
        <w:rPr>
          <w:rFonts w:ascii="Times New Roman" w:hAnsi="Times New Roman" w:cs="Times New Roman"/>
          <w:color w:val="222222"/>
          <w:shd w:val="clear" w:color="auto" w:fill="FFFFFF"/>
          <w:lang w:val="en-US"/>
        </w:rPr>
        <w:t>3</w:t>
      </w:r>
      <w:r w:rsidRPr="003A5945">
        <w:rPr>
          <w:rFonts w:ascii="Times New Roman" w:hAnsi="Times New Roman" w:cs="Times New Roman"/>
          <w:color w:val="222222"/>
          <w:shd w:val="clear" w:color="auto" w:fill="FFFFFF"/>
          <w:lang w:val="en-US"/>
        </w:rPr>
        <w:t>.2: PIT adoption</w:t>
      </w:r>
    </w:p>
    <w:tbl>
      <w:tblPr>
        <w:tblW w:w="9072" w:type="dxa"/>
        <w:tblInd w:w="-108" w:type="dxa"/>
        <w:tblLayout w:type="fixed"/>
        <w:tblLook w:val="0000" w:firstRow="0" w:lastRow="0" w:firstColumn="0" w:lastColumn="0" w:noHBand="0" w:noVBand="0"/>
      </w:tblPr>
      <w:tblGrid>
        <w:gridCol w:w="2093"/>
        <w:gridCol w:w="1203"/>
        <w:gridCol w:w="1444"/>
        <w:gridCol w:w="1444"/>
        <w:gridCol w:w="1444"/>
        <w:gridCol w:w="1444"/>
      </w:tblGrid>
      <w:tr w:rsidR="007253C7" w:rsidRPr="007253C7" w14:paraId="286D1BD0" w14:textId="77777777" w:rsidTr="00D31970">
        <w:tc>
          <w:tcPr>
            <w:tcW w:w="2093" w:type="dxa"/>
            <w:tcBorders>
              <w:top w:val="single" w:sz="4" w:space="0" w:color="auto"/>
              <w:left w:val="nil"/>
              <w:bottom w:val="nil"/>
              <w:right w:val="nil"/>
            </w:tcBorders>
          </w:tcPr>
          <w:p w14:paraId="49EAA8F0" w14:textId="77777777" w:rsidR="007253C7" w:rsidRPr="007253C7" w:rsidRDefault="007253C7">
            <w:pPr>
              <w:widowControl w:val="0"/>
              <w:autoSpaceDE w:val="0"/>
              <w:autoSpaceDN w:val="0"/>
              <w:adjustRightInd w:val="0"/>
              <w:rPr>
                <w:rFonts w:ascii="Times New Roman" w:hAnsi="Times New Roman" w:cs="Times New Roman"/>
                <w:sz w:val="20"/>
                <w:szCs w:val="20"/>
                <w:lang w:val="en-US"/>
              </w:rPr>
            </w:pPr>
          </w:p>
        </w:tc>
        <w:tc>
          <w:tcPr>
            <w:tcW w:w="1203" w:type="dxa"/>
            <w:tcBorders>
              <w:top w:val="single" w:sz="4" w:space="0" w:color="auto"/>
              <w:left w:val="nil"/>
              <w:bottom w:val="nil"/>
              <w:right w:val="nil"/>
            </w:tcBorders>
          </w:tcPr>
          <w:p w14:paraId="4A5FD9A0" w14:textId="7777777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w:t>
            </w:r>
          </w:p>
        </w:tc>
        <w:tc>
          <w:tcPr>
            <w:tcW w:w="1444" w:type="dxa"/>
            <w:tcBorders>
              <w:top w:val="single" w:sz="4" w:space="0" w:color="auto"/>
              <w:left w:val="nil"/>
              <w:bottom w:val="nil"/>
              <w:right w:val="nil"/>
            </w:tcBorders>
          </w:tcPr>
          <w:p w14:paraId="5A2CB22E" w14:textId="7777777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w:t>
            </w:r>
          </w:p>
        </w:tc>
        <w:tc>
          <w:tcPr>
            <w:tcW w:w="1444" w:type="dxa"/>
            <w:tcBorders>
              <w:top w:val="single" w:sz="4" w:space="0" w:color="auto"/>
              <w:left w:val="nil"/>
              <w:bottom w:val="nil"/>
              <w:right w:val="nil"/>
            </w:tcBorders>
          </w:tcPr>
          <w:p w14:paraId="7FBC6D7E" w14:textId="7777777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(3)</w:t>
            </w:r>
          </w:p>
        </w:tc>
        <w:tc>
          <w:tcPr>
            <w:tcW w:w="1444" w:type="dxa"/>
            <w:tcBorders>
              <w:top w:val="single" w:sz="4" w:space="0" w:color="auto"/>
              <w:left w:val="nil"/>
              <w:bottom w:val="nil"/>
              <w:right w:val="nil"/>
            </w:tcBorders>
          </w:tcPr>
          <w:p w14:paraId="7AC1725B" w14:textId="7777777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(4)</w:t>
            </w:r>
          </w:p>
        </w:tc>
        <w:tc>
          <w:tcPr>
            <w:tcW w:w="1444" w:type="dxa"/>
            <w:tcBorders>
              <w:top w:val="single" w:sz="4" w:space="0" w:color="auto"/>
              <w:left w:val="nil"/>
              <w:bottom w:val="nil"/>
              <w:right w:val="nil"/>
            </w:tcBorders>
          </w:tcPr>
          <w:p w14:paraId="6A4D095D" w14:textId="7777777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(5)</w:t>
            </w:r>
          </w:p>
        </w:tc>
      </w:tr>
      <w:tr w:rsidR="007253C7" w:rsidRPr="007253C7" w14:paraId="6719CA91" w14:textId="77777777" w:rsidTr="00D31970">
        <w:tc>
          <w:tcPr>
            <w:tcW w:w="2093" w:type="dxa"/>
            <w:tcBorders>
              <w:top w:val="single" w:sz="4" w:space="0" w:color="auto"/>
              <w:left w:val="nil"/>
              <w:bottom w:val="nil"/>
              <w:right w:val="nil"/>
            </w:tcBorders>
          </w:tcPr>
          <w:p w14:paraId="7CD0CB08" w14:textId="784D4DD9"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Institutional oversight</w:t>
            </w:r>
          </w:p>
        </w:tc>
        <w:tc>
          <w:tcPr>
            <w:tcW w:w="1203" w:type="dxa"/>
            <w:tcBorders>
              <w:top w:val="single" w:sz="4" w:space="0" w:color="auto"/>
              <w:left w:val="nil"/>
              <w:bottom w:val="nil"/>
              <w:right w:val="nil"/>
            </w:tcBorders>
          </w:tcPr>
          <w:p w14:paraId="7109F541" w14:textId="5CB588E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8.386</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(4.405)</w:t>
            </w:r>
          </w:p>
        </w:tc>
        <w:tc>
          <w:tcPr>
            <w:tcW w:w="1444" w:type="dxa"/>
            <w:tcBorders>
              <w:top w:val="single" w:sz="4" w:space="0" w:color="auto"/>
              <w:left w:val="nil"/>
              <w:bottom w:val="nil"/>
              <w:right w:val="nil"/>
            </w:tcBorders>
          </w:tcPr>
          <w:p w14:paraId="2612A87D" w14:textId="70D3E19E"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9.503</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(4.467)</w:t>
            </w:r>
          </w:p>
        </w:tc>
        <w:tc>
          <w:tcPr>
            <w:tcW w:w="1444" w:type="dxa"/>
            <w:tcBorders>
              <w:top w:val="single" w:sz="4" w:space="0" w:color="auto"/>
              <w:left w:val="nil"/>
              <w:bottom w:val="nil"/>
              <w:right w:val="nil"/>
            </w:tcBorders>
          </w:tcPr>
          <w:p w14:paraId="34D69036" w14:textId="485BCD32"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8.773</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(4.166)</w:t>
            </w:r>
          </w:p>
        </w:tc>
        <w:tc>
          <w:tcPr>
            <w:tcW w:w="1444" w:type="dxa"/>
            <w:tcBorders>
              <w:top w:val="single" w:sz="4" w:space="0" w:color="auto"/>
              <w:left w:val="nil"/>
              <w:bottom w:val="nil"/>
              <w:right w:val="nil"/>
            </w:tcBorders>
          </w:tcPr>
          <w:p w14:paraId="2667486D" w14:textId="01C82FB3"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9.228</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(4.210)</w:t>
            </w:r>
          </w:p>
        </w:tc>
        <w:tc>
          <w:tcPr>
            <w:tcW w:w="1444" w:type="dxa"/>
            <w:tcBorders>
              <w:top w:val="single" w:sz="4" w:space="0" w:color="auto"/>
              <w:left w:val="nil"/>
              <w:bottom w:val="nil"/>
              <w:right w:val="nil"/>
            </w:tcBorders>
          </w:tcPr>
          <w:p w14:paraId="63524B26" w14:textId="19C3CA15"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8.636</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(4.280)</w:t>
            </w:r>
          </w:p>
        </w:tc>
      </w:tr>
      <w:tr w:rsidR="007253C7" w:rsidRPr="007253C7" w14:paraId="39070B05" w14:textId="77777777" w:rsidTr="00D31970">
        <w:tc>
          <w:tcPr>
            <w:tcW w:w="2093" w:type="dxa"/>
            <w:tcBorders>
              <w:top w:val="nil"/>
              <w:left w:val="nil"/>
              <w:bottom w:val="nil"/>
              <w:right w:val="nil"/>
            </w:tcBorders>
          </w:tcPr>
          <w:p w14:paraId="637D0DBE" w14:textId="4288813B"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Left </w:t>
            </w:r>
            <w:proofErr w:type="spellStart"/>
            <w:r>
              <w:rPr>
                <w:rFonts w:ascii="Times New Roman" w:hAnsi="Times New Roman" w:cs="Times New Roman"/>
                <w:sz w:val="20"/>
                <w:szCs w:val="20"/>
                <w:lang w:val="en-US"/>
              </w:rPr>
              <w:t>HoG</w:t>
            </w:r>
            <w:proofErr w:type="spellEnd"/>
          </w:p>
        </w:tc>
        <w:tc>
          <w:tcPr>
            <w:tcW w:w="1203" w:type="dxa"/>
            <w:tcBorders>
              <w:top w:val="nil"/>
              <w:left w:val="nil"/>
              <w:bottom w:val="nil"/>
              <w:right w:val="nil"/>
            </w:tcBorders>
          </w:tcPr>
          <w:p w14:paraId="4F850F89" w14:textId="33711743"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1.343</w:t>
            </w:r>
            <w:r w:rsidRPr="007253C7">
              <w:rPr>
                <w:rFonts w:ascii="Times New Roman" w:hAnsi="Times New Roman" w:cs="Times New Roman"/>
                <w:sz w:val="20"/>
                <w:szCs w:val="20"/>
                <w:lang w:val="en-US"/>
              </w:rPr>
              <w:br/>
              <w:t>(0.914)</w:t>
            </w:r>
          </w:p>
        </w:tc>
        <w:tc>
          <w:tcPr>
            <w:tcW w:w="1444" w:type="dxa"/>
            <w:tcBorders>
              <w:top w:val="nil"/>
              <w:left w:val="nil"/>
              <w:bottom w:val="nil"/>
              <w:right w:val="nil"/>
            </w:tcBorders>
          </w:tcPr>
          <w:p w14:paraId="3EB1C89F" w14:textId="63BD70FA"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1.362</w:t>
            </w:r>
            <w:r w:rsidRPr="007253C7">
              <w:rPr>
                <w:rFonts w:ascii="Times New Roman" w:hAnsi="Times New Roman" w:cs="Times New Roman"/>
                <w:sz w:val="20"/>
                <w:szCs w:val="20"/>
                <w:lang w:val="en-US"/>
              </w:rPr>
              <w:br/>
              <w:t>(0.885)</w:t>
            </w:r>
          </w:p>
        </w:tc>
        <w:tc>
          <w:tcPr>
            <w:tcW w:w="1444" w:type="dxa"/>
            <w:tcBorders>
              <w:top w:val="nil"/>
              <w:left w:val="nil"/>
              <w:bottom w:val="nil"/>
              <w:right w:val="nil"/>
            </w:tcBorders>
          </w:tcPr>
          <w:p w14:paraId="456A4B09" w14:textId="2FC2C4AE"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1.355</w:t>
            </w:r>
            <w:r w:rsidRPr="007253C7">
              <w:rPr>
                <w:rFonts w:ascii="Times New Roman" w:hAnsi="Times New Roman" w:cs="Times New Roman"/>
                <w:sz w:val="20"/>
                <w:szCs w:val="20"/>
                <w:lang w:val="en-US"/>
              </w:rPr>
              <w:br/>
              <w:t>(0.941)</w:t>
            </w:r>
          </w:p>
        </w:tc>
        <w:tc>
          <w:tcPr>
            <w:tcW w:w="1444" w:type="dxa"/>
            <w:tcBorders>
              <w:top w:val="nil"/>
              <w:left w:val="nil"/>
              <w:bottom w:val="nil"/>
              <w:right w:val="nil"/>
            </w:tcBorders>
          </w:tcPr>
          <w:p w14:paraId="19CD78DB" w14:textId="44181761"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1.128</w:t>
            </w:r>
            <w:r w:rsidRPr="007253C7">
              <w:rPr>
                <w:rFonts w:ascii="Times New Roman" w:hAnsi="Times New Roman" w:cs="Times New Roman"/>
                <w:sz w:val="20"/>
                <w:szCs w:val="20"/>
                <w:lang w:val="en-US"/>
              </w:rPr>
              <w:br/>
              <w:t>(0.961)</w:t>
            </w:r>
          </w:p>
        </w:tc>
        <w:tc>
          <w:tcPr>
            <w:tcW w:w="1444" w:type="dxa"/>
            <w:tcBorders>
              <w:top w:val="nil"/>
              <w:left w:val="nil"/>
              <w:bottom w:val="nil"/>
              <w:right w:val="nil"/>
            </w:tcBorders>
          </w:tcPr>
          <w:p w14:paraId="7AA22233" w14:textId="6F09C662"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0.879</w:t>
            </w:r>
            <w:r w:rsidRPr="007253C7">
              <w:rPr>
                <w:rFonts w:ascii="Times New Roman" w:hAnsi="Times New Roman" w:cs="Times New Roman"/>
                <w:sz w:val="20"/>
                <w:szCs w:val="20"/>
                <w:lang w:val="en-US"/>
              </w:rPr>
              <w:br/>
              <w:t>(0.776)</w:t>
            </w:r>
          </w:p>
        </w:tc>
      </w:tr>
      <w:tr w:rsidR="007253C7" w:rsidRPr="007253C7" w14:paraId="11C12F2A" w14:textId="77777777" w:rsidTr="00D31970">
        <w:tc>
          <w:tcPr>
            <w:tcW w:w="2093" w:type="dxa"/>
            <w:tcBorders>
              <w:top w:val="nil"/>
              <w:left w:val="nil"/>
              <w:bottom w:val="nil"/>
              <w:right w:val="nil"/>
            </w:tcBorders>
          </w:tcPr>
          <w:p w14:paraId="5E3E8878" w14:textId="0514ACF2"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Rural elite</w:t>
            </w:r>
          </w:p>
        </w:tc>
        <w:tc>
          <w:tcPr>
            <w:tcW w:w="1203" w:type="dxa"/>
            <w:tcBorders>
              <w:top w:val="nil"/>
              <w:left w:val="nil"/>
              <w:bottom w:val="nil"/>
              <w:right w:val="nil"/>
            </w:tcBorders>
          </w:tcPr>
          <w:p w14:paraId="200652A4" w14:textId="521C1BD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-1.874</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(1.023)</w:t>
            </w:r>
          </w:p>
        </w:tc>
        <w:tc>
          <w:tcPr>
            <w:tcW w:w="1444" w:type="dxa"/>
            <w:tcBorders>
              <w:top w:val="nil"/>
              <w:left w:val="nil"/>
              <w:bottom w:val="nil"/>
              <w:right w:val="nil"/>
            </w:tcBorders>
          </w:tcPr>
          <w:p w14:paraId="2D9D1866" w14:textId="0994C464"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-2.010</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(1.099)</w:t>
            </w:r>
          </w:p>
        </w:tc>
        <w:tc>
          <w:tcPr>
            <w:tcW w:w="1444" w:type="dxa"/>
            <w:tcBorders>
              <w:top w:val="nil"/>
              <w:left w:val="nil"/>
              <w:bottom w:val="nil"/>
              <w:right w:val="nil"/>
            </w:tcBorders>
          </w:tcPr>
          <w:p w14:paraId="7EBDCB15" w14:textId="24FE5B4C"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-1.918</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(1.003)</w:t>
            </w:r>
          </w:p>
        </w:tc>
        <w:tc>
          <w:tcPr>
            <w:tcW w:w="1444" w:type="dxa"/>
            <w:tcBorders>
              <w:top w:val="nil"/>
              <w:left w:val="nil"/>
              <w:bottom w:val="nil"/>
              <w:right w:val="nil"/>
            </w:tcBorders>
          </w:tcPr>
          <w:p w14:paraId="5224D026" w14:textId="428EAF9A"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-2.179</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(0.939)</w:t>
            </w:r>
          </w:p>
        </w:tc>
        <w:tc>
          <w:tcPr>
            <w:tcW w:w="1444" w:type="dxa"/>
            <w:tcBorders>
              <w:top w:val="nil"/>
              <w:left w:val="nil"/>
              <w:bottom w:val="nil"/>
              <w:right w:val="nil"/>
            </w:tcBorders>
          </w:tcPr>
          <w:p w14:paraId="695234D1" w14:textId="74C6260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-1.646</w:t>
            </w:r>
            <w:r w:rsidRPr="007253C7">
              <w:rPr>
                <w:rFonts w:ascii="Times New Roman" w:hAnsi="Times New Roman" w:cs="Times New Roman"/>
                <w:sz w:val="20"/>
                <w:szCs w:val="20"/>
                <w:lang w:val="en-US"/>
              </w:rPr>
              <w:br/>
              <w:t>(1.174)</w:t>
            </w:r>
          </w:p>
        </w:tc>
      </w:tr>
      <w:tr w:rsidR="007253C7" w:rsidRPr="007253C7" w14:paraId="034BFB45" w14:textId="77777777" w:rsidTr="00D31970">
        <w:tc>
          <w:tcPr>
            <w:tcW w:w="2093" w:type="dxa"/>
            <w:tcBorders>
              <w:top w:val="nil"/>
              <w:left w:val="nil"/>
              <w:bottom w:val="nil"/>
              <w:right w:val="nil"/>
            </w:tcBorders>
          </w:tcPr>
          <w:p w14:paraId="3B3B0DB0" w14:textId="500BCC0A" w:rsidR="007253C7" w:rsidRPr="007253C7" w:rsidRDefault="007253C7">
            <w:pPr>
              <w:widowControl w:val="0"/>
              <w:autoSpaceDE w:val="0"/>
              <w:autoSpaceDN w:val="0"/>
              <w:adjustRightInd w:val="0"/>
              <w:rPr>
                <w:rFonts w:ascii="Times New Roman" w:hAnsi="Times New Roman" w:cs="Times New Roman"/>
                <w:sz w:val="20"/>
                <w:szCs w:val="20"/>
                <w:lang w:val="it-IT"/>
              </w:rPr>
            </w:pPr>
            <w:proofErr w:type="gramStart"/>
            <w:r>
              <w:rPr>
                <w:rFonts w:ascii="Times New Roman" w:hAnsi="Times New Roman" w:cs="Times New Roman"/>
                <w:sz w:val="20"/>
                <w:szCs w:val="20"/>
                <w:lang w:val="it-IT"/>
              </w:rPr>
              <w:t>ln(</w:t>
            </w:r>
            <w:proofErr w:type="gramEnd"/>
            <w:r>
              <w:rPr>
                <w:rFonts w:ascii="Times New Roman" w:hAnsi="Times New Roman" w:cs="Times New Roman"/>
                <w:sz w:val="20"/>
                <w:szCs w:val="20"/>
                <w:lang w:val="it-IT"/>
              </w:rPr>
              <w:t>per capita GDP)</w:t>
            </w:r>
          </w:p>
        </w:tc>
        <w:tc>
          <w:tcPr>
            <w:tcW w:w="1203" w:type="dxa"/>
            <w:tcBorders>
              <w:top w:val="nil"/>
              <w:left w:val="nil"/>
              <w:bottom w:val="nil"/>
              <w:right w:val="nil"/>
            </w:tcBorders>
          </w:tcPr>
          <w:p w14:paraId="6388F1F3" w14:textId="28A8457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-1.737</w:t>
            </w:r>
            <w:r w:rsidRPr="007253C7">
              <w:rPr>
                <w:rFonts w:ascii="Times New Roman" w:hAnsi="Times New Roman" w:cs="Times New Roman"/>
                <w:sz w:val="20"/>
                <w:szCs w:val="20"/>
                <w:lang w:val="en-US"/>
              </w:rPr>
              <w:br/>
              <w:t>(1.933)</w:t>
            </w:r>
          </w:p>
        </w:tc>
        <w:tc>
          <w:tcPr>
            <w:tcW w:w="1444" w:type="dxa"/>
            <w:tcBorders>
              <w:top w:val="nil"/>
              <w:left w:val="nil"/>
              <w:bottom w:val="nil"/>
              <w:right w:val="nil"/>
            </w:tcBorders>
          </w:tcPr>
          <w:p w14:paraId="17B6EF64" w14:textId="4760BB0F"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-2.092</w:t>
            </w:r>
            <w:r w:rsidRPr="007253C7">
              <w:rPr>
                <w:rFonts w:ascii="Times New Roman" w:hAnsi="Times New Roman" w:cs="Times New Roman"/>
                <w:sz w:val="20"/>
                <w:szCs w:val="20"/>
                <w:lang w:val="en-US"/>
              </w:rPr>
              <w:br/>
              <w:t>(1.997)</w:t>
            </w:r>
          </w:p>
        </w:tc>
        <w:tc>
          <w:tcPr>
            <w:tcW w:w="1444" w:type="dxa"/>
            <w:tcBorders>
              <w:top w:val="nil"/>
              <w:left w:val="nil"/>
              <w:bottom w:val="nil"/>
              <w:right w:val="nil"/>
            </w:tcBorders>
          </w:tcPr>
          <w:p w14:paraId="600A8952" w14:textId="29BE745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-1.859</w:t>
            </w:r>
            <w:r w:rsidRPr="007253C7">
              <w:rPr>
                <w:rFonts w:ascii="Times New Roman" w:hAnsi="Times New Roman" w:cs="Times New Roman"/>
                <w:sz w:val="20"/>
                <w:szCs w:val="20"/>
                <w:lang w:val="en-US"/>
              </w:rPr>
              <w:br/>
              <w:t>(1.752)</w:t>
            </w:r>
          </w:p>
        </w:tc>
        <w:tc>
          <w:tcPr>
            <w:tcW w:w="1444" w:type="dxa"/>
            <w:tcBorders>
              <w:top w:val="nil"/>
              <w:left w:val="nil"/>
              <w:bottom w:val="nil"/>
              <w:right w:val="nil"/>
            </w:tcBorders>
          </w:tcPr>
          <w:p w14:paraId="0F42FF42" w14:textId="596A813F"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-1.786</w:t>
            </w:r>
            <w:r w:rsidRPr="007253C7">
              <w:rPr>
                <w:rFonts w:ascii="Times New Roman" w:hAnsi="Times New Roman" w:cs="Times New Roman"/>
                <w:sz w:val="20"/>
                <w:szCs w:val="20"/>
                <w:lang w:val="en-US"/>
              </w:rPr>
              <w:br/>
              <w:t>(1.689)</w:t>
            </w:r>
          </w:p>
        </w:tc>
        <w:tc>
          <w:tcPr>
            <w:tcW w:w="1444" w:type="dxa"/>
            <w:tcBorders>
              <w:top w:val="nil"/>
              <w:left w:val="nil"/>
              <w:bottom w:val="nil"/>
              <w:right w:val="nil"/>
            </w:tcBorders>
          </w:tcPr>
          <w:p w14:paraId="1847531B" w14:textId="59ABF31E"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-2.913</w:t>
            </w:r>
            <w:r w:rsidRPr="007253C7">
              <w:rPr>
                <w:rFonts w:ascii="Times New Roman" w:hAnsi="Times New Roman" w:cs="Times New Roman"/>
                <w:sz w:val="20"/>
                <w:szCs w:val="20"/>
                <w:lang w:val="en-US"/>
              </w:rPr>
              <w:br/>
              <w:t>(1.920)</w:t>
            </w:r>
          </w:p>
        </w:tc>
      </w:tr>
      <w:tr w:rsidR="007253C7" w:rsidRPr="007253C7" w14:paraId="6CC20124" w14:textId="77777777" w:rsidTr="00D31970">
        <w:tc>
          <w:tcPr>
            <w:tcW w:w="2093" w:type="dxa"/>
            <w:tcBorders>
              <w:top w:val="nil"/>
              <w:left w:val="nil"/>
              <w:bottom w:val="nil"/>
              <w:right w:val="nil"/>
            </w:tcBorders>
          </w:tcPr>
          <w:p w14:paraId="14F32BFC" w14:textId="2815108D"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War</w:t>
            </w:r>
          </w:p>
        </w:tc>
        <w:tc>
          <w:tcPr>
            <w:tcW w:w="1203" w:type="dxa"/>
            <w:tcBorders>
              <w:top w:val="nil"/>
              <w:left w:val="nil"/>
              <w:bottom w:val="nil"/>
              <w:right w:val="nil"/>
            </w:tcBorders>
          </w:tcPr>
          <w:p w14:paraId="4FEB1294" w14:textId="0C897074"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-4.248</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(2.320)</w:t>
            </w:r>
          </w:p>
        </w:tc>
        <w:tc>
          <w:tcPr>
            <w:tcW w:w="1444" w:type="dxa"/>
            <w:tcBorders>
              <w:top w:val="nil"/>
              <w:left w:val="nil"/>
              <w:bottom w:val="nil"/>
              <w:right w:val="nil"/>
            </w:tcBorders>
          </w:tcPr>
          <w:p w14:paraId="083492CF" w14:textId="4A1FA336"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-4.919</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(2.771)</w:t>
            </w:r>
          </w:p>
        </w:tc>
        <w:tc>
          <w:tcPr>
            <w:tcW w:w="1444" w:type="dxa"/>
            <w:tcBorders>
              <w:top w:val="nil"/>
              <w:left w:val="nil"/>
              <w:bottom w:val="nil"/>
              <w:right w:val="nil"/>
            </w:tcBorders>
          </w:tcPr>
          <w:p w14:paraId="63F0B6E9" w14:textId="380729A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-4.330</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(2.245)</w:t>
            </w:r>
          </w:p>
        </w:tc>
        <w:tc>
          <w:tcPr>
            <w:tcW w:w="1444" w:type="dxa"/>
            <w:tcBorders>
              <w:top w:val="nil"/>
              <w:left w:val="nil"/>
              <w:bottom w:val="nil"/>
              <w:right w:val="nil"/>
            </w:tcBorders>
          </w:tcPr>
          <w:p w14:paraId="24A5ECD3" w14:textId="18C74221"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-4.325</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(2.346)</w:t>
            </w:r>
          </w:p>
        </w:tc>
        <w:tc>
          <w:tcPr>
            <w:tcW w:w="1444" w:type="dxa"/>
            <w:tcBorders>
              <w:top w:val="nil"/>
              <w:left w:val="nil"/>
              <w:bottom w:val="nil"/>
              <w:right w:val="nil"/>
            </w:tcBorders>
          </w:tcPr>
          <w:p w14:paraId="0C7B2EE0" w14:textId="5CF32CBF"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-0.884</w:t>
            </w:r>
            <w:r w:rsidRPr="007253C7">
              <w:rPr>
                <w:rFonts w:ascii="Times New Roman" w:hAnsi="Times New Roman" w:cs="Times New Roman"/>
                <w:sz w:val="20"/>
                <w:szCs w:val="20"/>
                <w:lang w:val="en-US"/>
              </w:rPr>
              <w:br/>
              <w:t>(2.077)</w:t>
            </w:r>
          </w:p>
        </w:tc>
      </w:tr>
      <w:tr w:rsidR="007253C7" w:rsidRPr="007253C7" w14:paraId="2B344AA5" w14:textId="77777777" w:rsidTr="00D31970">
        <w:tc>
          <w:tcPr>
            <w:tcW w:w="2093" w:type="dxa"/>
            <w:tcBorders>
              <w:top w:val="nil"/>
              <w:left w:val="nil"/>
              <w:bottom w:val="nil"/>
              <w:right w:val="nil"/>
            </w:tcBorders>
          </w:tcPr>
          <w:p w14:paraId="69B2C400" w14:textId="569465A0"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Suffrage</w:t>
            </w:r>
          </w:p>
        </w:tc>
        <w:tc>
          <w:tcPr>
            <w:tcW w:w="1203" w:type="dxa"/>
            <w:tcBorders>
              <w:top w:val="nil"/>
              <w:left w:val="nil"/>
              <w:bottom w:val="nil"/>
              <w:right w:val="nil"/>
            </w:tcBorders>
          </w:tcPr>
          <w:p w14:paraId="0A163302" w14:textId="7268FA0B"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-0.291</w:t>
            </w:r>
            <w:r w:rsidRPr="007253C7">
              <w:rPr>
                <w:rFonts w:ascii="Times New Roman" w:hAnsi="Times New Roman" w:cs="Times New Roman"/>
                <w:sz w:val="20"/>
                <w:szCs w:val="20"/>
                <w:lang w:val="en-US"/>
              </w:rPr>
              <w:br/>
              <w:t>(2.645)</w:t>
            </w:r>
          </w:p>
        </w:tc>
        <w:tc>
          <w:tcPr>
            <w:tcW w:w="1444" w:type="dxa"/>
            <w:tcBorders>
              <w:top w:val="nil"/>
              <w:left w:val="nil"/>
              <w:bottom w:val="nil"/>
              <w:right w:val="nil"/>
            </w:tcBorders>
          </w:tcPr>
          <w:p w14:paraId="10AF82A3" w14:textId="777C0919"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-0.0730</w:t>
            </w:r>
            <w:r w:rsidRPr="007253C7">
              <w:rPr>
                <w:rFonts w:ascii="Times New Roman" w:hAnsi="Times New Roman" w:cs="Times New Roman"/>
                <w:sz w:val="20"/>
                <w:szCs w:val="20"/>
                <w:lang w:val="en-US"/>
              </w:rPr>
              <w:br/>
              <w:t>(2.408)</w:t>
            </w:r>
          </w:p>
        </w:tc>
        <w:tc>
          <w:tcPr>
            <w:tcW w:w="1444" w:type="dxa"/>
            <w:tcBorders>
              <w:top w:val="nil"/>
              <w:left w:val="nil"/>
              <w:bottom w:val="nil"/>
              <w:right w:val="nil"/>
            </w:tcBorders>
          </w:tcPr>
          <w:p w14:paraId="38334F74" w14:textId="05D45EC0"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-0.258</w:t>
            </w:r>
            <w:r w:rsidRPr="007253C7">
              <w:rPr>
                <w:rFonts w:ascii="Times New Roman" w:hAnsi="Times New Roman" w:cs="Times New Roman"/>
                <w:sz w:val="20"/>
                <w:szCs w:val="20"/>
                <w:lang w:val="en-US"/>
              </w:rPr>
              <w:br/>
              <w:t>(2.651)</w:t>
            </w:r>
          </w:p>
        </w:tc>
        <w:tc>
          <w:tcPr>
            <w:tcW w:w="1444" w:type="dxa"/>
            <w:tcBorders>
              <w:top w:val="nil"/>
              <w:left w:val="nil"/>
              <w:bottom w:val="nil"/>
              <w:right w:val="nil"/>
            </w:tcBorders>
          </w:tcPr>
          <w:p w14:paraId="237BDD60" w14:textId="222EAF80"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-0.360</w:t>
            </w:r>
            <w:r w:rsidRPr="007253C7">
              <w:rPr>
                <w:rFonts w:ascii="Times New Roman" w:hAnsi="Times New Roman" w:cs="Times New Roman"/>
                <w:sz w:val="20"/>
                <w:szCs w:val="20"/>
                <w:lang w:val="en-US"/>
              </w:rPr>
              <w:br/>
              <w:t>(3.044)</w:t>
            </w:r>
          </w:p>
        </w:tc>
        <w:tc>
          <w:tcPr>
            <w:tcW w:w="1444" w:type="dxa"/>
            <w:tcBorders>
              <w:top w:val="nil"/>
              <w:left w:val="nil"/>
              <w:bottom w:val="nil"/>
              <w:right w:val="nil"/>
            </w:tcBorders>
          </w:tcPr>
          <w:p w14:paraId="61E8633F" w14:textId="12F88A9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-0.233</w:t>
            </w:r>
            <w:r w:rsidRPr="007253C7">
              <w:rPr>
                <w:rFonts w:ascii="Times New Roman" w:hAnsi="Times New Roman" w:cs="Times New Roman"/>
                <w:sz w:val="20"/>
                <w:szCs w:val="20"/>
                <w:lang w:val="en-US"/>
              </w:rPr>
              <w:br/>
              <w:t>(2.920)</w:t>
            </w:r>
          </w:p>
        </w:tc>
      </w:tr>
      <w:tr w:rsidR="007253C7" w:rsidRPr="007253C7" w14:paraId="6D582D4B" w14:textId="77777777" w:rsidTr="00D31970">
        <w:tc>
          <w:tcPr>
            <w:tcW w:w="2093" w:type="dxa"/>
            <w:tcBorders>
              <w:top w:val="nil"/>
              <w:left w:val="nil"/>
              <w:bottom w:val="nil"/>
              <w:right w:val="nil"/>
            </w:tcBorders>
          </w:tcPr>
          <w:p w14:paraId="10205EDB" w14:textId="2FEFED03"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Social policy legislation.</w:t>
            </w:r>
          </w:p>
        </w:tc>
        <w:tc>
          <w:tcPr>
            <w:tcW w:w="1203" w:type="dxa"/>
            <w:tcBorders>
              <w:top w:val="nil"/>
              <w:left w:val="nil"/>
              <w:bottom w:val="nil"/>
              <w:right w:val="nil"/>
            </w:tcBorders>
          </w:tcPr>
          <w:p w14:paraId="44E3B2E7" w14:textId="3E2751F0"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0.448</w:t>
            </w:r>
            <w:r w:rsidRPr="007253C7">
              <w:rPr>
                <w:rFonts w:ascii="Times New Roman" w:hAnsi="Times New Roman" w:cs="Times New Roman"/>
                <w:sz w:val="20"/>
                <w:szCs w:val="20"/>
                <w:lang w:val="en-US"/>
              </w:rPr>
              <w:br/>
              <w:t>(0.310)</w:t>
            </w:r>
          </w:p>
        </w:tc>
        <w:tc>
          <w:tcPr>
            <w:tcW w:w="1444" w:type="dxa"/>
            <w:tcBorders>
              <w:top w:val="nil"/>
              <w:left w:val="nil"/>
              <w:bottom w:val="nil"/>
              <w:right w:val="nil"/>
            </w:tcBorders>
          </w:tcPr>
          <w:p w14:paraId="6E531C5C" w14:textId="7D58E5C3"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0.471</w:t>
            </w:r>
            <w:r w:rsidRPr="007253C7">
              <w:rPr>
                <w:rFonts w:ascii="Times New Roman" w:hAnsi="Times New Roman" w:cs="Times New Roman"/>
                <w:sz w:val="20"/>
                <w:szCs w:val="20"/>
                <w:lang w:val="en-US"/>
              </w:rPr>
              <w:br/>
              <w:t>(0.309)</w:t>
            </w:r>
          </w:p>
        </w:tc>
        <w:tc>
          <w:tcPr>
            <w:tcW w:w="1444" w:type="dxa"/>
            <w:tcBorders>
              <w:top w:val="nil"/>
              <w:left w:val="nil"/>
              <w:bottom w:val="nil"/>
              <w:right w:val="nil"/>
            </w:tcBorders>
          </w:tcPr>
          <w:p w14:paraId="0573EA77" w14:textId="26502761"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0.439</w:t>
            </w:r>
            <w:r w:rsidRPr="007253C7">
              <w:rPr>
                <w:rFonts w:ascii="Times New Roman" w:hAnsi="Times New Roman" w:cs="Times New Roman"/>
                <w:sz w:val="20"/>
                <w:szCs w:val="20"/>
                <w:lang w:val="en-US"/>
              </w:rPr>
              <w:br/>
              <w:t>(0.307)</w:t>
            </w:r>
          </w:p>
        </w:tc>
        <w:tc>
          <w:tcPr>
            <w:tcW w:w="1444" w:type="dxa"/>
            <w:tcBorders>
              <w:top w:val="nil"/>
              <w:left w:val="nil"/>
              <w:bottom w:val="nil"/>
              <w:right w:val="nil"/>
            </w:tcBorders>
          </w:tcPr>
          <w:p w14:paraId="4AF68037" w14:textId="5EF2CC7F"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0.361</w:t>
            </w:r>
            <w:r w:rsidRPr="007253C7">
              <w:rPr>
                <w:rFonts w:ascii="Times New Roman" w:hAnsi="Times New Roman" w:cs="Times New Roman"/>
                <w:sz w:val="20"/>
                <w:szCs w:val="20"/>
                <w:lang w:val="en-US"/>
              </w:rPr>
              <w:br/>
              <w:t>(0.339)</w:t>
            </w:r>
          </w:p>
        </w:tc>
        <w:tc>
          <w:tcPr>
            <w:tcW w:w="1444" w:type="dxa"/>
            <w:tcBorders>
              <w:top w:val="nil"/>
              <w:left w:val="nil"/>
              <w:bottom w:val="nil"/>
              <w:right w:val="nil"/>
            </w:tcBorders>
          </w:tcPr>
          <w:p w14:paraId="6DA1A587" w14:textId="35EC0925"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0.945</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(0.339)</w:t>
            </w:r>
          </w:p>
        </w:tc>
      </w:tr>
      <w:tr w:rsidR="007253C7" w:rsidRPr="007253C7" w14:paraId="234A8EEE" w14:textId="77777777" w:rsidTr="00D31970">
        <w:tc>
          <w:tcPr>
            <w:tcW w:w="2093" w:type="dxa"/>
            <w:tcBorders>
              <w:top w:val="nil"/>
              <w:left w:val="nil"/>
              <w:bottom w:val="nil"/>
              <w:right w:val="nil"/>
            </w:tcBorders>
          </w:tcPr>
          <w:p w14:paraId="6ACE7CD2" w14:textId="78B440BE" w:rsidR="007253C7" w:rsidRPr="007253C7" w:rsidRDefault="007253C7">
            <w:pPr>
              <w:widowControl w:val="0"/>
              <w:autoSpaceDE w:val="0"/>
              <w:autoSpaceDN w:val="0"/>
              <w:adjustRightInd w:val="0"/>
              <w:rPr>
                <w:rFonts w:ascii="Times New Roman" w:hAnsi="Times New Roman" w:cs="Times New Roman"/>
                <w:sz w:val="20"/>
                <w:szCs w:val="20"/>
                <w:lang w:val="en-US"/>
              </w:rPr>
            </w:pPr>
            <w:r w:rsidRPr="007253C7">
              <w:rPr>
                <w:rFonts w:ascii="Times New Roman" w:hAnsi="Times New Roman" w:cs="Times New Roman"/>
                <w:sz w:val="20"/>
                <w:szCs w:val="20"/>
                <w:lang w:val="en-US"/>
              </w:rPr>
              <w:t>europe1</w:t>
            </w:r>
          </w:p>
        </w:tc>
        <w:tc>
          <w:tcPr>
            <w:tcW w:w="1203" w:type="dxa"/>
            <w:tcBorders>
              <w:top w:val="nil"/>
              <w:left w:val="nil"/>
              <w:bottom w:val="nil"/>
              <w:right w:val="nil"/>
            </w:tcBorders>
          </w:tcPr>
          <w:p w14:paraId="0E9777C2" w14:textId="39D73856"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-2.677</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(1.151)</w:t>
            </w:r>
          </w:p>
        </w:tc>
        <w:tc>
          <w:tcPr>
            <w:tcW w:w="1444" w:type="dxa"/>
            <w:tcBorders>
              <w:top w:val="nil"/>
              <w:left w:val="nil"/>
              <w:bottom w:val="nil"/>
              <w:right w:val="nil"/>
            </w:tcBorders>
          </w:tcPr>
          <w:p w14:paraId="63D9FD81" w14:textId="597D52D0"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-2.991</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(1.292)</w:t>
            </w:r>
          </w:p>
        </w:tc>
        <w:tc>
          <w:tcPr>
            <w:tcW w:w="1444" w:type="dxa"/>
            <w:tcBorders>
              <w:top w:val="nil"/>
              <w:left w:val="nil"/>
              <w:bottom w:val="nil"/>
              <w:right w:val="nil"/>
            </w:tcBorders>
          </w:tcPr>
          <w:p w14:paraId="3CDF2843" w14:textId="79D5D371"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-2.635</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(1.505)</w:t>
            </w:r>
          </w:p>
        </w:tc>
        <w:tc>
          <w:tcPr>
            <w:tcW w:w="1444" w:type="dxa"/>
            <w:tcBorders>
              <w:top w:val="nil"/>
              <w:left w:val="nil"/>
              <w:bottom w:val="nil"/>
              <w:right w:val="nil"/>
            </w:tcBorders>
          </w:tcPr>
          <w:p w14:paraId="5818697B" w14:textId="55F251C6"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-3.047</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(1.383)</w:t>
            </w:r>
          </w:p>
        </w:tc>
        <w:tc>
          <w:tcPr>
            <w:tcW w:w="1444" w:type="dxa"/>
            <w:tcBorders>
              <w:top w:val="nil"/>
              <w:left w:val="nil"/>
              <w:bottom w:val="nil"/>
              <w:right w:val="nil"/>
            </w:tcBorders>
          </w:tcPr>
          <w:p w14:paraId="3B93770A" w14:textId="1C7FBDA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-1.009</w:t>
            </w:r>
            <w:r w:rsidRPr="007253C7">
              <w:rPr>
                <w:rFonts w:ascii="Times New Roman" w:hAnsi="Times New Roman" w:cs="Times New Roman"/>
                <w:sz w:val="20"/>
                <w:szCs w:val="20"/>
                <w:lang w:val="en-US"/>
              </w:rPr>
              <w:br/>
              <w:t>(1.327)</w:t>
            </w:r>
          </w:p>
        </w:tc>
      </w:tr>
      <w:tr w:rsidR="007253C7" w:rsidRPr="007253C7" w14:paraId="34788D64" w14:textId="77777777" w:rsidTr="00D31970">
        <w:tc>
          <w:tcPr>
            <w:tcW w:w="2093" w:type="dxa"/>
            <w:tcBorders>
              <w:top w:val="nil"/>
              <w:left w:val="nil"/>
              <w:bottom w:val="nil"/>
              <w:right w:val="nil"/>
            </w:tcBorders>
          </w:tcPr>
          <w:p w14:paraId="7E5A0132" w14:textId="0FF10F01" w:rsidR="007253C7" w:rsidRPr="007253C7" w:rsidRDefault="00D3197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INH</w:t>
            </w:r>
          </w:p>
        </w:tc>
        <w:tc>
          <w:tcPr>
            <w:tcW w:w="1203" w:type="dxa"/>
            <w:tcBorders>
              <w:top w:val="nil"/>
              <w:left w:val="nil"/>
              <w:bottom w:val="nil"/>
              <w:right w:val="nil"/>
            </w:tcBorders>
          </w:tcPr>
          <w:p w14:paraId="5DECD8F8" w14:textId="50332086"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-0.231</w:t>
            </w:r>
            <w:r w:rsidRPr="007253C7">
              <w:rPr>
                <w:rFonts w:ascii="Times New Roman" w:hAnsi="Times New Roman" w:cs="Times New Roman"/>
                <w:sz w:val="20"/>
                <w:szCs w:val="20"/>
                <w:lang w:val="en-US"/>
              </w:rPr>
              <w:br/>
              <w:t>(0.865)</w:t>
            </w:r>
          </w:p>
        </w:tc>
        <w:tc>
          <w:tcPr>
            <w:tcW w:w="1444" w:type="dxa"/>
            <w:tcBorders>
              <w:top w:val="nil"/>
              <w:left w:val="nil"/>
              <w:bottom w:val="nil"/>
              <w:right w:val="nil"/>
            </w:tcBorders>
          </w:tcPr>
          <w:p w14:paraId="624C7B08" w14:textId="7314F49F"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0.0734</w:t>
            </w:r>
            <w:r w:rsidRPr="007253C7">
              <w:rPr>
                <w:rFonts w:ascii="Times New Roman" w:hAnsi="Times New Roman" w:cs="Times New Roman"/>
                <w:sz w:val="20"/>
                <w:szCs w:val="20"/>
                <w:lang w:val="en-US"/>
              </w:rPr>
              <w:br/>
              <w:t>(1.180)</w:t>
            </w:r>
          </w:p>
        </w:tc>
        <w:tc>
          <w:tcPr>
            <w:tcW w:w="1444" w:type="dxa"/>
            <w:tcBorders>
              <w:top w:val="nil"/>
              <w:left w:val="nil"/>
              <w:bottom w:val="nil"/>
              <w:right w:val="nil"/>
            </w:tcBorders>
          </w:tcPr>
          <w:p w14:paraId="2B18D30D" w14:textId="4A4EC096"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-0.182</w:t>
            </w:r>
            <w:r w:rsidRPr="007253C7">
              <w:rPr>
                <w:rFonts w:ascii="Times New Roman" w:hAnsi="Times New Roman" w:cs="Times New Roman"/>
                <w:sz w:val="20"/>
                <w:szCs w:val="20"/>
                <w:lang w:val="en-US"/>
              </w:rPr>
              <w:br/>
              <w:t>(0.868)</w:t>
            </w:r>
          </w:p>
        </w:tc>
        <w:tc>
          <w:tcPr>
            <w:tcW w:w="1444" w:type="dxa"/>
            <w:tcBorders>
              <w:top w:val="nil"/>
              <w:left w:val="nil"/>
              <w:bottom w:val="nil"/>
              <w:right w:val="nil"/>
            </w:tcBorders>
          </w:tcPr>
          <w:p w14:paraId="726557D6" w14:textId="71BC69E2"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-0.343</w:t>
            </w:r>
            <w:r w:rsidRPr="007253C7">
              <w:rPr>
                <w:rFonts w:ascii="Times New Roman" w:hAnsi="Times New Roman" w:cs="Times New Roman"/>
                <w:sz w:val="20"/>
                <w:szCs w:val="20"/>
                <w:lang w:val="en-US"/>
              </w:rPr>
              <w:br/>
              <w:t>(0.958)</w:t>
            </w:r>
          </w:p>
        </w:tc>
        <w:tc>
          <w:tcPr>
            <w:tcW w:w="1444" w:type="dxa"/>
            <w:tcBorders>
              <w:top w:val="nil"/>
              <w:left w:val="nil"/>
              <w:bottom w:val="nil"/>
              <w:right w:val="nil"/>
            </w:tcBorders>
          </w:tcPr>
          <w:p w14:paraId="34E79CD6" w14:textId="2C5306D9"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-0.800</w:t>
            </w:r>
            <w:r w:rsidRPr="007253C7">
              <w:rPr>
                <w:rFonts w:ascii="Times New Roman" w:hAnsi="Times New Roman" w:cs="Times New Roman"/>
                <w:sz w:val="20"/>
                <w:szCs w:val="20"/>
                <w:lang w:val="en-US"/>
              </w:rPr>
              <w:br/>
              <w:t>(1.895)</w:t>
            </w:r>
          </w:p>
        </w:tc>
      </w:tr>
      <w:tr w:rsidR="007253C7" w:rsidRPr="007253C7" w14:paraId="25C7BA17" w14:textId="77777777" w:rsidTr="00D31970">
        <w:tc>
          <w:tcPr>
            <w:tcW w:w="2093" w:type="dxa"/>
            <w:tcBorders>
              <w:top w:val="nil"/>
              <w:left w:val="nil"/>
              <w:bottom w:val="nil"/>
              <w:right w:val="nil"/>
            </w:tcBorders>
          </w:tcPr>
          <w:p w14:paraId="0FD51264" w14:textId="22A75320" w:rsidR="007253C7" w:rsidRPr="007253C7" w:rsidRDefault="00D3197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SSC</w:t>
            </w:r>
          </w:p>
        </w:tc>
        <w:tc>
          <w:tcPr>
            <w:tcW w:w="1203" w:type="dxa"/>
            <w:tcBorders>
              <w:top w:val="nil"/>
              <w:left w:val="nil"/>
              <w:bottom w:val="nil"/>
              <w:right w:val="nil"/>
            </w:tcBorders>
          </w:tcPr>
          <w:p w14:paraId="7C2F50BB" w14:textId="54FD553A"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0.989</w:t>
            </w:r>
            <w:r w:rsidRPr="007253C7">
              <w:rPr>
                <w:rFonts w:ascii="Times New Roman" w:hAnsi="Times New Roman" w:cs="Times New Roman"/>
                <w:sz w:val="20"/>
                <w:szCs w:val="20"/>
                <w:lang w:val="en-US"/>
              </w:rPr>
              <w:br/>
              <w:t>(1.428)</w:t>
            </w:r>
          </w:p>
        </w:tc>
        <w:tc>
          <w:tcPr>
            <w:tcW w:w="1444" w:type="dxa"/>
            <w:tcBorders>
              <w:top w:val="nil"/>
              <w:left w:val="nil"/>
              <w:bottom w:val="nil"/>
              <w:right w:val="nil"/>
            </w:tcBorders>
          </w:tcPr>
          <w:p w14:paraId="3E38FDEF" w14:textId="51EB3E08"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1.129</w:t>
            </w:r>
            <w:r w:rsidRPr="007253C7">
              <w:rPr>
                <w:rFonts w:ascii="Times New Roman" w:hAnsi="Times New Roman" w:cs="Times New Roman"/>
                <w:sz w:val="20"/>
                <w:szCs w:val="20"/>
                <w:lang w:val="en-US"/>
              </w:rPr>
              <w:br/>
              <w:t>(1.261)</w:t>
            </w:r>
          </w:p>
        </w:tc>
        <w:tc>
          <w:tcPr>
            <w:tcW w:w="1444" w:type="dxa"/>
            <w:tcBorders>
              <w:top w:val="nil"/>
              <w:left w:val="nil"/>
              <w:bottom w:val="nil"/>
              <w:right w:val="nil"/>
            </w:tcBorders>
          </w:tcPr>
          <w:p w14:paraId="2B729829" w14:textId="46ECCAE5"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1.133</w:t>
            </w:r>
            <w:r w:rsidRPr="007253C7">
              <w:rPr>
                <w:rFonts w:ascii="Times New Roman" w:hAnsi="Times New Roman" w:cs="Times New Roman"/>
                <w:sz w:val="20"/>
                <w:szCs w:val="20"/>
                <w:lang w:val="en-US"/>
              </w:rPr>
              <w:br/>
              <w:t>(1.196)</w:t>
            </w:r>
          </w:p>
        </w:tc>
        <w:tc>
          <w:tcPr>
            <w:tcW w:w="1444" w:type="dxa"/>
            <w:tcBorders>
              <w:top w:val="nil"/>
              <w:left w:val="nil"/>
              <w:bottom w:val="nil"/>
              <w:right w:val="nil"/>
            </w:tcBorders>
          </w:tcPr>
          <w:p w14:paraId="66442AAB" w14:textId="30187AA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1.219</w:t>
            </w:r>
            <w:r w:rsidRPr="007253C7">
              <w:rPr>
                <w:rFonts w:ascii="Times New Roman" w:hAnsi="Times New Roman" w:cs="Times New Roman"/>
                <w:sz w:val="20"/>
                <w:szCs w:val="20"/>
                <w:lang w:val="en-US"/>
              </w:rPr>
              <w:br/>
              <w:t>(0.969)</w:t>
            </w:r>
          </w:p>
        </w:tc>
        <w:tc>
          <w:tcPr>
            <w:tcW w:w="1444" w:type="dxa"/>
            <w:tcBorders>
              <w:top w:val="nil"/>
              <w:left w:val="nil"/>
              <w:bottom w:val="nil"/>
              <w:right w:val="nil"/>
            </w:tcBorders>
          </w:tcPr>
          <w:p w14:paraId="6025D0CA" w14:textId="15D3BF23"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1.950</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(0.625)</w:t>
            </w:r>
          </w:p>
        </w:tc>
      </w:tr>
      <w:tr w:rsidR="007253C7" w:rsidRPr="007253C7" w14:paraId="6109A49D" w14:textId="77777777" w:rsidTr="00D31970">
        <w:tc>
          <w:tcPr>
            <w:tcW w:w="2093" w:type="dxa"/>
            <w:tcBorders>
              <w:top w:val="nil"/>
              <w:left w:val="nil"/>
              <w:bottom w:val="nil"/>
              <w:right w:val="nil"/>
            </w:tcBorders>
          </w:tcPr>
          <w:p w14:paraId="7A3ABCA0" w14:textId="1B5374E8" w:rsidR="007253C7" w:rsidRPr="007253C7" w:rsidRDefault="00D3197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CIT</w:t>
            </w:r>
          </w:p>
        </w:tc>
        <w:tc>
          <w:tcPr>
            <w:tcW w:w="1203" w:type="dxa"/>
            <w:tcBorders>
              <w:top w:val="nil"/>
              <w:left w:val="nil"/>
              <w:bottom w:val="nil"/>
              <w:right w:val="nil"/>
            </w:tcBorders>
          </w:tcPr>
          <w:p w14:paraId="3A632FC6" w14:textId="15AD1B3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3.035</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(0.831)</w:t>
            </w:r>
          </w:p>
        </w:tc>
        <w:tc>
          <w:tcPr>
            <w:tcW w:w="1444" w:type="dxa"/>
            <w:tcBorders>
              <w:top w:val="nil"/>
              <w:left w:val="nil"/>
              <w:bottom w:val="nil"/>
              <w:right w:val="nil"/>
            </w:tcBorders>
          </w:tcPr>
          <w:p w14:paraId="0A2C9D45" w14:textId="27058AD2"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3.187</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(0.911)</w:t>
            </w:r>
          </w:p>
        </w:tc>
        <w:tc>
          <w:tcPr>
            <w:tcW w:w="1444" w:type="dxa"/>
            <w:tcBorders>
              <w:top w:val="nil"/>
              <w:left w:val="nil"/>
              <w:bottom w:val="nil"/>
              <w:right w:val="nil"/>
            </w:tcBorders>
          </w:tcPr>
          <w:p w14:paraId="6C9A077A" w14:textId="3A5FD80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3.063</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(0.868)</w:t>
            </w:r>
          </w:p>
        </w:tc>
        <w:tc>
          <w:tcPr>
            <w:tcW w:w="1444" w:type="dxa"/>
            <w:tcBorders>
              <w:top w:val="nil"/>
              <w:left w:val="nil"/>
              <w:bottom w:val="nil"/>
              <w:right w:val="nil"/>
            </w:tcBorders>
          </w:tcPr>
          <w:p w14:paraId="6C1DC1FD" w14:textId="3FF61C69"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3.146</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(0.767)</w:t>
            </w:r>
          </w:p>
        </w:tc>
        <w:tc>
          <w:tcPr>
            <w:tcW w:w="1444" w:type="dxa"/>
            <w:tcBorders>
              <w:top w:val="nil"/>
              <w:left w:val="nil"/>
              <w:bottom w:val="nil"/>
              <w:right w:val="nil"/>
            </w:tcBorders>
          </w:tcPr>
          <w:p w14:paraId="4CA7EBB0" w14:textId="0166F48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1.803</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(0.914)</w:t>
            </w:r>
          </w:p>
        </w:tc>
      </w:tr>
      <w:tr w:rsidR="007253C7" w:rsidRPr="007253C7" w14:paraId="5C0BD894" w14:textId="77777777" w:rsidTr="00D31970">
        <w:tc>
          <w:tcPr>
            <w:tcW w:w="2093" w:type="dxa"/>
            <w:tcBorders>
              <w:top w:val="nil"/>
              <w:left w:val="nil"/>
              <w:bottom w:val="nil"/>
              <w:right w:val="nil"/>
            </w:tcBorders>
          </w:tcPr>
          <w:p w14:paraId="49FD0788" w14:textId="0F1A7C4C" w:rsidR="007253C7" w:rsidRPr="007253C7" w:rsidRDefault="00D3197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GST</w:t>
            </w:r>
          </w:p>
        </w:tc>
        <w:tc>
          <w:tcPr>
            <w:tcW w:w="1203" w:type="dxa"/>
            <w:tcBorders>
              <w:top w:val="nil"/>
              <w:left w:val="nil"/>
              <w:bottom w:val="nil"/>
              <w:right w:val="nil"/>
            </w:tcBorders>
          </w:tcPr>
          <w:p w14:paraId="0B16C6D9" w14:textId="0E8FB334"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1.648</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(0.957)</w:t>
            </w:r>
          </w:p>
        </w:tc>
        <w:tc>
          <w:tcPr>
            <w:tcW w:w="1444" w:type="dxa"/>
            <w:tcBorders>
              <w:top w:val="nil"/>
              <w:left w:val="nil"/>
              <w:bottom w:val="nil"/>
              <w:right w:val="nil"/>
            </w:tcBorders>
          </w:tcPr>
          <w:p w14:paraId="03D72F87" w14:textId="0E7AA17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1.701</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(0.972)</w:t>
            </w:r>
          </w:p>
        </w:tc>
        <w:tc>
          <w:tcPr>
            <w:tcW w:w="1444" w:type="dxa"/>
            <w:tcBorders>
              <w:top w:val="nil"/>
              <w:left w:val="nil"/>
              <w:bottom w:val="nil"/>
              <w:right w:val="nil"/>
            </w:tcBorders>
          </w:tcPr>
          <w:p w14:paraId="71470676" w14:textId="272448DA"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1.693</w:t>
            </w:r>
            <w:r w:rsidRPr="007253C7">
              <w:rPr>
                <w:rFonts w:ascii="Times New Roman" w:hAnsi="Times New Roman" w:cs="Times New Roman"/>
                <w:sz w:val="20"/>
                <w:szCs w:val="20"/>
                <w:lang w:val="en-US"/>
              </w:rPr>
              <w:br/>
              <w:t>(1.098)</w:t>
            </w:r>
          </w:p>
        </w:tc>
        <w:tc>
          <w:tcPr>
            <w:tcW w:w="1444" w:type="dxa"/>
            <w:tcBorders>
              <w:top w:val="nil"/>
              <w:left w:val="nil"/>
              <w:bottom w:val="nil"/>
              <w:right w:val="nil"/>
            </w:tcBorders>
          </w:tcPr>
          <w:p w14:paraId="4CCFD474" w14:textId="77BAF24B"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1.742</w:t>
            </w:r>
            <w:r w:rsidRPr="007253C7">
              <w:rPr>
                <w:rFonts w:ascii="Times New Roman" w:hAnsi="Times New Roman" w:cs="Times New Roman"/>
                <w:sz w:val="20"/>
                <w:szCs w:val="20"/>
                <w:lang w:val="en-US"/>
              </w:rPr>
              <w:br/>
              <w:t>(1.126)</w:t>
            </w:r>
          </w:p>
        </w:tc>
        <w:tc>
          <w:tcPr>
            <w:tcW w:w="1444" w:type="dxa"/>
            <w:tcBorders>
              <w:top w:val="nil"/>
              <w:left w:val="nil"/>
              <w:bottom w:val="nil"/>
              <w:right w:val="nil"/>
            </w:tcBorders>
          </w:tcPr>
          <w:p w14:paraId="5C163C15" w14:textId="1FEADE6C"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1.124</w:t>
            </w:r>
            <w:r w:rsidRPr="007253C7">
              <w:rPr>
                <w:rFonts w:ascii="Times New Roman" w:hAnsi="Times New Roman" w:cs="Times New Roman"/>
                <w:sz w:val="20"/>
                <w:szCs w:val="20"/>
                <w:lang w:val="en-US"/>
              </w:rPr>
              <w:br/>
              <w:t>(0.894)</w:t>
            </w:r>
          </w:p>
        </w:tc>
      </w:tr>
      <w:tr w:rsidR="007253C7" w:rsidRPr="007253C7" w14:paraId="2AF8CF85" w14:textId="77777777" w:rsidTr="00D31970">
        <w:tc>
          <w:tcPr>
            <w:tcW w:w="2093" w:type="dxa"/>
            <w:tcBorders>
              <w:top w:val="nil"/>
              <w:left w:val="nil"/>
              <w:bottom w:val="nil"/>
              <w:right w:val="nil"/>
            </w:tcBorders>
          </w:tcPr>
          <w:p w14:paraId="4D8095A2" w14:textId="56FB6441"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Previous democracy</w:t>
            </w:r>
          </w:p>
        </w:tc>
        <w:tc>
          <w:tcPr>
            <w:tcW w:w="1203" w:type="dxa"/>
            <w:tcBorders>
              <w:top w:val="nil"/>
              <w:left w:val="nil"/>
              <w:bottom w:val="nil"/>
              <w:right w:val="nil"/>
            </w:tcBorders>
          </w:tcPr>
          <w:p w14:paraId="58F948F5" w14:textId="5A40DA6B"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0.273</w:t>
            </w:r>
            <w:r w:rsidRPr="007253C7">
              <w:rPr>
                <w:rFonts w:ascii="Times New Roman" w:hAnsi="Times New Roman" w:cs="Times New Roman"/>
                <w:sz w:val="20"/>
                <w:szCs w:val="20"/>
                <w:lang w:val="en-US"/>
              </w:rPr>
              <w:br/>
              <w:t>(0.760)</w:t>
            </w:r>
          </w:p>
        </w:tc>
        <w:tc>
          <w:tcPr>
            <w:tcW w:w="1444" w:type="dxa"/>
            <w:tcBorders>
              <w:top w:val="nil"/>
              <w:left w:val="nil"/>
              <w:bottom w:val="nil"/>
              <w:right w:val="nil"/>
            </w:tcBorders>
          </w:tcPr>
          <w:p w14:paraId="6E70C86D" w14:textId="218E019C"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77C5ED3D" w14:textId="451BBA08"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7F2B2FDF" w14:textId="04C706B6"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36D881D0" w14:textId="113CA4C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r>
      <w:tr w:rsidR="007253C7" w:rsidRPr="007253C7" w14:paraId="7D500FF9" w14:textId="77777777" w:rsidTr="00D31970">
        <w:tc>
          <w:tcPr>
            <w:tcW w:w="2093" w:type="dxa"/>
            <w:tcBorders>
              <w:top w:val="nil"/>
              <w:left w:val="nil"/>
              <w:bottom w:val="nil"/>
              <w:right w:val="nil"/>
            </w:tcBorders>
          </w:tcPr>
          <w:p w14:paraId="263DFBAF" w14:textId="0A3D9437"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l</w:t>
            </w:r>
            <w:r w:rsidRPr="007253C7">
              <w:rPr>
                <w:rFonts w:ascii="Times New Roman" w:hAnsi="Times New Roman" w:cs="Times New Roman"/>
                <w:sz w:val="20"/>
                <w:szCs w:val="20"/>
                <w:lang w:val="en-US"/>
              </w:rPr>
              <w:t>n</w:t>
            </w:r>
            <w:r>
              <w:rPr>
                <w:rFonts w:ascii="Times New Roman" w:hAnsi="Times New Roman" w:cs="Times New Roman"/>
                <w:sz w:val="20"/>
                <w:szCs w:val="20"/>
                <w:lang w:val="en-US"/>
              </w:rPr>
              <w:t>(</w:t>
            </w:r>
            <w:r w:rsidRPr="007253C7">
              <w:rPr>
                <w:rFonts w:ascii="Times New Roman" w:hAnsi="Times New Roman" w:cs="Times New Roman"/>
                <w:sz w:val="20"/>
                <w:szCs w:val="20"/>
                <w:lang w:val="en-US"/>
              </w:rPr>
              <w:t>pop</w:t>
            </w:r>
            <w:r>
              <w:rPr>
                <w:rFonts w:ascii="Times New Roman" w:hAnsi="Times New Roman" w:cs="Times New Roman"/>
                <w:sz w:val="20"/>
                <w:szCs w:val="20"/>
                <w:lang w:val="en-US"/>
              </w:rPr>
              <w:t>ulation)</w:t>
            </w:r>
          </w:p>
        </w:tc>
        <w:tc>
          <w:tcPr>
            <w:tcW w:w="1203" w:type="dxa"/>
            <w:tcBorders>
              <w:top w:val="nil"/>
              <w:left w:val="nil"/>
              <w:bottom w:val="nil"/>
              <w:right w:val="nil"/>
            </w:tcBorders>
          </w:tcPr>
          <w:p w14:paraId="32ED1E4D" w14:textId="2E11B205"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4DB02C84" w14:textId="7CDF23E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0.214</w:t>
            </w:r>
            <w:r w:rsidRPr="007253C7">
              <w:rPr>
                <w:rFonts w:ascii="Times New Roman" w:hAnsi="Times New Roman" w:cs="Times New Roman"/>
                <w:sz w:val="20"/>
                <w:szCs w:val="20"/>
                <w:lang w:val="en-US"/>
              </w:rPr>
              <w:br/>
              <w:t>(0.507)</w:t>
            </w:r>
          </w:p>
        </w:tc>
        <w:tc>
          <w:tcPr>
            <w:tcW w:w="1444" w:type="dxa"/>
            <w:tcBorders>
              <w:top w:val="nil"/>
              <w:left w:val="nil"/>
              <w:bottom w:val="nil"/>
              <w:right w:val="nil"/>
            </w:tcBorders>
          </w:tcPr>
          <w:p w14:paraId="7AA894CC" w14:textId="133A57A8"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306155F0" w14:textId="2AAAA1B8"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212AAD88" w14:textId="0FAE1C05"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r>
      <w:tr w:rsidR="007253C7" w:rsidRPr="007253C7" w14:paraId="202A09DE" w14:textId="77777777" w:rsidTr="00D31970">
        <w:tc>
          <w:tcPr>
            <w:tcW w:w="2093" w:type="dxa"/>
            <w:tcBorders>
              <w:top w:val="nil"/>
              <w:left w:val="nil"/>
              <w:bottom w:val="nil"/>
              <w:right w:val="nil"/>
            </w:tcBorders>
          </w:tcPr>
          <w:p w14:paraId="0381ADEF" w14:textId="2B13E170" w:rsidR="007253C7" w:rsidRPr="007253C7" w:rsidRDefault="007253C7">
            <w:pPr>
              <w:widowControl w:val="0"/>
              <w:autoSpaceDE w:val="0"/>
              <w:autoSpaceDN w:val="0"/>
              <w:adjustRightInd w:val="0"/>
              <w:rPr>
                <w:rFonts w:ascii="Times New Roman" w:hAnsi="Times New Roman" w:cs="Times New Roman"/>
                <w:sz w:val="20"/>
                <w:szCs w:val="20"/>
                <w:lang w:val="en-US"/>
              </w:rPr>
            </w:pPr>
            <w:r w:rsidRPr="007253C7">
              <w:rPr>
                <w:rFonts w:ascii="Times New Roman" w:hAnsi="Times New Roman" w:cs="Times New Roman"/>
                <w:sz w:val="20"/>
                <w:szCs w:val="20"/>
                <w:lang w:val="en-US"/>
              </w:rPr>
              <w:t>Legislative party cohesion</w:t>
            </w:r>
          </w:p>
        </w:tc>
        <w:tc>
          <w:tcPr>
            <w:tcW w:w="1203" w:type="dxa"/>
            <w:tcBorders>
              <w:top w:val="nil"/>
              <w:left w:val="nil"/>
              <w:bottom w:val="nil"/>
              <w:right w:val="nil"/>
            </w:tcBorders>
          </w:tcPr>
          <w:p w14:paraId="20FA61A6" w14:textId="38F757BC"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4080DD25" w14:textId="4C4624AA"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2AB0A4FE" w14:textId="31E554C9"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0.0535</w:t>
            </w:r>
            <w:r w:rsidRPr="007253C7">
              <w:rPr>
                <w:rFonts w:ascii="Times New Roman" w:hAnsi="Times New Roman" w:cs="Times New Roman"/>
                <w:sz w:val="20"/>
                <w:szCs w:val="20"/>
                <w:lang w:val="en-US"/>
              </w:rPr>
              <w:br/>
              <w:t>(0.579)</w:t>
            </w:r>
          </w:p>
        </w:tc>
        <w:tc>
          <w:tcPr>
            <w:tcW w:w="1444" w:type="dxa"/>
            <w:tcBorders>
              <w:top w:val="nil"/>
              <w:left w:val="nil"/>
              <w:bottom w:val="nil"/>
              <w:right w:val="nil"/>
            </w:tcBorders>
          </w:tcPr>
          <w:p w14:paraId="55B661DD" w14:textId="0392CB40"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-1.082</w:t>
            </w:r>
            <w:r w:rsidRPr="007253C7">
              <w:rPr>
                <w:rFonts w:ascii="Times New Roman" w:hAnsi="Times New Roman" w:cs="Times New Roman"/>
                <w:sz w:val="20"/>
                <w:szCs w:val="20"/>
                <w:lang w:val="en-US"/>
              </w:rPr>
              <w:br/>
              <w:t>(0.934)</w:t>
            </w:r>
          </w:p>
        </w:tc>
        <w:tc>
          <w:tcPr>
            <w:tcW w:w="1444" w:type="dxa"/>
            <w:tcBorders>
              <w:top w:val="nil"/>
              <w:left w:val="nil"/>
              <w:bottom w:val="nil"/>
              <w:right w:val="nil"/>
            </w:tcBorders>
          </w:tcPr>
          <w:p w14:paraId="50D540F6" w14:textId="66A29C1E"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r>
      <w:tr w:rsidR="007253C7" w:rsidRPr="007253C7" w14:paraId="0A6A019C" w14:textId="77777777" w:rsidTr="00D31970">
        <w:tc>
          <w:tcPr>
            <w:tcW w:w="2093" w:type="dxa"/>
            <w:tcBorders>
              <w:top w:val="nil"/>
              <w:left w:val="nil"/>
              <w:bottom w:val="nil"/>
              <w:right w:val="nil"/>
            </w:tcBorders>
          </w:tcPr>
          <w:p w14:paraId="07C93DBA" w14:textId="227961DC"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Institutional oversight</w:t>
            </w:r>
            <w:r w:rsidRPr="007253C7">
              <w:rPr>
                <w:rFonts w:ascii="Times New Roman" w:hAnsi="Times New Roman" w:cs="Times New Roman"/>
                <w:sz w:val="20"/>
                <w:szCs w:val="20"/>
                <w:lang w:val="en-US"/>
              </w:rPr>
              <w:t xml:space="preserve"> </w:t>
            </w:r>
            <w:r>
              <w:rPr>
                <w:rFonts w:ascii="Times New Roman" w:hAnsi="Times New Roman" w:cs="Times New Roman"/>
                <w:sz w:val="20"/>
                <w:szCs w:val="20"/>
                <w:lang w:val="en-US"/>
              </w:rPr>
              <w:t>X</w:t>
            </w:r>
            <w:r w:rsidRPr="007253C7">
              <w:rPr>
                <w:rFonts w:ascii="Times New Roman" w:hAnsi="Times New Roman" w:cs="Times New Roman"/>
                <w:sz w:val="20"/>
                <w:szCs w:val="20"/>
                <w:lang w:val="en-US"/>
              </w:rPr>
              <w:t xml:space="preserve"> Legislative party cohesion</w:t>
            </w:r>
          </w:p>
        </w:tc>
        <w:tc>
          <w:tcPr>
            <w:tcW w:w="1203" w:type="dxa"/>
            <w:tcBorders>
              <w:top w:val="nil"/>
              <w:left w:val="nil"/>
              <w:bottom w:val="nil"/>
              <w:right w:val="nil"/>
            </w:tcBorders>
          </w:tcPr>
          <w:p w14:paraId="4E51C543" w14:textId="0A42594E"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32097A20" w14:textId="02CBD222"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309EEED9" w14:textId="7132DC8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5C3DD0C6" w14:textId="76708BC4"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2.121</w:t>
            </w:r>
            <w:r w:rsidRPr="007253C7">
              <w:rPr>
                <w:rFonts w:ascii="Times New Roman" w:hAnsi="Times New Roman" w:cs="Times New Roman"/>
                <w:sz w:val="20"/>
                <w:szCs w:val="20"/>
                <w:lang w:val="en-US"/>
              </w:rPr>
              <w:br/>
              <w:t>(1.825)</w:t>
            </w:r>
          </w:p>
        </w:tc>
        <w:tc>
          <w:tcPr>
            <w:tcW w:w="1444" w:type="dxa"/>
            <w:tcBorders>
              <w:top w:val="nil"/>
              <w:left w:val="nil"/>
              <w:bottom w:val="nil"/>
              <w:right w:val="nil"/>
            </w:tcBorders>
          </w:tcPr>
          <w:p w14:paraId="4A7F22E1" w14:textId="0C18BECF"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r>
      <w:tr w:rsidR="007253C7" w:rsidRPr="007253C7" w14:paraId="54C7A03E" w14:textId="77777777" w:rsidTr="00D31970">
        <w:tc>
          <w:tcPr>
            <w:tcW w:w="2093" w:type="dxa"/>
            <w:tcBorders>
              <w:top w:val="nil"/>
              <w:left w:val="nil"/>
              <w:bottom w:val="nil"/>
              <w:right w:val="nil"/>
            </w:tcBorders>
          </w:tcPr>
          <w:p w14:paraId="1FCC786B" w14:textId="19E1DDF1"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Legal origin: UK</w:t>
            </w:r>
          </w:p>
        </w:tc>
        <w:tc>
          <w:tcPr>
            <w:tcW w:w="1203" w:type="dxa"/>
            <w:tcBorders>
              <w:top w:val="nil"/>
              <w:left w:val="nil"/>
              <w:bottom w:val="nil"/>
              <w:right w:val="nil"/>
            </w:tcBorders>
          </w:tcPr>
          <w:p w14:paraId="023463F0" w14:textId="0B652779"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2EEA911B" w14:textId="3FEF2D79"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77CD8503" w14:textId="698F3DD2"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2274AA85" w14:textId="36F66333"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70BE6F7A" w14:textId="654A65A8"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37.24</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(12.86)</w:t>
            </w:r>
          </w:p>
        </w:tc>
      </w:tr>
      <w:tr w:rsidR="007253C7" w:rsidRPr="007253C7" w14:paraId="0F5357DE" w14:textId="77777777" w:rsidTr="00D31970">
        <w:tc>
          <w:tcPr>
            <w:tcW w:w="2093" w:type="dxa"/>
            <w:tcBorders>
              <w:top w:val="nil"/>
              <w:left w:val="nil"/>
              <w:bottom w:val="nil"/>
              <w:right w:val="nil"/>
            </w:tcBorders>
          </w:tcPr>
          <w:p w14:paraId="095B4D5C" w14:textId="27CB2295" w:rsidR="007253C7" w:rsidRP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Legal origin: France</w:t>
            </w:r>
          </w:p>
        </w:tc>
        <w:tc>
          <w:tcPr>
            <w:tcW w:w="1203" w:type="dxa"/>
            <w:tcBorders>
              <w:top w:val="nil"/>
              <w:left w:val="nil"/>
              <w:bottom w:val="nil"/>
              <w:right w:val="nil"/>
            </w:tcBorders>
          </w:tcPr>
          <w:p w14:paraId="0EB365F1" w14:textId="2A743CD7"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135A85C7" w14:textId="1104E85D"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12CAD1C0" w14:textId="7A496FD4"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09DD7DE8" w14:textId="2CD2BB44"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br/>
            </w:r>
          </w:p>
        </w:tc>
        <w:tc>
          <w:tcPr>
            <w:tcW w:w="1444" w:type="dxa"/>
            <w:tcBorders>
              <w:top w:val="nil"/>
              <w:left w:val="nil"/>
              <w:bottom w:val="nil"/>
              <w:right w:val="nil"/>
            </w:tcBorders>
          </w:tcPr>
          <w:p w14:paraId="1133E7E1" w14:textId="2521C1F8" w:rsidR="007253C7" w:rsidRPr="007253C7" w:rsidRDefault="007253C7">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2.683</w:t>
            </w:r>
            <w:r w:rsidRPr="007253C7">
              <w:rPr>
                <w:rFonts w:ascii="Times New Roman" w:hAnsi="Times New Roman" w:cs="Times New Roman"/>
                <w:sz w:val="20"/>
                <w:szCs w:val="20"/>
                <w:vertAlign w:val="superscript"/>
                <w:lang w:val="en-US"/>
              </w:rPr>
              <w:t>***</w:t>
            </w:r>
            <w:r w:rsidRPr="007253C7">
              <w:rPr>
                <w:rFonts w:ascii="Times New Roman" w:hAnsi="Times New Roman" w:cs="Times New Roman"/>
                <w:sz w:val="20"/>
                <w:szCs w:val="20"/>
                <w:lang w:val="en-US"/>
              </w:rPr>
              <w:br/>
              <w:t>(0.849)</w:t>
            </w:r>
          </w:p>
        </w:tc>
      </w:tr>
      <w:tr w:rsidR="00D31970" w:rsidRPr="007253C7" w14:paraId="313A153A" w14:textId="77777777" w:rsidTr="00D31970">
        <w:tc>
          <w:tcPr>
            <w:tcW w:w="2093" w:type="dxa"/>
            <w:tcBorders>
              <w:top w:val="nil"/>
              <w:left w:val="nil"/>
              <w:bottom w:val="single" w:sz="4" w:space="0" w:color="auto"/>
              <w:right w:val="nil"/>
            </w:tcBorders>
          </w:tcPr>
          <w:p w14:paraId="0B5E8AD0" w14:textId="19C79F62" w:rsidR="00D31970" w:rsidRPr="007253C7" w:rsidRDefault="00D31970">
            <w:pPr>
              <w:widowControl w:val="0"/>
              <w:autoSpaceDE w:val="0"/>
              <w:autoSpaceDN w:val="0"/>
              <w:adjustRightInd w:val="0"/>
              <w:rPr>
                <w:rFonts w:ascii="Times New Roman" w:hAnsi="Times New Roman" w:cs="Times New Roman"/>
                <w:sz w:val="20"/>
                <w:szCs w:val="20"/>
                <w:lang w:val="en-US"/>
              </w:rPr>
            </w:pPr>
            <w:r w:rsidRPr="007253C7">
              <w:rPr>
                <w:rFonts w:ascii="Times New Roman" w:hAnsi="Times New Roman" w:cs="Times New Roman"/>
                <w:sz w:val="20"/>
                <w:szCs w:val="20"/>
                <w:lang w:val="en-US"/>
              </w:rPr>
              <w:t>Constant</w:t>
            </w:r>
          </w:p>
        </w:tc>
        <w:tc>
          <w:tcPr>
            <w:tcW w:w="1203" w:type="dxa"/>
            <w:tcBorders>
              <w:top w:val="nil"/>
              <w:left w:val="nil"/>
              <w:bottom w:val="single" w:sz="4" w:space="0" w:color="auto"/>
              <w:right w:val="nil"/>
            </w:tcBorders>
          </w:tcPr>
          <w:p w14:paraId="44FFF2A7" w14:textId="4599CA81"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5.415</w:t>
            </w:r>
            <w:r w:rsidRPr="007253C7">
              <w:rPr>
                <w:rFonts w:ascii="Times New Roman" w:hAnsi="Times New Roman" w:cs="Times New Roman"/>
                <w:sz w:val="20"/>
                <w:szCs w:val="20"/>
                <w:lang w:val="en-US"/>
              </w:rPr>
              <w:br/>
              <w:t>(13.78)</w:t>
            </w:r>
          </w:p>
        </w:tc>
        <w:tc>
          <w:tcPr>
            <w:tcW w:w="1444" w:type="dxa"/>
            <w:tcBorders>
              <w:top w:val="nil"/>
              <w:left w:val="nil"/>
              <w:bottom w:val="single" w:sz="4" w:space="0" w:color="auto"/>
              <w:right w:val="nil"/>
            </w:tcBorders>
          </w:tcPr>
          <w:p w14:paraId="2A0CC723" w14:textId="22A51A08"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5.916</w:t>
            </w:r>
            <w:r w:rsidRPr="007253C7">
              <w:rPr>
                <w:rFonts w:ascii="Times New Roman" w:hAnsi="Times New Roman" w:cs="Times New Roman"/>
                <w:sz w:val="20"/>
                <w:szCs w:val="20"/>
                <w:lang w:val="en-US"/>
              </w:rPr>
              <w:br/>
              <w:t>(13.14)</w:t>
            </w:r>
          </w:p>
        </w:tc>
        <w:tc>
          <w:tcPr>
            <w:tcW w:w="1444" w:type="dxa"/>
            <w:tcBorders>
              <w:top w:val="nil"/>
              <w:left w:val="nil"/>
              <w:bottom w:val="single" w:sz="4" w:space="0" w:color="auto"/>
              <w:right w:val="nil"/>
            </w:tcBorders>
          </w:tcPr>
          <w:p w14:paraId="474054B8" w14:textId="7DDD30BC"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5.905</w:t>
            </w:r>
            <w:r w:rsidRPr="007253C7">
              <w:rPr>
                <w:rFonts w:ascii="Times New Roman" w:hAnsi="Times New Roman" w:cs="Times New Roman"/>
                <w:sz w:val="20"/>
                <w:szCs w:val="20"/>
                <w:lang w:val="en-US"/>
              </w:rPr>
              <w:br/>
              <w:t>(13.47)</w:t>
            </w:r>
          </w:p>
        </w:tc>
        <w:tc>
          <w:tcPr>
            <w:tcW w:w="1444" w:type="dxa"/>
            <w:tcBorders>
              <w:top w:val="nil"/>
              <w:left w:val="nil"/>
              <w:bottom w:val="single" w:sz="4" w:space="0" w:color="auto"/>
              <w:right w:val="nil"/>
            </w:tcBorders>
          </w:tcPr>
          <w:p w14:paraId="09FEE9DE" w14:textId="042232FA"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4.509</w:t>
            </w:r>
            <w:r w:rsidRPr="007253C7">
              <w:rPr>
                <w:rFonts w:ascii="Times New Roman" w:hAnsi="Times New Roman" w:cs="Times New Roman"/>
                <w:sz w:val="20"/>
                <w:szCs w:val="20"/>
                <w:lang w:val="en-US"/>
              </w:rPr>
              <w:br/>
              <w:t>(13.85)</w:t>
            </w:r>
          </w:p>
        </w:tc>
        <w:tc>
          <w:tcPr>
            <w:tcW w:w="1444" w:type="dxa"/>
            <w:tcBorders>
              <w:top w:val="nil"/>
              <w:left w:val="nil"/>
              <w:bottom w:val="single" w:sz="4" w:space="0" w:color="auto"/>
              <w:right w:val="nil"/>
            </w:tcBorders>
          </w:tcPr>
          <w:p w14:paraId="135EA705" w14:textId="38E96973"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-138.0</w:t>
            </w:r>
            <w:r w:rsidRPr="007253C7">
              <w:rPr>
                <w:rFonts w:ascii="Times New Roman" w:hAnsi="Times New Roman" w:cs="Times New Roman"/>
                <w:sz w:val="20"/>
                <w:szCs w:val="20"/>
                <w:lang w:val="en-US"/>
              </w:rPr>
              <w:br/>
              <w:t>(105.8)</w:t>
            </w:r>
          </w:p>
        </w:tc>
      </w:tr>
      <w:tr w:rsidR="00D31970" w:rsidRPr="007253C7" w14:paraId="012512DE" w14:textId="77777777" w:rsidTr="00D31970">
        <w:tc>
          <w:tcPr>
            <w:tcW w:w="2093" w:type="dxa"/>
            <w:tcBorders>
              <w:top w:val="single" w:sz="4" w:space="0" w:color="auto"/>
              <w:left w:val="nil"/>
              <w:bottom w:val="nil"/>
              <w:right w:val="nil"/>
            </w:tcBorders>
          </w:tcPr>
          <w:p w14:paraId="1C4D2492" w14:textId="419D17BD" w:rsidR="00D31970" w:rsidRPr="007253C7" w:rsidRDefault="00D31970">
            <w:pPr>
              <w:widowControl w:val="0"/>
              <w:autoSpaceDE w:val="0"/>
              <w:autoSpaceDN w:val="0"/>
              <w:adjustRightInd w:val="0"/>
              <w:rPr>
                <w:rFonts w:ascii="Times New Roman" w:hAnsi="Times New Roman" w:cs="Times New Roman"/>
                <w:sz w:val="20"/>
                <w:szCs w:val="20"/>
                <w:lang w:val="en-US"/>
              </w:rPr>
            </w:pPr>
            <w:r w:rsidRPr="007253C7">
              <w:rPr>
                <w:rFonts w:ascii="Times New Roman" w:hAnsi="Times New Roman" w:cs="Times New Roman"/>
                <w:sz w:val="20"/>
                <w:szCs w:val="20"/>
                <w:lang w:val="en-US"/>
              </w:rPr>
              <w:t>Observations</w:t>
            </w:r>
          </w:p>
        </w:tc>
        <w:tc>
          <w:tcPr>
            <w:tcW w:w="1203" w:type="dxa"/>
            <w:tcBorders>
              <w:top w:val="single" w:sz="4" w:space="0" w:color="auto"/>
              <w:left w:val="nil"/>
              <w:bottom w:val="nil"/>
              <w:right w:val="nil"/>
            </w:tcBorders>
          </w:tcPr>
          <w:p w14:paraId="5680A7FD" w14:textId="3D9003EE"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926</w:t>
            </w:r>
          </w:p>
        </w:tc>
        <w:tc>
          <w:tcPr>
            <w:tcW w:w="1444" w:type="dxa"/>
            <w:tcBorders>
              <w:top w:val="single" w:sz="4" w:space="0" w:color="auto"/>
              <w:left w:val="nil"/>
              <w:bottom w:val="nil"/>
              <w:right w:val="nil"/>
            </w:tcBorders>
          </w:tcPr>
          <w:p w14:paraId="20B98288" w14:textId="14716C75"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926</w:t>
            </w:r>
          </w:p>
        </w:tc>
        <w:tc>
          <w:tcPr>
            <w:tcW w:w="1444" w:type="dxa"/>
            <w:tcBorders>
              <w:top w:val="single" w:sz="4" w:space="0" w:color="auto"/>
              <w:left w:val="nil"/>
              <w:bottom w:val="nil"/>
              <w:right w:val="nil"/>
            </w:tcBorders>
          </w:tcPr>
          <w:p w14:paraId="07D16B49" w14:textId="528E0944"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919</w:t>
            </w:r>
          </w:p>
        </w:tc>
        <w:tc>
          <w:tcPr>
            <w:tcW w:w="1444" w:type="dxa"/>
            <w:tcBorders>
              <w:top w:val="single" w:sz="4" w:space="0" w:color="auto"/>
              <w:left w:val="nil"/>
              <w:bottom w:val="nil"/>
              <w:right w:val="nil"/>
            </w:tcBorders>
          </w:tcPr>
          <w:p w14:paraId="080D74C3" w14:textId="42AD9E9A"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919</w:t>
            </w:r>
          </w:p>
        </w:tc>
        <w:tc>
          <w:tcPr>
            <w:tcW w:w="1444" w:type="dxa"/>
            <w:tcBorders>
              <w:top w:val="single" w:sz="4" w:space="0" w:color="auto"/>
              <w:left w:val="nil"/>
              <w:bottom w:val="nil"/>
              <w:right w:val="nil"/>
            </w:tcBorders>
          </w:tcPr>
          <w:p w14:paraId="07451AE2" w14:textId="337D38CD"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sidRPr="007253C7">
              <w:rPr>
                <w:rFonts w:ascii="Times New Roman" w:hAnsi="Times New Roman" w:cs="Times New Roman"/>
                <w:sz w:val="20"/>
                <w:szCs w:val="20"/>
                <w:lang w:val="en-US"/>
              </w:rPr>
              <w:t>759</w:t>
            </w:r>
          </w:p>
        </w:tc>
      </w:tr>
      <w:tr w:rsidR="00D31970" w:rsidRPr="007253C7" w14:paraId="7EA0DF9A" w14:textId="77777777" w:rsidTr="00D31970">
        <w:tc>
          <w:tcPr>
            <w:tcW w:w="2093" w:type="dxa"/>
            <w:tcBorders>
              <w:top w:val="nil"/>
              <w:left w:val="nil"/>
              <w:bottom w:val="nil"/>
              <w:right w:val="nil"/>
            </w:tcBorders>
          </w:tcPr>
          <w:p w14:paraId="06517C0F" w14:textId="1650B29F" w:rsidR="00D31970" w:rsidRPr="007253C7" w:rsidRDefault="00D3197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Duration dependence</w:t>
            </w:r>
          </w:p>
        </w:tc>
        <w:tc>
          <w:tcPr>
            <w:tcW w:w="1203" w:type="dxa"/>
            <w:tcBorders>
              <w:top w:val="nil"/>
              <w:left w:val="nil"/>
              <w:bottom w:val="nil"/>
              <w:right w:val="nil"/>
            </w:tcBorders>
          </w:tcPr>
          <w:p w14:paraId="7F1101C5" w14:textId="4AEE3A0A"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444" w:type="dxa"/>
            <w:tcBorders>
              <w:top w:val="nil"/>
              <w:left w:val="nil"/>
              <w:bottom w:val="nil"/>
              <w:right w:val="nil"/>
            </w:tcBorders>
          </w:tcPr>
          <w:p w14:paraId="4A7DE25A" w14:textId="0A972795"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444" w:type="dxa"/>
            <w:tcBorders>
              <w:top w:val="nil"/>
              <w:left w:val="nil"/>
              <w:bottom w:val="nil"/>
              <w:right w:val="nil"/>
            </w:tcBorders>
          </w:tcPr>
          <w:p w14:paraId="5A6173FB" w14:textId="2D9F1C1E"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444" w:type="dxa"/>
            <w:tcBorders>
              <w:top w:val="nil"/>
              <w:left w:val="nil"/>
              <w:bottom w:val="nil"/>
              <w:right w:val="nil"/>
            </w:tcBorders>
          </w:tcPr>
          <w:p w14:paraId="67AB437E" w14:textId="2E44F92F"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444" w:type="dxa"/>
            <w:tcBorders>
              <w:top w:val="nil"/>
              <w:left w:val="nil"/>
              <w:bottom w:val="nil"/>
              <w:right w:val="nil"/>
            </w:tcBorders>
          </w:tcPr>
          <w:p w14:paraId="30491469" w14:textId="6810E7C9"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D31970" w:rsidRPr="007253C7" w14:paraId="07087676" w14:textId="77777777" w:rsidTr="00D31970">
        <w:tc>
          <w:tcPr>
            <w:tcW w:w="2093" w:type="dxa"/>
            <w:tcBorders>
              <w:top w:val="nil"/>
              <w:left w:val="nil"/>
              <w:bottom w:val="single" w:sz="4" w:space="0" w:color="auto"/>
              <w:right w:val="nil"/>
            </w:tcBorders>
          </w:tcPr>
          <w:p w14:paraId="7CAF0084" w14:textId="68DF41BD" w:rsidR="00D31970" w:rsidRPr="007253C7" w:rsidRDefault="00D3197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Europe FE</w:t>
            </w:r>
          </w:p>
        </w:tc>
        <w:tc>
          <w:tcPr>
            <w:tcW w:w="1203" w:type="dxa"/>
            <w:tcBorders>
              <w:top w:val="nil"/>
              <w:left w:val="nil"/>
              <w:bottom w:val="single" w:sz="4" w:space="0" w:color="auto"/>
              <w:right w:val="nil"/>
            </w:tcBorders>
          </w:tcPr>
          <w:p w14:paraId="60B3C59B" w14:textId="4361D171"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444" w:type="dxa"/>
            <w:tcBorders>
              <w:top w:val="nil"/>
              <w:left w:val="nil"/>
              <w:bottom w:val="single" w:sz="4" w:space="0" w:color="auto"/>
              <w:right w:val="nil"/>
            </w:tcBorders>
          </w:tcPr>
          <w:p w14:paraId="6BB0BCAC" w14:textId="6EE77C34"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444" w:type="dxa"/>
            <w:tcBorders>
              <w:top w:val="nil"/>
              <w:left w:val="nil"/>
              <w:bottom w:val="single" w:sz="4" w:space="0" w:color="auto"/>
              <w:right w:val="nil"/>
            </w:tcBorders>
          </w:tcPr>
          <w:p w14:paraId="76430BDD" w14:textId="058E0B29"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444" w:type="dxa"/>
            <w:tcBorders>
              <w:top w:val="nil"/>
              <w:left w:val="nil"/>
              <w:bottom w:val="single" w:sz="4" w:space="0" w:color="auto"/>
              <w:right w:val="nil"/>
            </w:tcBorders>
          </w:tcPr>
          <w:p w14:paraId="052B2762" w14:textId="2C10D00A"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1444" w:type="dxa"/>
            <w:tcBorders>
              <w:top w:val="nil"/>
              <w:left w:val="nil"/>
              <w:bottom w:val="single" w:sz="4" w:space="0" w:color="auto"/>
              <w:right w:val="nil"/>
            </w:tcBorders>
          </w:tcPr>
          <w:p w14:paraId="63928516" w14:textId="417A0DB6"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r w:rsidR="00D31970" w:rsidRPr="007253C7" w14:paraId="770C1B0B" w14:textId="77777777" w:rsidTr="00D31970">
        <w:tc>
          <w:tcPr>
            <w:tcW w:w="2093" w:type="dxa"/>
            <w:tcBorders>
              <w:top w:val="nil"/>
              <w:left w:val="nil"/>
              <w:bottom w:val="nil"/>
              <w:right w:val="nil"/>
            </w:tcBorders>
          </w:tcPr>
          <w:p w14:paraId="6AB53BB2" w14:textId="21E941EA" w:rsidR="00D31970" w:rsidRPr="007253C7" w:rsidRDefault="00D31970">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Number of countries</w:t>
            </w:r>
          </w:p>
        </w:tc>
        <w:tc>
          <w:tcPr>
            <w:tcW w:w="1203" w:type="dxa"/>
            <w:tcBorders>
              <w:top w:val="nil"/>
              <w:left w:val="nil"/>
              <w:bottom w:val="nil"/>
              <w:right w:val="nil"/>
            </w:tcBorders>
          </w:tcPr>
          <w:p w14:paraId="45C009A9" w14:textId="1F9A3ACD"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444" w:type="dxa"/>
            <w:tcBorders>
              <w:top w:val="nil"/>
              <w:left w:val="nil"/>
              <w:bottom w:val="nil"/>
              <w:right w:val="nil"/>
            </w:tcBorders>
          </w:tcPr>
          <w:p w14:paraId="733F64BE" w14:textId="1C1FA016"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444" w:type="dxa"/>
            <w:tcBorders>
              <w:top w:val="nil"/>
              <w:left w:val="nil"/>
              <w:bottom w:val="nil"/>
              <w:right w:val="nil"/>
            </w:tcBorders>
          </w:tcPr>
          <w:p w14:paraId="6208D0BF" w14:textId="2A67514F"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c>
          <w:tcPr>
            <w:tcW w:w="1444" w:type="dxa"/>
            <w:tcBorders>
              <w:top w:val="nil"/>
              <w:left w:val="nil"/>
              <w:bottom w:val="nil"/>
              <w:right w:val="nil"/>
            </w:tcBorders>
          </w:tcPr>
          <w:p w14:paraId="073D15D1" w14:textId="21025BEB"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c>
          <w:tcPr>
            <w:tcW w:w="1444" w:type="dxa"/>
            <w:tcBorders>
              <w:top w:val="nil"/>
              <w:left w:val="nil"/>
              <w:bottom w:val="nil"/>
              <w:right w:val="nil"/>
            </w:tcBorders>
          </w:tcPr>
          <w:p w14:paraId="4D7AB204" w14:textId="33CD6427" w:rsidR="00D31970" w:rsidRPr="007253C7" w:rsidRDefault="00D31970">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bl>
    <w:p w14:paraId="4896453C" w14:textId="60C09EA5" w:rsid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Country-clustered robust standard errors in parentheses. </w:t>
      </w:r>
    </w:p>
    <w:p w14:paraId="47EAF18D" w14:textId="1596446A" w:rsidR="007253C7" w:rsidRDefault="007253C7">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0.10,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51C0AF63" w14:textId="77777777" w:rsidR="003A5945" w:rsidRDefault="003A5945" w:rsidP="003A5945">
      <w:pPr>
        <w:spacing w:line="360" w:lineRule="auto"/>
        <w:rPr>
          <w:color w:val="222222"/>
          <w:shd w:val="clear" w:color="auto" w:fill="FFFFFF"/>
          <w:lang w:val="en-US"/>
        </w:rPr>
      </w:pPr>
      <w:r>
        <w:rPr>
          <w:rFonts w:ascii="Times New Roman" w:hAnsi="Times New Roman" w:cs="Times New Roman"/>
          <w:sz w:val="20"/>
          <w:szCs w:val="20"/>
          <w:lang w:val="en-US"/>
        </w:rPr>
        <w:t xml:space="preserve">Note: </w:t>
      </w:r>
      <w:r w:rsidRPr="003A5945">
        <w:rPr>
          <w:rFonts w:ascii="Times New Roman" w:hAnsi="Times New Roman" w:cs="Times New Roman"/>
          <w:color w:val="222222"/>
          <w:sz w:val="20"/>
          <w:szCs w:val="20"/>
          <w:shd w:val="clear" w:color="auto" w:fill="FFFFFF"/>
          <w:lang w:val="en-US"/>
        </w:rPr>
        <w:t>Indicators for German, Scandinavian, and Socialist legal origin are all included but omitted from the analysis. There are no countries with socialist legal origin in the sample, German legal origin predicts failure perfectly, and Scandinavian legal origins are picked up by Europe FE.</w:t>
      </w:r>
    </w:p>
    <w:p w14:paraId="40CB555F" w14:textId="68155D2E" w:rsidR="003A5945" w:rsidRDefault="003A5945">
      <w:pPr>
        <w:widowControl w:val="0"/>
        <w:autoSpaceDE w:val="0"/>
        <w:autoSpaceDN w:val="0"/>
        <w:adjustRightInd w:val="0"/>
        <w:rPr>
          <w:rFonts w:ascii="Times New Roman" w:hAnsi="Times New Roman" w:cs="Times New Roman"/>
          <w:sz w:val="20"/>
          <w:szCs w:val="20"/>
          <w:lang w:val="en-US"/>
        </w:rPr>
      </w:pPr>
    </w:p>
    <w:p w14:paraId="1B419780" w14:textId="77777777" w:rsidR="007253C7" w:rsidRDefault="007253C7">
      <w:pPr>
        <w:widowControl w:val="0"/>
        <w:autoSpaceDE w:val="0"/>
        <w:autoSpaceDN w:val="0"/>
        <w:adjustRightInd w:val="0"/>
        <w:rPr>
          <w:rFonts w:ascii="Times New Roman" w:hAnsi="Times New Roman" w:cs="Times New Roman"/>
          <w:lang w:val="en-US"/>
        </w:rPr>
      </w:pPr>
    </w:p>
    <w:p w14:paraId="0963F7B3" w14:textId="77777777" w:rsidR="00125FFA" w:rsidRDefault="00125FFA">
      <w:pPr>
        <w:widowControl w:val="0"/>
        <w:autoSpaceDE w:val="0"/>
        <w:autoSpaceDN w:val="0"/>
        <w:adjustRightInd w:val="0"/>
        <w:rPr>
          <w:rFonts w:ascii="Times New Roman" w:hAnsi="Times New Roman" w:cs="Times New Roman"/>
          <w:lang w:val="en-US"/>
        </w:rPr>
      </w:pPr>
    </w:p>
    <w:p w14:paraId="6636342C" w14:textId="77777777" w:rsidR="00125FFA" w:rsidRDefault="00125FFA" w:rsidP="00947B4D">
      <w:pPr>
        <w:spacing w:line="360" w:lineRule="auto"/>
        <w:rPr>
          <w:color w:val="222222"/>
          <w:shd w:val="clear" w:color="auto" w:fill="FFFFFF"/>
          <w:lang w:val="en-US"/>
        </w:rPr>
      </w:pPr>
    </w:p>
    <w:p w14:paraId="55029C18" w14:textId="24B00100" w:rsidR="00947B4D" w:rsidRDefault="00FF3C73" w:rsidP="00FF3C73">
      <w:pPr>
        <w:pStyle w:val="Heading1"/>
        <w:rPr>
          <w:lang w:val="en-US"/>
        </w:rPr>
      </w:pPr>
      <w:r>
        <w:rPr>
          <w:lang w:val="en-US"/>
        </w:rPr>
        <w:lastRenderedPageBreak/>
        <w:t>A</w:t>
      </w:r>
      <w:r w:rsidR="00F720FF">
        <w:rPr>
          <w:lang w:val="en-US"/>
        </w:rPr>
        <w:t>6</w:t>
      </w:r>
      <w:r>
        <w:rPr>
          <w:lang w:val="en-US"/>
        </w:rPr>
        <w:t>: Tax Swap</w:t>
      </w:r>
    </w:p>
    <w:p w14:paraId="185680D6" w14:textId="15CD011F" w:rsidR="003C525D" w:rsidRPr="003A5945" w:rsidRDefault="003C525D" w:rsidP="003C525D">
      <w:pPr>
        <w:rPr>
          <w:rFonts w:ascii="Times New Roman" w:hAnsi="Times New Roman" w:cs="Times New Roman"/>
          <w:lang w:val="en-US"/>
        </w:rPr>
      </w:pPr>
      <w:r w:rsidRPr="003A5945">
        <w:rPr>
          <w:rFonts w:ascii="Times New Roman" w:hAnsi="Times New Roman" w:cs="Times New Roman"/>
          <w:lang w:val="en-US"/>
        </w:rPr>
        <w:t xml:space="preserve">Figure </w:t>
      </w:r>
      <w:r w:rsidR="00DD0A4C" w:rsidRPr="003A5945">
        <w:rPr>
          <w:rFonts w:ascii="Times New Roman" w:hAnsi="Times New Roman" w:cs="Times New Roman"/>
          <w:lang w:val="en-US"/>
        </w:rPr>
        <w:t>A</w:t>
      </w:r>
      <w:r w:rsidR="00F720FF" w:rsidRPr="003A5945">
        <w:rPr>
          <w:rFonts w:ascii="Times New Roman" w:hAnsi="Times New Roman" w:cs="Times New Roman"/>
          <w:lang w:val="en-US"/>
        </w:rPr>
        <w:t>6</w:t>
      </w:r>
      <w:r w:rsidR="00DD0A4C" w:rsidRPr="003A5945">
        <w:rPr>
          <w:rFonts w:ascii="Times New Roman" w:hAnsi="Times New Roman" w:cs="Times New Roman"/>
          <w:lang w:val="en-US"/>
        </w:rPr>
        <w:t>.1</w:t>
      </w:r>
      <w:r w:rsidRPr="003A5945">
        <w:rPr>
          <w:rFonts w:ascii="Times New Roman" w:hAnsi="Times New Roman" w:cs="Times New Roman"/>
          <w:lang w:val="en-US"/>
        </w:rPr>
        <w:t xml:space="preserve"> below shows the share of revenue from taxes on international trade before and after the adoption of the PIT. The sample only includes non-democratic states. The figure looks identical if all countries are included. Figure </w:t>
      </w:r>
      <w:r w:rsidR="00DD0A4C" w:rsidRPr="003A5945">
        <w:rPr>
          <w:rFonts w:ascii="Times New Roman" w:hAnsi="Times New Roman" w:cs="Times New Roman"/>
          <w:lang w:val="en-US"/>
        </w:rPr>
        <w:t>A</w:t>
      </w:r>
      <w:r w:rsidR="00F720FF" w:rsidRPr="003A5945">
        <w:rPr>
          <w:rFonts w:ascii="Times New Roman" w:hAnsi="Times New Roman" w:cs="Times New Roman"/>
          <w:lang w:val="en-US"/>
        </w:rPr>
        <w:t>6</w:t>
      </w:r>
      <w:r w:rsidR="00DD0A4C" w:rsidRPr="003A5945">
        <w:rPr>
          <w:rFonts w:ascii="Times New Roman" w:hAnsi="Times New Roman" w:cs="Times New Roman"/>
          <w:lang w:val="en-US"/>
        </w:rPr>
        <w:t>.2</w:t>
      </w:r>
      <w:r w:rsidRPr="003A5945">
        <w:rPr>
          <w:rFonts w:ascii="Times New Roman" w:hAnsi="Times New Roman" w:cs="Times New Roman"/>
          <w:lang w:val="en-US"/>
        </w:rPr>
        <w:t xml:space="preserve"> shows overall revenues before and after PIT-introduction</w:t>
      </w:r>
    </w:p>
    <w:p w14:paraId="3A5FCD4B" w14:textId="77777777" w:rsidR="00C028E1" w:rsidRPr="003A5945" w:rsidRDefault="00C028E1" w:rsidP="003C525D">
      <w:pPr>
        <w:rPr>
          <w:rFonts w:ascii="Times New Roman" w:hAnsi="Times New Roman" w:cs="Times New Roman"/>
          <w:lang w:val="en-US"/>
        </w:rPr>
      </w:pPr>
    </w:p>
    <w:p w14:paraId="59691EA4" w14:textId="67FDBDB0" w:rsidR="003C525D" w:rsidRPr="003A5945" w:rsidRDefault="003C525D" w:rsidP="003C525D">
      <w:pPr>
        <w:rPr>
          <w:rFonts w:ascii="Times New Roman" w:hAnsi="Times New Roman" w:cs="Times New Roman"/>
          <w:lang w:val="en-US"/>
        </w:rPr>
      </w:pPr>
      <w:r w:rsidRPr="003A5945">
        <w:rPr>
          <w:rFonts w:ascii="Times New Roman" w:hAnsi="Times New Roman" w:cs="Times New Roman"/>
          <w:lang w:val="en-US"/>
        </w:rPr>
        <w:t xml:space="preserve">Figure </w:t>
      </w:r>
      <w:r w:rsidR="00DD0A4C" w:rsidRPr="003A5945">
        <w:rPr>
          <w:rFonts w:ascii="Times New Roman" w:hAnsi="Times New Roman" w:cs="Times New Roman"/>
          <w:lang w:val="en-US"/>
        </w:rPr>
        <w:t>A</w:t>
      </w:r>
      <w:r w:rsidR="00F720FF" w:rsidRPr="003A5945">
        <w:rPr>
          <w:rFonts w:ascii="Times New Roman" w:hAnsi="Times New Roman" w:cs="Times New Roman"/>
          <w:lang w:val="en-US"/>
        </w:rPr>
        <w:t>6</w:t>
      </w:r>
      <w:r w:rsidR="00DD0A4C" w:rsidRPr="003A5945">
        <w:rPr>
          <w:rFonts w:ascii="Times New Roman" w:hAnsi="Times New Roman" w:cs="Times New Roman"/>
          <w:lang w:val="en-US"/>
        </w:rPr>
        <w:t>.1</w:t>
      </w:r>
      <w:r w:rsidRPr="003A5945">
        <w:rPr>
          <w:rFonts w:ascii="Times New Roman" w:hAnsi="Times New Roman" w:cs="Times New Roman"/>
          <w:lang w:val="en-US"/>
        </w:rPr>
        <w:t>: Customs revenue and PIT adoption.</w:t>
      </w:r>
    </w:p>
    <w:p w14:paraId="511C1D3F" w14:textId="77777777" w:rsidR="00C028E1" w:rsidRDefault="00FF3C73" w:rsidP="00C028E1">
      <w:pPr>
        <w:jc w:val="center"/>
        <w:rPr>
          <w:lang w:val="en-US"/>
        </w:rPr>
      </w:pPr>
      <w:r>
        <w:rPr>
          <w:noProof/>
          <w:lang w:val="en-US"/>
        </w:rPr>
        <w:drawing>
          <wp:inline distT="0" distB="0" distL="0" distR="0" wp14:anchorId="64316051" wp14:editId="239E770B">
            <wp:extent cx="4552546" cy="3310255"/>
            <wp:effectExtent l="0" t="0" r="0" b="4445"/>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1440" cy="3316722"/>
                    </a:xfrm>
                    <a:prstGeom prst="rect">
                      <a:avLst/>
                    </a:prstGeom>
                  </pic:spPr>
                </pic:pic>
              </a:graphicData>
            </a:graphic>
          </wp:inline>
        </w:drawing>
      </w:r>
    </w:p>
    <w:p w14:paraId="5394D7D7" w14:textId="1149A3C3" w:rsidR="00FF3C73" w:rsidRDefault="00C028E1" w:rsidP="00C028E1">
      <w:pPr>
        <w:jc w:val="center"/>
        <w:rPr>
          <w:lang w:val="en-US"/>
        </w:rPr>
      </w:pPr>
      <w:r>
        <w:rPr>
          <w:lang w:val="en-US"/>
        </w:rPr>
        <w:t>Years before and after PIT-introduction</w:t>
      </w:r>
    </w:p>
    <w:p w14:paraId="6DE8AA9E" w14:textId="4252316D" w:rsidR="00C028E1" w:rsidRDefault="00C028E1" w:rsidP="00FF3C73">
      <w:pPr>
        <w:rPr>
          <w:lang w:val="en-US"/>
        </w:rPr>
      </w:pPr>
    </w:p>
    <w:p w14:paraId="663EF996" w14:textId="77777777" w:rsidR="00C028E1" w:rsidRDefault="00C028E1" w:rsidP="00FF3C73">
      <w:pPr>
        <w:rPr>
          <w:lang w:val="en-US"/>
        </w:rPr>
      </w:pPr>
    </w:p>
    <w:p w14:paraId="0A16EE01" w14:textId="239DF706" w:rsidR="003C525D" w:rsidRPr="003A5945" w:rsidRDefault="003C525D" w:rsidP="00FF3C73">
      <w:pPr>
        <w:rPr>
          <w:rFonts w:ascii="Times New Roman" w:hAnsi="Times New Roman" w:cs="Times New Roman"/>
          <w:lang w:val="en-US"/>
        </w:rPr>
      </w:pPr>
      <w:r w:rsidRPr="003A5945">
        <w:rPr>
          <w:rFonts w:ascii="Times New Roman" w:hAnsi="Times New Roman" w:cs="Times New Roman"/>
          <w:lang w:val="en-US"/>
        </w:rPr>
        <w:t xml:space="preserve">Figure </w:t>
      </w:r>
      <w:r w:rsidR="00DD0A4C" w:rsidRPr="003A5945">
        <w:rPr>
          <w:rFonts w:ascii="Times New Roman" w:hAnsi="Times New Roman" w:cs="Times New Roman"/>
          <w:lang w:val="en-US"/>
        </w:rPr>
        <w:t>A</w:t>
      </w:r>
      <w:r w:rsidR="00F720FF" w:rsidRPr="003A5945">
        <w:rPr>
          <w:rFonts w:ascii="Times New Roman" w:hAnsi="Times New Roman" w:cs="Times New Roman"/>
          <w:lang w:val="en-US"/>
        </w:rPr>
        <w:t>6</w:t>
      </w:r>
      <w:r w:rsidR="00DD0A4C" w:rsidRPr="003A5945">
        <w:rPr>
          <w:rFonts w:ascii="Times New Roman" w:hAnsi="Times New Roman" w:cs="Times New Roman"/>
          <w:lang w:val="en-US"/>
        </w:rPr>
        <w:t>.2</w:t>
      </w:r>
      <w:r w:rsidRPr="003A5945">
        <w:rPr>
          <w:rFonts w:ascii="Times New Roman" w:hAnsi="Times New Roman" w:cs="Times New Roman"/>
          <w:lang w:val="en-US"/>
        </w:rPr>
        <w:t xml:space="preserve">: </w:t>
      </w:r>
      <w:r w:rsidR="007B1079">
        <w:rPr>
          <w:rFonts w:ascii="Times New Roman" w:hAnsi="Times New Roman" w:cs="Times New Roman"/>
          <w:lang w:val="en-US"/>
        </w:rPr>
        <w:t>T</w:t>
      </w:r>
      <w:r w:rsidRPr="003A5945">
        <w:rPr>
          <w:rFonts w:ascii="Times New Roman" w:hAnsi="Times New Roman" w:cs="Times New Roman"/>
          <w:lang w:val="en-US"/>
        </w:rPr>
        <w:t>ax revenues before and after PIT-adoption</w:t>
      </w:r>
    </w:p>
    <w:p w14:paraId="18E4A922" w14:textId="59011CD0" w:rsidR="003C525D" w:rsidRDefault="003C525D" w:rsidP="00C028E1">
      <w:pPr>
        <w:jc w:val="center"/>
        <w:rPr>
          <w:lang w:val="en-US"/>
        </w:rPr>
      </w:pPr>
      <w:r>
        <w:rPr>
          <w:noProof/>
          <w:lang w:val="en-US"/>
        </w:rPr>
        <w:drawing>
          <wp:inline distT="0" distB="0" distL="0" distR="0" wp14:anchorId="3BA72E04" wp14:editId="6F4C5CDD">
            <wp:extent cx="4572342" cy="3328194"/>
            <wp:effectExtent l="0" t="0" r="0" b="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2094" cy="3342572"/>
                    </a:xfrm>
                    <a:prstGeom prst="rect">
                      <a:avLst/>
                    </a:prstGeom>
                  </pic:spPr>
                </pic:pic>
              </a:graphicData>
            </a:graphic>
          </wp:inline>
        </w:drawing>
      </w:r>
    </w:p>
    <w:p w14:paraId="1ABB41BD" w14:textId="1CD5B1E6" w:rsidR="00DD0A4C" w:rsidRDefault="00DD0A4C" w:rsidP="00C028E1">
      <w:pPr>
        <w:jc w:val="center"/>
        <w:rPr>
          <w:lang w:val="en-US"/>
        </w:rPr>
      </w:pPr>
    </w:p>
    <w:p w14:paraId="4D168DE9" w14:textId="0AE2BC70" w:rsidR="00DD0A4C" w:rsidRDefault="00DD0A4C" w:rsidP="00DD0A4C">
      <w:pPr>
        <w:pStyle w:val="Heading1"/>
        <w:rPr>
          <w:lang w:val="en-US"/>
        </w:rPr>
      </w:pPr>
      <w:r>
        <w:rPr>
          <w:lang w:val="en-US"/>
        </w:rPr>
        <w:lastRenderedPageBreak/>
        <w:t>References</w:t>
      </w:r>
    </w:p>
    <w:p w14:paraId="3763C28B" w14:textId="70E75DDD" w:rsidR="00875189" w:rsidRPr="00875189" w:rsidRDefault="00875189" w:rsidP="00875189">
      <w:pPr>
        <w:rPr>
          <w:lang w:val="en-US"/>
        </w:rPr>
      </w:pPr>
      <w:r w:rsidRPr="00B0000A">
        <w:rPr>
          <w:rFonts w:ascii="Times" w:hAnsi="Times" w:cs="Arial"/>
          <w:color w:val="222222"/>
          <w:shd w:val="clear" w:color="auto" w:fill="FFFFFF"/>
          <w:lang w:val="en-US"/>
        </w:rPr>
        <w:t xml:space="preserve">Albers, </w:t>
      </w:r>
      <w:proofErr w:type="spellStart"/>
      <w:r w:rsidRPr="00B0000A">
        <w:rPr>
          <w:rFonts w:ascii="Times" w:hAnsi="Times" w:cs="Arial"/>
          <w:color w:val="222222"/>
          <w:shd w:val="clear" w:color="auto" w:fill="FFFFFF"/>
          <w:lang w:val="en-US"/>
        </w:rPr>
        <w:t>Thilo</w:t>
      </w:r>
      <w:proofErr w:type="spellEnd"/>
      <w:r w:rsidRPr="00B0000A">
        <w:rPr>
          <w:rFonts w:ascii="Times" w:hAnsi="Times" w:cs="Arial"/>
          <w:color w:val="222222"/>
          <w:shd w:val="clear" w:color="auto" w:fill="FFFFFF"/>
          <w:lang w:val="en-US"/>
        </w:rPr>
        <w:t xml:space="preserve"> N., Morten </w:t>
      </w:r>
      <w:proofErr w:type="spellStart"/>
      <w:r w:rsidRPr="00B0000A">
        <w:rPr>
          <w:rFonts w:ascii="Times" w:hAnsi="Times" w:cs="Arial"/>
          <w:color w:val="222222"/>
          <w:shd w:val="clear" w:color="auto" w:fill="FFFFFF"/>
          <w:lang w:val="en-US"/>
        </w:rPr>
        <w:t>Jerven</w:t>
      </w:r>
      <w:proofErr w:type="spellEnd"/>
      <w:r w:rsidRPr="00B0000A">
        <w:rPr>
          <w:rFonts w:ascii="Times" w:hAnsi="Times" w:cs="Arial"/>
          <w:color w:val="222222"/>
          <w:shd w:val="clear" w:color="auto" w:fill="FFFFFF"/>
          <w:lang w:val="en-US"/>
        </w:rPr>
        <w:t xml:space="preserve">, and Marvin </w:t>
      </w:r>
      <w:proofErr w:type="spellStart"/>
      <w:r w:rsidRPr="00B0000A">
        <w:rPr>
          <w:rFonts w:ascii="Times" w:hAnsi="Times" w:cs="Arial"/>
          <w:color w:val="222222"/>
          <w:shd w:val="clear" w:color="auto" w:fill="FFFFFF"/>
          <w:lang w:val="en-US"/>
        </w:rPr>
        <w:t>Suesse</w:t>
      </w:r>
      <w:proofErr w:type="spellEnd"/>
      <w:r w:rsidRPr="00B0000A">
        <w:rPr>
          <w:rFonts w:ascii="Times" w:hAnsi="Times" w:cs="Arial"/>
          <w:color w:val="222222"/>
          <w:shd w:val="clear" w:color="auto" w:fill="FFFFFF"/>
          <w:lang w:val="en-US"/>
        </w:rPr>
        <w:t>.</w:t>
      </w:r>
      <w:r>
        <w:rPr>
          <w:rFonts w:ascii="Times" w:hAnsi="Times" w:cs="Arial"/>
          <w:color w:val="222222"/>
          <w:shd w:val="clear" w:color="auto" w:fill="FFFFFF"/>
          <w:lang w:val="en-US"/>
        </w:rPr>
        <w:t xml:space="preserve"> (2020)</w:t>
      </w:r>
      <w:r w:rsidRPr="00B0000A">
        <w:rPr>
          <w:rFonts w:ascii="Times" w:hAnsi="Times" w:cs="Arial"/>
          <w:color w:val="222222"/>
          <w:shd w:val="clear" w:color="auto" w:fill="FFFFFF"/>
          <w:lang w:val="en-US"/>
        </w:rPr>
        <w:t xml:space="preserve"> </w:t>
      </w:r>
      <w:r>
        <w:rPr>
          <w:rFonts w:ascii="Times" w:hAnsi="Times" w:cs="Arial"/>
          <w:color w:val="222222"/>
          <w:shd w:val="clear" w:color="auto" w:fill="FFFFFF"/>
          <w:lang w:val="en-US"/>
        </w:rPr>
        <w:t>‘</w:t>
      </w:r>
      <w:r w:rsidRPr="00B0000A">
        <w:rPr>
          <w:rFonts w:ascii="Times" w:hAnsi="Times" w:cs="Arial"/>
          <w:color w:val="222222"/>
          <w:shd w:val="clear" w:color="auto" w:fill="FFFFFF"/>
          <w:lang w:val="en-US"/>
        </w:rPr>
        <w:t>The Fiscal State in Africa: Evidence from a century of growth.</w:t>
      </w:r>
      <w:r>
        <w:rPr>
          <w:rFonts w:ascii="Times" w:hAnsi="Times" w:cs="Arial"/>
          <w:color w:val="222222"/>
          <w:shd w:val="clear" w:color="auto" w:fill="FFFFFF"/>
          <w:lang w:val="en-US"/>
        </w:rPr>
        <w:t>’</w:t>
      </w:r>
      <w:r w:rsidRPr="00B0000A">
        <w:rPr>
          <w:rFonts w:ascii="Times" w:hAnsi="Times" w:cs="Arial"/>
          <w:color w:val="222222"/>
          <w:shd w:val="clear" w:color="auto" w:fill="FFFFFF"/>
          <w:lang w:val="en-US"/>
        </w:rPr>
        <w:t xml:space="preserve"> African Economic History Working Paper Series 55/2020.)</w:t>
      </w:r>
    </w:p>
    <w:p w14:paraId="66924037" w14:textId="0725037E" w:rsidR="00282FE8" w:rsidRPr="005E4EFB" w:rsidRDefault="00282FE8" w:rsidP="00282FE8">
      <w:pPr>
        <w:spacing w:before="100" w:beforeAutospacing="1" w:after="100" w:afterAutospacing="1"/>
        <w:rPr>
          <w:rFonts w:ascii="Times New Roman" w:eastAsia="Times New Roman" w:hAnsi="Times New Roman" w:cs="Times New Roman"/>
          <w:sz w:val="22"/>
          <w:szCs w:val="22"/>
          <w:lang w:val="en-US" w:eastAsia="en-GB"/>
        </w:rPr>
      </w:pPr>
      <w:proofErr w:type="spellStart"/>
      <w:r w:rsidRPr="005E4EFB">
        <w:rPr>
          <w:rFonts w:ascii="Times New Roman" w:eastAsia="Times New Roman" w:hAnsi="Times New Roman" w:cs="Times New Roman"/>
          <w:sz w:val="22"/>
          <w:szCs w:val="22"/>
          <w:lang w:val="en-US" w:eastAsia="en-GB"/>
        </w:rPr>
        <w:t>Coppedge</w:t>
      </w:r>
      <w:proofErr w:type="spellEnd"/>
      <w:r w:rsidRPr="005E4EFB">
        <w:rPr>
          <w:rFonts w:ascii="Times New Roman" w:eastAsia="Times New Roman" w:hAnsi="Times New Roman" w:cs="Times New Roman"/>
          <w:sz w:val="22"/>
          <w:szCs w:val="22"/>
          <w:lang w:val="en-US" w:eastAsia="en-GB"/>
        </w:rPr>
        <w:t xml:space="preserve">, M., J. </w:t>
      </w:r>
      <w:proofErr w:type="spellStart"/>
      <w:r w:rsidRPr="005E4EFB">
        <w:rPr>
          <w:rFonts w:ascii="Times New Roman" w:eastAsia="Times New Roman" w:hAnsi="Times New Roman" w:cs="Times New Roman"/>
          <w:sz w:val="22"/>
          <w:szCs w:val="22"/>
          <w:lang w:val="en-US" w:eastAsia="en-GB"/>
        </w:rPr>
        <w:t>Gerring</w:t>
      </w:r>
      <w:proofErr w:type="spellEnd"/>
      <w:r w:rsidRPr="005E4EFB">
        <w:rPr>
          <w:rFonts w:ascii="Times New Roman" w:eastAsia="Times New Roman" w:hAnsi="Times New Roman" w:cs="Times New Roman"/>
          <w:sz w:val="22"/>
          <w:szCs w:val="22"/>
          <w:lang w:val="en-US" w:eastAsia="en-GB"/>
        </w:rPr>
        <w:t xml:space="preserve">, S.I. Lindberg, S.-E. </w:t>
      </w:r>
      <w:proofErr w:type="spellStart"/>
      <w:r w:rsidRPr="005E4EFB">
        <w:rPr>
          <w:rFonts w:ascii="Times New Roman" w:eastAsia="Times New Roman" w:hAnsi="Times New Roman" w:cs="Times New Roman"/>
          <w:sz w:val="22"/>
          <w:szCs w:val="22"/>
          <w:lang w:val="en-US" w:eastAsia="en-GB"/>
        </w:rPr>
        <w:t>Skaaning</w:t>
      </w:r>
      <w:proofErr w:type="spellEnd"/>
      <w:r w:rsidRPr="005E4EFB">
        <w:rPr>
          <w:rFonts w:ascii="Times New Roman" w:eastAsia="Times New Roman" w:hAnsi="Times New Roman" w:cs="Times New Roman"/>
          <w:sz w:val="22"/>
          <w:szCs w:val="22"/>
          <w:lang w:val="en-US" w:eastAsia="en-GB"/>
        </w:rPr>
        <w:t xml:space="preserve">, J. </w:t>
      </w:r>
      <w:proofErr w:type="spellStart"/>
      <w:r w:rsidRPr="005E4EFB">
        <w:rPr>
          <w:rFonts w:ascii="Times New Roman" w:eastAsia="Times New Roman" w:hAnsi="Times New Roman" w:cs="Times New Roman"/>
          <w:sz w:val="22"/>
          <w:szCs w:val="22"/>
          <w:lang w:val="en-US" w:eastAsia="en-GB"/>
        </w:rPr>
        <w:t>Teorell</w:t>
      </w:r>
      <w:proofErr w:type="spellEnd"/>
      <w:r w:rsidRPr="005E4EFB">
        <w:rPr>
          <w:rFonts w:ascii="Times New Roman" w:eastAsia="Times New Roman" w:hAnsi="Times New Roman" w:cs="Times New Roman"/>
          <w:sz w:val="22"/>
          <w:szCs w:val="22"/>
          <w:lang w:val="en-US" w:eastAsia="en-GB"/>
        </w:rPr>
        <w:t xml:space="preserve">, D. Altman, M. Bernhard, S.M. Fish, A. Glynn, A. Hicken, C.H. </w:t>
      </w:r>
      <w:proofErr w:type="spellStart"/>
      <w:r w:rsidRPr="005E4EFB">
        <w:rPr>
          <w:rFonts w:ascii="Times New Roman" w:eastAsia="Times New Roman" w:hAnsi="Times New Roman" w:cs="Times New Roman"/>
          <w:sz w:val="22"/>
          <w:szCs w:val="22"/>
          <w:lang w:val="en-US" w:eastAsia="en-GB"/>
        </w:rPr>
        <w:t>Knutsen</w:t>
      </w:r>
      <w:proofErr w:type="spellEnd"/>
      <w:r w:rsidRPr="005E4EFB">
        <w:rPr>
          <w:rFonts w:ascii="Times New Roman" w:eastAsia="Times New Roman" w:hAnsi="Times New Roman" w:cs="Times New Roman"/>
          <w:sz w:val="22"/>
          <w:szCs w:val="22"/>
          <w:lang w:val="en-US" w:eastAsia="en-GB"/>
        </w:rPr>
        <w:t xml:space="preserve">, J. </w:t>
      </w:r>
      <w:proofErr w:type="spellStart"/>
      <w:r w:rsidRPr="005E4EFB">
        <w:rPr>
          <w:rFonts w:ascii="Times New Roman" w:eastAsia="Times New Roman" w:hAnsi="Times New Roman" w:cs="Times New Roman"/>
          <w:sz w:val="22"/>
          <w:szCs w:val="22"/>
          <w:lang w:val="en-US" w:eastAsia="en-GB"/>
        </w:rPr>
        <w:t>Krusell</w:t>
      </w:r>
      <w:proofErr w:type="spellEnd"/>
      <w:r w:rsidRPr="005E4EFB">
        <w:rPr>
          <w:rFonts w:ascii="Times New Roman" w:eastAsia="Times New Roman" w:hAnsi="Times New Roman" w:cs="Times New Roman"/>
          <w:sz w:val="22"/>
          <w:szCs w:val="22"/>
          <w:lang w:val="en-US" w:eastAsia="en-GB"/>
        </w:rPr>
        <w:t xml:space="preserve">, A. </w:t>
      </w:r>
      <w:proofErr w:type="spellStart"/>
      <w:r w:rsidRPr="005E4EFB">
        <w:rPr>
          <w:rFonts w:ascii="Times New Roman" w:eastAsia="Times New Roman" w:hAnsi="Times New Roman" w:cs="Times New Roman"/>
          <w:sz w:val="22"/>
          <w:szCs w:val="22"/>
          <w:lang w:val="en-US" w:eastAsia="en-GB"/>
        </w:rPr>
        <w:t>Lührmann</w:t>
      </w:r>
      <w:proofErr w:type="spellEnd"/>
      <w:r w:rsidRPr="005E4EFB">
        <w:rPr>
          <w:rFonts w:ascii="Times New Roman" w:eastAsia="Times New Roman" w:hAnsi="Times New Roman" w:cs="Times New Roman"/>
          <w:sz w:val="22"/>
          <w:szCs w:val="22"/>
          <w:lang w:val="en-US" w:eastAsia="en-GB"/>
        </w:rPr>
        <w:t xml:space="preserve">, K.L. Marquardt, K. McMann, V. </w:t>
      </w:r>
      <w:proofErr w:type="spellStart"/>
      <w:r w:rsidRPr="005E4EFB">
        <w:rPr>
          <w:rFonts w:ascii="Times New Roman" w:eastAsia="Times New Roman" w:hAnsi="Times New Roman" w:cs="Times New Roman"/>
          <w:sz w:val="22"/>
          <w:szCs w:val="22"/>
          <w:lang w:val="en-US" w:eastAsia="en-GB"/>
        </w:rPr>
        <w:t>Mechkova</w:t>
      </w:r>
      <w:proofErr w:type="spellEnd"/>
      <w:r w:rsidRPr="005E4EFB">
        <w:rPr>
          <w:rFonts w:ascii="Times New Roman" w:eastAsia="Times New Roman" w:hAnsi="Times New Roman" w:cs="Times New Roman"/>
          <w:sz w:val="22"/>
          <w:szCs w:val="22"/>
          <w:lang w:val="en-US" w:eastAsia="en-GB"/>
        </w:rPr>
        <w:t xml:space="preserve">, M. Olin, P. Paxton, D. </w:t>
      </w:r>
      <w:proofErr w:type="spellStart"/>
      <w:r w:rsidRPr="005E4EFB">
        <w:rPr>
          <w:rFonts w:ascii="Times New Roman" w:eastAsia="Times New Roman" w:hAnsi="Times New Roman" w:cs="Times New Roman"/>
          <w:sz w:val="22"/>
          <w:szCs w:val="22"/>
          <w:lang w:val="en-US" w:eastAsia="en-GB"/>
        </w:rPr>
        <w:t>Pemstein</w:t>
      </w:r>
      <w:proofErr w:type="spellEnd"/>
      <w:r w:rsidRPr="005E4EFB">
        <w:rPr>
          <w:rFonts w:ascii="Times New Roman" w:eastAsia="Times New Roman" w:hAnsi="Times New Roman" w:cs="Times New Roman"/>
          <w:sz w:val="22"/>
          <w:szCs w:val="22"/>
          <w:lang w:val="en-US" w:eastAsia="en-GB"/>
        </w:rPr>
        <w:t xml:space="preserve">, J. </w:t>
      </w:r>
      <w:proofErr w:type="spellStart"/>
      <w:r w:rsidRPr="005E4EFB">
        <w:rPr>
          <w:rFonts w:ascii="Times New Roman" w:eastAsia="Times New Roman" w:hAnsi="Times New Roman" w:cs="Times New Roman"/>
          <w:sz w:val="22"/>
          <w:szCs w:val="22"/>
          <w:lang w:val="en-US" w:eastAsia="en-GB"/>
        </w:rPr>
        <w:t>Pernes</w:t>
      </w:r>
      <w:proofErr w:type="spellEnd"/>
      <w:r w:rsidRPr="005E4EFB">
        <w:rPr>
          <w:rFonts w:ascii="Times New Roman" w:eastAsia="Times New Roman" w:hAnsi="Times New Roman" w:cs="Times New Roman"/>
          <w:sz w:val="22"/>
          <w:szCs w:val="22"/>
          <w:lang w:val="en-US" w:eastAsia="en-GB"/>
        </w:rPr>
        <w:t xml:space="preserve">, C. </w:t>
      </w:r>
      <w:proofErr w:type="spellStart"/>
      <w:r w:rsidRPr="005E4EFB">
        <w:rPr>
          <w:rFonts w:ascii="Times New Roman" w:eastAsia="Times New Roman" w:hAnsi="Times New Roman" w:cs="Times New Roman"/>
          <w:sz w:val="22"/>
          <w:szCs w:val="22"/>
          <w:lang w:val="en-US" w:eastAsia="en-GB"/>
        </w:rPr>
        <w:t>Sanhueza</w:t>
      </w:r>
      <w:proofErr w:type="spellEnd"/>
      <w:r w:rsidRPr="005E4EFB">
        <w:rPr>
          <w:rFonts w:ascii="Times New Roman" w:eastAsia="Times New Roman" w:hAnsi="Times New Roman" w:cs="Times New Roman"/>
          <w:sz w:val="22"/>
          <w:szCs w:val="22"/>
          <w:lang w:val="en-US" w:eastAsia="en-GB"/>
        </w:rPr>
        <w:t xml:space="preserve"> </w:t>
      </w:r>
      <w:proofErr w:type="spellStart"/>
      <w:r w:rsidRPr="005E4EFB">
        <w:rPr>
          <w:rFonts w:ascii="Times New Roman" w:eastAsia="Times New Roman" w:hAnsi="Times New Roman" w:cs="Times New Roman"/>
          <w:sz w:val="22"/>
          <w:szCs w:val="22"/>
          <w:lang w:val="en-US" w:eastAsia="en-GB"/>
        </w:rPr>
        <w:t>Petrarca</w:t>
      </w:r>
      <w:proofErr w:type="spellEnd"/>
      <w:r w:rsidRPr="005E4EFB">
        <w:rPr>
          <w:rFonts w:ascii="Times New Roman" w:eastAsia="Times New Roman" w:hAnsi="Times New Roman" w:cs="Times New Roman"/>
          <w:sz w:val="22"/>
          <w:szCs w:val="22"/>
          <w:lang w:val="en-US" w:eastAsia="en-GB"/>
        </w:rPr>
        <w:t xml:space="preserve">, J. von </w:t>
      </w:r>
      <w:proofErr w:type="spellStart"/>
      <w:r w:rsidRPr="005E4EFB">
        <w:rPr>
          <w:rFonts w:ascii="Times New Roman" w:eastAsia="Times New Roman" w:hAnsi="Times New Roman" w:cs="Times New Roman"/>
          <w:sz w:val="22"/>
          <w:szCs w:val="22"/>
          <w:lang w:val="en-US" w:eastAsia="en-GB"/>
        </w:rPr>
        <w:t>Römer</w:t>
      </w:r>
      <w:proofErr w:type="spellEnd"/>
      <w:r w:rsidRPr="005E4EFB">
        <w:rPr>
          <w:rFonts w:ascii="Times New Roman" w:eastAsia="Times New Roman" w:hAnsi="Times New Roman" w:cs="Times New Roman"/>
          <w:sz w:val="22"/>
          <w:szCs w:val="22"/>
          <w:lang w:val="en-US" w:eastAsia="en-GB"/>
        </w:rPr>
        <w:t xml:space="preserve">, L. </w:t>
      </w:r>
      <w:proofErr w:type="spellStart"/>
      <w:r w:rsidRPr="005E4EFB">
        <w:rPr>
          <w:rFonts w:ascii="Times New Roman" w:eastAsia="Times New Roman" w:hAnsi="Times New Roman" w:cs="Times New Roman"/>
          <w:sz w:val="22"/>
          <w:szCs w:val="22"/>
          <w:lang w:val="en-US" w:eastAsia="en-GB"/>
        </w:rPr>
        <w:t>Saxer</w:t>
      </w:r>
      <w:proofErr w:type="spellEnd"/>
      <w:r w:rsidRPr="005E4EFB">
        <w:rPr>
          <w:rFonts w:ascii="Times New Roman" w:eastAsia="Times New Roman" w:hAnsi="Times New Roman" w:cs="Times New Roman"/>
          <w:sz w:val="22"/>
          <w:szCs w:val="22"/>
          <w:lang w:val="en-US" w:eastAsia="en-GB"/>
        </w:rPr>
        <w:t xml:space="preserve">, B. </w:t>
      </w:r>
      <w:proofErr w:type="spellStart"/>
      <w:r w:rsidRPr="005E4EFB">
        <w:rPr>
          <w:rFonts w:ascii="Times New Roman" w:eastAsia="Times New Roman" w:hAnsi="Times New Roman" w:cs="Times New Roman"/>
          <w:sz w:val="22"/>
          <w:szCs w:val="22"/>
          <w:lang w:val="en-US" w:eastAsia="en-GB"/>
        </w:rPr>
        <w:t>Seim</w:t>
      </w:r>
      <w:proofErr w:type="spellEnd"/>
      <w:r w:rsidRPr="005E4EFB">
        <w:rPr>
          <w:rFonts w:ascii="Times New Roman" w:eastAsia="Times New Roman" w:hAnsi="Times New Roman" w:cs="Times New Roman"/>
          <w:sz w:val="22"/>
          <w:szCs w:val="22"/>
          <w:lang w:val="en-US" w:eastAsia="en-GB"/>
        </w:rPr>
        <w:t xml:space="preserve">, R. </w:t>
      </w:r>
      <w:proofErr w:type="spellStart"/>
      <w:r w:rsidRPr="005E4EFB">
        <w:rPr>
          <w:rFonts w:ascii="Times New Roman" w:eastAsia="Times New Roman" w:hAnsi="Times New Roman" w:cs="Times New Roman"/>
          <w:sz w:val="22"/>
          <w:szCs w:val="22"/>
          <w:lang w:val="en-US" w:eastAsia="en-GB"/>
        </w:rPr>
        <w:t>Sigman</w:t>
      </w:r>
      <w:proofErr w:type="spellEnd"/>
      <w:r w:rsidRPr="005E4EFB">
        <w:rPr>
          <w:rFonts w:ascii="Times New Roman" w:eastAsia="Times New Roman" w:hAnsi="Times New Roman" w:cs="Times New Roman"/>
          <w:sz w:val="22"/>
          <w:szCs w:val="22"/>
          <w:lang w:val="en-US" w:eastAsia="en-GB"/>
        </w:rPr>
        <w:t xml:space="preserve">, J. </w:t>
      </w:r>
      <w:proofErr w:type="spellStart"/>
      <w:r w:rsidRPr="005E4EFB">
        <w:rPr>
          <w:rFonts w:ascii="Times New Roman" w:eastAsia="Times New Roman" w:hAnsi="Times New Roman" w:cs="Times New Roman"/>
          <w:sz w:val="22"/>
          <w:szCs w:val="22"/>
          <w:lang w:val="en-US" w:eastAsia="en-GB"/>
        </w:rPr>
        <w:t>Staton</w:t>
      </w:r>
      <w:proofErr w:type="spellEnd"/>
      <w:r w:rsidRPr="005E4EFB">
        <w:rPr>
          <w:rFonts w:ascii="Times New Roman" w:eastAsia="Times New Roman" w:hAnsi="Times New Roman" w:cs="Times New Roman"/>
          <w:sz w:val="22"/>
          <w:szCs w:val="22"/>
          <w:lang w:val="en-US" w:eastAsia="en-GB"/>
        </w:rPr>
        <w:t xml:space="preserve">, N. Stepanova, and S. Wilson (2020). ‘V-Dem [Country-Year/Country-Date]’. Dataset v10. </w:t>
      </w:r>
    </w:p>
    <w:p w14:paraId="3203A715" w14:textId="4E47A27D" w:rsidR="005E4EFB" w:rsidRPr="005E4EFB" w:rsidRDefault="005E4EFB" w:rsidP="00282FE8">
      <w:pPr>
        <w:spacing w:before="100" w:beforeAutospacing="1" w:after="100" w:afterAutospacing="1"/>
        <w:rPr>
          <w:rFonts w:ascii="Times New Roman" w:eastAsia="Times New Roman" w:hAnsi="Times New Roman" w:cs="Times New Roman"/>
          <w:sz w:val="22"/>
          <w:szCs w:val="22"/>
          <w:lang w:val="en-US" w:eastAsia="en-GB"/>
        </w:rPr>
      </w:pPr>
      <w:proofErr w:type="spellStart"/>
      <w:r w:rsidRPr="005E4EFB">
        <w:rPr>
          <w:rFonts w:ascii="Times New Roman" w:hAnsi="Times New Roman" w:cs="Times New Roman"/>
          <w:color w:val="222222"/>
          <w:sz w:val="22"/>
          <w:szCs w:val="22"/>
          <w:shd w:val="clear" w:color="auto" w:fill="FFFFFF"/>
          <w:lang w:val="en-US"/>
        </w:rPr>
        <w:t>Korchmina</w:t>
      </w:r>
      <w:proofErr w:type="spellEnd"/>
      <w:r w:rsidRPr="005E4EFB">
        <w:rPr>
          <w:rFonts w:ascii="Times New Roman" w:hAnsi="Times New Roman" w:cs="Times New Roman"/>
          <w:color w:val="222222"/>
          <w:sz w:val="22"/>
          <w:szCs w:val="22"/>
          <w:shd w:val="clear" w:color="auto" w:fill="FFFFFF"/>
          <w:lang w:val="en-US"/>
        </w:rPr>
        <w:t xml:space="preserve">, E. (2021). ‘Peer pressure: The puzzle of aristocrats’ tax compliance in early nineteenth‐century Moscow.’ </w:t>
      </w:r>
      <w:r w:rsidRPr="005E4EFB">
        <w:rPr>
          <w:rFonts w:ascii="Times New Roman" w:hAnsi="Times New Roman" w:cs="Times New Roman"/>
          <w:i/>
          <w:iCs/>
          <w:color w:val="222222"/>
          <w:sz w:val="22"/>
          <w:szCs w:val="22"/>
          <w:shd w:val="clear" w:color="auto" w:fill="FFFFFF"/>
          <w:lang w:val="en-US"/>
        </w:rPr>
        <w:t>The Economic History Review</w:t>
      </w:r>
      <w:r w:rsidRPr="005E4EFB">
        <w:rPr>
          <w:rFonts w:ascii="Times New Roman" w:hAnsi="Times New Roman" w:cs="Times New Roman"/>
          <w:color w:val="222222"/>
          <w:sz w:val="22"/>
          <w:szCs w:val="22"/>
          <w:shd w:val="clear" w:color="auto" w:fill="FFFFFF"/>
          <w:lang w:val="en-US"/>
        </w:rPr>
        <w:t>.</w:t>
      </w:r>
    </w:p>
    <w:p w14:paraId="59EB63F8" w14:textId="1BCCBD07" w:rsidR="00282FE8" w:rsidRPr="005E4EFB" w:rsidRDefault="00282FE8" w:rsidP="00DD0A4C">
      <w:pPr>
        <w:rPr>
          <w:rFonts w:ascii="Times New Roman" w:hAnsi="Times New Roman" w:cs="Times New Roman"/>
          <w:color w:val="222222"/>
          <w:sz w:val="22"/>
          <w:szCs w:val="22"/>
          <w:shd w:val="clear" w:color="auto" w:fill="FFFFFF"/>
          <w:lang w:val="en-US"/>
        </w:rPr>
      </w:pPr>
      <w:r w:rsidRPr="005E4EFB">
        <w:rPr>
          <w:rFonts w:ascii="Times New Roman" w:hAnsi="Times New Roman" w:cs="Times New Roman"/>
          <w:color w:val="222222"/>
          <w:sz w:val="22"/>
          <w:szCs w:val="22"/>
          <w:shd w:val="clear" w:color="auto" w:fill="FFFFFF"/>
          <w:lang w:val="en-US"/>
        </w:rPr>
        <w:t xml:space="preserve">La Porta, R., F. López-de-Silanes and A. Shleifer (2008) "The Economic Consequences of Legal Origins" </w:t>
      </w:r>
      <w:r w:rsidRPr="005E4EFB">
        <w:rPr>
          <w:rFonts w:ascii="Times New Roman" w:hAnsi="Times New Roman" w:cs="Times New Roman"/>
          <w:i/>
          <w:iCs/>
          <w:color w:val="222222"/>
          <w:sz w:val="22"/>
          <w:szCs w:val="22"/>
          <w:shd w:val="clear" w:color="auto" w:fill="FFFFFF"/>
          <w:lang w:val="en-US"/>
        </w:rPr>
        <w:t>Journal of Economic Literature</w:t>
      </w:r>
      <w:r w:rsidRPr="005E4EFB">
        <w:rPr>
          <w:rFonts w:ascii="Times New Roman" w:hAnsi="Times New Roman" w:cs="Times New Roman"/>
          <w:color w:val="222222"/>
          <w:sz w:val="22"/>
          <w:szCs w:val="22"/>
          <w:shd w:val="clear" w:color="auto" w:fill="FFFFFF"/>
          <w:lang w:val="en-US"/>
        </w:rPr>
        <w:t>, June 2008</w:t>
      </w:r>
    </w:p>
    <w:p w14:paraId="187C6C9E" w14:textId="77777777" w:rsidR="00282FE8" w:rsidRPr="005E4EFB" w:rsidRDefault="00282FE8" w:rsidP="00DD0A4C">
      <w:pPr>
        <w:rPr>
          <w:rFonts w:ascii="Times New Roman" w:hAnsi="Times New Roman" w:cs="Times New Roman"/>
          <w:color w:val="222222"/>
          <w:sz w:val="22"/>
          <w:szCs w:val="22"/>
          <w:shd w:val="clear" w:color="auto" w:fill="FFFFFF"/>
          <w:lang w:val="en-US"/>
        </w:rPr>
      </w:pPr>
    </w:p>
    <w:p w14:paraId="09287856" w14:textId="794AA79B" w:rsidR="00DD0A4C" w:rsidRPr="005E4EFB" w:rsidRDefault="00282FE8" w:rsidP="00282FE8">
      <w:pPr>
        <w:rPr>
          <w:rFonts w:ascii="Times New Roman" w:hAnsi="Times New Roman" w:cs="Times New Roman"/>
          <w:sz w:val="22"/>
          <w:szCs w:val="22"/>
          <w:lang w:val="en-US"/>
        </w:rPr>
      </w:pPr>
      <w:r w:rsidRPr="005E4EFB">
        <w:rPr>
          <w:rFonts w:ascii="Times New Roman" w:hAnsi="Times New Roman" w:cs="Times New Roman"/>
          <w:sz w:val="22"/>
          <w:szCs w:val="22"/>
          <w:lang w:val="en-US"/>
        </w:rPr>
        <w:t xml:space="preserve">Montalvo, J.G. and M. </w:t>
      </w:r>
      <w:proofErr w:type="spellStart"/>
      <w:r w:rsidRPr="005E4EFB">
        <w:rPr>
          <w:rFonts w:ascii="Times New Roman" w:hAnsi="Times New Roman" w:cs="Times New Roman"/>
          <w:sz w:val="22"/>
          <w:szCs w:val="22"/>
          <w:lang w:val="en-US"/>
        </w:rPr>
        <w:t>Reynal</w:t>
      </w:r>
      <w:proofErr w:type="spellEnd"/>
      <w:r w:rsidRPr="005E4EFB">
        <w:rPr>
          <w:rFonts w:ascii="Times New Roman" w:hAnsi="Times New Roman" w:cs="Times New Roman"/>
          <w:sz w:val="22"/>
          <w:szCs w:val="22"/>
          <w:lang w:val="en-US"/>
        </w:rPr>
        <w:t>-Querol (2005) "Ethnic diversity and economic development" Journal of Development Economics, 76</w:t>
      </w:r>
      <w:r w:rsidR="00F41875" w:rsidRPr="005E4EFB">
        <w:rPr>
          <w:rFonts w:ascii="Times New Roman" w:hAnsi="Times New Roman" w:cs="Times New Roman"/>
          <w:sz w:val="22"/>
          <w:szCs w:val="22"/>
          <w:lang w:val="en-US"/>
        </w:rPr>
        <w:t>(</w:t>
      </w:r>
      <w:r w:rsidRPr="005E4EFB">
        <w:rPr>
          <w:rFonts w:ascii="Times New Roman" w:hAnsi="Times New Roman" w:cs="Times New Roman"/>
          <w:sz w:val="22"/>
          <w:szCs w:val="22"/>
          <w:lang w:val="en-US"/>
        </w:rPr>
        <w:t>2</w:t>
      </w:r>
      <w:r w:rsidR="00F41875" w:rsidRPr="005E4EFB">
        <w:rPr>
          <w:rFonts w:ascii="Times New Roman" w:hAnsi="Times New Roman" w:cs="Times New Roman"/>
          <w:sz w:val="22"/>
          <w:szCs w:val="22"/>
          <w:lang w:val="en-US"/>
        </w:rPr>
        <w:t>)</w:t>
      </w:r>
      <w:r w:rsidRPr="005E4EFB">
        <w:rPr>
          <w:rFonts w:ascii="Times New Roman" w:hAnsi="Times New Roman" w:cs="Times New Roman"/>
          <w:sz w:val="22"/>
          <w:szCs w:val="22"/>
          <w:lang w:val="en-US"/>
        </w:rPr>
        <w:t>, 293-323</w:t>
      </w:r>
    </w:p>
    <w:p w14:paraId="49BF450F" w14:textId="77777777" w:rsidR="005E4EFB" w:rsidRPr="005E4EFB" w:rsidRDefault="005E4EFB" w:rsidP="005E4EFB">
      <w:pPr>
        <w:spacing w:before="100" w:beforeAutospacing="1" w:after="100" w:afterAutospacing="1"/>
        <w:rPr>
          <w:rFonts w:ascii="Times New Roman" w:eastAsia="Times New Roman" w:hAnsi="Times New Roman" w:cs="Times New Roman"/>
          <w:sz w:val="22"/>
          <w:szCs w:val="22"/>
          <w:lang w:val="en-US" w:eastAsia="en-GB"/>
        </w:rPr>
      </w:pPr>
      <w:r w:rsidRPr="005E4EFB">
        <w:rPr>
          <w:rFonts w:ascii="Times New Roman" w:eastAsia="Times New Roman" w:hAnsi="Times New Roman" w:cs="Times New Roman"/>
          <w:sz w:val="22"/>
          <w:szCs w:val="22"/>
          <w:lang w:val="en-US" w:eastAsia="en-GB"/>
        </w:rPr>
        <w:t xml:space="preserve">Mulligan, C. B. and Shleifer, A. (2005). The extent of the market and the supply of regulation. </w:t>
      </w:r>
      <w:r w:rsidRPr="005E4EFB">
        <w:rPr>
          <w:rFonts w:ascii="Times New Roman" w:eastAsia="Times New Roman" w:hAnsi="Times New Roman" w:cs="Times New Roman"/>
          <w:i/>
          <w:iCs/>
          <w:sz w:val="22"/>
          <w:szCs w:val="22"/>
          <w:lang w:val="en-US" w:eastAsia="en-GB"/>
        </w:rPr>
        <w:t>The Quarterly Journal of Economics</w:t>
      </w:r>
      <w:r w:rsidRPr="005E4EFB">
        <w:rPr>
          <w:rFonts w:ascii="Times New Roman" w:eastAsia="Times New Roman" w:hAnsi="Times New Roman" w:cs="Times New Roman"/>
          <w:sz w:val="22"/>
          <w:szCs w:val="22"/>
          <w:lang w:val="en-US" w:eastAsia="en-GB"/>
        </w:rPr>
        <w:t>, 120(4):1445–1473.</w:t>
      </w:r>
    </w:p>
    <w:p w14:paraId="400CE523" w14:textId="77777777" w:rsidR="005E4EFB" w:rsidRPr="00DD0A4C" w:rsidRDefault="005E4EFB" w:rsidP="00282FE8">
      <w:pPr>
        <w:rPr>
          <w:lang w:val="en-US"/>
        </w:rPr>
      </w:pPr>
    </w:p>
    <w:sectPr w:rsidR="005E4EFB" w:rsidRPr="00DD0A4C">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2F669" w14:textId="77777777" w:rsidR="00344602" w:rsidRDefault="00344602" w:rsidP="005E150C">
      <w:r>
        <w:separator/>
      </w:r>
    </w:p>
  </w:endnote>
  <w:endnote w:type="continuationSeparator" w:id="0">
    <w:p w14:paraId="6438EDFE" w14:textId="77777777" w:rsidR="00344602" w:rsidRDefault="00344602" w:rsidP="005E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　䂱　䂱　䂱退䀍䀀䀃䀌렀䃓䀀䂜退䁘䀀䂜耀䂉᠀䂜"/>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1674341"/>
      <w:docPartObj>
        <w:docPartGallery w:val="Page Numbers (Bottom of Page)"/>
        <w:docPartUnique/>
      </w:docPartObj>
    </w:sdtPr>
    <w:sdtContent>
      <w:p w14:paraId="3C35E5B8" w14:textId="610CD91A" w:rsidR="00414BFA" w:rsidRDefault="00414BFA" w:rsidP="005E1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4F708" w14:textId="77777777" w:rsidR="00414BFA" w:rsidRDefault="00414BFA" w:rsidP="005E15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5688341"/>
      <w:docPartObj>
        <w:docPartGallery w:val="Page Numbers (Bottom of Page)"/>
        <w:docPartUnique/>
      </w:docPartObj>
    </w:sdtPr>
    <w:sdtContent>
      <w:p w14:paraId="289C89B0" w14:textId="028D0378" w:rsidR="00414BFA" w:rsidRDefault="00414BFA" w:rsidP="005E1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5247E3" w14:textId="77777777" w:rsidR="00414BFA" w:rsidRDefault="00414BFA" w:rsidP="005E15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C451C" w14:textId="77777777" w:rsidR="00344602" w:rsidRDefault="00344602" w:rsidP="005E150C">
      <w:r>
        <w:separator/>
      </w:r>
    </w:p>
  </w:footnote>
  <w:footnote w:type="continuationSeparator" w:id="0">
    <w:p w14:paraId="1C32A7B1" w14:textId="77777777" w:rsidR="00344602" w:rsidRDefault="00344602" w:rsidP="005E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2BD"/>
    <w:multiLevelType w:val="hybridMultilevel"/>
    <w:tmpl w:val="65C484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32"/>
    <w:rsid w:val="00032542"/>
    <w:rsid w:val="00042D2D"/>
    <w:rsid w:val="00122CF8"/>
    <w:rsid w:val="00125FFA"/>
    <w:rsid w:val="00282FE8"/>
    <w:rsid w:val="00286EAB"/>
    <w:rsid w:val="002D32D8"/>
    <w:rsid w:val="002F77BB"/>
    <w:rsid w:val="00304350"/>
    <w:rsid w:val="00334558"/>
    <w:rsid w:val="00344602"/>
    <w:rsid w:val="00356F02"/>
    <w:rsid w:val="0037414B"/>
    <w:rsid w:val="003A5945"/>
    <w:rsid w:val="003C525D"/>
    <w:rsid w:val="003D0FED"/>
    <w:rsid w:val="003D3B5B"/>
    <w:rsid w:val="003F4C7C"/>
    <w:rsid w:val="00414BFA"/>
    <w:rsid w:val="004A7894"/>
    <w:rsid w:val="00506887"/>
    <w:rsid w:val="00543125"/>
    <w:rsid w:val="00566434"/>
    <w:rsid w:val="005E150C"/>
    <w:rsid w:val="005E4EFB"/>
    <w:rsid w:val="006429E8"/>
    <w:rsid w:val="006A3DBC"/>
    <w:rsid w:val="006D6630"/>
    <w:rsid w:val="006E2616"/>
    <w:rsid w:val="00724A38"/>
    <w:rsid w:val="007253C7"/>
    <w:rsid w:val="007B1079"/>
    <w:rsid w:val="0084665F"/>
    <w:rsid w:val="00850D58"/>
    <w:rsid w:val="00875189"/>
    <w:rsid w:val="008C1812"/>
    <w:rsid w:val="00947B4D"/>
    <w:rsid w:val="009557CE"/>
    <w:rsid w:val="00962D34"/>
    <w:rsid w:val="00972C15"/>
    <w:rsid w:val="00A033C0"/>
    <w:rsid w:val="00A03732"/>
    <w:rsid w:val="00A07C91"/>
    <w:rsid w:val="00A233F6"/>
    <w:rsid w:val="00A85FE4"/>
    <w:rsid w:val="00AB4B0E"/>
    <w:rsid w:val="00AD424F"/>
    <w:rsid w:val="00AF4D9D"/>
    <w:rsid w:val="00B526C5"/>
    <w:rsid w:val="00B735EA"/>
    <w:rsid w:val="00BA2387"/>
    <w:rsid w:val="00BD7DAB"/>
    <w:rsid w:val="00C028E1"/>
    <w:rsid w:val="00C30979"/>
    <w:rsid w:val="00CA7B07"/>
    <w:rsid w:val="00D17675"/>
    <w:rsid w:val="00D31970"/>
    <w:rsid w:val="00D47271"/>
    <w:rsid w:val="00D55224"/>
    <w:rsid w:val="00D82ADB"/>
    <w:rsid w:val="00DA5632"/>
    <w:rsid w:val="00DC39BC"/>
    <w:rsid w:val="00DD0A4C"/>
    <w:rsid w:val="00DD23A9"/>
    <w:rsid w:val="00E05890"/>
    <w:rsid w:val="00E26F61"/>
    <w:rsid w:val="00E66313"/>
    <w:rsid w:val="00EC1D76"/>
    <w:rsid w:val="00F37627"/>
    <w:rsid w:val="00F41875"/>
    <w:rsid w:val="00F720FF"/>
    <w:rsid w:val="00FA4F7F"/>
    <w:rsid w:val="00FE15AD"/>
    <w:rsid w:val="00FF3C73"/>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94A23AF"/>
  <w15:chartTrackingRefBased/>
  <w15:docId w15:val="{CEB761CB-1351-6A49-8665-65170131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434"/>
  </w:style>
  <w:style w:type="paragraph" w:styleId="Heading1">
    <w:name w:val="heading 1"/>
    <w:basedOn w:val="Normal"/>
    <w:next w:val="Normal"/>
    <w:link w:val="Heading1Char"/>
    <w:uiPriority w:val="9"/>
    <w:qFormat/>
    <w:rsid w:val="00506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8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D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1D76"/>
    <w:rPr>
      <w:rFonts w:ascii="Times New Roman" w:hAnsi="Times New Roman" w:cs="Times New Roman"/>
      <w:sz w:val="18"/>
      <w:szCs w:val="18"/>
    </w:rPr>
  </w:style>
  <w:style w:type="paragraph" w:styleId="NormalWeb">
    <w:name w:val="Normal (Web)"/>
    <w:basedOn w:val="Normal"/>
    <w:uiPriority w:val="99"/>
    <w:unhideWhenUsed/>
    <w:rsid w:val="0084665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55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688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0688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5E150C"/>
    <w:pPr>
      <w:tabs>
        <w:tab w:val="center" w:pos="4513"/>
        <w:tab w:val="right" w:pos="9026"/>
      </w:tabs>
    </w:pPr>
  </w:style>
  <w:style w:type="character" w:customStyle="1" w:styleId="FooterChar">
    <w:name w:val="Footer Char"/>
    <w:basedOn w:val="DefaultParagraphFont"/>
    <w:link w:val="Footer"/>
    <w:uiPriority w:val="99"/>
    <w:rsid w:val="005E150C"/>
  </w:style>
  <w:style w:type="character" w:styleId="PageNumber">
    <w:name w:val="page number"/>
    <w:basedOn w:val="DefaultParagraphFont"/>
    <w:uiPriority w:val="99"/>
    <w:semiHidden/>
    <w:unhideWhenUsed/>
    <w:rsid w:val="005E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134574">
      <w:bodyDiv w:val="1"/>
      <w:marLeft w:val="0"/>
      <w:marRight w:val="0"/>
      <w:marTop w:val="0"/>
      <w:marBottom w:val="0"/>
      <w:divBdr>
        <w:top w:val="none" w:sz="0" w:space="0" w:color="auto"/>
        <w:left w:val="none" w:sz="0" w:space="0" w:color="auto"/>
        <w:bottom w:val="none" w:sz="0" w:space="0" w:color="auto"/>
        <w:right w:val="none" w:sz="0" w:space="0" w:color="auto"/>
      </w:divBdr>
      <w:divsChild>
        <w:div w:id="344981772">
          <w:marLeft w:val="0"/>
          <w:marRight w:val="0"/>
          <w:marTop w:val="0"/>
          <w:marBottom w:val="0"/>
          <w:divBdr>
            <w:top w:val="none" w:sz="0" w:space="0" w:color="auto"/>
            <w:left w:val="none" w:sz="0" w:space="0" w:color="auto"/>
            <w:bottom w:val="none" w:sz="0" w:space="0" w:color="auto"/>
            <w:right w:val="none" w:sz="0" w:space="0" w:color="auto"/>
          </w:divBdr>
          <w:divsChild>
            <w:div w:id="808278079">
              <w:marLeft w:val="0"/>
              <w:marRight w:val="0"/>
              <w:marTop w:val="0"/>
              <w:marBottom w:val="0"/>
              <w:divBdr>
                <w:top w:val="none" w:sz="0" w:space="0" w:color="auto"/>
                <w:left w:val="none" w:sz="0" w:space="0" w:color="auto"/>
                <w:bottom w:val="none" w:sz="0" w:space="0" w:color="auto"/>
                <w:right w:val="none" w:sz="0" w:space="0" w:color="auto"/>
              </w:divBdr>
              <w:divsChild>
                <w:div w:id="57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9504">
      <w:bodyDiv w:val="1"/>
      <w:marLeft w:val="0"/>
      <w:marRight w:val="0"/>
      <w:marTop w:val="0"/>
      <w:marBottom w:val="0"/>
      <w:divBdr>
        <w:top w:val="none" w:sz="0" w:space="0" w:color="auto"/>
        <w:left w:val="none" w:sz="0" w:space="0" w:color="auto"/>
        <w:bottom w:val="none" w:sz="0" w:space="0" w:color="auto"/>
        <w:right w:val="none" w:sz="0" w:space="0" w:color="auto"/>
      </w:divBdr>
      <w:divsChild>
        <w:div w:id="2111048004">
          <w:marLeft w:val="0"/>
          <w:marRight w:val="0"/>
          <w:marTop w:val="0"/>
          <w:marBottom w:val="0"/>
          <w:divBdr>
            <w:top w:val="none" w:sz="0" w:space="0" w:color="auto"/>
            <w:left w:val="none" w:sz="0" w:space="0" w:color="auto"/>
            <w:bottom w:val="none" w:sz="0" w:space="0" w:color="auto"/>
            <w:right w:val="none" w:sz="0" w:space="0" w:color="auto"/>
          </w:divBdr>
          <w:divsChild>
            <w:div w:id="1225410768">
              <w:marLeft w:val="0"/>
              <w:marRight w:val="0"/>
              <w:marTop w:val="0"/>
              <w:marBottom w:val="0"/>
              <w:divBdr>
                <w:top w:val="none" w:sz="0" w:space="0" w:color="auto"/>
                <w:left w:val="none" w:sz="0" w:space="0" w:color="auto"/>
                <w:bottom w:val="none" w:sz="0" w:space="0" w:color="auto"/>
                <w:right w:val="none" w:sz="0" w:space="0" w:color="auto"/>
              </w:divBdr>
              <w:divsChild>
                <w:div w:id="927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1804">
      <w:bodyDiv w:val="1"/>
      <w:marLeft w:val="0"/>
      <w:marRight w:val="0"/>
      <w:marTop w:val="0"/>
      <w:marBottom w:val="0"/>
      <w:divBdr>
        <w:top w:val="none" w:sz="0" w:space="0" w:color="auto"/>
        <w:left w:val="none" w:sz="0" w:space="0" w:color="auto"/>
        <w:bottom w:val="none" w:sz="0" w:space="0" w:color="auto"/>
        <w:right w:val="none" w:sz="0" w:space="0" w:color="auto"/>
      </w:divBdr>
      <w:divsChild>
        <w:div w:id="2063669813">
          <w:marLeft w:val="0"/>
          <w:marRight w:val="0"/>
          <w:marTop w:val="0"/>
          <w:marBottom w:val="0"/>
          <w:divBdr>
            <w:top w:val="none" w:sz="0" w:space="0" w:color="auto"/>
            <w:left w:val="none" w:sz="0" w:space="0" w:color="auto"/>
            <w:bottom w:val="none" w:sz="0" w:space="0" w:color="auto"/>
            <w:right w:val="none" w:sz="0" w:space="0" w:color="auto"/>
          </w:divBdr>
          <w:divsChild>
            <w:div w:id="148908422">
              <w:marLeft w:val="0"/>
              <w:marRight w:val="0"/>
              <w:marTop w:val="0"/>
              <w:marBottom w:val="0"/>
              <w:divBdr>
                <w:top w:val="none" w:sz="0" w:space="0" w:color="auto"/>
                <w:left w:val="none" w:sz="0" w:space="0" w:color="auto"/>
                <w:bottom w:val="none" w:sz="0" w:space="0" w:color="auto"/>
                <w:right w:val="none" w:sz="0" w:space="0" w:color="auto"/>
              </w:divBdr>
              <w:divsChild>
                <w:div w:id="7818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12</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Per Fredrik</dc:creator>
  <cp:keywords/>
  <dc:description/>
  <cp:lastModifiedBy>Andersson, Per Fredrik</cp:lastModifiedBy>
  <cp:revision>52</cp:revision>
  <dcterms:created xsi:type="dcterms:W3CDTF">2021-12-07T12:34:00Z</dcterms:created>
  <dcterms:modified xsi:type="dcterms:W3CDTF">2022-09-13T08:12:00Z</dcterms:modified>
</cp:coreProperties>
</file>