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E2" w:rsidRPr="009179E2" w:rsidRDefault="009179E2" w:rsidP="009179E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DB468B">
        <w:rPr>
          <w:rFonts w:ascii="Arial" w:eastAsia="Times New Roman" w:hAnsi="Arial" w:cs="Arial"/>
          <w:b/>
          <w:sz w:val="24"/>
          <w:szCs w:val="24"/>
          <w:lang w:val="en-US" w:eastAsia="en-GB"/>
        </w:rPr>
        <w:t>Supplementary Table S1</w:t>
      </w:r>
      <w:r w:rsidRPr="009179E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Pr="009179E2">
        <w:rPr>
          <w:rFonts w:ascii="Arial" w:eastAsia="Times New Roman" w:hAnsi="Arial" w:cs="Arial"/>
          <w:i/>
          <w:sz w:val="24"/>
          <w:szCs w:val="24"/>
          <w:lang w:val="en-US" w:eastAsia="en-GB"/>
        </w:rPr>
        <w:t>Real-time PCR primers and probes</w:t>
      </w:r>
      <w:bookmarkStart w:id="0" w:name="_GoBack"/>
      <w:bookmarkEnd w:id="0"/>
    </w:p>
    <w:p w:rsidR="009179E2" w:rsidRPr="00F17826" w:rsidRDefault="009179E2" w:rsidP="00917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27"/>
        <w:gridCol w:w="4128"/>
        <w:gridCol w:w="3834"/>
        <w:gridCol w:w="4434"/>
      </w:tblGrid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Del="00D431FF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eastAsia="Times New Roman" w:hAnsi="Arial" w:cs="Arial"/>
                <w:lang w:val="en-US" w:eastAsia="en-GB"/>
              </w:rPr>
              <w:t>Target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eastAsia="Times New Roman" w:hAnsi="Arial" w:cs="Arial"/>
                <w:lang w:val="en-US" w:eastAsia="en-GB"/>
              </w:rPr>
              <w:t>Forward primer (5’to 3’)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eastAsia="Times New Roman" w:hAnsi="Arial" w:cs="Arial"/>
                <w:lang w:val="en-US" w:eastAsia="en-GB"/>
              </w:rPr>
              <w:t>Reverse primer (5’to 3’)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eastAsia="Times New Roman" w:hAnsi="Arial" w:cs="Arial"/>
                <w:lang w:val="en-US" w:eastAsia="en-GB"/>
              </w:rPr>
              <w:t>Probe (5’FAM, 3’TAMRA)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eastAsia="Times New Roman" w:hAnsi="Arial" w:cs="Arial"/>
                <w:lang w:val="en-US" w:eastAsia="en-GB"/>
              </w:rPr>
              <w:t>MyHCI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hAnsi="Arial" w:cs="Arial"/>
                <w:lang w:val="en-US"/>
              </w:rPr>
              <w:t>TCGTCAAGGCCACAATTTTG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eastAsia="Times New Roman" w:hAnsi="Arial" w:cs="Arial"/>
                <w:lang w:val="en-US" w:eastAsia="en-GB"/>
              </w:rPr>
              <w:t>CTGCTGCAACACCTGGTCCT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hAnsi="Arial" w:cs="Arial"/>
                <w:lang w:val="en-US"/>
              </w:rPr>
              <w:t>ACAGAGCATGGCAAGACAGTGACCGTG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eastAsia="Times New Roman" w:hAnsi="Arial" w:cs="Arial"/>
                <w:lang w:val="en-US" w:eastAsia="en-GB"/>
              </w:rPr>
              <w:t>MyHCIIA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hAnsi="Arial" w:cs="Arial"/>
                <w:lang w:val="en-US"/>
              </w:rPr>
              <w:t>AAGCCTTTTGATGCCAAGACAT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eastAsia="Times New Roman" w:hAnsi="Arial" w:cs="Arial"/>
                <w:lang w:val="en-US" w:eastAsia="en-GB"/>
              </w:rPr>
              <w:t>TTCACCGTCACTTTCCCACC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hAnsi="Arial" w:cs="Arial"/>
                <w:lang w:val="en-US"/>
              </w:rPr>
              <w:t>TGTGGCCGAGCCCAAGGAATCTTTT</w:t>
            </w:r>
            <w:r w:rsidRPr="00DB468B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eastAsia="Times New Roman" w:hAnsi="Arial" w:cs="Arial"/>
                <w:lang w:val="en-US" w:eastAsia="en-GB"/>
              </w:rPr>
              <w:t>MyHCIIX/IIB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hAnsi="Arial" w:cs="Arial"/>
                <w:lang w:val="en-US"/>
              </w:rPr>
              <w:t>CTTCGTGGCGGACCCTAAG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eastAsia="Times New Roman" w:hAnsi="Arial" w:cs="Arial"/>
                <w:lang w:val="en-US" w:eastAsia="en-GB"/>
              </w:rPr>
              <w:t>CAGTTACTGTCGCCCCAGCT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 w:rsidRPr="00DB468B">
              <w:rPr>
                <w:rFonts w:ascii="Arial" w:hAnsi="Arial" w:cs="Arial"/>
                <w:lang w:val="en-US"/>
              </w:rPr>
              <w:t>AGCGACCGTGCAGAGCAGGGA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PGC1α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ACCCACAGAGAACCGGAACAG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AGTTGTTGGTTTGGCTTGTAGATG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TCCAAAAAGAAGGCCCACACACAATCG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PGC1β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TCTCTTCCGGAGATTCTCCCA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CGTCAAGGTCTCCTCGAAGC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AAGCCCCGCTGGTGACCCTCCT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PPARα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CTCTGGCCAAGAGGATTTATGAG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AGGGCGGATTGTTGTTGGT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AGGCCCGGGTCATCCTTGCC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PPARγ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AGAGATCTCCAGCGACATCGA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TCAGCGGGAAGGACTTTATGTAC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CAGAGTCTGCTGACCTCCGGGCC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PPARδ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AAGAACTTCAACATGACCAAAAAGAA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GCCACAGCGTCTCGATGTC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ACACGGCGCCCTTTGTGATCCA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RIP140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GCAGGACCTTTCCATACCCA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ACCAAGCCCAGCTTCTGGT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TCCCTGAGCACTTGGGCTGCACA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Six1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GAACCGGAGGCAAAGAGACC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CCAGAGGAGAGAGTTGATTCTGC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CGAGGCCAAGGAAAGGGAGAACACC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Eya1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ACAGATGGCTTTCCTGCTGC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CTGTAGCGGAAGGCCAACTT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ATTTATGCTTGGCAACCGGTGTCCG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MyoD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AAAGTCAACGAGGCCTTCGA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ATATAGCGGATTGCGTTGCG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CTCAAACGCTGCACGTCTAGCAACCC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Myogenin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GCGCAGACTCAAGAAGGTGAA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CGCTGCACAGGATCTCCACT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ACCCCAACCAGAGGCTGCCCA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Mrf4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TCCCAGTGGCCAAGTGTTTC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CATCGAAGGCTACTCGAGGC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ACTGCCAAGGAAGGAGGGACAAGCA</w:t>
            </w:r>
          </w:p>
        </w:tc>
      </w:tr>
      <w:tr w:rsidR="009179E2" w:rsidRPr="00DB468B" w:rsidTr="004E2CED"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Myf5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CACCACGACCAACCCTAACC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CCACCTGTTCCCTTAGCAGC</w:t>
            </w:r>
          </w:p>
        </w:tc>
        <w:tc>
          <w:tcPr>
            <w:tcW w:w="0" w:type="auto"/>
            <w:shd w:val="clear" w:color="auto" w:fill="auto"/>
          </w:tcPr>
          <w:p w:rsidR="009179E2" w:rsidRPr="00DB468B" w:rsidRDefault="009179E2" w:rsidP="00DB468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DB468B">
              <w:rPr>
                <w:rFonts w:ascii="Arial" w:hAnsi="Arial" w:cs="Arial"/>
                <w:lang w:val="en-US"/>
              </w:rPr>
              <w:t>TGGAGATCCTCAGGAATGCCATCCG</w:t>
            </w:r>
          </w:p>
        </w:tc>
      </w:tr>
    </w:tbl>
    <w:p w:rsidR="009179E2" w:rsidRPr="0056085D" w:rsidRDefault="009179E2" w:rsidP="009179E2">
      <w:pPr>
        <w:pStyle w:val="BodyText"/>
        <w:rPr>
          <w:lang w:val="en-US"/>
        </w:rPr>
      </w:pPr>
    </w:p>
    <w:p w:rsidR="00A37BFE" w:rsidRDefault="00DB468B"/>
    <w:sectPr w:rsidR="00A37BFE" w:rsidSect="00234A8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3B"/>
    <w:rsid w:val="00543903"/>
    <w:rsid w:val="0085063E"/>
    <w:rsid w:val="009179E2"/>
    <w:rsid w:val="00DB468B"/>
    <w:rsid w:val="00E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0AC6-CC73-4446-9249-CA9C02EF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9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179E2"/>
    <w:pPr>
      <w:spacing w:after="100" w:afterAutospacing="1" w:line="480" w:lineRule="auto"/>
    </w:pPr>
    <w:rPr>
      <w:rFonts w:ascii="Times New Roman" w:eastAsia="SimSun" w:hAnsi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179E2"/>
    <w:rPr>
      <w:rFonts w:ascii="Times New Roman" w:eastAsia="SimSu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hemmings</dc:creator>
  <cp:keywords/>
  <dc:description/>
  <cp:lastModifiedBy>Krystal hemmings</cp:lastModifiedBy>
  <cp:revision>3</cp:revision>
  <dcterms:created xsi:type="dcterms:W3CDTF">2014-03-03T18:43:00Z</dcterms:created>
  <dcterms:modified xsi:type="dcterms:W3CDTF">2014-03-04T10:44:00Z</dcterms:modified>
</cp:coreProperties>
</file>