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B" w:rsidRPr="004E180E" w:rsidRDefault="000F12D9" w:rsidP="00BF5C5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Supplementary t</w:t>
      </w:r>
      <w:r w:rsidR="00BF5C5B" w:rsidRPr="004E180E">
        <w:rPr>
          <w:rFonts w:ascii="Arial" w:hAnsi="Arial" w:cs="Arial"/>
          <w:i/>
        </w:rPr>
        <w:t>able</w:t>
      </w:r>
      <w:r>
        <w:rPr>
          <w:rFonts w:ascii="Arial" w:hAnsi="Arial" w:cs="Arial"/>
          <w:i/>
        </w:rPr>
        <w:t xml:space="preserve"> S</w:t>
      </w:r>
      <w:r w:rsidR="00BF5C5B" w:rsidRPr="004E180E">
        <w:rPr>
          <w:rFonts w:ascii="Arial" w:hAnsi="Arial" w:cs="Arial"/>
          <w:i/>
        </w:rPr>
        <w:t>2: Intake and digestibility of nutrients</w:t>
      </w:r>
    </w:p>
    <w:tbl>
      <w:tblPr>
        <w:tblW w:w="70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5"/>
        <w:gridCol w:w="142"/>
        <w:gridCol w:w="2863"/>
        <w:gridCol w:w="960"/>
        <w:gridCol w:w="960"/>
        <w:gridCol w:w="960"/>
        <w:gridCol w:w="960"/>
      </w:tblGrid>
      <w:tr w:rsidR="00BF5C5B" w:rsidRPr="00CC49E9" w:rsidTr="000F12D9">
        <w:trPr>
          <w:trHeight w:val="315"/>
        </w:trPr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</w:p>
        </w:tc>
      </w:tr>
      <w:tr w:rsidR="00BF5C5B" w:rsidRPr="00CC49E9" w:rsidTr="000F12D9">
        <w:trPr>
          <w:trHeight w:val="315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Intake kg/d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DM</w:t>
            </w:r>
            <w:r w:rsidRPr="00BB77F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24.0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  <w:r w:rsidRPr="00BB77F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22.4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Crude protein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4.49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CHO</w:t>
            </w:r>
            <w:r w:rsidRPr="00BB77F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8.35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17.3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NDF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5.87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3.88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8.24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Starch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5.08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Sugar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5.16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Carbon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8.07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5.55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10.91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1.33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Fatty acid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1.13</w:t>
            </w:r>
          </w:p>
        </w:tc>
      </w:tr>
      <w:tr w:rsidR="00BF5C5B" w:rsidRPr="00CC49E9" w:rsidTr="000F12D9">
        <w:trPr>
          <w:trHeight w:val="315"/>
        </w:trPr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Rumen digestibility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DM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39.1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34.7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50.3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Crude protein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-12.8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-24.5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60.6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68.3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NDF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64.4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46.8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78.1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Crude fat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-40.2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-131.6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-3.8</w:t>
            </w:r>
          </w:p>
        </w:tc>
      </w:tr>
      <w:tr w:rsidR="00BF5C5B" w:rsidRPr="00B20C49" w:rsidTr="000F12D9">
        <w:trPr>
          <w:trHeight w:val="315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  <w:lang w:val="da-DK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  <w:lang w:val="da-DK"/>
              </w:rPr>
              <w:t>Rumen digested nutrient kg/d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/>
              </w:rPr>
            </w:pP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DM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8.55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4.63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9.81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Crude protein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0.07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4.98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10.1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NDF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3.76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5.10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Carbon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4.22</w:t>
            </w:r>
          </w:p>
        </w:tc>
      </w:tr>
      <w:tr w:rsidR="00BF5C5B" w:rsidRPr="00CC49E9" w:rsidTr="000F12D9">
        <w:trPr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Large intestine digestibility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ileal flow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DM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29.9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-15.7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24.0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Crude protein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-16.7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32.4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NDF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-22.4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35.1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Crude fat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-43.7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12.5</w:t>
            </w:r>
          </w:p>
        </w:tc>
      </w:tr>
      <w:tr w:rsidR="00BF5C5B" w:rsidRPr="00CC49E9" w:rsidTr="000F12D9">
        <w:trPr>
          <w:trHeight w:val="315"/>
        </w:trPr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Large intestine digested nutrient kg/d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DM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2.44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1.55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Crude protein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0.53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1.24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NDF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0.90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Crude fat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</w:tr>
      <w:tr w:rsidR="00BF5C5B" w:rsidRPr="00CC49E9" w:rsidTr="000F12D9">
        <w:trPr>
          <w:trHeight w:val="315"/>
        </w:trPr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Total tract digestibility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DM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66.0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77.3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 w:rsidR="00BF5C5B" w:rsidRPr="00BB77F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79.0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Crude protein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67.9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530E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60.9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76.7</w:t>
            </w:r>
          </w:p>
        </w:tc>
      </w:tr>
      <w:tr w:rsidR="00BF5C5B" w:rsidRPr="00CC49E9" w:rsidTr="000F12D9">
        <w:trPr>
          <w:gridBefore w:val="2"/>
          <w:wBefore w:w="297" w:type="dxa"/>
          <w:trHeight w:val="31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NDF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64.4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530EF2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76.1</w:t>
            </w:r>
          </w:p>
        </w:tc>
      </w:tr>
      <w:tr w:rsidR="00BF5C5B" w:rsidRPr="00CC49E9" w:rsidTr="000F12D9">
        <w:trPr>
          <w:gridBefore w:val="1"/>
          <w:wBefore w:w="155" w:type="dxa"/>
          <w:trHeight w:val="315"/>
        </w:trPr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Crude fat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5B" w:rsidRPr="00BB77F9" w:rsidRDefault="00BF5C5B" w:rsidP="000F1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7F9">
              <w:rPr>
                <w:rFonts w:ascii="Arial" w:hAnsi="Arial" w:cs="Arial"/>
                <w:color w:val="000000"/>
                <w:sz w:val="22"/>
                <w:szCs w:val="22"/>
              </w:rPr>
              <w:t>74.6</w:t>
            </w:r>
          </w:p>
        </w:tc>
      </w:tr>
    </w:tbl>
    <w:p w:rsidR="00BF5C5B" w:rsidRPr="00BB77F9" w:rsidRDefault="00BF5C5B" w:rsidP="00BF5C5B">
      <w:pPr>
        <w:rPr>
          <w:rFonts w:ascii="Arial" w:hAnsi="Arial" w:cs="Arial"/>
          <w:sz w:val="20"/>
          <w:szCs w:val="20"/>
        </w:rPr>
      </w:pPr>
      <w:r w:rsidRPr="00BB77F9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DM = D</w:t>
      </w:r>
      <w:r w:rsidRPr="00BB77F9">
        <w:rPr>
          <w:rFonts w:ascii="Arial" w:hAnsi="Arial" w:cs="Arial"/>
          <w:sz w:val="20"/>
          <w:szCs w:val="20"/>
        </w:rPr>
        <w:t>ry matter</w:t>
      </w:r>
    </w:p>
    <w:p w:rsidR="00BF5C5B" w:rsidRPr="00BB77F9" w:rsidRDefault="00BF5C5B" w:rsidP="00BF5C5B">
      <w:pPr>
        <w:rPr>
          <w:rFonts w:ascii="Arial" w:hAnsi="Arial" w:cs="Arial"/>
          <w:sz w:val="20"/>
          <w:szCs w:val="20"/>
        </w:rPr>
      </w:pPr>
      <w:r w:rsidRPr="00BB77F9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OM = O</w:t>
      </w:r>
      <w:r w:rsidRPr="00BB77F9">
        <w:rPr>
          <w:rFonts w:ascii="Arial" w:hAnsi="Arial" w:cs="Arial"/>
          <w:sz w:val="20"/>
          <w:szCs w:val="20"/>
        </w:rPr>
        <w:t>rganic matter</w:t>
      </w:r>
    </w:p>
    <w:p w:rsidR="00FA7435" w:rsidRPr="00B20C49" w:rsidRDefault="00BF5C5B">
      <w:pPr>
        <w:rPr>
          <w:rFonts w:ascii="Arial" w:hAnsi="Arial" w:cs="Arial"/>
          <w:sz w:val="20"/>
          <w:szCs w:val="20"/>
        </w:rPr>
      </w:pPr>
      <w:r w:rsidRPr="00BB77F9">
        <w:rPr>
          <w:rFonts w:ascii="Arial" w:hAnsi="Arial" w:cs="Arial"/>
          <w:sz w:val="20"/>
          <w:szCs w:val="20"/>
          <w:vertAlign w:val="superscript"/>
        </w:rPr>
        <w:t>3</w:t>
      </w:r>
      <w:r w:rsidRPr="00BB77F9">
        <w:rPr>
          <w:rFonts w:ascii="Arial" w:hAnsi="Arial" w:cs="Arial"/>
          <w:sz w:val="20"/>
          <w:szCs w:val="20"/>
        </w:rPr>
        <w:t xml:space="preserve"> CHO = </w:t>
      </w:r>
      <w:r>
        <w:rPr>
          <w:rFonts w:ascii="Arial" w:hAnsi="Arial" w:cs="Arial"/>
          <w:sz w:val="20"/>
          <w:szCs w:val="20"/>
        </w:rPr>
        <w:t>C</w:t>
      </w:r>
      <w:r w:rsidRPr="00BB77F9">
        <w:rPr>
          <w:rFonts w:ascii="Arial" w:hAnsi="Arial" w:cs="Arial"/>
          <w:sz w:val="20"/>
          <w:szCs w:val="20"/>
        </w:rPr>
        <w:t>arbohydrate</w:t>
      </w:r>
    </w:p>
    <w:sectPr w:rsidR="00FA7435" w:rsidRPr="00B20C49" w:rsidSect="00670445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BF5C5B"/>
    <w:rsid w:val="000F12D9"/>
    <w:rsid w:val="00312C2A"/>
    <w:rsid w:val="00312DC9"/>
    <w:rsid w:val="00505E45"/>
    <w:rsid w:val="00517AF7"/>
    <w:rsid w:val="00530EF2"/>
    <w:rsid w:val="00531FFD"/>
    <w:rsid w:val="00541F4A"/>
    <w:rsid w:val="00554F01"/>
    <w:rsid w:val="00670445"/>
    <w:rsid w:val="007F3A3F"/>
    <w:rsid w:val="00866A35"/>
    <w:rsid w:val="00880E30"/>
    <w:rsid w:val="00957D69"/>
    <w:rsid w:val="009E1C88"/>
    <w:rsid w:val="00A65871"/>
    <w:rsid w:val="00B20C49"/>
    <w:rsid w:val="00BF5C5B"/>
    <w:rsid w:val="00FA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C5B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</dc:creator>
  <cp:lastModifiedBy>MAIJ</cp:lastModifiedBy>
  <cp:revision>3</cp:revision>
  <dcterms:created xsi:type="dcterms:W3CDTF">2013-11-18T09:53:00Z</dcterms:created>
  <dcterms:modified xsi:type="dcterms:W3CDTF">2013-11-18T13:15:00Z</dcterms:modified>
</cp:coreProperties>
</file>