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E9" w:rsidRDefault="00B927E9" w:rsidP="00E10849">
      <w:pPr>
        <w:spacing w:line="480" w:lineRule="auto"/>
        <w:rPr>
          <w:rFonts w:ascii="Arial" w:hAnsi="Arial" w:cs="Arial"/>
          <w:b/>
          <w:lang w:val="en-GB"/>
        </w:rPr>
      </w:pPr>
    </w:p>
    <w:tbl>
      <w:tblPr>
        <w:tblW w:w="7513" w:type="dxa"/>
        <w:tblInd w:w="108" w:type="dxa"/>
        <w:tblLayout w:type="fixed"/>
        <w:tblLook w:val="0000"/>
      </w:tblPr>
      <w:tblGrid>
        <w:gridCol w:w="4820"/>
        <w:gridCol w:w="2693"/>
      </w:tblGrid>
      <w:tr w:rsidR="005C374B" w:rsidRPr="0002727B" w:rsidTr="005C374B">
        <w:trPr>
          <w:trHeight w:val="255"/>
        </w:trPr>
        <w:tc>
          <w:tcPr>
            <w:tcW w:w="751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C374B" w:rsidRPr="0002727B" w:rsidRDefault="00DE719F" w:rsidP="00B927E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Supplementary T</w:t>
            </w:r>
            <w:r w:rsidR="0002727B">
              <w:rPr>
                <w:rFonts w:ascii="Arial" w:hAnsi="Arial" w:cs="Arial"/>
                <w:b/>
                <w:sz w:val="22"/>
                <w:szCs w:val="22"/>
                <w:lang w:val="en-GB"/>
              </w:rPr>
              <w:t>able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S1</w:t>
            </w:r>
            <w:r w:rsidR="005C374B" w:rsidRPr="0002727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 w:rsidR="005C374B" w:rsidRPr="0002727B">
              <w:rPr>
                <w:rFonts w:ascii="Arial" w:hAnsi="Arial" w:cs="Arial"/>
                <w:sz w:val="22"/>
                <w:szCs w:val="22"/>
                <w:lang w:val="en-GB"/>
              </w:rPr>
              <w:t>Composition of the basal diet</w:t>
            </w:r>
            <w:r w:rsidR="00B927E9">
              <w:rPr>
                <w:rFonts w:ascii="Arial" w:hAnsi="Arial" w:cs="Arial"/>
                <w:sz w:val="22"/>
                <w:szCs w:val="22"/>
                <w:lang w:val="en-GB"/>
              </w:rPr>
              <w:t xml:space="preserve"> used during the</w:t>
            </w:r>
            <w:r w:rsidR="00B927E9" w:rsidRPr="00B927E9">
              <w:rPr>
                <w:rFonts w:ascii="Arial" w:hAnsi="Arial" w:cs="Arial"/>
                <w:sz w:val="22"/>
                <w:szCs w:val="22"/>
                <w:lang w:val="en-GB"/>
              </w:rPr>
              <w:t xml:space="preserve"> 6-week </w:t>
            </w:r>
            <w:r w:rsidR="00B927E9">
              <w:rPr>
                <w:rFonts w:ascii="Arial" w:hAnsi="Arial" w:cs="Arial"/>
                <w:sz w:val="22"/>
                <w:szCs w:val="22"/>
                <w:lang w:val="en-GB"/>
              </w:rPr>
              <w:t xml:space="preserve">feeding </w:t>
            </w:r>
            <w:r w:rsidR="00B927E9" w:rsidRPr="00B927E9">
              <w:rPr>
                <w:rFonts w:ascii="Arial" w:hAnsi="Arial" w:cs="Arial"/>
                <w:sz w:val="22"/>
                <w:szCs w:val="22"/>
                <w:lang w:val="en-GB"/>
              </w:rPr>
              <w:t xml:space="preserve">trial </w:t>
            </w:r>
            <w:r w:rsidR="00B927E9">
              <w:rPr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927E9" w:rsidRPr="00B927E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927E9" w:rsidRPr="00B927E9">
              <w:rPr>
                <w:rFonts w:ascii="Arial" w:hAnsi="Arial" w:cs="Arial"/>
                <w:sz w:val="22"/>
                <w:szCs w:val="22"/>
                <w:lang w:val="en-GB"/>
              </w:rPr>
              <w:t>Pietrain</w:t>
            </w:r>
            <w:proofErr w:type="spellEnd"/>
            <w:r w:rsidR="00B927E9" w:rsidRPr="00B927E9">
              <w:rPr>
                <w:rFonts w:ascii="Arial" w:hAnsi="Arial" w:cs="Arial"/>
                <w:sz w:val="22"/>
                <w:szCs w:val="22"/>
                <w:lang w:val="en-GB"/>
              </w:rPr>
              <w:t>*(La</w:t>
            </w:r>
            <w:r w:rsidR="00B927E9">
              <w:rPr>
                <w:rFonts w:ascii="Arial" w:hAnsi="Arial" w:cs="Arial"/>
                <w:sz w:val="22"/>
                <w:szCs w:val="22"/>
                <w:lang w:val="en-GB"/>
              </w:rPr>
              <w:t>ndrace*</w:t>
            </w:r>
            <w:proofErr w:type="spellStart"/>
            <w:r w:rsidR="00B927E9">
              <w:rPr>
                <w:rFonts w:ascii="Arial" w:hAnsi="Arial" w:cs="Arial"/>
                <w:sz w:val="22"/>
                <w:szCs w:val="22"/>
                <w:lang w:val="en-GB"/>
              </w:rPr>
              <w:t>Duroc</w:t>
            </w:r>
            <w:proofErr w:type="spellEnd"/>
            <w:r w:rsidR="00B927E9">
              <w:rPr>
                <w:rFonts w:ascii="Arial" w:hAnsi="Arial" w:cs="Arial"/>
                <w:sz w:val="22"/>
                <w:szCs w:val="22"/>
                <w:lang w:val="en-GB"/>
              </w:rPr>
              <w:t>) pigs</w:t>
            </w:r>
            <w:r w:rsidR="005C374B" w:rsidRPr="0002727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b/>
                <w:lang w:val="en-GB" w:eastAsia="ko-KR"/>
              </w:rPr>
            </w:pPr>
            <w:r w:rsidRPr="0002727B">
              <w:rPr>
                <w:rFonts w:ascii="Arial" w:eastAsia="Batang" w:hAnsi="Arial" w:cs="Arial"/>
                <w:b/>
                <w:sz w:val="22"/>
                <w:szCs w:val="22"/>
                <w:lang w:val="en-GB" w:eastAsia="ko-KR"/>
              </w:rPr>
              <w:t>Material (%)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02727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Grower  (20-50 kg)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Corn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35.06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Corn DDGs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25.00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Wheat </w:t>
            </w: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middlings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20.00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Soybean meal 44%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11.75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Animal fat 3/5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4.91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L-Lysine </w:t>
            </w: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HCl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0.57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L-</w:t>
            </w: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Threonine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0.11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DL-</w:t>
            </w: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Methionine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0.13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9810A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Tr</w:t>
            </w:r>
            <w:r w:rsidR="009810A9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y</w:t>
            </w: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potophan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0.05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Limestone / glass rock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0.80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Dicalcium</w:t>
            </w:r>
            <w:proofErr w:type="spellEnd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 phosphate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0.89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Salt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0.33</w:t>
            </w:r>
          </w:p>
        </w:tc>
      </w:tr>
      <w:tr w:rsidR="005C374B" w:rsidRPr="0002727B" w:rsidTr="00B927E9">
        <w:trPr>
          <w:trHeight w:val="255"/>
        </w:trPr>
        <w:tc>
          <w:tcPr>
            <w:tcW w:w="48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Vitamin/Mineral premix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0.40</w:t>
            </w:r>
          </w:p>
        </w:tc>
      </w:tr>
      <w:tr w:rsidR="005C374B" w:rsidRPr="0002727B" w:rsidTr="00B927E9">
        <w:trPr>
          <w:trHeight w:val="255"/>
        </w:trPr>
        <w:tc>
          <w:tcPr>
            <w:tcW w:w="4820" w:type="dxa"/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b/>
                <w:lang w:val="en-GB" w:eastAsia="ko-KR"/>
              </w:rPr>
            </w:pPr>
            <w:r w:rsidRPr="0002727B">
              <w:rPr>
                <w:rFonts w:ascii="Arial" w:eastAsia="Batang" w:hAnsi="Arial" w:cs="Arial"/>
                <w:b/>
                <w:sz w:val="22"/>
                <w:szCs w:val="22"/>
                <w:lang w:val="en-GB" w:eastAsia="ko-KR"/>
              </w:rPr>
              <w:t>Calculated composition (unit)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Metabolizable</w:t>
            </w:r>
            <w:proofErr w:type="spellEnd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 energy (</w:t>
            </w: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MJ</w:t>
            </w:r>
            <w:proofErr w:type="spellEnd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 kg</w:t>
            </w:r>
            <w:r w:rsidRPr="0002727B">
              <w:rPr>
                <w:rFonts w:ascii="Arial" w:eastAsia="Batang" w:hAnsi="Arial" w:cs="Arial"/>
                <w:sz w:val="22"/>
                <w:szCs w:val="22"/>
                <w:vertAlign w:val="superscript"/>
                <w:lang w:val="en-GB" w:eastAsia="ko-KR"/>
              </w:rPr>
              <w:t>-1</w:t>
            </w: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)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12.977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Net energy (MJ kg</w:t>
            </w:r>
            <w:r w:rsidRPr="0002727B">
              <w:rPr>
                <w:rFonts w:ascii="Arial" w:eastAsia="Batang" w:hAnsi="Arial" w:cs="Arial"/>
                <w:sz w:val="22"/>
                <w:szCs w:val="22"/>
                <w:vertAlign w:val="superscript"/>
                <w:lang w:val="en-GB" w:eastAsia="ko-KR"/>
              </w:rPr>
              <w:t>-1</w:t>
            </w: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9.720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Total Calcium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0.72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Total Phosphorus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0.68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Available Phosphorus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0.37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Digestible Phosphorus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0.27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Crude </w:t>
            </w:r>
            <w:r w:rsidR="007047C9"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Fibre</w:t>
            </w: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4.86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ADF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6.69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NDF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20.52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CP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18.46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T Lys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1.150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D Lys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1.003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D </w:t>
            </w: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Thr</w:t>
            </w:r>
            <w:proofErr w:type="spellEnd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 (%)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0.586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D Met (%)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0.387</w:t>
            </w:r>
          </w:p>
        </w:tc>
      </w:tr>
      <w:tr w:rsidR="005C374B" w:rsidRPr="0002727B" w:rsidTr="005C374B">
        <w:trPr>
          <w:trHeight w:val="255"/>
        </w:trPr>
        <w:tc>
          <w:tcPr>
            <w:tcW w:w="48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eastAsia="Batang" w:hAnsi="Arial" w:cs="Arial"/>
                <w:lang w:val="en-GB" w:eastAsia="ko-KR"/>
              </w:rPr>
            </w:pPr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g </w:t>
            </w: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DLys</w:t>
            </w:r>
            <w:proofErr w:type="spellEnd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/</w:t>
            </w:r>
            <w:proofErr w:type="spellStart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>MJ</w:t>
            </w:r>
            <w:proofErr w:type="spellEnd"/>
            <w:r w:rsidRPr="0002727B">
              <w:rPr>
                <w:rFonts w:ascii="Arial" w:eastAsia="Batang" w:hAnsi="Arial" w:cs="Arial"/>
                <w:sz w:val="22"/>
                <w:szCs w:val="22"/>
                <w:lang w:val="en-GB" w:eastAsia="ko-KR"/>
              </w:rPr>
              <w:t xml:space="preserve"> DE</w:t>
            </w:r>
          </w:p>
        </w:tc>
        <w:tc>
          <w:tcPr>
            <w:tcW w:w="269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spacing w:line="360" w:lineRule="auto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02727B"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t>0.741</w:t>
            </w:r>
          </w:p>
        </w:tc>
      </w:tr>
      <w:tr w:rsidR="005C374B" w:rsidRPr="0002727B" w:rsidTr="005C374B">
        <w:trPr>
          <w:trHeight w:val="255"/>
        </w:trPr>
        <w:tc>
          <w:tcPr>
            <w:tcW w:w="7513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5C374B" w:rsidRPr="0002727B" w:rsidRDefault="005C374B" w:rsidP="00E10849">
            <w:pPr>
              <w:rPr>
                <w:rFonts w:ascii="Arial" w:hAnsi="Arial" w:cs="Arial"/>
                <w:bCs/>
                <w:color w:val="000000"/>
              </w:rPr>
            </w:pPr>
            <w:r w:rsidRPr="0002727B">
              <w:rPr>
                <w:rFonts w:ascii="Arial" w:hAnsi="Arial" w:cs="Arial"/>
                <w:sz w:val="22"/>
                <w:szCs w:val="22"/>
              </w:rPr>
              <w:t xml:space="preserve">For growing-finishing pigs,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2727B">
                <w:rPr>
                  <w:rFonts w:ascii="Arial" w:hAnsi="Arial" w:cs="Arial"/>
                  <w:sz w:val="22"/>
                  <w:szCs w:val="22"/>
                </w:rPr>
                <w:t>1 kg</w:t>
              </w:r>
            </w:smartTag>
            <w:r w:rsidRPr="0002727B">
              <w:rPr>
                <w:rFonts w:ascii="Arial" w:hAnsi="Arial" w:cs="Arial"/>
                <w:sz w:val="22"/>
                <w:szCs w:val="22"/>
              </w:rPr>
              <w:t xml:space="preserve"> of feed contains: Vitamin A: 5500 IU; Vitamin D</w:t>
            </w:r>
            <w:r w:rsidRPr="0002727B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02727B">
              <w:rPr>
                <w:rFonts w:ascii="Arial" w:hAnsi="Arial" w:cs="Arial"/>
                <w:sz w:val="22"/>
                <w:szCs w:val="22"/>
              </w:rPr>
              <w:t>: 1100 IU; Vitamin E: 7 mg; Vitamin B</w:t>
            </w:r>
            <w:r w:rsidRPr="0002727B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02727B">
              <w:rPr>
                <w:rFonts w:ascii="Arial" w:hAnsi="Arial" w:cs="Arial"/>
                <w:sz w:val="22"/>
                <w:szCs w:val="22"/>
              </w:rPr>
              <w:t>: 0.5 mg;  Vitamin B</w:t>
            </w:r>
            <w:r w:rsidRPr="0002727B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02727B">
              <w:rPr>
                <w:rFonts w:ascii="Arial" w:hAnsi="Arial" w:cs="Arial"/>
                <w:sz w:val="22"/>
                <w:szCs w:val="22"/>
              </w:rPr>
              <w:t>: 1.4 mg; Vitamin B</w:t>
            </w:r>
            <w:r w:rsidRPr="0002727B"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  <w:r w:rsidRPr="0002727B">
              <w:rPr>
                <w:rFonts w:ascii="Arial" w:hAnsi="Arial" w:cs="Arial"/>
                <w:sz w:val="22"/>
                <w:szCs w:val="22"/>
              </w:rPr>
              <w:t>: 0.008 mg;  Vitamin B</w:t>
            </w:r>
            <w:r w:rsidRPr="0002727B"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  <w:r w:rsidRPr="0002727B">
              <w:rPr>
                <w:rFonts w:ascii="Arial" w:hAnsi="Arial" w:cs="Arial"/>
                <w:sz w:val="22"/>
                <w:szCs w:val="22"/>
              </w:rPr>
              <w:t>: 1.0 mg; Calcium pantothenate: 5.6 mg; Nicotinic acid: 8 mg; Biotin: 0,1 mg; Folic acid: 0,6 mg; Vitamin K</w:t>
            </w:r>
            <w:r w:rsidRPr="0002727B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02727B">
              <w:rPr>
                <w:rFonts w:ascii="Arial" w:hAnsi="Arial" w:cs="Arial"/>
                <w:sz w:val="22"/>
                <w:szCs w:val="22"/>
              </w:rPr>
              <w:t>: 0.5 mg; Choline: 120 mg; Fe: 80 mg; Cu: 10 mg; Co: 0.4 mg; Zn: 100 mg; Mn: 40 mg; I: 0.5 mg; Se: 0.25 mg.</w:t>
            </w:r>
          </w:p>
        </w:tc>
      </w:tr>
    </w:tbl>
    <w:p w:rsidR="005C374B" w:rsidRPr="0002727B" w:rsidRDefault="005C374B" w:rsidP="00B927E9">
      <w:pPr>
        <w:rPr>
          <w:rFonts w:ascii="Arial" w:hAnsi="Arial" w:cs="Arial"/>
          <w:b/>
        </w:rPr>
      </w:pPr>
    </w:p>
    <w:sectPr w:rsidR="005C374B" w:rsidRPr="0002727B" w:rsidSect="00110769">
      <w:footerReference w:type="default" r:id="rId8"/>
      <w:pgSz w:w="11906" w:h="16838" w:code="9"/>
      <w:pgMar w:top="1135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4C" w:rsidRDefault="0026074C" w:rsidP="00872D51">
      <w:r>
        <w:separator/>
      </w:r>
    </w:p>
  </w:endnote>
  <w:endnote w:type="continuationSeparator" w:id="0">
    <w:p w:rsidR="0026074C" w:rsidRDefault="0026074C" w:rsidP="0087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C2" w:rsidRPr="00872D51" w:rsidRDefault="00F962C2" w:rsidP="00872D51">
    <w:pPr>
      <w:pStyle w:val="Pieddepag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4C" w:rsidRDefault="0026074C" w:rsidP="00872D51">
      <w:r>
        <w:separator/>
      </w:r>
    </w:p>
  </w:footnote>
  <w:footnote w:type="continuationSeparator" w:id="0">
    <w:p w:rsidR="0026074C" w:rsidRDefault="0026074C" w:rsidP="00872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FD7"/>
    <w:multiLevelType w:val="hybridMultilevel"/>
    <w:tmpl w:val="31DAF7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49BC"/>
    <w:multiLevelType w:val="hybridMultilevel"/>
    <w:tmpl w:val="CC488C44"/>
    <w:lvl w:ilvl="0" w:tplc="14CE84C6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8B43C25"/>
    <w:multiLevelType w:val="hybridMultilevel"/>
    <w:tmpl w:val="FE64EBC0"/>
    <w:lvl w:ilvl="0" w:tplc="476456CA">
      <w:start w:val="2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D6D6CC4"/>
    <w:multiLevelType w:val="hybridMultilevel"/>
    <w:tmpl w:val="80FA7894"/>
    <w:lvl w:ilvl="0" w:tplc="9C76F76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7275A2"/>
    <w:multiLevelType w:val="multilevel"/>
    <w:tmpl w:val="3B2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1361D"/>
    <w:multiLevelType w:val="hybridMultilevel"/>
    <w:tmpl w:val="2128733E"/>
    <w:lvl w:ilvl="0" w:tplc="71BEE4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D0553"/>
    <w:multiLevelType w:val="hybridMultilevel"/>
    <w:tmpl w:val="38E053A8"/>
    <w:lvl w:ilvl="0" w:tplc="04030001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C7122"/>
    <w:multiLevelType w:val="hybridMultilevel"/>
    <w:tmpl w:val="B3D8DE78"/>
    <w:lvl w:ilvl="0" w:tplc="4EBC0A1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0002F"/>
    <w:multiLevelType w:val="hybridMultilevel"/>
    <w:tmpl w:val="DB8C39BA"/>
    <w:lvl w:ilvl="0" w:tplc="E8D6EF2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FEMS Journal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bibliografia_Francesc.enl&lt;/item&gt;&lt;/Libraries&gt;&lt;/ENLibraries&gt;"/>
  </w:docVars>
  <w:rsids>
    <w:rsidRoot w:val="00974BEC"/>
    <w:rsid w:val="000015D2"/>
    <w:rsid w:val="000038C5"/>
    <w:rsid w:val="00004B25"/>
    <w:rsid w:val="00004BF2"/>
    <w:rsid w:val="00005BD2"/>
    <w:rsid w:val="0000744E"/>
    <w:rsid w:val="00012691"/>
    <w:rsid w:val="00012EB5"/>
    <w:rsid w:val="0001319E"/>
    <w:rsid w:val="000148EB"/>
    <w:rsid w:val="000153A1"/>
    <w:rsid w:val="000156BE"/>
    <w:rsid w:val="0001733A"/>
    <w:rsid w:val="00023778"/>
    <w:rsid w:val="00023AA7"/>
    <w:rsid w:val="00024C7E"/>
    <w:rsid w:val="00024F51"/>
    <w:rsid w:val="0002684C"/>
    <w:rsid w:val="00026BF1"/>
    <w:rsid w:val="0002727B"/>
    <w:rsid w:val="00027640"/>
    <w:rsid w:val="00031264"/>
    <w:rsid w:val="00035368"/>
    <w:rsid w:val="00040170"/>
    <w:rsid w:val="00040299"/>
    <w:rsid w:val="00040AF7"/>
    <w:rsid w:val="00040D3D"/>
    <w:rsid w:val="0004169F"/>
    <w:rsid w:val="0004205E"/>
    <w:rsid w:val="00042F59"/>
    <w:rsid w:val="00042FC0"/>
    <w:rsid w:val="00043715"/>
    <w:rsid w:val="000441F6"/>
    <w:rsid w:val="00052B2F"/>
    <w:rsid w:val="00055A35"/>
    <w:rsid w:val="00060039"/>
    <w:rsid w:val="0006113A"/>
    <w:rsid w:val="00061B01"/>
    <w:rsid w:val="00061FAE"/>
    <w:rsid w:val="0006387A"/>
    <w:rsid w:val="000644C6"/>
    <w:rsid w:val="000647C5"/>
    <w:rsid w:val="00066A74"/>
    <w:rsid w:val="00066DDC"/>
    <w:rsid w:val="0006754F"/>
    <w:rsid w:val="00067DA2"/>
    <w:rsid w:val="00067EE6"/>
    <w:rsid w:val="00071805"/>
    <w:rsid w:val="0007295E"/>
    <w:rsid w:val="00074FD6"/>
    <w:rsid w:val="0007525B"/>
    <w:rsid w:val="00075E90"/>
    <w:rsid w:val="000835E3"/>
    <w:rsid w:val="0008419C"/>
    <w:rsid w:val="00087A25"/>
    <w:rsid w:val="000921F7"/>
    <w:rsid w:val="00093090"/>
    <w:rsid w:val="000930EB"/>
    <w:rsid w:val="0009562E"/>
    <w:rsid w:val="000964CA"/>
    <w:rsid w:val="00096C30"/>
    <w:rsid w:val="00096FC6"/>
    <w:rsid w:val="00097D99"/>
    <w:rsid w:val="000A0D3C"/>
    <w:rsid w:val="000A158B"/>
    <w:rsid w:val="000A2DF0"/>
    <w:rsid w:val="000A4C7D"/>
    <w:rsid w:val="000A570E"/>
    <w:rsid w:val="000B0B1C"/>
    <w:rsid w:val="000B0F39"/>
    <w:rsid w:val="000B1278"/>
    <w:rsid w:val="000B5FFF"/>
    <w:rsid w:val="000B7B3E"/>
    <w:rsid w:val="000C0DE2"/>
    <w:rsid w:val="000C0FE5"/>
    <w:rsid w:val="000C3765"/>
    <w:rsid w:val="000C3EE4"/>
    <w:rsid w:val="000C5E7A"/>
    <w:rsid w:val="000C68F0"/>
    <w:rsid w:val="000D0A1F"/>
    <w:rsid w:val="000D249E"/>
    <w:rsid w:val="000D3880"/>
    <w:rsid w:val="000D6EB1"/>
    <w:rsid w:val="000E0AD6"/>
    <w:rsid w:val="000E1EE7"/>
    <w:rsid w:val="000E3004"/>
    <w:rsid w:val="000E340C"/>
    <w:rsid w:val="000E3731"/>
    <w:rsid w:val="000F00B1"/>
    <w:rsid w:val="000F070B"/>
    <w:rsid w:val="000F0809"/>
    <w:rsid w:val="000F16C8"/>
    <w:rsid w:val="000F52C1"/>
    <w:rsid w:val="0010007C"/>
    <w:rsid w:val="00101218"/>
    <w:rsid w:val="001022C7"/>
    <w:rsid w:val="00103C5C"/>
    <w:rsid w:val="00104393"/>
    <w:rsid w:val="00104B24"/>
    <w:rsid w:val="00105C42"/>
    <w:rsid w:val="00105D2E"/>
    <w:rsid w:val="00106A75"/>
    <w:rsid w:val="001105D7"/>
    <w:rsid w:val="00110769"/>
    <w:rsid w:val="00111767"/>
    <w:rsid w:val="00112104"/>
    <w:rsid w:val="00112A99"/>
    <w:rsid w:val="00113975"/>
    <w:rsid w:val="00114D5C"/>
    <w:rsid w:val="0011545D"/>
    <w:rsid w:val="001154E6"/>
    <w:rsid w:val="00117A6A"/>
    <w:rsid w:val="00121460"/>
    <w:rsid w:val="001234F9"/>
    <w:rsid w:val="00127101"/>
    <w:rsid w:val="00130306"/>
    <w:rsid w:val="0013071A"/>
    <w:rsid w:val="00131621"/>
    <w:rsid w:val="00134AE8"/>
    <w:rsid w:val="00135719"/>
    <w:rsid w:val="00135F9D"/>
    <w:rsid w:val="0013706F"/>
    <w:rsid w:val="00137BF8"/>
    <w:rsid w:val="00137E92"/>
    <w:rsid w:val="00140106"/>
    <w:rsid w:val="00141DE3"/>
    <w:rsid w:val="001432D9"/>
    <w:rsid w:val="00144B9D"/>
    <w:rsid w:val="00145B2A"/>
    <w:rsid w:val="00145CC4"/>
    <w:rsid w:val="00147AB6"/>
    <w:rsid w:val="00147BBB"/>
    <w:rsid w:val="00147C5F"/>
    <w:rsid w:val="001520A5"/>
    <w:rsid w:val="00153872"/>
    <w:rsid w:val="00153D4E"/>
    <w:rsid w:val="001548AC"/>
    <w:rsid w:val="00154C46"/>
    <w:rsid w:val="00157859"/>
    <w:rsid w:val="00157E08"/>
    <w:rsid w:val="001630C9"/>
    <w:rsid w:val="00163413"/>
    <w:rsid w:val="001635DB"/>
    <w:rsid w:val="00163E3A"/>
    <w:rsid w:val="0016475C"/>
    <w:rsid w:val="0016725D"/>
    <w:rsid w:val="00167877"/>
    <w:rsid w:val="00167DEC"/>
    <w:rsid w:val="00173D0F"/>
    <w:rsid w:val="001763B3"/>
    <w:rsid w:val="00181371"/>
    <w:rsid w:val="0018153C"/>
    <w:rsid w:val="00182345"/>
    <w:rsid w:val="00184387"/>
    <w:rsid w:val="001861A3"/>
    <w:rsid w:val="00186388"/>
    <w:rsid w:val="00190359"/>
    <w:rsid w:val="0019068C"/>
    <w:rsid w:val="00193E78"/>
    <w:rsid w:val="001941DB"/>
    <w:rsid w:val="00194A90"/>
    <w:rsid w:val="001956AD"/>
    <w:rsid w:val="001972BC"/>
    <w:rsid w:val="00197DE0"/>
    <w:rsid w:val="001A08BF"/>
    <w:rsid w:val="001A0C21"/>
    <w:rsid w:val="001A34DF"/>
    <w:rsid w:val="001A4557"/>
    <w:rsid w:val="001A4631"/>
    <w:rsid w:val="001A51DA"/>
    <w:rsid w:val="001A6196"/>
    <w:rsid w:val="001B2750"/>
    <w:rsid w:val="001B4759"/>
    <w:rsid w:val="001B4F6F"/>
    <w:rsid w:val="001B50D7"/>
    <w:rsid w:val="001B5642"/>
    <w:rsid w:val="001B7166"/>
    <w:rsid w:val="001C1932"/>
    <w:rsid w:val="001C4B37"/>
    <w:rsid w:val="001C681D"/>
    <w:rsid w:val="001C6830"/>
    <w:rsid w:val="001D0316"/>
    <w:rsid w:val="001D0494"/>
    <w:rsid w:val="001D0891"/>
    <w:rsid w:val="001D3E9E"/>
    <w:rsid w:val="001D4626"/>
    <w:rsid w:val="001D5B74"/>
    <w:rsid w:val="001D6B42"/>
    <w:rsid w:val="001D6D94"/>
    <w:rsid w:val="001D6DCB"/>
    <w:rsid w:val="001E1B1D"/>
    <w:rsid w:val="001E2C9B"/>
    <w:rsid w:val="001E4AB1"/>
    <w:rsid w:val="001E55F4"/>
    <w:rsid w:val="001F091A"/>
    <w:rsid w:val="001F2FF8"/>
    <w:rsid w:val="001F4C95"/>
    <w:rsid w:val="001F574F"/>
    <w:rsid w:val="001F6145"/>
    <w:rsid w:val="001F6373"/>
    <w:rsid w:val="001F6F95"/>
    <w:rsid w:val="001F7901"/>
    <w:rsid w:val="001F7DC9"/>
    <w:rsid w:val="00201EEF"/>
    <w:rsid w:val="00202C7B"/>
    <w:rsid w:val="00204192"/>
    <w:rsid w:val="00205029"/>
    <w:rsid w:val="00205C24"/>
    <w:rsid w:val="00206972"/>
    <w:rsid w:val="00210658"/>
    <w:rsid w:val="0021448E"/>
    <w:rsid w:val="002150A5"/>
    <w:rsid w:val="00215BBD"/>
    <w:rsid w:val="0021624C"/>
    <w:rsid w:val="002164F4"/>
    <w:rsid w:val="00217785"/>
    <w:rsid w:val="00217955"/>
    <w:rsid w:val="00220955"/>
    <w:rsid w:val="0022113F"/>
    <w:rsid w:val="00224707"/>
    <w:rsid w:val="002261D1"/>
    <w:rsid w:val="002268E6"/>
    <w:rsid w:val="002275DB"/>
    <w:rsid w:val="00227F81"/>
    <w:rsid w:val="002300EB"/>
    <w:rsid w:val="002304AE"/>
    <w:rsid w:val="00232BD9"/>
    <w:rsid w:val="00232BEB"/>
    <w:rsid w:val="002356DE"/>
    <w:rsid w:val="002359F1"/>
    <w:rsid w:val="00237F50"/>
    <w:rsid w:val="002417A2"/>
    <w:rsid w:val="0024246F"/>
    <w:rsid w:val="00242CA6"/>
    <w:rsid w:val="00243394"/>
    <w:rsid w:val="0024348F"/>
    <w:rsid w:val="00244B41"/>
    <w:rsid w:val="0024730A"/>
    <w:rsid w:val="0025001C"/>
    <w:rsid w:val="00250747"/>
    <w:rsid w:val="00251A19"/>
    <w:rsid w:val="00251A65"/>
    <w:rsid w:val="00251A7C"/>
    <w:rsid w:val="002546DB"/>
    <w:rsid w:val="002546EB"/>
    <w:rsid w:val="00256515"/>
    <w:rsid w:val="00256707"/>
    <w:rsid w:val="0026074C"/>
    <w:rsid w:val="00260C49"/>
    <w:rsid w:val="0026173E"/>
    <w:rsid w:val="00262146"/>
    <w:rsid w:val="00262340"/>
    <w:rsid w:val="0026265A"/>
    <w:rsid w:val="002643A9"/>
    <w:rsid w:val="0026544B"/>
    <w:rsid w:val="00270BED"/>
    <w:rsid w:val="00271EB3"/>
    <w:rsid w:val="002720BD"/>
    <w:rsid w:val="002722E9"/>
    <w:rsid w:val="002729AC"/>
    <w:rsid w:val="002737BF"/>
    <w:rsid w:val="002748F0"/>
    <w:rsid w:val="00276313"/>
    <w:rsid w:val="00276B27"/>
    <w:rsid w:val="0028118D"/>
    <w:rsid w:val="002815AA"/>
    <w:rsid w:val="00281E36"/>
    <w:rsid w:val="002825CE"/>
    <w:rsid w:val="00283508"/>
    <w:rsid w:val="002866A8"/>
    <w:rsid w:val="00291160"/>
    <w:rsid w:val="002915F0"/>
    <w:rsid w:val="002917B5"/>
    <w:rsid w:val="00293BC4"/>
    <w:rsid w:val="00294DCC"/>
    <w:rsid w:val="00295C10"/>
    <w:rsid w:val="002966E8"/>
    <w:rsid w:val="00296ABF"/>
    <w:rsid w:val="002977F4"/>
    <w:rsid w:val="002A078F"/>
    <w:rsid w:val="002A09C5"/>
    <w:rsid w:val="002A11A5"/>
    <w:rsid w:val="002A1241"/>
    <w:rsid w:val="002A5F56"/>
    <w:rsid w:val="002A70CD"/>
    <w:rsid w:val="002B070C"/>
    <w:rsid w:val="002B19FA"/>
    <w:rsid w:val="002B1EB0"/>
    <w:rsid w:val="002B3724"/>
    <w:rsid w:val="002B3AF8"/>
    <w:rsid w:val="002B4299"/>
    <w:rsid w:val="002B4AD7"/>
    <w:rsid w:val="002B704B"/>
    <w:rsid w:val="002C02AE"/>
    <w:rsid w:val="002C4418"/>
    <w:rsid w:val="002C51A0"/>
    <w:rsid w:val="002C5DB2"/>
    <w:rsid w:val="002D259C"/>
    <w:rsid w:val="002D3199"/>
    <w:rsid w:val="002D3E6D"/>
    <w:rsid w:val="002D4C2D"/>
    <w:rsid w:val="002D522D"/>
    <w:rsid w:val="002D5252"/>
    <w:rsid w:val="002D60BF"/>
    <w:rsid w:val="002D6BD1"/>
    <w:rsid w:val="002E3A3C"/>
    <w:rsid w:val="002E3A83"/>
    <w:rsid w:val="002E3C68"/>
    <w:rsid w:val="002E4CC9"/>
    <w:rsid w:val="002F1C10"/>
    <w:rsid w:val="002F2033"/>
    <w:rsid w:val="002F311B"/>
    <w:rsid w:val="002F3367"/>
    <w:rsid w:val="002F3615"/>
    <w:rsid w:val="002F441C"/>
    <w:rsid w:val="002F62DD"/>
    <w:rsid w:val="002F6399"/>
    <w:rsid w:val="002F6673"/>
    <w:rsid w:val="00300816"/>
    <w:rsid w:val="00300E77"/>
    <w:rsid w:val="003012F1"/>
    <w:rsid w:val="0030303E"/>
    <w:rsid w:val="00303C52"/>
    <w:rsid w:val="0030402B"/>
    <w:rsid w:val="00305779"/>
    <w:rsid w:val="00305839"/>
    <w:rsid w:val="003067B9"/>
    <w:rsid w:val="00312198"/>
    <w:rsid w:val="003136F0"/>
    <w:rsid w:val="00313D9A"/>
    <w:rsid w:val="00314D67"/>
    <w:rsid w:val="00316057"/>
    <w:rsid w:val="00316DAD"/>
    <w:rsid w:val="0032056E"/>
    <w:rsid w:val="00320EB6"/>
    <w:rsid w:val="003261BC"/>
    <w:rsid w:val="0032717A"/>
    <w:rsid w:val="0033197F"/>
    <w:rsid w:val="003328DA"/>
    <w:rsid w:val="00332CC6"/>
    <w:rsid w:val="0033608B"/>
    <w:rsid w:val="003401E0"/>
    <w:rsid w:val="00341FB9"/>
    <w:rsid w:val="003429C9"/>
    <w:rsid w:val="003440DD"/>
    <w:rsid w:val="00344A1F"/>
    <w:rsid w:val="00346EE5"/>
    <w:rsid w:val="00347CD6"/>
    <w:rsid w:val="00347EC4"/>
    <w:rsid w:val="0035112D"/>
    <w:rsid w:val="003523ED"/>
    <w:rsid w:val="0035398E"/>
    <w:rsid w:val="00353D33"/>
    <w:rsid w:val="0035400A"/>
    <w:rsid w:val="00354A69"/>
    <w:rsid w:val="00355DD6"/>
    <w:rsid w:val="003605F5"/>
    <w:rsid w:val="00360FA3"/>
    <w:rsid w:val="00361A01"/>
    <w:rsid w:val="00362CE2"/>
    <w:rsid w:val="0036359E"/>
    <w:rsid w:val="00365C82"/>
    <w:rsid w:val="00366031"/>
    <w:rsid w:val="00366C2F"/>
    <w:rsid w:val="00366D95"/>
    <w:rsid w:val="00371F14"/>
    <w:rsid w:val="00372395"/>
    <w:rsid w:val="00372D1E"/>
    <w:rsid w:val="00374483"/>
    <w:rsid w:val="00377953"/>
    <w:rsid w:val="00377FCF"/>
    <w:rsid w:val="00381D46"/>
    <w:rsid w:val="003822E1"/>
    <w:rsid w:val="00383F46"/>
    <w:rsid w:val="003856C6"/>
    <w:rsid w:val="0038743E"/>
    <w:rsid w:val="0038749F"/>
    <w:rsid w:val="00387566"/>
    <w:rsid w:val="00391FD2"/>
    <w:rsid w:val="00392250"/>
    <w:rsid w:val="00395CBB"/>
    <w:rsid w:val="003A0C0E"/>
    <w:rsid w:val="003A5644"/>
    <w:rsid w:val="003A5A6E"/>
    <w:rsid w:val="003A7981"/>
    <w:rsid w:val="003B1593"/>
    <w:rsid w:val="003B16D5"/>
    <w:rsid w:val="003B1FA3"/>
    <w:rsid w:val="003B2AC0"/>
    <w:rsid w:val="003B318C"/>
    <w:rsid w:val="003B325B"/>
    <w:rsid w:val="003B3F81"/>
    <w:rsid w:val="003B45BA"/>
    <w:rsid w:val="003B5D27"/>
    <w:rsid w:val="003B5DC4"/>
    <w:rsid w:val="003B5DF8"/>
    <w:rsid w:val="003B6256"/>
    <w:rsid w:val="003B6EA2"/>
    <w:rsid w:val="003C0B59"/>
    <w:rsid w:val="003C620F"/>
    <w:rsid w:val="003C64F3"/>
    <w:rsid w:val="003C6CDB"/>
    <w:rsid w:val="003D024E"/>
    <w:rsid w:val="003D206B"/>
    <w:rsid w:val="003D2C1D"/>
    <w:rsid w:val="003D3358"/>
    <w:rsid w:val="003D365C"/>
    <w:rsid w:val="003D379F"/>
    <w:rsid w:val="003D4F6C"/>
    <w:rsid w:val="003D5133"/>
    <w:rsid w:val="003D52A5"/>
    <w:rsid w:val="003D69F1"/>
    <w:rsid w:val="003D6E62"/>
    <w:rsid w:val="003D7D2B"/>
    <w:rsid w:val="003D7E60"/>
    <w:rsid w:val="003E0D21"/>
    <w:rsid w:val="003E29A1"/>
    <w:rsid w:val="003E5738"/>
    <w:rsid w:val="003E66E7"/>
    <w:rsid w:val="003E68B8"/>
    <w:rsid w:val="003E7825"/>
    <w:rsid w:val="003F05D0"/>
    <w:rsid w:val="003F16C0"/>
    <w:rsid w:val="003F1863"/>
    <w:rsid w:val="003F3067"/>
    <w:rsid w:val="003F4AFD"/>
    <w:rsid w:val="003F7133"/>
    <w:rsid w:val="003F79A4"/>
    <w:rsid w:val="003F7E05"/>
    <w:rsid w:val="00400387"/>
    <w:rsid w:val="0040262E"/>
    <w:rsid w:val="00402940"/>
    <w:rsid w:val="00403F89"/>
    <w:rsid w:val="00404D3A"/>
    <w:rsid w:val="0040586C"/>
    <w:rsid w:val="004060BE"/>
    <w:rsid w:val="00406F2A"/>
    <w:rsid w:val="004078F3"/>
    <w:rsid w:val="00407DA2"/>
    <w:rsid w:val="004137E3"/>
    <w:rsid w:val="00414224"/>
    <w:rsid w:val="00414D53"/>
    <w:rsid w:val="004153A5"/>
    <w:rsid w:val="004178BE"/>
    <w:rsid w:val="00422537"/>
    <w:rsid w:val="004225C3"/>
    <w:rsid w:val="00422769"/>
    <w:rsid w:val="00422AE2"/>
    <w:rsid w:val="00424E01"/>
    <w:rsid w:val="00425C99"/>
    <w:rsid w:val="00426B23"/>
    <w:rsid w:val="00427C10"/>
    <w:rsid w:val="004359D9"/>
    <w:rsid w:val="0043616C"/>
    <w:rsid w:val="004417E0"/>
    <w:rsid w:val="00444FD8"/>
    <w:rsid w:val="00450427"/>
    <w:rsid w:val="00450D43"/>
    <w:rsid w:val="00453AA3"/>
    <w:rsid w:val="00454C2D"/>
    <w:rsid w:val="00455A1F"/>
    <w:rsid w:val="00455D63"/>
    <w:rsid w:val="00462DAB"/>
    <w:rsid w:val="00463B71"/>
    <w:rsid w:val="00465F44"/>
    <w:rsid w:val="004672A7"/>
    <w:rsid w:val="0047137C"/>
    <w:rsid w:val="00471C44"/>
    <w:rsid w:val="004732C4"/>
    <w:rsid w:val="00474478"/>
    <w:rsid w:val="00475DBE"/>
    <w:rsid w:val="00476948"/>
    <w:rsid w:val="0047719A"/>
    <w:rsid w:val="00480A07"/>
    <w:rsid w:val="00481691"/>
    <w:rsid w:val="00482C87"/>
    <w:rsid w:val="00483913"/>
    <w:rsid w:val="00483953"/>
    <w:rsid w:val="00487D20"/>
    <w:rsid w:val="00487DCC"/>
    <w:rsid w:val="0049110D"/>
    <w:rsid w:val="00493C44"/>
    <w:rsid w:val="00496A2A"/>
    <w:rsid w:val="004A019B"/>
    <w:rsid w:val="004A6DB7"/>
    <w:rsid w:val="004A6F9D"/>
    <w:rsid w:val="004B0EC7"/>
    <w:rsid w:val="004B17EE"/>
    <w:rsid w:val="004B1B7C"/>
    <w:rsid w:val="004B3741"/>
    <w:rsid w:val="004B418A"/>
    <w:rsid w:val="004B4662"/>
    <w:rsid w:val="004B50D0"/>
    <w:rsid w:val="004C00C5"/>
    <w:rsid w:val="004C0EDF"/>
    <w:rsid w:val="004C124E"/>
    <w:rsid w:val="004C2874"/>
    <w:rsid w:val="004C2CEE"/>
    <w:rsid w:val="004C36B8"/>
    <w:rsid w:val="004C3FF2"/>
    <w:rsid w:val="004C54EE"/>
    <w:rsid w:val="004C6D6C"/>
    <w:rsid w:val="004C7D05"/>
    <w:rsid w:val="004D0161"/>
    <w:rsid w:val="004D044B"/>
    <w:rsid w:val="004D13A3"/>
    <w:rsid w:val="004D1EEC"/>
    <w:rsid w:val="004D413D"/>
    <w:rsid w:val="004D6EE0"/>
    <w:rsid w:val="004D7810"/>
    <w:rsid w:val="004E46D9"/>
    <w:rsid w:val="004E4D43"/>
    <w:rsid w:val="004E62EA"/>
    <w:rsid w:val="004E63B9"/>
    <w:rsid w:val="004F0583"/>
    <w:rsid w:val="004F093B"/>
    <w:rsid w:val="004F0A9C"/>
    <w:rsid w:val="004F0D38"/>
    <w:rsid w:val="004F1B0B"/>
    <w:rsid w:val="004F306E"/>
    <w:rsid w:val="004F6EDD"/>
    <w:rsid w:val="004F6F9C"/>
    <w:rsid w:val="004F7E21"/>
    <w:rsid w:val="005012E5"/>
    <w:rsid w:val="0050288F"/>
    <w:rsid w:val="00505DBB"/>
    <w:rsid w:val="00510672"/>
    <w:rsid w:val="00513FC2"/>
    <w:rsid w:val="005160DA"/>
    <w:rsid w:val="00521751"/>
    <w:rsid w:val="00522F39"/>
    <w:rsid w:val="0053184C"/>
    <w:rsid w:val="005319F6"/>
    <w:rsid w:val="0053222E"/>
    <w:rsid w:val="00533CBC"/>
    <w:rsid w:val="00535FF7"/>
    <w:rsid w:val="005374B4"/>
    <w:rsid w:val="00537DC9"/>
    <w:rsid w:val="005405AD"/>
    <w:rsid w:val="0054174E"/>
    <w:rsid w:val="0054561F"/>
    <w:rsid w:val="00545B3D"/>
    <w:rsid w:val="005466A3"/>
    <w:rsid w:val="00546B42"/>
    <w:rsid w:val="00550275"/>
    <w:rsid w:val="005502F8"/>
    <w:rsid w:val="00554248"/>
    <w:rsid w:val="005549B9"/>
    <w:rsid w:val="00555DB9"/>
    <w:rsid w:val="00556DDA"/>
    <w:rsid w:val="005575CB"/>
    <w:rsid w:val="00560052"/>
    <w:rsid w:val="005609EF"/>
    <w:rsid w:val="005613D0"/>
    <w:rsid w:val="00562127"/>
    <w:rsid w:val="005622B7"/>
    <w:rsid w:val="005623DE"/>
    <w:rsid w:val="00570D54"/>
    <w:rsid w:val="00570D94"/>
    <w:rsid w:val="005726E3"/>
    <w:rsid w:val="00572CA9"/>
    <w:rsid w:val="005738CD"/>
    <w:rsid w:val="00577709"/>
    <w:rsid w:val="00584B5E"/>
    <w:rsid w:val="00584CAA"/>
    <w:rsid w:val="0058559C"/>
    <w:rsid w:val="005856FF"/>
    <w:rsid w:val="00585B04"/>
    <w:rsid w:val="00585B9C"/>
    <w:rsid w:val="00586887"/>
    <w:rsid w:val="005877AD"/>
    <w:rsid w:val="00590AC6"/>
    <w:rsid w:val="00590B23"/>
    <w:rsid w:val="00590C57"/>
    <w:rsid w:val="00595445"/>
    <w:rsid w:val="00595730"/>
    <w:rsid w:val="00596A8F"/>
    <w:rsid w:val="00596C5E"/>
    <w:rsid w:val="00597224"/>
    <w:rsid w:val="0059781C"/>
    <w:rsid w:val="005A0E47"/>
    <w:rsid w:val="005A2936"/>
    <w:rsid w:val="005A37AE"/>
    <w:rsid w:val="005A3ECB"/>
    <w:rsid w:val="005A41E3"/>
    <w:rsid w:val="005A46E5"/>
    <w:rsid w:val="005A533A"/>
    <w:rsid w:val="005B0C44"/>
    <w:rsid w:val="005B10B7"/>
    <w:rsid w:val="005B35D8"/>
    <w:rsid w:val="005B38E0"/>
    <w:rsid w:val="005B628E"/>
    <w:rsid w:val="005B79AD"/>
    <w:rsid w:val="005C2480"/>
    <w:rsid w:val="005C31A2"/>
    <w:rsid w:val="005C32E4"/>
    <w:rsid w:val="005C351A"/>
    <w:rsid w:val="005C3523"/>
    <w:rsid w:val="005C374B"/>
    <w:rsid w:val="005C46E2"/>
    <w:rsid w:val="005C4CCD"/>
    <w:rsid w:val="005C6B6E"/>
    <w:rsid w:val="005C724C"/>
    <w:rsid w:val="005C7C2B"/>
    <w:rsid w:val="005D0572"/>
    <w:rsid w:val="005D0885"/>
    <w:rsid w:val="005D22B0"/>
    <w:rsid w:val="005D27F9"/>
    <w:rsid w:val="005D2F6C"/>
    <w:rsid w:val="005D375C"/>
    <w:rsid w:val="005D3A46"/>
    <w:rsid w:val="005D472C"/>
    <w:rsid w:val="005D4F2D"/>
    <w:rsid w:val="005D6300"/>
    <w:rsid w:val="005E0C4C"/>
    <w:rsid w:val="005E2018"/>
    <w:rsid w:val="005E5431"/>
    <w:rsid w:val="005E5BE2"/>
    <w:rsid w:val="005E7B19"/>
    <w:rsid w:val="005F0155"/>
    <w:rsid w:val="005F13C3"/>
    <w:rsid w:val="005F1403"/>
    <w:rsid w:val="005F1EB4"/>
    <w:rsid w:val="005F242D"/>
    <w:rsid w:val="005F3A02"/>
    <w:rsid w:val="005F3E3B"/>
    <w:rsid w:val="005F4710"/>
    <w:rsid w:val="005F522E"/>
    <w:rsid w:val="005F5B70"/>
    <w:rsid w:val="005F6796"/>
    <w:rsid w:val="00604BF1"/>
    <w:rsid w:val="00606D86"/>
    <w:rsid w:val="006070E4"/>
    <w:rsid w:val="00610095"/>
    <w:rsid w:val="00615B83"/>
    <w:rsid w:val="00616637"/>
    <w:rsid w:val="00617599"/>
    <w:rsid w:val="00623448"/>
    <w:rsid w:val="00623BFE"/>
    <w:rsid w:val="006240E6"/>
    <w:rsid w:val="00624A8F"/>
    <w:rsid w:val="00624AFC"/>
    <w:rsid w:val="006265C4"/>
    <w:rsid w:val="00630341"/>
    <w:rsid w:val="0063302D"/>
    <w:rsid w:val="00633130"/>
    <w:rsid w:val="0063344B"/>
    <w:rsid w:val="0063449B"/>
    <w:rsid w:val="0063686A"/>
    <w:rsid w:val="0063774C"/>
    <w:rsid w:val="006379AC"/>
    <w:rsid w:val="0064011C"/>
    <w:rsid w:val="006407BE"/>
    <w:rsid w:val="00640BA1"/>
    <w:rsid w:val="006415F9"/>
    <w:rsid w:val="00642EC2"/>
    <w:rsid w:val="0064406D"/>
    <w:rsid w:val="00645B8A"/>
    <w:rsid w:val="006474FC"/>
    <w:rsid w:val="006523C3"/>
    <w:rsid w:val="00652D91"/>
    <w:rsid w:val="00653648"/>
    <w:rsid w:val="00653855"/>
    <w:rsid w:val="006557C8"/>
    <w:rsid w:val="00657A53"/>
    <w:rsid w:val="00660E97"/>
    <w:rsid w:val="00663436"/>
    <w:rsid w:val="0066344F"/>
    <w:rsid w:val="00663B32"/>
    <w:rsid w:val="00664B8B"/>
    <w:rsid w:val="00666424"/>
    <w:rsid w:val="00666FC8"/>
    <w:rsid w:val="00670334"/>
    <w:rsid w:val="00670824"/>
    <w:rsid w:val="0067220F"/>
    <w:rsid w:val="00674CF8"/>
    <w:rsid w:val="00677BC7"/>
    <w:rsid w:val="00677F99"/>
    <w:rsid w:val="00687980"/>
    <w:rsid w:val="00690D85"/>
    <w:rsid w:val="006910D2"/>
    <w:rsid w:val="00693FEB"/>
    <w:rsid w:val="00694576"/>
    <w:rsid w:val="006956FE"/>
    <w:rsid w:val="00695BF3"/>
    <w:rsid w:val="00696F5C"/>
    <w:rsid w:val="00697837"/>
    <w:rsid w:val="006A073E"/>
    <w:rsid w:val="006A1B36"/>
    <w:rsid w:val="006A27D2"/>
    <w:rsid w:val="006A362B"/>
    <w:rsid w:val="006A5010"/>
    <w:rsid w:val="006A5CC4"/>
    <w:rsid w:val="006A7D6A"/>
    <w:rsid w:val="006B1427"/>
    <w:rsid w:val="006B1952"/>
    <w:rsid w:val="006B576C"/>
    <w:rsid w:val="006B60C9"/>
    <w:rsid w:val="006C2A53"/>
    <w:rsid w:val="006C46C9"/>
    <w:rsid w:val="006C4A28"/>
    <w:rsid w:val="006C5DBD"/>
    <w:rsid w:val="006D0985"/>
    <w:rsid w:val="006D159E"/>
    <w:rsid w:val="006D3807"/>
    <w:rsid w:val="006D5735"/>
    <w:rsid w:val="006D734D"/>
    <w:rsid w:val="006D7C79"/>
    <w:rsid w:val="006D7E73"/>
    <w:rsid w:val="006E1E35"/>
    <w:rsid w:val="006E259F"/>
    <w:rsid w:val="006E3C8F"/>
    <w:rsid w:val="006E5846"/>
    <w:rsid w:val="006E6954"/>
    <w:rsid w:val="006E6D9F"/>
    <w:rsid w:val="006F007B"/>
    <w:rsid w:val="006F185C"/>
    <w:rsid w:val="006F1C9B"/>
    <w:rsid w:val="006F2A67"/>
    <w:rsid w:val="006F2A96"/>
    <w:rsid w:val="006F52E5"/>
    <w:rsid w:val="006F57BC"/>
    <w:rsid w:val="006F666A"/>
    <w:rsid w:val="006F6901"/>
    <w:rsid w:val="006F70B0"/>
    <w:rsid w:val="006F7D93"/>
    <w:rsid w:val="00701AED"/>
    <w:rsid w:val="0070205A"/>
    <w:rsid w:val="00703DA2"/>
    <w:rsid w:val="007047C9"/>
    <w:rsid w:val="00704E94"/>
    <w:rsid w:val="00705BE8"/>
    <w:rsid w:val="0070678C"/>
    <w:rsid w:val="00707F19"/>
    <w:rsid w:val="00711F1C"/>
    <w:rsid w:val="00712372"/>
    <w:rsid w:val="0071240C"/>
    <w:rsid w:val="00713CF0"/>
    <w:rsid w:val="0071710A"/>
    <w:rsid w:val="00720094"/>
    <w:rsid w:val="007218B4"/>
    <w:rsid w:val="00723899"/>
    <w:rsid w:val="00725079"/>
    <w:rsid w:val="0072581A"/>
    <w:rsid w:val="00725880"/>
    <w:rsid w:val="00726F6A"/>
    <w:rsid w:val="00732682"/>
    <w:rsid w:val="00733AB7"/>
    <w:rsid w:val="007342CC"/>
    <w:rsid w:val="00734693"/>
    <w:rsid w:val="00734B46"/>
    <w:rsid w:val="00735481"/>
    <w:rsid w:val="007355AC"/>
    <w:rsid w:val="00736F0C"/>
    <w:rsid w:val="007372A9"/>
    <w:rsid w:val="007400F9"/>
    <w:rsid w:val="007409BC"/>
    <w:rsid w:val="00740CB3"/>
    <w:rsid w:val="00740CF2"/>
    <w:rsid w:val="00740DE8"/>
    <w:rsid w:val="0074111E"/>
    <w:rsid w:val="00741159"/>
    <w:rsid w:val="007428CC"/>
    <w:rsid w:val="007442CA"/>
    <w:rsid w:val="007506D5"/>
    <w:rsid w:val="007520D4"/>
    <w:rsid w:val="00753061"/>
    <w:rsid w:val="007552E5"/>
    <w:rsid w:val="007600FD"/>
    <w:rsid w:val="0076085C"/>
    <w:rsid w:val="00762188"/>
    <w:rsid w:val="00763080"/>
    <w:rsid w:val="00764574"/>
    <w:rsid w:val="007651DF"/>
    <w:rsid w:val="0077087E"/>
    <w:rsid w:val="00771B70"/>
    <w:rsid w:val="0077290A"/>
    <w:rsid w:val="00773FAE"/>
    <w:rsid w:val="00774B5C"/>
    <w:rsid w:val="0077514D"/>
    <w:rsid w:val="00775C6B"/>
    <w:rsid w:val="00775D93"/>
    <w:rsid w:val="007771FA"/>
    <w:rsid w:val="007802B1"/>
    <w:rsid w:val="00780CBE"/>
    <w:rsid w:val="007811D1"/>
    <w:rsid w:val="00783193"/>
    <w:rsid w:val="007850E4"/>
    <w:rsid w:val="0078607D"/>
    <w:rsid w:val="00791B9F"/>
    <w:rsid w:val="00791E74"/>
    <w:rsid w:val="00792405"/>
    <w:rsid w:val="00795712"/>
    <w:rsid w:val="007A315D"/>
    <w:rsid w:val="007A62AA"/>
    <w:rsid w:val="007A6836"/>
    <w:rsid w:val="007A7789"/>
    <w:rsid w:val="007B03D6"/>
    <w:rsid w:val="007B147F"/>
    <w:rsid w:val="007B1C61"/>
    <w:rsid w:val="007B4BB9"/>
    <w:rsid w:val="007B5F86"/>
    <w:rsid w:val="007C2C54"/>
    <w:rsid w:val="007C387D"/>
    <w:rsid w:val="007C3B76"/>
    <w:rsid w:val="007C3CC9"/>
    <w:rsid w:val="007C4F3E"/>
    <w:rsid w:val="007C4F4F"/>
    <w:rsid w:val="007C5505"/>
    <w:rsid w:val="007C5D65"/>
    <w:rsid w:val="007C676E"/>
    <w:rsid w:val="007C6842"/>
    <w:rsid w:val="007C6EC1"/>
    <w:rsid w:val="007C6FB0"/>
    <w:rsid w:val="007D1153"/>
    <w:rsid w:val="007D1603"/>
    <w:rsid w:val="007D24BA"/>
    <w:rsid w:val="007D2C07"/>
    <w:rsid w:val="007D3BDB"/>
    <w:rsid w:val="007D6905"/>
    <w:rsid w:val="007E0EAF"/>
    <w:rsid w:val="007E2A0D"/>
    <w:rsid w:val="007E38B6"/>
    <w:rsid w:val="007E6998"/>
    <w:rsid w:val="007E7374"/>
    <w:rsid w:val="007F0BF9"/>
    <w:rsid w:val="007F2636"/>
    <w:rsid w:val="007F2836"/>
    <w:rsid w:val="007F296B"/>
    <w:rsid w:val="007F2CEB"/>
    <w:rsid w:val="007F348F"/>
    <w:rsid w:val="007F4980"/>
    <w:rsid w:val="007F5A88"/>
    <w:rsid w:val="007F6B92"/>
    <w:rsid w:val="00800627"/>
    <w:rsid w:val="00800E51"/>
    <w:rsid w:val="00801C92"/>
    <w:rsid w:val="00802498"/>
    <w:rsid w:val="0080337C"/>
    <w:rsid w:val="00806AAE"/>
    <w:rsid w:val="008071B6"/>
    <w:rsid w:val="008074ED"/>
    <w:rsid w:val="00807FBA"/>
    <w:rsid w:val="008118D7"/>
    <w:rsid w:val="008121DA"/>
    <w:rsid w:val="00812EBD"/>
    <w:rsid w:val="0082505E"/>
    <w:rsid w:val="008311D6"/>
    <w:rsid w:val="00831E58"/>
    <w:rsid w:val="00832ABB"/>
    <w:rsid w:val="00833E5C"/>
    <w:rsid w:val="00836322"/>
    <w:rsid w:val="00837219"/>
    <w:rsid w:val="00837C3D"/>
    <w:rsid w:val="00841C63"/>
    <w:rsid w:val="00842D36"/>
    <w:rsid w:val="00843AE5"/>
    <w:rsid w:val="00844FF0"/>
    <w:rsid w:val="00847F36"/>
    <w:rsid w:val="008502B1"/>
    <w:rsid w:val="0085165D"/>
    <w:rsid w:val="00851B5F"/>
    <w:rsid w:val="00852414"/>
    <w:rsid w:val="008524FC"/>
    <w:rsid w:val="00852781"/>
    <w:rsid w:val="00852933"/>
    <w:rsid w:val="00852CD6"/>
    <w:rsid w:val="00853F35"/>
    <w:rsid w:val="008542C9"/>
    <w:rsid w:val="008560EE"/>
    <w:rsid w:val="00856557"/>
    <w:rsid w:val="00860353"/>
    <w:rsid w:val="0086115D"/>
    <w:rsid w:val="0086159F"/>
    <w:rsid w:val="00862763"/>
    <w:rsid w:val="00863E6C"/>
    <w:rsid w:val="00871123"/>
    <w:rsid w:val="00872678"/>
    <w:rsid w:val="00872D51"/>
    <w:rsid w:val="00872DA4"/>
    <w:rsid w:val="00873BD1"/>
    <w:rsid w:val="0087458D"/>
    <w:rsid w:val="008748EF"/>
    <w:rsid w:val="00875812"/>
    <w:rsid w:val="0087616B"/>
    <w:rsid w:val="00877115"/>
    <w:rsid w:val="00877B6F"/>
    <w:rsid w:val="00877B7B"/>
    <w:rsid w:val="00877C08"/>
    <w:rsid w:val="00882B7C"/>
    <w:rsid w:val="008862AC"/>
    <w:rsid w:val="008873C6"/>
    <w:rsid w:val="00887E37"/>
    <w:rsid w:val="00891750"/>
    <w:rsid w:val="0089717E"/>
    <w:rsid w:val="008A07B2"/>
    <w:rsid w:val="008A32C2"/>
    <w:rsid w:val="008A3F06"/>
    <w:rsid w:val="008A69A7"/>
    <w:rsid w:val="008A7DE8"/>
    <w:rsid w:val="008B0A13"/>
    <w:rsid w:val="008B0C70"/>
    <w:rsid w:val="008B0DB3"/>
    <w:rsid w:val="008B1267"/>
    <w:rsid w:val="008B257B"/>
    <w:rsid w:val="008B3BF9"/>
    <w:rsid w:val="008B42E8"/>
    <w:rsid w:val="008B6868"/>
    <w:rsid w:val="008B6C87"/>
    <w:rsid w:val="008C0341"/>
    <w:rsid w:val="008C09F9"/>
    <w:rsid w:val="008C3DAE"/>
    <w:rsid w:val="008C3F49"/>
    <w:rsid w:val="008C4E20"/>
    <w:rsid w:val="008C5323"/>
    <w:rsid w:val="008C62C0"/>
    <w:rsid w:val="008C7482"/>
    <w:rsid w:val="008D09DD"/>
    <w:rsid w:val="008D1C1D"/>
    <w:rsid w:val="008D303B"/>
    <w:rsid w:val="008D3173"/>
    <w:rsid w:val="008D38CF"/>
    <w:rsid w:val="008D3F7C"/>
    <w:rsid w:val="008E0895"/>
    <w:rsid w:val="008E0D6E"/>
    <w:rsid w:val="008E114D"/>
    <w:rsid w:val="008E2B59"/>
    <w:rsid w:val="008E3BF3"/>
    <w:rsid w:val="008E3DDA"/>
    <w:rsid w:val="008E448F"/>
    <w:rsid w:val="008E44B5"/>
    <w:rsid w:val="008E75BA"/>
    <w:rsid w:val="008E7CC7"/>
    <w:rsid w:val="008F1035"/>
    <w:rsid w:val="008F5738"/>
    <w:rsid w:val="008F6680"/>
    <w:rsid w:val="00904DAB"/>
    <w:rsid w:val="00904F86"/>
    <w:rsid w:val="00905D89"/>
    <w:rsid w:val="0090722B"/>
    <w:rsid w:val="00907A9D"/>
    <w:rsid w:val="00910FBD"/>
    <w:rsid w:val="0091123D"/>
    <w:rsid w:val="00912179"/>
    <w:rsid w:val="009130F3"/>
    <w:rsid w:val="00915054"/>
    <w:rsid w:val="00916F7A"/>
    <w:rsid w:val="00917AD4"/>
    <w:rsid w:val="00917BE5"/>
    <w:rsid w:val="00920C38"/>
    <w:rsid w:val="009212A5"/>
    <w:rsid w:val="009220C8"/>
    <w:rsid w:val="00924DF0"/>
    <w:rsid w:val="00926094"/>
    <w:rsid w:val="00926370"/>
    <w:rsid w:val="00926833"/>
    <w:rsid w:val="00926FF3"/>
    <w:rsid w:val="0092741B"/>
    <w:rsid w:val="00927814"/>
    <w:rsid w:val="00930157"/>
    <w:rsid w:val="00935529"/>
    <w:rsid w:val="00935E16"/>
    <w:rsid w:val="00935E58"/>
    <w:rsid w:val="00940508"/>
    <w:rsid w:val="0094089A"/>
    <w:rsid w:val="00942387"/>
    <w:rsid w:val="00944FF4"/>
    <w:rsid w:val="0095013A"/>
    <w:rsid w:val="00951154"/>
    <w:rsid w:val="00952067"/>
    <w:rsid w:val="00952875"/>
    <w:rsid w:val="00952A0A"/>
    <w:rsid w:val="00952A83"/>
    <w:rsid w:val="00954196"/>
    <w:rsid w:val="00955F42"/>
    <w:rsid w:val="009576C8"/>
    <w:rsid w:val="00957EFC"/>
    <w:rsid w:val="0096177E"/>
    <w:rsid w:val="00962A0E"/>
    <w:rsid w:val="00963EBC"/>
    <w:rsid w:val="009652BB"/>
    <w:rsid w:val="00966178"/>
    <w:rsid w:val="00966F1E"/>
    <w:rsid w:val="00967CDA"/>
    <w:rsid w:val="00970148"/>
    <w:rsid w:val="00971A0D"/>
    <w:rsid w:val="00972895"/>
    <w:rsid w:val="00972B81"/>
    <w:rsid w:val="009737F1"/>
    <w:rsid w:val="00973BAE"/>
    <w:rsid w:val="00973E60"/>
    <w:rsid w:val="00974246"/>
    <w:rsid w:val="00974BEC"/>
    <w:rsid w:val="0097579E"/>
    <w:rsid w:val="00976952"/>
    <w:rsid w:val="00976D48"/>
    <w:rsid w:val="00977A8D"/>
    <w:rsid w:val="009802AF"/>
    <w:rsid w:val="00980995"/>
    <w:rsid w:val="009810A9"/>
    <w:rsid w:val="0098308F"/>
    <w:rsid w:val="009830CB"/>
    <w:rsid w:val="00983D7B"/>
    <w:rsid w:val="00984C49"/>
    <w:rsid w:val="0098653B"/>
    <w:rsid w:val="0098746F"/>
    <w:rsid w:val="00987DCF"/>
    <w:rsid w:val="009902E4"/>
    <w:rsid w:val="00992675"/>
    <w:rsid w:val="009938CF"/>
    <w:rsid w:val="0099395F"/>
    <w:rsid w:val="00994915"/>
    <w:rsid w:val="00995AFA"/>
    <w:rsid w:val="00996326"/>
    <w:rsid w:val="00997A1A"/>
    <w:rsid w:val="009A2414"/>
    <w:rsid w:val="009A3E80"/>
    <w:rsid w:val="009A5AA1"/>
    <w:rsid w:val="009A7742"/>
    <w:rsid w:val="009A7B75"/>
    <w:rsid w:val="009B0736"/>
    <w:rsid w:val="009B37A9"/>
    <w:rsid w:val="009B55D8"/>
    <w:rsid w:val="009B6570"/>
    <w:rsid w:val="009C1F2F"/>
    <w:rsid w:val="009C2F06"/>
    <w:rsid w:val="009C7434"/>
    <w:rsid w:val="009C760E"/>
    <w:rsid w:val="009D0A85"/>
    <w:rsid w:val="009D394D"/>
    <w:rsid w:val="009D4ED9"/>
    <w:rsid w:val="009D6590"/>
    <w:rsid w:val="009D66AD"/>
    <w:rsid w:val="009D76AD"/>
    <w:rsid w:val="009D794A"/>
    <w:rsid w:val="009E081B"/>
    <w:rsid w:val="009E0F1C"/>
    <w:rsid w:val="009E104F"/>
    <w:rsid w:val="009E22F7"/>
    <w:rsid w:val="009E2E60"/>
    <w:rsid w:val="009E5246"/>
    <w:rsid w:val="009F0823"/>
    <w:rsid w:val="009F0AA8"/>
    <w:rsid w:val="009F418F"/>
    <w:rsid w:val="009F4208"/>
    <w:rsid w:val="009F71A4"/>
    <w:rsid w:val="009F76FC"/>
    <w:rsid w:val="009F7F8F"/>
    <w:rsid w:val="00A0155E"/>
    <w:rsid w:val="00A0259E"/>
    <w:rsid w:val="00A052AB"/>
    <w:rsid w:val="00A05A5C"/>
    <w:rsid w:val="00A05AD2"/>
    <w:rsid w:val="00A07408"/>
    <w:rsid w:val="00A07E48"/>
    <w:rsid w:val="00A10330"/>
    <w:rsid w:val="00A123A4"/>
    <w:rsid w:val="00A14286"/>
    <w:rsid w:val="00A14A2D"/>
    <w:rsid w:val="00A1650A"/>
    <w:rsid w:val="00A1689A"/>
    <w:rsid w:val="00A16984"/>
    <w:rsid w:val="00A17B5A"/>
    <w:rsid w:val="00A21F21"/>
    <w:rsid w:val="00A22583"/>
    <w:rsid w:val="00A22EF4"/>
    <w:rsid w:val="00A242C6"/>
    <w:rsid w:val="00A24C60"/>
    <w:rsid w:val="00A260A7"/>
    <w:rsid w:val="00A262F6"/>
    <w:rsid w:val="00A31027"/>
    <w:rsid w:val="00A31057"/>
    <w:rsid w:val="00A32176"/>
    <w:rsid w:val="00A33892"/>
    <w:rsid w:val="00A34E2C"/>
    <w:rsid w:val="00A351D6"/>
    <w:rsid w:val="00A40A9E"/>
    <w:rsid w:val="00A41925"/>
    <w:rsid w:val="00A432AF"/>
    <w:rsid w:val="00A43574"/>
    <w:rsid w:val="00A44AA2"/>
    <w:rsid w:val="00A469A0"/>
    <w:rsid w:val="00A46BA2"/>
    <w:rsid w:val="00A51598"/>
    <w:rsid w:val="00A51A22"/>
    <w:rsid w:val="00A52549"/>
    <w:rsid w:val="00A52A2D"/>
    <w:rsid w:val="00A5620D"/>
    <w:rsid w:val="00A571D7"/>
    <w:rsid w:val="00A57D55"/>
    <w:rsid w:val="00A57D8A"/>
    <w:rsid w:val="00A57EAE"/>
    <w:rsid w:val="00A61A21"/>
    <w:rsid w:val="00A634D0"/>
    <w:rsid w:val="00A63D46"/>
    <w:rsid w:val="00A64DB8"/>
    <w:rsid w:val="00A658AF"/>
    <w:rsid w:val="00A66FEE"/>
    <w:rsid w:val="00A7367C"/>
    <w:rsid w:val="00A76652"/>
    <w:rsid w:val="00A76F3B"/>
    <w:rsid w:val="00A778D0"/>
    <w:rsid w:val="00A8017E"/>
    <w:rsid w:val="00A80BC5"/>
    <w:rsid w:val="00A82C79"/>
    <w:rsid w:val="00A84FE2"/>
    <w:rsid w:val="00A86034"/>
    <w:rsid w:val="00A862CB"/>
    <w:rsid w:val="00A87DED"/>
    <w:rsid w:val="00A92EFB"/>
    <w:rsid w:val="00A93873"/>
    <w:rsid w:val="00A9475F"/>
    <w:rsid w:val="00A95988"/>
    <w:rsid w:val="00AA0FBB"/>
    <w:rsid w:val="00AA143E"/>
    <w:rsid w:val="00AA1777"/>
    <w:rsid w:val="00AA229C"/>
    <w:rsid w:val="00AA50A9"/>
    <w:rsid w:val="00AA5C72"/>
    <w:rsid w:val="00AA5F7C"/>
    <w:rsid w:val="00AA631D"/>
    <w:rsid w:val="00AA6469"/>
    <w:rsid w:val="00AA72D5"/>
    <w:rsid w:val="00AA7FCE"/>
    <w:rsid w:val="00AB0509"/>
    <w:rsid w:val="00AB2F7E"/>
    <w:rsid w:val="00AB350C"/>
    <w:rsid w:val="00AC2526"/>
    <w:rsid w:val="00AC347D"/>
    <w:rsid w:val="00AC523A"/>
    <w:rsid w:val="00AC6A58"/>
    <w:rsid w:val="00AC7774"/>
    <w:rsid w:val="00AD078D"/>
    <w:rsid w:val="00AD6160"/>
    <w:rsid w:val="00AD686B"/>
    <w:rsid w:val="00AD69E8"/>
    <w:rsid w:val="00AE4108"/>
    <w:rsid w:val="00AE43E4"/>
    <w:rsid w:val="00AE4F16"/>
    <w:rsid w:val="00AE5094"/>
    <w:rsid w:val="00AE72C4"/>
    <w:rsid w:val="00AF1981"/>
    <w:rsid w:val="00AF5273"/>
    <w:rsid w:val="00AF53D9"/>
    <w:rsid w:val="00AF7E05"/>
    <w:rsid w:val="00B01B96"/>
    <w:rsid w:val="00B023B7"/>
    <w:rsid w:val="00B02E55"/>
    <w:rsid w:val="00B036E2"/>
    <w:rsid w:val="00B0513A"/>
    <w:rsid w:val="00B068BC"/>
    <w:rsid w:val="00B11202"/>
    <w:rsid w:val="00B11613"/>
    <w:rsid w:val="00B122CE"/>
    <w:rsid w:val="00B1236E"/>
    <w:rsid w:val="00B203ED"/>
    <w:rsid w:val="00B20A9D"/>
    <w:rsid w:val="00B21B8D"/>
    <w:rsid w:val="00B26661"/>
    <w:rsid w:val="00B279B5"/>
    <w:rsid w:val="00B27BE6"/>
    <w:rsid w:val="00B308BC"/>
    <w:rsid w:val="00B30E34"/>
    <w:rsid w:val="00B31641"/>
    <w:rsid w:val="00B33C4C"/>
    <w:rsid w:val="00B403C9"/>
    <w:rsid w:val="00B40A75"/>
    <w:rsid w:val="00B42752"/>
    <w:rsid w:val="00B42F05"/>
    <w:rsid w:val="00B4428E"/>
    <w:rsid w:val="00B46401"/>
    <w:rsid w:val="00B51410"/>
    <w:rsid w:val="00B53472"/>
    <w:rsid w:val="00B53A5F"/>
    <w:rsid w:val="00B54121"/>
    <w:rsid w:val="00B541FF"/>
    <w:rsid w:val="00B545C9"/>
    <w:rsid w:val="00B55535"/>
    <w:rsid w:val="00B55E03"/>
    <w:rsid w:val="00B568F2"/>
    <w:rsid w:val="00B57734"/>
    <w:rsid w:val="00B57F5B"/>
    <w:rsid w:val="00B61A5F"/>
    <w:rsid w:val="00B64CEE"/>
    <w:rsid w:val="00B64F2D"/>
    <w:rsid w:val="00B65E40"/>
    <w:rsid w:val="00B667A6"/>
    <w:rsid w:val="00B67FA5"/>
    <w:rsid w:val="00B708C5"/>
    <w:rsid w:val="00B7371C"/>
    <w:rsid w:val="00B73C05"/>
    <w:rsid w:val="00B74D17"/>
    <w:rsid w:val="00B80556"/>
    <w:rsid w:val="00B80EE0"/>
    <w:rsid w:val="00B817F9"/>
    <w:rsid w:val="00B8199B"/>
    <w:rsid w:val="00B81C8C"/>
    <w:rsid w:val="00B82C16"/>
    <w:rsid w:val="00B83559"/>
    <w:rsid w:val="00B86BF0"/>
    <w:rsid w:val="00B87447"/>
    <w:rsid w:val="00B87C8B"/>
    <w:rsid w:val="00B87C9E"/>
    <w:rsid w:val="00B927E9"/>
    <w:rsid w:val="00B9363C"/>
    <w:rsid w:val="00B97765"/>
    <w:rsid w:val="00BA0F58"/>
    <w:rsid w:val="00BA1371"/>
    <w:rsid w:val="00BA46FD"/>
    <w:rsid w:val="00BB0562"/>
    <w:rsid w:val="00BB0A1B"/>
    <w:rsid w:val="00BB0E04"/>
    <w:rsid w:val="00BB102D"/>
    <w:rsid w:val="00BB1756"/>
    <w:rsid w:val="00BB3E18"/>
    <w:rsid w:val="00BB40DC"/>
    <w:rsid w:val="00BB5101"/>
    <w:rsid w:val="00BB5CB9"/>
    <w:rsid w:val="00BC0A33"/>
    <w:rsid w:val="00BC102C"/>
    <w:rsid w:val="00BC1A7A"/>
    <w:rsid w:val="00BC22B8"/>
    <w:rsid w:val="00BC25C6"/>
    <w:rsid w:val="00BC551D"/>
    <w:rsid w:val="00BC575F"/>
    <w:rsid w:val="00BC62D2"/>
    <w:rsid w:val="00BD1C53"/>
    <w:rsid w:val="00BD26E8"/>
    <w:rsid w:val="00BD326B"/>
    <w:rsid w:val="00BD3858"/>
    <w:rsid w:val="00BD594B"/>
    <w:rsid w:val="00BE07A6"/>
    <w:rsid w:val="00BE088E"/>
    <w:rsid w:val="00BE2CFF"/>
    <w:rsid w:val="00BE5724"/>
    <w:rsid w:val="00BE5D6E"/>
    <w:rsid w:val="00BE6C70"/>
    <w:rsid w:val="00BE7213"/>
    <w:rsid w:val="00BF0DAE"/>
    <w:rsid w:val="00BF20B1"/>
    <w:rsid w:val="00BF21CD"/>
    <w:rsid w:val="00BF265E"/>
    <w:rsid w:val="00BF2DB5"/>
    <w:rsid w:val="00BF5232"/>
    <w:rsid w:val="00BF6790"/>
    <w:rsid w:val="00C01B7C"/>
    <w:rsid w:val="00C01DB9"/>
    <w:rsid w:val="00C01DC4"/>
    <w:rsid w:val="00C0218C"/>
    <w:rsid w:val="00C06F40"/>
    <w:rsid w:val="00C1165B"/>
    <w:rsid w:val="00C121D6"/>
    <w:rsid w:val="00C12422"/>
    <w:rsid w:val="00C137FD"/>
    <w:rsid w:val="00C1501F"/>
    <w:rsid w:val="00C1521D"/>
    <w:rsid w:val="00C15490"/>
    <w:rsid w:val="00C15502"/>
    <w:rsid w:val="00C1605E"/>
    <w:rsid w:val="00C17CA1"/>
    <w:rsid w:val="00C24F1C"/>
    <w:rsid w:val="00C267FE"/>
    <w:rsid w:val="00C26C3B"/>
    <w:rsid w:val="00C30396"/>
    <w:rsid w:val="00C305E1"/>
    <w:rsid w:val="00C32D41"/>
    <w:rsid w:val="00C3359C"/>
    <w:rsid w:val="00C33FC9"/>
    <w:rsid w:val="00C341A4"/>
    <w:rsid w:val="00C341C2"/>
    <w:rsid w:val="00C3663C"/>
    <w:rsid w:val="00C377BA"/>
    <w:rsid w:val="00C37E71"/>
    <w:rsid w:val="00C37EA2"/>
    <w:rsid w:val="00C406A0"/>
    <w:rsid w:val="00C4161E"/>
    <w:rsid w:val="00C41A9A"/>
    <w:rsid w:val="00C4352D"/>
    <w:rsid w:val="00C43D77"/>
    <w:rsid w:val="00C44BF9"/>
    <w:rsid w:val="00C46C6C"/>
    <w:rsid w:val="00C46D9F"/>
    <w:rsid w:val="00C518AC"/>
    <w:rsid w:val="00C52459"/>
    <w:rsid w:val="00C526B2"/>
    <w:rsid w:val="00C53ED1"/>
    <w:rsid w:val="00C571EF"/>
    <w:rsid w:val="00C60EF4"/>
    <w:rsid w:val="00C62345"/>
    <w:rsid w:val="00C6276F"/>
    <w:rsid w:val="00C62EE2"/>
    <w:rsid w:val="00C63B38"/>
    <w:rsid w:val="00C67931"/>
    <w:rsid w:val="00C7036A"/>
    <w:rsid w:val="00C705BA"/>
    <w:rsid w:val="00C71851"/>
    <w:rsid w:val="00C727D8"/>
    <w:rsid w:val="00C73F74"/>
    <w:rsid w:val="00C74BB5"/>
    <w:rsid w:val="00C76DCA"/>
    <w:rsid w:val="00C80204"/>
    <w:rsid w:val="00C80AEE"/>
    <w:rsid w:val="00C81A34"/>
    <w:rsid w:val="00C839F6"/>
    <w:rsid w:val="00C83D2D"/>
    <w:rsid w:val="00C83D7B"/>
    <w:rsid w:val="00C86618"/>
    <w:rsid w:val="00C87462"/>
    <w:rsid w:val="00C8755C"/>
    <w:rsid w:val="00C90D39"/>
    <w:rsid w:val="00C9198C"/>
    <w:rsid w:val="00C931D5"/>
    <w:rsid w:val="00C93C0B"/>
    <w:rsid w:val="00C954A8"/>
    <w:rsid w:val="00C961FE"/>
    <w:rsid w:val="00C96CE5"/>
    <w:rsid w:val="00C97662"/>
    <w:rsid w:val="00C97890"/>
    <w:rsid w:val="00CA1F06"/>
    <w:rsid w:val="00CA29C1"/>
    <w:rsid w:val="00CA2E17"/>
    <w:rsid w:val="00CA3287"/>
    <w:rsid w:val="00CA37CE"/>
    <w:rsid w:val="00CA5619"/>
    <w:rsid w:val="00CA5902"/>
    <w:rsid w:val="00CA5932"/>
    <w:rsid w:val="00CA5A1E"/>
    <w:rsid w:val="00CA5AEC"/>
    <w:rsid w:val="00CA65AD"/>
    <w:rsid w:val="00CB02F6"/>
    <w:rsid w:val="00CB0644"/>
    <w:rsid w:val="00CB2075"/>
    <w:rsid w:val="00CB4443"/>
    <w:rsid w:val="00CB6A4C"/>
    <w:rsid w:val="00CB7A2B"/>
    <w:rsid w:val="00CB7F70"/>
    <w:rsid w:val="00CC02FD"/>
    <w:rsid w:val="00CC03B3"/>
    <w:rsid w:val="00CC0FB0"/>
    <w:rsid w:val="00CC16F4"/>
    <w:rsid w:val="00CC298C"/>
    <w:rsid w:val="00CC4B98"/>
    <w:rsid w:val="00CC70EB"/>
    <w:rsid w:val="00CD022E"/>
    <w:rsid w:val="00CD5A0B"/>
    <w:rsid w:val="00CD61CA"/>
    <w:rsid w:val="00CD7C55"/>
    <w:rsid w:val="00CE0E1C"/>
    <w:rsid w:val="00CE426A"/>
    <w:rsid w:val="00CE4E94"/>
    <w:rsid w:val="00CE4F76"/>
    <w:rsid w:val="00CE56AD"/>
    <w:rsid w:val="00CE5737"/>
    <w:rsid w:val="00CE7B3C"/>
    <w:rsid w:val="00CF01D2"/>
    <w:rsid w:val="00CF3FFF"/>
    <w:rsid w:val="00CF4D9B"/>
    <w:rsid w:val="00CF5789"/>
    <w:rsid w:val="00CF75D3"/>
    <w:rsid w:val="00CF7738"/>
    <w:rsid w:val="00CF7BD1"/>
    <w:rsid w:val="00D00148"/>
    <w:rsid w:val="00D04979"/>
    <w:rsid w:val="00D05D21"/>
    <w:rsid w:val="00D05DF5"/>
    <w:rsid w:val="00D0682D"/>
    <w:rsid w:val="00D069FC"/>
    <w:rsid w:val="00D10625"/>
    <w:rsid w:val="00D1066E"/>
    <w:rsid w:val="00D107E5"/>
    <w:rsid w:val="00D10BE8"/>
    <w:rsid w:val="00D111C8"/>
    <w:rsid w:val="00D13021"/>
    <w:rsid w:val="00D14722"/>
    <w:rsid w:val="00D17E4D"/>
    <w:rsid w:val="00D21771"/>
    <w:rsid w:val="00D247FE"/>
    <w:rsid w:val="00D25016"/>
    <w:rsid w:val="00D308EC"/>
    <w:rsid w:val="00D326B5"/>
    <w:rsid w:val="00D330BF"/>
    <w:rsid w:val="00D33335"/>
    <w:rsid w:val="00D3387B"/>
    <w:rsid w:val="00D338E7"/>
    <w:rsid w:val="00D33E78"/>
    <w:rsid w:val="00D341BA"/>
    <w:rsid w:val="00D34937"/>
    <w:rsid w:val="00D34F54"/>
    <w:rsid w:val="00D36E97"/>
    <w:rsid w:val="00D37B7A"/>
    <w:rsid w:val="00D4046A"/>
    <w:rsid w:val="00D41FCF"/>
    <w:rsid w:val="00D4253D"/>
    <w:rsid w:val="00D4268C"/>
    <w:rsid w:val="00D435B3"/>
    <w:rsid w:val="00D44C62"/>
    <w:rsid w:val="00D4509B"/>
    <w:rsid w:val="00D508EF"/>
    <w:rsid w:val="00D50F66"/>
    <w:rsid w:val="00D53B9B"/>
    <w:rsid w:val="00D53D58"/>
    <w:rsid w:val="00D56AE7"/>
    <w:rsid w:val="00D56C75"/>
    <w:rsid w:val="00D60969"/>
    <w:rsid w:val="00D64518"/>
    <w:rsid w:val="00D67006"/>
    <w:rsid w:val="00D67ACD"/>
    <w:rsid w:val="00D71AE8"/>
    <w:rsid w:val="00D732A3"/>
    <w:rsid w:val="00D738AD"/>
    <w:rsid w:val="00D75937"/>
    <w:rsid w:val="00D75AA4"/>
    <w:rsid w:val="00D76218"/>
    <w:rsid w:val="00D80AD6"/>
    <w:rsid w:val="00D81B81"/>
    <w:rsid w:val="00D82806"/>
    <w:rsid w:val="00D82BEA"/>
    <w:rsid w:val="00D8486D"/>
    <w:rsid w:val="00D84D76"/>
    <w:rsid w:val="00D857B5"/>
    <w:rsid w:val="00D85C2D"/>
    <w:rsid w:val="00D86877"/>
    <w:rsid w:val="00D9204C"/>
    <w:rsid w:val="00D95557"/>
    <w:rsid w:val="00D97587"/>
    <w:rsid w:val="00DA12FD"/>
    <w:rsid w:val="00DA16B5"/>
    <w:rsid w:val="00DA2307"/>
    <w:rsid w:val="00DA2CF8"/>
    <w:rsid w:val="00DA3962"/>
    <w:rsid w:val="00DA397E"/>
    <w:rsid w:val="00DA4225"/>
    <w:rsid w:val="00DA4956"/>
    <w:rsid w:val="00DA519F"/>
    <w:rsid w:val="00DA55AA"/>
    <w:rsid w:val="00DA713B"/>
    <w:rsid w:val="00DB037A"/>
    <w:rsid w:val="00DB0819"/>
    <w:rsid w:val="00DB0937"/>
    <w:rsid w:val="00DB12DE"/>
    <w:rsid w:val="00DB1D1C"/>
    <w:rsid w:val="00DB48FB"/>
    <w:rsid w:val="00DB6016"/>
    <w:rsid w:val="00DB6A71"/>
    <w:rsid w:val="00DC1E82"/>
    <w:rsid w:val="00DC1F2F"/>
    <w:rsid w:val="00DC3A43"/>
    <w:rsid w:val="00DC51AA"/>
    <w:rsid w:val="00DC5256"/>
    <w:rsid w:val="00DD0C93"/>
    <w:rsid w:val="00DD14BD"/>
    <w:rsid w:val="00DD3D59"/>
    <w:rsid w:val="00DD401C"/>
    <w:rsid w:val="00DD4AAE"/>
    <w:rsid w:val="00DD65B9"/>
    <w:rsid w:val="00DD6895"/>
    <w:rsid w:val="00DD7646"/>
    <w:rsid w:val="00DE01B2"/>
    <w:rsid w:val="00DE2646"/>
    <w:rsid w:val="00DE4349"/>
    <w:rsid w:val="00DE5B11"/>
    <w:rsid w:val="00DE5B42"/>
    <w:rsid w:val="00DE61DF"/>
    <w:rsid w:val="00DE719F"/>
    <w:rsid w:val="00DF040E"/>
    <w:rsid w:val="00DF285D"/>
    <w:rsid w:val="00DF3158"/>
    <w:rsid w:val="00DF31E3"/>
    <w:rsid w:val="00DF48E1"/>
    <w:rsid w:val="00DF551F"/>
    <w:rsid w:val="00DF6951"/>
    <w:rsid w:val="00DF7C2D"/>
    <w:rsid w:val="00DF7C93"/>
    <w:rsid w:val="00E00C90"/>
    <w:rsid w:val="00E018D0"/>
    <w:rsid w:val="00E02A4B"/>
    <w:rsid w:val="00E05A17"/>
    <w:rsid w:val="00E0600F"/>
    <w:rsid w:val="00E10849"/>
    <w:rsid w:val="00E10A04"/>
    <w:rsid w:val="00E1151E"/>
    <w:rsid w:val="00E12722"/>
    <w:rsid w:val="00E12B7E"/>
    <w:rsid w:val="00E13846"/>
    <w:rsid w:val="00E14089"/>
    <w:rsid w:val="00E1522B"/>
    <w:rsid w:val="00E1683F"/>
    <w:rsid w:val="00E20D79"/>
    <w:rsid w:val="00E2157E"/>
    <w:rsid w:val="00E21806"/>
    <w:rsid w:val="00E21EC6"/>
    <w:rsid w:val="00E2233B"/>
    <w:rsid w:val="00E23980"/>
    <w:rsid w:val="00E2545A"/>
    <w:rsid w:val="00E2718C"/>
    <w:rsid w:val="00E30232"/>
    <w:rsid w:val="00E3583A"/>
    <w:rsid w:val="00E358B5"/>
    <w:rsid w:val="00E404E6"/>
    <w:rsid w:val="00E4051E"/>
    <w:rsid w:val="00E40598"/>
    <w:rsid w:val="00E43B90"/>
    <w:rsid w:val="00E46643"/>
    <w:rsid w:val="00E51C49"/>
    <w:rsid w:val="00E5333D"/>
    <w:rsid w:val="00E53D35"/>
    <w:rsid w:val="00E616A1"/>
    <w:rsid w:val="00E61EED"/>
    <w:rsid w:val="00E62C9F"/>
    <w:rsid w:val="00E63B10"/>
    <w:rsid w:val="00E648E8"/>
    <w:rsid w:val="00E64C79"/>
    <w:rsid w:val="00E65126"/>
    <w:rsid w:val="00E70A41"/>
    <w:rsid w:val="00E70BBE"/>
    <w:rsid w:val="00E716DB"/>
    <w:rsid w:val="00E72060"/>
    <w:rsid w:val="00E7615B"/>
    <w:rsid w:val="00E8432B"/>
    <w:rsid w:val="00E85206"/>
    <w:rsid w:val="00E8699F"/>
    <w:rsid w:val="00E879A0"/>
    <w:rsid w:val="00E87D49"/>
    <w:rsid w:val="00E907AD"/>
    <w:rsid w:val="00E90DA8"/>
    <w:rsid w:val="00E941F4"/>
    <w:rsid w:val="00E94687"/>
    <w:rsid w:val="00EA0C2F"/>
    <w:rsid w:val="00EA24B3"/>
    <w:rsid w:val="00EA2E63"/>
    <w:rsid w:val="00EA306C"/>
    <w:rsid w:val="00EA4828"/>
    <w:rsid w:val="00EB411C"/>
    <w:rsid w:val="00EB64E6"/>
    <w:rsid w:val="00EB79AC"/>
    <w:rsid w:val="00EC461A"/>
    <w:rsid w:val="00EC4ADE"/>
    <w:rsid w:val="00EC57C7"/>
    <w:rsid w:val="00EC582E"/>
    <w:rsid w:val="00ED140B"/>
    <w:rsid w:val="00ED1FB3"/>
    <w:rsid w:val="00ED3AE8"/>
    <w:rsid w:val="00ED6920"/>
    <w:rsid w:val="00ED7C3F"/>
    <w:rsid w:val="00EE2C86"/>
    <w:rsid w:val="00EE571E"/>
    <w:rsid w:val="00EE5840"/>
    <w:rsid w:val="00EF08E0"/>
    <w:rsid w:val="00EF15AE"/>
    <w:rsid w:val="00EF2289"/>
    <w:rsid w:val="00EF29F3"/>
    <w:rsid w:val="00EF305B"/>
    <w:rsid w:val="00EF6672"/>
    <w:rsid w:val="00EF7F11"/>
    <w:rsid w:val="00F0034E"/>
    <w:rsid w:val="00F004FE"/>
    <w:rsid w:val="00F0232F"/>
    <w:rsid w:val="00F03903"/>
    <w:rsid w:val="00F046F9"/>
    <w:rsid w:val="00F048BA"/>
    <w:rsid w:val="00F0572F"/>
    <w:rsid w:val="00F06627"/>
    <w:rsid w:val="00F1012D"/>
    <w:rsid w:val="00F1410F"/>
    <w:rsid w:val="00F144E3"/>
    <w:rsid w:val="00F14B3A"/>
    <w:rsid w:val="00F14C6B"/>
    <w:rsid w:val="00F15772"/>
    <w:rsid w:val="00F17259"/>
    <w:rsid w:val="00F2074B"/>
    <w:rsid w:val="00F2185C"/>
    <w:rsid w:val="00F225E8"/>
    <w:rsid w:val="00F23A98"/>
    <w:rsid w:val="00F24A40"/>
    <w:rsid w:val="00F2562C"/>
    <w:rsid w:val="00F258D1"/>
    <w:rsid w:val="00F25930"/>
    <w:rsid w:val="00F30889"/>
    <w:rsid w:val="00F30FA5"/>
    <w:rsid w:val="00F31491"/>
    <w:rsid w:val="00F31A94"/>
    <w:rsid w:val="00F31FB9"/>
    <w:rsid w:val="00F3294F"/>
    <w:rsid w:val="00F329AD"/>
    <w:rsid w:val="00F33CCB"/>
    <w:rsid w:val="00F36E1A"/>
    <w:rsid w:val="00F3790B"/>
    <w:rsid w:val="00F429FB"/>
    <w:rsid w:val="00F43F05"/>
    <w:rsid w:val="00F46B90"/>
    <w:rsid w:val="00F473C9"/>
    <w:rsid w:val="00F50D50"/>
    <w:rsid w:val="00F50EFC"/>
    <w:rsid w:val="00F5210B"/>
    <w:rsid w:val="00F52648"/>
    <w:rsid w:val="00F52EE9"/>
    <w:rsid w:val="00F55BA7"/>
    <w:rsid w:val="00F575F6"/>
    <w:rsid w:val="00F63107"/>
    <w:rsid w:val="00F632D2"/>
    <w:rsid w:val="00F63E51"/>
    <w:rsid w:val="00F7001D"/>
    <w:rsid w:val="00F74AB2"/>
    <w:rsid w:val="00F762C5"/>
    <w:rsid w:val="00F768A2"/>
    <w:rsid w:val="00F76BD4"/>
    <w:rsid w:val="00F76C87"/>
    <w:rsid w:val="00F8135D"/>
    <w:rsid w:val="00F8163B"/>
    <w:rsid w:val="00F852B7"/>
    <w:rsid w:val="00F853C2"/>
    <w:rsid w:val="00F85D0E"/>
    <w:rsid w:val="00F8619A"/>
    <w:rsid w:val="00F9088E"/>
    <w:rsid w:val="00F92A7F"/>
    <w:rsid w:val="00F9446C"/>
    <w:rsid w:val="00F9510A"/>
    <w:rsid w:val="00F962C2"/>
    <w:rsid w:val="00F97632"/>
    <w:rsid w:val="00F976A3"/>
    <w:rsid w:val="00FA0EA1"/>
    <w:rsid w:val="00FA4885"/>
    <w:rsid w:val="00FA6385"/>
    <w:rsid w:val="00FA6BEC"/>
    <w:rsid w:val="00FA760D"/>
    <w:rsid w:val="00FA7707"/>
    <w:rsid w:val="00FB263B"/>
    <w:rsid w:val="00FB2864"/>
    <w:rsid w:val="00FB5680"/>
    <w:rsid w:val="00FC281C"/>
    <w:rsid w:val="00FC3DAF"/>
    <w:rsid w:val="00FD488E"/>
    <w:rsid w:val="00FD6643"/>
    <w:rsid w:val="00FE07F3"/>
    <w:rsid w:val="00FE1174"/>
    <w:rsid w:val="00FE1751"/>
    <w:rsid w:val="00FE434B"/>
    <w:rsid w:val="00FF031F"/>
    <w:rsid w:val="00FF1D41"/>
    <w:rsid w:val="00FF2F7F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0D"/>
    <w:rPr>
      <w:sz w:val="24"/>
      <w:szCs w:val="24"/>
      <w:lang w:val="ca-ES" w:eastAsia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74BEC"/>
    <w:rPr>
      <w:rFonts w:cs="Times New Roman"/>
      <w:color w:val="0000FF"/>
      <w:u w:val="single"/>
    </w:rPr>
  </w:style>
  <w:style w:type="character" w:styleId="Numrodeligne">
    <w:name w:val="line number"/>
    <w:basedOn w:val="Policepardfaut"/>
    <w:uiPriority w:val="99"/>
    <w:rsid w:val="008A3F06"/>
    <w:rPr>
      <w:rFonts w:cs="Times New Roman"/>
    </w:rPr>
  </w:style>
  <w:style w:type="table" w:styleId="Grilledutableau">
    <w:name w:val="Table Grid"/>
    <w:basedOn w:val="TableauNormal"/>
    <w:uiPriority w:val="99"/>
    <w:rsid w:val="001861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99"/>
    <w:rsid w:val="00004BF2"/>
    <w:pPr>
      <w:spacing w:line="360" w:lineRule="auto"/>
      <w:jc w:val="both"/>
    </w:pPr>
    <w:rPr>
      <w:rFonts w:ascii="Verdana" w:hAnsi="Verdana"/>
      <w:lang w:val="es-ES" w:eastAsia="es-ES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004BF2"/>
    <w:rPr>
      <w:rFonts w:ascii="Verdana" w:hAnsi="Verdana" w:cs="Times New Roman"/>
      <w:sz w:val="24"/>
      <w:lang w:val="es-ES" w:eastAsia="es-ES"/>
    </w:rPr>
  </w:style>
  <w:style w:type="paragraph" w:styleId="Corpsdetexte2">
    <w:name w:val="Body Text 2"/>
    <w:basedOn w:val="Normal"/>
    <w:link w:val="Corpsdetexte2Car"/>
    <w:uiPriority w:val="99"/>
    <w:rsid w:val="00C137FD"/>
    <w:pPr>
      <w:spacing w:after="120" w:line="480" w:lineRule="auto"/>
    </w:pPr>
    <w:rPr>
      <w:lang w:val="es-ES" w:eastAsia="es-ES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C137FD"/>
    <w:rPr>
      <w:rFonts w:cs="Times New Roman"/>
      <w:sz w:val="24"/>
    </w:rPr>
  </w:style>
  <w:style w:type="character" w:customStyle="1" w:styleId="apple-style-span">
    <w:name w:val="apple-style-span"/>
    <w:basedOn w:val="Policepardfaut"/>
    <w:uiPriority w:val="99"/>
    <w:rsid w:val="00C137FD"/>
    <w:rPr>
      <w:rFonts w:cs="Times New Roman"/>
    </w:rPr>
  </w:style>
  <w:style w:type="paragraph" w:styleId="PrformatHTML">
    <w:name w:val="HTML Preformatted"/>
    <w:basedOn w:val="Normal"/>
    <w:link w:val="PrformatHTMLCar"/>
    <w:uiPriority w:val="99"/>
    <w:rsid w:val="000F0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" w:eastAsia="es-ES"/>
    </w:rPr>
  </w:style>
  <w:style w:type="character" w:customStyle="1" w:styleId="PrformatHTMLCar">
    <w:name w:val="Préformaté HTML Car"/>
    <w:basedOn w:val="Policepardfaut"/>
    <w:link w:val="PrformatHTML"/>
    <w:uiPriority w:val="99"/>
    <w:locked/>
    <w:rsid w:val="000F070B"/>
    <w:rPr>
      <w:rFonts w:ascii="Courier New" w:hAnsi="Courier New" w:cs="Times New Roman"/>
    </w:rPr>
  </w:style>
  <w:style w:type="character" w:styleId="Marquedecommentaire">
    <w:name w:val="annotation reference"/>
    <w:basedOn w:val="Policepardfaut"/>
    <w:uiPriority w:val="99"/>
    <w:rsid w:val="00ED3AE8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ED3A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ED3AE8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D3AE8"/>
    <w:rPr>
      <w:b/>
      <w:bCs/>
      <w:lang w:val="es-ES" w:eastAsia="es-E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ED3AE8"/>
    <w:rPr>
      <w:rFonts w:cs="Times New Roman"/>
      <w:b/>
    </w:rPr>
  </w:style>
  <w:style w:type="paragraph" w:styleId="Textedebulles">
    <w:name w:val="Balloon Text"/>
    <w:basedOn w:val="Normal"/>
    <w:link w:val="TextedebullesCar"/>
    <w:uiPriority w:val="99"/>
    <w:rsid w:val="00ED3AE8"/>
    <w:rPr>
      <w:rFonts w:ascii="Tahoma" w:hAnsi="Tahoma"/>
      <w:sz w:val="16"/>
      <w:szCs w:val="16"/>
      <w:lang w:val="es-ES" w:eastAsia="es-ES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D3AE8"/>
    <w:rPr>
      <w:rFonts w:ascii="Tahoma" w:hAnsi="Tahoma" w:cs="Times New Roman"/>
      <w:sz w:val="16"/>
    </w:rPr>
  </w:style>
  <w:style w:type="character" w:customStyle="1" w:styleId="authors">
    <w:name w:val="authors"/>
    <w:basedOn w:val="Policepardfaut"/>
    <w:uiPriority w:val="99"/>
    <w:rsid w:val="00ED3AE8"/>
    <w:rPr>
      <w:rFonts w:cs="Times New Roman"/>
    </w:rPr>
  </w:style>
  <w:style w:type="character" w:customStyle="1" w:styleId="publicationtitle">
    <w:name w:val="publication_title"/>
    <w:basedOn w:val="Policepardfaut"/>
    <w:uiPriority w:val="99"/>
    <w:rsid w:val="00ED3AE8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F50D50"/>
    <w:rPr>
      <w:color w:val="808080"/>
    </w:rPr>
  </w:style>
  <w:style w:type="paragraph" w:styleId="Lgende">
    <w:name w:val="caption"/>
    <w:basedOn w:val="Normal"/>
    <w:next w:val="Normal"/>
    <w:unhideWhenUsed/>
    <w:qFormat/>
    <w:locked/>
    <w:rsid w:val="000C0FE5"/>
    <w:pPr>
      <w:spacing w:after="200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872D51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2D51"/>
    <w:rPr>
      <w:sz w:val="24"/>
      <w:szCs w:val="24"/>
      <w:lang w:val="ca-ES" w:eastAsia="ca-ES"/>
    </w:rPr>
  </w:style>
  <w:style w:type="paragraph" w:styleId="Pieddepage">
    <w:name w:val="footer"/>
    <w:basedOn w:val="Normal"/>
    <w:link w:val="PieddepageCar"/>
    <w:uiPriority w:val="99"/>
    <w:unhideWhenUsed/>
    <w:rsid w:val="00872D51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2D51"/>
    <w:rPr>
      <w:sz w:val="24"/>
      <w:szCs w:val="24"/>
      <w:lang w:val="ca-ES" w:eastAsia="ca-ES"/>
    </w:rPr>
  </w:style>
  <w:style w:type="paragraph" w:styleId="Notedebasdepage">
    <w:name w:val="footnote text"/>
    <w:basedOn w:val="Normal"/>
    <w:link w:val="NotedebasdepageCar"/>
    <w:uiPriority w:val="99"/>
    <w:semiHidden/>
    <w:rsid w:val="00346EE5"/>
    <w:rPr>
      <w:rFonts w:ascii="Calibri" w:hAnsi="Calibri" w:cs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6EE5"/>
    <w:rPr>
      <w:rFonts w:ascii="Calibri" w:hAnsi="Calibri" w:cs="Calibri"/>
      <w:sz w:val="20"/>
      <w:szCs w:val="20"/>
      <w:lang w:val="ca-ES" w:eastAsia="ca-ES"/>
    </w:rPr>
  </w:style>
  <w:style w:type="character" w:styleId="Appelnotedebasdep">
    <w:name w:val="footnote reference"/>
    <w:basedOn w:val="Policepardfaut"/>
    <w:uiPriority w:val="99"/>
    <w:semiHidden/>
    <w:rsid w:val="00346EE5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5405AD"/>
    <w:pPr>
      <w:ind w:left="720"/>
      <w:jc w:val="both"/>
    </w:pPr>
    <w:rPr>
      <w:rFonts w:ascii="Arial" w:hAnsi="Arial" w:cs="Arial"/>
      <w:b/>
      <w:bCs/>
      <w:lang w:eastAsia="es-ES"/>
    </w:rPr>
  </w:style>
  <w:style w:type="character" w:styleId="CitationHTML">
    <w:name w:val="HTML Cite"/>
    <w:basedOn w:val="Policepardfaut"/>
    <w:uiPriority w:val="99"/>
    <w:semiHidden/>
    <w:unhideWhenUsed/>
    <w:rsid w:val="00A07E48"/>
    <w:rPr>
      <w:i/>
      <w:iCs/>
    </w:rPr>
  </w:style>
  <w:style w:type="character" w:customStyle="1" w:styleId="author">
    <w:name w:val="author"/>
    <w:basedOn w:val="Policepardfaut"/>
    <w:rsid w:val="00A07E48"/>
  </w:style>
  <w:style w:type="character" w:customStyle="1" w:styleId="pubyear">
    <w:name w:val="pubyear"/>
    <w:basedOn w:val="Policepardfaut"/>
    <w:rsid w:val="00A07E48"/>
  </w:style>
  <w:style w:type="character" w:customStyle="1" w:styleId="chaptertitle">
    <w:name w:val="chaptertitle"/>
    <w:basedOn w:val="Policepardfaut"/>
    <w:rsid w:val="00A07E48"/>
  </w:style>
  <w:style w:type="character" w:customStyle="1" w:styleId="booktitle">
    <w:name w:val="booktitle"/>
    <w:basedOn w:val="Policepardfaut"/>
    <w:rsid w:val="00A07E48"/>
  </w:style>
  <w:style w:type="character" w:customStyle="1" w:styleId="editor">
    <w:name w:val="editor"/>
    <w:basedOn w:val="Policepardfaut"/>
    <w:rsid w:val="00A07E48"/>
  </w:style>
  <w:style w:type="character" w:customStyle="1" w:styleId="pagefirst">
    <w:name w:val="pagefirst"/>
    <w:basedOn w:val="Policepardfaut"/>
    <w:rsid w:val="00A07E48"/>
  </w:style>
  <w:style w:type="character" w:customStyle="1" w:styleId="pagelast">
    <w:name w:val="pagelast"/>
    <w:basedOn w:val="Policepardfaut"/>
    <w:rsid w:val="00A07E48"/>
  </w:style>
  <w:style w:type="character" w:customStyle="1" w:styleId="articletitle">
    <w:name w:val="articletitle"/>
    <w:basedOn w:val="Policepardfaut"/>
    <w:rsid w:val="006D159E"/>
  </w:style>
  <w:style w:type="character" w:customStyle="1" w:styleId="journaltitle">
    <w:name w:val="journaltitle"/>
    <w:basedOn w:val="Policepardfaut"/>
    <w:rsid w:val="006D159E"/>
  </w:style>
  <w:style w:type="character" w:customStyle="1" w:styleId="vol">
    <w:name w:val="vol"/>
    <w:basedOn w:val="Policepardfaut"/>
    <w:rsid w:val="006D159E"/>
  </w:style>
  <w:style w:type="paragraph" w:styleId="Rvision">
    <w:name w:val="Revision"/>
    <w:hidden/>
    <w:uiPriority w:val="99"/>
    <w:semiHidden/>
    <w:rsid w:val="00A9475F"/>
    <w:rPr>
      <w:sz w:val="24"/>
      <w:szCs w:val="24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0D"/>
    <w:rPr>
      <w:sz w:val="24"/>
      <w:szCs w:val="24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74BEC"/>
    <w:rPr>
      <w:rFonts w:cs="Times New Roman"/>
      <w:color w:val="0000FF"/>
      <w:u w:val="single"/>
    </w:rPr>
  </w:style>
  <w:style w:type="character" w:styleId="Nmerodelnea">
    <w:name w:val="line number"/>
    <w:basedOn w:val="Fuentedeprrafopredeter"/>
    <w:uiPriority w:val="99"/>
    <w:rsid w:val="008A3F06"/>
    <w:rPr>
      <w:rFonts w:cs="Times New Roman"/>
    </w:rPr>
  </w:style>
  <w:style w:type="table" w:styleId="Tablaconcuadrcula">
    <w:name w:val="Table Grid"/>
    <w:basedOn w:val="Tablanormal"/>
    <w:uiPriority w:val="99"/>
    <w:rsid w:val="001861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004BF2"/>
    <w:pPr>
      <w:spacing w:line="360" w:lineRule="auto"/>
      <w:jc w:val="both"/>
    </w:pPr>
    <w:rPr>
      <w:rFonts w:ascii="Verdana" w:hAnsi="Verdan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04BF2"/>
    <w:rPr>
      <w:rFonts w:ascii="Verdana" w:hAnsi="Verdana" w:cs="Times New Roman"/>
      <w:sz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C137FD"/>
    <w:pPr>
      <w:spacing w:after="120" w:line="480" w:lineRule="auto"/>
    </w:pPr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C137FD"/>
    <w:rPr>
      <w:rFonts w:cs="Times New Roman"/>
      <w:sz w:val="24"/>
    </w:rPr>
  </w:style>
  <w:style w:type="character" w:customStyle="1" w:styleId="apple-style-span">
    <w:name w:val="apple-style-span"/>
    <w:basedOn w:val="Fuentedeprrafopredeter"/>
    <w:uiPriority w:val="99"/>
    <w:rsid w:val="00C137FD"/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rsid w:val="000F0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0F070B"/>
    <w:rPr>
      <w:rFonts w:ascii="Courier New" w:hAnsi="Courier New" w:cs="Times New Roman"/>
    </w:rPr>
  </w:style>
  <w:style w:type="character" w:styleId="Refdecomentario">
    <w:name w:val="annotation reference"/>
    <w:basedOn w:val="Fuentedeprrafopredeter"/>
    <w:uiPriority w:val="99"/>
    <w:rsid w:val="00ED3AE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ED3A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ED3AE8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D3AE8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ED3AE8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rsid w:val="00ED3AE8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ED3AE8"/>
    <w:rPr>
      <w:rFonts w:ascii="Tahoma" w:hAnsi="Tahoma" w:cs="Times New Roman"/>
      <w:sz w:val="16"/>
    </w:rPr>
  </w:style>
  <w:style w:type="character" w:customStyle="1" w:styleId="authors">
    <w:name w:val="authors"/>
    <w:basedOn w:val="Fuentedeprrafopredeter"/>
    <w:uiPriority w:val="99"/>
    <w:rsid w:val="00ED3AE8"/>
    <w:rPr>
      <w:rFonts w:cs="Times New Roman"/>
    </w:rPr>
  </w:style>
  <w:style w:type="character" w:customStyle="1" w:styleId="publicationtitle">
    <w:name w:val="publication_title"/>
    <w:basedOn w:val="Fuentedeprrafopredeter"/>
    <w:uiPriority w:val="99"/>
    <w:rsid w:val="00ED3AE8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F50D50"/>
    <w:rPr>
      <w:color w:val="808080"/>
    </w:rPr>
  </w:style>
  <w:style w:type="paragraph" w:styleId="Epgrafe">
    <w:name w:val="caption"/>
    <w:basedOn w:val="Normal"/>
    <w:next w:val="Normal"/>
    <w:unhideWhenUsed/>
    <w:qFormat/>
    <w:locked/>
    <w:rsid w:val="000C0FE5"/>
    <w:pPr>
      <w:spacing w:after="200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872D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2D51"/>
    <w:rPr>
      <w:sz w:val="24"/>
      <w:szCs w:val="2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872D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D51"/>
    <w:rPr>
      <w:sz w:val="24"/>
      <w:szCs w:val="24"/>
      <w:lang w:val="ca-ES" w:eastAsia="ca-ES"/>
    </w:rPr>
  </w:style>
  <w:style w:type="paragraph" w:styleId="Textonotapie">
    <w:name w:val="footnote text"/>
    <w:basedOn w:val="Normal"/>
    <w:link w:val="TextonotapieCar"/>
    <w:uiPriority w:val="99"/>
    <w:semiHidden/>
    <w:rsid w:val="00346EE5"/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EE5"/>
    <w:rPr>
      <w:rFonts w:ascii="Calibri" w:hAnsi="Calibri" w:cs="Calibri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uiPriority w:val="99"/>
    <w:semiHidden/>
    <w:rsid w:val="00346EE5"/>
    <w:rPr>
      <w:vertAlign w:val="superscript"/>
    </w:rPr>
  </w:style>
  <w:style w:type="paragraph" w:styleId="Prrafodelista">
    <w:name w:val="List Paragraph"/>
    <w:basedOn w:val="Normal"/>
    <w:uiPriority w:val="99"/>
    <w:qFormat/>
    <w:rsid w:val="005405AD"/>
    <w:pPr>
      <w:ind w:left="720"/>
      <w:jc w:val="both"/>
    </w:pPr>
    <w:rPr>
      <w:rFonts w:ascii="Arial" w:hAnsi="Arial" w:cs="Arial"/>
      <w:b/>
      <w:bCs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616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618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61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0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616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617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61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7870-8BD7-4357-BC40-FB0C4847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Fungal/bacterial interactions in the biofiltration of TEX hydrocarbons (toluene, ethylbenzene and p-xylene) under xerophilic conditions</vt:lpstr>
      <vt:lpstr>Fungal/bacterial interactions in the biofiltration of TEX hydrocarbons (toluene, ethylbenzene and p-xylene) under xerophilic conditions</vt:lpstr>
      <vt:lpstr>Fungal/bacterial interactions in the biofiltration of TEX hydrocarbons (toluene, ethylbenzene and p-xylene) under xerophilic conditions</vt:lpstr>
    </vt:vector>
  </TitlesOfParts>
  <Company>IRTA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Fungal/bacterial interactions in the biofiltration of TEX hydrocarbons (toluene, ethylbenzene and p-xylene) under xerophilic conditions</dc:title>
  <dc:creator>fprenafeta</dc:creator>
  <cp:lastModifiedBy>Nadine Miraux</cp:lastModifiedBy>
  <cp:revision>2</cp:revision>
  <cp:lastPrinted>2015-01-08T13:05:00Z</cp:lastPrinted>
  <dcterms:created xsi:type="dcterms:W3CDTF">2016-06-14T15:07:00Z</dcterms:created>
  <dcterms:modified xsi:type="dcterms:W3CDTF">2016-06-14T15:07:00Z</dcterms:modified>
</cp:coreProperties>
</file>