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B7" w:rsidRPr="00C93CCB" w:rsidRDefault="00A4694F" w:rsidP="00A4694F">
      <w:pPr>
        <w:spacing w:after="0"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93CCB">
        <w:rPr>
          <w:rFonts w:ascii="Arial" w:hAnsi="Arial" w:cs="Arial"/>
          <w:b/>
          <w:color w:val="000000" w:themeColor="text1"/>
          <w:sz w:val="24"/>
          <w:szCs w:val="24"/>
        </w:rPr>
        <w:t xml:space="preserve">Milk replacers supplemented with either </w:t>
      </w:r>
      <w:r w:rsidRPr="00C93CCB">
        <w:rPr>
          <w:rFonts w:ascii="Arial" w:hAnsi="Arial" w:cs="Arial"/>
          <w:b/>
          <w:color w:val="000000" w:themeColor="text1"/>
          <w:sz w:val="20"/>
          <w:szCs w:val="24"/>
        </w:rPr>
        <w:t>L</w:t>
      </w:r>
      <w:r w:rsidRPr="00C93CCB">
        <w:rPr>
          <w:rFonts w:ascii="Arial" w:hAnsi="Arial" w:cs="Arial"/>
          <w:b/>
          <w:color w:val="000000" w:themeColor="text1"/>
          <w:sz w:val="24"/>
          <w:szCs w:val="24"/>
        </w:rPr>
        <w:t xml:space="preserve">-arginine or </w:t>
      </w:r>
      <w:r w:rsidRPr="00C93CCB">
        <w:rPr>
          <w:rFonts w:ascii="Arial" w:hAnsi="Arial" w:cs="Arial"/>
          <w:b/>
          <w:color w:val="000000" w:themeColor="text1"/>
          <w:sz w:val="20"/>
          <w:szCs w:val="20"/>
        </w:rPr>
        <w:t>L</w:t>
      </w:r>
      <w:r w:rsidRPr="00C93CCB">
        <w:rPr>
          <w:rFonts w:ascii="Arial" w:hAnsi="Arial" w:cs="Arial"/>
          <w:b/>
          <w:color w:val="000000" w:themeColor="text1"/>
          <w:sz w:val="24"/>
          <w:szCs w:val="24"/>
        </w:rPr>
        <w:t>-carnitine potentially improve muscle maturation of early reared low birth weight piglets from hyperprolific sows</w:t>
      </w:r>
      <w:r w:rsidR="002635B7" w:rsidRPr="00C93CCB">
        <w:rPr>
          <w:rStyle w:val="Appelnotedebasdep"/>
          <w:rFonts w:ascii="Arial" w:hAnsi="Arial" w:cs="Arial"/>
          <w:b/>
          <w:color w:val="000000" w:themeColor="text1"/>
          <w:sz w:val="24"/>
          <w:szCs w:val="24"/>
        </w:rPr>
        <w:footnoteReference w:id="1"/>
      </w:r>
      <w:bookmarkStart w:id="0" w:name="_GoBack"/>
      <w:bookmarkEnd w:id="0"/>
    </w:p>
    <w:p w:rsidR="002635B7" w:rsidRPr="00C93CCB" w:rsidRDefault="002635B7" w:rsidP="002635B7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  <w:lang w:val="de-CH"/>
        </w:rPr>
      </w:pPr>
      <w:r w:rsidRPr="00C93CCB">
        <w:rPr>
          <w:rFonts w:ascii="Arial" w:hAnsi="Arial" w:cs="Arial"/>
          <w:color w:val="000000" w:themeColor="text1"/>
          <w:sz w:val="24"/>
          <w:szCs w:val="24"/>
          <w:lang w:val="de-CH"/>
        </w:rPr>
        <w:t>J. G. Madsen, S. Mueller, M. Kreuzer, M. B. Bigler, P. Silacci, G. Bee</w:t>
      </w:r>
    </w:p>
    <w:p w:rsidR="002635B7" w:rsidRPr="00C93CCB" w:rsidRDefault="002635B7" w:rsidP="002635B7">
      <w:pPr>
        <w:pStyle w:val="Lgende"/>
        <w:rPr>
          <w:rFonts w:ascii="Arial" w:hAnsi="Arial" w:cs="Arial"/>
          <w:color w:val="000000" w:themeColor="text1"/>
          <w:sz w:val="22"/>
          <w:szCs w:val="22"/>
        </w:rPr>
      </w:pPr>
      <w:r w:rsidRPr="00C93CCB">
        <w:rPr>
          <w:rStyle w:val="TableBeschriftung"/>
          <w:rFonts w:ascii="Arial" w:hAnsi="Arial" w:cs="Arial"/>
          <w:color w:val="000000" w:themeColor="text1"/>
          <w:sz w:val="22"/>
          <w:szCs w:val="22"/>
        </w:rPr>
        <w:t xml:space="preserve">Supplementary Table </w:t>
      </w:r>
      <w:r w:rsidRPr="00C93CCB">
        <w:rPr>
          <w:rStyle w:val="TableBeschriftung"/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C93CCB">
        <w:rPr>
          <w:rStyle w:val="TableBeschriftung"/>
          <w:rFonts w:ascii="Arial" w:hAnsi="Arial" w:cs="Arial"/>
          <w:color w:val="000000" w:themeColor="text1"/>
          <w:sz w:val="22"/>
          <w:szCs w:val="22"/>
        </w:rPr>
        <w:instrText xml:space="preserve"> SEQ Table \* ARABIC </w:instrText>
      </w:r>
      <w:r w:rsidRPr="00C93CCB">
        <w:rPr>
          <w:rStyle w:val="TableBeschriftung"/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C93CCB">
        <w:rPr>
          <w:rStyle w:val="TableBeschriftung"/>
          <w:rFonts w:ascii="Arial" w:hAnsi="Arial" w:cs="Arial"/>
          <w:noProof/>
          <w:color w:val="000000" w:themeColor="text1"/>
          <w:sz w:val="22"/>
          <w:szCs w:val="22"/>
        </w:rPr>
        <w:t>1</w:t>
      </w:r>
      <w:r w:rsidRPr="00C93CCB">
        <w:rPr>
          <w:rStyle w:val="TableBeschriftung"/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C93C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3CCB">
        <w:rPr>
          <w:rFonts w:ascii="Arial" w:hAnsi="Arial" w:cs="Arial"/>
          <w:i/>
          <w:color w:val="000000" w:themeColor="text1"/>
          <w:sz w:val="22"/>
          <w:szCs w:val="22"/>
        </w:rPr>
        <w:t>Forward and -reverse primers of myogenesis- and proteasome related genes and reference genes</w:t>
      </w:r>
    </w:p>
    <w:tbl>
      <w:tblPr>
        <w:tblStyle w:val="Grilledutableau"/>
        <w:tblW w:w="16302" w:type="dxa"/>
        <w:tblInd w:w="-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1854"/>
        <w:gridCol w:w="3801"/>
        <w:gridCol w:w="3518"/>
        <w:gridCol w:w="1775"/>
        <w:gridCol w:w="2087"/>
      </w:tblGrid>
      <w:tr w:rsidR="00C93CCB" w:rsidRPr="00C93CCB" w:rsidTr="005E34F2">
        <w:trPr>
          <w:trHeight w:val="224"/>
        </w:trPr>
        <w:tc>
          <w:tcPr>
            <w:tcW w:w="3267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5E34F2" w:rsidRPr="00C93CCB" w:rsidRDefault="005E34F2" w:rsidP="00FE0CBD">
            <w:pPr>
              <w:pStyle w:val="JAS-TableColumnTitle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1854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5E34F2" w:rsidRPr="00C93CCB" w:rsidRDefault="005E34F2" w:rsidP="00FE0CBD">
            <w:pPr>
              <w:pStyle w:val="JAS-TableColumnTitle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Accession no.</w:t>
            </w:r>
          </w:p>
        </w:tc>
        <w:tc>
          <w:tcPr>
            <w:tcW w:w="3801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5E34F2" w:rsidRPr="00C93CCB" w:rsidRDefault="005E34F2" w:rsidP="00FE0CBD">
            <w:pPr>
              <w:pStyle w:val="JAS-TableColumnTitle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Forward primer (from 5</w:t>
            </w: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′</w:t>
            </w: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3</w:t>
            </w: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′</w:t>
            </w: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518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5E34F2" w:rsidRPr="00C93CCB" w:rsidRDefault="005E34F2" w:rsidP="00FE0CBD">
            <w:pPr>
              <w:pStyle w:val="JAS-TableColumnTitle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Reverse primer (from 5</w:t>
            </w: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′</w:t>
            </w: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3</w:t>
            </w: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′</w:t>
            </w: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5" w:type="dxa"/>
            <w:tcBorders>
              <w:top w:val="thinThickLargeGap" w:sz="24" w:space="0" w:color="auto"/>
              <w:bottom w:val="single" w:sz="12" w:space="0" w:color="auto"/>
            </w:tcBorders>
          </w:tcPr>
          <w:p w:rsidR="005E34F2" w:rsidRPr="00C93CCB" w:rsidRDefault="005E34F2" w:rsidP="003A0A0F">
            <w:pPr>
              <w:pStyle w:val="JAS-TableColumnTitle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Amplicon size, </w:t>
            </w:r>
            <w:proofErr w:type="spellStart"/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bp</w:t>
            </w:r>
            <w:proofErr w:type="spellEnd"/>
          </w:p>
        </w:tc>
        <w:tc>
          <w:tcPr>
            <w:tcW w:w="2087" w:type="dxa"/>
            <w:tcBorders>
              <w:top w:val="thinThickLargeGap" w:sz="24" w:space="0" w:color="auto"/>
              <w:bottom w:val="single" w:sz="12" w:space="0" w:color="auto"/>
            </w:tcBorders>
          </w:tcPr>
          <w:p w:rsidR="005E34F2" w:rsidRPr="00C93CCB" w:rsidRDefault="005E34F2" w:rsidP="003A0A0F">
            <w:pPr>
              <w:pStyle w:val="JAS-TableColumnTitle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Annealing Temp,  °C</w:t>
            </w: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tcBorders>
              <w:top w:val="single" w:sz="12" w:space="0" w:color="auto"/>
              <w:bottom w:val="nil"/>
            </w:tcBorders>
            <w:vAlign w:val="center"/>
          </w:tcPr>
          <w:p w:rsidR="005E34F2" w:rsidRPr="00C93CCB" w:rsidRDefault="005E34F2" w:rsidP="00FE0CBD">
            <w:pPr>
              <w:pStyle w:val="JAS-TableColumnTitle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Gene</w:t>
            </w: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17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nil"/>
            </w:tcBorders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87" w:type="dxa"/>
            <w:tcBorders>
              <w:top w:val="single" w:sz="12" w:space="0" w:color="auto"/>
              <w:bottom w:val="nil"/>
            </w:tcBorders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tcBorders>
              <w:top w:val="nil"/>
              <w:bottom w:val="nil"/>
            </w:tcBorders>
            <w:vAlign w:val="center"/>
          </w:tcPr>
          <w:p w:rsidR="005E34F2" w:rsidRPr="00C93CCB" w:rsidRDefault="005E34F2" w:rsidP="00FE0CBD">
            <w:pPr>
              <w:pStyle w:val="JAS-TableColumnTitle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Myogenesis related genes</w:t>
            </w:r>
          </w:p>
        </w:tc>
        <w:tc>
          <w:tcPr>
            <w:tcW w:w="9173" w:type="dxa"/>
            <w:gridSpan w:val="3"/>
            <w:tcBorders>
              <w:top w:val="nil"/>
              <w:bottom w:val="nil"/>
            </w:tcBorders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93CCB" w:rsidRPr="00C93CCB" w:rsidTr="005E34F2">
        <w:trPr>
          <w:trHeight w:val="180"/>
        </w:trPr>
        <w:tc>
          <w:tcPr>
            <w:tcW w:w="3267" w:type="dxa"/>
            <w:tcBorders>
              <w:top w:val="nil"/>
            </w:tcBorders>
            <w:vAlign w:val="center"/>
          </w:tcPr>
          <w:p w:rsidR="005E34F2" w:rsidRPr="00C93CCB" w:rsidRDefault="005E34F2" w:rsidP="00FE0CBD">
            <w:pPr>
              <w:pStyle w:val="JAS-TableColumnTitle11"/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IGF2</w:t>
            </w:r>
          </w:p>
        </w:tc>
        <w:tc>
          <w:tcPr>
            <w:tcW w:w="1854" w:type="dxa"/>
            <w:tcBorders>
              <w:top w:val="nil"/>
            </w:tcBorders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NM_213883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TGGCATCGTGGAAGAGTG</w:t>
            </w:r>
          </w:p>
        </w:tc>
        <w:tc>
          <w:tcPr>
            <w:tcW w:w="3518" w:type="dxa"/>
            <w:tcBorders>
              <w:top w:val="nil"/>
            </w:tcBorders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AGGTGTCATAGCGGAAGAAC</w:t>
            </w:r>
          </w:p>
        </w:tc>
        <w:tc>
          <w:tcPr>
            <w:tcW w:w="1775" w:type="dxa"/>
            <w:tcBorders>
              <w:top w:val="nil"/>
            </w:tcBorders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164</w:t>
            </w:r>
          </w:p>
        </w:tc>
        <w:tc>
          <w:tcPr>
            <w:tcW w:w="2087" w:type="dxa"/>
            <w:tcBorders>
              <w:top w:val="nil"/>
            </w:tcBorders>
          </w:tcPr>
          <w:p w:rsidR="005E34F2" w:rsidRPr="00C93CCB" w:rsidRDefault="00597E15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57</w:t>
            </w: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vAlign w:val="center"/>
          </w:tcPr>
          <w:p w:rsidR="005E34F2" w:rsidRPr="00C93CCB" w:rsidRDefault="005E34F2" w:rsidP="00FE0CBD">
            <w:pPr>
              <w:pStyle w:val="JAS-TableColumnTitle11"/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IGFBP5</w:t>
            </w:r>
          </w:p>
        </w:tc>
        <w:tc>
          <w:tcPr>
            <w:tcW w:w="1854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NM_214099</w:t>
            </w:r>
          </w:p>
        </w:tc>
        <w:tc>
          <w:tcPr>
            <w:tcW w:w="3801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GTGTACCTGCCCAACTGTGA</w:t>
            </w:r>
          </w:p>
        </w:tc>
        <w:tc>
          <w:tcPr>
            <w:tcW w:w="3518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AAGCTGTGGCACTGGAAGTC</w:t>
            </w:r>
          </w:p>
        </w:tc>
        <w:tc>
          <w:tcPr>
            <w:tcW w:w="1775" w:type="dxa"/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158</w:t>
            </w:r>
          </w:p>
        </w:tc>
        <w:tc>
          <w:tcPr>
            <w:tcW w:w="2087" w:type="dxa"/>
          </w:tcPr>
          <w:p w:rsidR="005E34F2" w:rsidRPr="00C93CCB" w:rsidRDefault="00597E15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60</w:t>
            </w:r>
          </w:p>
        </w:tc>
      </w:tr>
      <w:tr w:rsidR="00C93CCB" w:rsidRPr="00C93CCB" w:rsidTr="005E34F2">
        <w:trPr>
          <w:trHeight w:val="224"/>
        </w:trPr>
        <w:tc>
          <w:tcPr>
            <w:tcW w:w="3267" w:type="dxa"/>
            <w:vAlign w:val="center"/>
          </w:tcPr>
          <w:p w:rsidR="005E34F2" w:rsidRPr="00C93CCB" w:rsidRDefault="005E34F2" w:rsidP="00FE0CBD">
            <w:pPr>
              <w:pStyle w:val="JAS-TableColumnTitle11"/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MYOD1</w:t>
            </w:r>
          </w:p>
        </w:tc>
        <w:tc>
          <w:tcPr>
            <w:tcW w:w="1854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NM_001002824</w:t>
            </w:r>
          </w:p>
        </w:tc>
        <w:tc>
          <w:tcPr>
            <w:tcW w:w="3801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GGTGACTCAGACGCATCCA</w:t>
            </w:r>
          </w:p>
        </w:tc>
        <w:tc>
          <w:tcPr>
            <w:tcW w:w="3518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ATAGGTGCCGTCGTAGCAGT</w:t>
            </w:r>
          </w:p>
        </w:tc>
        <w:tc>
          <w:tcPr>
            <w:tcW w:w="1775" w:type="dxa"/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108</w:t>
            </w:r>
          </w:p>
        </w:tc>
        <w:tc>
          <w:tcPr>
            <w:tcW w:w="2087" w:type="dxa"/>
          </w:tcPr>
          <w:p w:rsidR="005E34F2" w:rsidRPr="00C93CCB" w:rsidRDefault="00597E15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60</w:t>
            </w: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vAlign w:val="center"/>
          </w:tcPr>
          <w:p w:rsidR="005E34F2" w:rsidRPr="00C93CCB" w:rsidRDefault="005E34F2" w:rsidP="00FE0CBD">
            <w:pPr>
              <w:pStyle w:val="JAS-TableColumnTitle11"/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PRKAA2</w:t>
            </w:r>
          </w:p>
        </w:tc>
        <w:tc>
          <w:tcPr>
            <w:tcW w:w="1854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NM_214266</w:t>
            </w:r>
          </w:p>
        </w:tc>
        <w:tc>
          <w:tcPr>
            <w:tcW w:w="3801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CCCCTGAAACGAGCAACTATC</w:t>
            </w:r>
          </w:p>
        </w:tc>
        <w:tc>
          <w:tcPr>
            <w:tcW w:w="3518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CACACTTCTTTCACAGCCTCAT</w:t>
            </w:r>
          </w:p>
        </w:tc>
        <w:tc>
          <w:tcPr>
            <w:tcW w:w="1775" w:type="dxa"/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134</w:t>
            </w:r>
          </w:p>
        </w:tc>
        <w:tc>
          <w:tcPr>
            <w:tcW w:w="2087" w:type="dxa"/>
          </w:tcPr>
          <w:p w:rsidR="005E34F2" w:rsidRPr="00C93CCB" w:rsidRDefault="00597E15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59</w:t>
            </w: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vAlign w:val="center"/>
          </w:tcPr>
          <w:p w:rsidR="005E34F2" w:rsidRPr="00C93CCB" w:rsidRDefault="005E34F2" w:rsidP="00FE0CBD">
            <w:pPr>
              <w:pStyle w:val="JAS-TableColumnTitle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Proteasome related genes</w:t>
            </w:r>
          </w:p>
        </w:tc>
        <w:tc>
          <w:tcPr>
            <w:tcW w:w="9173" w:type="dxa"/>
            <w:gridSpan w:val="3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75" w:type="dxa"/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87" w:type="dxa"/>
          </w:tcPr>
          <w:p w:rsidR="005E34F2" w:rsidRPr="00C93CCB" w:rsidRDefault="005E34F2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vAlign w:val="center"/>
          </w:tcPr>
          <w:p w:rsidR="005E34F2" w:rsidRPr="00C93CCB" w:rsidRDefault="005E34F2" w:rsidP="00FE0CBD">
            <w:pPr>
              <w:pStyle w:val="JAS-TableColumnTitle11"/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Atrogin-1 (FBXO32)</w:t>
            </w:r>
          </w:p>
        </w:tc>
        <w:tc>
          <w:tcPr>
            <w:tcW w:w="1854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NM_001044588</w:t>
            </w:r>
          </w:p>
        </w:tc>
        <w:tc>
          <w:tcPr>
            <w:tcW w:w="3801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TCACAGCTCACATCCCTGAG</w:t>
            </w:r>
          </w:p>
        </w:tc>
        <w:tc>
          <w:tcPr>
            <w:tcW w:w="3518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GACTTGCCGACTCTCTGGAC</w:t>
            </w:r>
          </w:p>
        </w:tc>
        <w:tc>
          <w:tcPr>
            <w:tcW w:w="1775" w:type="dxa"/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167</w:t>
            </w:r>
          </w:p>
        </w:tc>
        <w:tc>
          <w:tcPr>
            <w:tcW w:w="2087" w:type="dxa"/>
          </w:tcPr>
          <w:p w:rsidR="005E34F2" w:rsidRPr="00C93CCB" w:rsidRDefault="00597E15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60</w:t>
            </w: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vAlign w:val="center"/>
          </w:tcPr>
          <w:p w:rsidR="005E34F2" w:rsidRPr="00C93CCB" w:rsidRDefault="005E34F2" w:rsidP="00FE0CBD">
            <w:pPr>
              <w:pStyle w:val="JAS-TableColumnTitle11"/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E2</w:t>
            </w: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14</w:t>
            </w: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  </w:t>
            </w:r>
          </w:p>
        </w:tc>
        <w:tc>
          <w:tcPr>
            <w:tcW w:w="1854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AK240614</w:t>
            </w:r>
          </w:p>
        </w:tc>
        <w:tc>
          <w:tcPr>
            <w:tcW w:w="3801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CCAAATAAACCGCCAACTGT</w:t>
            </w:r>
          </w:p>
        </w:tc>
        <w:tc>
          <w:tcPr>
            <w:tcW w:w="3518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GTTCAACAATGGCCGAAACT</w:t>
            </w:r>
          </w:p>
        </w:tc>
        <w:tc>
          <w:tcPr>
            <w:tcW w:w="1775" w:type="dxa"/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250</w:t>
            </w:r>
          </w:p>
        </w:tc>
        <w:tc>
          <w:tcPr>
            <w:tcW w:w="2087" w:type="dxa"/>
          </w:tcPr>
          <w:p w:rsidR="005E34F2" w:rsidRPr="00C93CCB" w:rsidRDefault="00AF0DC9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57</w:t>
            </w: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vAlign w:val="center"/>
          </w:tcPr>
          <w:p w:rsidR="005E34F2" w:rsidRPr="00C93CCB" w:rsidRDefault="005E34F2" w:rsidP="00FE0CBD">
            <w:pPr>
              <w:pStyle w:val="JAS-TableColumnTitle11"/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TRIM63 (MuRF1)</w:t>
            </w:r>
          </w:p>
        </w:tc>
        <w:tc>
          <w:tcPr>
            <w:tcW w:w="1854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NM_001184756</w:t>
            </w:r>
          </w:p>
        </w:tc>
        <w:tc>
          <w:tcPr>
            <w:tcW w:w="3801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ATGGAGAACCTGGAGAAGCA</w:t>
            </w:r>
          </w:p>
        </w:tc>
        <w:tc>
          <w:tcPr>
            <w:tcW w:w="3518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ACGGTCCATGATCACCTCAT</w:t>
            </w:r>
          </w:p>
        </w:tc>
        <w:tc>
          <w:tcPr>
            <w:tcW w:w="1775" w:type="dxa"/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219</w:t>
            </w:r>
          </w:p>
        </w:tc>
        <w:tc>
          <w:tcPr>
            <w:tcW w:w="2087" w:type="dxa"/>
          </w:tcPr>
          <w:p w:rsidR="005E34F2" w:rsidRPr="00C93CCB" w:rsidRDefault="00FF5C5C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58</w:t>
            </w: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vAlign w:val="center"/>
          </w:tcPr>
          <w:p w:rsidR="005E34F2" w:rsidRPr="00C93CCB" w:rsidRDefault="005E34F2" w:rsidP="00FE0CBD">
            <w:pPr>
              <w:pStyle w:val="JAS-TableColumnTitle11"/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UBB (Ubiquitin)</w:t>
            </w:r>
          </w:p>
        </w:tc>
        <w:tc>
          <w:tcPr>
            <w:tcW w:w="1854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EF688558</w:t>
            </w:r>
          </w:p>
        </w:tc>
        <w:tc>
          <w:tcPr>
            <w:tcW w:w="3801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GGTGGCTGCTAATTCTCCAG</w:t>
            </w:r>
          </w:p>
        </w:tc>
        <w:tc>
          <w:tcPr>
            <w:tcW w:w="3518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TTTTGGACAGGTTCAGCTATTAC</w:t>
            </w:r>
          </w:p>
        </w:tc>
        <w:tc>
          <w:tcPr>
            <w:tcW w:w="1775" w:type="dxa"/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127</w:t>
            </w:r>
          </w:p>
        </w:tc>
        <w:tc>
          <w:tcPr>
            <w:tcW w:w="2087" w:type="dxa"/>
          </w:tcPr>
          <w:p w:rsidR="005E34F2" w:rsidRPr="00C93CCB" w:rsidRDefault="00FF5C5C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58</w:t>
            </w: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vAlign w:val="center"/>
          </w:tcPr>
          <w:p w:rsidR="005E34F2" w:rsidRPr="00C93CCB" w:rsidRDefault="005E34F2" w:rsidP="00FE0CBD">
            <w:pPr>
              <w:pStyle w:val="JAS-TableColumnTitle11"/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PSMA1</w:t>
            </w:r>
          </w:p>
        </w:tc>
        <w:tc>
          <w:tcPr>
            <w:tcW w:w="1854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AY609452</w:t>
            </w:r>
          </w:p>
        </w:tc>
        <w:tc>
          <w:tcPr>
            <w:tcW w:w="3801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CCGGAGGCCGTGACTAGGCT</w:t>
            </w:r>
          </w:p>
        </w:tc>
        <w:tc>
          <w:tcPr>
            <w:tcW w:w="3518" w:type="dxa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GCATCGGCAGTAAGTCCCGCA</w:t>
            </w:r>
          </w:p>
        </w:tc>
        <w:tc>
          <w:tcPr>
            <w:tcW w:w="1775" w:type="dxa"/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274</w:t>
            </w:r>
          </w:p>
        </w:tc>
        <w:tc>
          <w:tcPr>
            <w:tcW w:w="2087" w:type="dxa"/>
          </w:tcPr>
          <w:p w:rsidR="005E34F2" w:rsidRPr="00C93CCB" w:rsidRDefault="00FF5C5C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67</w:t>
            </w: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vAlign w:val="center"/>
          </w:tcPr>
          <w:p w:rsidR="005E34F2" w:rsidRPr="00C93CCB" w:rsidRDefault="005E34F2" w:rsidP="00FE0CBD">
            <w:pPr>
              <w:pStyle w:val="JAS-TableColumnTitle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Reference genes</w:t>
            </w:r>
          </w:p>
        </w:tc>
        <w:tc>
          <w:tcPr>
            <w:tcW w:w="9173" w:type="dxa"/>
            <w:gridSpan w:val="3"/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775" w:type="dxa"/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87" w:type="dxa"/>
          </w:tcPr>
          <w:p w:rsidR="005E34F2" w:rsidRPr="00C93CCB" w:rsidRDefault="005E34F2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tcBorders>
              <w:bottom w:val="nil"/>
            </w:tcBorders>
            <w:vAlign w:val="center"/>
          </w:tcPr>
          <w:p w:rsidR="005E34F2" w:rsidRPr="00C93CCB" w:rsidRDefault="005E34F2" w:rsidP="009648E3">
            <w:pPr>
              <w:pStyle w:val="JAS-TableColumnTitle11"/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>RPL4 (LOC100038029)</w:t>
            </w:r>
          </w:p>
        </w:tc>
        <w:tc>
          <w:tcPr>
            <w:tcW w:w="1854" w:type="dxa"/>
            <w:tcBorders>
              <w:bottom w:val="nil"/>
            </w:tcBorders>
            <w:vAlign w:val="center"/>
          </w:tcPr>
          <w:p w:rsidR="005E34F2" w:rsidRPr="00C93CCB" w:rsidRDefault="0099455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DQ845176</w:t>
            </w:r>
          </w:p>
        </w:tc>
        <w:tc>
          <w:tcPr>
            <w:tcW w:w="3801" w:type="dxa"/>
            <w:tcBorders>
              <w:bottom w:val="nil"/>
            </w:tcBorders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CAAGAGTAACTACAACCTTC</w:t>
            </w:r>
          </w:p>
        </w:tc>
        <w:tc>
          <w:tcPr>
            <w:tcW w:w="3518" w:type="dxa"/>
            <w:tcBorders>
              <w:bottom w:val="nil"/>
            </w:tcBorders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GAACTCTACGATGAATCTTC</w:t>
            </w:r>
          </w:p>
        </w:tc>
        <w:tc>
          <w:tcPr>
            <w:tcW w:w="1775" w:type="dxa"/>
            <w:tcBorders>
              <w:bottom w:val="nil"/>
            </w:tcBorders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122</w:t>
            </w:r>
          </w:p>
        </w:tc>
        <w:tc>
          <w:tcPr>
            <w:tcW w:w="2087" w:type="dxa"/>
            <w:tcBorders>
              <w:bottom w:val="nil"/>
            </w:tcBorders>
          </w:tcPr>
          <w:p w:rsidR="005E34F2" w:rsidRPr="00C93CCB" w:rsidRDefault="00FF5C5C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51</w:t>
            </w:r>
          </w:p>
        </w:tc>
      </w:tr>
      <w:tr w:rsidR="00C93CCB" w:rsidRPr="00C93CCB" w:rsidTr="005E34F2">
        <w:trPr>
          <w:trHeight w:val="234"/>
        </w:trPr>
        <w:tc>
          <w:tcPr>
            <w:tcW w:w="3267" w:type="dxa"/>
            <w:tcBorders>
              <w:top w:val="nil"/>
              <w:bottom w:val="thinThickLargeGap" w:sz="24" w:space="0" w:color="auto"/>
            </w:tcBorders>
            <w:vAlign w:val="center"/>
          </w:tcPr>
          <w:p w:rsidR="005E34F2" w:rsidRPr="00C93CCB" w:rsidRDefault="005E34F2" w:rsidP="00FE0CBD">
            <w:pPr>
              <w:pStyle w:val="JAS-TableColumnTitle11"/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TBP </w:t>
            </w:r>
          </w:p>
        </w:tc>
        <w:tc>
          <w:tcPr>
            <w:tcW w:w="1854" w:type="dxa"/>
            <w:tcBorders>
              <w:top w:val="nil"/>
              <w:bottom w:val="thinThickLargeGap" w:sz="24" w:space="0" w:color="auto"/>
            </w:tcBorders>
            <w:vAlign w:val="center"/>
          </w:tcPr>
          <w:p w:rsidR="005E34F2" w:rsidRPr="00C93CCB" w:rsidRDefault="0099455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 xml:space="preserve">DQ178129 </w:t>
            </w:r>
          </w:p>
        </w:tc>
        <w:tc>
          <w:tcPr>
            <w:tcW w:w="3801" w:type="dxa"/>
            <w:tcBorders>
              <w:top w:val="nil"/>
              <w:bottom w:val="thinThickLargeGap" w:sz="24" w:space="0" w:color="auto"/>
            </w:tcBorders>
            <w:vAlign w:val="center"/>
          </w:tcPr>
          <w:p w:rsidR="005E34F2" w:rsidRPr="00C93CCB" w:rsidRDefault="005E34F2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GATGGACGTTCGGTTTAGG</w:t>
            </w:r>
          </w:p>
        </w:tc>
        <w:tc>
          <w:tcPr>
            <w:tcW w:w="3518" w:type="dxa"/>
            <w:tcBorders>
              <w:top w:val="nil"/>
              <w:bottom w:val="thinThickLargeGap" w:sz="24" w:space="0" w:color="auto"/>
            </w:tcBorders>
            <w:vAlign w:val="center"/>
          </w:tcPr>
          <w:p w:rsidR="005E34F2" w:rsidRPr="00C93CCB" w:rsidRDefault="005D24FC" w:rsidP="00FE0CBD">
            <w:pPr>
              <w:pStyle w:val="JAS-TableNumbers"/>
              <w:spacing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AGCAGCACAGTACGAGCAA</w:t>
            </w:r>
          </w:p>
        </w:tc>
        <w:tc>
          <w:tcPr>
            <w:tcW w:w="1775" w:type="dxa"/>
            <w:tcBorders>
              <w:top w:val="nil"/>
              <w:bottom w:val="thinThickLargeGap" w:sz="24" w:space="0" w:color="auto"/>
            </w:tcBorders>
          </w:tcPr>
          <w:p w:rsidR="005E34F2" w:rsidRPr="00C93CCB" w:rsidRDefault="005E34F2" w:rsidP="00D67BF3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124</w:t>
            </w:r>
          </w:p>
        </w:tc>
        <w:tc>
          <w:tcPr>
            <w:tcW w:w="2087" w:type="dxa"/>
            <w:tcBorders>
              <w:top w:val="nil"/>
              <w:bottom w:val="thinThickLargeGap" w:sz="24" w:space="0" w:color="auto"/>
            </w:tcBorders>
          </w:tcPr>
          <w:p w:rsidR="005E34F2" w:rsidRPr="00C93CCB" w:rsidRDefault="00FF5C5C" w:rsidP="00597E15">
            <w:pPr>
              <w:pStyle w:val="JAS-TableNumbers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C93CCB">
              <w:rPr>
                <w:rFonts w:ascii="Arial" w:hAnsi="Arial" w:cs="Arial"/>
                <w:color w:val="000000" w:themeColor="text1"/>
                <w:sz w:val="22"/>
              </w:rPr>
              <w:t>58</w:t>
            </w:r>
          </w:p>
        </w:tc>
      </w:tr>
    </w:tbl>
    <w:p w:rsidR="008561A5" w:rsidRPr="00C93CCB" w:rsidRDefault="002635B7" w:rsidP="002635B7">
      <w:pPr>
        <w:pStyle w:val="Lgende"/>
        <w:spacing w:after="0" w:line="240" w:lineRule="auto"/>
        <w:ind w:left="113" w:right="1105" w:hanging="113"/>
        <w:jc w:val="left"/>
        <w:rPr>
          <w:color w:val="000000" w:themeColor="text1"/>
        </w:rPr>
      </w:pPr>
      <w:bookmarkStart w:id="1" w:name="_Ref420161863"/>
      <w:r w:rsidRPr="00C93CCB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1 </w:t>
      </w:r>
      <w:r w:rsidRPr="00C93CCB">
        <w:rPr>
          <w:rFonts w:ascii="Arial" w:hAnsi="Arial" w:cs="Arial"/>
          <w:color w:val="000000" w:themeColor="text1"/>
          <w:sz w:val="20"/>
          <w:szCs w:val="20"/>
        </w:rPr>
        <w:t xml:space="preserve">IGF2 = Insulin-like growth factor 2; IGFBP5 = Insulin-like growth factor binding protein 5; MYOD1 = Myogenic differentiation 1; PRKAA2 = Protein kinase, AMP-activated, alpha 2 catalytic </w:t>
      </w:r>
      <w:proofErr w:type="gramStart"/>
      <w:r w:rsidRPr="00C93CCB">
        <w:rPr>
          <w:rFonts w:ascii="Arial" w:hAnsi="Arial" w:cs="Arial"/>
          <w:color w:val="000000" w:themeColor="text1"/>
          <w:sz w:val="20"/>
          <w:szCs w:val="20"/>
        </w:rPr>
        <w:t>subunit</w:t>
      </w:r>
      <w:proofErr w:type="gramEnd"/>
      <w:r w:rsidRPr="00C93CCB">
        <w:rPr>
          <w:rFonts w:ascii="Arial" w:hAnsi="Arial" w:cs="Arial"/>
          <w:color w:val="000000" w:themeColor="text1"/>
          <w:sz w:val="20"/>
          <w:szCs w:val="20"/>
        </w:rPr>
        <w:t xml:space="preserve">; Atrogin-1 (FBXO32) = F-box protein 32; E214k = Ubiquitin-conjugating enzyme E2B; MuRF1 (TRIM63) = Tripartite motif-containing 63; UBB (Ubiquitin) = Ubiquitin B; PSMA1 = Proteasome (prosome, </w:t>
      </w:r>
      <w:proofErr w:type="spellStart"/>
      <w:r w:rsidRPr="00C93CCB">
        <w:rPr>
          <w:rFonts w:ascii="Arial" w:hAnsi="Arial" w:cs="Arial"/>
          <w:color w:val="000000" w:themeColor="text1"/>
          <w:sz w:val="20"/>
          <w:szCs w:val="20"/>
        </w:rPr>
        <w:t>macropain</w:t>
      </w:r>
      <w:proofErr w:type="spellEnd"/>
      <w:r w:rsidRPr="00C93CCB">
        <w:rPr>
          <w:rFonts w:ascii="Arial" w:hAnsi="Arial" w:cs="Arial"/>
          <w:color w:val="000000" w:themeColor="text1"/>
          <w:sz w:val="20"/>
          <w:szCs w:val="20"/>
        </w:rPr>
        <w:t>) subunit, alpha type, 1; RPL4 (LOC100038029) = Ribosomal protein L4; TBP = TATA box binding protein.</w:t>
      </w:r>
      <w:r w:rsidRPr="00C93C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bookmarkEnd w:id="1"/>
    </w:p>
    <w:sectPr w:rsidR="008561A5" w:rsidRPr="00C93CCB" w:rsidSect="002635B7">
      <w:pgSz w:w="16839" w:h="11907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8C" w:rsidRDefault="009D588C" w:rsidP="002635B7">
      <w:pPr>
        <w:spacing w:after="0" w:line="240" w:lineRule="auto"/>
      </w:pPr>
      <w:r>
        <w:separator/>
      </w:r>
    </w:p>
  </w:endnote>
  <w:endnote w:type="continuationSeparator" w:id="0">
    <w:p w:rsidR="009D588C" w:rsidRDefault="009D588C" w:rsidP="0026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8C" w:rsidRDefault="009D588C" w:rsidP="002635B7">
      <w:pPr>
        <w:spacing w:after="0" w:line="240" w:lineRule="auto"/>
      </w:pPr>
      <w:r>
        <w:separator/>
      </w:r>
    </w:p>
  </w:footnote>
  <w:footnote w:type="continuationSeparator" w:id="0">
    <w:p w:rsidR="009D588C" w:rsidRDefault="009D588C" w:rsidP="002635B7">
      <w:pPr>
        <w:spacing w:after="0" w:line="240" w:lineRule="auto"/>
      </w:pPr>
      <w:r>
        <w:continuationSeparator/>
      </w:r>
    </w:p>
  </w:footnote>
  <w:footnote w:id="1">
    <w:p w:rsidR="002635B7" w:rsidRPr="007D6A1B" w:rsidRDefault="002635B7" w:rsidP="002635B7">
      <w:pPr>
        <w:pStyle w:val="Notedebasdepage"/>
        <w:spacing w:line="480" w:lineRule="auto"/>
        <w:jc w:val="both"/>
        <w:rPr>
          <w:rFonts w:ascii="Arial" w:hAnsi="Arial" w:cs="Arial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B7"/>
    <w:rsid w:val="00003F7C"/>
    <w:rsid w:val="0000515C"/>
    <w:rsid w:val="0000669F"/>
    <w:rsid w:val="00011146"/>
    <w:rsid w:val="00013509"/>
    <w:rsid w:val="00014B95"/>
    <w:rsid w:val="00017072"/>
    <w:rsid w:val="0001738F"/>
    <w:rsid w:val="0002247C"/>
    <w:rsid w:val="000232EA"/>
    <w:rsid w:val="0002519D"/>
    <w:rsid w:val="0002634B"/>
    <w:rsid w:val="00031477"/>
    <w:rsid w:val="0003667C"/>
    <w:rsid w:val="00036C8A"/>
    <w:rsid w:val="000452AA"/>
    <w:rsid w:val="00045889"/>
    <w:rsid w:val="00045F95"/>
    <w:rsid w:val="00050C23"/>
    <w:rsid w:val="000514DD"/>
    <w:rsid w:val="000524F3"/>
    <w:rsid w:val="0005301A"/>
    <w:rsid w:val="00054AB8"/>
    <w:rsid w:val="00054D72"/>
    <w:rsid w:val="00054E09"/>
    <w:rsid w:val="0005667D"/>
    <w:rsid w:val="0005696E"/>
    <w:rsid w:val="00057553"/>
    <w:rsid w:val="000610BF"/>
    <w:rsid w:val="000618AE"/>
    <w:rsid w:val="00064168"/>
    <w:rsid w:val="000661F6"/>
    <w:rsid w:val="0006691B"/>
    <w:rsid w:val="000740B9"/>
    <w:rsid w:val="00074242"/>
    <w:rsid w:val="00074314"/>
    <w:rsid w:val="000767C2"/>
    <w:rsid w:val="00080F4D"/>
    <w:rsid w:val="00084721"/>
    <w:rsid w:val="00091306"/>
    <w:rsid w:val="000A0D7C"/>
    <w:rsid w:val="000A0E57"/>
    <w:rsid w:val="000A3CB5"/>
    <w:rsid w:val="000A798D"/>
    <w:rsid w:val="000B2703"/>
    <w:rsid w:val="000B360B"/>
    <w:rsid w:val="000B46FC"/>
    <w:rsid w:val="000B7040"/>
    <w:rsid w:val="000C5555"/>
    <w:rsid w:val="000D1156"/>
    <w:rsid w:val="000D61E7"/>
    <w:rsid w:val="000D6651"/>
    <w:rsid w:val="000E24BF"/>
    <w:rsid w:val="000E4269"/>
    <w:rsid w:val="000E5502"/>
    <w:rsid w:val="000E5C03"/>
    <w:rsid w:val="000E794D"/>
    <w:rsid w:val="000F37EF"/>
    <w:rsid w:val="00101758"/>
    <w:rsid w:val="001027E9"/>
    <w:rsid w:val="00103240"/>
    <w:rsid w:val="001054ED"/>
    <w:rsid w:val="00105E81"/>
    <w:rsid w:val="00107B6E"/>
    <w:rsid w:val="00110E4F"/>
    <w:rsid w:val="00111BB1"/>
    <w:rsid w:val="00117D3A"/>
    <w:rsid w:val="00117FC4"/>
    <w:rsid w:val="0012027B"/>
    <w:rsid w:val="00121FF0"/>
    <w:rsid w:val="001229D6"/>
    <w:rsid w:val="00123F9F"/>
    <w:rsid w:val="001252CD"/>
    <w:rsid w:val="001255F6"/>
    <w:rsid w:val="001267AE"/>
    <w:rsid w:val="0013294B"/>
    <w:rsid w:val="00135BE1"/>
    <w:rsid w:val="00136ECD"/>
    <w:rsid w:val="0014048F"/>
    <w:rsid w:val="001458F6"/>
    <w:rsid w:val="00146EE0"/>
    <w:rsid w:val="0015173D"/>
    <w:rsid w:val="00154202"/>
    <w:rsid w:val="00154C89"/>
    <w:rsid w:val="00155BE4"/>
    <w:rsid w:val="00156349"/>
    <w:rsid w:val="00162B14"/>
    <w:rsid w:val="00165F4A"/>
    <w:rsid w:val="001665B6"/>
    <w:rsid w:val="001718C1"/>
    <w:rsid w:val="00172B2F"/>
    <w:rsid w:val="001747D6"/>
    <w:rsid w:val="0017798F"/>
    <w:rsid w:val="001822A4"/>
    <w:rsid w:val="00182CB7"/>
    <w:rsid w:val="001843EE"/>
    <w:rsid w:val="00187D35"/>
    <w:rsid w:val="0019143C"/>
    <w:rsid w:val="00192748"/>
    <w:rsid w:val="001937CE"/>
    <w:rsid w:val="001941FE"/>
    <w:rsid w:val="00194774"/>
    <w:rsid w:val="00194B71"/>
    <w:rsid w:val="001A1863"/>
    <w:rsid w:val="001A445F"/>
    <w:rsid w:val="001A7947"/>
    <w:rsid w:val="001B2FDF"/>
    <w:rsid w:val="001B3B84"/>
    <w:rsid w:val="001B476E"/>
    <w:rsid w:val="001B6C01"/>
    <w:rsid w:val="001B722E"/>
    <w:rsid w:val="001C10A7"/>
    <w:rsid w:val="001C2366"/>
    <w:rsid w:val="001C280A"/>
    <w:rsid w:val="001C5F05"/>
    <w:rsid w:val="001C754E"/>
    <w:rsid w:val="001D2E89"/>
    <w:rsid w:val="001D7842"/>
    <w:rsid w:val="001E3EA8"/>
    <w:rsid w:val="001F0936"/>
    <w:rsid w:val="001F3495"/>
    <w:rsid w:val="001F4204"/>
    <w:rsid w:val="001F4864"/>
    <w:rsid w:val="001F50A7"/>
    <w:rsid w:val="002025BD"/>
    <w:rsid w:val="00204B50"/>
    <w:rsid w:val="00206BA0"/>
    <w:rsid w:val="00207B5E"/>
    <w:rsid w:val="00212669"/>
    <w:rsid w:val="0021434D"/>
    <w:rsid w:val="00215A71"/>
    <w:rsid w:val="0021725A"/>
    <w:rsid w:val="00220905"/>
    <w:rsid w:val="00220E54"/>
    <w:rsid w:val="002276B4"/>
    <w:rsid w:val="00230A62"/>
    <w:rsid w:val="0023471A"/>
    <w:rsid w:val="00234BCA"/>
    <w:rsid w:val="002363D9"/>
    <w:rsid w:val="00243CE4"/>
    <w:rsid w:val="00246B9C"/>
    <w:rsid w:val="002477DD"/>
    <w:rsid w:val="002521B5"/>
    <w:rsid w:val="00254364"/>
    <w:rsid w:val="00254DB5"/>
    <w:rsid w:val="0026130C"/>
    <w:rsid w:val="002614CE"/>
    <w:rsid w:val="002635B7"/>
    <w:rsid w:val="00266A67"/>
    <w:rsid w:val="002677A4"/>
    <w:rsid w:val="002727C9"/>
    <w:rsid w:val="00273CF7"/>
    <w:rsid w:val="00275B47"/>
    <w:rsid w:val="00280087"/>
    <w:rsid w:val="00284CE1"/>
    <w:rsid w:val="0028773F"/>
    <w:rsid w:val="00294905"/>
    <w:rsid w:val="002A67B2"/>
    <w:rsid w:val="002A711E"/>
    <w:rsid w:val="002B020A"/>
    <w:rsid w:val="002B19B0"/>
    <w:rsid w:val="002B4971"/>
    <w:rsid w:val="002B5AF4"/>
    <w:rsid w:val="002B60C4"/>
    <w:rsid w:val="002B6CE3"/>
    <w:rsid w:val="002C06B6"/>
    <w:rsid w:val="002C0D92"/>
    <w:rsid w:val="002C4E9B"/>
    <w:rsid w:val="002C6807"/>
    <w:rsid w:val="002C75EB"/>
    <w:rsid w:val="002D2A52"/>
    <w:rsid w:val="002D3B82"/>
    <w:rsid w:val="002D55A6"/>
    <w:rsid w:val="002E3998"/>
    <w:rsid w:val="002F002A"/>
    <w:rsid w:val="002F09A0"/>
    <w:rsid w:val="002F1BC9"/>
    <w:rsid w:val="002F38F2"/>
    <w:rsid w:val="002F39EE"/>
    <w:rsid w:val="002F586C"/>
    <w:rsid w:val="00302B1A"/>
    <w:rsid w:val="00303B94"/>
    <w:rsid w:val="003048C7"/>
    <w:rsid w:val="003100C2"/>
    <w:rsid w:val="00321E70"/>
    <w:rsid w:val="00322132"/>
    <w:rsid w:val="0032496E"/>
    <w:rsid w:val="00324C42"/>
    <w:rsid w:val="003312EA"/>
    <w:rsid w:val="003364B0"/>
    <w:rsid w:val="003443E5"/>
    <w:rsid w:val="00344A49"/>
    <w:rsid w:val="00346B10"/>
    <w:rsid w:val="00346B1F"/>
    <w:rsid w:val="00347A18"/>
    <w:rsid w:val="003502F1"/>
    <w:rsid w:val="00350F13"/>
    <w:rsid w:val="00355475"/>
    <w:rsid w:val="00360053"/>
    <w:rsid w:val="00360604"/>
    <w:rsid w:val="00363D34"/>
    <w:rsid w:val="00364597"/>
    <w:rsid w:val="003701A4"/>
    <w:rsid w:val="0037589E"/>
    <w:rsid w:val="003815A7"/>
    <w:rsid w:val="00381866"/>
    <w:rsid w:val="00382BDF"/>
    <w:rsid w:val="00385769"/>
    <w:rsid w:val="00386ABC"/>
    <w:rsid w:val="00392FD4"/>
    <w:rsid w:val="003969DA"/>
    <w:rsid w:val="00397CE8"/>
    <w:rsid w:val="003A0A0F"/>
    <w:rsid w:val="003A0AC0"/>
    <w:rsid w:val="003A58A3"/>
    <w:rsid w:val="003A651D"/>
    <w:rsid w:val="003B18BA"/>
    <w:rsid w:val="003B2B53"/>
    <w:rsid w:val="003B4B7C"/>
    <w:rsid w:val="003B6072"/>
    <w:rsid w:val="003C0C7D"/>
    <w:rsid w:val="003C422C"/>
    <w:rsid w:val="003C5097"/>
    <w:rsid w:val="003C5E45"/>
    <w:rsid w:val="003C6190"/>
    <w:rsid w:val="003C6A15"/>
    <w:rsid w:val="003C6B9A"/>
    <w:rsid w:val="003D015F"/>
    <w:rsid w:val="003D07DC"/>
    <w:rsid w:val="003D14C3"/>
    <w:rsid w:val="003D1B28"/>
    <w:rsid w:val="003D2208"/>
    <w:rsid w:val="003D43A8"/>
    <w:rsid w:val="003E0F63"/>
    <w:rsid w:val="003E2B56"/>
    <w:rsid w:val="003E4550"/>
    <w:rsid w:val="003E4F9E"/>
    <w:rsid w:val="003E6811"/>
    <w:rsid w:val="003F3B87"/>
    <w:rsid w:val="003F68B5"/>
    <w:rsid w:val="00401868"/>
    <w:rsid w:val="00402C37"/>
    <w:rsid w:val="0040325D"/>
    <w:rsid w:val="00406EA9"/>
    <w:rsid w:val="0040766B"/>
    <w:rsid w:val="00412EBE"/>
    <w:rsid w:val="00417B6D"/>
    <w:rsid w:val="00417ECB"/>
    <w:rsid w:val="00420F34"/>
    <w:rsid w:val="0042100F"/>
    <w:rsid w:val="00421C7E"/>
    <w:rsid w:val="00433DB4"/>
    <w:rsid w:val="00434875"/>
    <w:rsid w:val="00445EC6"/>
    <w:rsid w:val="00447109"/>
    <w:rsid w:val="004575B7"/>
    <w:rsid w:val="004620A1"/>
    <w:rsid w:val="00463B17"/>
    <w:rsid w:val="00464CA0"/>
    <w:rsid w:val="00470F27"/>
    <w:rsid w:val="00475870"/>
    <w:rsid w:val="00476C62"/>
    <w:rsid w:val="00477197"/>
    <w:rsid w:val="004771C5"/>
    <w:rsid w:val="0048112C"/>
    <w:rsid w:val="004817AA"/>
    <w:rsid w:val="00481F54"/>
    <w:rsid w:val="00483726"/>
    <w:rsid w:val="00487885"/>
    <w:rsid w:val="00491A27"/>
    <w:rsid w:val="004931AE"/>
    <w:rsid w:val="00495053"/>
    <w:rsid w:val="0049547C"/>
    <w:rsid w:val="00496E3A"/>
    <w:rsid w:val="00496F02"/>
    <w:rsid w:val="004A07E2"/>
    <w:rsid w:val="004A0F33"/>
    <w:rsid w:val="004A169D"/>
    <w:rsid w:val="004B618C"/>
    <w:rsid w:val="004D0384"/>
    <w:rsid w:val="004D4CC5"/>
    <w:rsid w:val="004D5E18"/>
    <w:rsid w:val="004D787A"/>
    <w:rsid w:val="004E1590"/>
    <w:rsid w:val="004E20A3"/>
    <w:rsid w:val="004E40C8"/>
    <w:rsid w:val="004F2024"/>
    <w:rsid w:val="004F22D4"/>
    <w:rsid w:val="004F262E"/>
    <w:rsid w:val="004F3324"/>
    <w:rsid w:val="0050183A"/>
    <w:rsid w:val="005019AC"/>
    <w:rsid w:val="00501AD9"/>
    <w:rsid w:val="00503178"/>
    <w:rsid w:val="00510F1F"/>
    <w:rsid w:val="00512A37"/>
    <w:rsid w:val="00520B01"/>
    <w:rsid w:val="0052436E"/>
    <w:rsid w:val="00525676"/>
    <w:rsid w:val="00525B04"/>
    <w:rsid w:val="00531423"/>
    <w:rsid w:val="005335E6"/>
    <w:rsid w:val="00534357"/>
    <w:rsid w:val="0053472D"/>
    <w:rsid w:val="00537D2B"/>
    <w:rsid w:val="00540223"/>
    <w:rsid w:val="0054079E"/>
    <w:rsid w:val="00541587"/>
    <w:rsid w:val="00544EEC"/>
    <w:rsid w:val="00545231"/>
    <w:rsid w:val="005456C8"/>
    <w:rsid w:val="005504FA"/>
    <w:rsid w:val="005535F2"/>
    <w:rsid w:val="00553C41"/>
    <w:rsid w:val="00553EF3"/>
    <w:rsid w:val="00553F5D"/>
    <w:rsid w:val="005568DB"/>
    <w:rsid w:val="0056120D"/>
    <w:rsid w:val="005613F9"/>
    <w:rsid w:val="00561405"/>
    <w:rsid w:val="0056448A"/>
    <w:rsid w:val="0056553E"/>
    <w:rsid w:val="00570A9E"/>
    <w:rsid w:val="00571809"/>
    <w:rsid w:val="00572C72"/>
    <w:rsid w:val="00574896"/>
    <w:rsid w:val="00577073"/>
    <w:rsid w:val="00585B09"/>
    <w:rsid w:val="005860B6"/>
    <w:rsid w:val="00587B82"/>
    <w:rsid w:val="00593320"/>
    <w:rsid w:val="00593D14"/>
    <w:rsid w:val="005944CA"/>
    <w:rsid w:val="00594F7F"/>
    <w:rsid w:val="005956C5"/>
    <w:rsid w:val="00595B28"/>
    <w:rsid w:val="00596152"/>
    <w:rsid w:val="005964FB"/>
    <w:rsid w:val="00597E15"/>
    <w:rsid w:val="005A086E"/>
    <w:rsid w:val="005A3AF9"/>
    <w:rsid w:val="005A5821"/>
    <w:rsid w:val="005A6F62"/>
    <w:rsid w:val="005B1850"/>
    <w:rsid w:val="005B2188"/>
    <w:rsid w:val="005B29CF"/>
    <w:rsid w:val="005B38F3"/>
    <w:rsid w:val="005B4A9C"/>
    <w:rsid w:val="005B6A86"/>
    <w:rsid w:val="005B6D5E"/>
    <w:rsid w:val="005B76D4"/>
    <w:rsid w:val="005C103A"/>
    <w:rsid w:val="005C2DC5"/>
    <w:rsid w:val="005C3138"/>
    <w:rsid w:val="005D0746"/>
    <w:rsid w:val="005D075D"/>
    <w:rsid w:val="005D1F6B"/>
    <w:rsid w:val="005D24FC"/>
    <w:rsid w:val="005D2923"/>
    <w:rsid w:val="005D52F6"/>
    <w:rsid w:val="005E0C86"/>
    <w:rsid w:val="005E1A1A"/>
    <w:rsid w:val="005E34F2"/>
    <w:rsid w:val="005F22E6"/>
    <w:rsid w:val="005F4D3D"/>
    <w:rsid w:val="005F5D9F"/>
    <w:rsid w:val="005F7BAF"/>
    <w:rsid w:val="00602973"/>
    <w:rsid w:val="006036AE"/>
    <w:rsid w:val="00607729"/>
    <w:rsid w:val="00612743"/>
    <w:rsid w:val="00614FE8"/>
    <w:rsid w:val="00617E90"/>
    <w:rsid w:val="00620866"/>
    <w:rsid w:val="0062107D"/>
    <w:rsid w:val="00624314"/>
    <w:rsid w:val="00626F36"/>
    <w:rsid w:val="0063015B"/>
    <w:rsid w:val="00633B09"/>
    <w:rsid w:val="00633FCC"/>
    <w:rsid w:val="00635393"/>
    <w:rsid w:val="006371CA"/>
    <w:rsid w:val="00642A7A"/>
    <w:rsid w:val="0064576D"/>
    <w:rsid w:val="00645A9F"/>
    <w:rsid w:val="0064706B"/>
    <w:rsid w:val="00653B6B"/>
    <w:rsid w:val="00654210"/>
    <w:rsid w:val="006556A5"/>
    <w:rsid w:val="006611CF"/>
    <w:rsid w:val="006618C4"/>
    <w:rsid w:val="006644D2"/>
    <w:rsid w:val="00664EE9"/>
    <w:rsid w:val="00665039"/>
    <w:rsid w:val="00672D1B"/>
    <w:rsid w:val="00681073"/>
    <w:rsid w:val="006813E3"/>
    <w:rsid w:val="00681EEC"/>
    <w:rsid w:val="00683D30"/>
    <w:rsid w:val="00694148"/>
    <w:rsid w:val="006966B6"/>
    <w:rsid w:val="006975CB"/>
    <w:rsid w:val="006A02E2"/>
    <w:rsid w:val="006B021D"/>
    <w:rsid w:val="006B46D4"/>
    <w:rsid w:val="006B61FB"/>
    <w:rsid w:val="006B64B8"/>
    <w:rsid w:val="006B7101"/>
    <w:rsid w:val="006B7C2A"/>
    <w:rsid w:val="006C142B"/>
    <w:rsid w:val="006C158D"/>
    <w:rsid w:val="006C1BE6"/>
    <w:rsid w:val="006C26D1"/>
    <w:rsid w:val="006C6E07"/>
    <w:rsid w:val="006D0932"/>
    <w:rsid w:val="006D0FFB"/>
    <w:rsid w:val="006D20DF"/>
    <w:rsid w:val="006D2D6E"/>
    <w:rsid w:val="006D31BA"/>
    <w:rsid w:val="006D7B42"/>
    <w:rsid w:val="006E1388"/>
    <w:rsid w:val="006E5DD0"/>
    <w:rsid w:val="006E7E3D"/>
    <w:rsid w:val="006F17E1"/>
    <w:rsid w:val="006F53A2"/>
    <w:rsid w:val="006F6076"/>
    <w:rsid w:val="006F7108"/>
    <w:rsid w:val="007015B9"/>
    <w:rsid w:val="00702956"/>
    <w:rsid w:val="00703F3E"/>
    <w:rsid w:val="007041F5"/>
    <w:rsid w:val="00704C34"/>
    <w:rsid w:val="00706B9D"/>
    <w:rsid w:val="00706EBF"/>
    <w:rsid w:val="007109D5"/>
    <w:rsid w:val="00712022"/>
    <w:rsid w:val="0071572E"/>
    <w:rsid w:val="00716AF3"/>
    <w:rsid w:val="00717A9C"/>
    <w:rsid w:val="007200DE"/>
    <w:rsid w:val="00721FED"/>
    <w:rsid w:val="007252C5"/>
    <w:rsid w:val="007401AB"/>
    <w:rsid w:val="007426EA"/>
    <w:rsid w:val="00742F53"/>
    <w:rsid w:val="00743CDF"/>
    <w:rsid w:val="007447F6"/>
    <w:rsid w:val="007473DA"/>
    <w:rsid w:val="0074768C"/>
    <w:rsid w:val="00751DAD"/>
    <w:rsid w:val="00751F3D"/>
    <w:rsid w:val="00756398"/>
    <w:rsid w:val="007564E3"/>
    <w:rsid w:val="00761CBA"/>
    <w:rsid w:val="007623EC"/>
    <w:rsid w:val="0076311A"/>
    <w:rsid w:val="00774879"/>
    <w:rsid w:val="00776E96"/>
    <w:rsid w:val="0077732A"/>
    <w:rsid w:val="0077748E"/>
    <w:rsid w:val="007779A2"/>
    <w:rsid w:val="00782E29"/>
    <w:rsid w:val="00785565"/>
    <w:rsid w:val="007858BF"/>
    <w:rsid w:val="007875C2"/>
    <w:rsid w:val="00791A30"/>
    <w:rsid w:val="00792587"/>
    <w:rsid w:val="00792B05"/>
    <w:rsid w:val="007947F7"/>
    <w:rsid w:val="007955B8"/>
    <w:rsid w:val="0079729E"/>
    <w:rsid w:val="007A1BCF"/>
    <w:rsid w:val="007A24F2"/>
    <w:rsid w:val="007A292F"/>
    <w:rsid w:val="007A73D3"/>
    <w:rsid w:val="007B02C6"/>
    <w:rsid w:val="007C0483"/>
    <w:rsid w:val="007C1FE9"/>
    <w:rsid w:val="007C4B77"/>
    <w:rsid w:val="007C7617"/>
    <w:rsid w:val="007D0D9E"/>
    <w:rsid w:val="007D0FD7"/>
    <w:rsid w:val="007D1302"/>
    <w:rsid w:val="007D139A"/>
    <w:rsid w:val="007D1AC5"/>
    <w:rsid w:val="007D4725"/>
    <w:rsid w:val="007D5603"/>
    <w:rsid w:val="007E17D7"/>
    <w:rsid w:val="007E26C3"/>
    <w:rsid w:val="007E4C08"/>
    <w:rsid w:val="007E54D6"/>
    <w:rsid w:val="007E611E"/>
    <w:rsid w:val="007E674A"/>
    <w:rsid w:val="007E6836"/>
    <w:rsid w:val="007F074E"/>
    <w:rsid w:val="007F08F2"/>
    <w:rsid w:val="007F22B2"/>
    <w:rsid w:val="00802544"/>
    <w:rsid w:val="008036F1"/>
    <w:rsid w:val="00805B4A"/>
    <w:rsid w:val="00807B66"/>
    <w:rsid w:val="00810E33"/>
    <w:rsid w:val="00810E3A"/>
    <w:rsid w:val="0081181E"/>
    <w:rsid w:val="00812A06"/>
    <w:rsid w:val="00816F08"/>
    <w:rsid w:val="00823A9E"/>
    <w:rsid w:val="00824294"/>
    <w:rsid w:val="008259F4"/>
    <w:rsid w:val="00830687"/>
    <w:rsid w:val="00832A3B"/>
    <w:rsid w:val="00834733"/>
    <w:rsid w:val="00834F17"/>
    <w:rsid w:val="00835CFF"/>
    <w:rsid w:val="00840D4B"/>
    <w:rsid w:val="008411F5"/>
    <w:rsid w:val="008440F2"/>
    <w:rsid w:val="00846097"/>
    <w:rsid w:val="00851E5E"/>
    <w:rsid w:val="00852243"/>
    <w:rsid w:val="00853B85"/>
    <w:rsid w:val="008546A9"/>
    <w:rsid w:val="008561A5"/>
    <w:rsid w:val="00856755"/>
    <w:rsid w:val="008573B3"/>
    <w:rsid w:val="00861FDB"/>
    <w:rsid w:val="00863A9F"/>
    <w:rsid w:val="00864206"/>
    <w:rsid w:val="00880A26"/>
    <w:rsid w:val="00882AB0"/>
    <w:rsid w:val="00884762"/>
    <w:rsid w:val="00884A9D"/>
    <w:rsid w:val="0089006F"/>
    <w:rsid w:val="0089336C"/>
    <w:rsid w:val="008950CD"/>
    <w:rsid w:val="008A07BC"/>
    <w:rsid w:val="008A1123"/>
    <w:rsid w:val="008A4003"/>
    <w:rsid w:val="008A4115"/>
    <w:rsid w:val="008A552B"/>
    <w:rsid w:val="008B0738"/>
    <w:rsid w:val="008B1845"/>
    <w:rsid w:val="008B358C"/>
    <w:rsid w:val="008B7CF2"/>
    <w:rsid w:val="008B7ECC"/>
    <w:rsid w:val="008C19B5"/>
    <w:rsid w:val="008C4079"/>
    <w:rsid w:val="008C5344"/>
    <w:rsid w:val="008C5C1C"/>
    <w:rsid w:val="008C62C7"/>
    <w:rsid w:val="008D05E6"/>
    <w:rsid w:val="008D09F4"/>
    <w:rsid w:val="008D0DC6"/>
    <w:rsid w:val="008D1330"/>
    <w:rsid w:val="008D336F"/>
    <w:rsid w:val="008D512B"/>
    <w:rsid w:val="008D6EE0"/>
    <w:rsid w:val="008D7514"/>
    <w:rsid w:val="008E29E8"/>
    <w:rsid w:val="008E7319"/>
    <w:rsid w:val="008F4A34"/>
    <w:rsid w:val="008F57C1"/>
    <w:rsid w:val="00907D8F"/>
    <w:rsid w:val="00907EC2"/>
    <w:rsid w:val="00911262"/>
    <w:rsid w:val="00911AE3"/>
    <w:rsid w:val="00911E27"/>
    <w:rsid w:val="00911E69"/>
    <w:rsid w:val="00911ED8"/>
    <w:rsid w:val="009140D8"/>
    <w:rsid w:val="009178A1"/>
    <w:rsid w:val="00920095"/>
    <w:rsid w:val="009207F5"/>
    <w:rsid w:val="00924579"/>
    <w:rsid w:val="00924650"/>
    <w:rsid w:val="0092597F"/>
    <w:rsid w:val="00925F43"/>
    <w:rsid w:val="009275DB"/>
    <w:rsid w:val="00927C1E"/>
    <w:rsid w:val="00932008"/>
    <w:rsid w:val="0093272B"/>
    <w:rsid w:val="00934EC5"/>
    <w:rsid w:val="00935E3E"/>
    <w:rsid w:val="009366FF"/>
    <w:rsid w:val="00936A03"/>
    <w:rsid w:val="00936A34"/>
    <w:rsid w:val="009410FF"/>
    <w:rsid w:val="009412BA"/>
    <w:rsid w:val="00942431"/>
    <w:rsid w:val="009429D9"/>
    <w:rsid w:val="00945A01"/>
    <w:rsid w:val="00945DA0"/>
    <w:rsid w:val="00947EB8"/>
    <w:rsid w:val="00953196"/>
    <w:rsid w:val="00953EC9"/>
    <w:rsid w:val="009572C5"/>
    <w:rsid w:val="009615E0"/>
    <w:rsid w:val="0096163C"/>
    <w:rsid w:val="00961928"/>
    <w:rsid w:val="00963B28"/>
    <w:rsid w:val="009648E3"/>
    <w:rsid w:val="00965698"/>
    <w:rsid w:val="00965B73"/>
    <w:rsid w:val="0096705E"/>
    <w:rsid w:val="00967110"/>
    <w:rsid w:val="00972367"/>
    <w:rsid w:val="00975A90"/>
    <w:rsid w:val="00975D6C"/>
    <w:rsid w:val="0098001B"/>
    <w:rsid w:val="009813C9"/>
    <w:rsid w:val="00982D2D"/>
    <w:rsid w:val="00983326"/>
    <w:rsid w:val="00986F38"/>
    <w:rsid w:val="00987814"/>
    <w:rsid w:val="0099024C"/>
    <w:rsid w:val="009907A2"/>
    <w:rsid w:val="00993C0A"/>
    <w:rsid w:val="00994552"/>
    <w:rsid w:val="0099590D"/>
    <w:rsid w:val="00997E26"/>
    <w:rsid w:val="009A5C8A"/>
    <w:rsid w:val="009A665C"/>
    <w:rsid w:val="009B0835"/>
    <w:rsid w:val="009B2663"/>
    <w:rsid w:val="009B38C8"/>
    <w:rsid w:val="009B3A4D"/>
    <w:rsid w:val="009B6C4F"/>
    <w:rsid w:val="009B701F"/>
    <w:rsid w:val="009B71F0"/>
    <w:rsid w:val="009C0F64"/>
    <w:rsid w:val="009C170F"/>
    <w:rsid w:val="009C4B1F"/>
    <w:rsid w:val="009C51BD"/>
    <w:rsid w:val="009C6A7B"/>
    <w:rsid w:val="009C7856"/>
    <w:rsid w:val="009C7DCF"/>
    <w:rsid w:val="009D08F8"/>
    <w:rsid w:val="009D22C5"/>
    <w:rsid w:val="009D588C"/>
    <w:rsid w:val="009D63FE"/>
    <w:rsid w:val="009D7DAE"/>
    <w:rsid w:val="009E0A78"/>
    <w:rsid w:val="009E221E"/>
    <w:rsid w:val="009E292E"/>
    <w:rsid w:val="009E3053"/>
    <w:rsid w:val="009E49D9"/>
    <w:rsid w:val="009E5BB2"/>
    <w:rsid w:val="009F1469"/>
    <w:rsid w:val="009F4DBC"/>
    <w:rsid w:val="009F6610"/>
    <w:rsid w:val="00A00A87"/>
    <w:rsid w:val="00A01F33"/>
    <w:rsid w:val="00A022A4"/>
    <w:rsid w:val="00A04E11"/>
    <w:rsid w:val="00A05E27"/>
    <w:rsid w:val="00A068B9"/>
    <w:rsid w:val="00A101FB"/>
    <w:rsid w:val="00A11237"/>
    <w:rsid w:val="00A11FEF"/>
    <w:rsid w:val="00A1265A"/>
    <w:rsid w:val="00A14491"/>
    <w:rsid w:val="00A165CD"/>
    <w:rsid w:val="00A21FCE"/>
    <w:rsid w:val="00A247FB"/>
    <w:rsid w:val="00A25188"/>
    <w:rsid w:val="00A27228"/>
    <w:rsid w:val="00A27C24"/>
    <w:rsid w:val="00A3122D"/>
    <w:rsid w:val="00A332E9"/>
    <w:rsid w:val="00A35FC8"/>
    <w:rsid w:val="00A36710"/>
    <w:rsid w:val="00A37AE6"/>
    <w:rsid w:val="00A41670"/>
    <w:rsid w:val="00A41EF4"/>
    <w:rsid w:val="00A42157"/>
    <w:rsid w:val="00A4694F"/>
    <w:rsid w:val="00A47141"/>
    <w:rsid w:val="00A47BAC"/>
    <w:rsid w:val="00A50DAC"/>
    <w:rsid w:val="00A51308"/>
    <w:rsid w:val="00A51D3D"/>
    <w:rsid w:val="00A62771"/>
    <w:rsid w:val="00A63492"/>
    <w:rsid w:val="00A63A7D"/>
    <w:rsid w:val="00A667FA"/>
    <w:rsid w:val="00A67A50"/>
    <w:rsid w:val="00A72E12"/>
    <w:rsid w:val="00A73FBB"/>
    <w:rsid w:val="00A802AB"/>
    <w:rsid w:val="00A83EA3"/>
    <w:rsid w:val="00A84598"/>
    <w:rsid w:val="00A91654"/>
    <w:rsid w:val="00A92FBA"/>
    <w:rsid w:val="00A9431A"/>
    <w:rsid w:val="00A9436F"/>
    <w:rsid w:val="00A96B91"/>
    <w:rsid w:val="00A97831"/>
    <w:rsid w:val="00A97A87"/>
    <w:rsid w:val="00AA1CDE"/>
    <w:rsid w:val="00AA230E"/>
    <w:rsid w:val="00AA364A"/>
    <w:rsid w:val="00AA4B90"/>
    <w:rsid w:val="00AA6DEC"/>
    <w:rsid w:val="00AB697F"/>
    <w:rsid w:val="00AC3FDD"/>
    <w:rsid w:val="00AC5ACD"/>
    <w:rsid w:val="00AD0A69"/>
    <w:rsid w:val="00AD0E43"/>
    <w:rsid w:val="00AD3F3E"/>
    <w:rsid w:val="00AD7C66"/>
    <w:rsid w:val="00AE00AB"/>
    <w:rsid w:val="00AE265F"/>
    <w:rsid w:val="00AE4DDA"/>
    <w:rsid w:val="00AF0DC9"/>
    <w:rsid w:val="00AF10C8"/>
    <w:rsid w:val="00AF1634"/>
    <w:rsid w:val="00AF1763"/>
    <w:rsid w:val="00AF2566"/>
    <w:rsid w:val="00AF54FB"/>
    <w:rsid w:val="00B00836"/>
    <w:rsid w:val="00B0525F"/>
    <w:rsid w:val="00B0660D"/>
    <w:rsid w:val="00B117CC"/>
    <w:rsid w:val="00B2356C"/>
    <w:rsid w:val="00B25C05"/>
    <w:rsid w:val="00B319EF"/>
    <w:rsid w:val="00B504F2"/>
    <w:rsid w:val="00B50C1F"/>
    <w:rsid w:val="00B5116F"/>
    <w:rsid w:val="00B524DF"/>
    <w:rsid w:val="00B53A86"/>
    <w:rsid w:val="00B54257"/>
    <w:rsid w:val="00B54475"/>
    <w:rsid w:val="00B57019"/>
    <w:rsid w:val="00B57162"/>
    <w:rsid w:val="00B60038"/>
    <w:rsid w:val="00B64F0B"/>
    <w:rsid w:val="00B67235"/>
    <w:rsid w:val="00B70E18"/>
    <w:rsid w:val="00B714B2"/>
    <w:rsid w:val="00B7239D"/>
    <w:rsid w:val="00B731DE"/>
    <w:rsid w:val="00B74CBC"/>
    <w:rsid w:val="00B763CC"/>
    <w:rsid w:val="00B7718D"/>
    <w:rsid w:val="00B77D30"/>
    <w:rsid w:val="00B80C4D"/>
    <w:rsid w:val="00B819EB"/>
    <w:rsid w:val="00B86AEE"/>
    <w:rsid w:val="00B8798A"/>
    <w:rsid w:val="00B90895"/>
    <w:rsid w:val="00B93CAE"/>
    <w:rsid w:val="00B950BB"/>
    <w:rsid w:val="00BA2E90"/>
    <w:rsid w:val="00BA371F"/>
    <w:rsid w:val="00BA49B3"/>
    <w:rsid w:val="00BA64FB"/>
    <w:rsid w:val="00BA773F"/>
    <w:rsid w:val="00BA7C4D"/>
    <w:rsid w:val="00BB006C"/>
    <w:rsid w:val="00BB2FCC"/>
    <w:rsid w:val="00BB34DF"/>
    <w:rsid w:val="00BC27B1"/>
    <w:rsid w:val="00BC2BB6"/>
    <w:rsid w:val="00BC529A"/>
    <w:rsid w:val="00BC5916"/>
    <w:rsid w:val="00BC7870"/>
    <w:rsid w:val="00BD172C"/>
    <w:rsid w:val="00BD26BA"/>
    <w:rsid w:val="00BD5637"/>
    <w:rsid w:val="00BD5F9E"/>
    <w:rsid w:val="00BD7C2D"/>
    <w:rsid w:val="00BE184E"/>
    <w:rsid w:val="00BE3376"/>
    <w:rsid w:val="00BE511D"/>
    <w:rsid w:val="00BE5D10"/>
    <w:rsid w:val="00BF0922"/>
    <w:rsid w:val="00BF1A0F"/>
    <w:rsid w:val="00BF57F4"/>
    <w:rsid w:val="00BF623B"/>
    <w:rsid w:val="00C02C1A"/>
    <w:rsid w:val="00C048D7"/>
    <w:rsid w:val="00C068BE"/>
    <w:rsid w:val="00C11355"/>
    <w:rsid w:val="00C12633"/>
    <w:rsid w:val="00C13497"/>
    <w:rsid w:val="00C13FEB"/>
    <w:rsid w:val="00C151D2"/>
    <w:rsid w:val="00C15933"/>
    <w:rsid w:val="00C159DB"/>
    <w:rsid w:val="00C23BDF"/>
    <w:rsid w:val="00C24CDC"/>
    <w:rsid w:val="00C347E6"/>
    <w:rsid w:val="00C36B6D"/>
    <w:rsid w:val="00C4217A"/>
    <w:rsid w:val="00C422A5"/>
    <w:rsid w:val="00C4242C"/>
    <w:rsid w:val="00C43B2F"/>
    <w:rsid w:val="00C45867"/>
    <w:rsid w:val="00C469A4"/>
    <w:rsid w:val="00C51237"/>
    <w:rsid w:val="00C52337"/>
    <w:rsid w:val="00C52CA3"/>
    <w:rsid w:val="00C579EF"/>
    <w:rsid w:val="00C60A8E"/>
    <w:rsid w:val="00C6154C"/>
    <w:rsid w:val="00C616B1"/>
    <w:rsid w:val="00C6234A"/>
    <w:rsid w:val="00C66D0F"/>
    <w:rsid w:val="00C67391"/>
    <w:rsid w:val="00C7468B"/>
    <w:rsid w:val="00C76B50"/>
    <w:rsid w:val="00C82933"/>
    <w:rsid w:val="00C8347C"/>
    <w:rsid w:val="00C915C4"/>
    <w:rsid w:val="00C91F35"/>
    <w:rsid w:val="00C9207F"/>
    <w:rsid w:val="00C93CCB"/>
    <w:rsid w:val="00C93D34"/>
    <w:rsid w:val="00C97DCF"/>
    <w:rsid w:val="00CA0504"/>
    <w:rsid w:val="00CA1EDA"/>
    <w:rsid w:val="00CA4874"/>
    <w:rsid w:val="00CA4B92"/>
    <w:rsid w:val="00CA4CC8"/>
    <w:rsid w:val="00CA5B96"/>
    <w:rsid w:val="00CA5EB0"/>
    <w:rsid w:val="00CA71BB"/>
    <w:rsid w:val="00CB024A"/>
    <w:rsid w:val="00CB0E8C"/>
    <w:rsid w:val="00CB4589"/>
    <w:rsid w:val="00CB5677"/>
    <w:rsid w:val="00CB633B"/>
    <w:rsid w:val="00CC2BC5"/>
    <w:rsid w:val="00CC3D2D"/>
    <w:rsid w:val="00CC4711"/>
    <w:rsid w:val="00CC6511"/>
    <w:rsid w:val="00CD092F"/>
    <w:rsid w:val="00CD5DB6"/>
    <w:rsid w:val="00CD6E3A"/>
    <w:rsid w:val="00CE1694"/>
    <w:rsid w:val="00CE4B46"/>
    <w:rsid w:val="00CE7248"/>
    <w:rsid w:val="00CF0259"/>
    <w:rsid w:val="00CF6150"/>
    <w:rsid w:val="00CF6393"/>
    <w:rsid w:val="00D032D2"/>
    <w:rsid w:val="00D032D7"/>
    <w:rsid w:val="00D07C3D"/>
    <w:rsid w:val="00D10B39"/>
    <w:rsid w:val="00D14AE0"/>
    <w:rsid w:val="00D1603C"/>
    <w:rsid w:val="00D1756B"/>
    <w:rsid w:val="00D213CB"/>
    <w:rsid w:val="00D2277A"/>
    <w:rsid w:val="00D2296D"/>
    <w:rsid w:val="00D26112"/>
    <w:rsid w:val="00D26FDF"/>
    <w:rsid w:val="00D27CB3"/>
    <w:rsid w:val="00D31A96"/>
    <w:rsid w:val="00D36EE2"/>
    <w:rsid w:val="00D40E41"/>
    <w:rsid w:val="00D4479A"/>
    <w:rsid w:val="00D4586C"/>
    <w:rsid w:val="00D46641"/>
    <w:rsid w:val="00D57156"/>
    <w:rsid w:val="00D60172"/>
    <w:rsid w:val="00D67BF3"/>
    <w:rsid w:val="00D723C0"/>
    <w:rsid w:val="00D7375A"/>
    <w:rsid w:val="00D75C84"/>
    <w:rsid w:val="00D75F4A"/>
    <w:rsid w:val="00D77818"/>
    <w:rsid w:val="00D77E94"/>
    <w:rsid w:val="00D8008A"/>
    <w:rsid w:val="00D80354"/>
    <w:rsid w:val="00D8212F"/>
    <w:rsid w:val="00D84FBA"/>
    <w:rsid w:val="00D85B67"/>
    <w:rsid w:val="00D86B5A"/>
    <w:rsid w:val="00D8747D"/>
    <w:rsid w:val="00D963BB"/>
    <w:rsid w:val="00D97882"/>
    <w:rsid w:val="00DA1B8A"/>
    <w:rsid w:val="00DA2313"/>
    <w:rsid w:val="00DA4ACD"/>
    <w:rsid w:val="00DB0AD2"/>
    <w:rsid w:val="00DB6290"/>
    <w:rsid w:val="00DC02E5"/>
    <w:rsid w:val="00DC09CA"/>
    <w:rsid w:val="00DC140C"/>
    <w:rsid w:val="00DC37C2"/>
    <w:rsid w:val="00DC3D18"/>
    <w:rsid w:val="00DC4ECB"/>
    <w:rsid w:val="00DC696F"/>
    <w:rsid w:val="00DD5785"/>
    <w:rsid w:val="00DD5B17"/>
    <w:rsid w:val="00DE4949"/>
    <w:rsid w:val="00DF15F6"/>
    <w:rsid w:val="00DF388E"/>
    <w:rsid w:val="00E046C8"/>
    <w:rsid w:val="00E04C06"/>
    <w:rsid w:val="00E052D6"/>
    <w:rsid w:val="00E05941"/>
    <w:rsid w:val="00E06B65"/>
    <w:rsid w:val="00E0788C"/>
    <w:rsid w:val="00E100BA"/>
    <w:rsid w:val="00E2179E"/>
    <w:rsid w:val="00E2259A"/>
    <w:rsid w:val="00E23C95"/>
    <w:rsid w:val="00E249CF"/>
    <w:rsid w:val="00E25A26"/>
    <w:rsid w:val="00E25E84"/>
    <w:rsid w:val="00E26583"/>
    <w:rsid w:val="00E277FD"/>
    <w:rsid w:val="00E34024"/>
    <w:rsid w:val="00E403DA"/>
    <w:rsid w:val="00E45364"/>
    <w:rsid w:val="00E50377"/>
    <w:rsid w:val="00E558B1"/>
    <w:rsid w:val="00E57075"/>
    <w:rsid w:val="00E5723E"/>
    <w:rsid w:val="00E60150"/>
    <w:rsid w:val="00E6647E"/>
    <w:rsid w:val="00E709FF"/>
    <w:rsid w:val="00E71D3F"/>
    <w:rsid w:val="00E7294F"/>
    <w:rsid w:val="00E73BEB"/>
    <w:rsid w:val="00E75020"/>
    <w:rsid w:val="00E7779D"/>
    <w:rsid w:val="00E93642"/>
    <w:rsid w:val="00EA1601"/>
    <w:rsid w:val="00EA4ADF"/>
    <w:rsid w:val="00EA598E"/>
    <w:rsid w:val="00EA699D"/>
    <w:rsid w:val="00EA793E"/>
    <w:rsid w:val="00EB355D"/>
    <w:rsid w:val="00EB6C89"/>
    <w:rsid w:val="00EB7904"/>
    <w:rsid w:val="00EC0CA7"/>
    <w:rsid w:val="00EC3D45"/>
    <w:rsid w:val="00EC4E37"/>
    <w:rsid w:val="00EC680A"/>
    <w:rsid w:val="00EC7546"/>
    <w:rsid w:val="00EC77A1"/>
    <w:rsid w:val="00EC7B2F"/>
    <w:rsid w:val="00ED017C"/>
    <w:rsid w:val="00ED11C0"/>
    <w:rsid w:val="00ED26D1"/>
    <w:rsid w:val="00ED28EF"/>
    <w:rsid w:val="00ED33DE"/>
    <w:rsid w:val="00ED4B6C"/>
    <w:rsid w:val="00ED64D5"/>
    <w:rsid w:val="00EE4092"/>
    <w:rsid w:val="00EE4CF3"/>
    <w:rsid w:val="00EE5435"/>
    <w:rsid w:val="00EF156D"/>
    <w:rsid w:val="00EF20EF"/>
    <w:rsid w:val="00EF2162"/>
    <w:rsid w:val="00EF6DC6"/>
    <w:rsid w:val="00EF7156"/>
    <w:rsid w:val="00F0302E"/>
    <w:rsid w:val="00F054A7"/>
    <w:rsid w:val="00F0557A"/>
    <w:rsid w:val="00F06F21"/>
    <w:rsid w:val="00F0721E"/>
    <w:rsid w:val="00F10BFA"/>
    <w:rsid w:val="00F12BA1"/>
    <w:rsid w:val="00F14CBA"/>
    <w:rsid w:val="00F15164"/>
    <w:rsid w:val="00F17E45"/>
    <w:rsid w:val="00F212BB"/>
    <w:rsid w:val="00F22739"/>
    <w:rsid w:val="00F238C0"/>
    <w:rsid w:val="00F23DA2"/>
    <w:rsid w:val="00F311CE"/>
    <w:rsid w:val="00F31BC5"/>
    <w:rsid w:val="00F35963"/>
    <w:rsid w:val="00F36229"/>
    <w:rsid w:val="00F36F42"/>
    <w:rsid w:val="00F40143"/>
    <w:rsid w:val="00F435CA"/>
    <w:rsid w:val="00F45D66"/>
    <w:rsid w:val="00F474E4"/>
    <w:rsid w:val="00F50DF2"/>
    <w:rsid w:val="00F5151F"/>
    <w:rsid w:val="00F527D6"/>
    <w:rsid w:val="00F5450F"/>
    <w:rsid w:val="00F56619"/>
    <w:rsid w:val="00F56EF4"/>
    <w:rsid w:val="00F60C21"/>
    <w:rsid w:val="00F7189C"/>
    <w:rsid w:val="00F719A0"/>
    <w:rsid w:val="00F75B4F"/>
    <w:rsid w:val="00F77CD3"/>
    <w:rsid w:val="00F803D4"/>
    <w:rsid w:val="00F80647"/>
    <w:rsid w:val="00F82F3D"/>
    <w:rsid w:val="00F91E30"/>
    <w:rsid w:val="00F922B6"/>
    <w:rsid w:val="00F96E59"/>
    <w:rsid w:val="00FA04E6"/>
    <w:rsid w:val="00FA7ED2"/>
    <w:rsid w:val="00FB3BC2"/>
    <w:rsid w:val="00FB6910"/>
    <w:rsid w:val="00FB7DD7"/>
    <w:rsid w:val="00FC0AA2"/>
    <w:rsid w:val="00FC1282"/>
    <w:rsid w:val="00FC32D2"/>
    <w:rsid w:val="00FC356B"/>
    <w:rsid w:val="00FC38BC"/>
    <w:rsid w:val="00FC6C4F"/>
    <w:rsid w:val="00FE278F"/>
    <w:rsid w:val="00FE2921"/>
    <w:rsid w:val="00FE3E61"/>
    <w:rsid w:val="00FE418E"/>
    <w:rsid w:val="00FF0B46"/>
    <w:rsid w:val="00FF1F08"/>
    <w:rsid w:val="00FF3692"/>
    <w:rsid w:val="00FF4E0B"/>
    <w:rsid w:val="00FF5C5C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BCF8B-B21A-4CCC-8413-F6C86979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5B7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975D6C"/>
    <w:rPr>
      <w:vertAlign w:val="superscript"/>
    </w:rPr>
  </w:style>
  <w:style w:type="table" w:styleId="Grilledutableau">
    <w:name w:val="Table Grid"/>
    <w:basedOn w:val="TableauNormal"/>
    <w:uiPriority w:val="59"/>
    <w:rsid w:val="002635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635B7"/>
    <w:pPr>
      <w:keepNext/>
      <w:suppressLineNumbers/>
      <w:spacing w:line="360" w:lineRule="auto"/>
      <w:jc w:val="both"/>
    </w:pPr>
    <w:rPr>
      <w:rFonts w:ascii="Times New Roman" w:hAnsi="Times New Roman"/>
      <w:iCs/>
      <w:sz w:val="24"/>
      <w:szCs w:val="18"/>
    </w:rPr>
  </w:style>
  <w:style w:type="paragraph" w:customStyle="1" w:styleId="JAS-TableColumnTitle">
    <w:name w:val="JAS-TableColumnTitle"/>
    <w:basedOn w:val="Normal"/>
    <w:qFormat/>
    <w:rsid w:val="002635B7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JAS-TableNumbers">
    <w:name w:val="JAS-TableNumbers"/>
    <w:basedOn w:val="Normal"/>
    <w:qFormat/>
    <w:rsid w:val="002635B7"/>
    <w:pPr>
      <w:tabs>
        <w:tab w:val="decimal" w:pos="705"/>
      </w:tabs>
      <w:spacing w:after="0" w:line="360" w:lineRule="auto"/>
    </w:pPr>
    <w:rPr>
      <w:rFonts w:ascii="Times New Roman" w:hAnsi="Times New Roman"/>
      <w:sz w:val="24"/>
    </w:rPr>
  </w:style>
  <w:style w:type="paragraph" w:customStyle="1" w:styleId="JAS-TableColumnTitle11">
    <w:name w:val="JAS-TableColumnTitle1.1"/>
    <w:basedOn w:val="JAS-TableColumnTitle"/>
    <w:qFormat/>
    <w:rsid w:val="002635B7"/>
    <w:pPr>
      <w:ind w:left="142"/>
    </w:pPr>
  </w:style>
  <w:style w:type="character" w:customStyle="1" w:styleId="TableBeschriftung">
    <w:name w:val="Table_Beschriftung"/>
    <w:basedOn w:val="Policepardfaut"/>
    <w:uiPriority w:val="1"/>
    <w:qFormat/>
    <w:rsid w:val="002635B7"/>
    <w:rPr>
      <w:b/>
    </w:rPr>
  </w:style>
  <w:style w:type="paragraph" w:styleId="Notedebasdepage">
    <w:name w:val="footnote text"/>
    <w:basedOn w:val="Normal"/>
    <w:link w:val="NotedebasdepageCar"/>
    <w:uiPriority w:val="99"/>
    <w:unhideWhenUsed/>
    <w:rsid w:val="002635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635B7"/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Giuseppe Agroscope</dc:creator>
  <cp:keywords/>
  <dc:description/>
  <cp:lastModifiedBy>ANM</cp:lastModifiedBy>
  <cp:revision>2</cp:revision>
  <dcterms:created xsi:type="dcterms:W3CDTF">2017-05-09T11:28:00Z</dcterms:created>
  <dcterms:modified xsi:type="dcterms:W3CDTF">2017-05-09T11:28:00Z</dcterms:modified>
</cp:coreProperties>
</file>