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E" w:rsidRPr="004E5C76" w:rsidRDefault="00862B9E" w:rsidP="00862B9E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OLE_LINK29"/>
      <w:bookmarkStart w:id="1" w:name="OLE_LINK35"/>
      <w:bookmarkStart w:id="2" w:name="OLE_LINK38"/>
      <w:bookmarkStart w:id="3" w:name="OLE_LINK47"/>
      <w:r w:rsidRPr="004E5C76">
        <w:rPr>
          <w:rFonts w:ascii="Arial" w:hAnsi="Arial" w:cs="Arial"/>
          <w:b/>
          <w:sz w:val="24"/>
          <w:szCs w:val="24"/>
        </w:rPr>
        <w:t xml:space="preserve">Reduced satellite cell density and </w:t>
      </w:r>
      <w:proofErr w:type="spellStart"/>
      <w:r w:rsidRPr="004E5C76">
        <w:rPr>
          <w:rFonts w:ascii="Arial" w:hAnsi="Arial" w:cs="Arial"/>
          <w:b/>
          <w:sz w:val="24"/>
          <w:szCs w:val="24"/>
        </w:rPr>
        <w:t>myogenesis</w:t>
      </w:r>
      <w:proofErr w:type="spellEnd"/>
      <w:r w:rsidRPr="004E5C76">
        <w:rPr>
          <w:rFonts w:ascii="Arial" w:hAnsi="Arial" w:cs="Arial"/>
          <w:b/>
          <w:sz w:val="24"/>
          <w:szCs w:val="24"/>
        </w:rPr>
        <w:t xml:space="preserve"> in Wagyu compared to Angus cattle as a possible explanation of its high marbling</w:t>
      </w:r>
    </w:p>
    <w:p w:rsidR="00862B9E" w:rsidRPr="00E3223C" w:rsidRDefault="00862B9E" w:rsidP="00862B9E">
      <w:pPr>
        <w:spacing w:line="48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bookmarkStart w:id="4" w:name="OLE_LINK603"/>
      <w:bookmarkStart w:id="5" w:name="OLE_LINK604"/>
      <w:bookmarkStart w:id="6" w:name="OLE_LINK48"/>
      <w:bookmarkStart w:id="7" w:name="OLE_LINK49"/>
      <w:bookmarkStart w:id="8" w:name="OLE_LINK286"/>
      <w:bookmarkStart w:id="9" w:name="OLE_LINK299"/>
      <w:bookmarkStart w:id="10" w:name="OLE_LINK300"/>
      <w:bookmarkEnd w:id="0"/>
      <w:bookmarkEnd w:id="1"/>
      <w:bookmarkEnd w:id="2"/>
      <w:bookmarkEnd w:id="3"/>
      <w:r w:rsidRPr="00E3223C">
        <w:rPr>
          <w:rFonts w:ascii="Arial" w:hAnsi="Arial" w:cs="Arial"/>
          <w:bCs/>
          <w:sz w:val="24"/>
          <w:szCs w:val="24"/>
        </w:rPr>
        <w:t>X</w:t>
      </w:r>
      <w:bookmarkEnd w:id="4"/>
      <w:bookmarkEnd w:id="5"/>
      <w:r w:rsidRPr="00E3223C">
        <w:rPr>
          <w:rFonts w:ascii="Arial" w:hAnsi="Arial" w:cs="Arial"/>
          <w:bCs/>
          <w:sz w:val="24"/>
          <w:szCs w:val="24"/>
        </w:rPr>
        <w:t>. Fu</w:t>
      </w:r>
      <w:r w:rsidRPr="00E3223C">
        <w:rPr>
          <w:rFonts w:ascii="Arial" w:hAnsi="Arial" w:cs="Arial"/>
          <w:bCs/>
          <w:sz w:val="24"/>
          <w:szCs w:val="24"/>
          <w:vertAlign w:val="superscript"/>
        </w:rPr>
        <w:t>1</w:t>
      </w:r>
      <w:proofErr w:type="gramStart"/>
      <w:r>
        <w:rPr>
          <w:rFonts w:ascii="Arial" w:hAnsi="Arial" w:cs="Arial"/>
          <w:bCs/>
          <w:sz w:val="24"/>
          <w:szCs w:val="24"/>
          <w:vertAlign w:val="superscript"/>
        </w:rPr>
        <w:t>,a</w:t>
      </w:r>
      <w:proofErr w:type="gramEnd"/>
      <w:r w:rsidRPr="00E3223C">
        <w:rPr>
          <w:rFonts w:ascii="Arial" w:hAnsi="Arial" w:cs="Arial"/>
          <w:bCs/>
          <w:sz w:val="24"/>
          <w:szCs w:val="24"/>
        </w:rPr>
        <w:t>, Q. Yang</w:t>
      </w:r>
      <w:r w:rsidRPr="00E3223C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E3223C">
        <w:rPr>
          <w:rFonts w:ascii="Arial" w:hAnsi="Arial" w:cs="Arial"/>
          <w:bCs/>
          <w:sz w:val="24"/>
          <w:szCs w:val="24"/>
        </w:rPr>
        <w:t>, B. Wang</w:t>
      </w:r>
      <w:r w:rsidRPr="00E3223C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E3223C">
        <w:rPr>
          <w:rFonts w:ascii="Arial" w:hAnsi="Arial" w:cs="Arial"/>
          <w:bCs/>
          <w:sz w:val="24"/>
          <w:szCs w:val="24"/>
        </w:rPr>
        <w:t>, J. Zhao</w:t>
      </w:r>
      <w:r w:rsidRPr="00E3223C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3223C">
        <w:rPr>
          <w:rFonts w:ascii="Arial" w:hAnsi="Arial" w:cs="Arial"/>
          <w:bCs/>
          <w:sz w:val="24"/>
          <w:szCs w:val="24"/>
        </w:rPr>
        <w:t>, M. Zhu</w:t>
      </w:r>
      <w:r w:rsidRPr="00E3223C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E3223C">
        <w:rPr>
          <w:rFonts w:ascii="Arial" w:hAnsi="Arial" w:cs="Arial"/>
          <w:bCs/>
          <w:sz w:val="24"/>
          <w:szCs w:val="24"/>
        </w:rPr>
        <w:t>, S. M. Parish</w:t>
      </w:r>
      <w:r w:rsidRPr="00E3223C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E3223C">
        <w:rPr>
          <w:rFonts w:ascii="Arial" w:hAnsi="Arial" w:cs="Arial"/>
          <w:bCs/>
          <w:sz w:val="24"/>
          <w:szCs w:val="24"/>
        </w:rPr>
        <w:t>, and M. Du</w:t>
      </w:r>
      <w:r w:rsidRPr="00E3223C">
        <w:rPr>
          <w:rFonts w:ascii="Arial" w:hAnsi="Arial" w:cs="Arial"/>
          <w:bCs/>
          <w:sz w:val="24"/>
          <w:szCs w:val="24"/>
          <w:vertAlign w:val="superscript"/>
        </w:rPr>
        <w:t>1</w:t>
      </w:r>
    </w:p>
    <w:bookmarkEnd w:id="6"/>
    <w:bookmarkEnd w:id="7"/>
    <w:p w:rsidR="00862B9E" w:rsidRPr="004E5C76" w:rsidRDefault="00862B9E" w:rsidP="00862B9E">
      <w:pPr>
        <w:spacing w:line="48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862B9E" w:rsidRPr="0099237A" w:rsidRDefault="00862B9E" w:rsidP="00862B9E">
      <w:pPr>
        <w:spacing w:line="480" w:lineRule="auto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bookmarkStart w:id="11" w:name="OLE_LINK341"/>
      <w:bookmarkStart w:id="12" w:name="OLE_LINK59"/>
      <w:bookmarkEnd w:id="8"/>
      <w:r w:rsidRPr="00703E93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9237A">
        <w:rPr>
          <w:rFonts w:ascii="Arial" w:hAnsi="Arial" w:cs="Arial"/>
          <w:i/>
          <w:sz w:val="24"/>
          <w:szCs w:val="24"/>
        </w:rPr>
        <w:t xml:space="preserve">Washington Center for Muscle Biology, </w:t>
      </w:r>
      <w:r w:rsidRPr="0099237A">
        <w:rPr>
          <w:rFonts w:ascii="Arial" w:hAnsi="Arial" w:cs="Arial"/>
          <w:bCs/>
          <w:i/>
          <w:sz w:val="24"/>
          <w:szCs w:val="24"/>
        </w:rPr>
        <w:t>Department of Animal Sciences and Department of Pharmaceutical Sciences, Washington State University, Pullman, WA</w:t>
      </w:r>
      <w:bookmarkEnd w:id="11"/>
      <w:r w:rsidRPr="0099237A">
        <w:rPr>
          <w:rFonts w:ascii="Arial" w:hAnsi="Arial" w:cs="Arial"/>
          <w:bCs/>
          <w:i/>
          <w:sz w:val="24"/>
          <w:szCs w:val="24"/>
        </w:rPr>
        <w:t>, 99164</w:t>
      </w:r>
      <w:r>
        <w:rPr>
          <w:rFonts w:ascii="Arial" w:hAnsi="Arial" w:cs="Arial"/>
          <w:bCs/>
          <w:i/>
          <w:sz w:val="24"/>
          <w:szCs w:val="24"/>
        </w:rPr>
        <w:t>, USA</w:t>
      </w:r>
    </w:p>
    <w:p w:rsidR="00862B9E" w:rsidRPr="0099237A" w:rsidRDefault="00862B9E" w:rsidP="00862B9E">
      <w:pPr>
        <w:spacing w:after="0" w:line="480" w:lineRule="auto"/>
        <w:rPr>
          <w:rFonts w:ascii="Arial" w:hAnsi="Arial" w:cs="Arial"/>
          <w:i/>
          <w:sz w:val="24"/>
          <w:szCs w:val="24"/>
        </w:rPr>
      </w:pPr>
      <w:bookmarkStart w:id="13" w:name="OLE_LINK69"/>
      <w:bookmarkStart w:id="14" w:name="OLE_LINK70"/>
      <w:bookmarkStart w:id="15" w:name="OLE_LINK78"/>
      <w:bookmarkStart w:id="16" w:name="OLE_LINK82"/>
      <w:r w:rsidRPr="00703E93">
        <w:rPr>
          <w:rFonts w:ascii="Arial" w:hAnsi="Arial" w:cs="Arial"/>
          <w:sz w:val="24"/>
          <w:szCs w:val="24"/>
          <w:vertAlign w:val="superscript"/>
        </w:rPr>
        <w:t>2</w:t>
      </w:r>
      <w:bookmarkEnd w:id="13"/>
      <w:bookmarkEnd w:id="14"/>
      <w:bookmarkEnd w:id="15"/>
      <w:bookmarkEnd w:id="16"/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9237A">
        <w:rPr>
          <w:rFonts w:ascii="Arial" w:hAnsi="Arial" w:cs="Arial"/>
          <w:i/>
          <w:sz w:val="24"/>
          <w:szCs w:val="24"/>
        </w:rPr>
        <w:t xml:space="preserve">College of Animal Science and Veterinary Medicine, Shanxi Agricultural University, </w:t>
      </w:r>
      <w:proofErr w:type="spellStart"/>
      <w:r w:rsidRPr="0099237A">
        <w:rPr>
          <w:rFonts w:ascii="Arial" w:hAnsi="Arial" w:cs="Arial"/>
          <w:i/>
          <w:sz w:val="24"/>
          <w:szCs w:val="24"/>
        </w:rPr>
        <w:t>Taigu</w:t>
      </w:r>
      <w:proofErr w:type="spellEnd"/>
      <w:r w:rsidRPr="0099237A">
        <w:rPr>
          <w:rFonts w:ascii="Arial" w:hAnsi="Arial" w:cs="Arial"/>
          <w:i/>
          <w:sz w:val="24"/>
          <w:szCs w:val="24"/>
        </w:rPr>
        <w:t>, Shanxi, 030801, P. R. China.</w:t>
      </w:r>
    </w:p>
    <w:p w:rsidR="00862B9E" w:rsidRPr="0099237A" w:rsidRDefault="00862B9E" w:rsidP="00862B9E">
      <w:pPr>
        <w:spacing w:after="0" w:line="480" w:lineRule="auto"/>
        <w:jc w:val="both"/>
        <w:rPr>
          <w:rFonts w:ascii="Arial" w:hAnsi="Arial" w:cs="Arial"/>
          <w:bCs/>
          <w:i/>
          <w:sz w:val="24"/>
          <w:szCs w:val="24"/>
        </w:rPr>
      </w:pPr>
      <w:bookmarkStart w:id="17" w:name="OLE_LINK80"/>
      <w:bookmarkStart w:id="18" w:name="OLE_LINK81"/>
      <w:r w:rsidRPr="00703E93">
        <w:rPr>
          <w:rFonts w:ascii="Arial" w:hAnsi="Arial" w:cs="Arial"/>
          <w:sz w:val="24"/>
          <w:szCs w:val="24"/>
          <w:vertAlign w:val="superscript"/>
        </w:rPr>
        <w:t>3</w:t>
      </w:r>
      <w:bookmarkEnd w:id="17"/>
      <w:bookmarkEnd w:id="18"/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9237A">
        <w:rPr>
          <w:rFonts w:ascii="Arial" w:hAnsi="Arial" w:cs="Arial"/>
          <w:bCs/>
          <w:i/>
          <w:sz w:val="24"/>
          <w:szCs w:val="24"/>
        </w:rPr>
        <w:t xml:space="preserve">School of Food Sciences, Washington State </w:t>
      </w:r>
      <w:bookmarkStart w:id="19" w:name="OLE_LINK308"/>
      <w:bookmarkStart w:id="20" w:name="OLE_LINK309"/>
      <w:r w:rsidRPr="0099237A">
        <w:rPr>
          <w:rFonts w:ascii="Arial" w:hAnsi="Arial" w:cs="Arial"/>
          <w:bCs/>
          <w:i/>
          <w:sz w:val="24"/>
          <w:szCs w:val="24"/>
        </w:rPr>
        <w:t>University, Pullman, WA</w:t>
      </w:r>
      <w:bookmarkEnd w:id="19"/>
      <w:bookmarkEnd w:id="20"/>
      <w:r w:rsidRPr="0099237A">
        <w:rPr>
          <w:rFonts w:ascii="Arial" w:hAnsi="Arial" w:cs="Arial"/>
          <w:bCs/>
          <w:i/>
          <w:sz w:val="24"/>
          <w:szCs w:val="24"/>
        </w:rPr>
        <w:t>, 99164</w:t>
      </w:r>
      <w:r>
        <w:rPr>
          <w:rFonts w:ascii="Arial" w:hAnsi="Arial" w:cs="Arial"/>
          <w:bCs/>
          <w:i/>
          <w:sz w:val="24"/>
          <w:szCs w:val="24"/>
        </w:rPr>
        <w:t>, USA</w:t>
      </w:r>
    </w:p>
    <w:p w:rsidR="00862B9E" w:rsidRDefault="00862B9E" w:rsidP="00862B9E">
      <w:pPr>
        <w:spacing w:line="480" w:lineRule="auto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bookmarkStart w:id="21" w:name="OLE_LINK83"/>
      <w:bookmarkStart w:id="22" w:name="OLE_LINK203"/>
      <w:r w:rsidRPr="00703E93">
        <w:rPr>
          <w:rFonts w:ascii="Arial" w:hAnsi="Arial" w:cs="Arial"/>
          <w:bCs/>
          <w:sz w:val="24"/>
          <w:szCs w:val="24"/>
          <w:vertAlign w:val="superscript"/>
        </w:rPr>
        <w:t>4</w:t>
      </w:r>
      <w:bookmarkEnd w:id="21"/>
      <w:bookmarkEnd w:id="22"/>
      <w:r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Pr="0099237A">
        <w:rPr>
          <w:rFonts w:ascii="Arial" w:hAnsi="Arial" w:cs="Arial"/>
          <w:bCs/>
          <w:i/>
          <w:sz w:val="24"/>
          <w:szCs w:val="24"/>
        </w:rPr>
        <w:t>College of Veterinary Medicine, Washington State University, Pullman, WA, 99164</w:t>
      </w:r>
      <w:r>
        <w:rPr>
          <w:rFonts w:ascii="Arial" w:hAnsi="Arial" w:cs="Arial"/>
          <w:bCs/>
          <w:i/>
          <w:sz w:val="24"/>
          <w:szCs w:val="24"/>
        </w:rPr>
        <w:t>, USA</w:t>
      </w:r>
    </w:p>
    <w:p w:rsidR="00862B9E" w:rsidRDefault="00862B9E" w:rsidP="00862B9E">
      <w:pPr>
        <w:spacing w:line="480" w:lineRule="auto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:rsidR="00862B9E" w:rsidRPr="0099237A" w:rsidRDefault="00862B9E" w:rsidP="00862B9E">
      <w:pPr>
        <w:spacing w:line="480" w:lineRule="auto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bookmarkStart w:id="23" w:name="OLE_LINK204"/>
      <w:bookmarkStart w:id="24" w:name="OLE_LINK207"/>
      <w:proofErr w:type="gramStart"/>
      <w:r w:rsidRPr="00703E93">
        <w:rPr>
          <w:rFonts w:ascii="Arial" w:hAnsi="Arial" w:cs="Arial"/>
          <w:bCs/>
          <w:sz w:val="24"/>
          <w:szCs w:val="24"/>
          <w:vertAlign w:val="superscript"/>
        </w:rPr>
        <w:t>a</w:t>
      </w:r>
      <w:bookmarkEnd w:id="23"/>
      <w:bookmarkEnd w:id="24"/>
      <w:proofErr w:type="gramEnd"/>
      <w:r>
        <w:rPr>
          <w:rFonts w:ascii="Arial" w:hAnsi="Arial" w:cs="Arial"/>
          <w:bCs/>
          <w:i/>
          <w:sz w:val="24"/>
          <w:szCs w:val="24"/>
        </w:rPr>
        <w:t xml:space="preserve"> Present address: Department of Animal Sciences, Louisiana State University, Baton Rouge, LA 70803, USA </w:t>
      </w:r>
    </w:p>
    <w:bookmarkEnd w:id="12"/>
    <w:p w:rsidR="00862B9E" w:rsidRPr="004E5C76" w:rsidRDefault="00862B9E" w:rsidP="00862B9E">
      <w:pPr>
        <w:spacing w:line="48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862B9E" w:rsidRPr="004E5C76" w:rsidRDefault="00862B9E" w:rsidP="00862B9E">
      <w:pPr>
        <w:spacing w:line="48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862B9E" w:rsidRDefault="00862B9E" w:rsidP="00862B9E">
      <w:pPr>
        <w:spacing w:line="480" w:lineRule="auto"/>
        <w:contextualSpacing/>
        <w:jc w:val="both"/>
        <w:rPr>
          <w:rStyle w:val="Hyperlink"/>
          <w:rFonts w:ascii="Arial" w:hAnsi="Arial" w:cs="Arial"/>
          <w:sz w:val="24"/>
          <w:szCs w:val="24"/>
        </w:rPr>
      </w:pPr>
      <w:r w:rsidRPr="004E5C76">
        <w:rPr>
          <w:rFonts w:ascii="Arial" w:hAnsi="Arial" w:cs="Arial"/>
          <w:bCs/>
          <w:sz w:val="24"/>
          <w:szCs w:val="24"/>
        </w:rPr>
        <w:t>Corresponding author: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sz w:val="24"/>
          <w:szCs w:val="24"/>
        </w:rPr>
        <w:t>Min</w:t>
      </w:r>
      <w:r>
        <w:rPr>
          <w:rFonts w:ascii="Arial" w:hAnsi="Arial" w:cs="Arial"/>
          <w:bCs/>
          <w:sz w:val="24"/>
          <w:szCs w:val="24"/>
        </w:rPr>
        <w:t xml:space="preserve"> Du. E-mail:</w:t>
      </w:r>
      <w:r w:rsidRPr="004E5C76">
        <w:rPr>
          <w:rFonts w:ascii="Arial" w:hAnsi="Arial" w:cs="Arial"/>
          <w:bCs/>
          <w:sz w:val="24"/>
          <w:szCs w:val="24"/>
        </w:rPr>
        <w:t xml:space="preserve"> </w:t>
      </w:r>
      <w:hyperlink r:id="rId4" w:history="1">
        <w:r w:rsidRPr="0078784E">
          <w:rPr>
            <w:rStyle w:val="Hyperlink"/>
            <w:rFonts w:ascii="Arial" w:hAnsi="Arial" w:cs="Arial"/>
            <w:sz w:val="24"/>
            <w:szCs w:val="24"/>
          </w:rPr>
          <w:t>Min.Du@wsu.edu</w:t>
        </w:r>
      </w:hyperlink>
    </w:p>
    <w:bookmarkEnd w:id="9"/>
    <w:bookmarkEnd w:id="10"/>
    <w:p w:rsidR="009409D6" w:rsidRDefault="009409D6"/>
    <w:p w:rsidR="00862B9E" w:rsidRDefault="00862B9E"/>
    <w:p w:rsidR="00862B9E" w:rsidRDefault="00862B9E"/>
    <w:p w:rsidR="00862B9E" w:rsidRDefault="00862B9E"/>
    <w:p w:rsidR="00862B9E" w:rsidRDefault="00862B9E"/>
    <w:p w:rsidR="00862B9E" w:rsidRDefault="00862B9E"/>
    <w:p w:rsidR="00862B9E" w:rsidRDefault="00862B9E"/>
    <w:p w:rsidR="00862B9E" w:rsidRDefault="00862B9E"/>
    <w:p w:rsidR="00862B9E" w:rsidRDefault="00862B9E">
      <w:r w:rsidRPr="00862B9E">
        <w:rPr>
          <w:noProof/>
          <w:lang w:eastAsia="en-US"/>
        </w:rPr>
        <w:lastRenderedPageBreak/>
        <w:drawing>
          <wp:inline distT="0" distB="0" distL="0" distR="0">
            <wp:extent cx="5943600" cy="4457700"/>
            <wp:effectExtent l="0" t="0" r="0" b="0"/>
            <wp:docPr id="1" name="Picture 1" descr="E:\wagyu angus\manuscript\animal\New folder\Figure 3B original blo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agyu angus\manuscript\animal\New folder\Figure 3B original blot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E" w:rsidRDefault="00B37C66" w:rsidP="00862B9E">
      <w:r>
        <w:t>Supplementary F</w:t>
      </w:r>
      <w:r w:rsidR="00862B9E">
        <w:t xml:space="preserve">igure S1. Original whole western blot membrane for figure 3B. </w:t>
      </w:r>
    </w:p>
    <w:p w:rsidR="00862B9E" w:rsidRDefault="00862B9E">
      <w:bookmarkStart w:id="25" w:name="_GoBack"/>
      <w:bookmarkEnd w:id="25"/>
    </w:p>
    <w:sectPr w:rsidR="00862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CF"/>
    <w:rsid w:val="006358B7"/>
    <w:rsid w:val="00862B9E"/>
    <w:rsid w:val="009409D6"/>
    <w:rsid w:val="00AD236F"/>
    <w:rsid w:val="00B04BCF"/>
    <w:rsid w:val="00B3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18665-FA2F-43BB-946D-2D9A3D9F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B9E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hyperlink" Target="mailto:Min.Du@w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Fu, Xing</dc:creator>
  <cp:keywords/>
  <dc:description/>
  <cp:lastModifiedBy>Fu, Xing</cp:lastModifiedBy>
  <cp:revision>3</cp:revision>
  <dcterms:created xsi:type="dcterms:W3CDTF">2017-05-22T22:31:00Z</dcterms:created>
  <dcterms:modified xsi:type="dcterms:W3CDTF">2017-05-22T22:42:00Z</dcterms:modified>
</cp:coreProperties>
</file>