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7A" w:rsidRPr="00BA3A62" w:rsidRDefault="00C9027A" w:rsidP="00C9027A">
      <w:pPr>
        <w:rPr>
          <w:rFonts w:ascii="Arial" w:hAnsi="Arial" w:cs="Arial"/>
          <w:b/>
          <w:sz w:val="24"/>
          <w:lang w:val="en-US"/>
        </w:rPr>
      </w:pPr>
      <w:proofErr w:type="gramStart"/>
      <w:r w:rsidRPr="00BA3A62">
        <w:rPr>
          <w:rFonts w:ascii="Arial" w:hAnsi="Arial" w:cs="Arial"/>
          <w:b/>
          <w:sz w:val="24"/>
          <w:lang w:val="en-US"/>
        </w:rPr>
        <w:t>R</w:t>
      </w:r>
      <w:r w:rsidRPr="00BA3A62">
        <w:rPr>
          <w:rFonts w:ascii="Arial" w:hAnsi="Arial" w:cs="Arial"/>
          <w:b/>
          <w:sz w:val="24"/>
          <w:szCs w:val="24"/>
          <w:lang w:val="en-US"/>
        </w:rPr>
        <w:t>uns of homozygosity analysis reveals</w:t>
      </w:r>
      <w:proofErr w:type="gramEnd"/>
      <w:r w:rsidRPr="00BA3A62">
        <w:rPr>
          <w:rFonts w:ascii="Arial" w:hAnsi="Arial" w:cs="Arial"/>
          <w:b/>
          <w:sz w:val="24"/>
          <w:szCs w:val="24"/>
          <w:lang w:val="en-US"/>
        </w:rPr>
        <w:t xml:space="preserve"> adaptation to heat stress in a paternal broiler line</w:t>
      </w:r>
    </w:p>
    <w:p w:rsidR="000E420A" w:rsidRDefault="00C9027A" w:rsidP="00C9027A">
      <w:pPr>
        <w:spacing w:after="120"/>
        <w:rPr>
          <w:rFonts w:ascii="Arial" w:hAnsi="Arial" w:cs="Arial"/>
          <w:sz w:val="24"/>
          <w:szCs w:val="24"/>
        </w:rPr>
      </w:pPr>
      <w:r w:rsidRPr="00DE7C13">
        <w:rPr>
          <w:rFonts w:ascii="Arial" w:hAnsi="Arial" w:cs="Arial"/>
          <w:sz w:val="24"/>
          <w:szCs w:val="24"/>
        </w:rPr>
        <w:t xml:space="preserve">J. A. P. </w:t>
      </w:r>
      <w:r w:rsidRPr="00DE7C13">
        <w:rPr>
          <w:rFonts w:ascii="Arial" w:hAnsi="Arial" w:cs="Arial"/>
          <w:noProof/>
          <w:sz w:val="24"/>
          <w:szCs w:val="24"/>
        </w:rPr>
        <w:t>Marchesi,</w:t>
      </w:r>
      <w:r w:rsidRPr="00DE7C13">
        <w:rPr>
          <w:rFonts w:ascii="Arial" w:hAnsi="Arial" w:cs="Arial"/>
          <w:sz w:val="24"/>
          <w:szCs w:val="24"/>
        </w:rPr>
        <w:t xml:space="preserve"> M. E. </w:t>
      </w:r>
      <w:proofErr w:type="spellStart"/>
      <w:r w:rsidRPr="00DE7C13">
        <w:rPr>
          <w:rFonts w:ascii="Arial" w:hAnsi="Arial" w:cs="Arial"/>
          <w:sz w:val="24"/>
          <w:szCs w:val="24"/>
        </w:rPr>
        <w:t>Buzanskas</w:t>
      </w:r>
      <w:proofErr w:type="spellEnd"/>
      <w:r w:rsidRPr="00DE7C13">
        <w:rPr>
          <w:rFonts w:ascii="Arial" w:hAnsi="Arial" w:cs="Arial"/>
          <w:sz w:val="24"/>
          <w:szCs w:val="24"/>
        </w:rPr>
        <w:t xml:space="preserve">, M. E. Cantão, A. M. G. </w:t>
      </w:r>
      <w:proofErr w:type="spellStart"/>
      <w:r w:rsidRPr="00DE7C13">
        <w:rPr>
          <w:rFonts w:ascii="Arial" w:hAnsi="Arial" w:cs="Arial"/>
          <w:sz w:val="24"/>
          <w:szCs w:val="24"/>
        </w:rPr>
        <w:t>Ibelli</w:t>
      </w:r>
      <w:proofErr w:type="spellEnd"/>
      <w:r w:rsidRPr="00DE7C13">
        <w:rPr>
          <w:rFonts w:ascii="Arial" w:hAnsi="Arial" w:cs="Arial"/>
          <w:sz w:val="24"/>
          <w:szCs w:val="24"/>
        </w:rPr>
        <w:t>, J. O. Peixoto, L. B. Joaquim, G. C. M. Moreira, T.</w:t>
      </w:r>
      <w:r w:rsidR="006257C6">
        <w:rPr>
          <w:rFonts w:ascii="Arial" w:hAnsi="Arial" w:cs="Arial"/>
          <w:sz w:val="24"/>
          <w:szCs w:val="24"/>
        </w:rPr>
        <w:t xml:space="preserve"> </w:t>
      </w:r>
      <w:r w:rsidRPr="00DE7C13">
        <w:rPr>
          <w:rFonts w:ascii="Arial" w:hAnsi="Arial" w:cs="Arial"/>
          <w:sz w:val="24"/>
          <w:szCs w:val="24"/>
        </w:rPr>
        <w:t xml:space="preserve">F. Godoy, </w:t>
      </w:r>
      <w:r w:rsidR="00AC4344">
        <w:rPr>
          <w:rFonts w:ascii="Arial" w:hAnsi="Arial" w:cs="Arial"/>
          <w:sz w:val="24"/>
          <w:szCs w:val="24"/>
        </w:rPr>
        <w:t xml:space="preserve">A. P. </w:t>
      </w:r>
      <w:proofErr w:type="spellStart"/>
      <w:r w:rsidR="00AC4344">
        <w:rPr>
          <w:rFonts w:ascii="Arial" w:hAnsi="Arial" w:cs="Arial"/>
          <w:sz w:val="24"/>
          <w:szCs w:val="24"/>
        </w:rPr>
        <w:t>Sbardella</w:t>
      </w:r>
      <w:proofErr w:type="spellEnd"/>
      <w:r w:rsidR="00AC4344" w:rsidRPr="00AC4344">
        <w:rPr>
          <w:rFonts w:ascii="Arial" w:hAnsi="Arial" w:cs="Arial"/>
          <w:sz w:val="24"/>
          <w:szCs w:val="24"/>
        </w:rPr>
        <w:t>,</w:t>
      </w:r>
      <w:r w:rsidR="00AC434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F580C">
        <w:rPr>
          <w:rFonts w:ascii="Arial" w:hAnsi="Arial" w:cs="Arial"/>
          <w:sz w:val="24"/>
          <w:szCs w:val="24"/>
        </w:rPr>
        <w:t>E. A. P. Figueiredo</w:t>
      </w:r>
      <w:r w:rsidR="00DF580C" w:rsidRPr="00DF580C">
        <w:rPr>
          <w:rFonts w:ascii="Arial" w:hAnsi="Arial" w:cs="Arial"/>
          <w:sz w:val="24"/>
          <w:szCs w:val="24"/>
        </w:rPr>
        <w:t>,</w:t>
      </w:r>
      <w:r w:rsidR="00DF580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E7C13">
        <w:rPr>
          <w:rFonts w:ascii="Arial" w:hAnsi="Arial" w:cs="Arial"/>
          <w:sz w:val="24"/>
          <w:szCs w:val="24"/>
        </w:rPr>
        <w:t xml:space="preserve">L. L Coutinho, D. P. </w:t>
      </w:r>
      <w:proofErr w:type="spellStart"/>
      <w:r w:rsidRPr="00DE7C13">
        <w:rPr>
          <w:rFonts w:ascii="Arial" w:hAnsi="Arial" w:cs="Arial"/>
          <w:sz w:val="24"/>
          <w:szCs w:val="24"/>
        </w:rPr>
        <w:t>Munari</w:t>
      </w:r>
      <w:proofErr w:type="spellEnd"/>
      <w:r w:rsidRPr="00DE7C13">
        <w:rPr>
          <w:rFonts w:ascii="Arial" w:hAnsi="Arial" w:cs="Arial"/>
          <w:sz w:val="24"/>
          <w:szCs w:val="24"/>
        </w:rPr>
        <w:t>, M. C. Ledur</w:t>
      </w:r>
    </w:p>
    <w:p w:rsidR="00E92536" w:rsidRPr="00D60F3B" w:rsidRDefault="00E92536" w:rsidP="00C9027A">
      <w:pPr>
        <w:spacing w:after="120"/>
        <w:rPr>
          <w:rFonts w:ascii="Arial" w:hAnsi="Arial" w:cs="Arial"/>
          <w:sz w:val="24"/>
          <w:szCs w:val="24"/>
        </w:rPr>
      </w:pPr>
    </w:p>
    <w:p w:rsidR="00A87D60" w:rsidRPr="00C13494" w:rsidRDefault="00C431EE" w:rsidP="00A87D60">
      <w:pPr>
        <w:pStyle w:val="Legenda"/>
        <w:keepNext/>
        <w:spacing w:after="0"/>
        <w:jc w:val="both"/>
        <w:rPr>
          <w:rFonts w:ascii="Arial" w:hAnsi="Arial" w:cs="Arial"/>
          <w:b w:val="0"/>
          <w:color w:val="auto"/>
          <w:sz w:val="24"/>
          <w:szCs w:val="24"/>
          <w:lang w:val="en-US"/>
        </w:rPr>
      </w:pPr>
      <w:r>
        <w:rPr>
          <w:rFonts w:ascii="Arial" w:hAnsi="Arial" w:cs="Arial"/>
          <w:color w:val="auto"/>
          <w:sz w:val="24"/>
          <w:szCs w:val="24"/>
          <w:lang w:val="en-US"/>
        </w:rPr>
        <w:t>Supplementary Table</w:t>
      </w:r>
      <w:r w:rsidR="00A87D60" w:rsidRPr="004F37DF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n-US"/>
        </w:rPr>
        <w:t>S</w:t>
      </w:r>
      <w:r w:rsidR="00A87D60" w:rsidRPr="004F37DF">
        <w:rPr>
          <w:rFonts w:ascii="Arial" w:hAnsi="Arial" w:cs="Arial"/>
          <w:color w:val="auto"/>
          <w:sz w:val="24"/>
          <w:szCs w:val="24"/>
          <w:lang w:val="en-US"/>
        </w:rPr>
        <w:t>1</w:t>
      </w:r>
      <w:r w:rsidR="00A87D60" w:rsidRPr="00C13494">
        <w:rPr>
          <w:rFonts w:ascii="Arial" w:hAnsi="Arial" w:cs="Arial"/>
          <w:b w:val="0"/>
          <w:color w:val="auto"/>
          <w:sz w:val="24"/>
          <w:szCs w:val="24"/>
          <w:lang w:val="en-US"/>
        </w:rPr>
        <w:t xml:space="preserve"> - Number of SNPs before¹ and after² the genotype quality control for macro, intermediate</w:t>
      </w:r>
      <w:r w:rsidR="00A87D60">
        <w:rPr>
          <w:rFonts w:ascii="Arial" w:hAnsi="Arial" w:cs="Arial"/>
          <w:b w:val="0"/>
          <w:noProof/>
          <w:color w:val="auto"/>
          <w:sz w:val="24"/>
          <w:szCs w:val="24"/>
          <w:lang w:val="en-US"/>
        </w:rPr>
        <w:t>,</w:t>
      </w:r>
      <w:r w:rsidR="00A87D60" w:rsidRPr="00C13494">
        <w:rPr>
          <w:rFonts w:ascii="Arial" w:hAnsi="Arial" w:cs="Arial"/>
          <w:b w:val="0"/>
          <w:color w:val="auto"/>
          <w:sz w:val="24"/>
          <w:szCs w:val="24"/>
          <w:lang w:val="en-US"/>
        </w:rPr>
        <w:t xml:space="preserve"> and </w:t>
      </w:r>
      <w:proofErr w:type="spellStart"/>
      <w:r w:rsidR="00A87D60" w:rsidRPr="00144758">
        <w:rPr>
          <w:rFonts w:ascii="Arial" w:hAnsi="Arial" w:cs="Arial"/>
          <w:b w:val="0"/>
          <w:color w:val="auto"/>
          <w:sz w:val="24"/>
          <w:szCs w:val="24"/>
          <w:lang w:val="en-US"/>
        </w:rPr>
        <w:t>microchromosomes</w:t>
      </w:r>
      <w:proofErr w:type="spellEnd"/>
      <w:r w:rsidR="0003781F" w:rsidRPr="00144758">
        <w:rPr>
          <w:rFonts w:ascii="Arial" w:hAnsi="Arial" w:cs="Arial"/>
          <w:b w:val="0"/>
          <w:color w:val="auto"/>
          <w:sz w:val="24"/>
          <w:szCs w:val="24"/>
          <w:lang w:val="en-US"/>
        </w:rPr>
        <w:t xml:space="preserve"> in a paternal broiler line</w:t>
      </w:r>
      <w:r w:rsidR="00A87D60" w:rsidRPr="00C13494">
        <w:rPr>
          <w:rFonts w:ascii="Arial" w:hAnsi="Arial" w:cs="Arial"/>
          <w:b w:val="0"/>
          <w:color w:val="auto"/>
          <w:sz w:val="24"/>
          <w:szCs w:val="24"/>
          <w:lang w:val="en-US"/>
        </w:rPr>
        <w:t xml:space="preserve">.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252"/>
        <w:gridCol w:w="1681"/>
        <w:gridCol w:w="1908"/>
        <w:gridCol w:w="1719"/>
        <w:gridCol w:w="1921"/>
      </w:tblGrid>
      <w:tr w:rsidR="00D83D7F" w:rsidRPr="00D83D7F" w:rsidTr="00D83D7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GGA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Length (Mb)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Number of SNPs</w:t>
            </w:r>
            <w:r w:rsidRPr="00D83D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Mean distance (Kb)</w:t>
            </w:r>
            <w:r w:rsidRPr="00D83D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t-BR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Number of SNPs</w:t>
            </w:r>
            <w:r w:rsidRPr="00D83D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Mean distance (Kb)</w:t>
            </w:r>
            <w:r w:rsidRPr="00D83D7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t-BR"/>
              </w:rPr>
              <w:t>2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Macrochromosomes</w:t>
            </w:r>
            <w:proofErr w:type="spellEnd"/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196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102 351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149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64 435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73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57 233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43 337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30 616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Intermediate chromosomes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21 943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21 604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52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17 274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66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18 117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Microchromosomes</w:t>
            </w:r>
            <w:proofErr w:type="spellEnd"/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18 947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65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13 984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09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14 829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11 282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13 181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83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10 505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90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65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9 379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71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9 673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9 044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61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9 614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09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8 943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4 696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77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6 687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7 745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2 501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6 332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5 731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52</w:t>
            </w:r>
          </w:p>
        </w:tc>
      </w:tr>
      <w:tr w:rsidR="00D83D7F" w:rsidRPr="00D83D7F" w:rsidTr="00D83D7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5 553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D7F" w:rsidRPr="009D2251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D7F" w:rsidRPr="00D83D7F" w:rsidRDefault="00D83D7F" w:rsidP="00D8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D83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</w:t>
            </w:r>
          </w:p>
        </w:tc>
      </w:tr>
      <w:tr w:rsidR="0040666C" w:rsidRPr="00C13494" w:rsidTr="004066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66C" w:rsidRPr="0040666C" w:rsidRDefault="0040666C" w:rsidP="000B6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4066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66C" w:rsidRPr="00C13494" w:rsidRDefault="0040666C" w:rsidP="000B6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91</w:t>
            </w:r>
            <w:r w:rsidRPr="0014475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8.</w:t>
            </w:r>
            <w:r w:rsidRPr="00C134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66C" w:rsidRPr="009D2251" w:rsidRDefault="00FE3BC0" w:rsidP="000B6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546 120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66C" w:rsidRPr="009D2251" w:rsidRDefault="0040666C" w:rsidP="000B6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softHyphen/>
              <w:t>-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66C" w:rsidRPr="0040666C" w:rsidRDefault="0040666C" w:rsidP="000B6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0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355 520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66C" w:rsidRPr="0040666C" w:rsidRDefault="0040666C" w:rsidP="000B6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066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</w:tbl>
    <w:p w:rsidR="00D11012" w:rsidRPr="00A87D60" w:rsidRDefault="00A87D60" w:rsidP="00A87D60">
      <w:pPr>
        <w:spacing w:after="0" w:line="480" w:lineRule="auto"/>
        <w:rPr>
          <w:rFonts w:ascii="Arial" w:eastAsia="Times New Roman" w:hAnsi="Arial" w:cs="Arial"/>
          <w:bCs/>
          <w:color w:val="000000"/>
          <w:sz w:val="20"/>
          <w:szCs w:val="24"/>
          <w:lang w:val="en-US" w:eastAsia="pt-BR"/>
        </w:rPr>
      </w:pPr>
      <w:r w:rsidRPr="00C13494">
        <w:rPr>
          <w:rFonts w:ascii="Arial" w:hAnsi="Arial" w:cs="Arial"/>
          <w:i/>
          <w:sz w:val="20"/>
          <w:szCs w:val="16"/>
          <w:lang w:val="en-US"/>
        </w:rPr>
        <w:t xml:space="preserve">Gallus </w:t>
      </w:r>
      <w:proofErr w:type="spellStart"/>
      <w:r w:rsidRPr="00C13494">
        <w:rPr>
          <w:rFonts w:ascii="Arial" w:hAnsi="Arial" w:cs="Arial"/>
          <w:i/>
          <w:sz w:val="20"/>
          <w:szCs w:val="16"/>
          <w:lang w:val="en-US"/>
        </w:rPr>
        <w:t>gallus</w:t>
      </w:r>
      <w:proofErr w:type="spellEnd"/>
      <w:r w:rsidRPr="00C13494">
        <w:rPr>
          <w:rFonts w:ascii="Arial" w:hAnsi="Arial" w:cs="Arial"/>
          <w:sz w:val="20"/>
          <w:szCs w:val="16"/>
          <w:lang w:val="en-US"/>
        </w:rPr>
        <w:t xml:space="preserve"> </w:t>
      </w:r>
      <w:r>
        <w:rPr>
          <w:rFonts w:ascii="Arial" w:hAnsi="Arial" w:cs="Arial"/>
          <w:sz w:val="20"/>
          <w:szCs w:val="16"/>
          <w:lang w:val="en-US"/>
        </w:rPr>
        <w:t>chromosomes</w:t>
      </w:r>
      <w:r w:rsidRPr="00C13494">
        <w:rPr>
          <w:rFonts w:ascii="Arial" w:hAnsi="Arial" w:cs="Arial"/>
          <w:sz w:val="20"/>
          <w:szCs w:val="16"/>
          <w:lang w:val="en-US"/>
        </w:rPr>
        <w:t xml:space="preserve"> (GGA), </w:t>
      </w:r>
      <w:r w:rsidRPr="00C13494">
        <w:rPr>
          <w:rFonts w:ascii="Arial" w:eastAsia="Times New Roman" w:hAnsi="Arial" w:cs="Arial"/>
          <w:bCs/>
          <w:color w:val="000000"/>
          <w:sz w:val="20"/>
          <w:szCs w:val="16"/>
          <w:lang w:val="en-US" w:eastAsia="pt-BR"/>
        </w:rPr>
        <w:t xml:space="preserve">Mb = </w:t>
      </w:r>
      <w:r w:rsidRPr="00930736">
        <w:rPr>
          <w:rFonts w:ascii="Arial" w:eastAsia="Times New Roman" w:hAnsi="Arial" w:cs="Arial"/>
          <w:bCs/>
          <w:noProof/>
          <w:color w:val="000000"/>
          <w:sz w:val="20"/>
          <w:szCs w:val="16"/>
          <w:lang w:val="en-US" w:eastAsia="pt-BR"/>
        </w:rPr>
        <w:t>Mega</w:t>
      </w:r>
      <w:r w:rsidRPr="00930736">
        <w:rPr>
          <w:rFonts w:ascii="Arial" w:eastAsia="Times New Roman" w:hAnsi="Arial" w:cs="Arial"/>
          <w:bCs/>
          <w:noProof/>
          <w:color w:val="000000"/>
          <w:sz w:val="20"/>
          <w:szCs w:val="24"/>
          <w:lang w:val="en-US" w:eastAsia="pt-BR"/>
        </w:rPr>
        <w:t>base</w:t>
      </w:r>
      <w:r w:rsidRPr="00C13494">
        <w:rPr>
          <w:rFonts w:ascii="Arial" w:eastAsia="Times New Roman" w:hAnsi="Arial" w:cs="Arial"/>
          <w:bCs/>
          <w:color w:val="000000"/>
          <w:sz w:val="20"/>
          <w:szCs w:val="24"/>
          <w:lang w:val="en-US" w:eastAsia="pt-BR"/>
        </w:rPr>
        <w:t xml:space="preserve">, Kb = </w:t>
      </w:r>
      <w:r w:rsidRPr="00930736">
        <w:rPr>
          <w:rFonts w:ascii="Arial" w:eastAsia="Times New Roman" w:hAnsi="Arial" w:cs="Arial"/>
          <w:bCs/>
          <w:noProof/>
          <w:color w:val="000000"/>
          <w:sz w:val="20"/>
          <w:szCs w:val="24"/>
          <w:lang w:val="en-US" w:eastAsia="pt-BR"/>
        </w:rPr>
        <w:t>Kilobase</w:t>
      </w:r>
    </w:p>
    <w:sectPr w:rsidR="00D11012" w:rsidRPr="00A87D60" w:rsidSect="000E420A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60"/>
    <w:rsid w:val="0003781F"/>
    <w:rsid w:val="000E420A"/>
    <w:rsid w:val="00144758"/>
    <w:rsid w:val="001A57E4"/>
    <w:rsid w:val="00233948"/>
    <w:rsid w:val="002419C2"/>
    <w:rsid w:val="0040666C"/>
    <w:rsid w:val="00465395"/>
    <w:rsid w:val="004F37DF"/>
    <w:rsid w:val="006257C6"/>
    <w:rsid w:val="007915C3"/>
    <w:rsid w:val="009D2251"/>
    <w:rsid w:val="00A87D60"/>
    <w:rsid w:val="00AC4344"/>
    <w:rsid w:val="00BF4510"/>
    <w:rsid w:val="00C42DDF"/>
    <w:rsid w:val="00C431EE"/>
    <w:rsid w:val="00C9027A"/>
    <w:rsid w:val="00D11012"/>
    <w:rsid w:val="00D60F3B"/>
    <w:rsid w:val="00D83D7F"/>
    <w:rsid w:val="00DD24B0"/>
    <w:rsid w:val="00DF580C"/>
    <w:rsid w:val="00E92536"/>
    <w:rsid w:val="00EC4270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A87D6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A87D6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Monica Ledur</cp:lastModifiedBy>
  <cp:revision>11</cp:revision>
  <dcterms:created xsi:type="dcterms:W3CDTF">2017-07-19T11:01:00Z</dcterms:created>
  <dcterms:modified xsi:type="dcterms:W3CDTF">2017-07-19T19:52:00Z</dcterms:modified>
</cp:coreProperties>
</file>