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9A650" w14:textId="5A576C5A" w:rsidR="00C031B1" w:rsidRPr="008532B8" w:rsidRDefault="0014314D" w:rsidP="006B5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2B8"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3F9B3A13" w14:textId="4EAFBED3" w:rsidR="00D71D62" w:rsidRPr="008532B8" w:rsidRDefault="00D71D62" w:rsidP="00D71D62">
      <w:pPr>
        <w:rPr>
          <w:rFonts w:ascii="Times New Roman" w:hAnsi="Times New Roman" w:cs="Times New Roman"/>
          <w:sz w:val="24"/>
          <w:szCs w:val="24"/>
        </w:rPr>
      </w:pPr>
      <w:r w:rsidRPr="008532B8">
        <w:rPr>
          <w:rFonts w:ascii="Times New Roman" w:hAnsi="Times New Roman" w:cs="Times New Roman"/>
          <w:sz w:val="24"/>
          <w:szCs w:val="24"/>
        </w:rPr>
        <w:t xml:space="preserve">Appendix </w:t>
      </w:r>
      <w:r w:rsidR="006B50E3">
        <w:rPr>
          <w:rFonts w:ascii="Times New Roman" w:hAnsi="Times New Roman" w:cs="Times New Roman"/>
          <w:sz w:val="24"/>
          <w:szCs w:val="24"/>
        </w:rPr>
        <w:t>1</w:t>
      </w:r>
      <w:r w:rsidRPr="008532B8">
        <w:rPr>
          <w:rFonts w:ascii="Times New Roman" w:hAnsi="Times New Roman" w:cs="Times New Roman"/>
          <w:sz w:val="24"/>
          <w:szCs w:val="24"/>
        </w:rPr>
        <w:t xml:space="preserve">. </w:t>
      </w:r>
      <w:r w:rsidRPr="008532B8">
        <w:rPr>
          <w:rFonts w:ascii="Times New Roman" w:hAnsi="Times New Roman" w:cs="Times New Roman"/>
          <w:i/>
          <w:sz w:val="24"/>
          <w:szCs w:val="24"/>
        </w:rPr>
        <w:t xml:space="preserve">Baseline sociodemographic characteristics of informal caregivers and stroke survivors. </w:t>
      </w:r>
    </w:p>
    <w:tbl>
      <w:tblPr>
        <w:tblStyle w:val="TableGrid"/>
        <w:tblW w:w="8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74"/>
        <w:gridCol w:w="1474"/>
        <w:gridCol w:w="1474"/>
      </w:tblGrid>
      <w:tr w:rsidR="00E81B42" w:rsidRPr="008532B8" w14:paraId="0C9FCB5D" w14:textId="77777777" w:rsidTr="00E81B42">
        <w:trPr>
          <w:trHeight w:val="552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410FB562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Caregiver characteristics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2AE393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All participants</w:t>
            </w:r>
          </w:p>
          <w:p w14:paraId="40D58078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= 20)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9AE49BE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</w:p>
          <w:p w14:paraId="0E4FE92D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= 9)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AB10D1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  <w:p w14:paraId="654FBF22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= 11)</w:t>
            </w:r>
          </w:p>
        </w:tc>
      </w:tr>
      <w:tr w:rsidR="00E81B42" w:rsidRPr="008532B8" w14:paraId="0AD6EBE7" w14:textId="77777777" w:rsidTr="00E81B42">
        <w:tc>
          <w:tcPr>
            <w:tcW w:w="3828" w:type="dxa"/>
            <w:tcBorders>
              <w:top w:val="single" w:sz="4" w:space="0" w:color="auto"/>
            </w:tcBorders>
          </w:tcPr>
          <w:p w14:paraId="694977FD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Female (%)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28D1082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8BF1EC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70C59B7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81B42" w:rsidRPr="008532B8" w14:paraId="516FCE30" w14:textId="77777777" w:rsidTr="00E81B42">
        <w:tc>
          <w:tcPr>
            <w:tcW w:w="3828" w:type="dxa"/>
          </w:tcPr>
          <w:p w14:paraId="7224BD94" w14:textId="05A81A21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Age M (SD)</w:t>
            </w:r>
          </w:p>
        </w:tc>
        <w:tc>
          <w:tcPr>
            <w:tcW w:w="1474" w:type="dxa"/>
          </w:tcPr>
          <w:p w14:paraId="0689CD9B" w14:textId="628F9160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62.9 (10.3)</w:t>
            </w:r>
          </w:p>
        </w:tc>
        <w:tc>
          <w:tcPr>
            <w:tcW w:w="1474" w:type="dxa"/>
          </w:tcPr>
          <w:p w14:paraId="6FA16A14" w14:textId="2E5EEC01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59.2 (10.8)</w:t>
            </w:r>
          </w:p>
        </w:tc>
        <w:tc>
          <w:tcPr>
            <w:tcW w:w="1474" w:type="dxa"/>
          </w:tcPr>
          <w:p w14:paraId="1E6F7901" w14:textId="3DEE9A74" w:rsidR="00E81B42" w:rsidRPr="008532B8" w:rsidRDefault="00E81B42" w:rsidP="0031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65.9 (9.1)</w:t>
            </w:r>
          </w:p>
        </w:tc>
      </w:tr>
      <w:tr w:rsidR="00E81B42" w:rsidRPr="008532B8" w14:paraId="07441B54" w14:textId="77777777" w:rsidTr="00E81B42">
        <w:tc>
          <w:tcPr>
            <w:tcW w:w="3828" w:type="dxa"/>
          </w:tcPr>
          <w:p w14:paraId="4945EFD0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Ethnic background (%)</w:t>
            </w:r>
          </w:p>
        </w:tc>
        <w:tc>
          <w:tcPr>
            <w:tcW w:w="1474" w:type="dxa"/>
          </w:tcPr>
          <w:p w14:paraId="1B0DD961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D591768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DE3E152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2" w:rsidRPr="008532B8" w14:paraId="4B9DB102" w14:textId="77777777" w:rsidTr="00E81B42">
        <w:tc>
          <w:tcPr>
            <w:tcW w:w="3828" w:type="dxa"/>
          </w:tcPr>
          <w:p w14:paraId="5AD929ED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White British </w:t>
            </w:r>
          </w:p>
        </w:tc>
        <w:tc>
          <w:tcPr>
            <w:tcW w:w="1474" w:type="dxa"/>
          </w:tcPr>
          <w:p w14:paraId="582A3CB7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4" w:type="dxa"/>
          </w:tcPr>
          <w:p w14:paraId="67682D97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22A9F663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81B42" w:rsidRPr="008532B8" w14:paraId="42F5543F" w14:textId="77777777" w:rsidTr="00E81B42">
        <w:trPr>
          <w:trHeight w:val="70"/>
        </w:trPr>
        <w:tc>
          <w:tcPr>
            <w:tcW w:w="3828" w:type="dxa"/>
          </w:tcPr>
          <w:p w14:paraId="7B9C7BF4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Irish </w:t>
            </w:r>
          </w:p>
        </w:tc>
        <w:tc>
          <w:tcPr>
            <w:tcW w:w="1474" w:type="dxa"/>
          </w:tcPr>
          <w:p w14:paraId="3D4C44DD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31FAAAA0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78709BE1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B42" w:rsidRPr="008532B8" w14:paraId="370026F3" w14:textId="77777777" w:rsidTr="00E81B42">
        <w:tc>
          <w:tcPr>
            <w:tcW w:w="3828" w:type="dxa"/>
          </w:tcPr>
          <w:p w14:paraId="58ADC150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Relationships status (%)</w:t>
            </w:r>
          </w:p>
        </w:tc>
        <w:tc>
          <w:tcPr>
            <w:tcW w:w="1474" w:type="dxa"/>
          </w:tcPr>
          <w:p w14:paraId="1CDDFE65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B75247D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80580F1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2" w:rsidRPr="008532B8" w14:paraId="7B19F33C" w14:textId="77777777" w:rsidTr="00E81B42">
        <w:tc>
          <w:tcPr>
            <w:tcW w:w="3828" w:type="dxa"/>
          </w:tcPr>
          <w:p w14:paraId="1BE2FCD7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Married/partner</w:t>
            </w:r>
          </w:p>
        </w:tc>
        <w:tc>
          <w:tcPr>
            <w:tcW w:w="1474" w:type="dxa"/>
          </w:tcPr>
          <w:p w14:paraId="6E0A7F4C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</w:tcPr>
          <w:p w14:paraId="23C2737B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4" w:type="dxa"/>
          </w:tcPr>
          <w:p w14:paraId="75D50CAC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81B42" w:rsidRPr="008532B8" w14:paraId="5D302A1E" w14:textId="77777777" w:rsidTr="00E81B42">
        <w:tc>
          <w:tcPr>
            <w:tcW w:w="3828" w:type="dxa"/>
          </w:tcPr>
          <w:p w14:paraId="2D955183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Not in a relationship</w:t>
            </w:r>
          </w:p>
        </w:tc>
        <w:tc>
          <w:tcPr>
            <w:tcW w:w="1474" w:type="dxa"/>
          </w:tcPr>
          <w:p w14:paraId="5464ED39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3EED8D5B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3A54BA3E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B42" w:rsidRPr="008532B8" w14:paraId="32CD615A" w14:textId="77777777" w:rsidTr="00E81B42">
        <w:tc>
          <w:tcPr>
            <w:tcW w:w="3828" w:type="dxa"/>
          </w:tcPr>
          <w:p w14:paraId="1BCCA4DB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Widowed </w:t>
            </w:r>
          </w:p>
        </w:tc>
        <w:tc>
          <w:tcPr>
            <w:tcW w:w="1474" w:type="dxa"/>
          </w:tcPr>
          <w:p w14:paraId="14DD24E0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02DC6B83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5D1534A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B42" w:rsidRPr="008532B8" w14:paraId="620178EA" w14:textId="77777777" w:rsidTr="00E81B42">
        <w:tc>
          <w:tcPr>
            <w:tcW w:w="3828" w:type="dxa"/>
          </w:tcPr>
          <w:p w14:paraId="0C1C81DB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Relationship to stroke survivor (%)</w:t>
            </w:r>
          </w:p>
        </w:tc>
        <w:tc>
          <w:tcPr>
            <w:tcW w:w="1474" w:type="dxa"/>
          </w:tcPr>
          <w:p w14:paraId="3CAE5EF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87DEA3F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190356C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2" w:rsidRPr="008532B8" w14:paraId="3BC1B03D" w14:textId="77777777" w:rsidTr="00E81B42">
        <w:tc>
          <w:tcPr>
            <w:tcW w:w="3828" w:type="dxa"/>
          </w:tcPr>
          <w:p w14:paraId="6D889C52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Spouse/partner</w:t>
            </w:r>
          </w:p>
        </w:tc>
        <w:tc>
          <w:tcPr>
            <w:tcW w:w="1474" w:type="dxa"/>
          </w:tcPr>
          <w:p w14:paraId="2CE1E489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74" w:type="dxa"/>
          </w:tcPr>
          <w:p w14:paraId="7109213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4" w:type="dxa"/>
          </w:tcPr>
          <w:p w14:paraId="064C968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81B42" w:rsidRPr="008532B8" w14:paraId="0102A447" w14:textId="77777777" w:rsidTr="00E81B42">
        <w:tc>
          <w:tcPr>
            <w:tcW w:w="3828" w:type="dxa"/>
          </w:tcPr>
          <w:p w14:paraId="1092D67A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Son/daughter </w:t>
            </w:r>
          </w:p>
        </w:tc>
        <w:tc>
          <w:tcPr>
            <w:tcW w:w="1474" w:type="dxa"/>
          </w:tcPr>
          <w:p w14:paraId="6C3AB047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14:paraId="22898935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11618202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B42" w:rsidRPr="008532B8" w14:paraId="462B28B8" w14:textId="77777777" w:rsidTr="00E81B42">
        <w:tc>
          <w:tcPr>
            <w:tcW w:w="3828" w:type="dxa"/>
          </w:tcPr>
          <w:p w14:paraId="5D64E5F3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Father/mother </w:t>
            </w:r>
          </w:p>
        </w:tc>
        <w:tc>
          <w:tcPr>
            <w:tcW w:w="1474" w:type="dxa"/>
          </w:tcPr>
          <w:p w14:paraId="02D670ED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77B6E44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3E6049C4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B42" w:rsidRPr="008532B8" w14:paraId="25A7E020" w14:textId="77777777" w:rsidTr="00E81B42">
        <w:tc>
          <w:tcPr>
            <w:tcW w:w="3828" w:type="dxa"/>
          </w:tcPr>
          <w:p w14:paraId="00C5E4CD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Employment status (%)</w:t>
            </w:r>
          </w:p>
        </w:tc>
        <w:tc>
          <w:tcPr>
            <w:tcW w:w="1474" w:type="dxa"/>
          </w:tcPr>
          <w:p w14:paraId="42E74AA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E282C75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63E5B7F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2" w:rsidRPr="008532B8" w14:paraId="71AC3D99" w14:textId="77777777" w:rsidTr="00E81B42">
        <w:tc>
          <w:tcPr>
            <w:tcW w:w="3828" w:type="dxa"/>
          </w:tcPr>
          <w:p w14:paraId="344DEB9D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Retired </w:t>
            </w:r>
          </w:p>
        </w:tc>
        <w:tc>
          <w:tcPr>
            <w:tcW w:w="1474" w:type="dxa"/>
          </w:tcPr>
          <w:p w14:paraId="2C54C485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4" w:type="dxa"/>
          </w:tcPr>
          <w:p w14:paraId="4B03FE07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4" w:type="dxa"/>
          </w:tcPr>
          <w:p w14:paraId="733538F8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81B42" w:rsidRPr="008532B8" w14:paraId="0FAEAB6C" w14:textId="77777777" w:rsidTr="00E81B42">
        <w:tc>
          <w:tcPr>
            <w:tcW w:w="3828" w:type="dxa"/>
          </w:tcPr>
          <w:p w14:paraId="77C40B51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Full time caregiver</w:t>
            </w:r>
          </w:p>
        </w:tc>
        <w:tc>
          <w:tcPr>
            <w:tcW w:w="1474" w:type="dxa"/>
          </w:tcPr>
          <w:p w14:paraId="36F322A1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14:paraId="28844C3D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4" w:type="dxa"/>
          </w:tcPr>
          <w:p w14:paraId="766D7A27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1B42" w:rsidRPr="008532B8" w14:paraId="75C6BE72" w14:textId="77777777" w:rsidTr="00E81B42">
        <w:tc>
          <w:tcPr>
            <w:tcW w:w="3828" w:type="dxa"/>
          </w:tcPr>
          <w:p w14:paraId="3AF2F74C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Employed full time</w:t>
            </w:r>
          </w:p>
        </w:tc>
        <w:tc>
          <w:tcPr>
            <w:tcW w:w="1474" w:type="dxa"/>
          </w:tcPr>
          <w:p w14:paraId="1605E6C5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7B72C3F7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7CD4E7F8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B42" w:rsidRPr="008532B8" w14:paraId="6C049A93" w14:textId="77777777" w:rsidTr="00E81B42">
        <w:tc>
          <w:tcPr>
            <w:tcW w:w="3828" w:type="dxa"/>
          </w:tcPr>
          <w:p w14:paraId="6485074F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Employed part time</w:t>
            </w:r>
          </w:p>
        </w:tc>
        <w:tc>
          <w:tcPr>
            <w:tcW w:w="1474" w:type="dxa"/>
          </w:tcPr>
          <w:p w14:paraId="5E76511E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7C12C98E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77CB4EBC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B42" w:rsidRPr="008532B8" w14:paraId="35812328" w14:textId="77777777" w:rsidTr="00E81B42">
        <w:tc>
          <w:tcPr>
            <w:tcW w:w="3828" w:type="dxa"/>
          </w:tcPr>
          <w:p w14:paraId="07AAFA95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Yearly household income (%)</w:t>
            </w:r>
          </w:p>
        </w:tc>
        <w:tc>
          <w:tcPr>
            <w:tcW w:w="1474" w:type="dxa"/>
          </w:tcPr>
          <w:p w14:paraId="455BDF4D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092572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9264644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2" w:rsidRPr="008532B8" w14:paraId="6E33C5E0" w14:textId="77777777" w:rsidTr="00E81B42">
        <w:tc>
          <w:tcPr>
            <w:tcW w:w="3828" w:type="dxa"/>
          </w:tcPr>
          <w:p w14:paraId="362E8448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0 to 9.999</w:t>
            </w:r>
          </w:p>
        </w:tc>
        <w:tc>
          <w:tcPr>
            <w:tcW w:w="1474" w:type="dxa"/>
          </w:tcPr>
          <w:p w14:paraId="31959453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14:paraId="526809A5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7C46E271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1B42" w:rsidRPr="008532B8" w14:paraId="42301505" w14:textId="77777777" w:rsidTr="00E81B42">
        <w:tc>
          <w:tcPr>
            <w:tcW w:w="3828" w:type="dxa"/>
          </w:tcPr>
          <w:p w14:paraId="533B0188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10.000 to 19.999</w:t>
            </w:r>
          </w:p>
        </w:tc>
        <w:tc>
          <w:tcPr>
            <w:tcW w:w="1474" w:type="dxa"/>
          </w:tcPr>
          <w:p w14:paraId="19B6B29F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4" w:type="dxa"/>
          </w:tcPr>
          <w:p w14:paraId="10EF4D0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4" w:type="dxa"/>
          </w:tcPr>
          <w:p w14:paraId="476B32D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1B42" w:rsidRPr="008532B8" w14:paraId="58742EBE" w14:textId="77777777" w:rsidTr="00E81B42">
        <w:tc>
          <w:tcPr>
            <w:tcW w:w="3828" w:type="dxa"/>
          </w:tcPr>
          <w:p w14:paraId="49A32A78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20.000 to 29.999</w:t>
            </w:r>
          </w:p>
        </w:tc>
        <w:tc>
          <w:tcPr>
            <w:tcW w:w="1474" w:type="dxa"/>
          </w:tcPr>
          <w:p w14:paraId="13A12CA4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14:paraId="293A4A6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3C44F51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81B42" w:rsidRPr="008532B8" w14:paraId="6B9FA91A" w14:textId="77777777" w:rsidTr="00E81B42">
        <w:tc>
          <w:tcPr>
            <w:tcW w:w="3828" w:type="dxa"/>
          </w:tcPr>
          <w:p w14:paraId="7C322149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30.000 to 39.999</w:t>
            </w:r>
          </w:p>
        </w:tc>
        <w:tc>
          <w:tcPr>
            <w:tcW w:w="1474" w:type="dxa"/>
          </w:tcPr>
          <w:p w14:paraId="2A33EDCC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253683C0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37693205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B42" w:rsidRPr="008532B8" w14:paraId="09429718" w14:textId="77777777" w:rsidTr="00E81B42">
        <w:tc>
          <w:tcPr>
            <w:tcW w:w="3828" w:type="dxa"/>
          </w:tcPr>
          <w:p w14:paraId="6727282E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Missing </w:t>
            </w:r>
          </w:p>
        </w:tc>
        <w:tc>
          <w:tcPr>
            <w:tcW w:w="1474" w:type="dxa"/>
          </w:tcPr>
          <w:p w14:paraId="643D4F8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</w:tcPr>
          <w:p w14:paraId="1F215161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4" w:type="dxa"/>
          </w:tcPr>
          <w:p w14:paraId="5C3BAD7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B42" w:rsidRPr="008532B8" w14:paraId="69365712" w14:textId="77777777" w:rsidTr="00E81B42">
        <w:tc>
          <w:tcPr>
            <w:tcW w:w="3828" w:type="dxa"/>
          </w:tcPr>
          <w:p w14:paraId="5AAB2E63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Highest level of academic qualification (%)</w:t>
            </w:r>
          </w:p>
        </w:tc>
        <w:tc>
          <w:tcPr>
            <w:tcW w:w="1474" w:type="dxa"/>
          </w:tcPr>
          <w:p w14:paraId="741F6E6B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4DBF2A2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4F8231E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2" w:rsidRPr="008532B8" w14:paraId="7EF424D4" w14:textId="77777777" w:rsidTr="00E81B42">
        <w:tc>
          <w:tcPr>
            <w:tcW w:w="3828" w:type="dxa"/>
          </w:tcPr>
          <w:p w14:paraId="64B7450C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1474" w:type="dxa"/>
          </w:tcPr>
          <w:p w14:paraId="65E0D2B2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4" w:type="dxa"/>
          </w:tcPr>
          <w:p w14:paraId="7CFFE1BC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4" w:type="dxa"/>
          </w:tcPr>
          <w:p w14:paraId="7F83D8C9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1B42" w:rsidRPr="008532B8" w14:paraId="589B0836" w14:textId="77777777" w:rsidTr="00E81B42">
        <w:tc>
          <w:tcPr>
            <w:tcW w:w="3828" w:type="dxa"/>
          </w:tcPr>
          <w:p w14:paraId="7735CDC1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Secondary education</w:t>
            </w:r>
          </w:p>
        </w:tc>
        <w:tc>
          <w:tcPr>
            <w:tcW w:w="1474" w:type="dxa"/>
          </w:tcPr>
          <w:p w14:paraId="66234D30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14:paraId="73550FD0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</w:tcPr>
          <w:p w14:paraId="214C958D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81B42" w:rsidRPr="008532B8" w14:paraId="3EB1948F" w14:textId="77777777" w:rsidTr="00E81B42">
        <w:tc>
          <w:tcPr>
            <w:tcW w:w="3828" w:type="dxa"/>
          </w:tcPr>
          <w:p w14:paraId="4E96EC7D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Post-secondary education</w:t>
            </w:r>
          </w:p>
        </w:tc>
        <w:tc>
          <w:tcPr>
            <w:tcW w:w="1474" w:type="dxa"/>
          </w:tcPr>
          <w:p w14:paraId="0EFB4E55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14:paraId="59F8BAF7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4" w:type="dxa"/>
          </w:tcPr>
          <w:p w14:paraId="36297664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1B42" w:rsidRPr="008532B8" w14:paraId="1504CEDA" w14:textId="77777777" w:rsidTr="00E81B42">
        <w:tc>
          <w:tcPr>
            <w:tcW w:w="3828" w:type="dxa"/>
          </w:tcPr>
          <w:p w14:paraId="3D9CFBE7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University level education </w:t>
            </w:r>
          </w:p>
        </w:tc>
        <w:tc>
          <w:tcPr>
            <w:tcW w:w="1474" w:type="dxa"/>
          </w:tcPr>
          <w:p w14:paraId="4A78B179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</w:tcPr>
          <w:p w14:paraId="133D3FA8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2FBFDB8F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1B42" w:rsidRPr="008532B8" w14:paraId="0AF6FE45" w14:textId="77777777" w:rsidTr="00E81B42">
        <w:tc>
          <w:tcPr>
            <w:tcW w:w="3828" w:type="dxa"/>
          </w:tcPr>
          <w:p w14:paraId="74802E60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Living with stroke survivor (%)</w:t>
            </w:r>
          </w:p>
        </w:tc>
        <w:tc>
          <w:tcPr>
            <w:tcW w:w="1474" w:type="dxa"/>
          </w:tcPr>
          <w:p w14:paraId="74800704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4" w:type="dxa"/>
          </w:tcPr>
          <w:p w14:paraId="6E9A2541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2A9411BF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81B42" w:rsidRPr="008532B8" w14:paraId="30A8F13C" w14:textId="77777777" w:rsidTr="00E81B42">
        <w:tc>
          <w:tcPr>
            <w:tcW w:w="3828" w:type="dxa"/>
            <w:tcBorders>
              <w:bottom w:val="single" w:sz="4" w:space="0" w:color="auto"/>
            </w:tcBorders>
          </w:tcPr>
          <w:p w14:paraId="408548E6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Time caring in years M(SD)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44A835C" w14:textId="7D7F1E52" w:rsidR="00E81B42" w:rsidRPr="008532B8" w:rsidRDefault="00E81B42" w:rsidP="0031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8.2 (9.3)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99E382A" w14:textId="7C4AD39C" w:rsidR="00E81B42" w:rsidRPr="008532B8" w:rsidRDefault="00E81B42" w:rsidP="0031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6.6 (7.0)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5DD71A2" w14:textId="78D96D32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9.5 (11.0)</w:t>
            </w:r>
          </w:p>
        </w:tc>
      </w:tr>
      <w:tr w:rsidR="00E81B42" w:rsidRPr="008532B8" w14:paraId="450F3214" w14:textId="77777777" w:rsidTr="00E81B42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C3B4610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Stroke survivor characteristics 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68FBC7A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E272477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EAEB80E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2" w:rsidRPr="008532B8" w14:paraId="07D9D4C3" w14:textId="77777777" w:rsidTr="00E81B42">
        <w:tc>
          <w:tcPr>
            <w:tcW w:w="3828" w:type="dxa"/>
            <w:tcBorders>
              <w:top w:val="single" w:sz="4" w:space="0" w:color="auto"/>
            </w:tcBorders>
          </w:tcPr>
          <w:p w14:paraId="73010D4B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Female (%)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A67E2E5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E782D5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370BE71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81B42" w:rsidRPr="008532B8" w14:paraId="24F12382" w14:textId="77777777" w:rsidTr="00E81B42">
        <w:tc>
          <w:tcPr>
            <w:tcW w:w="3828" w:type="dxa"/>
          </w:tcPr>
          <w:p w14:paraId="4AC3E97F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Age M(SD)</w:t>
            </w:r>
          </w:p>
        </w:tc>
        <w:tc>
          <w:tcPr>
            <w:tcW w:w="1474" w:type="dxa"/>
          </w:tcPr>
          <w:p w14:paraId="58E190DD" w14:textId="377EB794" w:rsidR="00E81B42" w:rsidRPr="008532B8" w:rsidRDefault="00E81B42" w:rsidP="0031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67.9 (12.0)</w:t>
            </w:r>
          </w:p>
        </w:tc>
        <w:tc>
          <w:tcPr>
            <w:tcW w:w="1474" w:type="dxa"/>
          </w:tcPr>
          <w:p w14:paraId="607F656B" w14:textId="6D8DA979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68.6 (10.3)</w:t>
            </w:r>
          </w:p>
        </w:tc>
        <w:tc>
          <w:tcPr>
            <w:tcW w:w="1474" w:type="dxa"/>
          </w:tcPr>
          <w:p w14:paraId="1262B2BC" w14:textId="772F8603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67.4 (13.6)</w:t>
            </w:r>
          </w:p>
        </w:tc>
      </w:tr>
      <w:tr w:rsidR="00E81B42" w:rsidRPr="008532B8" w14:paraId="3D931D18" w14:textId="77777777" w:rsidTr="00E81B42">
        <w:tc>
          <w:tcPr>
            <w:tcW w:w="3828" w:type="dxa"/>
          </w:tcPr>
          <w:p w14:paraId="51EC022D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Ethnic background (%)</w:t>
            </w:r>
          </w:p>
        </w:tc>
        <w:tc>
          <w:tcPr>
            <w:tcW w:w="1474" w:type="dxa"/>
          </w:tcPr>
          <w:p w14:paraId="661C4AEB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672F9A7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3E0652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2" w:rsidRPr="008532B8" w14:paraId="509640D1" w14:textId="77777777" w:rsidTr="00E81B42">
        <w:tc>
          <w:tcPr>
            <w:tcW w:w="3828" w:type="dxa"/>
          </w:tcPr>
          <w:p w14:paraId="4FCFF184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White British </w:t>
            </w:r>
          </w:p>
        </w:tc>
        <w:tc>
          <w:tcPr>
            <w:tcW w:w="1474" w:type="dxa"/>
          </w:tcPr>
          <w:p w14:paraId="77713FF3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4" w:type="dxa"/>
          </w:tcPr>
          <w:p w14:paraId="4EAF35CD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4" w:type="dxa"/>
          </w:tcPr>
          <w:p w14:paraId="32AFE24C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B42" w:rsidRPr="008532B8" w14:paraId="34DA8516" w14:textId="77777777" w:rsidTr="00E81B42">
        <w:tc>
          <w:tcPr>
            <w:tcW w:w="3828" w:type="dxa"/>
          </w:tcPr>
          <w:p w14:paraId="2F4184B8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Filipino </w:t>
            </w:r>
          </w:p>
        </w:tc>
        <w:tc>
          <w:tcPr>
            <w:tcW w:w="1474" w:type="dxa"/>
          </w:tcPr>
          <w:p w14:paraId="7F8D44CE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69959B5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2B75CA1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B42" w:rsidRPr="008532B8" w14:paraId="1B6A84ED" w14:textId="77777777" w:rsidTr="00E81B42">
        <w:tc>
          <w:tcPr>
            <w:tcW w:w="3828" w:type="dxa"/>
          </w:tcPr>
          <w:p w14:paraId="3E30623A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Relationship status (%)</w:t>
            </w:r>
          </w:p>
        </w:tc>
        <w:tc>
          <w:tcPr>
            <w:tcW w:w="1474" w:type="dxa"/>
          </w:tcPr>
          <w:p w14:paraId="61351E9D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DE45B2E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C8ACE00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2" w:rsidRPr="008532B8" w14:paraId="49F76509" w14:textId="77777777" w:rsidTr="00E81B42">
        <w:tc>
          <w:tcPr>
            <w:tcW w:w="3828" w:type="dxa"/>
          </w:tcPr>
          <w:p w14:paraId="607A4892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Married/partner</w:t>
            </w:r>
          </w:p>
        </w:tc>
        <w:tc>
          <w:tcPr>
            <w:tcW w:w="1474" w:type="dxa"/>
          </w:tcPr>
          <w:p w14:paraId="4E3EE60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</w:tcPr>
          <w:p w14:paraId="5E0B5DF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4" w:type="dxa"/>
          </w:tcPr>
          <w:p w14:paraId="75212BF0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81B42" w:rsidRPr="008532B8" w14:paraId="16FAE690" w14:textId="77777777" w:rsidTr="00E81B42">
        <w:tc>
          <w:tcPr>
            <w:tcW w:w="3828" w:type="dxa"/>
          </w:tcPr>
          <w:p w14:paraId="32EBF51E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1474" w:type="dxa"/>
          </w:tcPr>
          <w:p w14:paraId="21275A7D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14:paraId="7DC73809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5EBDAE2C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B42" w:rsidRPr="008532B8" w14:paraId="7485113A" w14:textId="77777777" w:rsidTr="00E81B42">
        <w:tc>
          <w:tcPr>
            <w:tcW w:w="3828" w:type="dxa"/>
          </w:tcPr>
          <w:p w14:paraId="326BDBEF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First stroke type (%)</w:t>
            </w:r>
          </w:p>
        </w:tc>
        <w:tc>
          <w:tcPr>
            <w:tcW w:w="1474" w:type="dxa"/>
          </w:tcPr>
          <w:p w14:paraId="6EE12D73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F997582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D3DE93F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2" w:rsidRPr="008532B8" w14:paraId="065E693C" w14:textId="77777777" w:rsidTr="00E81B42">
        <w:tc>
          <w:tcPr>
            <w:tcW w:w="3828" w:type="dxa"/>
          </w:tcPr>
          <w:p w14:paraId="2FF2E5D7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Ischemic</w:t>
            </w:r>
          </w:p>
        </w:tc>
        <w:tc>
          <w:tcPr>
            <w:tcW w:w="1474" w:type="dxa"/>
          </w:tcPr>
          <w:p w14:paraId="1468480B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4" w:type="dxa"/>
          </w:tcPr>
          <w:p w14:paraId="7FA086C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4" w:type="dxa"/>
          </w:tcPr>
          <w:p w14:paraId="4C5FE772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81B42" w:rsidRPr="008532B8" w14:paraId="2BEE67D8" w14:textId="77777777" w:rsidTr="00E81B42">
        <w:tc>
          <w:tcPr>
            <w:tcW w:w="3828" w:type="dxa"/>
          </w:tcPr>
          <w:p w14:paraId="6EF7D692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Hemorrhagic</w:t>
            </w:r>
            <w:proofErr w:type="spellEnd"/>
          </w:p>
        </w:tc>
        <w:tc>
          <w:tcPr>
            <w:tcW w:w="1474" w:type="dxa"/>
          </w:tcPr>
          <w:p w14:paraId="34EF8C9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</w:tcPr>
          <w:p w14:paraId="64F11F8C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</w:tcPr>
          <w:p w14:paraId="11541B8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81B42" w:rsidRPr="008532B8" w14:paraId="13421C19" w14:textId="77777777" w:rsidTr="00E81B42">
        <w:tc>
          <w:tcPr>
            <w:tcW w:w="3828" w:type="dxa"/>
          </w:tcPr>
          <w:p w14:paraId="7412846F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</w:p>
        </w:tc>
        <w:tc>
          <w:tcPr>
            <w:tcW w:w="1474" w:type="dxa"/>
          </w:tcPr>
          <w:p w14:paraId="056F94A8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</w:tcPr>
          <w:p w14:paraId="24A6AE1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2971D059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1B42" w:rsidRPr="008532B8" w14:paraId="58261501" w14:textId="77777777" w:rsidTr="00E81B42">
        <w:tc>
          <w:tcPr>
            <w:tcW w:w="3828" w:type="dxa"/>
          </w:tcPr>
          <w:p w14:paraId="6A3C9A0F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Most recent stroke (%)</w:t>
            </w:r>
          </w:p>
        </w:tc>
        <w:tc>
          <w:tcPr>
            <w:tcW w:w="1474" w:type="dxa"/>
          </w:tcPr>
          <w:p w14:paraId="31EF2D62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FACCCB6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336403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42" w:rsidRPr="008532B8" w14:paraId="05995BFD" w14:textId="77777777" w:rsidTr="00E81B42">
        <w:tc>
          <w:tcPr>
            <w:tcW w:w="3828" w:type="dxa"/>
          </w:tcPr>
          <w:p w14:paraId="4800AAF1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Ischemic </w:t>
            </w:r>
          </w:p>
        </w:tc>
        <w:tc>
          <w:tcPr>
            <w:tcW w:w="1474" w:type="dxa"/>
          </w:tcPr>
          <w:p w14:paraId="5CAAC8C0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14:paraId="1EE4487E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36BDBBFA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B42" w:rsidRPr="008532B8" w14:paraId="4E6AD0DF" w14:textId="77777777" w:rsidTr="00E81B42">
        <w:tc>
          <w:tcPr>
            <w:tcW w:w="3828" w:type="dxa"/>
          </w:tcPr>
          <w:p w14:paraId="676A9A67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Hemorrhagic</w:t>
            </w:r>
            <w:proofErr w:type="spellEnd"/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14:paraId="7FB242AC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</w:tcPr>
          <w:p w14:paraId="74B4B7D8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53FDC0F2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1B42" w:rsidRPr="008532B8" w14:paraId="49544788" w14:textId="77777777" w:rsidTr="00E81B42">
        <w:tc>
          <w:tcPr>
            <w:tcW w:w="3828" w:type="dxa"/>
          </w:tcPr>
          <w:p w14:paraId="72DBE2EF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</w:p>
        </w:tc>
        <w:tc>
          <w:tcPr>
            <w:tcW w:w="1474" w:type="dxa"/>
          </w:tcPr>
          <w:p w14:paraId="789DE88D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14:paraId="5CEF61A2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668159CB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1B42" w:rsidRPr="008532B8" w14:paraId="1B1E5B42" w14:textId="77777777" w:rsidTr="00E81B42">
        <w:tc>
          <w:tcPr>
            <w:tcW w:w="3828" w:type="dxa"/>
          </w:tcPr>
          <w:p w14:paraId="41490D83" w14:textId="77777777" w:rsidR="00E81B42" w:rsidRPr="008532B8" w:rsidRDefault="00E81B42" w:rsidP="00A96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</w:tc>
        <w:tc>
          <w:tcPr>
            <w:tcW w:w="1474" w:type="dxa"/>
          </w:tcPr>
          <w:p w14:paraId="2A984404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14:paraId="2E7616BC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4" w:type="dxa"/>
          </w:tcPr>
          <w:p w14:paraId="0352F681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1B42" w:rsidRPr="008532B8" w14:paraId="3E7FC395" w14:textId="77777777" w:rsidTr="00E81B42">
        <w:tc>
          <w:tcPr>
            <w:tcW w:w="3828" w:type="dxa"/>
            <w:tcBorders>
              <w:bottom w:val="single" w:sz="4" w:space="0" w:color="auto"/>
            </w:tcBorders>
          </w:tcPr>
          <w:p w14:paraId="769FBA61" w14:textId="77777777" w:rsidR="00E81B42" w:rsidRPr="008532B8" w:rsidRDefault="00E81B42" w:rsidP="00A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Aphasic (%)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8BE1F69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0C7E8DE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03D71CD" w14:textId="77777777" w:rsidR="00E81B42" w:rsidRPr="008532B8" w:rsidRDefault="00E81B42" w:rsidP="00A9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467F1288" w14:textId="070429A3" w:rsidR="00D71D62" w:rsidRPr="008532B8" w:rsidRDefault="00D71D62" w:rsidP="00D71D62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2B8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8532B8">
        <w:rPr>
          <w:rFonts w:ascii="Times New Roman" w:hAnsi="Times New Roman" w:cs="Times New Roman"/>
          <w:sz w:val="24"/>
          <w:szCs w:val="24"/>
        </w:rPr>
        <w:t xml:space="preserve">: M = mean; SD = Standard deviation, % reported as whole numbers; means, standard deviations and </w:t>
      </w:r>
      <w:r w:rsidRPr="008532B8">
        <w:rPr>
          <w:rFonts w:ascii="Times New Roman" w:hAnsi="Times New Roman" w:cs="Times New Roman"/>
          <w:i/>
          <w:sz w:val="24"/>
          <w:szCs w:val="24"/>
        </w:rPr>
        <w:t>p</w:t>
      </w:r>
      <w:r w:rsidR="00E81B42" w:rsidRPr="008532B8">
        <w:rPr>
          <w:rFonts w:ascii="Times New Roman" w:hAnsi="Times New Roman" w:cs="Times New Roman"/>
          <w:sz w:val="24"/>
          <w:szCs w:val="24"/>
        </w:rPr>
        <w:t>-value reported to 1</w:t>
      </w:r>
      <w:r w:rsidR="0094417E" w:rsidRPr="008532B8">
        <w:rPr>
          <w:rFonts w:ascii="Times New Roman" w:hAnsi="Times New Roman" w:cs="Times New Roman"/>
          <w:sz w:val="24"/>
          <w:szCs w:val="24"/>
        </w:rPr>
        <w:t xml:space="preserve"> decimal place</w:t>
      </w:r>
    </w:p>
    <w:p w14:paraId="7C254F13" w14:textId="66E49D3F" w:rsidR="00D71D62" w:rsidRDefault="00D71D62" w:rsidP="006B50E3">
      <w:pPr>
        <w:spacing w:before="160"/>
        <w:rPr>
          <w:rFonts w:ascii="Times New Roman" w:hAnsi="Times New Roman" w:cs="Times New Roman"/>
          <w:b/>
          <w:sz w:val="24"/>
          <w:szCs w:val="24"/>
        </w:rPr>
      </w:pPr>
    </w:p>
    <w:p w14:paraId="7A06E5CD" w14:textId="77777777" w:rsidR="006B50E3" w:rsidRPr="008532B8" w:rsidRDefault="006B50E3" w:rsidP="006B50E3">
      <w:pPr>
        <w:rPr>
          <w:rFonts w:ascii="Times New Roman" w:hAnsi="Times New Roman" w:cs="Times New Roman"/>
          <w:sz w:val="24"/>
          <w:szCs w:val="24"/>
        </w:rPr>
      </w:pPr>
      <w:r w:rsidRPr="008532B8">
        <w:rPr>
          <w:rFonts w:ascii="Times New Roman" w:hAnsi="Times New Roman" w:cs="Times New Roman"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32B8">
        <w:rPr>
          <w:rFonts w:ascii="Times New Roman" w:hAnsi="Times New Roman" w:cs="Times New Roman"/>
          <w:sz w:val="24"/>
          <w:szCs w:val="24"/>
        </w:rPr>
        <w:t>. Study clinical outcome measures by time point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6B50E3" w:rsidRPr="008532B8" w14:paraId="4DD47967" w14:textId="77777777" w:rsidTr="006B50E3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AED45" w14:textId="77777777" w:rsidR="006B50E3" w:rsidRPr="008532B8" w:rsidRDefault="006B50E3" w:rsidP="006B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Outcome measure</w:t>
            </w: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D5D63" w14:textId="77777777" w:rsidR="006B50E3" w:rsidRPr="008532B8" w:rsidRDefault="006B50E3" w:rsidP="006B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Time point</w:t>
            </w:r>
          </w:p>
        </w:tc>
      </w:tr>
      <w:tr w:rsidR="006B50E3" w:rsidRPr="008532B8" w14:paraId="2DE10952" w14:textId="77777777" w:rsidTr="006B50E3">
        <w:tc>
          <w:tcPr>
            <w:tcW w:w="1129" w:type="dxa"/>
            <w:tcBorders>
              <w:top w:val="single" w:sz="4" w:space="0" w:color="auto"/>
            </w:tcBorders>
          </w:tcPr>
          <w:p w14:paraId="6B424779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PHQ-9 </w:t>
            </w: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68BCCBBD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Initial screen; four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; six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</w:p>
        </w:tc>
      </w:tr>
      <w:tr w:rsidR="006B50E3" w:rsidRPr="008532B8" w14:paraId="2EB285CD" w14:textId="77777777" w:rsidTr="006B50E3">
        <w:tc>
          <w:tcPr>
            <w:tcW w:w="1129" w:type="dxa"/>
          </w:tcPr>
          <w:p w14:paraId="2D2F6BB4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GAD-7 </w:t>
            </w:r>
          </w:p>
        </w:tc>
        <w:tc>
          <w:tcPr>
            <w:tcW w:w="7933" w:type="dxa"/>
          </w:tcPr>
          <w:p w14:paraId="0F4394DC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Initial screen; four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; six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</w:p>
        </w:tc>
      </w:tr>
      <w:tr w:rsidR="006B50E3" w:rsidRPr="008532B8" w14:paraId="19E4C539" w14:textId="77777777" w:rsidTr="006B50E3">
        <w:tc>
          <w:tcPr>
            <w:tcW w:w="1129" w:type="dxa"/>
          </w:tcPr>
          <w:p w14:paraId="11C3E710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CIS-R </w:t>
            </w:r>
          </w:p>
        </w:tc>
        <w:tc>
          <w:tcPr>
            <w:tcW w:w="7933" w:type="dxa"/>
          </w:tcPr>
          <w:p w14:paraId="2383FF45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Full screen; four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; six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</w:p>
        </w:tc>
      </w:tr>
      <w:tr w:rsidR="006B50E3" w:rsidRPr="008532B8" w14:paraId="1EFD3777" w14:textId="77777777" w:rsidTr="006B50E3">
        <w:tc>
          <w:tcPr>
            <w:tcW w:w="1129" w:type="dxa"/>
          </w:tcPr>
          <w:p w14:paraId="786ED64C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WASAS </w:t>
            </w:r>
          </w:p>
        </w:tc>
        <w:tc>
          <w:tcPr>
            <w:tcW w:w="7933" w:type="dxa"/>
          </w:tcPr>
          <w:p w14:paraId="4F202376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Baseline; four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; six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</w:p>
        </w:tc>
      </w:tr>
      <w:tr w:rsidR="006B50E3" w:rsidRPr="008532B8" w14:paraId="5E496BE8" w14:textId="77777777" w:rsidTr="006B50E3">
        <w:tc>
          <w:tcPr>
            <w:tcW w:w="1129" w:type="dxa"/>
          </w:tcPr>
          <w:p w14:paraId="7345A2A6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CBS </w:t>
            </w:r>
          </w:p>
        </w:tc>
        <w:tc>
          <w:tcPr>
            <w:tcW w:w="7933" w:type="dxa"/>
          </w:tcPr>
          <w:p w14:paraId="517DB303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Baseline; four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; six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</w:p>
        </w:tc>
      </w:tr>
      <w:tr w:rsidR="006B50E3" w:rsidRPr="008532B8" w14:paraId="6BBC1022" w14:textId="77777777" w:rsidTr="006B50E3">
        <w:tc>
          <w:tcPr>
            <w:tcW w:w="1129" w:type="dxa"/>
          </w:tcPr>
          <w:p w14:paraId="41BD79C0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BI </w:t>
            </w:r>
          </w:p>
        </w:tc>
        <w:tc>
          <w:tcPr>
            <w:tcW w:w="7933" w:type="dxa"/>
          </w:tcPr>
          <w:p w14:paraId="1CF485C1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Baseline; four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; six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</w:p>
        </w:tc>
      </w:tr>
      <w:tr w:rsidR="006B50E3" w:rsidRPr="008532B8" w14:paraId="11C6ABCA" w14:textId="77777777" w:rsidTr="006B50E3">
        <w:tc>
          <w:tcPr>
            <w:tcW w:w="1129" w:type="dxa"/>
          </w:tcPr>
          <w:p w14:paraId="28C3CC15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FAI </w:t>
            </w:r>
          </w:p>
        </w:tc>
        <w:tc>
          <w:tcPr>
            <w:tcW w:w="7933" w:type="dxa"/>
          </w:tcPr>
          <w:p w14:paraId="7A791279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Baseline; four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; six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</w:p>
        </w:tc>
      </w:tr>
      <w:tr w:rsidR="006B50E3" w:rsidRPr="008532B8" w14:paraId="0368E32C" w14:textId="77777777" w:rsidTr="006B50E3">
        <w:tc>
          <w:tcPr>
            <w:tcW w:w="1129" w:type="dxa"/>
          </w:tcPr>
          <w:p w14:paraId="0DB9135E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SF-36 </w:t>
            </w:r>
          </w:p>
        </w:tc>
        <w:tc>
          <w:tcPr>
            <w:tcW w:w="7933" w:type="dxa"/>
          </w:tcPr>
          <w:p w14:paraId="1028AC5B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Baseline; four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; six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</w:p>
        </w:tc>
      </w:tr>
      <w:tr w:rsidR="006B50E3" w:rsidRPr="008532B8" w14:paraId="1ACCED4B" w14:textId="77777777" w:rsidTr="006B50E3">
        <w:tc>
          <w:tcPr>
            <w:tcW w:w="1129" w:type="dxa"/>
            <w:tcBorders>
              <w:bottom w:val="single" w:sz="4" w:space="0" w:color="auto"/>
            </w:tcBorders>
          </w:tcPr>
          <w:p w14:paraId="69DFC6BB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EQ-5D 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48D7D32B" w14:textId="77777777" w:rsidR="006B50E3" w:rsidRPr="008532B8" w:rsidRDefault="006B50E3" w:rsidP="006B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Baseline; four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; six months post-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randomisation</w:t>
            </w:r>
          </w:p>
        </w:tc>
      </w:tr>
    </w:tbl>
    <w:p w14:paraId="42B81376" w14:textId="00997A18" w:rsidR="006B50E3" w:rsidRPr="008532B8" w:rsidRDefault="006B50E3" w:rsidP="006B50E3">
      <w:pPr>
        <w:rPr>
          <w:rFonts w:ascii="Times New Roman" w:hAnsi="Times New Roman" w:cs="Times New Roman"/>
          <w:sz w:val="24"/>
          <w:szCs w:val="24"/>
        </w:rPr>
      </w:pPr>
      <w:r w:rsidRPr="008532B8">
        <w:rPr>
          <w:rFonts w:ascii="Times New Roman" w:hAnsi="Times New Roman" w:cs="Times New Roman"/>
          <w:i/>
          <w:sz w:val="24"/>
          <w:szCs w:val="24"/>
        </w:rPr>
        <w:t>Note</w:t>
      </w:r>
      <w:r w:rsidRPr="008532B8">
        <w:rPr>
          <w:rFonts w:ascii="Times New Roman" w:hAnsi="Times New Roman" w:cs="Times New Roman"/>
          <w:sz w:val="24"/>
          <w:szCs w:val="24"/>
        </w:rPr>
        <w:t xml:space="preserve">. BI, Barthel activities of daily living index; CBS, Caregiver burden scale; CIS-R, Clinical interview schedule; EQ-5D, EuroQol-5D; FAI, </w:t>
      </w:r>
      <w:proofErr w:type="spellStart"/>
      <w:r w:rsidRPr="008532B8">
        <w:rPr>
          <w:rFonts w:ascii="Times New Roman" w:hAnsi="Times New Roman" w:cs="Times New Roman"/>
          <w:sz w:val="24"/>
          <w:szCs w:val="24"/>
        </w:rPr>
        <w:t>Frenchay</w:t>
      </w:r>
      <w:proofErr w:type="spellEnd"/>
      <w:r w:rsidRPr="008532B8">
        <w:rPr>
          <w:rFonts w:ascii="Times New Roman" w:hAnsi="Times New Roman" w:cs="Times New Roman"/>
          <w:sz w:val="24"/>
          <w:szCs w:val="24"/>
        </w:rPr>
        <w:t xml:space="preserve"> activities index; GAD-7, </w:t>
      </w:r>
      <w:proofErr w:type="spellStart"/>
      <w:r>
        <w:rPr>
          <w:rFonts w:ascii="Times New Roman" w:hAnsi="Times New Roman" w:cs="Times New Roman"/>
          <w:sz w:val="24"/>
          <w:szCs w:val="24"/>
        </w:rPr>
        <w:t>Geeralised</w:t>
      </w:r>
      <w:proofErr w:type="spellEnd"/>
      <w:r w:rsidRPr="008532B8">
        <w:rPr>
          <w:rFonts w:ascii="Times New Roman" w:hAnsi="Times New Roman" w:cs="Times New Roman"/>
          <w:sz w:val="24"/>
          <w:szCs w:val="24"/>
        </w:rPr>
        <w:t xml:space="preserve"> anxiety disorder 7-item scale; PHQ-9, Patient health questionnaire-9; SF-36, Short form (36) health survey; WSAS, Work and social adjustment scale.</w:t>
      </w:r>
    </w:p>
    <w:p w14:paraId="6B7170F2" w14:textId="77777777" w:rsidR="006B50E3" w:rsidRPr="006B50E3" w:rsidRDefault="006B50E3">
      <w:pPr>
        <w:rPr>
          <w:rFonts w:ascii="Times New Roman" w:hAnsi="Times New Roman" w:cs="Times New Roman"/>
          <w:b/>
          <w:sz w:val="24"/>
          <w:szCs w:val="24"/>
        </w:rPr>
      </w:pPr>
    </w:p>
    <w:p w14:paraId="724E073A" w14:textId="34B63427" w:rsidR="0014314D" w:rsidRPr="008532B8" w:rsidRDefault="00C17C52" w:rsidP="0014314D">
      <w:pPr>
        <w:rPr>
          <w:rFonts w:ascii="Times New Roman" w:hAnsi="Times New Roman" w:cs="Times New Roman"/>
          <w:i/>
          <w:sz w:val="24"/>
          <w:szCs w:val="24"/>
        </w:rPr>
      </w:pPr>
      <w:r w:rsidRPr="008532B8">
        <w:rPr>
          <w:rFonts w:ascii="Times New Roman" w:hAnsi="Times New Roman" w:cs="Times New Roman"/>
          <w:sz w:val="24"/>
          <w:szCs w:val="24"/>
        </w:rPr>
        <w:t>Appendix</w:t>
      </w:r>
      <w:r w:rsidR="00C031B1" w:rsidRPr="008532B8">
        <w:rPr>
          <w:rFonts w:ascii="Times New Roman" w:hAnsi="Times New Roman" w:cs="Times New Roman"/>
          <w:sz w:val="24"/>
          <w:szCs w:val="24"/>
        </w:rPr>
        <w:t xml:space="preserve"> </w:t>
      </w:r>
      <w:r w:rsidR="00D71D62" w:rsidRPr="008532B8">
        <w:rPr>
          <w:rFonts w:ascii="Times New Roman" w:hAnsi="Times New Roman" w:cs="Times New Roman"/>
          <w:sz w:val="24"/>
          <w:szCs w:val="24"/>
        </w:rPr>
        <w:t>3</w:t>
      </w:r>
      <w:r w:rsidR="0014314D" w:rsidRPr="008532B8">
        <w:rPr>
          <w:rFonts w:ascii="Times New Roman" w:hAnsi="Times New Roman" w:cs="Times New Roman"/>
          <w:sz w:val="24"/>
          <w:szCs w:val="24"/>
        </w:rPr>
        <w:t xml:space="preserve">. </w:t>
      </w:r>
      <w:r w:rsidR="0014314D" w:rsidRPr="008532B8">
        <w:rPr>
          <w:rFonts w:ascii="Times New Roman" w:hAnsi="Times New Roman" w:cs="Times New Roman"/>
          <w:i/>
          <w:sz w:val="24"/>
          <w:szCs w:val="24"/>
        </w:rPr>
        <w:t>Stage of enrolment by source of recruitment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418"/>
        <w:gridCol w:w="1276"/>
        <w:gridCol w:w="1571"/>
        <w:gridCol w:w="1133"/>
        <w:gridCol w:w="1117"/>
        <w:gridCol w:w="1117"/>
        <w:gridCol w:w="1582"/>
      </w:tblGrid>
      <w:tr w:rsidR="00C031B1" w:rsidRPr="008532B8" w14:paraId="5417EA12" w14:textId="77777777" w:rsidTr="00C031B1">
        <w:tc>
          <w:tcPr>
            <w:tcW w:w="1418" w:type="dxa"/>
            <w:vMerge w:val="restart"/>
            <w:tcBorders>
              <w:left w:val="nil"/>
              <w:right w:val="nil"/>
            </w:tcBorders>
            <w:vAlign w:val="center"/>
          </w:tcPr>
          <w:p w14:paraId="367836CE" w14:textId="77777777" w:rsidR="00C031B1" w:rsidRPr="008532B8" w:rsidRDefault="00C031B1" w:rsidP="00C0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Source of recruitment, </w:t>
            </w: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CDB44B1" w14:textId="77777777" w:rsidR="00C031B1" w:rsidRPr="008532B8" w:rsidRDefault="00C031B1" w:rsidP="00C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Stroke survivors identified, </w:t>
            </w: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 w14:paraId="42E71B8F" w14:textId="77777777" w:rsidR="00C031B1" w:rsidRPr="008532B8" w:rsidRDefault="00C031B1" w:rsidP="00C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Informal caregivers invited, </w:t>
            </w: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37190DF3" w14:textId="77777777" w:rsidR="00C031B1" w:rsidRPr="008532B8" w:rsidRDefault="00C031B1" w:rsidP="00C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Initial contact with study team, </w:t>
            </w: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17" w:type="dxa"/>
            <w:tcBorders>
              <w:left w:val="nil"/>
              <w:right w:val="nil"/>
            </w:tcBorders>
          </w:tcPr>
          <w:p w14:paraId="5738E450" w14:textId="77777777" w:rsidR="00C031B1" w:rsidRPr="008532B8" w:rsidRDefault="00C031B1" w:rsidP="00C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Initial screen, </w:t>
            </w: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17" w:type="dxa"/>
            <w:tcBorders>
              <w:left w:val="nil"/>
              <w:right w:val="nil"/>
            </w:tcBorders>
          </w:tcPr>
          <w:p w14:paraId="3C9BC461" w14:textId="77777777" w:rsidR="00C031B1" w:rsidRPr="008532B8" w:rsidRDefault="00C031B1" w:rsidP="00C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Full screen, </w:t>
            </w: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82" w:type="dxa"/>
            <w:tcBorders>
              <w:left w:val="nil"/>
              <w:right w:val="nil"/>
            </w:tcBorders>
          </w:tcPr>
          <w:p w14:paraId="3EC9859F" w14:textId="77777777" w:rsidR="00C031B1" w:rsidRPr="008532B8" w:rsidRDefault="00C031B1" w:rsidP="00C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Randomised, </w:t>
            </w: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C031B1" w:rsidRPr="008532B8" w14:paraId="1A99CCAA" w14:textId="77777777" w:rsidTr="001E1EE9"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47B8F0E" w14:textId="77777777" w:rsidR="00C031B1" w:rsidRPr="008532B8" w:rsidRDefault="00C031B1" w:rsidP="00C1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032BCFC0" w14:textId="77777777" w:rsidR="00C031B1" w:rsidRPr="008532B8" w:rsidRDefault="00C031B1" w:rsidP="00C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bdo w:val="ltr">
              <w:r w:rsidRPr="008532B8">
                <w:rPr>
                  <w:rFonts w:ascii="Times New Roman" w:hAnsi="Times New Roman" w:cs="Times New Roman"/>
                  <w:sz w:val="24"/>
                  <w:szCs w:val="24"/>
                </w:rPr>
                <w:t>7 624</w:t>
              </w:r>
              <w:r w:rsidRPr="008532B8">
                <w:rPr>
                  <w:rFonts w:ascii="Times New Roman" w:hAnsi="Times New Roman" w:cs="Times New Roman"/>
                  <w:sz w:val="24"/>
                  <w:szCs w:val="24"/>
                </w:rPr>
                <w:t>‬</w:t>
              </w:r>
              <w:r w:rsidR="00BE22FF" w:rsidRPr="008532B8">
                <w:t>‬</w:t>
              </w:r>
              <w:r w:rsidR="005D7534" w:rsidRPr="008532B8">
                <w:t>‬</w:t>
              </w:r>
              <w:r w:rsidR="001E1EE9" w:rsidRPr="008532B8">
                <w:t>‬</w:t>
              </w:r>
              <w:r w:rsidR="00A96814" w:rsidRPr="008532B8">
                <w:t>‬</w:t>
              </w:r>
              <w:r w:rsidR="00D840AA" w:rsidRPr="008532B8">
                <w:t>‬</w:t>
              </w:r>
              <w:r w:rsidR="00793294" w:rsidRPr="008532B8">
                <w:t>‬</w:t>
              </w:r>
              <w:r w:rsidR="00B82637" w:rsidRPr="008532B8">
                <w:t>‬</w:t>
              </w:r>
              <w:r w:rsidR="00651E79" w:rsidRPr="008532B8">
                <w:t>‬</w:t>
              </w:r>
              <w:r w:rsidR="00622269" w:rsidRPr="008532B8">
                <w:t>‬</w:t>
              </w:r>
              <w:r w:rsidR="00AC4188" w:rsidRPr="008532B8">
                <w:t>‬</w:t>
              </w:r>
              <w:r w:rsidR="000316D9" w:rsidRPr="008532B8">
                <w:t>‬</w:t>
              </w:r>
              <w:r w:rsidR="00F47295">
                <w:t>‬</w:t>
              </w:r>
              <w:r w:rsidR="006B50E3">
                <w:t>‬</w:t>
              </w:r>
            </w:bdo>
          </w:p>
        </w:tc>
        <w:tc>
          <w:tcPr>
            <w:tcW w:w="1571" w:type="dxa"/>
            <w:tcBorders>
              <w:left w:val="nil"/>
              <w:right w:val="nil"/>
            </w:tcBorders>
          </w:tcPr>
          <w:p w14:paraId="42CDAD0D" w14:textId="77777777" w:rsidR="00C031B1" w:rsidRPr="008532B8" w:rsidRDefault="00C031B1" w:rsidP="00C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= 2 734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67749D52" w14:textId="77777777" w:rsidR="00C031B1" w:rsidRPr="008532B8" w:rsidRDefault="00C031B1" w:rsidP="00C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= 101</w:t>
            </w:r>
          </w:p>
        </w:tc>
        <w:tc>
          <w:tcPr>
            <w:tcW w:w="1117" w:type="dxa"/>
            <w:tcBorders>
              <w:left w:val="nil"/>
              <w:right w:val="nil"/>
            </w:tcBorders>
          </w:tcPr>
          <w:p w14:paraId="7FC43C36" w14:textId="77777777" w:rsidR="00C031B1" w:rsidRPr="008532B8" w:rsidRDefault="00C031B1" w:rsidP="00C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= 56</w:t>
            </w:r>
          </w:p>
        </w:tc>
        <w:tc>
          <w:tcPr>
            <w:tcW w:w="1117" w:type="dxa"/>
            <w:tcBorders>
              <w:left w:val="nil"/>
              <w:right w:val="nil"/>
            </w:tcBorders>
          </w:tcPr>
          <w:p w14:paraId="2646D343" w14:textId="77777777" w:rsidR="00C031B1" w:rsidRPr="008532B8" w:rsidRDefault="00C031B1" w:rsidP="00C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= 33</w:t>
            </w:r>
          </w:p>
        </w:tc>
        <w:tc>
          <w:tcPr>
            <w:tcW w:w="1582" w:type="dxa"/>
            <w:tcBorders>
              <w:left w:val="nil"/>
              <w:right w:val="nil"/>
            </w:tcBorders>
          </w:tcPr>
          <w:p w14:paraId="06237DB2" w14:textId="77777777" w:rsidR="00C031B1" w:rsidRPr="008532B8" w:rsidRDefault="00C031B1" w:rsidP="00C1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= 20</w:t>
            </w:r>
          </w:p>
        </w:tc>
      </w:tr>
      <w:tr w:rsidR="0014314D" w:rsidRPr="008532B8" w14:paraId="2D0AD491" w14:textId="77777777" w:rsidTr="001E1EE9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D55AD" w14:textId="77777777" w:rsidR="0014314D" w:rsidRPr="008532B8" w:rsidRDefault="0014314D" w:rsidP="00C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General practice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6DC7F00" w14:textId="77777777" w:rsidR="0014314D" w:rsidRPr="008532B8" w:rsidRDefault="0014314D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6,104</w:t>
            </w:r>
            <w:r w:rsidRPr="00853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71" w:type="dxa"/>
            <w:tcBorders>
              <w:left w:val="nil"/>
              <w:bottom w:val="nil"/>
              <w:right w:val="nil"/>
            </w:tcBorders>
          </w:tcPr>
          <w:p w14:paraId="140102D6" w14:textId="345F8647" w:rsidR="0014314D" w:rsidRPr="008532B8" w:rsidRDefault="0014314D" w:rsidP="0031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2,055 (33.</w:t>
            </w:r>
            <w:r w:rsidR="00312B15" w:rsidRPr="00853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05D68B6F" w14:textId="55F5831D" w:rsidR="0014314D" w:rsidRPr="008532B8" w:rsidRDefault="00CF525C" w:rsidP="0031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(3.</w:t>
            </w:r>
            <w:r w:rsidR="00312B15" w:rsidRPr="00853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</w:tcPr>
          <w:p w14:paraId="12AFE3F0" w14:textId="79F67CE8" w:rsidR="0014314D" w:rsidRPr="008532B8" w:rsidRDefault="00CF525C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312B15" w:rsidRPr="008532B8">
              <w:rPr>
                <w:rFonts w:ascii="Times New Roman" w:hAnsi="Times New Roman" w:cs="Times New Roman"/>
                <w:sz w:val="24"/>
                <w:szCs w:val="24"/>
              </w:rPr>
              <w:t>(2.2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</w:tcPr>
          <w:p w14:paraId="00C83406" w14:textId="51630547" w:rsidR="0014314D" w:rsidRPr="008532B8" w:rsidRDefault="00CF525C" w:rsidP="0031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r w:rsidR="00312B15"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14:paraId="1B8088BF" w14:textId="2CD38F97" w:rsidR="0014314D" w:rsidRPr="008532B8" w:rsidRDefault="00CF525C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12B15" w:rsidRPr="008532B8">
              <w:rPr>
                <w:rFonts w:ascii="Times New Roman" w:hAnsi="Times New Roman" w:cs="Times New Roman"/>
                <w:sz w:val="24"/>
                <w:szCs w:val="24"/>
              </w:rPr>
              <w:t>(0.7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314D" w:rsidRPr="008532B8" w14:paraId="26CB0AB6" w14:textId="77777777" w:rsidTr="001E1E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89811A" w14:textId="77777777" w:rsidR="0014314D" w:rsidRPr="008532B8" w:rsidRDefault="0014314D" w:rsidP="00C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Stroke healthcare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2A8A0B" w14:textId="77777777" w:rsidR="0014314D" w:rsidRPr="008532B8" w:rsidRDefault="0014314D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1,520</w:t>
            </w:r>
            <w:r w:rsidRPr="00853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03FE7DB0" w14:textId="6D77C8AA" w:rsidR="0014314D" w:rsidRPr="008532B8" w:rsidRDefault="00CF525C" w:rsidP="0031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395 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2B15" w:rsidRPr="008532B8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5286ED0" w14:textId="43FE9858" w:rsidR="0014314D" w:rsidRPr="008532B8" w:rsidRDefault="00CF525C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12B15" w:rsidRPr="008532B8">
              <w:rPr>
                <w:rFonts w:ascii="Times New Roman" w:hAnsi="Times New Roman" w:cs="Times New Roman"/>
                <w:sz w:val="24"/>
                <w:szCs w:val="24"/>
              </w:rPr>
              <w:t>(2.0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0B3007A8" w14:textId="118D59F4" w:rsidR="0014314D" w:rsidRPr="008532B8" w:rsidRDefault="00CF525C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2B15"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(1.5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4CA26AFB" w14:textId="4DAD04A8" w:rsidR="0014314D" w:rsidRPr="008532B8" w:rsidRDefault="00CF525C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12B15" w:rsidRPr="008532B8">
              <w:rPr>
                <w:rFonts w:ascii="Times New Roman" w:hAnsi="Times New Roman" w:cs="Times New Roman"/>
                <w:sz w:val="24"/>
                <w:szCs w:val="24"/>
              </w:rPr>
              <w:t>(0.5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DEF0CCF" w14:textId="51FC2B31" w:rsidR="0014314D" w:rsidRPr="008532B8" w:rsidRDefault="00CF525C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B15"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(0.5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314D" w:rsidRPr="008532B8" w14:paraId="28165A1E" w14:textId="77777777" w:rsidTr="001E1EE9"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5666B3B8" w14:textId="77777777" w:rsidR="0014314D" w:rsidRPr="008532B8" w:rsidRDefault="0014314D" w:rsidP="00C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Community outreach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D097E40" w14:textId="77777777" w:rsidR="0014314D" w:rsidRPr="008532B8" w:rsidRDefault="0014314D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right w:val="nil"/>
            </w:tcBorders>
          </w:tcPr>
          <w:p w14:paraId="303D2003" w14:textId="77777777" w:rsidR="0014314D" w:rsidRPr="008532B8" w:rsidRDefault="00CF525C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284 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14:paraId="3401E6DC" w14:textId="10FF5AE6" w:rsidR="0014314D" w:rsidRPr="008532B8" w:rsidRDefault="00CF525C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12B15" w:rsidRPr="008532B8">
              <w:rPr>
                <w:rFonts w:ascii="Times New Roman" w:hAnsi="Times New Roman" w:cs="Times New Roman"/>
                <w:sz w:val="24"/>
                <w:szCs w:val="24"/>
              </w:rPr>
              <w:t>(1.4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right w:val="nil"/>
            </w:tcBorders>
          </w:tcPr>
          <w:p w14:paraId="4802629C" w14:textId="7F31D132" w:rsidR="0014314D" w:rsidRPr="008532B8" w:rsidRDefault="00CF525C" w:rsidP="0031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r w:rsidR="00312B15" w:rsidRPr="00853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right w:val="nil"/>
            </w:tcBorders>
          </w:tcPr>
          <w:p w14:paraId="1E8DC89A" w14:textId="10A50728" w:rsidR="0014314D" w:rsidRPr="008532B8" w:rsidRDefault="00CF525C" w:rsidP="0031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r w:rsidR="00312B15" w:rsidRPr="00853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</w:tcPr>
          <w:p w14:paraId="40556BD3" w14:textId="5A378DEC" w:rsidR="0014314D" w:rsidRPr="008532B8" w:rsidRDefault="00CF525C" w:rsidP="0031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r w:rsidR="00312B15" w:rsidRPr="00853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314D" w:rsidRPr="00C17C52" w14:paraId="7F6B85A9" w14:textId="77777777" w:rsidTr="00CF525C">
        <w:trPr>
          <w:trHeight w:val="466"/>
        </w:trPr>
        <w:tc>
          <w:tcPr>
            <w:tcW w:w="1418" w:type="dxa"/>
            <w:tcBorders>
              <w:left w:val="nil"/>
              <w:right w:val="nil"/>
            </w:tcBorders>
          </w:tcPr>
          <w:p w14:paraId="7C8BE9EA" w14:textId="77777777" w:rsidR="0014314D" w:rsidRPr="008532B8" w:rsidRDefault="0014314D" w:rsidP="00C1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Pr="00853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E99BEFB" w14:textId="77777777" w:rsidR="0014314D" w:rsidRPr="008532B8" w:rsidRDefault="0014314D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 w14:paraId="0B405829" w14:textId="77777777" w:rsidR="0014314D" w:rsidRPr="008532B8" w:rsidRDefault="0014314D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3E82E07B" w14:textId="77777777" w:rsidR="0014314D" w:rsidRPr="008532B8" w:rsidRDefault="00CF525C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1117" w:type="dxa"/>
            <w:tcBorders>
              <w:left w:val="nil"/>
              <w:right w:val="nil"/>
            </w:tcBorders>
          </w:tcPr>
          <w:p w14:paraId="3DEAA261" w14:textId="77777777" w:rsidR="0014314D" w:rsidRPr="008532B8" w:rsidRDefault="00CF525C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1117" w:type="dxa"/>
            <w:tcBorders>
              <w:left w:val="nil"/>
              <w:right w:val="nil"/>
            </w:tcBorders>
          </w:tcPr>
          <w:p w14:paraId="6D6438F4" w14:textId="77777777" w:rsidR="0014314D" w:rsidRPr="008532B8" w:rsidRDefault="00CF525C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1582" w:type="dxa"/>
            <w:tcBorders>
              <w:left w:val="nil"/>
              <w:right w:val="nil"/>
            </w:tcBorders>
          </w:tcPr>
          <w:p w14:paraId="38E9E10D" w14:textId="77777777" w:rsidR="0014314D" w:rsidRPr="00C17C52" w:rsidRDefault="00CF525C" w:rsidP="00CF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4314D" w:rsidRPr="008532B8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</w:tr>
    </w:tbl>
    <w:p w14:paraId="5AF3B1B5" w14:textId="77777777" w:rsidR="0014314D" w:rsidRPr="00C17C52" w:rsidRDefault="0014314D" w:rsidP="00C1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C52">
        <w:rPr>
          <w:rFonts w:ascii="Times New Roman" w:hAnsi="Times New Roman" w:cs="Times New Roman"/>
          <w:i/>
          <w:sz w:val="24"/>
          <w:szCs w:val="24"/>
        </w:rPr>
        <w:lastRenderedPageBreak/>
        <w:t>Note</w:t>
      </w:r>
      <w:r w:rsidRPr="00C17C52">
        <w:rPr>
          <w:rFonts w:ascii="Times New Roman" w:hAnsi="Times New Roman" w:cs="Times New Roman"/>
          <w:sz w:val="24"/>
          <w:szCs w:val="24"/>
        </w:rPr>
        <w:t xml:space="preserve">. % at stage of enrolment calculated from total number of informal caregivers invited. As number of informal caregivers invited cannot be known for the ‘other’ source of recruitment category, % at stage of enrolment cannot be calculated, however </w:t>
      </w:r>
      <w:proofErr w:type="gramStart"/>
      <w:r w:rsidRPr="00C17C52">
        <w:rPr>
          <w:rFonts w:ascii="Times New Roman" w:hAnsi="Times New Roman" w:cs="Times New Roman"/>
          <w:sz w:val="24"/>
          <w:szCs w:val="24"/>
        </w:rPr>
        <w:t>n’s</w:t>
      </w:r>
      <w:proofErr w:type="gramEnd"/>
      <w:r w:rsidRPr="00C17C52">
        <w:rPr>
          <w:rFonts w:ascii="Times New Roman" w:hAnsi="Times New Roman" w:cs="Times New Roman"/>
          <w:sz w:val="24"/>
          <w:szCs w:val="24"/>
        </w:rPr>
        <w:t xml:space="preserve"> are presented  </w:t>
      </w:r>
    </w:p>
    <w:p w14:paraId="51F55CC5" w14:textId="77777777" w:rsidR="0014314D" w:rsidRPr="00C17C52" w:rsidRDefault="0014314D" w:rsidP="00C1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7C5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17C52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C17C52">
        <w:rPr>
          <w:rFonts w:ascii="Times New Roman" w:hAnsi="Times New Roman" w:cs="Times New Roman"/>
          <w:sz w:val="24"/>
          <w:szCs w:val="24"/>
        </w:rPr>
        <w:t xml:space="preserve"> who contacted the study team via non-official recruitment sources, for example, word-of-mouth</w:t>
      </w:r>
    </w:p>
    <w:p w14:paraId="4CF4E09C" w14:textId="77777777" w:rsidR="0014314D" w:rsidRPr="00C17C52" w:rsidRDefault="0014314D" w:rsidP="00C1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7C5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C17C52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C17C52">
        <w:rPr>
          <w:rFonts w:ascii="Times New Roman" w:hAnsi="Times New Roman" w:cs="Times New Roman"/>
          <w:sz w:val="24"/>
          <w:szCs w:val="24"/>
        </w:rPr>
        <w:t xml:space="preserve"> number of stroke survivors initially identified from general practice database searches</w:t>
      </w:r>
    </w:p>
    <w:p w14:paraId="6959A1DA" w14:textId="77777777" w:rsidR="0014314D" w:rsidRPr="00C17C52" w:rsidRDefault="0014314D" w:rsidP="00C1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7C52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C17C52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C17C52">
        <w:rPr>
          <w:rFonts w:ascii="Times New Roman" w:hAnsi="Times New Roman" w:cs="Times New Roman"/>
          <w:sz w:val="24"/>
          <w:szCs w:val="24"/>
        </w:rPr>
        <w:t xml:space="preserve"> number of stroke admissions during the study recruitment period </w:t>
      </w:r>
    </w:p>
    <w:p w14:paraId="2EA31897" w14:textId="77777777" w:rsidR="0014314D" w:rsidRPr="00C17C52" w:rsidRDefault="0014314D" w:rsidP="00C17C52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C80FC7C" w14:textId="77777777" w:rsidR="00D71D62" w:rsidRDefault="00D71D62" w:rsidP="00C031B1">
      <w:pPr>
        <w:rPr>
          <w:rFonts w:ascii="Times New Roman" w:hAnsi="Times New Roman" w:cs="Times New Roman"/>
          <w:b/>
          <w:sz w:val="24"/>
          <w:szCs w:val="24"/>
        </w:rPr>
      </w:pPr>
    </w:p>
    <w:p w14:paraId="4B306770" w14:textId="77777777" w:rsidR="0014314D" w:rsidRPr="00C17C52" w:rsidRDefault="0014314D" w:rsidP="0014314D">
      <w:pPr>
        <w:tabs>
          <w:tab w:val="left" w:pos="19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FD0E0E" w14:textId="77777777" w:rsidR="00C17C52" w:rsidRPr="00C17C52" w:rsidRDefault="00C17C52">
      <w:pPr>
        <w:rPr>
          <w:rFonts w:ascii="Times New Roman" w:hAnsi="Times New Roman" w:cs="Times New Roman"/>
          <w:sz w:val="24"/>
          <w:szCs w:val="24"/>
        </w:rPr>
      </w:pPr>
      <w:r w:rsidRPr="00C17C52">
        <w:rPr>
          <w:rFonts w:ascii="Times New Roman" w:hAnsi="Times New Roman" w:cs="Times New Roman"/>
          <w:sz w:val="24"/>
          <w:szCs w:val="24"/>
        </w:rPr>
        <w:br w:type="page"/>
      </w:r>
    </w:p>
    <w:p w14:paraId="7910E4CE" w14:textId="77777777" w:rsidR="00C17C52" w:rsidRDefault="00C17C52">
      <w:pPr>
        <w:rPr>
          <w:rFonts w:ascii="Times New Roman" w:hAnsi="Times New Roman" w:cs="Times New Roman"/>
          <w:b/>
          <w:sz w:val="24"/>
          <w:szCs w:val="24"/>
        </w:rPr>
        <w:sectPr w:rsidR="00C17C5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9F3161" w14:textId="7C1DDE2B" w:rsidR="005479FD" w:rsidRDefault="005479FD" w:rsidP="008532B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8532B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Appendix 4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01C31">
        <w:rPr>
          <w:rFonts w:ascii="Times New Roman" w:hAnsi="Times New Roman" w:cs="Times New Roman"/>
          <w:sz w:val="28"/>
          <w:szCs w:val="24"/>
        </w:rPr>
        <w:t xml:space="preserve"> </w:t>
      </w:r>
      <w:r w:rsidRPr="00501C31">
        <w:rPr>
          <w:rFonts w:ascii="Times New Roman" w:hAnsi="Times New Roman" w:cs="Times New Roman"/>
          <w:i/>
          <w:sz w:val="24"/>
        </w:rPr>
        <w:t>Clinical Outcomes at Baseline, 4 and 6-Months Post-Treatment for the PHQ-9, GAD-7, WSAS and CBS</w:t>
      </w:r>
    </w:p>
    <w:tbl>
      <w:tblPr>
        <w:tblStyle w:val="TableGridLigh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389"/>
        <w:gridCol w:w="456"/>
        <w:gridCol w:w="763"/>
        <w:gridCol w:w="832"/>
        <w:gridCol w:w="567"/>
        <w:gridCol w:w="851"/>
        <w:gridCol w:w="850"/>
        <w:gridCol w:w="425"/>
        <w:gridCol w:w="993"/>
        <w:gridCol w:w="850"/>
      </w:tblGrid>
      <w:tr w:rsidR="005479FD" w:rsidRPr="000275F3" w14:paraId="1B4489C4" w14:textId="77777777" w:rsidTr="00501C31">
        <w:trPr>
          <w:trHeight w:val="819"/>
        </w:trPr>
        <w:tc>
          <w:tcPr>
            <w:tcW w:w="1096" w:type="dxa"/>
            <w:tcBorders>
              <w:top w:val="single" w:sz="12" w:space="0" w:color="auto"/>
            </w:tcBorders>
            <w:vAlign w:val="center"/>
          </w:tcPr>
          <w:p w14:paraId="55547614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Outcome Measure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14:paraId="2442CE56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20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F27064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CE7A2E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4 Months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Post-Treatment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1C7522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 xml:space="preserve">6 Months 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Post-Treatment</w:t>
            </w:r>
          </w:p>
        </w:tc>
      </w:tr>
      <w:tr w:rsidR="005479FD" w:rsidRPr="000275F3" w14:paraId="684DF206" w14:textId="77777777" w:rsidTr="00501C31">
        <w:trPr>
          <w:trHeight w:val="689"/>
        </w:trPr>
        <w:tc>
          <w:tcPr>
            <w:tcW w:w="1096" w:type="dxa"/>
          </w:tcPr>
          <w:p w14:paraId="2F65EDC9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45FF9BB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FC603D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04CDD1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58939C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23827E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51E5CE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E9D4FE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9E7C05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087E18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DA33FD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5479FD" w:rsidRPr="000275F3" w14:paraId="6DF38C88" w14:textId="77777777" w:rsidTr="00501C31">
        <w:trPr>
          <w:trHeight w:val="510"/>
        </w:trPr>
        <w:tc>
          <w:tcPr>
            <w:tcW w:w="1096" w:type="dxa"/>
            <w:tcBorders>
              <w:bottom w:val="single" w:sz="4" w:space="0" w:color="auto"/>
            </w:tcBorders>
          </w:tcPr>
          <w:p w14:paraId="114AB303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PHQ-9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79C243F7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2CB65EAE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6B5B0E1A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14.6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F38F3EF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2.8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F2CE4C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E1157A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13.4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0190F5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5.2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4BF2B8D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4F678F2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10.6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8AA2A5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4.6</w:t>
            </w:r>
          </w:p>
        </w:tc>
      </w:tr>
      <w:tr w:rsidR="005479FD" w:rsidRPr="000275F3" w14:paraId="40B549BF" w14:textId="77777777" w:rsidTr="00501C31">
        <w:trPr>
          <w:trHeight w:val="510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33633B10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GAD-7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00DD9FD2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5148E7F2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74F712A4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10.6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593202E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3.5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464F44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5BB346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9.8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F980E2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4.8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1902284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18904B5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7.2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867D2E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5.3</w:t>
            </w:r>
          </w:p>
        </w:tc>
      </w:tr>
      <w:tr w:rsidR="005479FD" w:rsidRPr="000275F3" w14:paraId="53AA7D05" w14:textId="77777777" w:rsidTr="00501C31">
        <w:trPr>
          <w:trHeight w:val="510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05DB038D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WSAS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3E23DF8F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014458A7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609C121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21.8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F42ED40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10.4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948286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601317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19.4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C92CFB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10.9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F924AC0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4A64F8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14.8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31040EE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6.3</w:t>
            </w:r>
          </w:p>
        </w:tc>
      </w:tr>
      <w:tr w:rsidR="005479FD" w:rsidRPr="000275F3" w14:paraId="13155AEA" w14:textId="77777777" w:rsidTr="00501C31">
        <w:trPr>
          <w:trHeight w:val="909"/>
        </w:trPr>
        <w:tc>
          <w:tcPr>
            <w:tcW w:w="1096" w:type="dxa"/>
            <w:tcBorders>
              <w:top w:val="single" w:sz="4" w:space="0" w:color="auto"/>
              <w:bottom w:val="single" w:sz="12" w:space="0" w:color="auto"/>
            </w:tcBorders>
          </w:tcPr>
          <w:p w14:paraId="4E8AFB89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CBS Total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</w:tcPr>
          <w:p w14:paraId="44E0A4FD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</w:tcPr>
          <w:p w14:paraId="79265F2A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12" w:space="0" w:color="auto"/>
            </w:tcBorders>
          </w:tcPr>
          <w:p w14:paraId="501DC59E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2.9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12" w:space="0" w:color="auto"/>
            </w:tcBorders>
          </w:tcPr>
          <w:p w14:paraId="213325E0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0.5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4240D64B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4C69E5DE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2.6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15A461B3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0.8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14:paraId="21F39251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1840ED6B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2.6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0DE0D9FF" w14:textId="77777777" w:rsidR="005479FD" w:rsidRPr="00501C31" w:rsidRDefault="005479FD" w:rsidP="008532B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31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Pr="00501C31">
              <w:rPr>
                <w:rFonts w:ascii="Times New Roman" w:hAnsi="Times New Roman" w:cs="Times New Roman"/>
                <w:sz w:val="24"/>
                <w:szCs w:val="24"/>
              </w:rPr>
              <w:br/>
              <w:t>0.5</w:t>
            </w:r>
          </w:p>
        </w:tc>
      </w:tr>
    </w:tbl>
    <w:p w14:paraId="3BDE0DEE" w14:textId="1AEDA17E" w:rsidR="005479FD" w:rsidRPr="00501C31" w:rsidRDefault="005479FD" w:rsidP="008532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1C31">
        <w:rPr>
          <w:rFonts w:ascii="Times New Roman" w:hAnsi="Times New Roman" w:cs="Times New Roman"/>
          <w:i/>
          <w:sz w:val="24"/>
          <w:szCs w:val="24"/>
        </w:rPr>
        <w:t>Note</w:t>
      </w:r>
      <w:r w:rsidRPr="00501C31">
        <w:rPr>
          <w:rFonts w:ascii="Times New Roman" w:hAnsi="Times New Roman" w:cs="Times New Roman"/>
          <w:sz w:val="24"/>
          <w:szCs w:val="24"/>
        </w:rPr>
        <w:t>. Means and standard deviations reported to 1 decimal place</w:t>
      </w:r>
      <w:r w:rsidRPr="005479FD">
        <w:rPr>
          <w:rFonts w:ascii="Times New Roman" w:hAnsi="Times New Roman" w:cs="Times New Roman"/>
          <w:sz w:val="24"/>
          <w:szCs w:val="24"/>
        </w:rPr>
        <w:t>. SD=Standard deviation,</w:t>
      </w:r>
      <w:r w:rsidRPr="00501C31">
        <w:rPr>
          <w:rFonts w:ascii="Times New Roman" w:hAnsi="Times New Roman" w:cs="Times New Roman"/>
          <w:sz w:val="24"/>
          <w:szCs w:val="24"/>
        </w:rPr>
        <w:t xml:space="preserve"> PHQ-9=Patient Health Questionnaire-9, GAD-7=</w:t>
      </w:r>
      <w:r w:rsidR="006B50E3" w:rsidRPr="00740916">
        <w:rPr>
          <w:rFonts w:ascii="Times New Roman" w:hAnsi="Times New Roman" w:cs="Times New Roman"/>
          <w:sz w:val="24"/>
          <w:szCs w:val="24"/>
        </w:rPr>
        <w:t>Generalised</w:t>
      </w:r>
      <w:r w:rsidRPr="00501C31">
        <w:rPr>
          <w:rFonts w:ascii="Times New Roman" w:hAnsi="Times New Roman" w:cs="Times New Roman"/>
          <w:sz w:val="24"/>
          <w:szCs w:val="24"/>
        </w:rPr>
        <w:t xml:space="preserve"> Anxiety Disorder 7-item Scale, WSAS=Work and Social Adjustment Scale, CBS=Caregiver Burden Scale.</w:t>
      </w:r>
    </w:p>
    <w:p w14:paraId="20E10CE3" w14:textId="74B81E47" w:rsidR="005479FD" w:rsidRPr="005479FD" w:rsidRDefault="005479FD" w:rsidP="008532B8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566E8460" w14:textId="68D93701" w:rsidR="005479FD" w:rsidRDefault="005479FD" w:rsidP="008532B8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6AFDEBCB" w14:textId="77777777" w:rsidR="008532B8" w:rsidRDefault="008532B8">
      <w:pPr>
        <w:rPr>
          <w:rFonts w:ascii="Times New Roman" w:hAnsi="Times New Roman" w:cs="Times New Roman"/>
          <w:sz w:val="24"/>
          <w:szCs w:val="24"/>
        </w:rPr>
      </w:pPr>
    </w:p>
    <w:p w14:paraId="3709515F" w14:textId="77777777" w:rsidR="008532B8" w:rsidRDefault="008532B8">
      <w:pPr>
        <w:rPr>
          <w:rFonts w:ascii="Times New Roman" w:hAnsi="Times New Roman" w:cs="Times New Roman"/>
          <w:sz w:val="24"/>
          <w:szCs w:val="24"/>
        </w:rPr>
      </w:pPr>
    </w:p>
    <w:p w14:paraId="7BA12FE9" w14:textId="77777777" w:rsidR="008532B8" w:rsidRDefault="008532B8">
      <w:pPr>
        <w:rPr>
          <w:rFonts w:ascii="Times New Roman" w:hAnsi="Times New Roman" w:cs="Times New Roman"/>
          <w:sz w:val="24"/>
          <w:szCs w:val="24"/>
        </w:rPr>
      </w:pPr>
    </w:p>
    <w:p w14:paraId="3C7AE998" w14:textId="77777777" w:rsidR="008532B8" w:rsidRDefault="008532B8">
      <w:pPr>
        <w:rPr>
          <w:rFonts w:ascii="Times New Roman" w:hAnsi="Times New Roman" w:cs="Times New Roman"/>
          <w:sz w:val="24"/>
          <w:szCs w:val="24"/>
        </w:rPr>
      </w:pPr>
    </w:p>
    <w:p w14:paraId="51E84512" w14:textId="77777777" w:rsidR="008532B8" w:rsidRDefault="008532B8">
      <w:pPr>
        <w:rPr>
          <w:rFonts w:ascii="Times New Roman" w:hAnsi="Times New Roman" w:cs="Times New Roman"/>
          <w:sz w:val="24"/>
          <w:szCs w:val="24"/>
        </w:rPr>
      </w:pPr>
    </w:p>
    <w:p w14:paraId="0370E892" w14:textId="77777777" w:rsidR="008532B8" w:rsidRDefault="008532B8">
      <w:pPr>
        <w:rPr>
          <w:rFonts w:ascii="Times New Roman" w:hAnsi="Times New Roman" w:cs="Times New Roman"/>
          <w:sz w:val="24"/>
          <w:szCs w:val="24"/>
        </w:rPr>
      </w:pPr>
    </w:p>
    <w:p w14:paraId="3EC1CF32" w14:textId="77777777" w:rsidR="008532B8" w:rsidRDefault="008532B8">
      <w:pPr>
        <w:rPr>
          <w:rFonts w:ascii="Times New Roman" w:hAnsi="Times New Roman" w:cs="Times New Roman"/>
          <w:sz w:val="24"/>
          <w:szCs w:val="24"/>
        </w:rPr>
      </w:pPr>
    </w:p>
    <w:p w14:paraId="43237B2C" w14:textId="77777777" w:rsidR="008532B8" w:rsidRDefault="008532B8">
      <w:pPr>
        <w:rPr>
          <w:rFonts w:ascii="Times New Roman" w:hAnsi="Times New Roman" w:cs="Times New Roman"/>
          <w:sz w:val="24"/>
          <w:szCs w:val="24"/>
        </w:rPr>
      </w:pPr>
    </w:p>
    <w:p w14:paraId="1826BC1B" w14:textId="2C36889B" w:rsidR="0014314D" w:rsidRPr="008532B8" w:rsidRDefault="00D840AA">
      <w:pPr>
        <w:rPr>
          <w:rFonts w:ascii="Times New Roman" w:hAnsi="Times New Roman" w:cs="Times New Roman"/>
          <w:sz w:val="24"/>
          <w:szCs w:val="24"/>
        </w:rPr>
      </w:pPr>
      <w:r w:rsidRPr="008532B8">
        <w:rPr>
          <w:rFonts w:ascii="Times New Roman" w:hAnsi="Times New Roman" w:cs="Times New Roman"/>
          <w:sz w:val="24"/>
          <w:szCs w:val="24"/>
        </w:rPr>
        <w:lastRenderedPageBreak/>
        <w:t xml:space="preserve">Appendix </w:t>
      </w:r>
      <w:r w:rsidR="005479FD" w:rsidRPr="008532B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C17C52" w:rsidRPr="008532B8">
        <w:rPr>
          <w:rFonts w:ascii="Times New Roman" w:hAnsi="Times New Roman" w:cs="Times New Roman"/>
          <w:sz w:val="24"/>
          <w:szCs w:val="24"/>
        </w:rPr>
        <w:t xml:space="preserve">: </w:t>
      </w:r>
      <w:r w:rsidR="00C17C52" w:rsidRPr="008532B8">
        <w:rPr>
          <w:rFonts w:ascii="Times New Roman" w:hAnsi="Times New Roman" w:cs="Times New Roman"/>
          <w:i/>
          <w:sz w:val="24"/>
          <w:szCs w:val="24"/>
        </w:rPr>
        <w:t xml:space="preserve">Clinical outcomes at baseline, </w:t>
      </w:r>
      <w:proofErr w:type="gramStart"/>
      <w:r w:rsidR="00C17C52" w:rsidRPr="008532B8">
        <w:rPr>
          <w:rFonts w:ascii="Times New Roman" w:hAnsi="Times New Roman" w:cs="Times New Roman"/>
          <w:i/>
          <w:sz w:val="24"/>
          <w:szCs w:val="24"/>
        </w:rPr>
        <w:t>4 and 6 months</w:t>
      </w:r>
      <w:proofErr w:type="gramEnd"/>
      <w:r w:rsidR="00C17C52" w:rsidRPr="008532B8">
        <w:rPr>
          <w:rFonts w:ascii="Times New Roman" w:hAnsi="Times New Roman" w:cs="Times New Roman"/>
          <w:i/>
          <w:sz w:val="24"/>
          <w:szCs w:val="24"/>
        </w:rPr>
        <w:t xml:space="preserve"> post-treatment for CIS-R, BI, FAI and SF-36.</w:t>
      </w:r>
    </w:p>
    <w:p w14:paraId="210B28A9" w14:textId="77777777" w:rsidR="00C17C52" w:rsidRPr="008532B8" w:rsidRDefault="00C17C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9635" w:type="dxa"/>
        <w:tblLayout w:type="fixed"/>
        <w:tblLook w:val="04A0" w:firstRow="1" w:lastRow="0" w:firstColumn="1" w:lastColumn="0" w:noHBand="0" w:noVBand="1"/>
      </w:tblPr>
      <w:tblGrid>
        <w:gridCol w:w="1416"/>
        <w:gridCol w:w="1389"/>
        <w:gridCol w:w="592"/>
        <w:gridCol w:w="851"/>
        <w:gridCol w:w="850"/>
        <w:gridCol w:w="426"/>
        <w:gridCol w:w="850"/>
        <w:gridCol w:w="851"/>
        <w:gridCol w:w="567"/>
        <w:gridCol w:w="993"/>
        <w:gridCol w:w="850"/>
      </w:tblGrid>
      <w:tr w:rsidR="005479FD" w:rsidRPr="008532B8" w14:paraId="19235616" w14:textId="77777777" w:rsidTr="008532B8">
        <w:trPr>
          <w:trHeight w:val="738"/>
        </w:trPr>
        <w:tc>
          <w:tcPr>
            <w:tcW w:w="1416" w:type="dxa"/>
            <w:vMerge w:val="restart"/>
            <w:tcBorders>
              <w:top w:val="single" w:sz="4" w:space="0" w:color="auto"/>
              <w:left w:val="nil"/>
            </w:tcBorders>
          </w:tcPr>
          <w:p w14:paraId="44238E7F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Outcome measure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</w:tcBorders>
          </w:tcPr>
          <w:p w14:paraId="231E7355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3B4B82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CCACF2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 months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post-treatment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C5AEEC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6 months 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post-treatment</w:t>
            </w:r>
          </w:p>
        </w:tc>
      </w:tr>
      <w:tr w:rsidR="005479FD" w:rsidRPr="008532B8" w14:paraId="1E3036C9" w14:textId="77777777" w:rsidTr="008532B8">
        <w:trPr>
          <w:trHeight w:val="50"/>
        </w:trPr>
        <w:tc>
          <w:tcPr>
            <w:tcW w:w="1416" w:type="dxa"/>
            <w:vMerge/>
            <w:tcBorders>
              <w:left w:val="nil"/>
              <w:bottom w:val="single" w:sz="4" w:space="0" w:color="auto"/>
            </w:tcBorders>
          </w:tcPr>
          <w:p w14:paraId="7BAA49AE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14:paraId="4ED9812F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093DD459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081FDE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6BB50B4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B13E70D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93B984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409DA0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1DFADC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02D70E3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507953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5479FD" w:rsidRPr="008532B8" w14:paraId="5FEAD4C6" w14:textId="77777777" w:rsidTr="008532B8">
        <w:trPr>
          <w:trHeight w:val="50"/>
        </w:trPr>
        <w:tc>
          <w:tcPr>
            <w:tcW w:w="1416" w:type="dxa"/>
            <w:tcBorders>
              <w:top w:val="single" w:sz="4" w:space="0" w:color="auto"/>
              <w:left w:val="nil"/>
            </w:tcBorders>
          </w:tcPr>
          <w:p w14:paraId="3AB27D4F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CIS-R distress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6C7E13B1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  <w:tcBorders>
              <w:top w:val="single" w:sz="4" w:space="0" w:color="auto"/>
            </w:tcBorders>
          </w:tcPr>
          <w:p w14:paraId="3BC65EE5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3338C1" w14:textId="5E6F7E24" w:rsidR="005479FD" w:rsidRPr="008532B8" w:rsidRDefault="005479FD" w:rsidP="002737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22.4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C151B7A" w14:textId="4F9B0D3A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5.5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0CC0F94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F7E8F23" w14:textId="1D55535E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22.3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45FA8B" w14:textId="384C0751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6.3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AF42738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39150C2" w14:textId="05683AB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16.4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14:paraId="18D3EBE9" w14:textId="7BD1FAE8" w:rsidR="005479FD" w:rsidRPr="008532B8" w:rsidRDefault="005479FD" w:rsidP="00751BF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8.1</w:t>
            </w:r>
          </w:p>
        </w:tc>
      </w:tr>
      <w:tr w:rsidR="005479FD" w:rsidRPr="008532B8" w14:paraId="43F67A27" w14:textId="77777777" w:rsidTr="008532B8">
        <w:trPr>
          <w:trHeight w:val="434"/>
        </w:trPr>
        <w:tc>
          <w:tcPr>
            <w:tcW w:w="1416" w:type="dxa"/>
            <w:tcBorders>
              <w:left w:val="nil"/>
            </w:tcBorders>
          </w:tcPr>
          <w:p w14:paraId="4EF1A604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</w:p>
        </w:tc>
        <w:tc>
          <w:tcPr>
            <w:tcW w:w="1389" w:type="dxa"/>
          </w:tcPr>
          <w:p w14:paraId="277ACB7C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2CDD1A55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851" w:type="dxa"/>
          </w:tcPr>
          <w:p w14:paraId="3947F0E4" w14:textId="5C90363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12.7</w:t>
            </w:r>
          </w:p>
        </w:tc>
        <w:tc>
          <w:tcPr>
            <w:tcW w:w="850" w:type="dxa"/>
          </w:tcPr>
          <w:p w14:paraId="17F135A5" w14:textId="4C6435E8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6.2</w:t>
            </w:r>
          </w:p>
        </w:tc>
        <w:tc>
          <w:tcPr>
            <w:tcW w:w="426" w:type="dxa"/>
          </w:tcPr>
          <w:p w14:paraId="1BA3B41D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850" w:type="dxa"/>
          </w:tcPr>
          <w:p w14:paraId="724186B6" w14:textId="3B37BEC3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12.1</w:t>
            </w:r>
          </w:p>
        </w:tc>
        <w:tc>
          <w:tcPr>
            <w:tcW w:w="851" w:type="dxa"/>
          </w:tcPr>
          <w:p w14:paraId="56D9ED93" w14:textId="1FB335C0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4.7</w:t>
            </w:r>
          </w:p>
        </w:tc>
        <w:tc>
          <w:tcPr>
            <w:tcW w:w="567" w:type="dxa"/>
          </w:tcPr>
          <w:p w14:paraId="4C5748D8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</w:tcPr>
          <w:p w14:paraId="4B926823" w14:textId="05C6043A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9.8</w:t>
            </w:r>
          </w:p>
        </w:tc>
        <w:tc>
          <w:tcPr>
            <w:tcW w:w="850" w:type="dxa"/>
            <w:tcBorders>
              <w:right w:val="nil"/>
            </w:tcBorders>
          </w:tcPr>
          <w:p w14:paraId="4AB1EAD2" w14:textId="291D1FE2" w:rsidR="005479FD" w:rsidRPr="008532B8" w:rsidRDefault="005479FD" w:rsidP="006B27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2.8</w:t>
            </w:r>
          </w:p>
        </w:tc>
      </w:tr>
      <w:tr w:rsidR="005479FD" w:rsidRPr="008532B8" w14:paraId="0DF568FC" w14:textId="77777777" w:rsidTr="008532B8">
        <w:trPr>
          <w:trHeight w:val="434"/>
        </w:trPr>
        <w:tc>
          <w:tcPr>
            <w:tcW w:w="1416" w:type="dxa"/>
            <w:tcBorders>
              <w:left w:val="nil"/>
            </w:tcBorders>
          </w:tcPr>
          <w:p w14:paraId="61B9062E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FAI total</w:t>
            </w:r>
          </w:p>
        </w:tc>
        <w:tc>
          <w:tcPr>
            <w:tcW w:w="1389" w:type="dxa"/>
          </w:tcPr>
          <w:p w14:paraId="122EEEA7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2D862B46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851" w:type="dxa"/>
          </w:tcPr>
          <w:p w14:paraId="0F36F586" w14:textId="32AD2014" w:rsidR="005479FD" w:rsidRPr="008532B8" w:rsidRDefault="005479FD" w:rsidP="002737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12.5</w:t>
            </w:r>
          </w:p>
        </w:tc>
        <w:tc>
          <w:tcPr>
            <w:tcW w:w="850" w:type="dxa"/>
          </w:tcPr>
          <w:p w14:paraId="4A75C808" w14:textId="39622B8B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6.7</w:t>
            </w:r>
          </w:p>
        </w:tc>
        <w:tc>
          <w:tcPr>
            <w:tcW w:w="426" w:type="dxa"/>
          </w:tcPr>
          <w:p w14:paraId="2387B725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850" w:type="dxa"/>
          </w:tcPr>
          <w:p w14:paraId="2889D0EC" w14:textId="2FB178E9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13.6</w:t>
            </w:r>
          </w:p>
        </w:tc>
        <w:tc>
          <w:tcPr>
            <w:tcW w:w="851" w:type="dxa"/>
          </w:tcPr>
          <w:p w14:paraId="4A20B657" w14:textId="712C7994" w:rsidR="005479FD" w:rsidRPr="008532B8" w:rsidRDefault="005479FD" w:rsidP="00751BF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6.3</w:t>
            </w:r>
          </w:p>
        </w:tc>
        <w:tc>
          <w:tcPr>
            <w:tcW w:w="567" w:type="dxa"/>
          </w:tcPr>
          <w:p w14:paraId="5054EAD6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</w:tcPr>
          <w:p w14:paraId="64C1E3FD" w14:textId="29A5C21D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10.4</w:t>
            </w:r>
          </w:p>
        </w:tc>
        <w:tc>
          <w:tcPr>
            <w:tcW w:w="850" w:type="dxa"/>
            <w:tcBorders>
              <w:right w:val="nil"/>
            </w:tcBorders>
          </w:tcPr>
          <w:p w14:paraId="7D544F5A" w14:textId="50C736BA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9.0</w:t>
            </w:r>
          </w:p>
        </w:tc>
      </w:tr>
      <w:tr w:rsidR="005479FD" w:rsidRPr="008532B8" w14:paraId="371DBFCA" w14:textId="77777777" w:rsidTr="008532B8">
        <w:trPr>
          <w:trHeight w:val="434"/>
        </w:trPr>
        <w:tc>
          <w:tcPr>
            <w:tcW w:w="1416" w:type="dxa"/>
            <w:tcBorders>
              <w:left w:val="nil"/>
            </w:tcBorders>
          </w:tcPr>
          <w:p w14:paraId="1AC949D1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FAI 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domestic</w:t>
            </w:r>
          </w:p>
        </w:tc>
        <w:tc>
          <w:tcPr>
            <w:tcW w:w="1389" w:type="dxa"/>
          </w:tcPr>
          <w:p w14:paraId="3721883B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1C7406D8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851" w:type="dxa"/>
          </w:tcPr>
          <w:p w14:paraId="2A3743EB" w14:textId="7FD4AA90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2.5</w:t>
            </w:r>
          </w:p>
        </w:tc>
        <w:tc>
          <w:tcPr>
            <w:tcW w:w="850" w:type="dxa"/>
          </w:tcPr>
          <w:p w14:paraId="253551BC" w14:textId="2DCE9EE8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2.8</w:t>
            </w:r>
          </w:p>
        </w:tc>
        <w:tc>
          <w:tcPr>
            <w:tcW w:w="426" w:type="dxa"/>
          </w:tcPr>
          <w:p w14:paraId="098D5817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850" w:type="dxa"/>
          </w:tcPr>
          <w:p w14:paraId="0E792614" w14:textId="4122D9CD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3.4</w:t>
            </w:r>
          </w:p>
        </w:tc>
        <w:tc>
          <w:tcPr>
            <w:tcW w:w="851" w:type="dxa"/>
          </w:tcPr>
          <w:p w14:paraId="58B677D3" w14:textId="345DDD2F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3.8</w:t>
            </w:r>
          </w:p>
        </w:tc>
        <w:tc>
          <w:tcPr>
            <w:tcW w:w="567" w:type="dxa"/>
          </w:tcPr>
          <w:p w14:paraId="2272E755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</w:tcPr>
          <w:p w14:paraId="2D217EA6" w14:textId="2304AF5C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2.0</w:t>
            </w:r>
          </w:p>
        </w:tc>
        <w:tc>
          <w:tcPr>
            <w:tcW w:w="850" w:type="dxa"/>
            <w:tcBorders>
              <w:right w:val="nil"/>
            </w:tcBorders>
          </w:tcPr>
          <w:p w14:paraId="790466D1" w14:textId="0C324919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2.5</w:t>
            </w:r>
          </w:p>
        </w:tc>
      </w:tr>
      <w:tr w:rsidR="005479FD" w:rsidRPr="008532B8" w14:paraId="33751A22" w14:textId="77777777" w:rsidTr="008532B8">
        <w:trPr>
          <w:trHeight w:val="60"/>
        </w:trPr>
        <w:tc>
          <w:tcPr>
            <w:tcW w:w="1416" w:type="dxa"/>
            <w:tcBorders>
              <w:left w:val="nil"/>
            </w:tcBorders>
          </w:tcPr>
          <w:p w14:paraId="0B537530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FAI leisure/work </w:t>
            </w:r>
          </w:p>
        </w:tc>
        <w:tc>
          <w:tcPr>
            <w:tcW w:w="1389" w:type="dxa"/>
          </w:tcPr>
          <w:p w14:paraId="1BC36CE2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Intervention 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3334E7A7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851" w:type="dxa"/>
          </w:tcPr>
          <w:p w14:paraId="0FA7CB6F" w14:textId="5C26EF9C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5.2</w:t>
            </w:r>
          </w:p>
        </w:tc>
        <w:tc>
          <w:tcPr>
            <w:tcW w:w="850" w:type="dxa"/>
          </w:tcPr>
          <w:p w14:paraId="33342C07" w14:textId="7C08108A" w:rsidR="005479FD" w:rsidRPr="008532B8" w:rsidRDefault="005479FD" w:rsidP="002737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2.0</w:t>
            </w:r>
          </w:p>
        </w:tc>
        <w:tc>
          <w:tcPr>
            <w:tcW w:w="426" w:type="dxa"/>
          </w:tcPr>
          <w:p w14:paraId="7389E60D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850" w:type="dxa"/>
          </w:tcPr>
          <w:p w14:paraId="0C4B74F1" w14:textId="5209D7AB" w:rsidR="005479FD" w:rsidRPr="008532B8" w:rsidRDefault="005479FD" w:rsidP="0000384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5.6</w:t>
            </w:r>
          </w:p>
        </w:tc>
        <w:tc>
          <w:tcPr>
            <w:tcW w:w="851" w:type="dxa"/>
          </w:tcPr>
          <w:p w14:paraId="45D1EA89" w14:textId="217F98D2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1.7</w:t>
            </w:r>
          </w:p>
        </w:tc>
        <w:tc>
          <w:tcPr>
            <w:tcW w:w="567" w:type="dxa"/>
          </w:tcPr>
          <w:p w14:paraId="35BDA05A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</w:tcPr>
          <w:p w14:paraId="46BD62C1" w14:textId="73E6D840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4.6</w:t>
            </w:r>
          </w:p>
        </w:tc>
        <w:tc>
          <w:tcPr>
            <w:tcW w:w="850" w:type="dxa"/>
            <w:tcBorders>
              <w:right w:val="nil"/>
            </w:tcBorders>
          </w:tcPr>
          <w:p w14:paraId="6A825995" w14:textId="2A69EF4D" w:rsidR="005479FD" w:rsidRPr="008532B8" w:rsidRDefault="005479FD" w:rsidP="006B27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3.6</w:t>
            </w:r>
          </w:p>
        </w:tc>
      </w:tr>
      <w:tr w:rsidR="005479FD" w:rsidRPr="008532B8" w14:paraId="5B96FEF3" w14:textId="77777777" w:rsidTr="008532B8">
        <w:trPr>
          <w:trHeight w:val="434"/>
        </w:trPr>
        <w:tc>
          <w:tcPr>
            <w:tcW w:w="1416" w:type="dxa"/>
            <w:tcBorders>
              <w:left w:val="nil"/>
            </w:tcBorders>
          </w:tcPr>
          <w:p w14:paraId="2E784E9D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FAI 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outdoor</w:t>
            </w:r>
          </w:p>
        </w:tc>
        <w:tc>
          <w:tcPr>
            <w:tcW w:w="1389" w:type="dxa"/>
          </w:tcPr>
          <w:p w14:paraId="586CA2B8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5AAB43D6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851" w:type="dxa"/>
          </w:tcPr>
          <w:p w14:paraId="77563E28" w14:textId="593D8F1A" w:rsidR="005479FD" w:rsidRPr="008532B8" w:rsidRDefault="005479FD" w:rsidP="002737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4.8</w:t>
            </w:r>
          </w:p>
        </w:tc>
        <w:tc>
          <w:tcPr>
            <w:tcW w:w="850" w:type="dxa"/>
          </w:tcPr>
          <w:p w14:paraId="429B876E" w14:textId="45BE504D" w:rsidR="005479FD" w:rsidRPr="008532B8" w:rsidRDefault="005479FD" w:rsidP="0000384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3.6</w:t>
            </w:r>
          </w:p>
        </w:tc>
        <w:tc>
          <w:tcPr>
            <w:tcW w:w="426" w:type="dxa"/>
          </w:tcPr>
          <w:p w14:paraId="63A76D63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850" w:type="dxa"/>
          </w:tcPr>
          <w:p w14:paraId="291C546B" w14:textId="133B3B3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4.6</w:t>
            </w:r>
          </w:p>
        </w:tc>
        <w:tc>
          <w:tcPr>
            <w:tcW w:w="851" w:type="dxa"/>
          </w:tcPr>
          <w:p w14:paraId="3EDF6476" w14:textId="78656A1F" w:rsidR="005479FD" w:rsidRPr="008532B8" w:rsidRDefault="005479FD" w:rsidP="00751BF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3.4</w:t>
            </w:r>
          </w:p>
        </w:tc>
        <w:tc>
          <w:tcPr>
            <w:tcW w:w="567" w:type="dxa"/>
          </w:tcPr>
          <w:p w14:paraId="65D90712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</w:tcPr>
          <w:p w14:paraId="51F12637" w14:textId="2CAF4A1D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3.8</w:t>
            </w:r>
          </w:p>
        </w:tc>
        <w:tc>
          <w:tcPr>
            <w:tcW w:w="850" w:type="dxa"/>
            <w:tcBorders>
              <w:right w:val="nil"/>
            </w:tcBorders>
          </w:tcPr>
          <w:p w14:paraId="2B53DC4E" w14:textId="3ECC5C8D" w:rsidR="005479FD" w:rsidRPr="008532B8" w:rsidRDefault="005479FD" w:rsidP="006B27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3.3</w:t>
            </w:r>
          </w:p>
        </w:tc>
      </w:tr>
      <w:tr w:rsidR="005479FD" w:rsidRPr="008532B8" w14:paraId="592C79E3" w14:textId="77777777" w:rsidTr="008532B8">
        <w:trPr>
          <w:trHeight w:val="434"/>
        </w:trPr>
        <w:tc>
          <w:tcPr>
            <w:tcW w:w="1416" w:type="dxa"/>
            <w:tcBorders>
              <w:left w:val="nil"/>
            </w:tcBorders>
          </w:tcPr>
          <w:p w14:paraId="4ABF9548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EQ5D VAS</w:t>
            </w:r>
          </w:p>
        </w:tc>
        <w:tc>
          <w:tcPr>
            <w:tcW w:w="1389" w:type="dxa"/>
          </w:tcPr>
          <w:p w14:paraId="32CEBF4D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408DC623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851" w:type="dxa"/>
          </w:tcPr>
          <w:p w14:paraId="19F70C67" w14:textId="26ABC801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57.2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58.0</w:t>
            </w:r>
          </w:p>
        </w:tc>
        <w:tc>
          <w:tcPr>
            <w:tcW w:w="850" w:type="dxa"/>
          </w:tcPr>
          <w:p w14:paraId="35A37D2C" w14:textId="43D463EB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16.0</w:t>
            </w:r>
          </w:p>
        </w:tc>
        <w:tc>
          <w:tcPr>
            <w:tcW w:w="426" w:type="dxa"/>
          </w:tcPr>
          <w:p w14:paraId="5C05CBD6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850" w:type="dxa"/>
          </w:tcPr>
          <w:p w14:paraId="6569BC30" w14:textId="2260BDCC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61.7</w:t>
            </w:r>
          </w:p>
        </w:tc>
        <w:tc>
          <w:tcPr>
            <w:tcW w:w="851" w:type="dxa"/>
          </w:tcPr>
          <w:p w14:paraId="24656969" w14:textId="5F63B10E" w:rsidR="005479FD" w:rsidRPr="008532B8" w:rsidRDefault="005479FD" w:rsidP="00751BF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21.1</w:t>
            </w:r>
          </w:p>
        </w:tc>
        <w:tc>
          <w:tcPr>
            <w:tcW w:w="567" w:type="dxa"/>
          </w:tcPr>
          <w:p w14:paraId="1A00390F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</w:tcPr>
          <w:p w14:paraId="1599B81D" w14:textId="0EDDE23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65.5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54.0</w:t>
            </w:r>
          </w:p>
        </w:tc>
        <w:tc>
          <w:tcPr>
            <w:tcW w:w="850" w:type="dxa"/>
            <w:tcBorders>
              <w:right w:val="nil"/>
            </w:tcBorders>
          </w:tcPr>
          <w:p w14:paraId="4538E4D6" w14:textId="378336C5" w:rsidR="005479FD" w:rsidRPr="008532B8" w:rsidRDefault="005479FD" w:rsidP="006B27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17.1</w:t>
            </w:r>
          </w:p>
        </w:tc>
      </w:tr>
      <w:tr w:rsidR="005479FD" w:rsidRPr="008532B8" w14:paraId="7079BA1B" w14:textId="77777777" w:rsidTr="008532B8">
        <w:trPr>
          <w:trHeight w:val="434"/>
        </w:trPr>
        <w:tc>
          <w:tcPr>
            <w:tcW w:w="1416" w:type="dxa"/>
            <w:tcBorders>
              <w:left w:val="nil"/>
            </w:tcBorders>
          </w:tcPr>
          <w:p w14:paraId="1A4CEB35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SF-36 physical health </w:t>
            </w:r>
          </w:p>
        </w:tc>
        <w:tc>
          <w:tcPr>
            <w:tcW w:w="1389" w:type="dxa"/>
          </w:tcPr>
          <w:p w14:paraId="13E81FC1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4B16FE3D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</w:p>
        </w:tc>
        <w:tc>
          <w:tcPr>
            <w:tcW w:w="851" w:type="dxa"/>
          </w:tcPr>
          <w:p w14:paraId="4C243CCE" w14:textId="3E6B23C9" w:rsidR="005479FD" w:rsidRPr="008532B8" w:rsidRDefault="005479FD" w:rsidP="002737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58.7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52.5</w:t>
            </w:r>
          </w:p>
        </w:tc>
        <w:tc>
          <w:tcPr>
            <w:tcW w:w="850" w:type="dxa"/>
          </w:tcPr>
          <w:p w14:paraId="253D9217" w14:textId="07AF108C" w:rsidR="005479FD" w:rsidRPr="008532B8" w:rsidRDefault="005479FD" w:rsidP="0000384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20.7</w:t>
            </w:r>
          </w:p>
        </w:tc>
        <w:tc>
          <w:tcPr>
            <w:tcW w:w="426" w:type="dxa"/>
          </w:tcPr>
          <w:p w14:paraId="461A3B5F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850" w:type="dxa"/>
          </w:tcPr>
          <w:p w14:paraId="77647C22" w14:textId="051969E1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57.0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47.4</w:t>
            </w:r>
          </w:p>
        </w:tc>
        <w:tc>
          <w:tcPr>
            <w:tcW w:w="851" w:type="dxa"/>
          </w:tcPr>
          <w:p w14:paraId="64FB0F46" w14:textId="542BC2AF" w:rsidR="005479FD" w:rsidRPr="008532B8" w:rsidRDefault="005479FD" w:rsidP="00651E7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19,9</w:t>
            </w:r>
          </w:p>
        </w:tc>
        <w:tc>
          <w:tcPr>
            <w:tcW w:w="567" w:type="dxa"/>
          </w:tcPr>
          <w:p w14:paraId="124B52AF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</w:tcPr>
          <w:p w14:paraId="6EAFAC08" w14:textId="307D7904" w:rsidR="005479FD" w:rsidRPr="008532B8" w:rsidRDefault="005479FD" w:rsidP="00751BF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51.7</w:t>
            </w:r>
          </w:p>
        </w:tc>
        <w:tc>
          <w:tcPr>
            <w:tcW w:w="850" w:type="dxa"/>
            <w:tcBorders>
              <w:right w:val="nil"/>
            </w:tcBorders>
          </w:tcPr>
          <w:p w14:paraId="6467B267" w14:textId="390331DB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26.5</w:t>
            </w:r>
          </w:p>
        </w:tc>
      </w:tr>
      <w:tr w:rsidR="005479FD" w:rsidRPr="008532B8" w14:paraId="15240DD4" w14:textId="77777777" w:rsidTr="008532B8">
        <w:trPr>
          <w:trHeight w:val="434"/>
        </w:trPr>
        <w:tc>
          <w:tcPr>
            <w:tcW w:w="1416" w:type="dxa"/>
            <w:tcBorders>
              <w:left w:val="nil"/>
            </w:tcBorders>
          </w:tcPr>
          <w:p w14:paraId="08E59CBE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SF-36 mental health</w:t>
            </w:r>
          </w:p>
        </w:tc>
        <w:tc>
          <w:tcPr>
            <w:tcW w:w="1389" w:type="dxa"/>
          </w:tcPr>
          <w:p w14:paraId="6BBACD1C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785B8BD4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</w:p>
        </w:tc>
        <w:tc>
          <w:tcPr>
            <w:tcW w:w="851" w:type="dxa"/>
          </w:tcPr>
          <w:p w14:paraId="6B102A24" w14:textId="77C4F50D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42.7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46.0</w:t>
            </w:r>
          </w:p>
        </w:tc>
        <w:tc>
          <w:tcPr>
            <w:tcW w:w="850" w:type="dxa"/>
          </w:tcPr>
          <w:p w14:paraId="662D9718" w14:textId="178EEA9A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13.6</w:t>
            </w:r>
          </w:p>
        </w:tc>
        <w:tc>
          <w:tcPr>
            <w:tcW w:w="426" w:type="dxa"/>
          </w:tcPr>
          <w:p w14:paraId="7E0A62D5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850" w:type="dxa"/>
          </w:tcPr>
          <w:p w14:paraId="6F7E93E4" w14:textId="3DBC0157" w:rsidR="005479FD" w:rsidRPr="008532B8" w:rsidRDefault="005479FD" w:rsidP="00651E7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57.8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52.2</w:t>
            </w:r>
          </w:p>
        </w:tc>
        <w:tc>
          <w:tcPr>
            <w:tcW w:w="851" w:type="dxa"/>
          </w:tcPr>
          <w:p w14:paraId="65FC7E3F" w14:textId="3C98F050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14.9</w:t>
            </w:r>
          </w:p>
        </w:tc>
        <w:tc>
          <w:tcPr>
            <w:tcW w:w="567" w:type="dxa"/>
          </w:tcPr>
          <w:p w14:paraId="6A5E0A1D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</w:tcPr>
          <w:p w14:paraId="34B6F605" w14:textId="4045500D" w:rsidR="005479FD" w:rsidRPr="008532B8" w:rsidRDefault="005479FD" w:rsidP="00751BF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59.4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62.4</w:t>
            </w:r>
          </w:p>
        </w:tc>
        <w:tc>
          <w:tcPr>
            <w:tcW w:w="850" w:type="dxa"/>
            <w:tcBorders>
              <w:right w:val="nil"/>
            </w:tcBorders>
          </w:tcPr>
          <w:p w14:paraId="6A08DE7A" w14:textId="3B14A956" w:rsidR="005479FD" w:rsidRPr="008532B8" w:rsidRDefault="005479FD" w:rsidP="006B27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16.2</w:t>
            </w:r>
          </w:p>
        </w:tc>
      </w:tr>
      <w:tr w:rsidR="005479FD" w:rsidRPr="008532B8" w14:paraId="57CBF8FB" w14:textId="77777777" w:rsidTr="008532B8">
        <w:trPr>
          <w:trHeight w:val="434"/>
        </w:trPr>
        <w:tc>
          <w:tcPr>
            <w:tcW w:w="1416" w:type="dxa"/>
            <w:tcBorders>
              <w:left w:val="nil"/>
            </w:tcBorders>
          </w:tcPr>
          <w:p w14:paraId="23334ABF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SF-36 physical functioning </w:t>
            </w:r>
          </w:p>
        </w:tc>
        <w:tc>
          <w:tcPr>
            <w:tcW w:w="1389" w:type="dxa"/>
          </w:tcPr>
          <w:p w14:paraId="01C734DE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5243D3F5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</w:p>
        </w:tc>
        <w:tc>
          <w:tcPr>
            <w:tcW w:w="851" w:type="dxa"/>
          </w:tcPr>
          <w:p w14:paraId="0F273766" w14:textId="2611A189" w:rsidR="005479FD" w:rsidRPr="008532B8" w:rsidRDefault="005479FD" w:rsidP="002737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66.1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62.3</w:t>
            </w:r>
          </w:p>
        </w:tc>
        <w:tc>
          <w:tcPr>
            <w:tcW w:w="850" w:type="dxa"/>
          </w:tcPr>
          <w:p w14:paraId="6E8502EB" w14:textId="302545E6" w:rsidR="005479FD" w:rsidRPr="008532B8" w:rsidRDefault="005479FD" w:rsidP="00651E7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39.6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33.1</w:t>
            </w:r>
          </w:p>
        </w:tc>
        <w:tc>
          <w:tcPr>
            <w:tcW w:w="426" w:type="dxa"/>
          </w:tcPr>
          <w:p w14:paraId="7FCDDA6B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850" w:type="dxa"/>
          </w:tcPr>
          <w:p w14:paraId="17412E30" w14:textId="027BD5B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63.0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57.8</w:t>
            </w:r>
          </w:p>
        </w:tc>
        <w:tc>
          <w:tcPr>
            <w:tcW w:w="851" w:type="dxa"/>
          </w:tcPr>
          <w:p w14:paraId="3A95AFE5" w14:textId="381285E9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35.8</w:t>
            </w:r>
          </w:p>
        </w:tc>
        <w:tc>
          <w:tcPr>
            <w:tcW w:w="567" w:type="dxa"/>
          </w:tcPr>
          <w:p w14:paraId="1E75CAF3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</w:tcPr>
          <w:p w14:paraId="27F77D0F" w14:textId="2A99E1A6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61.3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58.0</w:t>
            </w:r>
          </w:p>
        </w:tc>
        <w:tc>
          <w:tcPr>
            <w:tcW w:w="850" w:type="dxa"/>
            <w:tcBorders>
              <w:right w:val="nil"/>
            </w:tcBorders>
          </w:tcPr>
          <w:p w14:paraId="5C856570" w14:textId="4624C1BB" w:rsidR="005479FD" w:rsidRPr="008532B8" w:rsidRDefault="005479FD" w:rsidP="006B27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44.4</w:t>
            </w:r>
          </w:p>
        </w:tc>
      </w:tr>
      <w:tr w:rsidR="005479FD" w:rsidRPr="008532B8" w14:paraId="15F70676" w14:textId="77777777" w:rsidTr="008532B8">
        <w:trPr>
          <w:trHeight w:val="340"/>
        </w:trPr>
        <w:tc>
          <w:tcPr>
            <w:tcW w:w="1416" w:type="dxa"/>
            <w:tcBorders>
              <w:left w:val="nil"/>
            </w:tcBorders>
          </w:tcPr>
          <w:p w14:paraId="471B8E0C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SF-36 role limitations (physical)</w:t>
            </w:r>
          </w:p>
        </w:tc>
        <w:tc>
          <w:tcPr>
            <w:tcW w:w="1389" w:type="dxa"/>
          </w:tcPr>
          <w:p w14:paraId="07254C89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3CF5E602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</w:p>
        </w:tc>
        <w:tc>
          <w:tcPr>
            <w:tcW w:w="851" w:type="dxa"/>
          </w:tcPr>
          <w:p w14:paraId="4085A415" w14:textId="179C8450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50.6</w:t>
            </w:r>
          </w:p>
        </w:tc>
        <w:tc>
          <w:tcPr>
            <w:tcW w:w="850" w:type="dxa"/>
          </w:tcPr>
          <w:p w14:paraId="61F48CCC" w14:textId="51F3FB5F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32.7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22.3</w:t>
            </w:r>
          </w:p>
        </w:tc>
        <w:tc>
          <w:tcPr>
            <w:tcW w:w="426" w:type="dxa"/>
          </w:tcPr>
          <w:p w14:paraId="7DCA5FC6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850" w:type="dxa"/>
          </w:tcPr>
          <w:p w14:paraId="57C91DD3" w14:textId="1A191155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47.9</w:t>
            </w:r>
          </w:p>
        </w:tc>
        <w:tc>
          <w:tcPr>
            <w:tcW w:w="851" w:type="dxa"/>
          </w:tcPr>
          <w:p w14:paraId="5989FAE5" w14:textId="0DB5CB52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21.2</w:t>
            </w:r>
          </w:p>
        </w:tc>
        <w:tc>
          <w:tcPr>
            <w:tcW w:w="567" w:type="dxa"/>
          </w:tcPr>
          <w:p w14:paraId="67A82137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993" w:type="dxa"/>
          </w:tcPr>
          <w:p w14:paraId="380F3018" w14:textId="70E36245" w:rsidR="005479FD" w:rsidRPr="008532B8" w:rsidRDefault="005479FD" w:rsidP="00751BF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68.8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53.8</w:t>
            </w:r>
          </w:p>
        </w:tc>
        <w:tc>
          <w:tcPr>
            <w:tcW w:w="850" w:type="dxa"/>
            <w:tcBorders>
              <w:right w:val="nil"/>
            </w:tcBorders>
          </w:tcPr>
          <w:p w14:paraId="39B4DEE3" w14:textId="34774CF7" w:rsidR="005479FD" w:rsidRPr="008532B8" w:rsidRDefault="005479FD" w:rsidP="006B27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26.7</w:t>
            </w:r>
          </w:p>
        </w:tc>
      </w:tr>
      <w:tr w:rsidR="005479FD" w:rsidRPr="008532B8" w14:paraId="02979FE9" w14:textId="77777777" w:rsidTr="008532B8">
        <w:trPr>
          <w:trHeight w:val="434"/>
        </w:trPr>
        <w:tc>
          <w:tcPr>
            <w:tcW w:w="1416" w:type="dxa"/>
            <w:tcBorders>
              <w:left w:val="nil"/>
            </w:tcBorders>
          </w:tcPr>
          <w:p w14:paraId="40BF955D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SF-36 role limitations (emotional)</w:t>
            </w:r>
          </w:p>
        </w:tc>
        <w:tc>
          <w:tcPr>
            <w:tcW w:w="1389" w:type="dxa"/>
          </w:tcPr>
          <w:p w14:paraId="10D1E8FB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5FE390A4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</w:p>
        </w:tc>
        <w:tc>
          <w:tcPr>
            <w:tcW w:w="851" w:type="dxa"/>
          </w:tcPr>
          <w:p w14:paraId="3830CAE8" w14:textId="34BF4E85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55.6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53.0</w:t>
            </w:r>
          </w:p>
        </w:tc>
        <w:tc>
          <w:tcPr>
            <w:tcW w:w="850" w:type="dxa"/>
          </w:tcPr>
          <w:p w14:paraId="42E4EC44" w14:textId="35111706" w:rsidR="005479FD" w:rsidRPr="008532B8" w:rsidRDefault="005479FD" w:rsidP="0000384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15.5</w:t>
            </w:r>
          </w:p>
        </w:tc>
        <w:tc>
          <w:tcPr>
            <w:tcW w:w="426" w:type="dxa"/>
          </w:tcPr>
          <w:p w14:paraId="6348B934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850" w:type="dxa"/>
          </w:tcPr>
          <w:p w14:paraId="77F5EB2F" w14:textId="4DAE5966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75.0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64.8</w:t>
            </w:r>
          </w:p>
        </w:tc>
        <w:tc>
          <w:tcPr>
            <w:tcW w:w="851" w:type="dxa"/>
          </w:tcPr>
          <w:p w14:paraId="304C6E79" w14:textId="6E1D4EA4" w:rsidR="005479FD" w:rsidRPr="008532B8" w:rsidRDefault="005479FD" w:rsidP="00751BF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18.1</w:t>
            </w:r>
          </w:p>
        </w:tc>
        <w:tc>
          <w:tcPr>
            <w:tcW w:w="567" w:type="dxa"/>
          </w:tcPr>
          <w:p w14:paraId="0E2FBC63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85AD058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EF7AA85" w14:textId="08975ED1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  <w:p w14:paraId="6E556F07" w14:textId="22BB0FBE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81.7</w:t>
            </w:r>
          </w:p>
        </w:tc>
        <w:tc>
          <w:tcPr>
            <w:tcW w:w="850" w:type="dxa"/>
            <w:tcBorders>
              <w:right w:val="nil"/>
            </w:tcBorders>
          </w:tcPr>
          <w:p w14:paraId="5E916104" w14:textId="5ADA92F6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  <w:p w14:paraId="0A43D1DD" w14:textId="00A069D1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</w:tr>
      <w:tr w:rsidR="005479FD" w:rsidRPr="008532B8" w14:paraId="550F5A29" w14:textId="77777777" w:rsidTr="008532B8">
        <w:trPr>
          <w:trHeight w:val="434"/>
        </w:trPr>
        <w:tc>
          <w:tcPr>
            <w:tcW w:w="1416" w:type="dxa"/>
            <w:tcBorders>
              <w:left w:val="nil"/>
            </w:tcBorders>
          </w:tcPr>
          <w:p w14:paraId="0DDE4E3E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SF-36 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vitality</w:t>
            </w:r>
          </w:p>
        </w:tc>
        <w:tc>
          <w:tcPr>
            <w:tcW w:w="1389" w:type="dxa"/>
          </w:tcPr>
          <w:p w14:paraId="246C5487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6AF38BC4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</w:p>
        </w:tc>
        <w:tc>
          <w:tcPr>
            <w:tcW w:w="851" w:type="dxa"/>
          </w:tcPr>
          <w:p w14:paraId="1C45DE68" w14:textId="726FE0E3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</w:p>
          <w:p w14:paraId="3F720D87" w14:textId="03EAD542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850" w:type="dxa"/>
          </w:tcPr>
          <w:p w14:paraId="157DD467" w14:textId="68A7FADE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  <w:p w14:paraId="174A3D86" w14:textId="690FFD3A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426" w:type="dxa"/>
          </w:tcPr>
          <w:p w14:paraId="162709CF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B012A7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7C8834E" w14:textId="40F7BC3D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  <w:p w14:paraId="1262443F" w14:textId="6262EFCA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851" w:type="dxa"/>
          </w:tcPr>
          <w:p w14:paraId="5EE0D07E" w14:textId="52B1CCA1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  <w:p w14:paraId="71AB6709" w14:textId="5C6E8871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67" w:type="dxa"/>
          </w:tcPr>
          <w:p w14:paraId="471A07E1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AD1DED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861E91D" w14:textId="1CEC078E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  <w:p w14:paraId="4F38B31C" w14:textId="3222DA1B" w:rsidR="005479FD" w:rsidRPr="008532B8" w:rsidRDefault="005479FD" w:rsidP="00751BF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850" w:type="dxa"/>
            <w:tcBorders>
              <w:right w:val="nil"/>
            </w:tcBorders>
          </w:tcPr>
          <w:p w14:paraId="4D3C0E24" w14:textId="431EFC4F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  <w:p w14:paraId="13F7542C" w14:textId="35F3AC2F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5479FD" w:rsidRPr="008532B8" w14:paraId="7C4581F1" w14:textId="77777777" w:rsidTr="008532B8">
        <w:trPr>
          <w:trHeight w:val="434"/>
        </w:trPr>
        <w:tc>
          <w:tcPr>
            <w:tcW w:w="1416" w:type="dxa"/>
            <w:tcBorders>
              <w:left w:val="nil"/>
            </w:tcBorders>
          </w:tcPr>
          <w:p w14:paraId="4902C5DD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SF-36 mental health </w:t>
            </w:r>
          </w:p>
        </w:tc>
        <w:tc>
          <w:tcPr>
            <w:tcW w:w="1389" w:type="dxa"/>
          </w:tcPr>
          <w:p w14:paraId="0A6D8981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2740C1A7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A51E873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34F7A3D" w14:textId="4EDDD0A6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38.9</w:t>
            </w:r>
          </w:p>
          <w:p w14:paraId="0B1156BF" w14:textId="5EDAE1B2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53.2</w:t>
            </w:r>
          </w:p>
        </w:tc>
        <w:tc>
          <w:tcPr>
            <w:tcW w:w="850" w:type="dxa"/>
          </w:tcPr>
          <w:p w14:paraId="33399609" w14:textId="5AD65438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  <w:p w14:paraId="433D9709" w14:textId="562B35A3" w:rsidR="005479FD" w:rsidRPr="008532B8" w:rsidRDefault="005479FD" w:rsidP="0000384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426" w:type="dxa"/>
          </w:tcPr>
          <w:p w14:paraId="2CD7FDDA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53255E8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7168A96" w14:textId="7FE113AE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61.0</w:t>
            </w:r>
          </w:p>
          <w:p w14:paraId="26CF6626" w14:textId="042D4E4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57.8</w:t>
            </w:r>
          </w:p>
        </w:tc>
        <w:tc>
          <w:tcPr>
            <w:tcW w:w="851" w:type="dxa"/>
          </w:tcPr>
          <w:p w14:paraId="7D8E887B" w14:textId="077F59E1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14:paraId="6016DE3A" w14:textId="30826D41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567" w:type="dxa"/>
          </w:tcPr>
          <w:p w14:paraId="0116E3CD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62DD562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7600D5D" w14:textId="2DE9EBC2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  <w:p w14:paraId="0AED51ED" w14:textId="43F4D196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</w:p>
        </w:tc>
        <w:tc>
          <w:tcPr>
            <w:tcW w:w="850" w:type="dxa"/>
            <w:tcBorders>
              <w:right w:val="nil"/>
            </w:tcBorders>
          </w:tcPr>
          <w:p w14:paraId="4D6C99DC" w14:textId="7B4AC5C8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  <w:p w14:paraId="5A575F91" w14:textId="54416B61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</w:tr>
      <w:tr w:rsidR="005479FD" w:rsidRPr="008532B8" w14:paraId="5A332D07" w14:textId="77777777" w:rsidTr="008532B8">
        <w:trPr>
          <w:trHeight w:val="434"/>
        </w:trPr>
        <w:tc>
          <w:tcPr>
            <w:tcW w:w="1416" w:type="dxa"/>
            <w:tcBorders>
              <w:left w:val="nil"/>
            </w:tcBorders>
          </w:tcPr>
          <w:p w14:paraId="1196E57A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SF-36 social functioning </w:t>
            </w:r>
          </w:p>
        </w:tc>
        <w:tc>
          <w:tcPr>
            <w:tcW w:w="1389" w:type="dxa"/>
          </w:tcPr>
          <w:p w14:paraId="64EE3496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21645255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0B759AD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4F810AC" w14:textId="48B90DA1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  <w:p w14:paraId="2BA4739F" w14:textId="7CBD34CA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54.6</w:t>
            </w:r>
          </w:p>
        </w:tc>
        <w:tc>
          <w:tcPr>
            <w:tcW w:w="850" w:type="dxa"/>
          </w:tcPr>
          <w:p w14:paraId="5EF46C22" w14:textId="1C05B22C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  <w:p w14:paraId="61E5383B" w14:textId="0B830E64" w:rsidR="005479FD" w:rsidRPr="008532B8" w:rsidRDefault="005479FD" w:rsidP="0000384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31.8</w:t>
            </w:r>
          </w:p>
        </w:tc>
        <w:tc>
          <w:tcPr>
            <w:tcW w:w="426" w:type="dxa"/>
          </w:tcPr>
          <w:p w14:paraId="31AB0E25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A4A6BB3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41265BA" w14:textId="54ACCCDC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14:paraId="30D57726" w14:textId="0B6A9483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851" w:type="dxa"/>
          </w:tcPr>
          <w:p w14:paraId="0848B9D6" w14:textId="7D3F4A9B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  <w:p w14:paraId="690DEFBA" w14:textId="5A1410BD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31.9</w:t>
            </w:r>
          </w:p>
        </w:tc>
        <w:tc>
          <w:tcPr>
            <w:tcW w:w="567" w:type="dxa"/>
          </w:tcPr>
          <w:p w14:paraId="5D5B024E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7456C3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53123F3" w14:textId="3AEFA4F4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53.1</w:t>
            </w:r>
          </w:p>
          <w:p w14:paraId="193CE218" w14:textId="61EA90C2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850" w:type="dxa"/>
            <w:tcBorders>
              <w:right w:val="nil"/>
            </w:tcBorders>
          </w:tcPr>
          <w:p w14:paraId="4FBA6AC4" w14:textId="4D2D89A5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  <w:p w14:paraId="3D9EB5F3" w14:textId="4A636EA9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</w:tr>
      <w:tr w:rsidR="005479FD" w:rsidRPr="008532B8" w14:paraId="74F9A9EA" w14:textId="77777777" w:rsidTr="008532B8">
        <w:trPr>
          <w:trHeight w:val="434"/>
        </w:trPr>
        <w:tc>
          <w:tcPr>
            <w:tcW w:w="1416" w:type="dxa"/>
            <w:tcBorders>
              <w:left w:val="nil"/>
            </w:tcBorders>
          </w:tcPr>
          <w:p w14:paraId="78533A95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SF-36 bodily pain</w:t>
            </w:r>
          </w:p>
        </w:tc>
        <w:tc>
          <w:tcPr>
            <w:tcW w:w="1389" w:type="dxa"/>
          </w:tcPr>
          <w:p w14:paraId="2BFB6C8D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678031F7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C09BB47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C6277DF" w14:textId="5283EBCE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60.8</w:t>
            </w:r>
          </w:p>
          <w:p w14:paraId="489D8120" w14:textId="69B0B7A8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850" w:type="dxa"/>
          </w:tcPr>
          <w:p w14:paraId="5D6F7DAB" w14:textId="503EE12D" w:rsidR="005479FD" w:rsidRPr="008532B8" w:rsidRDefault="005479FD" w:rsidP="0000384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  <w:p w14:paraId="1934E92F" w14:textId="27015B51" w:rsidR="005479FD" w:rsidRPr="008532B8" w:rsidRDefault="005479FD" w:rsidP="0000384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426" w:type="dxa"/>
          </w:tcPr>
          <w:p w14:paraId="1DE25E4F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048B2F3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005DB3C" w14:textId="57668FEE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  <w:p w14:paraId="0BB8672A" w14:textId="375297AE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851" w:type="dxa"/>
          </w:tcPr>
          <w:p w14:paraId="3C5A6BFB" w14:textId="1197905F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  <w:p w14:paraId="73ED5F16" w14:textId="182785B3" w:rsidR="005479FD" w:rsidRPr="008532B8" w:rsidRDefault="005479FD" w:rsidP="00751BF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567" w:type="dxa"/>
          </w:tcPr>
          <w:p w14:paraId="430B6233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6C30915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3403A34" w14:textId="06F620DC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52.0</w:t>
            </w:r>
          </w:p>
        </w:tc>
        <w:tc>
          <w:tcPr>
            <w:tcW w:w="850" w:type="dxa"/>
            <w:tcBorders>
              <w:right w:val="nil"/>
            </w:tcBorders>
          </w:tcPr>
          <w:p w14:paraId="7205B2FB" w14:textId="0411F02C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  <w:p w14:paraId="5FB03C12" w14:textId="4ECA4C90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</w:tr>
      <w:tr w:rsidR="005479FD" w:rsidRPr="008532B8" w14:paraId="21F51B91" w14:textId="77777777" w:rsidTr="008532B8">
        <w:trPr>
          <w:trHeight w:val="434"/>
        </w:trPr>
        <w:tc>
          <w:tcPr>
            <w:tcW w:w="1416" w:type="dxa"/>
            <w:tcBorders>
              <w:left w:val="nil"/>
            </w:tcBorders>
          </w:tcPr>
          <w:p w14:paraId="28F862CE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SF-36 </w:t>
            </w:r>
            <w:bookmarkStart w:id="0" w:name="_GoBack"/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bookmarkEnd w:id="0"/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 health </w:t>
            </w:r>
          </w:p>
        </w:tc>
        <w:tc>
          <w:tcPr>
            <w:tcW w:w="1389" w:type="dxa"/>
          </w:tcPr>
          <w:p w14:paraId="5BF348C8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</w:tcPr>
          <w:p w14:paraId="1F3C1998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FAE9623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7C2A637" w14:textId="69ECD3AF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46.7</w:t>
            </w:r>
          </w:p>
          <w:p w14:paraId="116F5C3B" w14:textId="2C36FA3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850" w:type="dxa"/>
          </w:tcPr>
          <w:p w14:paraId="78320B83" w14:textId="0000D816" w:rsidR="005479FD" w:rsidRPr="008532B8" w:rsidRDefault="005479FD" w:rsidP="0000384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18.1</w:t>
            </w:r>
          </w:p>
        </w:tc>
        <w:tc>
          <w:tcPr>
            <w:tcW w:w="426" w:type="dxa"/>
          </w:tcPr>
          <w:p w14:paraId="32F096C1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D42ED2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1151DC9" w14:textId="50D4367B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</w:p>
          <w:p w14:paraId="1224664A" w14:textId="08C6DC0B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851" w:type="dxa"/>
          </w:tcPr>
          <w:p w14:paraId="1974D630" w14:textId="3502C843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  <w:p w14:paraId="3249B6D8" w14:textId="108E9C4C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567" w:type="dxa"/>
          </w:tcPr>
          <w:p w14:paraId="050D901C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45E3DE3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E7924C0" w14:textId="50C04509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  <w:p w14:paraId="6883BA2E" w14:textId="5E8D8509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43.0</w:t>
            </w:r>
          </w:p>
        </w:tc>
        <w:tc>
          <w:tcPr>
            <w:tcW w:w="850" w:type="dxa"/>
            <w:tcBorders>
              <w:right w:val="nil"/>
            </w:tcBorders>
          </w:tcPr>
          <w:p w14:paraId="208A6E26" w14:textId="03C7EC1A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  <w:p w14:paraId="79B06FCF" w14:textId="5B70FB40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</w:tr>
      <w:tr w:rsidR="005479FD" w:rsidRPr="008532B8" w14:paraId="0FDD5C32" w14:textId="77777777" w:rsidTr="008532B8">
        <w:trPr>
          <w:trHeight w:val="434"/>
        </w:trPr>
        <w:tc>
          <w:tcPr>
            <w:tcW w:w="1416" w:type="dxa"/>
            <w:tcBorders>
              <w:left w:val="nil"/>
              <w:bottom w:val="single" w:sz="4" w:space="0" w:color="auto"/>
            </w:tcBorders>
          </w:tcPr>
          <w:p w14:paraId="532F5B16" w14:textId="77777777" w:rsidR="005479FD" w:rsidRPr="008532B8" w:rsidRDefault="005479FD" w:rsidP="00C17C5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 xml:space="preserve">SF-36 health transition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AC62F2C" w14:textId="77777777" w:rsidR="005479FD" w:rsidRPr="008532B8" w:rsidRDefault="005479FD" w:rsidP="00C17C52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Pr="008532B8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000C9AC8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E9A9E6E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BCCF83" w14:textId="662CF845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  <w:p w14:paraId="427184EB" w14:textId="71D8D32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61.4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050B48" w14:textId="150FE91E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  <w:p w14:paraId="148E8FD1" w14:textId="374FF22C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C30036B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8FFE615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2A6EAD" w14:textId="67EF1214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  <w:p w14:paraId="72E49B6A" w14:textId="53F389E0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2B3708" w14:textId="64619DF1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  <w:p w14:paraId="5FEAFBC1" w14:textId="4710F77F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8C79E4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A2CDF98" w14:textId="77777777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8A93CC" w14:textId="7DC97B76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  <w:p w14:paraId="4D54E12F" w14:textId="4B2FAA49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14:paraId="4C4FAD60" w14:textId="54FA864C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  <w:p w14:paraId="27BB2BE5" w14:textId="3686335F" w:rsidR="005479FD" w:rsidRPr="008532B8" w:rsidRDefault="005479FD" w:rsidP="00C17C5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B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</w:tbl>
    <w:p w14:paraId="3A26AF53" w14:textId="0C90CB5A" w:rsidR="00C17C52" w:rsidRPr="00C17C52" w:rsidRDefault="00C73894">
      <w:pPr>
        <w:rPr>
          <w:rFonts w:ascii="Times New Roman" w:hAnsi="Times New Roman" w:cs="Times New Roman"/>
          <w:sz w:val="24"/>
          <w:szCs w:val="24"/>
        </w:rPr>
      </w:pPr>
      <w:r w:rsidRPr="008532B8">
        <w:rPr>
          <w:rFonts w:ascii="Times New Roman" w:hAnsi="Times New Roman" w:cs="Times New Roman"/>
          <w:i/>
          <w:sz w:val="24"/>
          <w:szCs w:val="24"/>
        </w:rPr>
        <w:t>Note</w:t>
      </w:r>
      <w:r w:rsidRPr="008532B8">
        <w:rPr>
          <w:rFonts w:ascii="Times New Roman" w:hAnsi="Times New Roman" w:cs="Times New Roman"/>
          <w:sz w:val="24"/>
          <w:szCs w:val="24"/>
        </w:rPr>
        <w:t xml:space="preserve">. </w:t>
      </w:r>
      <w:r w:rsidR="00391470" w:rsidRPr="008532B8">
        <w:rPr>
          <w:rFonts w:ascii="Times New Roman" w:hAnsi="Times New Roman" w:cs="Times New Roman"/>
          <w:sz w:val="24"/>
          <w:szCs w:val="24"/>
        </w:rPr>
        <w:t>Means, standard deviations and ranges reported to 1 decimal place</w:t>
      </w:r>
      <w:r w:rsidR="00AC3FE4" w:rsidRPr="008532B8">
        <w:rPr>
          <w:rFonts w:ascii="Times New Roman" w:hAnsi="Times New Roman" w:cs="Times New Roman"/>
          <w:sz w:val="24"/>
          <w:szCs w:val="24"/>
        </w:rPr>
        <w:t xml:space="preserve">. </w:t>
      </w:r>
      <w:r w:rsidRPr="008532B8">
        <w:rPr>
          <w:rFonts w:ascii="Times New Roman" w:hAnsi="Times New Roman" w:cs="Times New Roman"/>
          <w:sz w:val="24"/>
          <w:szCs w:val="24"/>
        </w:rPr>
        <w:t xml:space="preserve">SD = Standard deviation, CIS-R = Clinical Interview Schedule, BI = Barthel Activities of Daily Living Index, FAI = </w:t>
      </w:r>
      <w:proofErr w:type="spellStart"/>
      <w:r w:rsidRPr="008532B8">
        <w:rPr>
          <w:rFonts w:ascii="Times New Roman" w:hAnsi="Times New Roman" w:cs="Times New Roman"/>
          <w:sz w:val="24"/>
          <w:szCs w:val="24"/>
        </w:rPr>
        <w:t>Frenchay</w:t>
      </w:r>
      <w:proofErr w:type="spellEnd"/>
      <w:r w:rsidRPr="008532B8">
        <w:rPr>
          <w:rFonts w:ascii="Times New Roman" w:hAnsi="Times New Roman" w:cs="Times New Roman"/>
          <w:sz w:val="24"/>
          <w:szCs w:val="24"/>
        </w:rPr>
        <w:t xml:space="preserve"> Activities Index, SF-36 = Short Form (36) Health Survey, EQ-5D VAS = EuroQol-5D Visual Analogue Scale.</w:t>
      </w:r>
    </w:p>
    <w:sectPr w:rsidR="00C17C52" w:rsidRPr="00C17C52" w:rsidSect="00C17C5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E388C" w14:textId="77777777" w:rsidR="00C940E2" w:rsidRDefault="00C940E2" w:rsidP="005479FD">
      <w:pPr>
        <w:spacing w:after="0" w:line="240" w:lineRule="auto"/>
      </w:pPr>
      <w:r>
        <w:separator/>
      </w:r>
    </w:p>
  </w:endnote>
  <w:endnote w:type="continuationSeparator" w:id="0">
    <w:p w14:paraId="0207CC54" w14:textId="77777777" w:rsidR="00C940E2" w:rsidRDefault="00C940E2" w:rsidP="0054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F4D29" w14:textId="77777777" w:rsidR="00C940E2" w:rsidRDefault="00C940E2" w:rsidP="005479FD">
      <w:pPr>
        <w:spacing w:after="0" w:line="240" w:lineRule="auto"/>
      </w:pPr>
      <w:r>
        <w:separator/>
      </w:r>
    </w:p>
  </w:footnote>
  <w:footnote w:type="continuationSeparator" w:id="0">
    <w:p w14:paraId="2ED226F0" w14:textId="77777777" w:rsidR="00C940E2" w:rsidRDefault="00C940E2" w:rsidP="00547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4D"/>
    <w:rsid w:val="00003845"/>
    <w:rsid w:val="000316D9"/>
    <w:rsid w:val="0013027D"/>
    <w:rsid w:val="0014314D"/>
    <w:rsid w:val="00154696"/>
    <w:rsid w:val="001E1EE9"/>
    <w:rsid w:val="00253216"/>
    <w:rsid w:val="0027373E"/>
    <w:rsid w:val="00312B15"/>
    <w:rsid w:val="00391470"/>
    <w:rsid w:val="00501C31"/>
    <w:rsid w:val="00504576"/>
    <w:rsid w:val="005479FD"/>
    <w:rsid w:val="005D7534"/>
    <w:rsid w:val="00622269"/>
    <w:rsid w:val="00651E79"/>
    <w:rsid w:val="006B27C0"/>
    <w:rsid w:val="006B50E3"/>
    <w:rsid w:val="00740916"/>
    <w:rsid w:val="00751BF9"/>
    <w:rsid w:val="00793294"/>
    <w:rsid w:val="008532B8"/>
    <w:rsid w:val="0094417E"/>
    <w:rsid w:val="009D3553"/>
    <w:rsid w:val="00A96814"/>
    <w:rsid w:val="00AC3FE4"/>
    <w:rsid w:val="00AC4188"/>
    <w:rsid w:val="00B15AC6"/>
    <w:rsid w:val="00B82637"/>
    <w:rsid w:val="00BE22FF"/>
    <w:rsid w:val="00C031B1"/>
    <w:rsid w:val="00C17C52"/>
    <w:rsid w:val="00C73894"/>
    <w:rsid w:val="00C940E2"/>
    <w:rsid w:val="00CF525C"/>
    <w:rsid w:val="00D71D62"/>
    <w:rsid w:val="00D840AA"/>
    <w:rsid w:val="00E12E71"/>
    <w:rsid w:val="00E81B42"/>
    <w:rsid w:val="00E83B14"/>
    <w:rsid w:val="00F47295"/>
    <w:rsid w:val="00F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04D5"/>
  <w15:chartTrackingRefBased/>
  <w15:docId w15:val="{A432F1D8-ADD7-44BB-949A-8A3B4167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17C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1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47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47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7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9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9F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1093</Words>
  <Characters>6232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Universitet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Woodford</dc:creator>
  <cp:keywords/>
  <dc:description/>
  <cp:lastModifiedBy>Farrand, Paul</cp:lastModifiedBy>
  <cp:revision>3</cp:revision>
  <dcterms:created xsi:type="dcterms:W3CDTF">2020-05-16T08:57:00Z</dcterms:created>
  <dcterms:modified xsi:type="dcterms:W3CDTF">2020-05-16T19:41:00Z</dcterms:modified>
</cp:coreProperties>
</file>