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85" w:rsidRPr="008130D0" w:rsidRDefault="0013440D" w:rsidP="00142385">
      <w:pPr>
        <w:spacing w:after="0" w:line="480" w:lineRule="auto"/>
        <w:contextualSpacing/>
        <w:jc w:val="center"/>
        <w:rPr>
          <w:rFonts w:ascii="Times New Roman" w:hAnsi="Times New Roman" w:cs="Times New Roman"/>
          <w:b/>
          <w:sz w:val="24"/>
          <w:szCs w:val="24"/>
        </w:rPr>
      </w:pPr>
      <w:r w:rsidRPr="008130D0">
        <w:rPr>
          <w:rFonts w:ascii="Times New Roman" w:hAnsi="Times New Roman" w:cs="Times New Roman"/>
          <w:b/>
          <w:sz w:val="24"/>
          <w:szCs w:val="24"/>
        </w:rPr>
        <w:t xml:space="preserve">POLITICAL RELIGIOSITY </w:t>
      </w:r>
      <w:r w:rsidR="002D65CF" w:rsidRPr="008130D0">
        <w:rPr>
          <w:rFonts w:ascii="Times New Roman" w:hAnsi="Times New Roman" w:cs="Times New Roman"/>
          <w:b/>
          <w:sz w:val="24"/>
          <w:szCs w:val="24"/>
        </w:rPr>
        <w:t>MANIPULATION CHECK</w:t>
      </w:r>
      <w:r w:rsidR="00142385" w:rsidRPr="008130D0">
        <w:rPr>
          <w:rFonts w:ascii="Times New Roman" w:hAnsi="Times New Roman" w:cs="Times New Roman"/>
          <w:b/>
          <w:sz w:val="24"/>
          <w:szCs w:val="24"/>
        </w:rPr>
        <w:t xml:space="preserve">: </w:t>
      </w:r>
      <w:r w:rsidR="000B4FDD" w:rsidRPr="008130D0">
        <w:rPr>
          <w:rFonts w:ascii="Times New Roman" w:hAnsi="Times New Roman" w:cs="Times New Roman"/>
          <w:b/>
          <w:sz w:val="24"/>
          <w:szCs w:val="24"/>
        </w:rPr>
        <w:t>THE U.S</w:t>
      </w:r>
    </w:p>
    <w:p w:rsidR="005B439C" w:rsidRPr="008130D0" w:rsidRDefault="00142385" w:rsidP="008D5FDD">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b/>
          <w:sz w:val="24"/>
          <w:szCs w:val="24"/>
        </w:rPr>
        <w:tab/>
      </w:r>
      <w:r w:rsidR="000E0B85" w:rsidRPr="008130D0">
        <w:rPr>
          <w:rFonts w:ascii="Times New Roman" w:hAnsi="Times New Roman" w:cs="Times New Roman"/>
          <w:sz w:val="24"/>
          <w:szCs w:val="24"/>
        </w:rPr>
        <w:t>I</w:t>
      </w:r>
      <w:r w:rsidR="00394DC1" w:rsidRPr="008130D0">
        <w:rPr>
          <w:rFonts w:ascii="Times New Roman" w:hAnsi="Times New Roman" w:cs="Times New Roman"/>
          <w:sz w:val="24"/>
          <w:szCs w:val="24"/>
        </w:rPr>
        <w:t>n Study 2</w:t>
      </w:r>
      <w:r w:rsidR="0007085B">
        <w:rPr>
          <w:rFonts w:ascii="Times New Roman" w:hAnsi="Times New Roman" w:cs="Times New Roman"/>
          <w:sz w:val="24"/>
          <w:szCs w:val="24"/>
        </w:rPr>
        <w:t xml:space="preserve"> (the U.S.)</w:t>
      </w:r>
      <w:r w:rsidR="00394DC1" w:rsidRPr="008130D0">
        <w:rPr>
          <w:rFonts w:ascii="Times New Roman" w:hAnsi="Times New Roman" w:cs="Times New Roman"/>
          <w:sz w:val="24"/>
          <w:szCs w:val="24"/>
        </w:rPr>
        <w:t xml:space="preserve"> we fielded </w:t>
      </w:r>
      <w:r w:rsidR="00F07F51" w:rsidRPr="008130D0">
        <w:rPr>
          <w:rFonts w:ascii="Times New Roman" w:hAnsi="Times New Roman" w:cs="Times New Roman"/>
          <w:sz w:val="24"/>
          <w:szCs w:val="24"/>
        </w:rPr>
        <w:t xml:space="preserve">additional </w:t>
      </w:r>
      <w:r w:rsidR="00394DC1" w:rsidRPr="008130D0">
        <w:rPr>
          <w:rFonts w:ascii="Times New Roman" w:hAnsi="Times New Roman" w:cs="Times New Roman"/>
          <w:sz w:val="24"/>
          <w:szCs w:val="24"/>
        </w:rPr>
        <w:t>question</w:t>
      </w:r>
      <w:r w:rsidR="00F07F51" w:rsidRPr="008130D0">
        <w:rPr>
          <w:rFonts w:ascii="Times New Roman" w:hAnsi="Times New Roman" w:cs="Times New Roman"/>
          <w:sz w:val="24"/>
          <w:szCs w:val="24"/>
        </w:rPr>
        <w:t>s</w:t>
      </w:r>
      <w:r w:rsidR="00872B7F" w:rsidRPr="008130D0">
        <w:rPr>
          <w:rFonts w:ascii="Times New Roman" w:hAnsi="Times New Roman" w:cs="Times New Roman"/>
          <w:sz w:val="24"/>
          <w:szCs w:val="24"/>
        </w:rPr>
        <w:t xml:space="preserve"> for another study</w:t>
      </w:r>
      <w:r w:rsidR="009C1C0B" w:rsidRPr="008130D0">
        <w:rPr>
          <w:rFonts w:ascii="Times New Roman" w:hAnsi="Times New Roman" w:cs="Times New Roman"/>
          <w:sz w:val="24"/>
          <w:szCs w:val="24"/>
        </w:rPr>
        <w:t>, some of which can be used</w:t>
      </w:r>
      <w:r w:rsidR="00394DC1" w:rsidRPr="008130D0">
        <w:rPr>
          <w:rFonts w:ascii="Times New Roman" w:hAnsi="Times New Roman" w:cs="Times New Roman"/>
          <w:sz w:val="24"/>
          <w:szCs w:val="24"/>
        </w:rPr>
        <w:t xml:space="preserve"> </w:t>
      </w:r>
      <w:r w:rsidR="00F07F51" w:rsidRPr="008130D0">
        <w:rPr>
          <w:rFonts w:ascii="Times New Roman" w:hAnsi="Times New Roman" w:cs="Times New Roman"/>
          <w:sz w:val="24"/>
          <w:szCs w:val="24"/>
        </w:rPr>
        <w:t xml:space="preserve">to test the </w:t>
      </w:r>
      <w:r w:rsidR="000E0B85" w:rsidRPr="008130D0">
        <w:rPr>
          <w:rFonts w:ascii="Times New Roman" w:hAnsi="Times New Roman" w:cs="Times New Roman"/>
          <w:sz w:val="24"/>
          <w:szCs w:val="24"/>
        </w:rPr>
        <w:t xml:space="preserve">validity of </w:t>
      </w:r>
      <w:r w:rsidR="000614C5" w:rsidRPr="008130D0">
        <w:rPr>
          <w:rFonts w:ascii="Times New Roman" w:hAnsi="Times New Roman" w:cs="Times New Roman"/>
          <w:sz w:val="24"/>
          <w:szCs w:val="24"/>
        </w:rPr>
        <w:t xml:space="preserve">our </w:t>
      </w:r>
      <w:r w:rsidR="00F07F51" w:rsidRPr="008130D0">
        <w:rPr>
          <w:rFonts w:ascii="Times New Roman" w:hAnsi="Times New Roman" w:cs="Times New Roman"/>
          <w:sz w:val="24"/>
          <w:szCs w:val="24"/>
        </w:rPr>
        <w:t xml:space="preserve">political religiosity treatment. First, we asked </w:t>
      </w:r>
      <w:r w:rsidR="00394DC1" w:rsidRPr="008130D0">
        <w:rPr>
          <w:rFonts w:ascii="Times New Roman" w:hAnsi="Times New Roman" w:cs="Times New Roman"/>
          <w:sz w:val="24"/>
          <w:szCs w:val="24"/>
        </w:rPr>
        <w:t>whether the respondent thought the candidate would lead to a better or worse religious freedom</w:t>
      </w:r>
      <w:r w:rsidR="00CC56DC" w:rsidRPr="008130D0">
        <w:rPr>
          <w:rFonts w:ascii="Times New Roman" w:hAnsi="Times New Roman" w:cs="Times New Roman"/>
          <w:sz w:val="24"/>
          <w:szCs w:val="24"/>
        </w:rPr>
        <w:t xml:space="preserve">. </w:t>
      </w:r>
      <w:r w:rsidR="00362A18" w:rsidRPr="008130D0">
        <w:rPr>
          <w:rFonts w:ascii="Times New Roman" w:hAnsi="Times New Roman" w:cs="Times New Roman"/>
          <w:sz w:val="24"/>
          <w:szCs w:val="24"/>
        </w:rPr>
        <w:t xml:space="preserve">Options ranged </w:t>
      </w:r>
      <w:r w:rsidR="007F37D1" w:rsidRPr="008130D0">
        <w:rPr>
          <w:rFonts w:ascii="Times New Roman" w:hAnsi="Times New Roman" w:cs="Times New Roman"/>
          <w:sz w:val="24"/>
          <w:szCs w:val="24"/>
        </w:rPr>
        <w:t>from 1 to 7</w:t>
      </w:r>
      <w:r w:rsidR="00362A18" w:rsidRPr="008130D0">
        <w:rPr>
          <w:rFonts w:ascii="Times New Roman" w:hAnsi="Times New Roman" w:cs="Times New Roman"/>
          <w:sz w:val="24"/>
          <w:szCs w:val="24"/>
        </w:rPr>
        <w:t xml:space="preserve">, with 1 represented </w:t>
      </w:r>
      <w:r w:rsidR="005858CA" w:rsidRPr="008130D0">
        <w:rPr>
          <w:rFonts w:ascii="Times New Roman" w:hAnsi="Times New Roman" w:cs="Times New Roman"/>
          <w:sz w:val="24"/>
          <w:szCs w:val="24"/>
        </w:rPr>
        <w:t>“r</w:t>
      </w:r>
      <w:r w:rsidR="008450DB" w:rsidRPr="008130D0">
        <w:rPr>
          <w:rFonts w:ascii="Times New Roman" w:hAnsi="Times New Roman" w:cs="Times New Roman"/>
          <w:sz w:val="24"/>
          <w:szCs w:val="24"/>
        </w:rPr>
        <w:t xml:space="preserve">eligious </w:t>
      </w:r>
      <w:r w:rsidR="005858CA" w:rsidRPr="008130D0">
        <w:rPr>
          <w:rFonts w:ascii="Times New Roman" w:hAnsi="Times New Roman" w:cs="Times New Roman"/>
          <w:sz w:val="24"/>
          <w:szCs w:val="24"/>
        </w:rPr>
        <w:t>d</w:t>
      </w:r>
      <w:r w:rsidR="008450DB" w:rsidRPr="008130D0">
        <w:rPr>
          <w:rFonts w:ascii="Times New Roman" w:hAnsi="Times New Roman" w:cs="Times New Roman"/>
          <w:sz w:val="24"/>
          <w:szCs w:val="24"/>
        </w:rPr>
        <w:t>iscrimination is very likely</w:t>
      </w:r>
      <w:r w:rsidR="005858CA" w:rsidRPr="008130D0">
        <w:rPr>
          <w:rFonts w:ascii="Times New Roman" w:hAnsi="Times New Roman" w:cs="Times New Roman"/>
          <w:sz w:val="24"/>
          <w:szCs w:val="24"/>
        </w:rPr>
        <w:t>” and 7 represented “religious freedom is very likely”.</w:t>
      </w:r>
      <w:r w:rsidR="00B228F4" w:rsidRPr="008130D0">
        <w:rPr>
          <w:rFonts w:ascii="Times New Roman" w:hAnsi="Times New Roman" w:cs="Times New Roman"/>
          <w:sz w:val="24"/>
          <w:szCs w:val="24"/>
        </w:rPr>
        <w:t xml:space="preserve"> </w:t>
      </w:r>
      <w:r w:rsidR="00F07F51" w:rsidRPr="008130D0">
        <w:rPr>
          <w:rFonts w:ascii="Times New Roman" w:hAnsi="Times New Roman" w:cs="Times New Roman"/>
          <w:sz w:val="24"/>
          <w:szCs w:val="24"/>
        </w:rPr>
        <w:t xml:space="preserve">Second, we asked whether the respondent thought </w:t>
      </w:r>
      <w:r w:rsidR="00E51BD9" w:rsidRPr="008130D0">
        <w:rPr>
          <w:rFonts w:ascii="Times New Roman" w:hAnsi="Times New Roman" w:cs="Times New Roman"/>
          <w:sz w:val="24"/>
          <w:szCs w:val="24"/>
        </w:rPr>
        <w:t>the candidate would lead to a better or worse education</w:t>
      </w:r>
      <w:r w:rsidR="0004133F" w:rsidRPr="008130D0">
        <w:rPr>
          <w:rFonts w:ascii="Times New Roman" w:hAnsi="Times New Roman" w:cs="Times New Roman"/>
          <w:sz w:val="24"/>
          <w:szCs w:val="24"/>
        </w:rPr>
        <w:t xml:space="preserve"> for the people. </w:t>
      </w:r>
      <w:r w:rsidR="00402136" w:rsidRPr="008130D0">
        <w:rPr>
          <w:rFonts w:ascii="Times New Roman" w:hAnsi="Times New Roman" w:cs="Times New Roman"/>
          <w:sz w:val="24"/>
          <w:szCs w:val="24"/>
        </w:rPr>
        <w:t xml:space="preserve">Options ranged </w:t>
      </w:r>
      <w:r w:rsidR="007F37D1" w:rsidRPr="008130D0">
        <w:rPr>
          <w:rFonts w:ascii="Times New Roman" w:hAnsi="Times New Roman" w:cs="Times New Roman"/>
          <w:sz w:val="24"/>
          <w:szCs w:val="24"/>
        </w:rPr>
        <w:t>from 1 to 7</w:t>
      </w:r>
      <w:r w:rsidR="00402136" w:rsidRPr="008130D0">
        <w:rPr>
          <w:rFonts w:ascii="Times New Roman" w:hAnsi="Times New Roman" w:cs="Times New Roman"/>
          <w:sz w:val="24"/>
          <w:szCs w:val="24"/>
        </w:rPr>
        <w:t xml:space="preserve">, with 1 represented “worse education is very likely” and 7 represented “better education is very likely”. </w:t>
      </w:r>
      <w:r w:rsidR="00DB2314" w:rsidRPr="008130D0">
        <w:rPr>
          <w:rFonts w:ascii="Times New Roman" w:hAnsi="Times New Roman" w:cs="Times New Roman"/>
          <w:sz w:val="24"/>
          <w:szCs w:val="24"/>
        </w:rPr>
        <w:t>This</w:t>
      </w:r>
      <w:r w:rsidR="00B35BB1" w:rsidRPr="008130D0">
        <w:rPr>
          <w:rFonts w:ascii="Times New Roman" w:hAnsi="Times New Roman" w:cs="Times New Roman"/>
          <w:sz w:val="24"/>
          <w:szCs w:val="24"/>
        </w:rPr>
        <w:t xml:space="preserve"> question is a placebo test. </w:t>
      </w:r>
      <w:r w:rsidR="00402136" w:rsidRPr="008130D0">
        <w:rPr>
          <w:rFonts w:ascii="Times New Roman" w:hAnsi="Times New Roman" w:cs="Times New Roman"/>
          <w:sz w:val="24"/>
          <w:szCs w:val="24"/>
        </w:rPr>
        <w:t>While we expect</w:t>
      </w:r>
      <w:r w:rsidR="00B35BB1" w:rsidRPr="008130D0">
        <w:rPr>
          <w:rFonts w:ascii="Times New Roman" w:hAnsi="Times New Roman" w:cs="Times New Roman"/>
          <w:sz w:val="24"/>
          <w:szCs w:val="24"/>
        </w:rPr>
        <w:t xml:space="preserve"> political religiosity treatment to predict the likelihood of religious discrimination, we </w:t>
      </w:r>
      <w:r w:rsidR="00456884" w:rsidRPr="008130D0">
        <w:rPr>
          <w:rFonts w:ascii="Times New Roman" w:hAnsi="Times New Roman" w:cs="Times New Roman"/>
          <w:sz w:val="24"/>
          <w:szCs w:val="24"/>
        </w:rPr>
        <w:t xml:space="preserve">do not </w:t>
      </w:r>
      <w:r w:rsidR="0035291C" w:rsidRPr="008130D0">
        <w:rPr>
          <w:rFonts w:ascii="Times New Roman" w:hAnsi="Times New Roman" w:cs="Times New Roman"/>
          <w:sz w:val="24"/>
          <w:szCs w:val="24"/>
        </w:rPr>
        <w:t xml:space="preserve">want </w:t>
      </w:r>
      <w:r w:rsidR="00456884" w:rsidRPr="008130D0">
        <w:rPr>
          <w:rFonts w:ascii="Times New Roman" w:hAnsi="Times New Roman" w:cs="Times New Roman"/>
          <w:sz w:val="24"/>
          <w:szCs w:val="24"/>
        </w:rPr>
        <w:t>it to a</w:t>
      </w:r>
      <w:r w:rsidR="000614C5" w:rsidRPr="008130D0">
        <w:rPr>
          <w:rFonts w:ascii="Times New Roman" w:hAnsi="Times New Roman" w:cs="Times New Roman"/>
          <w:sz w:val="24"/>
          <w:szCs w:val="24"/>
        </w:rPr>
        <w:t xml:space="preserve">ffect respondents’ perception </w:t>
      </w:r>
      <w:r w:rsidR="0035291C" w:rsidRPr="008130D0">
        <w:rPr>
          <w:rFonts w:ascii="Times New Roman" w:hAnsi="Times New Roman" w:cs="Times New Roman"/>
          <w:sz w:val="24"/>
          <w:szCs w:val="24"/>
        </w:rPr>
        <w:t>on education</w:t>
      </w:r>
      <w:r w:rsidR="00456884" w:rsidRPr="008130D0">
        <w:rPr>
          <w:rFonts w:ascii="Times New Roman" w:hAnsi="Times New Roman" w:cs="Times New Roman"/>
          <w:sz w:val="24"/>
          <w:szCs w:val="24"/>
        </w:rPr>
        <w:t>.</w:t>
      </w:r>
    </w:p>
    <w:p w:rsidR="00142385" w:rsidRPr="008130D0" w:rsidRDefault="00D654BD" w:rsidP="00FE021C">
      <w:pPr>
        <w:spacing w:after="0" w:line="480" w:lineRule="auto"/>
        <w:ind w:firstLine="720"/>
        <w:contextualSpacing/>
        <w:jc w:val="both"/>
        <w:rPr>
          <w:rFonts w:ascii="Times New Roman" w:hAnsi="Times New Roman" w:cs="Times New Roman"/>
          <w:sz w:val="24"/>
          <w:szCs w:val="24"/>
        </w:rPr>
      </w:pPr>
      <w:r w:rsidRPr="008130D0">
        <w:rPr>
          <w:rFonts w:ascii="Times New Roman" w:hAnsi="Times New Roman" w:cs="Times New Roman"/>
          <w:sz w:val="24"/>
          <w:szCs w:val="24"/>
        </w:rPr>
        <w:t>The ch</w:t>
      </w:r>
      <w:r w:rsidR="00FE021C" w:rsidRPr="008130D0">
        <w:rPr>
          <w:rFonts w:ascii="Times New Roman" w:hAnsi="Times New Roman" w:cs="Times New Roman"/>
          <w:sz w:val="24"/>
          <w:szCs w:val="24"/>
        </w:rPr>
        <w:t>ecks suggest that the treatment</w:t>
      </w:r>
      <w:r w:rsidRPr="008130D0">
        <w:rPr>
          <w:rFonts w:ascii="Times New Roman" w:hAnsi="Times New Roman" w:cs="Times New Roman"/>
          <w:sz w:val="24"/>
          <w:szCs w:val="24"/>
        </w:rPr>
        <w:t xml:space="preserve"> </w:t>
      </w:r>
      <w:r w:rsidR="00A8480E" w:rsidRPr="008130D0">
        <w:rPr>
          <w:rFonts w:ascii="Times New Roman" w:hAnsi="Times New Roman" w:cs="Times New Roman"/>
          <w:sz w:val="24"/>
          <w:szCs w:val="24"/>
        </w:rPr>
        <w:t xml:space="preserve">did </w:t>
      </w:r>
      <w:r w:rsidR="008D5FDD" w:rsidRPr="008130D0">
        <w:rPr>
          <w:rFonts w:ascii="Times New Roman" w:hAnsi="Times New Roman" w:cs="Times New Roman"/>
          <w:sz w:val="24"/>
          <w:szCs w:val="24"/>
        </w:rPr>
        <w:t>work as expected</w:t>
      </w:r>
      <w:r w:rsidRPr="008130D0">
        <w:rPr>
          <w:rFonts w:ascii="Times New Roman" w:hAnsi="Times New Roman" w:cs="Times New Roman"/>
          <w:sz w:val="24"/>
          <w:szCs w:val="24"/>
        </w:rPr>
        <w:t>.</w:t>
      </w:r>
      <w:r w:rsidR="00680F50" w:rsidRPr="008130D0">
        <w:rPr>
          <w:rFonts w:ascii="Times New Roman" w:hAnsi="Times New Roman" w:cs="Times New Roman"/>
          <w:sz w:val="24"/>
          <w:szCs w:val="24"/>
        </w:rPr>
        <w:t xml:space="preserve"> </w:t>
      </w:r>
      <w:r w:rsidR="000614C5" w:rsidRPr="008130D0">
        <w:rPr>
          <w:rFonts w:ascii="Times New Roman" w:hAnsi="Times New Roman" w:cs="Times New Roman"/>
          <w:sz w:val="24"/>
          <w:szCs w:val="24"/>
        </w:rPr>
        <w:t xml:space="preserve">Personal religiosity treatment affected neither perception. Political religiosity treatment, on the other hand, affected </w:t>
      </w:r>
      <w:r w:rsidR="00FE021C" w:rsidRPr="008130D0">
        <w:rPr>
          <w:rFonts w:ascii="Times New Roman" w:hAnsi="Times New Roman" w:cs="Times New Roman"/>
          <w:sz w:val="24"/>
          <w:szCs w:val="24"/>
        </w:rPr>
        <w:t xml:space="preserve">the </w:t>
      </w:r>
      <w:r w:rsidR="00802620" w:rsidRPr="008130D0">
        <w:rPr>
          <w:rFonts w:ascii="Times New Roman" w:hAnsi="Times New Roman" w:cs="Times New Roman"/>
          <w:sz w:val="24"/>
          <w:szCs w:val="24"/>
        </w:rPr>
        <w:t xml:space="preserve">religious freedom </w:t>
      </w:r>
      <w:r w:rsidR="00FE021C" w:rsidRPr="008130D0">
        <w:rPr>
          <w:rFonts w:ascii="Times New Roman" w:hAnsi="Times New Roman" w:cs="Times New Roman"/>
          <w:sz w:val="24"/>
          <w:szCs w:val="24"/>
        </w:rPr>
        <w:t xml:space="preserve">perception, </w:t>
      </w:r>
      <w:r w:rsidR="000614C5" w:rsidRPr="008130D0">
        <w:rPr>
          <w:rFonts w:ascii="Times New Roman" w:hAnsi="Times New Roman" w:cs="Times New Roman"/>
          <w:sz w:val="24"/>
          <w:szCs w:val="24"/>
        </w:rPr>
        <w:t xml:space="preserve">but not </w:t>
      </w:r>
      <w:r w:rsidR="00FE021C" w:rsidRPr="008130D0">
        <w:rPr>
          <w:rFonts w:ascii="Times New Roman" w:hAnsi="Times New Roman" w:cs="Times New Roman"/>
          <w:sz w:val="24"/>
          <w:szCs w:val="24"/>
        </w:rPr>
        <w:t>whether the education system would be better.</w:t>
      </w:r>
      <w:r w:rsidR="000614C5" w:rsidRPr="008130D0">
        <w:rPr>
          <w:rFonts w:ascii="Times New Roman" w:hAnsi="Times New Roman" w:cs="Times New Roman"/>
          <w:sz w:val="24"/>
          <w:szCs w:val="24"/>
        </w:rPr>
        <w:t xml:space="preserve"> </w:t>
      </w:r>
      <w:r w:rsidR="00404241" w:rsidRPr="008130D0">
        <w:rPr>
          <w:rFonts w:ascii="Times New Roman" w:hAnsi="Times New Roman" w:cs="Times New Roman"/>
          <w:sz w:val="24"/>
          <w:szCs w:val="24"/>
        </w:rPr>
        <w:t xml:space="preserve">This suggests </w:t>
      </w:r>
      <w:r w:rsidR="007F37D1" w:rsidRPr="008130D0">
        <w:rPr>
          <w:rFonts w:ascii="Times New Roman" w:hAnsi="Times New Roman" w:cs="Times New Roman"/>
          <w:sz w:val="24"/>
          <w:szCs w:val="24"/>
        </w:rPr>
        <w:t xml:space="preserve">the validity of our treatments </w:t>
      </w:r>
      <w:r w:rsidR="00404241" w:rsidRPr="008130D0">
        <w:rPr>
          <w:rFonts w:ascii="Times New Roman" w:hAnsi="Times New Roman" w:cs="Times New Roman"/>
          <w:sz w:val="24"/>
          <w:szCs w:val="24"/>
        </w:rPr>
        <w:t xml:space="preserve">in the U.S., which is </w:t>
      </w:r>
      <w:r w:rsidR="007F37D1" w:rsidRPr="008130D0">
        <w:rPr>
          <w:rFonts w:ascii="Times New Roman" w:hAnsi="Times New Roman" w:cs="Times New Roman"/>
          <w:sz w:val="24"/>
          <w:szCs w:val="24"/>
        </w:rPr>
        <w:t xml:space="preserve">actually </w:t>
      </w:r>
      <w:r w:rsidR="00404241" w:rsidRPr="008130D0">
        <w:rPr>
          <w:rFonts w:ascii="Times New Roman" w:hAnsi="Times New Roman" w:cs="Times New Roman"/>
          <w:sz w:val="24"/>
          <w:szCs w:val="24"/>
        </w:rPr>
        <w:t>our hard case</w:t>
      </w:r>
      <w:r w:rsidR="007F37D1" w:rsidRPr="008130D0">
        <w:rPr>
          <w:rFonts w:ascii="Times New Roman" w:hAnsi="Times New Roman" w:cs="Times New Roman"/>
          <w:sz w:val="24"/>
          <w:szCs w:val="24"/>
        </w:rPr>
        <w:t>.</w:t>
      </w:r>
    </w:p>
    <w:p w:rsidR="008D5FDD" w:rsidRDefault="008D5FDD" w:rsidP="00FE021C">
      <w:pPr>
        <w:spacing w:after="0" w:line="480" w:lineRule="auto"/>
        <w:ind w:firstLine="720"/>
        <w:contextualSpacing/>
        <w:jc w:val="both"/>
        <w:rPr>
          <w:rFonts w:ascii="Times New Roman" w:hAnsi="Times New Roman" w:cs="Times New Roman"/>
          <w:sz w:val="24"/>
          <w:szCs w:val="24"/>
        </w:rPr>
      </w:pPr>
    </w:p>
    <w:p w:rsidR="00FD690C" w:rsidRDefault="00FD690C" w:rsidP="00FE021C">
      <w:pPr>
        <w:spacing w:after="0" w:line="480" w:lineRule="auto"/>
        <w:ind w:firstLine="720"/>
        <w:contextualSpacing/>
        <w:jc w:val="both"/>
        <w:rPr>
          <w:rFonts w:ascii="Times New Roman" w:hAnsi="Times New Roman" w:cs="Times New Roman"/>
          <w:sz w:val="24"/>
          <w:szCs w:val="24"/>
        </w:rPr>
      </w:pPr>
    </w:p>
    <w:p w:rsidR="00FD690C" w:rsidRDefault="00FD690C" w:rsidP="00FE021C">
      <w:pPr>
        <w:spacing w:after="0" w:line="480" w:lineRule="auto"/>
        <w:ind w:firstLine="720"/>
        <w:contextualSpacing/>
        <w:jc w:val="both"/>
        <w:rPr>
          <w:rFonts w:ascii="Times New Roman" w:hAnsi="Times New Roman" w:cs="Times New Roman"/>
          <w:sz w:val="24"/>
          <w:szCs w:val="24"/>
        </w:rPr>
      </w:pPr>
    </w:p>
    <w:p w:rsidR="00FD690C" w:rsidRDefault="00FD690C" w:rsidP="00FE021C">
      <w:pPr>
        <w:spacing w:after="0" w:line="480" w:lineRule="auto"/>
        <w:ind w:firstLine="720"/>
        <w:contextualSpacing/>
        <w:jc w:val="both"/>
        <w:rPr>
          <w:rFonts w:ascii="Times New Roman" w:hAnsi="Times New Roman" w:cs="Times New Roman"/>
          <w:sz w:val="24"/>
          <w:szCs w:val="24"/>
        </w:rPr>
      </w:pPr>
    </w:p>
    <w:p w:rsidR="00FD690C" w:rsidRDefault="00FD690C" w:rsidP="00FE021C">
      <w:pPr>
        <w:spacing w:after="0" w:line="480" w:lineRule="auto"/>
        <w:ind w:firstLine="720"/>
        <w:contextualSpacing/>
        <w:jc w:val="both"/>
        <w:rPr>
          <w:rFonts w:ascii="Times New Roman" w:hAnsi="Times New Roman" w:cs="Times New Roman"/>
          <w:sz w:val="24"/>
          <w:szCs w:val="24"/>
        </w:rPr>
      </w:pPr>
    </w:p>
    <w:p w:rsidR="00FD690C" w:rsidRDefault="00FD690C" w:rsidP="00FE021C">
      <w:pPr>
        <w:spacing w:after="0" w:line="480" w:lineRule="auto"/>
        <w:ind w:firstLine="720"/>
        <w:contextualSpacing/>
        <w:jc w:val="both"/>
        <w:rPr>
          <w:rFonts w:ascii="Times New Roman" w:hAnsi="Times New Roman" w:cs="Times New Roman"/>
          <w:sz w:val="24"/>
          <w:szCs w:val="24"/>
        </w:rPr>
      </w:pPr>
    </w:p>
    <w:p w:rsidR="00FD690C" w:rsidRDefault="00FD690C" w:rsidP="00FE021C">
      <w:pPr>
        <w:spacing w:after="0" w:line="480" w:lineRule="auto"/>
        <w:ind w:firstLine="720"/>
        <w:contextualSpacing/>
        <w:jc w:val="both"/>
        <w:rPr>
          <w:rFonts w:ascii="Times New Roman" w:hAnsi="Times New Roman" w:cs="Times New Roman"/>
          <w:sz w:val="24"/>
          <w:szCs w:val="24"/>
        </w:rPr>
      </w:pPr>
    </w:p>
    <w:p w:rsidR="00593444" w:rsidRPr="008130D0" w:rsidRDefault="00593444" w:rsidP="00593444">
      <w:pPr>
        <w:spacing w:after="0"/>
        <w:contextualSpacing/>
        <w:jc w:val="center"/>
        <w:rPr>
          <w:rFonts w:ascii="Times New Roman" w:hAnsi="Times New Roman" w:cs="Times New Roman"/>
          <w:b/>
          <w:sz w:val="24"/>
          <w:szCs w:val="24"/>
        </w:rPr>
      </w:pPr>
      <w:r w:rsidRPr="008130D0">
        <w:rPr>
          <w:rFonts w:ascii="Times New Roman" w:hAnsi="Times New Roman" w:cs="Times New Roman"/>
          <w:b/>
          <w:sz w:val="24"/>
          <w:szCs w:val="24"/>
        </w:rPr>
        <w:lastRenderedPageBreak/>
        <w:t xml:space="preserve">Regression of </w:t>
      </w:r>
      <w:r w:rsidR="008507F7" w:rsidRPr="008130D0">
        <w:rPr>
          <w:rFonts w:ascii="Times New Roman" w:hAnsi="Times New Roman" w:cs="Times New Roman"/>
          <w:b/>
          <w:sz w:val="24"/>
          <w:szCs w:val="24"/>
        </w:rPr>
        <w:t xml:space="preserve">Religious Freedom </w:t>
      </w:r>
      <w:r w:rsidR="00E50409" w:rsidRPr="008130D0">
        <w:rPr>
          <w:rFonts w:ascii="Times New Roman" w:hAnsi="Times New Roman" w:cs="Times New Roman"/>
          <w:b/>
          <w:sz w:val="24"/>
          <w:szCs w:val="24"/>
        </w:rPr>
        <w:t xml:space="preserve">as Perceived Outcome </w:t>
      </w:r>
      <w:r w:rsidRPr="008130D0">
        <w:rPr>
          <w:rFonts w:ascii="Times New Roman" w:hAnsi="Times New Roman" w:cs="Times New Roman"/>
          <w:b/>
          <w:sz w:val="24"/>
          <w:szCs w:val="24"/>
        </w:rPr>
        <w:t>on</w:t>
      </w:r>
    </w:p>
    <w:p w:rsidR="00593444" w:rsidRPr="008130D0" w:rsidRDefault="00593444" w:rsidP="00593444">
      <w:pPr>
        <w:spacing w:after="0"/>
        <w:contextualSpacing/>
        <w:jc w:val="center"/>
        <w:rPr>
          <w:rFonts w:ascii="Times New Roman" w:hAnsi="Times New Roman" w:cs="Times New Roman"/>
          <w:b/>
          <w:sz w:val="24"/>
          <w:szCs w:val="24"/>
        </w:rPr>
      </w:pPr>
      <w:r w:rsidRPr="008130D0">
        <w:rPr>
          <w:rFonts w:ascii="Times New Roman" w:hAnsi="Times New Roman" w:cs="Times New Roman"/>
          <w:b/>
          <w:sz w:val="24"/>
          <w:szCs w:val="24"/>
        </w:rPr>
        <w:t>Political Religiosity Treatment</w:t>
      </w:r>
      <w:r w:rsidR="00B20405" w:rsidRPr="008130D0">
        <w:rPr>
          <w:rFonts w:ascii="Times New Roman" w:hAnsi="Times New Roman" w:cs="Times New Roman"/>
          <w:b/>
          <w:sz w:val="24"/>
          <w:szCs w:val="24"/>
        </w:rPr>
        <w:t xml:space="preserve"> (Religious Sample)</w:t>
      </w:r>
    </w:p>
    <w:tbl>
      <w:tblPr>
        <w:tblW w:w="0" w:type="auto"/>
        <w:jc w:val="center"/>
        <w:tblCellMar>
          <w:left w:w="75" w:type="dxa"/>
          <w:right w:w="75" w:type="dxa"/>
        </w:tblCellMar>
        <w:tblLook w:val="0000" w:firstRow="0" w:lastRow="0" w:firstColumn="0" w:lastColumn="0" w:noHBand="0" w:noVBand="0"/>
      </w:tblPr>
      <w:tblGrid>
        <w:gridCol w:w="3137"/>
        <w:gridCol w:w="1900"/>
      </w:tblGrid>
      <w:tr w:rsidR="008130D0" w:rsidRPr="008130D0" w:rsidTr="00B77FFE">
        <w:trPr>
          <w:jc w:val="center"/>
        </w:trPr>
        <w:tc>
          <w:tcPr>
            <w:tcW w:w="0" w:type="auto"/>
            <w:tcBorders>
              <w:top w:val="single" w:sz="4" w:space="0" w:color="auto"/>
              <w:bottom w:val="single" w:sz="4" w:space="0" w:color="auto"/>
            </w:tcBorders>
          </w:tcPr>
          <w:p w:rsidR="00593444" w:rsidRPr="008130D0" w:rsidRDefault="00593444" w:rsidP="00B77FFE">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single" w:sz="4" w:space="0" w:color="auto"/>
              <w:bottom w:val="single" w:sz="4" w:space="0" w:color="auto"/>
            </w:tcBorders>
          </w:tcPr>
          <w:p w:rsidR="00593444" w:rsidRPr="008130D0" w:rsidRDefault="00593444" w:rsidP="00B77FFE">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Coefficient</w:t>
            </w:r>
          </w:p>
        </w:tc>
      </w:tr>
      <w:tr w:rsidR="008130D0" w:rsidRPr="008130D0" w:rsidTr="00B77FFE">
        <w:trPr>
          <w:jc w:val="center"/>
        </w:trPr>
        <w:tc>
          <w:tcPr>
            <w:tcW w:w="0" w:type="auto"/>
            <w:tcBorders>
              <w:top w:val="single" w:sz="4" w:space="0" w:color="auto"/>
            </w:tcBorders>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Personal Religiosity</w:t>
            </w:r>
            <w:r w:rsidR="00B4643D" w:rsidRPr="008130D0">
              <w:rPr>
                <w:rFonts w:ascii="Times New Roman" w:hAnsi="Times New Roman" w:cs="Times New Roman"/>
                <w:sz w:val="24"/>
                <w:szCs w:val="24"/>
              </w:rPr>
              <w:t xml:space="preserve"> Treatment</w:t>
            </w:r>
          </w:p>
        </w:tc>
        <w:tc>
          <w:tcPr>
            <w:tcW w:w="1900" w:type="dxa"/>
            <w:tcBorders>
              <w:top w:val="single" w:sz="4" w:space="0" w:color="auto"/>
            </w:tcBorders>
          </w:tcPr>
          <w:p w:rsidR="00D10F1C" w:rsidRPr="008130D0" w:rsidRDefault="00D10F1C" w:rsidP="00D10F1C">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-0.22</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D10F1C" w:rsidRPr="008130D0" w:rsidRDefault="00004F01" w:rsidP="00D10F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r w:rsidR="00D10F1C" w:rsidRPr="008130D0">
              <w:rPr>
                <w:rFonts w:ascii="Times New Roman" w:hAnsi="Times New Roman" w:cs="Times New Roman"/>
                <w:sz w:val="24"/>
                <w:szCs w:val="24"/>
              </w:rPr>
              <w:t>)</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Pro-Blending</w:t>
            </w:r>
          </w:p>
        </w:tc>
        <w:tc>
          <w:tcPr>
            <w:tcW w:w="1900" w:type="dxa"/>
          </w:tcPr>
          <w:p w:rsidR="00D10F1C" w:rsidRPr="008130D0" w:rsidRDefault="00D10F1C" w:rsidP="00D10F1C">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-1.52***</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D10F1C" w:rsidRPr="008130D0" w:rsidRDefault="00004F01" w:rsidP="00D10F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r w:rsidR="00D10F1C" w:rsidRPr="008130D0">
              <w:rPr>
                <w:rFonts w:ascii="Times New Roman" w:hAnsi="Times New Roman" w:cs="Times New Roman"/>
                <w:sz w:val="24"/>
                <w:szCs w:val="24"/>
              </w:rPr>
              <w:t>)</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Pro-Separation</w:t>
            </w:r>
          </w:p>
        </w:tc>
        <w:tc>
          <w:tcPr>
            <w:tcW w:w="1900" w:type="dxa"/>
          </w:tcPr>
          <w:p w:rsidR="00D10F1C" w:rsidRPr="008130D0" w:rsidRDefault="00D10F1C" w:rsidP="00D10F1C">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0.64**</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D10F1C" w:rsidRPr="008130D0" w:rsidRDefault="00004F01" w:rsidP="00D10F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w:t>
            </w:r>
            <w:r w:rsidR="00D10F1C" w:rsidRPr="008130D0">
              <w:rPr>
                <w:rFonts w:ascii="Times New Roman" w:hAnsi="Times New Roman" w:cs="Times New Roman"/>
                <w:sz w:val="24"/>
                <w:szCs w:val="24"/>
              </w:rPr>
              <w:t>)</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Constant</w:t>
            </w:r>
          </w:p>
        </w:tc>
        <w:tc>
          <w:tcPr>
            <w:tcW w:w="1900" w:type="dxa"/>
          </w:tcPr>
          <w:p w:rsidR="00D10F1C" w:rsidRPr="008130D0" w:rsidRDefault="00D10F1C" w:rsidP="00D10F1C">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4.54***</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D10F1C" w:rsidRPr="008130D0" w:rsidRDefault="00004F01" w:rsidP="00D10F1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r w:rsidR="00D10F1C" w:rsidRPr="008130D0">
              <w:rPr>
                <w:rFonts w:ascii="Times New Roman" w:hAnsi="Times New Roman" w:cs="Times New Roman"/>
                <w:sz w:val="24"/>
                <w:szCs w:val="24"/>
              </w:rPr>
              <w:t>)</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Observations</w:t>
            </w:r>
          </w:p>
        </w:tc>
        <w:tc>
          <w:tcPr>
            <w:tcW w:w="1900" w:type="dxa"/>
          </w:tcPr>
          <w:p w:rsidR="00D10F1C" w:rsidRPr="008130D0" w:rsidRDefault="00D10F1C" w:rsidP="00D10F1C">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244</w:t>
            </w:r>
          </w:p>
        </w:tc>
      </w:tr>
      <w:tr w:rsidR="008130D0" w:rsidRPr="008130D0" w:rsidTr="00B77FFE">
        <w:trPr>
          <w:jc w:val="center"/>
        </w:trPr>
        <w:tc>
          <w:tcPr>
            <w:tcW w:w="0" w:type="auto"/>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R-squared</w:t>
            </w:r>
          </w:p>
        </w:tc>
        <w:tc>
          <w:tcPr>
            <w:tcW w:w="1900" w:type="dxa"/>
          </w:tcPr>
          <w:p w:rsidR="00D10F1C" w:rsidRPr="008130D0" w:rsidRDefault="00D10F1C" w:rsidP="00D10F1C">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0.22</w:t>
            </w:r>
          </w:p>
        </w:tc>
      </w:tr>
      <w:tr w:rsidR="008130D0" w:rsidRPr="008130D0" w:rsidTr="00B77FFE">
        <w:trPr>
          <w:jc w:val="center"/>
        </w:trPr>
        <w:tc>
          <w:tcPr>
            <w:tcW w:w="0" w:type="auto"/>
            <w:tcBorders>
              <w:bottom w:val="single" w:sz="4" w:space="0" w:color="auto"/>
            </w:tcBorders>
          </w:tcPr>
          <w:p w:rsidR="00D10F1C" w:rsidRPr="008130D0" w:rsidRDefault="00D10F1C" w:rsidP="00D10F1C">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F-Test</w:t>
            </w:r>
          </w:p>
        </w:tc>
        <w:tc>
          <w:tcPr>
            <w:tcW w:w="1900" w:type="dxa"/>
            <w:tcBorders>
              <w:bottom w:val="single" w:sz="4" w:space="0" w:color="auto"/>
            </w:tcBorders>
          </w:tcPr>
          <w:p w:rsidR="00D10F1C" w:rsidRPr="008130D0" w:rsidRDefault="00D10F1C" w:rsidP="00D10F1C">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22.78</w:t>
            </w:r>
          </w:p>
        </w:tc>
      </w:tr>
    </w:tbl>
    <w:p w:rsidR="00593444" w:rsidRPr="008130D0" w:rsidRDefault="00593444" w:rsidP="00593444">
      <w:pPr>
        <w:spacing w:after="0" w:line="480" w:lineRule="auto"/>
        <w:contextualSpacing/>
        <w:rPr>
          <w:rFonts w:ascii="Times New Roman" w:hAnsi="Times New Roman" w:cs="Times New Roman"/>
          <w:sz w:val="24"/>
          <w:szCs w:val="24"/>
        </w:rPr>
      </w:pPr>
      <w:r w:rsidRPr="008130D0">
        <w:rPr>
          <w:rFonts w:ascii="Times New Roman" w:hAnsi="Times New Roman" w:cs="Times New Roman"/>
          <w:sz w:val="24"/>
          <w:szCs w:val="24"/>
        </w:rPr>
        <w:tab/>
      </w:r>
      <w:r w:rsidRPr="008130D0">
        <w:rPr>
          <w:rFonts w:ascii="Times New Roman" w:hAnsi="Times New Roman" w:cs="Times New Roman"/>
          <w:sz w:val="24"/>
          <w:szCs w:val="24"/>
        </w:rPr>
        <w:tab/>
      </w:r>
      <w:r w:rsidRPr="008130D0">
        <w:rPr>
          <w:rFonts w:ascii="Times New Roman" w:hAnsi="Times New Roman" w:cs="Times New Roman"/>
          <w:sz w:val="24"/>
          <w:szCs w:val="24"/>
        </w:rPr>
        <w:tab/>
      </w:r>
      <w:r w:rsidRPr="008130D0">
        <w:rPr>
          <w:rFonts w:ascii="Times New Roman" w:hAnsi="Times New Roman" w:cs="Times New Roman"/>
          <w:sz w:val="24"/>
          <w:szCs w:val="24"/>
        </w:rPr>
        <w:tab/>
        <w:t>*** p&lt; .01</w:t>
      </w:r>
    </w:p>
    <w:p w:rsidR="00FD690C" w:rsidRDefault="00FD690C" w:rsidP="00F861B2">
      <w:pPr>
        <w:spacing w:after="0"/>
        <w:contextualSpacing/>
        <w:jc w:val="center"/>
        <w:rPr>
          <w:rFonts w:ascii="Times New Roman" w:hAnsi="Times New Roman" w:cs="Times New Roman"/>
          <w:b/>
          <w:sz w:val="24"/>
          <w:szCs w:val="24"/>
        </w:rPr>
      </w:pPr>
    </w:p>
    <w:p w:rsidR="00FD690C" w:rsidRDefault="00FD690C" w:rsidP="00F861B2">
      <w:pPr>
        <w:spacing w:after="0"/>
        <w:contextualSpacing/>
        <w:jc w:val="center"/>
        <w:rPr>
          <w:rFonts w:ascii="Times New Roman" w:hAnsi="Times New Roman" w:cs="Times New Roman"/>
          <w:b/>
          <w:sz w:val="24"/>
          <w:szCs w:val="24"/>
        </w:rPr>
      </w:pPr>
    </w:p>
    <w:p w:rsidR="00FD690C" w:rsidRDefault="00FD690C" w:rsidP="00F861B2">
      <w:pPr>
        <w:spacing w:after="0"/>
        <w:contextualSpacing/>
        <w:jc w:val="center"/>
        <w:rPr>
          <w:rFonts w:ascii="Times New Roman" w:hAnsi="Times New Roman" w:cs="Times New Roman"/>
          <w:b/>
          <w:sz w:val="24"/>
          <w:szCs w:val="24"/>
        </w:rPr>
      </w:pPr>
    </w:p>
    <w:p w:rsidR="00F861B2" w:rsidRPr="008130D0" w:rsidRDefault="00F861B2" w:rsidP="00F861B2">
      <w:pPr>
        <w:spacing w:after="0"/>
        <w:contextualSpacing/>
        <w:jc w:val="center"/>
        <w:rPr>
          <w:rFonts w:ascii="Times New Roman" w:hAnsi="Times New Roman" w:cs="Times New Roman"/>
          <w:b/>
          <w:sz w:val="24"/>
          <w:szCs w:val="24"/>
        </w:rPr>
      </w:pPr>
      <w:r w:rsidRPr="008130D0">
        <w:rPr>
          <w:rFonts w:ascii="Times New Roman" w:hAnsi="Times New Roman" w:cs="Times New Roman"/>
          <w:b/>
          <w:sz w:val="24"/>
          <w:szCs w:val="24"/>
        </w:rPr>
        <w:t>Regression of Better Education as Perceived Outcome on</w:t>
      </w:r>
    </w:p>
    <w:p w:rsidR="00F861B2" w:rsidRPr="008130D0" w:rsidRDefault="00F861B2" w:rsidP="00F861B2">
      <w:pPr>
        <w:spacing w:after="0"/>
        <w:contextualSpacing/>
        <w:jc w:val="center"/>
        <w:rPr>
          <w:rFonts w:ascii="Times New Roman" w:hAnsi="Times New Roman" w:cs="Times New Roman"/>
          <w:b/>
          <w:sz w:val="24"/>
          <w:szCs w:val="24"/>
        </w:rPr>
      </w:pPr>
      <w:r w:rsidRPr="008130D0">
        <w:rPr>
          <w:rFonts w:ascii="Times New Roman" w:hAnsi="Times New Roman" w:cs="Times New Roman"/>
          <w:b/>
          <w:sz w:val="24"/>
          <w:szCs w:val="24"/>
        </w:rPr>
        <w:t>Political Religiosity Treatment (Religious Sample)</w:t>
      </w:r>
    </w:p>
    <w:tbl>
      <w:tblPr>
        <w:tblW w:w="0" w:type="auto"/>
        <w:jc w:val="center"/>
        <w:tblCellMar>
          <w:left w:w="75" w:type="dxa"/>
          <w:right w:w="75" w:type="dxa"/>
        </w:tblCellMar>
        <w:tblLook w:val="0000" w:firstRow="0" w:lastRow="0" w:firstColumn="0" w:lastColumn="0" w:noHBand="0" w:noVBand="0"/>
      </w:tblPr>
      <w:tblGrid>
        <w:gridCol w:w="3137"/>
        <w:gridCol w:w="1900"/>
      </w:tblGrid>
      <w:tr w:rsidR="008130D0" w:rsidRPr="008130D0" w:rsidTr="00B77FFE">
        <w:trPr>
          <w:jc w:val="center"/>
        </w:trPr>
        <w:tc>
          <w:tcPr>
            <w:tcW w:w="0" w:type="auto"/>
            <w:tcBorders>
              <w:top w:val="single" w:sz="4" w:space="0" w:color="auto"/>
              <w:bottom w:val="single" w:sz="4" w:space="0" w:color="auto"/>
            </w:tcBorders>
          </w:tcPr>
          <w:p w:rsidR="00F861B2" w:rsidRPr="008130D0" w:rsidRDefault="00F861B2" w:rsidP="00B77FFE">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single" w:sz="4" w:space="0" w:color="auto"/>
              <w:bottom w:val="single" w:sz="4" w:space="0" w:color="auto"/>
            </w:tcBorders>
          </w:tcPr>
          <w:p w:rsidR="00F861B2" w:rsidRPr="008130D0" w:rsidRDefault="00F861B2" w:rsidP="00B77FFE">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Coefficient</w:t>
            </w:r>
          </w:p>
        </w:tc>
      </w:tr>
      <w:tr w:rsidR="008130D0" w:rsidRPr="008130D0" w:rsidTr="00B77FFE">
        <w:trPr>
          <w:jc w:val="center"/>
        </w:trPr>
        <w:tc>
          <w:tcPr>
            <w:tcW w:w="0" w:type="auto"/>
            <w:tcBorders>
              <w:top w:val="single" w:sz="4" w:space="0" w:color="auto"/>
            </w:tcBorders>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Personal Religiosity</w:t>
            </w:r>
            <w:r w:rsidR="00B4643D" w:rsidRPr="008130D0">
              <w:rPr>
                <w:rFonts w:ascii="Times New Roman" w:hAnsi="Times New Roman" w:cs="Times New Roman"/>
                <w:sz w:val="24"/>
                <w:szCs w:val="24"/>
              </w:rPr>
              <w:t xml:space="preserve"> Treatment</w:t>
            </w:r>
          </w:p>
        </w:tc>
        <w:tc>
          <w:tcPr>
            <w:tcW w:w="1900" w:type="dxa"/>
            <w:tcBorders>
              <w:top w:val="single" w:sz="4" w:space="0" w:color="auto"/>
            </w:tcBorders>
          </w:tcPr>
          <w:p w:rsidR="008E06E6" w:rsidRPr="008130D0" w:rsidRDefault="008E06E6" w:rsidP="008E06E6">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0.25</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8E06E6" w:rsidRPr="008130D0" w:rsidRDefault="00004F01" w:rsidP="008E06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r w:rsidR="008E06E6" w:rsidRPr="008130D0">
              <w:rPr>
                <w:rFonts w:ascii="Times New Roman" w:hAnsi="Times New Roman" w:cs="Times New Roman"/>
                <w:sz w:val="24"/>
                <w:szCs w:val="24"/>
              </w:rPr>
              <w:t>)</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Pro-Blending</w:t>
            </w:r>
          </w:p>
        </w:tc>
        <w:tc>
          <w:tcPr>
            <w:tcW w:w="1900" w:type="dxa"/>
          </w:tcPr>
          <w:p w:rsidR="008E06E6" w:rsidRPr="008130D0" w:rsidRDefault="008E06E6" w:rsidP="008E06E6">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-0.09</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8E06E6" w:rsidRPr="008130D0" w:rsidRDefault="00004F01" w:rsidP="008E06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r w:rsidR="008E06E6" w:rsidRPr="008130D0">
              <w:rPr>
                <w:rFonts w:ascii="Times New Roman" w:hAnsi="Times New Roman" w:cs="Times New Roman"/>
                <w:sz w:val="24"/>
                <w:szCs w:val="24"/>
              </w:rPr>
              <w:t>)</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Pro-Separation</w:t>
            </w:r>
          </w:p>
        </w:tc>
        <w:tc>
          <w:tcPr>
            <w:tcW w:w="1900" w:type="dxa"/>
          </w:tcPr>
          <w:p w:rsidR="008E06E6" w:rsidRPr="008130D0" w:rsidRDefault="008E06E6" w:rsidP="008E06E6">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0.21</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8E06E6" w:rsidRPr="008130D0" w:rsidRDefault="00004F01" w:rsidP="008E06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r w:rsidR="008E06E6" w:rsidRPr="008130D0">
              <w:rPr>
                <w:rFonts w:ascii="Times New Roman" w:hAnsi="Times New Roman" w:cs="Times New Roman"/>
                <w:sz w:val="24"/>
                <w:szCs w:val="24"/>
              </w:rPr>
              <w:t>)</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Constant</w:t>
            </w:r>
          </w:p>
        </w:tc>
        <w:tc>
          <w:tcPr>
            <w:tcW w:w="1900" w:type="dxa"/>
          </w:tcPr>
          <w:p w:rsidR="008E06E6" w:rsidRPr="008130D0" w:rsidRDefault="008E06E6" w:rsidP="008E06E6">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4.32***</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p>
        </w:tc>
        <w:tc>
          <w:tcPr>
            <w:tcW w:w="1900" w:type="dxa"/>
          </w:tcPr>
          <w:p w:rsidR="008E06E6" w:rsidRPr="008130D0" w:rsidRDefault="00004F01" w:rsidP="008E06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r w:rsidR="008E06E6" w:rsidRPr="008130D0">
              <w:rPr>
                <w:rFonts w:ascii="Times New Roman" w:hAnsi="Times New Roman" w:cs="Times New Roman"/>
                <w:sz w:val="24"/>
                <w:szCs w:val="24"/>
              </w:rPr>
              <w:t>)</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Observations</w:t>
            </w:r>
          </w:p>
        </w:tc>
        <w:tc>
          <w:tcPr>
            <w:tcW w:w="1900" w:type="dxa"/>
          </w:tcPr>
          <w:p w:rsidR="008E06E6" w:rsidRPr="008130D0" w:rsidRDefault="008E06E6" w:rsidP="008E06E6">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246</w:t>
            </w:r>
          </w:p>
        </w:tc>
      </w:tr>
      <w:tr w:rsidR="008130D0" w:rsidRPr="008130D0" w:rsidTr="00B77FFE">
        <w:trPr>
          <w:jc w:val="center"/>
        </w:trPr>
        <w:tc>
          <w:tcPr>
            <w:tcW w:w="0" w:type="auto"/>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R-squared</w:t>
            </w:r>
          </w:p>
        </w:tc>
        <w:tc>
          <w:tcPr>
            <w:tcW w:w="1900" w:type="dxa"/>
          </w:tcPr>
          <w:p w:rsidR="008E06E6" w:rsidRPr="008130D0" w:rsidRDefault="008E06E6" w:rsidP="008E06E6">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0.01</w:t>
            </w:r>
          </w:p>
        </w:tc>
      </w:tr>
      <w:tr w:rsidR="008130D0" w:rsidRPr="008130D0" w:rsidTr="00B77FFE">
        <w:trPr>
          <w:jc w:val="center"/>
        </w:trPr>
        <w:tc>
          <w:tcPr>
            <w:tcW w:w="0" w:type="auto"/>
            <w:tcBorders>
              <w:bottom w:val="single" w:sz="4" w:space="0" w:color="auto"/>
            </w:tcBorders>
          </w:tcPr>
          <w:p w:rsidR="008E06E6" w:rsidRPr="008130D0" w:rsidRDefault="008E06E6" w:rsidP="008E06E6">
            <w:pPr>
              <w:widowControl w:val="0"/>
              <w:autoSpaceDE w:val="0"/>
              <w:autoSpaceDN w:val="0"/>
              <w:adjustRightInd w:val="0"/>
              <w:spacing w:after="0" w:line="240" w:lineRule="auto"/>
              <w:rPr>
                <w:rFonts w:ascii="Times New Roman" w:hAnsi="Times New Roman" w:cs="Times New Roman"/>
                <w:sz w:val="24"/>
                <w:szCs w:val="24"/>
              </w:rPr>
            </w:pPr>
            <w:r w:rsidRPr="008130D0">
              <w:rPr>
                <w:rFonts w:ascii="Times New Roman" w:hAnsi="Times New Roman" w:cs="Times New Roman"/>
                <w:sz w:val="24"/>
                <w:szCs w:val="24"/>
              </w:rPr>
              <w:t>F-Test</w:t>
            </w:r>
          </w:p>
        </w:tc>
        <w:tc>
          <w:tcPr>
            <w:tcW w:w="1900" w:type="dxa"/>
            <w:tcBorders>
              <w:bottom w:val="single" w:sz="4" w:space="0" w:color="auto"/>
            </w:tcBorders>
          </w:tcPr>
          <w:p w:rsidR="008E06E6" w:rsidRPr="008130D0" w:rsidRDefault="008E06E6" w:rsidP="008E06E6">
            <w:pPr>
              <w:widowControl w:val="0"/>
              <w:autoSpaceDE w:val="0"/>
              <w:autoSpaceDN w:val="0"/>
              <w:adjustRightInd w:val="0"/>
              <w:spacing w:after="0" w:line="240" w:lineRule="auto"/>
              <w:jc w:val="center"/>
              <w:rPr>
                <w:rFonts w:ascii="Times New Roman" w:hAnsi="Times New Roman" w:cs="Times New Roman"/>
                <w:sz w:val="24"/>
                <w:szCs w:val="24"/>
              </w:rPr>
            </w:pPr>
            <w:r w:rsidRPr="008130D0">
              <w:rPr>
                <w:rFonts w:ascii="Times New Roman" w:hAnsi="Times New Roman" w:cs="Times New Roman"/>
                <w:sz w:val="24"/>
                <w:szCs w:val="24"/>
              </w:rPr>
              <w:t>1.153</w:t>
            </w:r>
          </w:p>
        </w:tc>
      </w:tr>
    </w:tbl>
    <w:p w:rsidR="00F861B2" w:rsidRPr="008130D0" w:rsidRDefault="00F861B2" w:rsidP="00F861B2">
      <w:pPr>
        <w:spacing w:after="0" w:line="480" w:lineRule="auto"/>
        <w:contextualSpacing/>
        <w:rPr>
          <w:rFonts w:ascii="Times New Roman" w:hAnsi="Times New Roman" w:cs="Times New Roman"/>
          <w:sz w:val="24"/>
          <w:szCs w:val="24"/>
        </w:rPr>
      </w:pPr>
      <w:r w:rsidRPr="008130D0">
        <w:rPr>
          <w:rFonts w:ascii="Times New Roman" w:hAnsi="Times New Roman" w:cs="Times New Roman"/>
          <w:sz w:val="24"/>
          <w:szCs w:val="24"/>
        </w:rPr>
        <w:tab/>
      </w:r>
      <w:r w:rsidRPr="008130D0">
        <w:rPr>
          <w:rFonts w:ascii="Times New Roman" w:hAnsi="Times New Roman" w:cs="Times New Roman"/>
          <w:sz w:val="24"/>
          <w:szCs w:val="24"/>
        </w:rPr>
        <w:tab/>
      </w:r>
      <w:r w:rsidRPr="008130D0">
        <w:rPr>
          <w:rFonts w:ascii="Times New Roman" w:hAnsi="Times New Roman" w:cs="Times New Roman"/>
          <w:sz w:val="24"/>
          <w:szCs w:val="24"/>
        </w:rPr>
        <w:tab/>
      </w:r>
      <w:r w:rsidRPr="008130D0">
        <w:rPr>
          <w:rFonts w:ascii="Times New Roman" w:hAnsi="Times New Roman" w:cs="Times New Roman"/>
          <w:sz w:val="24"/>
          <w:szCs w:val="24"/>
        </w:rPr>
        <w:tab/>
        <w:t>*** p&lt; .01</w:t>
      </w:r>
    </w:p>
    <w:p w:rsidR="002A4ECB" w:rsidRPr="008130D0" w:rsidRDefault="002A4ECB" w:rsidP="00F861B2">
      <w:pPr>
        <w:spacing w:after="0" w:line="480" w:lineRule="auto"/>
        <w:contextualSpacing/>
        <w:jc w:val="center"/>
        <w:rPr>
          <w:rFonts w:ascii="Times New Roman" w:hAnsi="Times New Roman" w:cs="Times New Roman"/>
          <w:b/>
          <w:sz w:val="24"/>
          <w:szCs w:val="24"/>
        </w:rPr>
      </w:pPr>
    </w:p>
    <w:p w:rsidR="002A4ECB" w:rsidRPr="008130D0" w:rsidRDefault="002A4ECB" w:rsidP="00C92720">
      <w:pPr>
        <w:spacing w:after="0" w:line="480" w:lineRule="auto"/>
        <w:contextualSpacing/>
        <w:rPr>
          <w:rFonts w:ascii="Times New Roman" w:hAnsi="Times New Roman" w:cs="Times New Roman"/>
          <w:b/>
          <w:sz w:val="24"/>
          <w:szCs w:val="24"/>
        </w:rPr>
      </w:pPr>
    </w:p>
    <w:p w:rsidR="002A4ECB" w:rsidRDefault="002A4ECB" w:rsidP="00C92720">
      <w:pPr>
        <w:spacing w:after="0" w:line="480" w:lineRule="auto"/>
        <w:contextualSpacing/>
        <w:rPr>
          <w:rFonts w:ascii="Times New Roman" w:hAnsi="Times New Roman" w:cs="Times New Roman"/>
          <w:b/>
          <w:sz w:val="24"/>
          <w:szCs w:val="24"/>
        </w:rPr>
      </w:pPr>
    </w:p>
    <w:p w:rsidR="00491B21" w:rsidRPr="008130D0" w:rsidRDefault="00491B21" w:rsidP="00C92720">
      <w:pPr>
        <w:spacing w:after="0" w:line="480" w:lineRule="auto"/>
        <w:contextualSpacing/>
        <w:rPr>
          <w:rFonts w:ascii="Times New Roman" w:hAnsi="Times New Roman" w:cs="Times New Roman"/>
          <w:b/>
          <w:sz w:val="24"/>
          <w:szCs w:val="24"/>
        </w:rPr>
      </w:pPr>
    </w:p>
    <w:p w:rsidR="00FD4D58" w:rsidRPr="008130D0" w:rsidRDefault="00320F9B" w:rsidP="00D976F9">
      <w:pPr>
        <w:spacing w:after="0" w:line="480" w:lineRule="auto"/>
        <w:contextualSpacing/>
        <w:jc w:val="center"/>
        <w:rPr>
          <w:rFonts w:ascii="Times New Roman" w:hAnsi="Times New Roman" w:cs="Times New Roman"/>
          <w:b/>
          <w:sz w:val="24"/>
          <w:szCs w:val="24"/>
        </w:rPr>
      </w:pPr>
      <w:r w:rsidRPr="008130D0">
        <w:rPr>
          <w:rFonts w:ascii="Times New Roman" w:hAnsi="Times New Roman" w:cs="Times New Roman"/>
          <w:b/>
          <w:sz w:val="24"/>
          <w:szCs w:val="24"/>
        </w:rPr>
        <w:lastRenderedPageBreak/>
        <w:t xml:space="preserve">WORDING OF ISSUES IN </w:t>
      </w:r>
      <w:r w:rsidR="00FD4D58" w:rsidRPr="008130D0">
        <w:rPr>
          <w:rFonts w:ascii="Times New Roman" w:hAnsi="Times New Roman" w:cs="Times New Roman"/>
          <w:b/>
          <w:sz w:val="24"/>
          <w:szCs w:val="24"/>
        </w:rPr>
        <w:t>THE INDONESIAN STUDY</w:t>
      </w:r>
    </w:p>
    <w:p w:rsidR="004C408B" w:rsidRPr="008130D0" w:rsidRDefault="004C408B" w:rsidP="004C408B">
      <w:pPr>
        <w:spacing w:after="0" w:line="480" w:lineRule="auto"/>
        <w:contextualSpacing/>
        <w:jc w:val="both"/>
        <w:rPr>
          <w:rFonts w:ascii="Times New Roman" w:hAnsi="Times New Roman" w:cs="Times New Roman"/>
          <w:sz w:val="24"/>
          <w:szCs w:val="24"/>
        </w:rPr>
      </w:pP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PERTANYAAN: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Apakah Anda keberatan untuk memberitahukan kepada kami keyakinan keagamaan Anda dan bagaimana Anda menjalani keyakinan tersebut? Apakah Anda seorang yang religius?</w:t>
      </w:r>
      <w:r w:rsidRPr="008130D0">
        <w:rPr>
          <w:rFonts w:ascii="Times New Roman" w:hAnsi="Times New Roman" w:cs="Times New Roman"/>
          <w:sz w:val="24"/>
          <w:szCs w:val="24"/>
        </w:rPr>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JAWABAN: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Saya percaya kepada Tuhan. Saya berdoa secara rutin. Bila saya melakukan perbuatan baik, hal itu karena saya percaya bahwa perbuatan baik adalah apa yang diperintahkan Tuhan dan Kitab Suci. Apapun yang saya lakukan, saya selalu berusaha agar perbuatan saya sesuai dengan keyakinan iman saya pada Tuhan. Agama bagi saya merupakan hal yang sangat penting.</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rPr>
        <w:t xml:space="preserve"> </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PERTANYAAN: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Apa pandangan Anda terkait kesejahteraan sosial? Apakah Anda setuju bahwa kita harus menyediakan jaminan kesehatan kepada semua orang, termasuk kepada orang yang tidak berkontribusi besar kepada masyarakat dengan hanya membayar pajak dalam jumlah kecil?</w:t>
      </w:r>
      <w:r w:rsidRPr="008130D0">
        <w:rPr>
          <w:rFonts w:ascii="Times New Roman" w:hAnsi="Times New Roman" w:cs="Times New Roman"/>
          <w:sz w:val="24"/>
          <w:szCs w:val="24"/>
        </w:rPr>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JAWABAN: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Saya percaya bahwa setiap orang berhak menerima bantuan sosial untuk memenuhi kebutuhan dasar dan minimal. Tapi saya juga percaya bahwa anggaran pemerintah tidak dapat dihabiskan hanya untuk bantuan sosial. Rencana saya adalah untuk menyediakan bantuan sosial kepada pengangguran dan orang tidak mampu hanya untuk periode waktu tertentu. Bila pengangguran atau orang tidak mampu itu tidak dapat mencari kerja atau memperbaiki hidupnya dalam jangka waktu tersebut, bantuan pemerintah untuk yang bersangkutan akan dihentikan</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lastRenderedPageBreak/>
        <w:t>PERTANYAAN: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Di beberapa daerah, masyarakat merasakan peningkatan angka kriminalitas. Bagaimana Anda menyikapi masalah ini? Apa yang akan Anda lakukan untuk memberikan rasa aman kepada masyarakat?</w:t>
      </w:r>
      <w:r w:rsidRPr="008130D0">
        <w:rPr>
          <w:rFonts w:ascii="Times New Roman" w:hAnsi="Times New Roman" w:cs="Times New Roman"/>
          <w:sz w:val="24"/>
          <w:szCs w:val="24"/>
        </w:rPr>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JAWABAN: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Jawaban saya akan sangat jelas. Yang kita perlukan adalah hukum yang lebih tegas dan anggaran yang lebih besar untuk sektor keamanan.</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rPr>
        <w:t xml:space="preserve"> </w:t>
      </w:r>
      <w:r w:rsidRPr="008130D0">
        <w:rPr>
          <w:rFonts w:ascii="Times New Roman" w:hAnsi="Times New Roman" w:cs="Times New Roman"/>
          <w:sz w:val="24"/>
          <w:szCs w:val="24"/>
        </w:rPr>
        <w:tab/>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PERTANYAAN: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Semakin banyak orang tidak mampu untuk menyekolahkan anak mereka ke universitas karena biaya kuliah yang tinggi. Terkadang, mereka bahkan harus meminjam uang ke saudara atau bank. Katakan pada kami bahwa Anda memiliki solusi untuk masalah ini.</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JAWABAN: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Pendidikan adalah sesuatu yang mahal, faktanya demikian. Tapi saya akan mengalokasikan anggaran lebih besar untuk membuat pendidikan lebih terjangkau oleh masyarakat. Tentu saja kita tidak dapat membuat pendidikan terjangkau oleh semua orang, tapi setidaknya kita dapat membuatnya lebih terjangkau oleh sebagian besar masyarakat. Saya juga akan mencoba untuk menyediakan beasiswa bagi putra daerah yang berprestasi. Saya pikir itu adalah cara terbaik untuk mengatasi mahalnya biaya pendidikan.</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PERTANYAAN: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Apakah Anda adalah seorang yang mendukung kenaikan pajak atau potongan pajak bagi masyarakat?</w:t>
      </w:r>
      <w:r w:rsidRPr="008130D0">
        <w:rPr>
          <w:rFonts w:ascii="Times New Roman" w:hAnsi="Times New Roman" w:cs="Times New Roman"/>
          <w:sz w:val="24"/>
          <w:szCs w:val="24"/>
        </w:rPr>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JAWABAN:</w:t>
      </w:r>
      <w:r w:rsidRPr="008130D0">
        <w:rPr>
          <w:rFonts w:ascii="Times New Roman" w:hAnsi="Times New Roman" w:cs="Times New Roman"/>
          <w:sz w:val="24"/>
          <w:szCs w:val="24"/>
        </w:rPr>
        <w:t xml:space="preserve"> </w:t>
      </w:r>
      <w:r w:rsidR="00E1026B" w:rsidRPr="008130D0">
        <w:rPr>
          <w:rFonts w:ascii="Times New Roman" w:hAnsi="Times New Roman" w:cs="Times New Roman"/>
          <w:sz w:val="24"/>
          <w:szCs w:val="24"/>
        </w:rPr>
        <w:t xml:space="preserve">Saya mendukung kenaikan pajak namun bukan untuk pajak penghasilan. Dalam pandangan saya, yang perlu dilakukan adalah menaikkan pajak untuk barang-barang mewah. Karena barang-barang mewah bukanlah hal yang harus ada di kehidupan sehari-hari, maka </w:t>
      </w:r>
      <w:r w:rsidR="00E1026B" w:rsidRPr="008130D0">
        <w:rPr>
          <w:rFonts w:ascii="Times New Roman" w:hAnsi="Times New Roman" w:cs="Times New Roman"/>
          <w:sz w:val="24"/>
          <w:szCs w:val="24"/>
        </w:rPr>
        <w:lastRenderedPageBreak/>
        <w:t>menaikkan pajak atas barang-barang tersebut tidak akan mempengaruhi kehidupan orang banyak.</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rPr>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PERTANYAAN:</w:t>
      </w:r>
      <w:r w:rsidRPr="008130D0">
        <w:rPr>
          <w:rFonts w:ascii="Times New Roman" w:hAnsi="Times New Roman" w:cs="Times New Roman"/>
          <w:sz w:val="24"/>
          <w:szCs w:val="24"/>
        </w:rPr>
        <w:t xml:space="preserve"> </w:t>
      </w:r>
      <w:r w:rsidR="00945BFE" w:rsidRPr="008130D0">
        <w:rPr>
          <w:rFonts w:ascii="Times New Roman" w:hAnsi="Times New Roman" w:cs="Times New Roman"/>
          <w:sz w:val="24"/>
          <w:szCs w:val="24"/>
        </w:rPr>
        <w:t>Beberapa orang mengajarkan agama namun dengan versi mereka sendiri, yang dalam beberapa kasus sangat berbeda dengan ajaran agama yang umum diyakini masyarakat di negara ini. Beberapa ajaran tersebut bahkan menodai agama dan keyakinan kita semua. Apa menurut Anda pemerintah harus berbuat sesuatu terkait hal ini?</w:t>
      </w:r>
      <w:r w:rsidRPr="008130D0">
        <w:rPr>
          <w:rFonts w:ascii="Times New Roman" w:hAnsi="Times New Roman" w:cs="Times New Roman"/>
          <w:sz w:val="24"/>
          <w:szCs w:val="24"/>
        </w:rPr>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PRO-BLENDING:</w:t>
      </w:r>
      <w:r w:rsidRPr="008130D0">
        <w:rPr>
          <w:rFonts w:ascii="Times New Roman" w:hAnsi="Times New Roman" w:cs="Times New Roman"/>
          <w:sz w:val="24"/>
          <w:szCs w:val="24"/>
        </w:rPr>
        <w:t xml:space="preserve"> </w:t>
      </w:r>
      <w:r w:rsidR="00945BFE" w:rsidRPr="008130D0">
        <w:rPr>
          <w:rFonts w:ascii="Times New Roman" w:hAnsi="Times New Roman" w:cs="Times New Roman"/>
          <w:sz w:val="24"/>
          <w:szCs w:val="24"/>
        </w:rPr>
        <w:t>Kita jelas memerlukan suatu badan yang bertugas memonitor agama/kepercayaan yang tidak resmi, memastikan agama/kepercayaan itu tidak menyimpang dari norma keagamaan masyarakat, dan bila perlu membubarkan agama/kepercayaan itu. Badan demikian akan memastikan agama mendapat penghormatan yang sepantasnya. Saya jelas akan membentuk badan semacam itu bila terpilih.</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FD4D58" w:rsidRPr="008130D0" w:rsidRDefault="00FD4D58"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PRO-SEPARATION:</w:t>
      </w:r>
      <w:r w:rsidRPr="008130D0">
        <w:rPr>
          <w:rFonts w:ascii="Times New Roman" w:hAnsi="Times New Roman" w:cs="Times New Roman"/>
          <w:sz w:val="24"/>
          <w:szCs w:val="24"/>
        </w:rPr>
        <w:t xml:space="preserve"> </w:t>
      </w:r>
      <w:r w:rsidR="00945BFE" w:rsidRPr="008130D0">
        <w:rPr>
          <w:rFonts w:ascii="Times New Roman" w:hAnsi="Times New Roman" w:cs="Times New Roman"/>
          <w:sz w:val="24"/>
          <w:szCs w:val="24"/>
        </w:rPr>
        <w:t>Kita tidak memerlukan suatu badan yang bertugas memonitor agama/kepercayaan yang tidak resmi, bertugas memastikan agama/kepercayaan tidak resmi itu tidak menyimpang dari norma keagamaan masyarakat, atau bertugas membubarkan agama/kepercayaan itu. Badan demikian akan mengancam kebebasan beragama. Saya jelas tidak akan membentuk badan semacam itu bila terpilih.</w:t>
      </w:r>
      <w:r w:rsidRPr="008130D0">
        <w:rPr>
          <w:rFonts w:ascii="Times New Roman" w:hAnsi="Times New Roman" w:cs="Times New Roman"/>
          <w:sz w:val="24"/>
          <w:szCs w:val="24"/>
        </w:rPr>
        <w:tab/>
        <w:t xml:space="preserve">  </w:t>
      </w:r>
      <w:r w:rsidRPr="008130D0">
        <w:rPr>
          <w:rFonts w:ascii="Times New Roman" w:hAnsi="Times New Roman" w:cs="Times New Roman"/>
          <w:sz w:val="24"/>
          <w:szCs w:val="24"/>
        </w:rPr>
        <w:tab/>
        <w:t xml:space="preserve">  </w:t>
      </w:r>
    </w:p>
    <w:p w:rsidR="00241814" w:rsidRPr="008130D0" w:rsidRDefault="00241814" w:rsidP="00D976F9">
      <w:pPr>
        <w:spacing w:after="0" w:line="480" w:lineRule="auto"/>
        <w:contextualSpacing/>
        <w:jc w:val="both"/>
        <w:rPr>
          <w:rFonts w:ascii="Times New Roman" w:hAnsi="Times New Roman" w:cs="Times New Roman"/>
          <w:sz w:val="24"/>
          <w:szCs w:val="24"/>
        </w:rPr>
      </w:pPr>
    </w:p>
    <w:p w:rsidR="00D86A04" w:rsidRPr="008130D0" w:rsidRDefault="00241814"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PERTANYAAN</w:t>
      </w:r>
      <w:r w:rsidR="00FD4D58" w:rsidRPr="008130D0">
        <w:rPr>
          <w:rFonts w:ascii="Times New Roman" w:hAnsi="Times New Roman" w:cs="Times New Roman"/>
          <w:sz w:val="24"/>
          <w:szCs w:val="24"/>
          <w:u w:val="single"/>
        </w:rPr>
        <w:t>:</w:t>
      </w:r>
      <w:r w:rsidR="00FD4D58" w:rsidRPr="008130D0">
        <w:rPr>
          <w:rFonts w:ascii="Times New Roman" w:hAnsi="Times New Roman" w:cs="Times New Roman"/>
          <w:sz w:val="24"/>
          <w:szCs w:val="24"/>
        </w:rPr>
        <w:t xml:space="preserve"> </w:t>
      </w:r>
      <w:r w:rsidR="00945BFE" w:rsidRPr="008130D0">
        <w:rPr>
          <w:rFonts w:ascii="Times New Roman" w:hAnsi="Times New Roman" w:cs="Times New Roman"/>
          <w:sz w:val="24"/>
          <w:szCs w:val="24"/>
        </w:rPr>
        <w:t>Apa pendapat Anda tentang memasukkan hukum agama ke dalam hukum formal atau kebijakan publik, terutama yang terkait dengan isu moral? Apakah Anda akan melakukan kebijakan semacam itu --mengeluarkan kebijakan berdasarkan ajaran agama?</w:t>
      </w:r>
    </w:p>
    <w:p w:rsidR="00FD4D58" w:rsidRPr="008130D0" w:rsidRDefault="00D86A04"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lastRenderedPageBreak/>
        <w:t>PRO-BLENDING</w:t>
      </w:r>
      <w:r w:rsidR="00FD4D58" w:rsidRPr="008130D0">
        <w:rPr>
          <w:rFonts w:ascii="Times New Roman" w:hAnsi="Times New Roman" w:cs="Times New Roman"/>
          <w:sz w:val="24"/>
          <w:szCs w:val="24"/>
        </w:rPr>
        <w:t xml:space="preserve">: </w:t>
      </w:r>
      <w:r w:rsidR="00945BFE" w:rsidRPr="008130D0">
        <w:rPr>
          <w:rFonts w:ascii="Times New Roman" w:hAnsi="Times New Roman" w:cs="Times New Roman"/>
          <w:sz w:val="24"/>
          <w:szCs w:val="24"/>
        </w:rPr>
        <w:t>Untuk kebijakan yang terkait dengan isu moral, saya akan menggunakan hukum agama sebagai rujukan utama dalam pembuatan peraturan. Saya percaya agama harus menjadi panduan dalam pembuatan kebijakan.</w:t>
      </w:r>
      <w:r w:rsidR="00FD4D58" w:rsidRPr="008130D0">
        <w:rPr>
          <w:rFonts w:ascii="Times New Roman" w:hAnsi="Times New Roman" w:cs="Times New Roman"/>
          <w:sz w:val="24"/>
          <w:szCs w:val="24"/>
        </w:rPr>
        <w:tab/>
        <w:t xml:space="preserve">  </w:t>
      </w:r>
      <w:r w:rsidR="00FD4D58" w:rsidRPr="008130D0">
        <w:rPr>
          <w:rFonts w:ascii="Times New Roman" w:hAnsi="Times New Roman" w:cs="Times New Roman"/>
          <w:sz w:val="24"/>
          <w:szCs w:val="24"/>
        </w:rPr>
        <w:tab/>
        <w:t xml:space="preserve">  </w:t>
      </w:r>
    </w:p>
    <w:p w:rsidR="00FD4D58" w:rsidRPr="008130D0" w:rsidRDefault="00D86A04"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rPr>
        <w:t xml:space="preserve"> </w:t>
      </w:r>
      <w:r w:rsidRPr="008130D0">
        <w:rPr>
          <w:rFonts w:ascii="Times New Roman" w:hAnsi="Times New Roman" w:cs="Times New Roman"/>
          <w:sz w:val="24"/>
          <w:szCs w:val="24"/>
          <w:u w:val="single"/>
        </w:rPr>
        <w:t>PRO-SEPARATION</w:t>
      </w:r>
      <w:r w:rsidR="00FD4D58" w:rsidRPr="008130D0">
        <w:rPr>
          <w:rFonts w:ascii="Times New Roman" w:hAnsi="Times New Roman" w:cs="Times New Roman"/>
          <w:sz w:val="24"/>
          <w:szCs w:val="24"/>
        </w:rPr>
        <w:t xml:space="preserve">: </w:t>
      </w:r>
      <w:r w:rsidR="00945BFE" w:rsidRPr="008130D0">
        <w:rPr>
          <w:rFonts w:ascii="Times New Roman" w:hAnsi="Times New Roman" w:cs="Times New Roman"/>
          <w:sz w:val="24"/>
          <w:szCs w:val="24"/>
        </w:rPr>
        <w:t>Untuk kebijakan yang terkait dengan isu moral, saya tidak akan menggunakan hukum agama sebagai rujukan utama dalam pembuatan peraturan. Saya percaya suatu kebijakan harus netral secara keagamaan.</w:t>
      </w:r>
      <w:r w:rsidR="00FD4D58" w:rsidRPr="008130D0">
        <w:rPr>
          <w:rFonts w:ascii="Times New Roman" w:hAnsi="Times New Roman" w:cs="Times New Roman"/>
          <w:sz w:val="24"/>
          <w:szCs w:val="24"/>
        </w:rPr>
        <w:tab/>
        <w:t xml:space="preserve">  </w:t>
      </w:r>
      <w:r w:rsidR="00FD4D58" w:rsidRPr="008130D0">
        <w:rPr>
          <w:rFonts w:ascii="Times New Roman" w:hAnsi="Times New Roman" w:cs="Times New Roman"/>
          <w:sz w:val="24"/>
          <w:szCs w:val="24"/>
        </w:rPr>
        <w:tab/>
        <w:t xml:space="preserve">  </w:t>
      </w:r>
    </w:p>
    <w:p w:rsidR="00D86A04" w:rsidRPr="008130D0" w:rsidRDefault="00D86A04" w:rsidP="00D976F9">
      <w:pPr>
        <w:spacing w:after="0" w:line="480" w:lineRule="auto"/>
        <w:contextualSpacing/>
        <w:jc w:val="both"/>
        <w:rPr>
          <w:rFonts w:ascii="Times New Roman" w:hAnsi="Times New Roman" w:cs="Times New Roman"/>
          <w:sz w:val="24"/>
          <w:szCs w:val="24"/>
        </w:rPr>
      </w:pPr>
    </w:p>
    <w:p w:rsidR="00D86A04" w:rsidRPr="008130D0" w:rsidRDefault="00D86A04"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PERTANYAAN</w:t>
      </w:r>
      <w:r w:rsidR="00FD4D58"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Apa pendapat Anda tentang bagaimana pemerintah harus memperlakukan agama-agama? Haruskah semua agama diperlakukan sama terlepas dari jumlah pemeluknya atau bagaimana?</w:t>
      </w:r>
      <w:r w:rsidR="00FD4D58" w:rsidRPr="008130D0">
        <w:rPr>
          <w:rFonts w:ascii="Times New Roman" w:hAnsi="Times New Roman" w:cs="Times New Roman"/>
          <w:sz w:val="24"/>
          <w:szCs w:val="24"/>
        </w:rPr>
        <w:t xml:space="preserve"> </w:t>
      </w:r>
    </w:p>
    <w:p w:rsidR="00FD4D58" w:rsidRPr="008130D0" w:rsidRDefault="00D86A04"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PRO-BLENDING</w:t>
      </w:r>
      <w:r w:rsidR="00FD4D58"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Saya percaya bahwa di setiap daerah, pemerintah daerah harus memberi perhatian lebih dan mendahulukan agama yang mayoritas di daerah tersebut. Tidak masuk akal menurut saya untuk memberi perlakuan yang sama kepada mayoritas dan minoritas.</w:t>
      </w:r>
      <w:r w:rsidR="00FD4D58" w:rsidRPr="008130D0">
        <w:rPr>
          <w:rFonts w:ascii="Times New Roman" w:hAnsi="Times New Roman" w:cs="Times New Roman"/>
          <w:sz w:val="24"/>
          <w:szCs w:val="24"/>
        </w:rPr>
        <w:tab/>
        <w:t xml:space="preserve">  </w:t>
      </w:r>
      <w:r w:rsidR="00FD4D58" w:rsidRPr="008130D0">
        <w:rPr>
          <w:rFonts w:ascii="Times New Roman" w:hAnsi="Times New Roman" w:cs="Times New Roman"/>
          <w:sz w:val="24"/>
          <w:szCs w:val="24"/>
        </w:rPr>
        <w:tab/>
        <w:t xml:space="preserve">  </w:t>
      </w:r>
    </w:p>
    <w:p w:rsidR="00FD4D58" w:rsidRPr="008130D0" w:rsidRDefault="00D86A04" w:rsidP="00D976F9">
      <w:pPr>
        <w:spacing w:after="0" w:line="480" w:lineRule="auto"/>
        <w:contextualSpacing/>
        <w:jc w:val="both"/>
        <w:rPr>
          <w:rFonts w:ascii="Times New Roman" w:hAnsi="Times New Roman" w:cs="Times New Roman"/>
          <w:b/>
          <w:sz w:val="24"/>
          <w:szCs w:val="24"/>
        </w:rPr>
      </w:pPr>
      <w:r w:rsidRPr="008130D0">
        <w:rPr>
          <w:rFonts w:ascii="Times New Roman" w:hAnsi="Times New Roman" w:cs="Times New Roman"/>
          <w:sz w:val="24"/>
          <w:szCs w:val="24"/>
          <w:u w:val="single"/>
        </w:rPr>
        <w:t>PRO-SEPARATION</w:t>
      </w:r>
      <w:r w:rsidR="00FD4D58"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Saya percaya bahwa di setiap daerah, pemerintah daerah tidak boleh memberi perhatian lebih atau mendahulukan agama mayoritas di daerah tersebut. Perlakuan yang sama harus diberikan kepada mayoritas dan minoritas.</w:t>
      </w:r>
      <w:r w:rsidR="00FD4D58" w:rsidRPr="008130D0">
        <w:rPr>
          <w:rFonts w:ascii="Times New Roman" w:hAnsi="Times New Roman" w:cs="Times New Roman"/>
          <w:b/>
          <w:sz w:val="24"/>
          <w:szCs w:val="24"/>
        </w:rPr>
        <w:tab/>
        <w:t xml:space="preserve">  </w:t>
      </w:r>
      <w:r w:rsidR="00FD4D58" w:rsidRPr="008130D0">
        <w:rPr>
          <w:rFonts w:ascii="Times New Roman" w:hAnsi="Times New Roman" w:cs="Times New Roman"/>
          <w:b/>
          <w:sz w:val="24"/>
          <w:szCs w:val="24"/>
        </w:rPr>
        <w:tab/>
        <w:t xml:space="preserve">  </w:t>
      </w:r>
    </w:p>
    <w:p w:rsidR="00FD4D58" w:rsidRPr="008130D0" w:rsidRDefault="00FD4D58" w:rsidP="00D976F9">
      <w:pPr>
        <w:spacing w:after="0" w:line="480" w:lineRule="auto"/>
        <w:contextualSpacing/>
        <w:jc w:val="center"/>
        <w:rPr>
          <w:rFonts w:ascii="Times New Roman" w:hAnsi="Times New Roman" w:cs="Times New Roman"/>
          <w:b/>
          <w:sz w:val="24"/>
          <w:szCs w:val="24"/>
        </w:rPr>
      </w:pPr>
    </w:p>
    <w:p w:rsidR="00D976F9" w:rsidRPr="008130D0" w:rsidRDefault="00D976F9" w:rsidP="00D976F9">
      <w:pPr>
        <w:spacing w:after="0" w:line="480" w:lineRule="auto"/>
        <w:contextualSpacing/>
        <w:jc w:val="center"/>
        <w:rPr>
          <w:rFonts w:ascii="Times New Roman" w:hAnsi="Times New Roman" w:cs="Times New Roman"/>
          <w:b/>
          <w:sz w:val="24"/>
          <w:szCs w:val="24"/>
        </w:rPr>
      </w:pPr>
    </w:p>
    <w:p w:rsidR="00320F9B" w:rsidRPr="008130D0" w:rsidRDefault="00320F9B" w:rsidP="00D976F9">
      <w:pPr>
        <w:spacing w:after="0" w:line="480" w:lineRule="auto"/>
        <w:contextualSpacing/>
        <w:jc w:val="center"/>
        <w:rPr>
          <w:rFonts w:ascii="Times New Roman" w:hAnsi="Times New Roman" w:cs="Times New Roman"/>
          <w:b/>
          <w:sz w:val="24"/>
          <w:szCs w:val="24"/>
        </w:rPr>
      </w:pPr>
    </w:p>
    <w:p w:rsidR="00320F9B" w:rsidRPr="008130D0" w:rsidRDefault="00320F9B" w:rsidP="00D976F9">
      <w:pPr>
        <w:spacing w:after="0" w:line="480" w:lineRule="auto"/>
        <w:contextualSpacing/>
        <w:jc w:val="center"/>
        <w:rPr>
          <w:rFonts w:ascii="Times New Roman" w:hAnsi="Times New Roman" w:cs="Times New Roman"/>
          <w:b/>
          <w:sz w:val="24"/>
          <w:szCs w:val="24"/>
        </w:rPr>
      </w:pPr>
    </w:p>
    <w:p w:rsidR="00320F9B" w:rsidRPr="008130D0" w:rsidRDefault="00320F9B" w:rsidP="00D976F9">
      <w:pPr>
        <w:spacing w:after="0" w:line="480" w:lineRule="auto"/>
        <w:contextualSpacing/>
        <w:jc w:val="center"/>
        <w:rPr>
          <w:rFonts w:ascii="Times New Roman" w:hAnsi="Times New Roman" w:cs="Times New Roman"/>
          <w:b/>
          <w:sz w:val="24"/>
          <w:szCs w:val="24"/>
        </w:rPr>
      </w:pPr>
    </w:p>
    <w:p w:rsidR="00320F9B" w:rsidRPr="008130D0" w:rsidRDefault="00320F9B" w:rsidP="00D976F9">
      <w:pPr>
        <w:spacing w:after="0" w:line="480" w:lineRule="auto"/>
        <w:contextualSpacing/>
        <w:jc w:val="center"/>
        <w:rPr>
          <w:rFonts w:ascii="Times New Roman" w:hAnsi="Times New Roman" w:cs="Times New Roman"/>
          <w:b/>
          <w:sz w:val="24"/>
          <w:szCs w:val="24"/>
        </w:rPr>
      </w:pPr>
    </w:p>
    <w:p w:rsidR="00320F9B" w:rsidRPr="008130D0" w:rsidRDefault="00320F9B" w:rsidP="00320F9B">
      <w:pPr>
        <w:spacing w:after="0" w:line="480" w:lineRule="auto"/>
        <w:contextualSpacing/>
        <w:jc w:val="center"/>
        <w:rPr>
          <w:rFonts w:ascii="Times New Roman" w:hAnsi="Times New Roman" w:cs="Times New Roman"/>
          <w:b/>
          <w:sz w:val="24"/>
          <w:szCs w:val="24"/>
        </w:rPr>
      </w:pPr>
      <w:r w:rsidRPr="008130D0">
        <w:rPr>
          <w:rFonts w:ascii="Times New Roman" w:hAnsi="Times New Roman" w:cs="Times New Roman"/>
          <w:b/>
          <w:sz w:val="24"/>
          <w:szCs w:val="24"/>
        </w:rPr>
        <w:lastRenderedPageBreak/>
        <w:t>WORDING OF ISSUES IN THE AMERICAN STUDY</w:t>
      </w:r>
    </w:p>
    <w:p w:rsidR="00DE1FD2" w:rsidRPr="008130D0" w:rsidRDefault="00DE1FD2" w:rsidP="00D976F9">
      <w:pPr>
        <w:spacing w:after="0" w:line="480" w:lineRule="auto"/>
        <w:contextualSpacing/>
        <w:jc w:val="both"/>
        <w:rPr>
          <w:rFonts w:ascii="Times New Roman" w:hAnsi="Times New Roman" w:cs="Times New Roman"/>
          <w:sz w:val="24"/>
          <w:szCs w:val="24"/>
        </w:rPr>
      </w:pP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QUESTION</w:t>
      </w:r>
      <w:r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Do you mind to tell us how you define and live your faith? Are you a religious person?</w:t>
      </w: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ANSWER</w:t>
      </w:r>
      <w:r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I believe in God. I pray regularly. If I do something good, it's because I believe that's what God and the scripture ask us to do. Whatever I do, I try to bring my action into line with my faith in God. Religion is for me very important.</w:t>
      </w:r>
    </w:p>
    <w:p w:rsidR="00DE1FD2" w:rsidRPr="008130D0" w:rsidRDefault="00DE1FD2" w:rsidP="00D976F9">
      <w:pPr>
        <w:spacing w:after="0" w:line="480" w:lineRule="auto"/>
        <w:contextualSpacing/>
        <w:jc w:val="both"/>
        <w:rPr>
          <w:rFonts w:ascii="Times New Roman" w:hAnsi="Times New Roman" w:cs="Times New Roman"/>
          <w:sz w:val="24"/>
          <w:szCs w:val="24"/>
        </w:rPr>
      </w:pP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QUESTION</w:t>
      </w:r>
      <w:r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What is your position on social welfare issues? Do you think that we must provide healthcare benefit to people who don't contribute very much to the budget by paying taxes?</w:t>
      </w: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ANSWER</w:t>
      </w:r>
      <w:r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I believe that every person deserves a minimal, basic assistance. But I also believe in healthy budgeting. My plan is to provide assistance to the unemployed only for a specific time period. If the unemployed can't find a job in that time period, the assistance will be stopped.</w:t>
      </w:r>
      <w:r w:rsidRPr="008130D0">
        <w:rPr>
          <w:rFonts w:ascii="Times New Roman" w:hAnsi="Times New Roman" w:cs="Times New Roman"/>
          <w:sz w:val="24"/>
          <w:szCs w:val="24"/>
        </w:rPr>
        <w:t xml:space="preserve"> </w:t>
      </w:r>
    </w:p>
    <w:p w:rsidR="00DE1FD2" w:rsidRPr="008130D0" w:rsidRDefault="00DE1FD2" w:rsidP="00D976F9">
      <w:pPr>
        <w:spacing w:after="0" w:line="480" w:lineRule="auto"/>
        <w:contextualSpacing/>
        <w:jc w:val="both"/>
        <w:rPr>
          <w:rFonts w:ascii="Times New Roman" w:hAnsi="Times New Roman" w:cs="Times New Roman"/>
          <w:sz w:val="24"/>
          <w:szCs w:val="24"/>
        </w:rPr>
      </w:pPr>
    </w:p>
    <w:p w:rsidR="00DE1FD2" w:rsidRPr="008130D0" w:rsidRDefault="00DE1FD2" w:rsidP="00D976F9">
      <w:pPr>
        <w:tabs>
          <w:tab w:val="left" w:pos="2790"/>
        </w:tabs>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QUESTION</w:t>
      </w:r>
      <w:r w:rsidRPr="008130D0">
        <w:rPr>
          <w:rFonts w:ascii="Times New Roman" w:hAnsi="Times New Roman" w:cs="Times New Roman"/>
          <w:sz w:val="24"/>
          <w:szCs w:val="24"/>
        </w:rPr>
        <w:t xml:space="preserve">: </w:t>
      </w:r>
      <w:r w:rsidR="005C516E" w:rsidRPr="008130D0">
        <w:rPr>
          <w:rFonts w:ascii="Times New Roman" w:hAnsi="Times New Roman" w:cs="Times New Roman"/>
          <w:sz w:val="24"/>
          <w:szCs w:val="24"/>
        </w:rPr>
        <w:t>In some neighborhoods, people are experiencing an increase in crime rates. How would you deal with it? How would you give us security?</w:t>
      </w: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ANSWER</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My answer will be very clear. All we need are tougher laws and greater budget allocation for the police department.</w:t>
      </w:r>
      <w:r w:rsidRPr="008130D0">
        <w:rPr>
          <w:rFonts w:ascii="Times New Roman" w:hAnsi="Times New Roman" w:cs="Times New Roman"/>
          <w:sz w:val="24"/>
          <w:szCs w:val="24"/>
        </w:rPr>
        <w:t xml:space="preserve"> </w:t>
      </w:r>
    </w:p>
    <w:p w:rsidR="00DE1FD2" w:rsidRPr="008130D0" w:rsidRDefault="00DE1FD2" w:rsidP="00D976F9">
      <w:pPr>
        <w:spacing w:after="0" w:line="480" w:lineRule="auto"/>
        <w:contextualSpacing/>
        <w:jc w:val="both"/>
        <w:rPr>
          <w:rFonts w:ascii="Times New Roman" w:hAnsi="Times New Roman" w:cs="Times New Roman"/>
          <w:sz w:val="24"/>
          <w:szCs w:val="24"/>
        </w:rPr>
      </w:pP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QUESTION</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More and more people can't afford to put their children to college due to unreasonably high tuition. Sometimes, they need to borrow money from relatives or banks. Tell me that you have a way out of this problem.</w:t>
      </w: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lastRenderedPageBreak/>
        <w:t>ANSWER</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Education is expensive, that's the fact. But I will allocate more money to make it more affordable. Of course we can't make it affordable for all, but at least it must be for a significant percentage of the people. I will also try to provide scholarships for excellent local students. I think that's the best way to do it.</w:t>
      </w:r>
    </w:p>
    <w:p w:rsidR="00DE1FD2" w:rsidRPr="008130D0" w:rsidRDefault="00DE1FD2" w:rsidP="00D976F9">
      <w:pPr>
        <w:spacing w:after="0" w:line="480" w:lineRule="auto"/>
        <w:contextualSpacing/>
        <w:jc w:val="both"/>
        <w:rPr>
          <w:rFonts w:ascii="Times New Roman" w:hAnsi="Times New Roman" w:cs="Times New Roman"/>
          <w:sz w:val="24"/>
          <w:szCs w:val="24"/>
        </w:rPr>
      </w:pP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QUESTION</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Do you support a tax increase or not?</w:t>
      </w:r>
    </w:p>
    <w:p w:rsidR="00DE1FD2" w:rsidRPr="008130D0" w:rsidRDefault="00DE1FD2" w:rsidP="00D976F9">
      <w:pPr>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ANSWER</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I support a tax increase but not for income tax. In my view, what needs to be increased is the tax for luxurious consumer goods. Since those goods aren't crucial for daily life then increasing tax for them won't affect the life quality of many people.</w:t>
      </w:r>
    </w:p>
    <w:p w:rsidR="00DE1FD2" w:rsidRPr="008130D0" w:rsidRDefault="00DE1FD2" w:rsidP="00D976F9">
      <w:pPr>
        <w:spacing w:after="0" w:line="480" w:lineRule="auto"/>
        <w:contextualSpacing/>
        <w:jc w:val="both"/>
        <w:rPr>
          <w:rFonts w:ascii="Times New Roman" w:hAnsi="Times New Roman" w:cs="Times New Roman"/>
          <w:sz w:val="24"/>
          <w:szCs w:val="24"/>
        </w:rPr>
      </w:pPr>
    </w:p>
    <w:p w:rsidR="00DE1FD2" w:rsidRPr="008130D0" w:rsidRDefault="00DE1FD2" w:rsidP="00D976F9">
      <w:pPr>
        <w:tabs>
          <w:tab w:val="left" w:pos="0"/>
        </w:tabs>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QUESTION</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Some people teach their own versions of religious doctrines, which in some cases are very different from mainstream religious teachings that we have in this country. Some teachings even blaspheme our faiths. Do you think that the government should do something about it?</w:t>
      </w:r>
      <w:r w:rsidRPr="008130D0">
        <w:rPr>
          <w:rFonts w:ascii="Times New Roman" w:hAnsi="Times New Roman" w:cs="Times New Roman"/>
          <w:sz w:val="24"/>
          <w:szCs w:val="24"/>
        </w:rPr>
        <w:t xml:space="preserve"> </w:t>
      </w:r>
    </w:p>
    <w:p w:rsidR="00DE1FD2" w:rsidRPr="008130D0" w:rsidRDefault="00DE1FD2" w:rsidP="00D976F9">
      <w:pPr>
        <w:pStyle w:val="ListParagraph"/>
        <w:tabs>
          <w:tab w:val="left" w:pos="0"/>
        </w:tabs>
        <w:spacing w:after="0" w:line="480" w:lineRule="auto"/>
        <w:ind w:left="0"/>
        <w:jc w:val="both"/>
        <w:rPr>
          <w:rFonts w:ascii="Times New Roman" w:hAnsi="Times New Roman" w:cs="Times New Roman"/>
          <w:sz w:val="24"/>
          <w:szCs w:val="24"/>
        </w:rPr>
      </w:pPr>
      <w:r w:rsidRPr="008130D0">
        <w:rPr>
          <w:rFonts w:ascii="Times New Roman" w:hAnsi="Times New Roman" w:cs="Times New Roman"/>
          <w:sz w:val="24"/>
          <w:szCs w:val="24"/>
          <w:u w:val="single"/>
        </w:rPr>
        <w:t>RELIGION-STATE BLENDING</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We need a public office whose task is to monitor non-mainstream religions or to make sure they don't deviate from acceptable religious practices. Such an office will protect religious freedom.</w:t>
      </w:r>
      <w:r w:rsidRPr="008130D0">
        <w:rPr>
          <w:rFonts w:ascii="Times New Roman" w:hAnsi="Times New Roman" w:cs="Times New Roman"/>
          <w:sz w:val="24"/>
          <w:szCs w:val="24"/>
        </w:rPr>
        <w:t xml:space="preserve"> </w:t>
      </w:r>
    </w:p>
    <w:p w:rsidR="00DE1FD2" w:rsidRPr="008130D0" w:rsidRDefault="00DE1FD2" w:rsidP="00D976F9">
      <w:pPr>
        <w:pStyle w:val="ListParagraph"/>
        <w:tabs>
          <w:tab w:val="left" w:pos="0"/>
        </w:tabs>
        <w:spacing w:after="0" w:line="480" w:lineRule="auto"/>
        <w:ind w:left="0"/>
        <w:jc w:val="both"/>
        <w:rPr>
          <w:rFonts w:ascii="Times New Roman" w:hAnsi="Times New Roman" w:cs="Times New Roman"/>
          <w:sz w:val="24"/>
          <w:szCs w:val="24"/>
        </w:rPr>
      </w:pPr>
      <w:r w:rsidRPr="008130D0">
        <w:rPr>
          <w:rFonts w:ascii="Times New Roman" w:hAnsi="Times New Roman" w:cs="Times New Roman"/>
          <w:sz w:val="24"/>
          <w:szCs w:val="24"/>
          <w:u w:val="single"/>
        </w:rPr>
        <w:t>RELIGION-STATE SEPARATION</w:t>
      </w:r>
      <w:r w:rsidRPr="008130D0">
        <w:rPr>
          <w:rFonts w:ascii="Times New Roman" w:hAnsi="Times New Roman" w:cs="Times New Roman"/>
          <w:sz w:val="24"/>
          <w:szCs w:val="24"/>
        </w:rPr>
        <w:t xml:space="preserve">: </w:t>
      </w:r>
      <w:r w:rsidR="00865D6B" w:rsidRPr="008130D0">
        <w:rPr>
          <w:rFonts w:ascii="Times New Roman" w:hAnsi="Times New Roman" w:cs="Times New Roman"/>
          <w:sz w:val="24"/>
          <w:szCs w:val="24"/>
        </w:rPr>
        <w:t>We don't need a public office whose task is to monitor non-mainstream religions or to make sure they don't deviate from acceptable religious practices. Such an office will threaten religious freedom.</w:t>
      </w:r>
    </w:p>
    <w:p w:rsidR="00DE1FD2" w:rsidRPr="008130D0" w:rsidRDefault="00DE1FD2" w:rsidP="00D976F9">
      <w:pPr>
        <w:tabs>
          <w:tab w:val="left" w:pos="0"/>
        </w:tabs>
        <w:spacing w:after="0" w:line="480" w:lineRule="auto"/>
        <w:contextualSpacing/>
        <w:jc w:val="both"/>
        <w:rPr>
          <w:rFonts w:ascii="Times New Roman" w:hAnsi="Times New Roman" w:cs="Times New Roman"/>
          <w:sz w:val="24"/>
          <w:szCs w:val="24"/>
          <w:u w:val="single"/>
        </w:rPr>
      </w:pPr>
    </w:p>
    <w:p w:rsidR="00DE1FD2" w:rsidRPr="008130D0" w:rsidRDefault="00DE1FD2" w:rsidP="00D976F9">
      <w:pPr>
        <w:tabs>
          <w:tab w:val="left" w:pos="0"/>
        </w:tabs>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lastRenderedPageBreak/>
        <w:t>QUESTION</w:t>
      </w:r>
      <w:r w:rsidRPr="008130D0">
        <w:rPr>
          <w:rFonts w:ascii="Times New Roman" w:hAnsi="Times New Roman" w:cs="Times New Roman"/>
          <w:sz w:val="24"/>
          <w:szCs w:val="24"/>
        </w:rPr>
        <w:t xml:space="preserve">: </w:t>
      </w:r>
      <w:r w:rsidR="00037FE6" w:rsidRPr="008130D0">
        <w:rPr>
          <w:rFonts w:ascii="Times New Roman" w:hAnsi="Times New Roman" w:cs="Times New Roman"/>
          <w:sz w:val="24"/>
          <w:szCs w:val="24"/>
        </w:rPr>
        <w:t>What do you think about accommodating religious teachings into formal laws or public policies, especially when it comes to moral issues? Would you do such thing?</w:t>
      </w:r>
    </w:p>
    <w:p w:rsidR="00DE1FD2" w:rsidRPr="008130D0" w:rsidRDefault="00DE1FD2" w:rsidP="00D976F9">
      <w:pPr>
        <w:pStyle w:val="ListParagraph"/>
        <w:tabs>
          <w:tab w:val="left" w:pos="0"/>
        </w:tabs>
        <w:spacing w:after="0" w:line="480" w:lineRule="auto"/>
        <w:ind w:left="0"/>
        <w:jc w:val="both"/>
        <w:rPr>
          <w:rFonts w:ascii="Times New Roman" w:hAnsi="Times New Roman" w:cs="Times New Roman"/>
          <w:sz w:val="24"/>
          <w:szCs w:val="24"/>
        </w:rPr>
      </w:pPr>
      <w:r w:rsidRPr="008130D0">
        <w:rPr>
          <w:rFonts w:ascii="Times New Roman" w:hAnsi="Times New Roman" w:cs="Times New Roman"/>
          <w:sz w:val="24"/>
          <w:szCs w:val="24"/>
          <w:u w:val="single"/>
        </w:rPr>
        <w:t>RELIGION-STATE BLENDING:</w:t>
      </w:r>
      <w:r w:rsidRPr="008130D0">
        <w:rPr>
          <w:rFonts w:ascii="Times New Roman" w:hAnsi="Times New Roman" w:cs="Times New Roman"/>
          <w:sz w:val="24"/>
          <w:szCs w:val="24"/>
        </w:rPr>
        <w:t xml:space="preserve"> </w:t>
      </w:r>
      <w:r w:rsidR="00037FE6" w:rsidRPr="008130D0">
        <w:rPr>
          <w:rFonts w:ascii="Times New Roman" w:hAnsi="Times New Roman" w:cs="Times New Roman"/>
          <w:sz w:val="24"/>
          <w:szCs w:val="24"/>
        </w:rPr>
        <w:t>When dealing with policies related to moral issues, I will use religious teachings as one of the primary references in the legislation process. Such an action will improve the quality of the law or policy.</w:t>
      </w:r>
    </w:p>
    <w:p w:rsidR="00DE1FD2" w:rsidRPr="008130D0" w:rsidRDefault="00DE1FD2" w:rsidP="00D976F9">
      <w:pPr>
        <w:pStyle w:val="ListParagraph"/>
        <w:tabs>
          <w:tab w:val="left" w:pos="0"/>
        </w:tabs>
        <w:spacing w:after="0" w:line="480" w:lineRule="auto"/>
        <w:ind w:left="0"/>
        <w:jc w:val="both"/>
        <w:rPr>
          <w:rFonts w:ascii="Times New Roman" w:hAnsi="Times New Roman" w:cs="Times New Roman"/>
          <w:sz w:val="24"/>
          <w:szCs w:val="24"/>
        </w:rPr>
      </w:pPr>
      <w:r w:rsidRPr="008130D0">
        <w:rPr>
          <w:rFonts w:ascii="Times New Roman" w:hAnsi="Times New Roman" w:cs="Times New Roman"/>
          <w:sz w:val="24"/>
          <w:szCs w:val="24"/>
          <w:u w:val="single"/>
        </w:rPr>
        <w:t>RELIGION-STATE SEPARATION</w:t>
      </w:r>
      <w:r w:rsidRPr="008130D0">
        <w:rPr>
          <w:rFonts w:ascii="Times New Roman" w:hAnsi="Times New Roman" w:cs="Times New Roman"/>
          <w:sz w:val="24"/>
          <w:szCs w:val="24"/>
        </w:rPr>
        <w:t xml:space="preserve">: </w:t>
      </w:r>
      <w:r w:rsidR="00037FE6" w:rsidRPr="008130D0">
        <w:rPr>
          <w:rFonts w:ascii="Times New Roman" w:hAnsi="Times New Roman" w:cs="Times New Roman"/>
          <w:sz w:val="24"/>
          <w:szCs w:val="24"/>
        </w:rPr>
        <w:t>When dealing with policies related to moral issues, I will not use religious teachings as one of the primary references in the legislation process. Such an action will harm the quality of the law or policy.</w:t>
      </w:r>
    </w:p>
    <w:p w:rsidR="00DE1FD2" w:rsidRPr="008130D0" w:rsidRDefault="00DE1FD2" w:rsidP="00D976F9">
      <w:pPr>
        <w:tabs>
          <w:tab w:val="left" w:pos="0"/>
        </w:tabs>
        <w:spacing w:after="0" w:line="480" w:lineRule="auto"/>
        <w:contextualSpacing/>
        <w:jc w:val="both"/>
        <w:rPr>
          <w:rFonts w:ascii="Times New Roman" w:hAnsi="Times New Roman" w:cs="Times New Roman"/>
          <w:sz w:val="24"/>
          <w:szCs w:val="24"/>
          <w:u w:val="single"/>
        </w:rPr>
      </w:pPr>
    </w:p>
    <w:p w:rsidR="00DE1FD2" w:rsidRPr="008130D0" w:rsidRDefault="00DE1FD2" w:rsidP="00D976F9">
      <w:pPr>
        <w:tabs>
          <w:tab w:val="left" w:pos="0"/>
        </w:tabs>
        <w:spacing w:after="0" w:line="480" w:lineRule="auto"/>
        <w:contextualSpacing/>
        <w:jc w:val="both"/>
        <w:rPr>
          <w:rFonts w:ascii="Times New Roman" w:hAnsi="Times New Roman" w:cs="Times New Roman"/>
          <w:sz w:val="24"/>
          <w:szCs w:val="24"/>
        </w:rPr>
      </w:pPr>
      <w:r w:rsidRPr="008130D0">
        <w:rPr>
          <w:rFonts w:ascii="Times New Roman" w:hAnsi="Times New Roman" w:cs="Times New Roman"/>
          <w:sz w:val="24"/>
          <w:szCs w:val="24"/>
          <w:u w:val="single"/>
        </w:rPr>
        <w:t>QUESTION:</w:t>
      </w:r>
      <w:r w:rsidRPr="008130D0">
        <w:rPr>
          <w:rFonts w:ascii="Times New Roman" w:hAnsi="Times New Roman" w:cs="Times New Roman"/>
          <w:sz w:val="24"/>
          <w:szCs w:val="24"/>
        </w:rPr>
        <w:t xml:space="preserve"> </w:t>
      </w:r>
      <w:r w:rsidR="00037FE6" w:rsidRPr="008130D0">
        <w:rPr>
          <w:rFonts w:ascii="Times New Roman" w:hAnsi="Times New Roman" w:cs="Times New Roman"/>
          <w:sz w:val="24"/>
          <w:szCs w:val="24"/>
        </w:rPr>
        <w:t>What is your thought on how a government should treat various religious groups? Must they be treated equally regardless of their numbers or what?</w:t>
      </w:r>
    </w:p>
    <w:p w:rsidR="00DE1FD2" w:rsidRPr="008130D0" w:rsidRDefault="00DE1FD2" w:rsidP="00D976F9">
      <w:pPr>
        <w:pStyle w:val="ListParagraph"/>
        <w:tabs>
          <w:tab w:val="left" w:pos="0"/>
        </w:tabs>
        <w:spacing w:after="0" w:line="480" w:lineRule="auto"/>
        <w:ind w:left="0"/>
        <w:jc w:val="both"/>
        <w:rPr>
          <w:rFonts w:ascii="Times New Roman" w:hAnsi="Times New Roman" w:cs="Times New Roman"/>
          <w:sz w:val="24"/>
          <w:szCs w:val="24"/>
        </w:rPr>
      </w:pPr>
      <w:r w:rsidRPr="008130D0">
        <w:rPr>
          <w:rFonts w:ascii="Times New Roman" w:hAnsi="Times New Roman" w:cs="Times New Roman"/>
          <w:sz w:val="24"/>
          <w:szCs w:val="24"/>
          <w:u w:val="single"/>
        </w:rPr>
        <w:t>RELIGION-STATE BLENDING:</w:t>
      </w:r>
      <w:r w:rsidRPr="008130D0">
        <w:rPr>
          <w:rFonts w:ascii="Times New Roman" w:hAnsi="Times New Roman" w:cs="Times New Roman"/>
          <w:sz w:val="24"/>
          <w:szCs w:val="24"/>
        </w:rPr>
        <w:t xml:space="preserve"> </w:t>
      </w:r>
      <w:r w:rsidR="00037FE6" w:rsidRPr="008130D0">
        <w:rPr>
          <w:rFonts w:ascii="Times New Roman" w:hAnsi="Times New Roman" w:cs="Times New Roman"/>
          <w:sz w:val="24"/>
          <w:szCs w:val="24"/>
        </w:rPr>
        <w:t>I believe that a government needs to listen more to the majority than minority religions. That is a fair thing to do.</w:t>
      </w:r>
    </w:p>
    <w:p w:rsidR="00DE1FD2" w:rsidRPr="008130D0" w:rsidRDefault="00DE1FD2" w:rsidP="00D976F9">
      <w:pPr>
        <w:pStyle w:val="ListParagraph"/>
        <w:tabs>
          <w:tab w:val="left" w:pos="0"/>
        </w:tabs>
        <w:spacing w:after="0" w:line="480" w:lineRule="auto"/>
        <w:ind w:left="0"/>
        <w:jc w:val="both"/>
        <w:rPr>
          <w:rFonts w:ascii="Times New Roman" w:hAnsi="Times New Roman" w:cs="Times New Roman"/>
          <w:sz w:val="24"/>
          <w:szCs w:val="24"/>
        </w:rPr>
      </w:pPr>
      <w:r w:rsidRPr="008130D0">
        <w:rPr>
          <w:rFonts w:ascii="Times New Roman" w:hAnsi="Times New Roman" w:cs="Times New Roman"/>
          <w:sz w:val="24"/>
          <w:szCs w:val="24"/>
          <w:u w:val="single"/>
        </w:rPr>
        <w:t>RELIGION-STATE SEPARATION:</w:t>
      </w:r>
      <w:r w:rsidRPr="008130D0">
        <w:rPr>
          <w:rFonts w:ascii="Times New Roman" w:hAnsi="Times New Roman" w:cs="Times New Roman"/>
          <w:sz w:val="24"/>
          <w:szCs w:val="24"/>
        </w:rPr>
        <w:t xml:space="preserve"> </w:t>
      </w:r>
      <w:r w:rsidR="00037FE6" w:rsidRPr="008130D0">
        <w:rPr>
          <w:rFonts w:ascii="Times New Roman" w:hAnsi="Times New Roman" w:cs="Times New Roman"/>
          <w:sz w:val="24"/>
          <w:szCs w:val="24"/>
        </w:rPr>
        <w:t>I believe that a government needs to equally listen to the majority and minority religions. That is a fair thing to do.</w:t>
      </w:r>
    </w:p>
    <w:p w:rsidR="003279A6" w:rsidRDefault="003279A6" w:rsidP="00D976F9">
      <w:pPr>
        <w:spacing w:after="0" w:line="480" w:lineRule="auto"/>
        <w:contextualSpacing/>
        <w:jc w:val="both"/>
        <w:rPr>
          <w:rFonts w:ascii="Times New Roman" w:hAnsi="Times New Roman" w:cs="Times New Roman"/>
          <w:sz w:val="24"/>
          <w:szCs w:val="24"/>
        </w:rPr>
      </w:pPr>
    </w:p>
    <w:p w:rsidR="00467861" w:rsidRDefault="00467861" w:rsidP="00D976F9">
      <w:pPr>
        <w:spacing w:after="0" w:line="480" w:lineRule="auto"/>
        <w:contextualSpacing/>
        <w:jc w:val="both"/>
        <w:rPr>
          <w:rFonts w:ascii="Times New Roman" w:hAnsi="Times New Roman" w:cs="Times New Roman"/>
          <w:sz w:val="24"/>
          <w:szCs w:val="24"/>
        </w:rPr>
      </w:pPr>
    </w:p>
    <w:p w:rsidR="00467861" w:rsidRDefault="00467861" w:rsidP="00D976F9">
      <w:pPr>
        <w:spacing w:after="0" w:line="480" w:lineRule="auto"/>
        <w:contextualSpacing/>
        <w:jc w:val="both"/>
        <w:rPr>
          <w:rFonts w:ascii="Times New Roman" w:hAnsi="Times New Roman" w:cs="Times New Roman"/>
          <w:sz w:val="24"/>
          <w:szCs w:val="24"/>
        </w:rPr>
      </w:pPr>
    </w:p>
    <w:p w:rsidR="00491B21" w:rsidRDefault="00491B21" w:rsidP="00D976F9">
      <w:pPr>
        <w:spacing w:after="0" w:line="480" w:lineRule="auto"/>
        <w:contextualSpacing/>
        <w:jc w:val="both"/>
        <w:rPr>
          <w:rFonts w:ascii="Times New Roman" w:hAnsi="Times New Roman" w:cs="Times New Roman"/>
          <w:sz w:val="24"/>
          <w:szCs w:val="24"/>
        </w:rPr>
      </w:pPr>
    </w:p>
    <w:p w:rsidR="00491B21" w:rsidRDefault="00491B21" w:rsidP="00D976F9">
      <w:pPr>
        <w:spacing w:after="0" w:line="480" w:lineRule="auto"/>
        <w:contextualSpacing/>
        <w:jc w:val="both"/>
        <w:rPr>
          <w:rFonts w:ascii="Times New Roman" w:hAnsi="Times New Roman" w:cs="Times New Roman"/>
          <w:sz w:val="24"/>
          <w:szCs w:val="24"/>
        </w:rPr>
      </w:pPr>
    </w:p>
    <w:p w:rsidR="00491B21" w:rsidRDefault="00491B21" w:rsidP="00D976F9">
      <w:pPr>
        <w:spacing w:after="0" w:line="480" w:lineRule="auto"/>
        <w:contextualSpacing/>
        <w:jc w:val="both"/>
        <w:rPr>
          <w:rFonts w:ascii="Times New Roman" w:hAnsi="Times New Roman" w:cs="Times New Roman"/>
          <w:sz w:val="24"/>
          <w:szCs w:val="24"/>
        </w:rPr>
      </w:pPr>
    </w:p>
    <w:p w:rsidR="00491B21" w:rsidRDefault="00491B21" w:rsidP="00D976F9">
      <w:pPr>
        <w:spacing w:after="0" w:line="480" w:lineRule="auto"/>
        <w:contextualSpacing/>
        <w:jc w:val="both"/>
        <w:rPr>
          <w:rFonts w:ascii="Times New Roman" w:hAnsi="Times New Roman" w:cs="Times New Roman"/>
          <w:sz w:val="24"/>
          <w:szCs w:val="24"/>
        </w:rPr>
      </w:pPr>
    </w:p>
    <w:p w:rsidR="00B77FFE" w:rsidRDefault="00B77FFE" w:rsidP="00B77FF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BASIC ANALYSIS WITHOUT CONTROLS</w:t>
      </w:r>
    </w:p>
    <w:p w:rsidR="00B77FFE" w:rsidRDefault="00B77FFE" w:rsidP="00B77FFE">
      <w:pPr>
        <w:spacing w:after="0" w:line="240" w:lineRule="auto"/>
        <w:contextualSpacing/>
        <w:rPr>
          <w:rFonts w:ascii="Times New Roman" w:hAnsi="Times New Roman" w:cs="Times New Roman"/>
          <w:sz w:val="24"/>
          <w:szCs w:val="24"/>
        </w:rPr>
      </w:pPr>
    </w:p>
    <w:p w:rsidR="00B77FFE" w:rsidRDefault="00B77FFE" w:rsidP="00B77FFE">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p>
    <w:p w:rsidR="00B77FFE" w:rsidRDefault="00B77FFE" w:rsidP="00B77FFE">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Indonesia</w:t>
      </w:r>
    </w:p>
    <w:tbl>
      <w:tblPr>
        <w:tblW w:w="0" w:type="auto"/>
        <w:jc w:val="center"/>
        <w:tblLook w:val="04A0" w:firstRow="1" w:lastRow="0" w:firstColumn="1" w:lastColumn="0" w:noHBand="0" w:noVBand="1"/>
      </w:tblPr>
      <w:tblGrid>
        <w:gridCol w:w="2974"/>
        <w:gridCol w:w="1006"/>
        <w:gridCol w:w="1006"/>
        <w:gridCol w:w="1306"/>
        <w:gridCol w:w="1006"/>
      </w:tblGrid>
      <w:tr w:rsidR="00B77FFE" w:rsidRPr="00B77FFE" w:rsidTr="00B77FFE">
        <w:trPr>
          <w:trHeight w:val="255"/>
          <w:jc w:val="center"/>
        </w:trPr>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VARIABLES</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voting</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attitude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competence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integrity</w:t>
            </w:r>
          </w:p>
        </w:tc>
      </w:tr>
      <w:tr w:rsidR="00B77FFE" w:rsidRPr="00B77FFE" w:rsidTr="00B77FFE">
        <w:trPr>
          <w:trHeight w:val="255"/>
          <w:jc w:val="center"/>
        </w:trPr>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 </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trel</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0.83**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0.56*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0.52*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0.66**</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(0.30)</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tblending</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-1.73***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-1.51***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-1.23***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-0.82**</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(0.46)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(0.36)</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tseparate</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0.73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0.70*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0.74*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0.73*</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(0.47)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(0.38)</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Constant</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5.13***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5.75***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5.61***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5.52***</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(0.37)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(0.29)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(0.29)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(0.29)</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Times New Roman" w:eastAsia="Times New Roman" w:hAnsi="Times New Roman" w:cs="Times New Roman"/>
                <w:sz w:val="20"/>
                <w:szCs w:val="20"/>
              </w:rPr>
            </w:pP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Observations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187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187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187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187</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R-squared</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0.17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0.19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0.16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0.12</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F-Test</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12.62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14.77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11.54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8.333</w:t>
            </w:r>
          </w:p>
        </w:tc>
      </w:tr>
      <w:tr w:rsidR="00B77FFE" w:rsidRPr="00B77FFE" w:rsidTr="00B77FFE">
        <w:trPr>
          <w:trHeight w:val="255"/>
          <w:jc w:val="center"/>
        </w:trPr>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Prob &gt; F</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1.56e-07</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1.18e-08</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5.76e-07</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contextualSpacing/>
              <w:jc w:val="center"/>
              <w:rPr>
                <w:rFonts w:ascii="Arial" w:eastAsia="Times New Roman" w:hAnsi="Arial" w:cs="Arial"/>
                <w:sz w:val="20"/>
                <w:szCs w:val="20"/>
              </w:rPr>
            </w:pPr>
            <w:r w:rsidRPr="00B77FFE">
              <w:rPr>
                <w:rFonts w:ascii="Arial" w:eastAsia="Times New Roman" w:hAnsi="Arial" w:cs="Arial"/>
                <w:sz w:val="20"/>
                <w:szCs w:val="20"/>
              </w:rPr>
              <w:t>3.18e-05</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Standard errors in parentheses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Times New Roman" w:eastAsia="Times New Roman" w:hAnsi="Times New Roman" w:cs="Times New Roman"/>
                <w:sz w:val="20"/>
                <w:szCs w:val="20"/>
              </w:rPr>
            </w:pP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r w:rsidRPr="00B77FFE">
              <w:rPr>
                <w:rFonts w:ascii="Arial" w:eastAsia="Times New Roman" w:hAnsi="Arial" w:cs="Arial"/>
                <w:sz w:val="20"/>
                <w:szCs w:val="20"/>
              </w:rPr>
              <w:t>*** p&lt;0.01, ** p&lt;0.05, * p&lt;0.10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contextualSpacing/>
              <w:rPr>
                <w:rFonts w:ascii="Times New Roman" w:eastAsia="Times New Roman" w:hAnsi="Times New Roman" w:cs="Times New Roman"/>
                <w:sz w:val="20"/>
                <w:szCs w:val="20"/>
              </w:rPr>
            </w:pPr>
          </w:p>
        </w:tc>
      </w:tr>
    </w:tbl>
    <w:p w:rsidR="00B77FFE" w:rsidRDefault="00B77FFE" w:rsidP="00B77FFE">
      <w:pPr>
        <w:spacing w:after="0" w:line="240" w:lineRule="auto"/>
        <w:contextualSpacing/>
        <w:jc w:val="center"/>
        <w:rPr>
          <w:rFonts w:ascii="Times New Roman" w:hAnsi="Times New Roman" w:cs="Times New Roman"/>
          <w:b/>
          <w:sz w:val="24"/>
          <w:szCs w:val="24"/>
        </w:rPr>
      </w:pPr>
    </w:p>
    <w:p w:rsidR="00B77FFE" w:rsidRDefault="00B77FFE" w:rsidP="00B77FFE">
      <w:pPr>
        <w:spacing w:after="0" w:line="240" w:lineRule="auto"/>
        <w:contextualSpacing/>
        <w:jc w:val="center"/>
        <w:rPr>
          <w:rFonts w:ascii="Times New Roman" w:hAnsi="Times New Roman" w:cs="Times New Roman"/>
          <w:b/>
          <w:sz w:val="24"/>
          <w:szCs w:val="24"/>
        </w:rPr>
      </w:pPr>
    </w:p>
    <w:p w:rsidR="00B77FFE" w:rsidRDefault="00B77FFE" w:rsidP="00B77FFE">
      <w:pPr>
        <w:spacing w:after="0" w:line="240" w:lineRule="auto"/>
        <w:ind w:left="720"/>
        <w:contextualSpacing/>
        <w:rPr>
          <w:rFonts w:ascii="Times New Roman" w:hAnsi="Times New Roman" w:cs="Times New Roman"/>
          <w:b/>
          <w:sz w:val="24"/>
          <w:szCs w:val="24"/>
        </w:rPr>
      </w:pPr>
      <w:r>
        <w:rPr>
          <w:rFonts w:ascii="Times New Roman" w:hAnsi="Times New Roman" w:cs="Times New Roman"/>
          <w:sz w:val="24"/>
          <w:szCs w:val="24"/>
        </w:rPr>
        <w:t xml:space="preserve">      The United States</w:t>
      </w:r>
    </w:p>
    <w:tbl>
      <w:tblPr>
        <w:tblW w:w="0" w:type="auto"/>
        <w:jc w:val="center"/>
        <w:tblLook w:val="04A0" w:firstRow="1" w:lastRow="0" w:firstColumn="1" w:lastColumn="0" w:noHBand="0" w:noVBand="1"/>
      </w:tblPr>
      <w:tblGrid>
        <w:gridCol w:w="2974"/>
        <w:gridCol w:w="1006"/>
        <w:gridCol w:w="1006"/>
        <w:gridCol w:w="1306"/>
        <w:gridCol w:w="1006"/>
      </w:tblGrid>
      <w:tr w:rsidR="00B77FFE" w:rsidRPr="00B77FFE" w:rsidTr="00B77FFE">
        <w:trPr>
          <w:trHeight w:val="255"/>
          <w:jc w:val="center"/>
        </w:trPr>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VARIABLES</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voting</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attitude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competence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integrity</w:t>
            </w:r>
          </w:p>
        </w:tc>
      </w:tr>
      <w:tr w:rsidR="00B77FFE" w:rsidRPr="00B77FFE" w:rsidTr="00B77FFE">
        <w:trPr>
          <w:trHeight w:val="255"/>
          <w:jc w:val="center"/>
        </w:trPr>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trel</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-0.01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0.05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-0.02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0.59**</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(0.27)</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tblending</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-1.69***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-1.58***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-1.17***</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(0.34)</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tseparate</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0.69*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0.45</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Constant</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5.58***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6.07***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6.30***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6.40***</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(0.28)</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Observations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246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246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246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246</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R-squared</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0.11</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F-Test</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14.03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11.48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10.37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9.522</w:t>
            </w:r>
          </w:p>
        </w:tc>
      </w:tr>
      <w:tr w:rsidR="00B77FFE" w:rsidRPr="00B77FFE" w:rsidTr="00B77FFE">
        <w:trPr>
          <w:trHeight w:val="255"/>
          <w:jc w:val="center"/>
        </w:trPr>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Prob &gt; F</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1.84e-08</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4.58e-07</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1.91e-06</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5.73e-06</w:t>
            </w: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Standard errors in parentheses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r>
      <w:tr w:rsidR="00B77FFE" w:rsidRPr="00B77FFE" w:rsidTr="00B77FFE">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 p&lt;0.01, ** p&lt;0.05, * p&lt;0.10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r>
    </w:tbl>
    <w:p w:rsidR="007E5FAD" w:rsidRDefault="007E5FAD" w:rsidP="007E5FAD">
      <w:pPr>
        <w:spacing w:after="0" w:line="240" w:lineRule="auto"/>
        <w:contextualSpacing/>
        <w:rPr>
          <w:rFonts w:ascii="Times New Roman" w:hAnsi="Times New Roman" w:cs="Times New Roman"/>
          <w:b/>
          <w:sz w:val="24"/>
          <w:szCs w:val="24"/>
        </w:rPr>
        <w:sectPr w:rsidR="007E5FAD" w:rsidSect="007E5FAD">
          <w:headerReference w:type="default" r:id="rId6"/>
          <w:pgSz w:w="12240" w:h="15840" w:code="1"/>
          <w:pgMar w:top="1440" w:right="1440" w:bottom="1440" w:left="1440" w:header="1440" w:footer="1440" w:gutter="0"/>
          <w:cols w:space="720"/>
          <w:docGrid w:linePitch="360"/>
        </w:sectPr>
      </w:pPr>
    </w:p>
    <w:p w:rsidR="00B77FFE" w:rsidRDefault="00B77FFE" w:rsidP="007E5FA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ANALYSIS OF INDONESIAN SAMPLE ONLY</w:t>
      </w:r>
    </w:p>
    <w:p w:rsidR="00B77FFE" w:rsidRDefault="00B77FFE" w:rsidP="00B77FFE">
      <w:pPr>
        <w:spacing w:after="0" w:line="240" w:lineRule="auto"/>
        <w:contextualSpacing/>
        <w:jc w:val="center"/>
        <w:rPr>
          <w:rFonts w:ascii="Times New Roman" w:hAnsi="Times New Roman" w:cs="Times New Roman"/>
          <w:b/>
          <w:sz w:val="24"/>
          <w:szCs w:val="24"/>
        </w:rPr>
      </w:pPr>
    </w:p>
    <w:p w:rsidR="00F95B0D" w:rsidRDefault="00F95B0D" w:rsidP="00B77FFE">
      <w:pPr>
        <w:spacing w:after="0" w:line="240" w:lineRule="auto"/>
        <w:contextualSpacing/>
        <w:jc w:val="center"/>
        <w:rPr>
          <w:rFonts w:ascii="Times New Roman" w:hAnsi="Times New Roman" w:cs="Times New Roman"/>
          <w:b/>
          <w:sz w:val="24"/>
          <w:szCs w:val="24"/>
        </w:rPr>
      </w:pPr>
    </w:p>
    <w:tbl>
      <w:tblPr>
        <w:tblW w:w="0" w:type="auto"/>
        <w:jc w:val="center"/>
        <w:tblLook w:val="04A0" w:firstRow="1" w:lastRow="0" w:firstColumn="1" w:lastColumn="0" w:noHBand="0" w:noVBand="1"/>
      </w:tblPr>
      <w:tblGrid>
        <w:gridCol w:w="2974"/>
        <w:gridCol w:w="906"/>
        <w:gridCol w:w="906"/>
        <w:gridCol w:w="906"/>
        <w:gridCol w:w="906"/>
        <w:gridCol w:w="1306"/>
        <w:gridCol w:w="1306"/>
        <w:gridCol w:w="1006"/>
        <w:gridCol w:w="917"/>
      </w:tblGrid>
      <w:tr w:rsidR="00B77FFE" w:rsidRPr="00B77FFE" w:rsidTr="007E5FAD">
        <w:trPr>
          <w:trHeight w:val="255"/>
          <w:jc w:val="center"/>
        </w:trPr>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VARIABLES</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voting</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voting</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attitude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attitude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competence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competence</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integrity</w:t>
            </w:r>
          </w:p>
        </w:tc>
        <w:tc>
          <w:tcPr>
            <w:tcW w:w="0" w:type="auto"/>
            <w:tcBorders>
              <w:top w:val="single" w:sz="4" w:space="0" w:color="auto"/>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integrity</w:t>
            </w:r>
          </w:p>
        </w:tc>
      </w:tr>
      <w:tr w:rsidR="00B77FFE" w:rsidRPr="00B77FFE" w:rsidTr="007E5FAD">
        <w:trPr>
          <w:trHeight w:val="255"/>
          <w:jc w:val="center"/>
        </w:trPr>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c>
          <w:tcPr>
            <w:tcW w:w="0" w:type="auto"/>
            <w:tcBorders>
              <w:top w:val="single" w:sz="4" w:space="0" w:color="000000"/>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 </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trel</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0.71**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0.72**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0.62**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0.64**</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(0.26)</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tblending</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-1.70***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-1.65***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-1.45***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-1.44***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-1.16***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-1.18***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-0.80**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-0.80**</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(0.31)</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tseparate</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0.25</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zrfs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-0.06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-0.07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-0.06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-0.09</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(0.25)</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trelXzrfs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-0.15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-0.50*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-0.45*</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(0.26)</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tblendingXzrfs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1.00***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0.93***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0.61**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0.87***</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(0.30)</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tseparateXzrfs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-1.27***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-0.89***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-0.75**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-1.01***</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(0.41)</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(0.33)</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Constant</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5.60***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5.66***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6.04***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6.13***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5.99***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6.12***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5.77***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5.89***</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(0.27)</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Times New Roman" w:eastAsia="Times New Roman" w:hAnsi="Times New Roman" w:cs="Times New Roman"/>
                <w:sz w:val="20"/>
                <w:szCs w:val="20"/>
              </w:rPr>
            </w:pP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Observations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186</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R-squared</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0.37</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0.39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0.46</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0.28</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0.42</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F-Test</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10.65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12.53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11.64</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13.72</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12.39</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12.45</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7.593</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10.40</w:t>
            </w:r>
          </w:p>
        </w:tc>
      </w:tr>
      <w:tr w:rsidR="00B77FFE" w:rsidRPr="00B77FFE" w:rsidTr="007E5FAD">
        <w:trPr>
          <w:trHeight w:val="255"/>
          <w:jc w:val="center"/>
        </w:trPr>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Prob &gt; F</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2.23e-09</w:t>
            </w:r>
          </w:p>
        </w:tc>
        <w:tc>
          <w:tcPr>
            <w:tcW w:w="0" w:type="auto"/>
            <w:tcBorders>
              <w:top w:val="nil"/>
              <w:left w:val="nil"/>
              <w:bottom w:val="single" w:sz="4" w:space="0" w:color="000000"/>
              <w:right w:val="nil"/>
            </w:tcBorders>
            <w:shd w:val="clear" w:color="auto" w:fill="auto"/>
            <w:noWrap/>
            <w:vAlign w:val="bottom"/>
            <w:hideMark/>
          </w:tcPr>
          <w:p w:rsidR="00B77FFE" w:rsidRPr="00B77FFE" w:rsidRDefault="00B77FFE" w:rsidP="00B77FFE">
            <w:pPr>
              <w:spacing w:after="0" w:line="240" w:lineRule="auto"/>
              <w:jc w:val="center"/>
              <w:rPr>
                <w:rFonts w:ascii="Arial" w:eastAsia="Times New Roman" w:hAnsi="Arial" w:cs="Arial"/>
                <w:sz w:val="20"/>
                <w:szCs w:val="20"/>
              </w:rPr>
            </w:pPr>
            <w:r w:rsidRPr="00B77FFE">
              <w:rPr>
                <w:rFonts w:ascii="Arial" w:eastAsia="Times New Roman" w:hAnsi="Arial" w:cs="Arial"/>
                <w:sz w:val="20"/>
                <w:szCs w:val="20"/>
              </w:rPr>
              <w:t>0</w:t>
            </w: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Standard errors in parentheses</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r>
      <w:tr w:rsidR="00B77FFE" w:rsidRPr="00B77FFE" w:rsidTr="007E5FAD">
        <w:trPr>
          <w:trHeight w:val="255"/>
          <w:jc w:val="center"/>
        </w:trPr>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r w:rsidRPr="00B77FFE">
              <w:rPr>
                <w:rFonts w:ascii="Arial" w:eastAsia="Times New Roman" w:hAnsi="Arial" w:cs="Arial"/>
                <w:sz w:val="20"/>
                <w:szCs w:val="20"/>
              </w:rPr>
              <w:t>*** p&lt;0.01, ** p&lt;0.05, * p&lt;0.10</w:t>
            </w: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B77FFE" w:rsidRPr="00B77FFE" w:rsidRDefault="00B77FFE" w:rsidP="00B77FFE">
            <w:pPr>
              <w:spacing w:after="0" w:line="240" w:lineRule="auto"/>
              <w:rPr>
                <w:rFonts w:ascii="Times New Roman" w:eastAsia="Times New Roman" w:hAnsi="Times New Roman" w:cs="Times New Roman"/>
                <w:sz w:val="20"/>
                <w:szCs w:val="20"/>
              </w:rPr>
            </w:pPr>
          </w:p>
        </w:tc>
      </w:tr>
    </w:tbl>
    <w:p w:rsidR="00B77FFE" w:rsidRDefault="00B77FFE" w:rsidP="00B77FFE">
      <w:pPr>
        <w:spacing w:after="0" w:line="240" w:lineRule="auto"/>
        <w:contextualSpacing/>
        <w:rPr>
          <w:rFonts w:ascii="Times New Roman" w:hAnsi="Times New Roman" w:cs="Times New Roman"/>
          <w:b/>
          <w:sz w:val="24"/>
          <w:szCs w:val="24"/>
        </w:rPr>
      </w:pPr>
    </w:p>
    <w:p w:rsidR="00B77FFE" w:rsidRDefault="00B77FFE" w:rsidP="00B77FFE">
      <w:pPr>
        <w:spacing w:after="0" w:line="240" w:lineRule="auto"/>
        <w:contextualSpacing/>
        <w:jc w:val="center"/>
        <w:rPr>
          <w:rFonts w:ascii="Times New Roman" w:hAnsi="Times New Roman" w:cs="Times New Roman"/>
          <w:b/>
          <w:sz w:val="24"/>
          <w:szCs w:val="24"/>
        </w:rPr>
      </w:pPr>
    </w:p>
    <w:p w:rsidR="00B77FFE" w:rsidRDefault="00B77FFE" w:rsidP="00B77FFE">
      <w:pPr>
        <w:spacing w:after="0" w:line="240" w:lineRule="auto"/>
        <w:contextualSpacing/>
        <w:jc w:val="center"/>
        <w:rPr>
          <w:rFonts w:ascii="Times New Roman" w:hAnsi="Times New Roman" w:cs="Times New Roman"/>
          <w:b/>
          <w:sz w:val="24"/>
          <w:szCs w:val="24"/>
        </w:rPr>
      </w:pPr>
    </w:p>
    <w:p w:rsidR="00B77FFE" w:rsidRDefault="00B77FFE" w:rsidP="00B77FFE">
      <w:pPr>
        <w:spacing w:after="0" w:line="240" w:lineRule="auto"/>
        <w:contextualSpacing/>
        <w:jc w:val="center"/>
        <w:rPr>
          <w:rFonts w:ascii="Times New Roman" w:hAnsi="Times New Roman" w:cs="Times New Roman"/>
          <w:b/>
          <w:sz w:val="24"/>
          <w:szCs w:val="24"/>
        </w:rPr>
      </w:pPr>
    </w:p>
    <w:p w:rsidR="00B77FFE" w:rsidRDefault="00B77FFE" w:rsidP="00B77FFE">
      <w:pPr>
        <w:spacing w:after="0" w:line="240" w:lineRule="auto"/>
        <w:contextualSpacing/>
        <w:jc w:val="center"/>
        <w:rPr>
          <w:rFonts w:ascii="Times New Roman" w:hAnsi="Times New Roman" w:cs="Times New Roman"/>
          <w:b/>
          <w:sz w:val="24"/>
          <w:szCs w:val="24"/>
        </w:rPr>
      </w:pPr>
    </w:p>
    <w:p w:rsidR="007E5FAD" w:rsidRDefault="007E5FAD" w:rsidP="00467861">
      <w:pPr>
        <w:spacing w:after="0" w:line="480" w:lineRule="auto"/>
        <w:contextualSpacing/>
        <w:jc w:val="center"/>
        <w:rPr>
          <w:rFonts w:ascii="Times New Roman" w:hAnsi="Times New Roman" w:cs="Times New Roman"/>
          <w:b/>
          <w:sz w:val="24"/>
          <w:szCs w:val="24"/>
        </w:rPr>
        <w:sectPr w:rsidR="007E5FAD" w:rsidSect="007E5FAD">
          <w:pgSz w:w="15840" w:h="12240" w:orient="landscape" w:code="1"/>
          <w:pgMar w:top="1440" w:right="1440" w:bottom="1440" w:left="1440" w:header="1440" w:footer="1440" w:gutter="0"/>
          <w:cols w:space="720"/>
          <w:docGrid w:linePitch="360"/>
        </w:sectPr>
      </w:pPr>
    </w:p>
    <w:p w:rsidR="00467861" w:rsidRPr="008130D0" w:rsidRDefault="00467861" w:rsidP="00467861">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NORMALITY OF </w:t>
      </w:r>
      <w:r w:rsidR="00491B21">
        <w:rPr>
          <w:rFonts w:ascii="Times New Roman" w:hAnsi="Times New Roman" w:cs="Times New Roman"/>
          <w:b/>
          <w:sz w:val="24"/>
          <w:szCs w:val="24"/>
        </w:rPr>
        <w:t>RESIDUALS</w:t>
      </w: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67861" w:rsidTr="00495574">
        <w:trPr>
          <w:jc w:val="center"/>
        </w:trPr>
        <w:tc>
          <w:tcPr>
            <w:tcW w:w="4788" w:type="dxa"/>
          </w:tcPr>
          <w:p w:rsidR="00467861" w:rsidRDefault="00467861" w:rsidP="00467861">
            <w:pPr>
              <w:contextualSpacing/>
              <w:jc w:val="both"/>
              <w:rPr>
                <w:rFonts w:ascii="Times New Roman" w:hAnsi="Times New Roman" w:cs="Times New Roman"/>
                <w:sz w:val="24"/>
                <w:szCs w:val="24"/>
              </w:rPr>
            </w:pPr>
          </w:p>
          <w:p w:rsidR="00467861" w:rsidRDefault="00467861" w:rsidP="00467861">
            <w:pPr>
              <w:contextualSpacing/>
              <w:jc w:val="center"/>
              <w:rPr>
                <w:rFonts w:ascii="Times New Roman" w:hAnsi="Times New Roman" w:cs="Times New Roman"/>
                <w:sz w:val="24"/>
                <w:szCs w:val="24"/>
              </w:rPr>
            </w:pPr>
            <w:r>
              <w:rPr>
                <w:rFonts w:ascii="Times New Roman" w:hAnsi="Times New Roman" w:cs="Times New Roman"/>
                <w:sz w:val="24"/>
                <w:szCs w:val="24"/>
              </w:rPr>
              <w:t>Voting</w:t>
            </w:r>
          </w:p>
          <w:p w:rsidR="00467861" w:rsidRDefault="00467861" w:rsidP="00467861">
            <w:pPr>
              <w:contextualSpacing/>
              <w:jc w:val="both"/>
              <w:rPr>
                <w:rFonts w:ascii="Times New Roman" w:hAnsi="Times New Roman" w:cs="Times New Roman"/>
                <w:sz w:val="24"/>
                <w:szCs w:val="24"/>
              </w:rPr>
            </w:pPr>
            <w:r w:rsidRPr="00467861">
              <w:rPr>
                <w:rFonts w:ascii="Times New Roman" w:hAnsi="Times New Roman" w:cs="Times New Roman"/>
                <w:noProof/>
                <w:sz w:val="24"/>
                <w:szCs w:val="24"/>
              </w:rPr>
              <w:drawing>
                <wp:inline distT="0" distB="0" distL="0" distR="0" wp14:anchorId="490F9C50" wp14:editId="76EC8645">
                  <wp:extent cx="2847975" cy="2074069"/>
                  <wp:effectExtent l="0" t="0" r="0" b="0"/>
                  <wp:docPr id="1" name="Picture 1" descr="C:\Data\Dropbox\Research\2012- Paradoxical Religiosity\Data\Replication Data\Results\vo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Dropbox\Research\2012- Paradoxical Religiosity\Data\Replication Data\Results\voti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51" cy="2081043"/>
                          </a:xfrm>
                          <a:prstGeom prst="rect">
                            <a:avLst/>
                          </a:prstGeom>
                          <a:noFill/>
                          <a:ln>
                            <a:noFill/>
                          </a:ln>
                        </pic:spPr>
                      </pic:pic>
                    </a:graphicData>
                  </a:graphic>
                </wp:inline>
              </w:drawing>
            </w:r>
          </w:p>
        </w:tc>
        <w:tc>
          <w:tcPr>
            <w:tcW w:w="4788" w:type="dxa"/>
          </w:tcPr>
          <w:p w:rsidR="00467861" w:rsidRDefault="00467861" w:rsidP="00467861">
            <w:pPr>
              <w:contextualSpacing/>
              <w:jc w:val="both"/>
              <w:rPr>
                <w:rFonts w:ascii="Times New Roman" w:hAnsi="Times New Roman" w:cs="Times New Roman"/>
                <w:sz w:val="24"/>
                <w:szCs w:val="24"/>
              </w:rPr>
            </w:pPr>
          </w:p>
          <w:p w:rsidR="00467861" w:rsidRDefault="00467861" w:rsidP="00467861">
            <w:pPr>
              <w:contextualSpacing/>
              <w:jc w:val="center"/>
              <w:rPr>
                <w:rFonts w:ascii="Times New Roman" w:hAnsi="Times New Roman" w:cs="Times New Roman"/>
                <w:sz w:val="24"/>
                <w:szCs w:val="24"/>
              </w:rPr>
            </w:pPr>
            <w:r>
              <w:rPr>
                <w:rFonts w:ascii="Times New Roman" w:hAnsi="Times New Roman" w:cs="Times New Roman"/>
                <w:sz w:val="24"/>
                <w:szCs w:val="24"/>
              </w:rPr>
              <w:t>Attitude Rating</w:t>
            </w:r>
          </w:p>
          <w:p w:rsidR="00467861" w:rsidRDefault="00467861" w:rsidP="00467861">
            <w:pPr>
              <w:contextualSpacing/>
              <w:jc w:val="both"/>
              <w:rPr>
                <w:rFonts w:ascii="Times New Roman" w:hAnsi="Times New Roman" w:cs="Times New Roman"/>
                <w:sz w:val="24"/>
                <w:szCs w:val="24"/>
              </w:rPr>
            </w:pPr>
            <w:r w:rsidRPr="00467861">
              <w:rPr>
                <w:rFonts w:ascii="Times New Roman" w:hAnsi="Times New Roman" w:cs="Times New Roman"/>
                <w:noProof/>
                <w:sz w:val="24"/>
                <w:szCs w:val="24"/>
              </w:rPr>
              <w:drawing>
                <wp:inline distT="0" distB="0" distL="0" distR="0">
                  <wp:extent cx="2864324" cy="2085975"/>
                  <wp:effectExtent l="0" t="0" r="0" b="0"/>
                  <wp:docPr id="2" name="Picture 2" descr="C:\Data\Dropbox\Research\2012- Paradoxical Religiosity\Data\Replication Data\Results\attitu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Dropbox\Research\2012- Paradoxical Religiosity\Data\Replication Data\Results\attitu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045" cy="2098880"/>
                          </a:xfrm>
                          <a:prstGeom prst="rect">
                            <a:avLst/>
                          </a:prstGeom>
                          <a:noFill/>
                          <a:ln>
                            <a:noFill/>
                          </a:ln>
                        </pic:spPr>
                      </pic:pic>
                    </a:graphicData>
                  </a:graphic>
                </wp:inline>
              </w:drawing>
            </w:r>
          </w:p>
        </w:tc>
      </w:tr>
      <w:tr w:rsidR="00467861" w:rsidTr="00495574">
        <w:trPr>
          <w:jc w:val="center"/>
        </w:trPr>
        <w:tc>
          <w:tcPr>
            <w:tcW w:w="4788" w:type="dxa"/>
          </w:tcPr>
          <w:p w:rsidR="00467861" w:rsidRDefault="00467861" w:rsidP="00467861">
            <w:pPr>
              <w:contextualSpacing/>
              <w:jc w:val="both"/>
              <w:rPr>
                <w:rFonts w:ascii="Times New Roman" w:hAnsi="Times New Roman" w:cs="Times New Roman"/>
                <w:sz w:val="24"/>
                <w:szCs w:val="24"/>
              </w:rPr>
            </w:pPr>
          </w:p>
          <w:p w:rsidR="00467861" w:rsidRDefault="00467861" w:rsidP="00467861">
            <w:pPr>
              <w:contextualSpacing/>
              <w:jc w:val="center"/>
              <w:rPr>
                <w:rFonts w:ascii="Times New Roman" w:hAnsi="Times New Roman" w:cs="Times New Roman"/>
                <w:sz w:val="24"/>
                <w:szCs w:val="24"/>
              </w:rPr>
            </w:pPr>
            <w:r>
              <w:rPr>
                <w:rFonts w:ascii="Times New Roman" w:hAnsi="Times New Roman" w:cs="Times New Roman"/>
                <w:sz w:val="24"/>
                <w:szCs w:val="24"/>
              </w:rPr>
              <w:t>Perceived Competence</w:t>
            </w:r>
          </w:p>
          <w:p w:rsidR="00467861" w:rsidRDefault="00467861" w:rsidP="00467861">
            <w:pPr>
              <w:contextualSpacing/>
              <w:jc w:val="both"/>
              <w:rPr>
                <w:rFonts w:ascii="Times New Roman" w:hAnsi="Times New Roman" w:cs="Times New Roman"/>
                <w:sz w:val="24"/>
                <w:szCs w:val="24"/>
              </w:rPr>
            </w:pPr>
            <w:r w:rsidRPr="00467861">
              <w:rPr>
                <w:rFonts w:ascii="Times New Roman" w:hAnsi="Times New Roman" w:cs="Times New Roman"/>
                <w:noProof/>
                <w:sz w:val="24"/>
                <w:szCs w:val="24"/>
              </w:rPr>
              <w:drawing>
                <wp:inline distT="0" distB="0" distL="0" distR="0">
                  <wp:extent cx="2847975" cy="2074069"/>
                  <wp:effectExtent l="0" t="0" r="0" b="0"/>
                  <wp:docPr id="3" name="Picture 3" descr="C:\Data\Dropbox\Research\2012- Paradoxical Religiosity\Data\Replication Data\Results\compet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a\Dropbox\Research\2012- Paradoxical Religiosity\Data\Replication Data\Results\competen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771" cy="2080474"/>
                          </a:xfrm>
                          <a:prstGeom prst="rect">
                            <a:avLst/>
                          </a:prstGeom>
                          <a:noFill/>
                          <a:ln>
                            <a:noFill/>
                          </a:ln>
                        </pic:spPr>
                      </pic:pic>
                    </a:graphicData>
                  </a:graphic>
                </wp:inline>
              </w:drawing>
            </w:r>
          </w:p>
        </w:tc>
        <w:tc>
          <w:tcPr>
            <w:tcW w:w="4788" w:type="dxa"/>
          </w:tcPr>
          <w:p w:rsidR="00467861" w:rsidRDefault="00467861" w:rsidP="00467861">
            <w:pPr>
              <w:contextualSpacing/>
              <w:jc w:val="both"/>
              <w:rPr>
                <w:rFonts w:ascii="Times New Roman" w:hAnsi="Times New Roman" w:cs="Times New Roman"/>
                <w:sz w:val="24"/>
                <w:szCs w:val="24"/>
              </w:rPr>
            </w:pPr>
          </w:p>
          <w:p w:rsidR="00467861" w:rsidRDefault="00467861" w:rsidP="00467861">
            <w:pPr>
              <w:contextualSpacing/>
              <w:jc w:val="center"/>
              <w:rPr>
                <w:rFonts w:ascii="Times New Roman" w:hAnsi="Times New Roman" w:cs="Times New Roman"/>
                <w:sz w:val="24"/>
                <w:szCs w:val="24"/>
              </w:rPr>
            </w:pPr>
            <w:r>
              <w:rPr>
                <w:rFonts w:ascii="Times New Roman" w:hAnsi="Times New Roman" w:cs="Times New Roman"/>
                <w:sz w:val="24"/>
                <w:szCs w:val="24"/>
              </w:rPr>
              <w:t>Perceived Integrity</w:t>
            </w:r>
          </w:p>
          <w:p w:rsidR="00467861" w:rsidRDefault="00467861" w:rsidP="00467861">
            <w:pPr>
              <w:contextualSpacing/>
              <w:jc w:val="both"/>
              <w:rPr>
                <w:rFonts w:ascii="Times New Roman" w:hAnsi="Times New Roman" w:cs="Times New Roman"/>
                <w:sz w:val="24"/>
                <w:szCs w:val="24"/>
              </w:rPr>
            </w:pPr>
            <w:r w:rsidRPr="00467861">
              <w:rPr>
                <w:rFonts w:ascii="Times New Roman" w:hAnsi="Times New Roman" w:cs="Times New Roman"/>
                <w:noProof/>
                <w:sz w:val="24"/>
                <w:szCs w:val="24"/>
              </w:rPr>
              <w:drawing>
                <wp:inline distT="0" distB="0" distL="0" distR="0">
                  <wp:extent cx="2864324" cy="2085975"/>
                  <wp:effectExtent l="0" t="0" r="0" b="0"/>
                  <wp:docPr id="4" name="Picture 4" descr="C:\Data\Dropbox\Research\2012- Paradoxical Religiosity\Data\Replication Data\Results\integ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ata\Dropbox\Research\2012- Paradoxical Religiosity\Data\Replication Data\Results\integrit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788" cy="2092139"/>
                          </a:xfrm>
                          <a:prstGeom prst="rect">
                            <a:avLst/>
                          </a:prstGeom>
                          <a:noFill/>
                          <a:ln>
                            <a:noFill/>
                          </a:ln>
                        </pic:spPr>
                      </pic:pic>
                    </a:graphicData>
                  </a:graphic>
                </wp:inline>
              </w:drawing>
            </w:r>
          </w:p>
        </w:tc>
      </w:tr>
    </w:tbl>
    <w:p w:rsidR="00467861" w:rsidRDefault="00467861" w:rsidP="00D976F9">
      <w:pPr>
        <w:spacing w:after="0" w:line="480" w:lineRule="auto"/>
        <w:contextualSpacing/>
        <w:jc w:val="both"/>
        <w:rPr>
          <w:rFonts w:ascii="Times New Roman" w:hAnsi="Times New Roman" w:cs="Times New Roman"/>
          <w:sz w:val="24"/>
          <w:szCs w:val="24"/>
        </w:rPr>
      </w:pPr>
    </w:p>
    <w:p w:rsidR="00467861" w:rsidRPr="008130D0" w:rsidRDefault="00467861" w:rsidP="00D976F9">
      <w:pPr>
        <w:spacing w:after="0" w:line="480" w:lineRule="auto"/>
        <w:contextualSpacing/>
        <w:jc w:val="both"/>
        <w:rPr>
          <w:rFonts w:ascii="Times New Roman" w:hAnsi="Times New Roman" w:cs="Times New Roman"/>
          <w:sz w:val="24"/>
          <w:szCs w:val="24"/>
        </w:rPr>
      </w:pPr>
    </w:p>
    <w:sectPr w:rsidR="00467861" w:rsidRPr="008130D0" w:rsidSect="007E5FA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80" w:rsidRDefault="00075C80" w:rsidP="00DE1FD2">
      <w:pPr>
        <w:spacing w:after="0" w:line="240" w:lineRule="auto"/>
      </w:pPr>
      <w:r>
        <w:separator/>
      </w:r>
    </w:p>
  </w:endnote>
  <w:endnote w:type="continuationSeparator" w:id="0">
    <w:p w:rsidR="00075C80" w:rsidRDefault="00075C80" w:rsidP="00DE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80" w:rsidRDefault="00075C80" w:rsidP="00DE1FD2">
      <w:pPr>
        <w:spacing w:after="0" w:line="240" w:lineRule="auto"/>
      </w:pPr>
      <w:r>
        <w:separator/>
      </w:r>
    </w:p>
  </w:footnote>
  <w:footnote w:type="continuationSeparator" w:id="0">
    <w:p w:rsidR="00075C80" w:rsidRDefault="00075C80" w:rsidP="00DE1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6122"/>
      <w:docPartObj>
        <w:docPartGallery w:val="Page Numbers (Top of Page)"/>
        <w:docPartUnique/>
      </w:docPartObj>
    </w:sdtPr>
    <w:sdtEndPr>
      <w:rPr>
        <w:noProof/>
      </w:rPr>
    </w:sdtEndPr>
    <w:sdtContent>
      <w:p w:rsidR="007E5FAD" w:rsidRDefault="007E5FAD">
        <w:pPr>
          <w:pStyle w:val="Header"/>
          <w:jc w:val="right"/>
        </w:pPr>
        <w:r>
          <w:fldChar w:fldCharType="begin"/>
        </w:r>
        <w:r>
          <w:instrText xml:space="preserve"> PAGE   \* MERGEFORMAT </w:instrText>
        </w:r>
        <w:r>
          <w:fldChar w:fldCharType="separate"/>
        </w:r>
        <w:r w:rsidR="00F46478">
          <w:rPr>
            <w:noProof/>
          </w:rPr>
          <w:t>12</w:t>
        </w:r>
        <w:r>
          <w:rPr>
            <w:noProof/>
          </w:rPr>
          <w:fldChar w:fldCharType="end"/>
        </w:r>
      </w:p>
    </w:sdtContent>
  </w:sdt>
  <w:p w:rsidR="00B77FFE" w:rsidRPr="00AD451A" w:rsidRDefault="00B77FFE" w:rsidP="00320F9B">
    <w:pPr>
      <w:pStyle w:val="Header"/>
      <w:tabs>
        <w:tab w:val="left" w:pos="2730"/>
      </w:tabs>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1F"/>
    <w:rsid w:val="00000E7A"/>
    <w:rsid w:val="00004F01"/>
    <w:rsid w:val="00012908"/>
    <w:rsid w:val="00024F1E"/>
    <w:rsid w:val="00035C9A"/>
    <w:rsid w:val="00037FE6"/>
    <w:rsid w:val="0004133A"/>
    <w:rsid w:val="0004133F"/>
    <w:rsid w:val="00052EBD"/>
    <w:rsid w:val="000614C5"/>
    <w:rsid w:val="0007085B"/>
    <w:rsid w:val="00070F71"/>
    <w:rsid w:val="00075C80"/>
    <w:rsid w:val="000845DC"/>
    <w:rsid w:val="000965BB"/>
    <w:rsid w:val="000B4FDD"/>
    <w:rsid w:val="000D54B0"/>
    <w:rsid w:val="000E0B85"/>
    <w:rsid w:val="000E579C"/>
    <w:rsid w:val="00102E9F"/>
    <w:rsid w:val="00107C25"/>
    <w:rsid w:val="00124BB4"/>
    <w:rsid w:val="00124ED5"/>
    <w:rsid w:val="0012542D"/>
    <w:rsid w:val="00130A68"/>
    <w:rsid w:val="0013440D"/>
    <w:rsid w:val="00142385"/>
    <w:rsid w:val="00145186"/>
    <w:rsid w:val="00156DDA"/>
    <w:rsid w:val="00157CF1"/>
    <w:rsid w:val="001606B0"/>
    <w:rsid w:val="00160E71"/>
    <w:rsid w:val="00161190"/>
    <w:rsid w:val="0018392D"/>
    <w:rsid w:val="00184528"/>
    <w:rsid w:val="001A5CDD"/>
    <w:rsid w:val="001C40EC"/>
    <w:rsid w:val="00224701"/>
    <w:rsid w:val="0023119B"/>
    <w:rsid w:val="00241814"/>
    <w:rsid w:val="00257E15"/>
    <w:rsid w:val="00261D52"/>
    <w:rsid w:val="00283F4D"/>
    <w:rsid w:val="002A4ECB"/>
    <w:rsid w:val="002D05C8"/>
    <w:rsid w:val="002D65CF"/>
    <w:rsid w:val="002F0066"/>
    <w:rsid w:val="002F5B03"/>
    <w:rsid w:val="0030112B"/>
    <w:rsid w:val="00310D2C"/>
    <w:rsid w:val="0031243F"/>
    <w:rsid w:val="0031388F"/>
    <w:rsid w:val="00315EF4"/>
    <w:rsid w:val="0031662D"/>
    <w:rsid w:val="00316A8D"/>
    <w:rsid w:val="00320F9B"/>
    <w:rsid w:val="003279A6"/>
    <w:rsid w:val="00333F18"/>
    <w:rsid w:val="0035291C"/>
    <w:rsid w:val="003569EF"/>
    <w:rsid w:val="003576C6"/>
    <w:rsid w:val="00362A18"/>
    <w:rsid w:val="00373695"/>
    <w:rsid w:val="0038160F"/>
    <w:rsid w:val="00394DC1"/>
    <w:rsid w:val="00397BDE"/>
    <w:rsid w:val="003C0F28"/>
    <w:rsid w:val="003C20FA"/>
    <w:rsid w:val="003D4B6B"/>
    <w:rsid w:val="003F55DA"/>
    <w:rsid w:val="00402136"/>
    <w:rsid w:val="00404241"/>
    <w:rsid w:val="004153D2"/>
    <w:rsid w:val="0043153F"/>
    <w:rsid w:val="0043224D"/>
    <w:rsid w:val="00452146"/>
    <w:rsid w:val="00456884"/>
    <w:rsid w:val="00467861"/>
    <w:rsid w:val="00491B21"/>
    <w:rsid w:val="00493808"/>
    <w:rsid w:val="00495574"/>
    <w:rsid w:val="00497C47"/>
    <w:rsid w:val="004A26D7"/>
    <w:rsid w:val="004B1D86"/>
    <w:rsid w:val="004B2DA8"/>
    <w:rsid w:val="004B765D"/>
    <w:rsid w:val="004C408B"/>
    <w:rsid w:val="004C7B7B"/>
    <w:rsid w:val="004E1E12"/>
    <w:rsid w:val="004E20F6"/>
    <w:rsid w:val="004E65EE"/>
    <w:rsid w:val="004E6D58"/>
    <w:rsid w:val="004F4EEE"/>
    <w:rsid w:val="00523205"/>
    <w:rsid w:val="00524696"/>
    <w:rsid w:val="005404C9"/>
    <w:rsid w:val="00566B29"/>
    <w:rsid w:val="00567C07"/>
    <w:rsid w:val="005858CA"/>
    <w:rsid w:val="005865C2"/>
    <w:rsid w:val="00591C30"/>
    <w:rsid w:val="00593444"/>
    <w:rsid w:val="005B439C"/>
    <w:rsid w:val="005C516E"/>
    <w:rsid w:val="005D178C"/>
    <w:rsid w:val="005D58E6"/>
    <w:rsid w:val="005F5447"/>
    <w:rsid w:val="00600D1B"/>
    <w:rsid w:val="0060219C"/>
    <w:rsid w:val="0060308D"/>
    <w:rsid w:val="006126B9"/>
    <w:rsid w:val="00623935"/>
    <w:rsid w:val="006343E2"/>
    <w:rsid w:val="00635881"/>
    <w:rsid w:val="00644D2A"/>
    <w:rsid w:val="0067377D"/>
    <w:rsid w:val="00680F50"/>
    <w:rsid w:val="006A123F"/>
    <w:rsid w:val="006E66FC"/>
    <w:rsid w:val="006F0737"/>
    <w:rsid w:val="006F4366"/>
    <w:rsid w:val="006F50CC"/>
    <w:rsid w:val="006F722F"/>
    <w:rsid w:val="0071617B"/>
    <w:rsid w:val="00717AFC"/>
    <w:rsid w:val="00732B97"/>
    <w:rsid w:val="00733028"/>
    <w:rsid w:val="007378AF"/>
    <w:rsid w:val="00743030"/>
    <w:rsid w:val="00746A94"/>
    <w:rsid w:val="007540C0"/>
    <w:rsid w:val="0076564A"/>
    <w:rsid w:val="00775C23"/>
    <w:rsid w:val="00785374"/>
    <w:rsid w:val="007854CB"/>
    <w:rsid w:val="0079344F"/>
    <w:rsid w:val="007A111A"/>
    <w:rsid w:val="007A17CF"/>
    <w:rsid w:val="007B17B0"/>
    <w:rsid w:val="007C4AC2"/>
    <w:rsid w:val="007C7022"/>
    <w:rsid w:val="007D43F5"/>
    <w:rsid w:val="007E5FAD"/>
    <w:rsid w:val="007F37D1"/>
    <w:rsid w:val="00802620"/>
    <w:rsid w:val="00805BAC"/>
    <w:rsid w:val="008130D0"/>
    <w:rsid w:val="008150B4"/>
    <w:rsid w:val="008176A5"/>
    <w:rsid w:val="00832619"/>
    <w:rsid w:val="008450DB"/>
    <w:rsid w:val="008476BB"/>
    <w:rsid w:val="008507F7"/>
    <w:rsid w:val="00860F56"/>
    <w:rsid w:val="00865D6B"/>
    <w:rsid w:val="00872B7F"/>
    <w:rsid w:val="0087661A"/>
    <w:rsid w:val="008849D5"/>
    <w:rsid w:val="00886D09"/>
    <w:rsid w:val="008B207B"/>
    <w:rsid w:val="008C235B"/>
    <w:rsid w:val="008D0A31"/>
    <w:rsid w:val="008D5FDD"/>
    <w:rsid w:val="008E06E6"/>
    <w:rsid w:val="008E60D5"/>
    <w:rsid w:val="008F433D"/>
    <w:rsid w:val="00931B46"/>
    <w:rsid w:val="00945BFE"/>
    <w:rsid w:val="009461C1"/>
    <w:rsid w:val="00952711"/>
    <w:rsid w:val="00953317"/>
    <w:rsid w:val="00965DDD"/>
    <w:rsid w:val="00967FEA"/>
    <w:rsid w:val="009815F3"/>
    <w:rsid w:val="00986183"/>
    <w:rsid w:val="00992845"/>
    <w:rsid w:val="0099635D"/>
    <w:rsid w:val="009A0CED"/>
    <w:rsid w:val="009A75D9"/>
    <w:rsid w:val="009B3100"/>
    <w:rsid w:val="009B3463"/>
    <w:rsid w:val="009C1C0B"/>
    <w:rsid w:val="009C2B23"/>
    <w:rsid w:val="009D2F5D"/>
    <w:rsid w:val="009F0ABA"/>
    <w:rsid w:val="009F2C63"/>
    <w:rsid w:val="009F6614"/>
    <w:rsid w:val="00A0180A"/>
    <w:rsid w:val="00A04D57"/>
    <w:rsid w:val="00A217AC"/>
    <w:rsid w:val="00A4212E"/>
    <w:rsid w:val="00A51605"/>
    <w:rsid w:val="00A51A7E"/>
    <w:rsid w:val="00A52581"/>
    <w:rsid w:val="00A56FD1"/>
    <w:rsid w:val="00A647D6"/>
    <w:rsid w:val="00A65BC4"/>
    <w:rsid w:val="00A8480E"/>
    <w:rsid w:val="00A87509"/>
    <w:rsid w:val="00A9532B"/>
    <w:rsid w:val="00AC5D55"/>
    <w:rsid w:val="00AF233D"/>
    <w:rsid w:val="00AF709D"/>
    <w:rsid w:val="00AF786A"/>
    <w:rsid w:val="00B10598"/>
    <w:rsid w:val="00B10A94"/>
    <w:rsid w:val="00B147A8"/>
    <w:rsid w:val="00B20405"/>
    <w:rsid w:val="00B228F4"/>
    <w:rsid w:val="00B33737"/>
    <w:rsid w:val="00B35BB1"/>
    <w:rsid w:val="00B3782D"/>
    <w:rsid w:val="00B4643D"/>
    <w:rsid w:val="00B604F6"/>
    <w:rsid w:val="00B65A16"/>
    <w:rsid w:val="00B71BFB"/>
    <w:rsid w:val="00B77FFE"/>
    <w:rsid w:val="00BA15D2"/>
    <w:rsid w:val="00BA5F29"/>
    <w:rsid w:val="00BB6B0B"/>
    <w:rsid w:val="00BC2B34"/>
    <w:rsid w:val="00BC451F"/>
    <w:rsid w:val="00BC5791"/>
    <w:rsid w:val="00BD28A8"/>
    <w:rsid w:val="00C018E1"/>
    <w:rsid w:val="00C06441"/>
    <w:rsid w:val="00C1383D"/>
    <w:rsid w:val="00C258DA"/>
    <w:rsid w:val="00C45C30"/>
    <w:rsid w:val="00C472CE"/>
    <w:rsid w:val="00C632B3"/>
    <w:rsid w:val="00C65AE4"/>
    <w:rsid w:val="00C673D4"/>
    <w:rsid w:val="00C732C9"/>
    <w:rsid w:val="00C73C20"/>
    <w:rsid w:val="00C74A24"/>
    <w:rsid w:val="00C74A38"/>
    <w:rsid w:val="00C92720"/>
    <w:rsid w:val="00C972D4"/>
    <w:rsid w:val="00CA5E54"/>
    <w:rsid w:val="00CA69A8"/>
    <w:rsid w:val="00CA7E95"/>
    <w:rsid w:val="00CB6158"/>
    <w:rsid w:val="00CC56DC"/>
    <w:rsid w:val="00CC6DB4"/>
    <w:rsid w:val="00CD1336"/>
    <w:rsid w:val="00CD6C5B"/>
    <w:rsid w:val="00CE585A"/>
    <w:rsid w:val="00CF0F3F"/>
    <w:rsid w:val="00D07FD6"/>
    <w:rsid w:val="00D10F1C"/>
    <w:rsid w:val="00D17502"/>
    <w:rsid w:val="00D17913"/>
    <w:rsid w:val="00D2533E"/>
    <w:rsid w:val="00D636C0"/>
    <w:rsid w:val="00D63E45"/>
    <w:rsid w:val="00D6456D"/>
    <w:rsid w:val="00D654BD"/>
    <w:rsid w:val="00D65ECF"/>
    <w:rsid w:val="00D84F40"/>
    <w:rsid w:val="00D853D5"/>
    <w:rsid w:val="00D86A04"/>
    <w:rsid w:val="00D976F9"/>
    <w:rsid w:val="00DA33FE"/>
    <w:rsid w:val="00DA483A"/>
    <w:rsid w:val="00DB2314"/>
    <w:rsid w:val="00DB2FBF"/>
    <w:rsid w:val="00DB4342"/>
    <w:rsid w:val="00DE1FD2"/>
    <w:rsid w:val="00DF5297"/>
    <w:rsid w:val="00E03E03"/>
    <w:rsid w:val="00E0557B"/>
    <w:rsid w:val="00E1026B"/>
    <w:rsid w:val="00E32C6C"/>
    <w:rsid w:val="00E3428E"/>
    <w:rsid w:val="00E43850"/>
    <w:rsid w:val="00E50409"/>
    <w:rsid w:val="00E51BD9"/>
    <w:rsid w:val="00E76404"/>
    <w:rsid w:val="00E8553A"/>
    <w:rsid w:val="00E8659A"/>
    <w:rsid w:val="00E8676E"/>
    <w:rsid w:val="00E91EEF"/>
    <w:rsid w:val="00E92140"/>
    <w:rsid w:val="00E92956"/>
    <w:rsid w:val="00EA7B53"/>
    <w:rsid w:val="00EB29DD"/>
    <w:rsid w:val="00EC2197"/>
    <w:rsid w:val="00EE3DDB"/>
    <w:rsid w:val="00F054A4"/>
    <w:rsid w:val="00F07F51"/>
    <w:rsid w:val="00F143D3"/>
    <w:rsid w:val="00F146D7"/>
    <w:rsid w:val="00F209A9"/>
    <w:rsid w:val="00F3046D"/>
    <w:rsid w:val="00F4467B"/>
    <w:rsid w:val="00F458A8"/>
    <w:rsid w:val="00F46478"/>
    <w:rsid w:val="00F477A5"/>
    <w:rsid w:val="00F61245"/>
    <w:rsid w:val="00F76E2D"/>
    <w:rsid w:val="00F858A1"/>
    <w:rsid w:val="00F861B2"/>
    <w:rsid w:val="00F95B0D"/>
    <w:rsid w:val="00F96DFB"/>
    <w:rsid w:val="00F96FBA"/>
    <w:rsid w:val="00FA0B6E"/>
    <w:rsid w:val="00FA47ED"/>
    <w:rsid w:val="00FA767B"/>
    <w:rsid w:val="00FB4E88"/>
    <w:rsid w:val="00FC200B"/>
    <w:rsid w:val="00FC3DC2"/>
    <w:rsid w:val="00FC7D72"/>
    <w:rsid w:val="00FD3360"/>
    <w:rsid w:val="00FD4D58"/>
    <w:rsid w:val="00FD690C"/>
    <w:rsid w:val="00FE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DCA3F-9015-4E3F-A325-337FBFE9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71"/>
    <w:rPr>
      <w:rFonts w:ascii="Tahoma" w:eastAsiaTheme="minorEastAsia" w:hAnsi="Tahoma" w:cs="Tahoma"/>
      <w:sz w:val="16"/>
      <w:szCs w:val="16"/>
    </w:rPr>
  </w:style>
  <w:style w:type="table" w:styleId="TableGrid">
    <w:name w:val="Table Grid"/>
    <w:basedOn w:val="TableNormal"/>
    <w:uiPriority w:val="59"/>
    <w:rsid w:val="00540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1FD2"/>
    <w:pPr>
      <w:ind w:left="720"/>
      <w:contextualSpacing/>
    </w:pPr>
    <w:rPr>
      <w:rFonts w:eastAsiaTheme="minorHAnsi"/>
    </w:rPr>
  </w:style>
  <w:style w:type="paragraph" w:styleId="Header">
    <w:name w:val="header"/>
    <w:basedOn w:val="Normal"/>
    <w:link w:val="HeaderChar"/>
    <w:uiPriority w:val="99"/>
    <w:unhideWhenUsed/>
    <w:rsid w:val="00DE1FD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E1FD2"/>
    <w:rPr>
      <w:rFonts w:eastAsiaTheme="minorHAnsi"/>
    </w:rPr>
  </w:style>
  <w:style w:type="paragraph" w:styleId="Footer">
    <w:name w:val="footer"/>
    <w:basedOn w:val="Normal"/>
    <w:link w:val="FooterChar"/>
    <w:uiPriority w:val="99"/>
    <w:unhideWhenUsed/>
    <w:rsid w:val="00DE1FD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E1FD2"/>
    <w:rPr>
      <w:rFonts w:eastAsiaTheme="minorHAnsi"/>
    </w:rPr>
  </w:style>
  <w:style w:type="character" w:styleId="PlaceholderText">
    <w:name w:val="Placeholder Text"/>
    <w:basedOn w:val="DefaultParagraphFont"/>
    <w:uiPriority w:val="99"/>
    <w:semiHidden/>
    <w:rsid w:val="00041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8555">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9856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2015-06-15T14:06:00Z</dcterms:created>
  <dcterms:modified xsi:type="dcterms:W3CDTF">2015-06-15T14:06:00Z</dcterms:modified>
</cp:coreProperties>
</file>