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B7" w:rsidRPr="00237664" w:rsidRDefault="00237664" w:rsidP="0023766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237664">
        <w:rPr>
          <w:rFonts w:ascii="Times New Roman" w:hAnsi="Times New Roman" w:cs="Times New Roman"/>
          <w:b/>
          <w:sz w:val="24"/>
          <w:szCs w:val="24"/>
          <w:lang w:val="en-GB"/>
        </w:rPr>
        <w:t>Appendix</w:t>
      </w:r>
    </w:p>
    <w:p w:rsidR="00237664" w:rsidRPr="00F11CEB" w:rsidRDefault="00F11CEB" w:rsidP="00237664">
      <w:pPr>
        <w:spacing w:after="0" w:line="48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F11CEB">
        <w:rPr>
          <w:rFonts w:ascii="Times New Roman" w:hAnsi="Times New Roman"/>
          <w:sz w:val="24"/>
          <w:szCs w:val="24"/>
          <w:lang w:val="en-GB"/>
        </w:rPr>
        <w:t>Table</w:t>
      </w:r>
      <w:r w:rsidR="00237664" w:rsidRPr="00F11CE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97E60" w:rsidRPr="00F11CEB">
        <w:rPr>
          <w:rFonts w:ascii="Times New Roman" w:hAnsi="Times New Roman"/>
          <w:sz w:val="24"/>
          <w:szCs w:val="24"/>
          <w:lang w:val="en-GB"/>
        </w:rPr>
        <w:t>A</w:t>
      </w:r>
      <w:r w:rsidR="00237664" w:rsidRPr="00F11CEB">
        <w:rPr>
          <w:rFonts w:ascii="Times New Roman" w:hAnsi="Times New Roman"/>
          <w:sz w:val="24"/>
          <w:szCs w:val="24"/>
          <w:lang w:val="en-GB"/>
        </w:rPr>
        <w:t>1</w:t>
      </w:r>
      <w:r>
        <w:rPr>
          <w:rFonts w:ascii="Times New Roman" w:hAnsi="Times New Roman"/>
          <w:sz w:val="24"/>
          <w:szCs w:val="24"/>
          <w:lang w:val="en-GB"/>
        </w:rPr>
        <w:t>.</w:t>
      </w:r>
      <w:r w:rsidR="00237664" w:rsidRPr="00F11CEB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237664" w:rsidRPr="00F11CEB">
        <w:rPr>
          <w:rFonts w:ascii="Times New Roman" w:hAnsi="Times New Roman"/>
          <w:sz w:val="24"/>
          <w:lang w:val="en-GB"/>
        </w:rPr>
        <w:t>Character</w:t>
      </w:r>
      <w:r w:rsidR="006E3023">
        <w:rPr>
          <w:rFonts w:ascii="Times New Roman" w:hAnsi="Times New Roman"/>
          <w:sz w:val="24"/>
          <w:lang w:val="en-GB"/>
        </w:rPr>
        <w:t>istics of the electoral system in</w:t>
      </w:r>
      <w:r w:rsidR="00237664" w:rsidRPr="00F11CEB">
        <w:rPr>
          <w:rFonts w:ascii="Times New Roman" w:hAnsi="Times New Roman"/>
          <w:sz w:val="24"/>
          <w:lang w:val="en-GB"/>
        </w:rPr>
        <w:t xml:space="preserve"> each sample country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665"/>
        <w:gridCol w:w="2453"/>
        <w:gridCol w:w="1701"/>
        <w:gridCol w:w="1134"/>
        <w:gridCol w:w="850"/>
        <w:gridCol w:w="1187"/>
      </w:tblGrid>
      <w:tr w:rsidR="00237664" w:rsidRPr="00F25BC9" w:rsidTr="0049685D">
        <w:trPr>
          <w:jc w:val="center"/>
        </w:trPr>
        <w:tc>
          <w:tcPr>
            <w:tcW w:w="147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7664" w:rsidRPr="005032FB" w:rsidRDefault="00237664" w:rsidP="00A707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7664" w:rsidRPr="005032FB" w:rsidRDefault="00237664" w:rsidP="00A70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5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7664" w:rsidRPr="005032FB" w:rsidRDefault="00237664" w:rsidP="00A70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7664" w:rsidRPr="005032FB" w:rsidRDefault="00237664" w:rsidP="00A70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7664" w:rsidRPr="005032FB" w:rsidRDefault="00237664" w:rsidP="00A70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7664" w:rsidRPr="005032FB" w:rsidRDefault="00237664" w:rsidP="00A70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237664" w:rsidRPr="005032FB" w:rsidRDefault="00237664" w:rsidP="00A70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</w:tr>
      <w:tr w:rsidR="00237664" w:rsidRPr="005032FB" w:rsidTr="0049685D">
        <w:trPr>
          <w:jc w:val="center"/>
        </w:trPr>
        <w:tc>
          <w:tcPr>
            <w:tcW w:w="147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7664" w:rsidRPr="00B55534" w:rsidRDefault="00237664" w:rsidP="00A707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66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7664" w:rsidRPr="005032FB" w:rsidRDefault="00237664" w:rsidP="00A70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Year</w:t>
            </w:r>
          </w:p>
        </w:tc>
        <w:tc>
          <w:tcPr>
            <w:tcW w:w="245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7664" w:rsidRPr="005032FB" w:rsidRDefault="00237664" w:rsidP="00A70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Electoral system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7664" w:rsidRPr="005032FB" w:rsidRDefault="002F088F" w:rsidP="00A70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Disproportionality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088F" w:rsidRPr="005032FB" w:rsidRDefault="0049685D" w:rsidP="00A70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District Magnitude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49685D" w:rsidRDefault="0049685D" w:rsidP="00496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Ballot</w:t>
            </w:r>
          </w:p>
          <w:p w:rsidR="002F088F" w:rsidRPr="005032FB" w:rsidRDefault="0049685D" w:rsidP="00496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Control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bottom"/>
          </w:tcPr>
          <w:p w:rsidR="00237664" w:rsidRPr="005032FB" w:rsidRDefault="002F088F" w:rsidP="00A70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Personal vote</w:t>
            </w:r>
          </w:p>
        </w:tc>
      </w:tr>
      <w:tr w:rsidR="00237664" w:rsidRPr="005032FB" w:rsidTr="0049685D">
        <w:trPr>
          <w:jc w:val="center"/>
        </w:trPr>
        <w:tc>
          <w:tcPr>
            <w:tcW w:w="1474" w:type="dxa"/>
            <w:tcBorders>
              <w:top w:val="single" w:sz="8" w:space="0" w:color="auto"/>
            </w:tcBorders>
            <w:shd w:val="clear" w:color="auto" w:fill="auto"/>
          </w:tcPr>
          <w:p w:rsidR="00237664" w:rsidRPr="005032FB" w:rsidRDefault="00237664" w:rsidP="00A70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tcBorders>
              <w:top w:val="single" w:sz="8" w:space="0" w:color="auto"/>
            </w:tcBorders>
            <w:shd w:val="clear" w:color="auto" w:fill="auto"/>
          </w:tcPr>
          <w:p w:rsidR="00237664" w:rsidRPr="00B55534" w:rsidRDefault="00237664" w:rsidP="00A70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453" w:type="dxa"/>
            <w:tcBorders>
              <w:top w:val="single" w:sz="8" w:space="0" w:color="auto"/>
            </w:tcBorders>
            <w:shd w:val="clear" w:color="auto" w:fill="auto"/>
          </w:tcPr>
          <w:p w:rsidR="00237664" w:rsidRPr="005032FB" w:rsidRDefault="00237664" w:rsidP="00A70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37664" w:rsidRPr="005032FB" w:rsidRDefault="00237664" w:rsidP="00A70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37664" w:rsidRPr="005032FB" w:rsidRDefault="00237664" w:rsidP="00A70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7664" w:rsidRPr="005032FB" w:rsidRDefault="00237664" w:rsidP="00A70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237664" w:rsidRPr="005032FB" w:rsidRDefault="00237664" w:rsidP="00A70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Australia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2004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Majoritarian (Alternative vote)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67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33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Belgium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2003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PR-open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09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67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Brazil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2002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PR-open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70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Bulgaria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2001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PR-closed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82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Canada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2004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SMD</w:t>
            </w: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plurality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81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67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Chile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2005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PR-open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82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67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Czech Republic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2002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PR-open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15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33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Finland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2003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PR-open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65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67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France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2002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Majoritarian (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Runoff</w:t>
            </w: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95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17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67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Germany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2002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MM</w:t>
            </w: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proportional (dependent)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61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51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99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83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Great Britain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2005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SMD</w:t>
            </w: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plurality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16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67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Hungary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2002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MM</w:t>
            </w: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parallel (independent)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15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91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76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Iceland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2003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PR-closed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29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Ireland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2002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 (Single transferable vote)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62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38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Israel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2003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PR-closed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Italy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2006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PR-closed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61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70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02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02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Japan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2004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Mixed parallel (independent)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51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20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Korea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2004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Mixed parallel (independent)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78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37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31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Mexico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2003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Mixed parallel (independent)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80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Netherlands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2002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PR-closed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33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New </w:t>
            </w:r>
            <w:r w:rsidRPr="00B55534">
              <w:rPr>
                <w:rFonts w:ascii="Times New Roman" w:hAnsi="Times New Roman"/>
                <w:sz w:val="18"/>
                <w:szCs w:val="18"/>
                <w:lang w:val="en-GB"/>
              </w:rPr>
              <w:t>Zealand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2002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MM</w:t>
            </w: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proportional (dependent)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54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02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85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Norway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2001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PR-closed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33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Peru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2006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PR-closed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95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00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67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Philippines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2004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MM</w:t>
            </w: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proportional (dependent)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78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80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50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Poland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2001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PR-open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69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67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Portugal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2002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PR-closed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54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Portugal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2005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PR-closed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75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54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Romania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2004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PR-closed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35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Slovenia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2004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PR-open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79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67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04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33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Spain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2004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PR-closed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92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01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34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2002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PR-open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97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67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Switzerland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2003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PR-open lists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85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67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Taiwan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2001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MM</w:t>
            </w: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parallel (independent)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75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55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84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40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Taiwan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2004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MM</w:t>
            </w: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parallel (independent)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81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55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84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40</w:t>
            </w:r>
          </w:p>
        </w:tc>
      </w:tr>
      <w:tr w:rsidR="00C7581B" w:rsidRPr="005032FB" w:rsidTr="00A707B7">
        <w:trPr>
          <w:jc w:val="center"/>
        </w:trPr>
        <w:tc>
          <w:tcPr>
            <w:tcW w:w="1474" w:type="dxa"/>
            <w:shd w:val="clear" w:color="auto" w:fill="auto"/>
          </w:tcPr>
          <w:p w:rsidR="00C7581B" w:rsidRPr="00B55534" w:rsidRDefault="00C7581B" w:rsidP="00C7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United States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>2004</w:t>
            </w:r>
          </w:p>
        </w:tc>
        <w:tc>
          <w:tcPr>
            <w:tcW w:w="2453" w:type="dxa"/>
            <w:shd w:val="clear" w:color="auto" w:fill="auto"/>
          </w:tcPr>
          <w:p w:rsidR="00C7581B" w:rsidRPr="005032F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SMD</w:t>
            </w:r>
            <w:r w:rsidRPr="005032F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plurality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99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7581B" w:rsidRPr="00B54F15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B54F15">
              <w:rPr>
                <w:rFonts w:ascii="Times New Roman" w:hAnsi="Times New Roman"/>
                <w:sz w:val="18"/>
                <w:szCs w:val="18"/>
                <w:lang w:val="en-GB"/>
              </w:rPr>
              <w:t>23</w:t>
            </w:r>
          </w:p>
        </w:tc>
        <w:tc>
          <w:tcPr>
            <w:tcW w:w="850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1187" w:type="dxa"/>
            <w:vAlign w:val="bottom"/>
          </w:tcPr>
          <w:p w:rsidR="00C7581B" w:rsidRPr="00C7581B" w:rsidRDefault="00C7581B" w:rsidP="00C758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  <w:r w:rsidRPr="00C7581B">
              <w:rPr>
                <w:rFonts w:ascii="Times New Roman" w:hAnsi="Times New Roman"/>
                <w:sz w:val="18"/>
                <w:szCs w:val="18"/>
                <w:lang w:val="en-GB"/>
              </w:rPr>
              <w:t>67</w:t>
            </w:r>
          </w:p>
        </w:tc>
      </w:tr>
      <w:tr w:rsidR="00237664" w:rsidRPr="005032FB" w:rsidTr="0049685D">
        <w:trPr>
          <w:jc w:val="center"/>
        </w:trPr>
        <w:tc>
          <w:tcPr>
            <w:tcW w:w="1474" w:type="dxa"/>
            <w:tcBorders>
              <w:bottom w:val="single" w:sz="8" w:space="0" w:color="auto"/>
            </w:tcBorders>
            <w:shd w:val="clear" w:color="auto" w:fill="auto"/>
          </w:tcPr>
          <w:p w:rsidR="00237664" w:rsidRPr="005032FB" w:rsidRDefault="00237664" w:rsidP="00A70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665" w:type="dxa"/>
            <w:tcBorders>
              <w:bottom w:val="single" w:sz="8" w:space="0" w:color="auto"/>
            </w:tcBorders>
            <w:shd w:val="clear" w:color="auto" w:fill="auto"/>
          </w:tcPr>
          <w:p w:rsidR="00237664" w:rsidRPr="00B55534" w:rsidRDefault="00237664" w:rsidP="00A70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453" w:type="dxa"/>
            <w:tcBorders>
              <w:bottom w:val="single" w:sz="8" w:space="0" w:color="auto"/>
            </w:tcBorders>
            <w:shd w:val="clear" w:color="auto" w:fill="auto"/>
          </w:tcPr>
          <w:p w:rsidR="00237664" w:rsidRPr="005032FB" w:rsidRDefault="00237664" w:rsidP="00A70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37664" w:rsidRPr="005032FB" w:rsidRDefault="00237664" w:rsidP="00A70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37664" w:rsidRPr="005032FB" w:rsidRDefault="00237664" w:rsidP="00A70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7664" w:rsidRPr="005032FB" w:rsidRDefault="00237664" w:rsidP="00A70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237664" w:rsidRPr="005032FB" w:rsidRDefault="00237664" w:rsidP="00A70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</w:tbl>
    <w:p w:rsidR="00237664" w:rsidRPr="005032FB" w:rsidRDefault="00237664" w:rsidP="000B4875">
      <w:pPr>
        <w:spacing w:before="240" w:after="0" w:line="480" w:lineRule="auto"/>
        <w:rPr>
          <w:rFonts w:ascii="Times New Roman" w:hAnsi="Times New Roman" w:cs="Times New Roman"/>
          <w:sz w:val="20"/>
          <w:lang w:val="en-GB"/>
        </w:rPr>
      </w:pPr>
      <w:r w:rsidRPr="00B55534">
        <w:rPr>
          <w:rFonts w:ascii="Times New Roman" w:hAnsi="Times New Roman"/>
          <w:i/>
          <w:sz w:val="20"/>
          <w:lang w:val="en-GB"/>
        </w:rPr>
        <w:t>Sources</w:t>
      </w:r>
      <w:r w:rsidRPr="002F1834">
        <w:rPr>
          <w:rFonts w:ascii="Times New Roman" w:hAnsi="Times New Roman"/>
          <w:sz w:val="20"/>
          <w:lang w:val="en-GB"/>
        </w:rPr>
        <w:t>: Bormann and Golder (2013)</w:t>
      </w:r>
      <w:r w:rsidR="002D667D">
        <w:rPr>
          <w:rFonts w:ascii="Times New Roman" w:hAnsi="Times New Roman"/>
          <w:sz w:val="20"/>
          <w:lang w:val="en-GB"/>
        </w:rPr>
        <w:t xml:space="preserve"> dataset</w:t>
      </w:r>
      <w:r w:rsidRPr="002F1834">
        <w:rPr>
          <w:rFonts w:ascii="Times New Roman" w:hAnsi="Times New Roman"/>
          <w:sz w:val="20"/>
          <w:lang w:val="en-GB"/>
        </w:rPr>
        <w:t xml:space="preserve">; </w:t>
      </w:r>
      <w:r w:rsidR="002D667D">
        <w:rPr>
          <w:rFonts w:ascii="Times New Roman" w:hAnsi="Times New Roman"/>
          <w:sz w:val="20"/>
          <w:lang w:val="en-GB"/>
        </w:rPr>
        <w:t>Michael Gallagher’s webpage</w:t>
      </w:r>
      <w:r w:rsidR="0049685D">
        <w:rPr>
          <w:rFonts w:ascii="Times New Roman" w:hAnsi="Times New Roman"/>
          <w:sz w:val="20"/>
          <w:lang w:val="en-GB"/>
        </w:rPr>
        <w:t xml:space="preserve">; </w:t>
      </w:r>
      <w:r w:rsidRPr="002F1834">
        <w:rPr>
          <w:rFonts w:ascii="Times New Roman" w:hAnsi="Times New Roman"/>
          <w:sz w:val="20"/>
          <w:lang w:val="en-GB"/>
        </w:rPr>
        <w:t>Johnson and Wallack (2008)</w:t>
      </w:r>
      <w:r w:rsidR="002D667D">
        <w:rPr>
          <w:rFonts w:ascii="Times New Roman" w:hAnsi="Times New Roman"/>
          <w:sz w:val="20"/>
          <w:lang w:val="en-GB"/>
        </w:rPr>
        <w:t xml:space="preserve"> dataset</w:t>
      </w:r>
      <w:r w:rsidRPr="002F1834">
        <w:rPr>
          <w:rFonts w:ascii="Times New Roman" w:hAnsi="Times New Roman"/>
          <w:sz w:val="20"/>
          <w:lang w:val="en-GB"/>
        </w:rPr>
        <w:t>.</w:t>
      </w:r>
    </w:p>
    <w:p w:rsidR="00237664" w:rsidRDefault="00237664" w:rsidP="0053488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A707B7" w:rsidRPr="00A707B7" w:rsidRDefault="00A707B7" w:rsidP="0053488D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707B7">
        <w:rPr>
          <w:rFonts w:ascii="Times New Roman" w:hAnsi="Times New Roman"/>
          <w:sz w:val="24"/>
          <w:szCs w:val="24"/>
          <w:lang w:val="en-GB"/>
        </w:rPr>
        <w:lastRenderedPageBreak/>
        <w:t xml:space="preserve">Coding of </w:t>
      </w:r>
      <w:r>
        <w:rPr>
          <w:rFonts w:ascii="Times New Roman" w:hAnsi="Times New Roman"/>
          <w:sz w:val="24"/>
          <w:szCs w:val="24"/>
          <w:lang w:val="en-GB"/>
        </w:rPr>
        <w:t>control</w:t>
      </w:r>
      <w:r w:rsidRPr="00A707B7">
        <w:rPr>
          <w:rFonts w:ascii="Times New Roman" w:hAnsi="Times New Roman"/>
          <w:sz w:val="24"/>
          <w:szCs w:val="24"/>
          <w:lang w:val="en-GB"/>
        </w:rPr>
        <w:t xml:space="preserve"> variables</w:t>
      </w:r>
      <w:r>
        <w:rPr>
          <w:rFonts w:ascii="Times New Roman" w:hAnsi="Times New Roman"/>
          <w:sz w:val="24"/>
          <w:szCs w:val="24"/>
          <w:lang w:val="en-GB"/>
        </w:rPr>
        <w:t>:</w:t>
      </w:r>
    </w:p>
    <w:p w:rsidR="00A707B7" w:rsidRDefault="00A707B7" w:rsidP="0053488D">
      <w:pPr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69463A">
        <w:rPr>
          <w:rFonts w:ascii="Times New Roman" w:hAnsi="Times New Roman"/>
          <w:i/>
          <w:sz w:val="24"/>
          <w:szCs w:val="24"/>
          <w:lang w:val="en-GB"/>
        </w:rPr>
        <w:t>Gender</w:t>
      </w:r>
      <w:r w:rsidRPr="0069463A">
        <w:rPr>
          <w:rFonts w:ascii="Times New Roman" w:hAnsi="Times New Roman"/>
          <w:sz w:val="24"/>
          <w:szCs w:val="24"/>
          <w:lang w:val="en-GB"/>
        </w:rPr>
        <w:t xml:space="preserve">: (male = </w:t>
      </w:r>
      <w:r>
        <w:rPr>
          <w:rFonts w:ascii="Times New Roman" w:hAnsi="Times New Roman"/>
          <w:sz w:val="24"/>
          <w:szCs w:val="24"/>
          <w:lang w:val="en-GB"/>
        </w:rPr>
        <w:t>0</w:t>
      </w:r>
      <w:r w:rsidRPr="0069463A">
        <w:rPr>
          <w:rFonts w:ascii="Times New Roman" w:hAnsi="Times New Roman"/>
          <w:sz w:val="24"/>
          <w:szCs w:val="24"/>
          <w:lang w:val="en-GB"/>
        </w:rPr>
        <w:t xml:space="preserve">) (female = </w:t>
      </w:r>
      <w:r>
        <w:rPr>
          <w:rFonts w:ascii="Times New Roman" w:hAnsi="Times New Roman"/>
          <w:sz w:val="24"/>
          <w:szCs w:val="24"/>
          <w:lang w:val="en-GB"/>
        </w:rPr>
        <w:t>1</w:t>
      </w:r>
      <w:r w:rsidRPr="0069463A">
        <w:rPr>
          <w:rFonts w:ascii="Times New Roman" w:hAnsi="Times New Roman"/>
          <w:sz w:val="24"/>
          <w:szCs w:val="24"/>
          <w:lang w:val="en-GB"/>
        </w:rPr>
        <w:t>).</w:t>
      </w:r>
    </w:p>
    <w:p w:rsidR="00A707B7" w:rsidRDefault="00A707B7" w:rsidP="0053488D">
      <w:pPr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A707B7">
        <w:rPr>
          <w:rFonts w:ascii="Times New Roman" w:hAnsi="Times New Roman"/>
          <w:i/>
          <w:sz w:val="24"/>
          <w:szCs w:val="24"/>
          <w:lang w:val="en-GB"/>
        </w:rPr>
        <w:t>Age</w:t>
      </w:r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69463A">
        <w:rPr>
          <w:rFonts w:ascii="Times New Roman" w:hAnsi="Times New Roman"/>
          <w:sz w:val="24"/>
          <w:szCs w:val="24"/>
          <w:lang w:val="en-GB"/>
        </w:rPr>
        <w:t>(18-</w:t>
      </w:r>
      <w:r>
        <w:rPr>
          <w:rFonts w:ascii="Times New Roman" w:hAnsi="Times New Roman"/>
          <w:sz w:val="24"/>
          <w:szCs w:val="24"/>
          <w:lang w:val="en-GB"/>
        </w:rPr>
        <w:t>2</w:t>
      </w:r>
      <w:r w:rsidRPr="0069463A">
        <w:rPr>
          <w:rFonts w:ascii="Times New Roman" w:hAnsi="Times New Roman"/>
          <w:sz w:val="24"/>
          <w:szCs w:val="24"/>
          <w:lang w:val="en-GB"/>
        </w:rPr>
        <w:t>4 = 1) (</w:t>
      </w:r>
      <w:r>
        <w:rPr>
          <w:rFonts w:ascii="Times New Roman" w:hAnsi="Times New Roman"/>
          <w:sz w:val="24"/>
          <w:szCs w:val="24"/>
          <w:lang w:val="en-GB"/>
        </w:rPr>
        <w:t>2</w:t>
      </w:r>
      <w:r w:rsidRPr="0069463A">
        <w:rPr>
          <w:rFonts w:ascii="Times New Roman" w:hAnsi="Times New Roman"/>
          <w:sz w:val="24"/>
          <w:szCs w:val="24"/>
          <w:lang w:val="en-GB"/>
        </w:rPr>
        <w:t>5-</w:t>
      </w:r>
      <w:r>
        <w:rPr>
          <w:rFonts w:ascii="Times New Roman" w:hAnsi="Times New Roman"/>
          <w:sz w:val="24"/>
          <w:szCs w:val="24"/>
          <w:lang w:val="en-GB"/>
        </w:rPr>
        <w:t>3</w:t>
      </w:r>
      <w:r w:rsidRPr="0069463A">
        <w:rPr>
          <w:rFonts w:ascii="Times New Roman" w:hAnsi="Times New Roman"/>
          <w:sz w:val="24"/>
          <w:szCs w:val="24"/>
          <w:lang w:val="en-GB"/>
        </w:rPr>
        <w:t>4 = 2) (</w:t>
      </w:r>
      <w:r>
        <w:rPr>
          <w:rFonts w:ascii="Times New Roman" w:hAnsi="Times New Roman"/>
          <w:sz w:val="24"/>
          <w:szCs w:val="24"/>
          <w:lang w:val="en-GB"/>
        </w:rPr>
        <w:t>3</w:t>
      </w:r>
      <w:r w:rsidRPr="0069463A">
        <w:rPr>
          <w:rFonts w:ascii="Times New Roman" w:hAnsi="Times New Roman"/>
          <w:sz w:val="24"/>
          <w:szCs w:val="24"/>
          <w:lang w:val="en-GB"/>
        </w:rPr>
        <w:t>5</w:t>
      </w:r>
      <w:r>
        <w:rPr>
          <w:rFonts w:ascii="Times New Roman" w:hAnsi="Times New Roman"/>
          <w:sz w:val="24"/>
          <w:szCs w:val="24"/>
          <w:lang w:val="en-GB"/>
        </w:rPr>
        <w:t>-44</w:t>
      </w:r>
      <w:r w:rsidRPr="0069463A">
        <w:rPr>
          <w:rFonts w:ascii="Times New Roman" w:hAnsi="Times New Roman"/>
          <w:sz w:val="24"/>
          <w:szCs w:val="24"/>
          <w:lang w:val="en-GB"/>
        </w:rPr>
        <w:t xml:space="preserve"> = 3)</w:t>
      </w:r>
      <w:r>
        <w:rPr>
          <w:rFonts w:ascii="Times New Roman" w:hAnsi="Times New Roman"/>
          <w:sz w:val="24"/>
          <w:szCs w:val="24"/>
          <w:lang w:val="en-GB"/>
        </w:rPr>
        <w:t xml:space="preserve"> (45-54 = 4) (55-64 = 5) (65 or more = 6)</w:t>
      </w:r>
      <w:r w:rsidRPr="0069463A">
        <w:rPr>
          <w:rFonts w:ascii="Times New Roman" w:hAnsi="Times New Roman"/>
          <w:sz w:val="24"/>
          <w:szCs w:val="24"/>
          <w:lang w:val="en-GB"/>
        </w:rPr>
        <w:t>.</w:t>
      </w:r>
    </w:p>
    <w:p w:rsidR="00A707B7" w:rsidRDefault="00A707B7" w:rsidP="0053488D">
      <w:pPr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A707B7">
        <w:rPr>
          <w:rFonts w:ascii="Times New Roman" w:hAnsi="Times New Roman"/>
          <w:i/>
          <w:sz w:val="24"/>
          <w:szCs w:val="24"/>
          <w:lang w:val="en-GB"/>
        </w:rPr>
        <w:t>Education</w:t>
      </w:r>
      <w:r>
        <w:rPr>
          <w:rFonts w:ascii="Times New Roman" w:hAnsi="Times New Roman"/>
          <w:sz w:val="24"/>
          <w:szCs w:val="24"/>
          <w:lang w:val="en-GB"/>
        </w:rPr>
        <w:t>: (primary completed = 1) (secondary completed = 2) (university degree = 3).</w:t>
      </w:r>
    </w:p>
    <w:p w:rsidR="00A707B7" w:rsidRDefault="00A707B7" w:rsidP="0053488D">
      <w:pPr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A707B7">
        <w:rPr>
          <w:rFonts w:ascii="Times New Roman" w:hAnsi="Times New Roman"/>
          <w:i/>
          <w:sz w:val="24"/>
          <w:szCs w:val="24"/>
          <w:lang w:val="en-GB"/>
        </w:rPr>
        <w:t>Unemployed</w:t>
      </w:r>
      <w:r>
        <w:rPr>
          <w:rFonts w:ascii="Times New Roman" w:hAnsi="Times New Roman"/>
          <w:sz w:val="24"/>
          <w:szCs w:val="24"/>
          <w:lang w:val="en-GB"/>
        </w:rPr>
        <w:t>: (employed = 0) (unemployed = 1).</w:t>
      </w:r>
    </w:p>
    <w:p w:rsidR="0053488D" w:rsidRDefault="00A707B7" w:rsidP="0053488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707B7">
        <w:rPr>
          <w:rFonts w:ascii="Times New Roman" w:hAnsi="Times New Roman"/>
          <w:i/>
          <w:sz w:val="24"/>
          <w:szCs w:val="24"/>
          <w:lang w:val="en-GB"/>
        </w:rPr>
        <w:t>Politicians make difference</w:t>
      </w:r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6E3023">
        <w:rPr>
          <w:rFonts w:ascii="Times New Roman" w:hAnsi="Times New Roman"/>
          <w:sz w:val="24"/>
          <w:szCs w:val="24"/>
          <w:lang w:val="en-GB"/>
        </w:rPr>
        <w:t>‘</w:t>
      </w:r>
      <w:r w:rsidRPr="00A707B7">
        <w:rPr>
          <w:rFonts w:ascii="Times New Roman" w:hAnsi="Times New Roman"/>
          <w:sz w:val="24"/>
          <w:szCs w:val="24"/>
          <w:lang w:val="en-GB"/>
        </w:rPr>
        <w:t>Some people say it makes a dif</w:t>
      </w:r>
      <w:r>
        <w:rPr>
          <w:rFonts w:ascii="Times New Roman" w:hAnsi="Times New Roman"/>
          <w:sz w:val="24"/>
          <w:szCs w:val="24"/>
          <w:lang w:val="en-GB"/>
        </w:rPr>
        <w:t>ference who is in power. Others</w:t>
      </w:r>
      <w:r w:rsidRPr="00A707B7">
        <w:rPr>
          <w:rFonts w:ascii="Times New Roman" w:hAnsi="Times New Roman"/>
          <w:sz w:val="24"/>
          <w:szCs w:val="24"/>
          <w:lang w:val="en-GB"/>
        </w:rPr>
        <w:t xml:space="preserve"> say that it doesn't make a differ</w:t>
      </w:r>
      <w:r>
        <w:rPr>
          <w:rFonts w:ascii="Times New Roman" w:hAnsi="Times New Roman"/>
          <w:sz w:val="24"/>
          <w:szCs w:val="24"/>
          <w:lang w:val="en-GB"/>
        </w:rPr>
        <w:t>ence who is in power. Using the</w:t>
      </w:r>
      <w:r w:rsidRPr="00A707B7">
        <w:rPr>
          <w:rFonts w:ascii="Times New Roman" w:hAnsi="Times New Roman"/>
          <w:sz w:val="24"/>
          <w:szCs w:val="24"/>
          <w:lang w:val="en-GB"/>
        </w:rPr>
        <w:t xml:space="preserve"> scale on this card, (where </w:t>
      </w:r>
      <w:r w:rsidR="004D6D4F">
        <w:rPr>
          <w:rFonts w:ascii="Times New Roman" w:hAnsi="Times New Roman"/>
          <w:sz w:val="24"/>
          <w:szCs w:val="24"/>
          <w:lang w:val="en-GB"/>
        </w:rPr>
        <w:t>1</w:t>
      </w:r>
      <w:r w:rsidRPr="00A707B7">
        <w:rPr>
          <w:rFonts w:ascii="Times New Roman" w:hAnsi="Times New Roman"/>
          <w:sz w:val="24"/>
          <w:szCs w:val="24"/>
          <w:lang w:val="en-GB"/>
        </w:rPr>
        <w:t xml:space="preserve"> m</w:t>
      </w:r>
      <w:r>
        <w:rPr>
          <w:rFonts w:ascii="Times New Roman" w:hAnsi="Times New Roman"/>
          <w:sz w:val="24"/>
          <w:szCs w:val="24"/>
          <w:lang w:val="en-GB"/>
        </w:rPr>
        <w:t xml:space="preserve">eans that it makes a difference </w:t>
      </w:r>
      <w:r w:rsidRPr="00A707B7">
        <w:rPr>
          <w:rFonts w:ascii="Times New Roman" w:hAnsi="Times New Roman"/>
          <w:sz w:val="24"/>
          <w:szCs w:val="24"/>
          <w:lang w:val="en-GB"/>
        </w:rPr>
        <w:t xml:space="preserve">who is in power and </w:t>
      </w:r>
      <w:r w:rsidR="004D6D4F">
        <w:rPr>
          <w:rFonts w:ascii="Times New Roman" w:hAnsi="Times New Roman"/>
          <w:sz w:val="24"/>
          <w:szCs w:val="24"/>
          <w:lang w:val="en-GB"/>
        </w:rPr>
        <w:t>5</w:t>
      </w:r>
      <w:r w:rsidRPr="00A707B7">
        <w:rPr>
          <w:rFonts w:ascii="Times New Roman" w:hAnsi="Times New Roman"/>
          <w:sz w:val="24"/>
          <w:szCs w:val="24"/>
          <w:lang w:val="en-GB"/>
        </w:rPr>
        <w:t xml:space="preserve"> means th</w:t>
      </w:r>
      <w:r>
        <w:rPr>
          <w:rFonts w:ascii="Times New Roman" w:hAnsi="Times New Roman"/>
          <w:sz w:val="24"/>
          <w:szCs w:val="24"/>
          <w:lang w:val="en-GB"/>
        </w:rPr>
        <w:t>at it doesn't make a difference</w:t>
      </w:r>
      <w:r w:rsidRPr="00A707B7">
        <w:rPr>
          <w:rFonts w:ascii="Times New Roman" w:hAnsi="Times New Roman"/>
          <w:sz w:val="24"/>
          <w:szCs w:val="24"/>
          <w:lang w:val="en-GB"/>
        </w:rPr>
        <w:t xml:space="preserve"> who is in power), where would you place yourself?</w:t>
      </w:r>
      <w:r w:rsidR="006E3023">
        <w:rPr>
          <w:rFonts w:ascii="Times New Roman" w:hAnsi="Times New Roman"/>
          <w:sz w:val="24"/>
          <w:szCs w:val="24"/>
          <w:lang w:val="en-GB"/>
        </w:rPr>
        <w:t>’</w:t>
      </w:r>
      <w:r w:rsidR="004D6D4F">
        <w:rPr>
          <w:rFonts w:ascii="Times New Roman" w:hAnsi="Times New Roman"/>
          <w:sz w:val="24"/>
          <w:szCs w:val="24"/>
          <w:lang w:val="en-GB"/>
        </w:rPr>
        <w:t xml:space="preserve"> We reversed the original scale in order that 1 mean</w:t>
      </w:r>
      <w:r w:rsidR="006E3023">
        <w:rPr>
          <w:rFonts w:ascii="Times New Roman" w:hAnsi="Times New Roman"/>
          <w:sz w:val="24"/>
          <w:szCs w:val="24"/>
          <w:lang w:val="en-GB"/>
        </w:rPr>
        <w:t>s that ‘</w:t>
      </w:r>
      <w:r w:rsidR="004D6D4F">
        <w:rPr>
          <w:rFonts w:ascii="Times New Roman" w:hAnsi="Times New Roman"/>
          <w:sz w:val="24"/>
          <w:szCs w:val="24"/>
          <w:lang w:val="en-GB"/>
        </w:rPr>
        <w:t>Politi</w:t>
      </w:r>
      <w:r w:rsidR="006E3023">
        <w:rPr>
          <w:rFonts w:ascii="Times New Roman" w:hAnsi="Times New Roman"/>
          <w:sz w:val="24"/>
          <w:szCs w:val="24"/>
          <w:lang w:val="en-GB"/>
        </w:rPr>
        <w:t>cians make no difference at all’</w:t>
      </w:r>
      <w:r w:rsidR="004D6D4F">
        <w:rPr>
          <w:rFonts w:ascii="Times New Roman" w:hAnsi="Times New Roman"/>
          <w:sz w:val="24"/>
          <w:szCs w:val="24"/>
          <w:lang w:val="en-GB"/>
        </w:rPr>
        <w:t xml:space="preserve"> and 5 means </w:t>
      </w:r>
      <w:r w:rsidR="006E3023">
        <w:rPr>
          <w:rFonts w:ascii="Times New Roman" w:hAnsi="Times New Roman"/>
          <w:sz w:val="24"/>
          <w:szCs w:val="24"/>
          <w:lang w:val="en-GB"/>
        </w:rPr>
        <w:t>‘</w:t>
      </w:r>
      <w:r w:rsidR="004D6D4F">
        <w:rPr>
          <w:rFonts w:ascii="Times New Roman" w:hAnsi="Times New Roman"/>
          <w:sz w:val="24"/>
          <w:szCs w:val="24"/>
          <w:lang w:val="en-GB"/>
        </w:rPr>
        <w:t>Politicians make a lot of difference</w:t>
      </w:r>
      <w:r w:rsidR="006E3023">
        <w:rPr>
          <w:rFonts w:ascii="Times New Roman" w:hAnsi="Times New Roman"/>
          <w:sz w:val="24"/>
          <w:szCs w:val="24"/>
          <w:lang w:val="en-GB"/>
        </w:rPr>
        <w:t>’</w:t>
      </w:r>
      <w:r w:rsidR="004D6D4F">
        <w:rPr>
          <w:rFonts w:ascii="Times New Roman" w:hAnsi="Times New Roman"/>
          <w:sz w:val="24"/>
          <w:szCs w:val="24"/>
          <w:lang w:val="en-GB"/>
        </w:rPr>
        <w:t>.</w:t>
      </w:r>
    </w:p>
    <w:p w:rsidR="0053488D" w:rsidRDefault="0053488D" w:rsidP="0053488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3488D">
        <w:rPr>
          <w:rFonts w:ascii="Times New Roman" w:hAnsi="Times New Roman"/>
          <w:i/>
          <w:sz w:val="24"/>
          <w:szCs w:val="24"/>
          <w:lang w:val="en-GB"/>
        </w:rPr>
        <w:t>Winner</w:t>
      </w:r>
      <w:r w:rsidR="006E3023">
        <w:rPr>
          <w:rFonts w:ascii="Times New Roman" w:hAnsi="Times New Roman"/>
          <w:sz w:val="24"/>
          <w:szCs w:val="24"/>
          <w:lang w:val="en-GB"/>
        </w:rPr>
        <w:t xml:space="preserve">: (not </w:t>
      </w:r>
      <w:r>
        <w:rPr>
          <w:rFonts w:ascii="Times New Roman" w:hAnsi="Times New Roman"/>
          <w:sz w:val="24"/>
          <w:szCs w:val="24"/>
          <w:lang w:val="en-GB"/>
        </w:rPr>
        <w:t>voted for a government/majority party = 0) (voted for a government/majority party = 1).</w:t>
      </w:r>
    </w:p>
    <w:p w:rsidR="0053488D" w:rsidRDefault="0053488D" w:rsidP="0053488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3488D">
        <w:rPr>
          <w:rFonts w:ascii="Times New Roman" w:hAnsi="Times New Roman"/>
          <w:i/>
          <w:sz w:val="24"/>
          <w:szCs w:val="24"/>
          <w:lang w:val="en-GB"/>
        </w:rPr>
        <w:t>Close to a political party</w:t>
      </w:r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6E3023">
        <w:rPr>
          <w:rFonts w:ascii="Times New Roman" w:hAnsi="Times New Roman"/>
          <w:sz w:val="24"/>
          <w:szCs w:val="24"/>
          <w:lang w:val="en-GB"/>
        </w:rPr>
        <w:t>‘</w:t>
      </w:r>
      <w:r w:rsidRPr="0053488D">
        <w:rPr>
          <w:rFonts w:ascii="Times New Roman" w:hAnsi="Times New Roman"/>
          <w:sz w:val="24"/>
          <w:szCs w:val="24"/>
          <w:lang w:val="en-GB"/>
        </w:rPr>
        <w:t>Do you usually think of your</w:t>
      </w:r>
      <w:r>
        <w:rPr>
          <w:rFonts w:ascii="Times New Roman" w:hAnsi="Times New Roman"/>
          <w:sz w:val="24"/>
          <w:szCs w:val="24"/>
          <w:lang w:val="en-GB"/>
        </w:rPr>
        <w:t>self as close to any particular</w:t>
      </w:r>
      <w:r w:rsidRPr="0053488D">
        <w:rPr>
          <w:rFonts w:ascii="Times New Roman" w:hAnsi="Times New Roman"/>
          <w:sz w:val="24"/>
          <w:szCs w:val="24"/>
          <w:lang w:val="en-GB"/>
        </w:rPr>
        <w:t xml:space="preserve"> political party?</w:t>
      </w:r>
      <w:r w:rsidR="006E3023">
        <w:rPr>
          <w:rFonts w:ascii="Times New Roman" w:hAnsi="Times New Roman"/>
          <w:sz w:val="24"/>
          <w:szCs w:val="24"/>
          <w:lang w:val="en-GB"/>
        </w:rPr>
        <w:t>’</w:t>
      </w:r>
      <w:r>
        <w:rPr>
          <w:rFonts w:ascii="Times New Roman" w:hAnsi="Times New Roman"/>
          <w:sz w:val="24"/>
          <w:szCs w:val="24"/>
          <w:lang w:val="en-GB"/>
        </w:rPr>
        <w:t xml:space="preserve"> (No = 0) (Yes = 1).</w:t>
      </w:r>
    </w:p>
    <w:p w:rsidR="0053488D" w:rsidRDefault="0053488D" w:rsidP="0053488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4D6D4F" w:rsidRDefault="004D6D4F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br w:type="page"/>
      </w:r>
    </w:p>
    <w:p w:rsidR="0053488D" w:rsidRDefault="0053488D" w:rsidP="0053488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 xml:space="preserve">Table A2. Descriptive statistics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992"/>
        <w:gridCol w:w="992"/>
        <w:gridCol w:w="992"/>
        <w:gridCol w:w="993"/>
        <w:gridCol w:w="850"/>
        <w:gridCol w:w="1098"/>
      </w:tblGrid>
      <w:tr w:rsidR="0053488D" w:rsidRPr="000B4875" w:rsidTr="006E3023">
        <w:tc>
          <w:tcPr>
            <w:tcW w:w="3369" w:type="dxa"/>
            <w:tcBorders>
              <w:top w:val="single" w:sz="4" w:space="0" w:color="auto"/>
            </w:tcBorders>
          </w:tcPr>
          <w:p w:rsidR="0053488D" w:rsidRPr="000B4875" w:rsidRDefault="0053488D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53488D" w:rsidRPr="000B4875" w:rsidTr="006E3023">
        <w:tc>
          <w:tcPr>
            <w:tcW w:w="3369" w:type="dxa"/>
            <w:tcBorders>
              <w:bottom w:val="single" w:sz="4" w:space="0" w:color="auto"/>
            </w:tcBorders>
          </w:tcPr>
          <w:p w:rsidR="0053488D" w:rsidRPr="000B4875" w:rsidRDefault="0053488D" w:rsidP="005348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Variable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Obs.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Mean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St. Dev.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Min.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Max.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Freq.</w:t>
            </w:r>
            <w:r w:rsidR="00D400D1" w:rsidRPr="000B487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(%)</w:t>
            </w:r>
          </w:p>
        </w:tc>
      </w:tr>
      <w:tr w:rsidR="0053488D" w:rsidRPr="000B4875" w:rsidTr="006E3023">
        <w:tc>
          <w:tcPr>
            <w:tcW w:w="3369" w:type="dxa"/>
            <w:tcBorders>
              <w:top w:val="single" w:sz="4" w:space="0" w:color="auto"/>
            </w:tcBorders>
          </w:tcPr>
          <w:p w:rsidR="0053488D" w:rsidRPr="000B4875" w:rsidRDefault="0053488D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SWD: Not at all satisfied</w:t>
            </w: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11.10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SWD: Not very satisfied</w:t>
            </w: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32.12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SWD: Fairly satisfied</w:t>
            </w: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49.16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SWD: Very satisfied</w:t>
            </w: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7.61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Corruption: It hardly happens at all</w:t>
            </w: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5.51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Corruption: No very widespread </w:t>
            </w: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23.40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Corruption: Fairly widespread</w:t>
            </w: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38.00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Corruption: Very widespread</w:t>
            </w: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33.09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Disproportionality</w:t>
            </w:r>
          </w:p>
        </w:tc>
        <w:tc>
          <w:tcPr>
            <w:tcW w:w="992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55036</w:t>
            </w:r>
          </w:p>
        </w:tc>
        <w:tc>
          <w:tcPr>
            <w:tcW w:w="992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5.85</w:t>
            </w:r>
          </w:p>
        </w:tc>
        <w:tc>
          <w:tcPr>
            <w:tcW w:w="992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3.96</w:t>
            </w:r>
          </w:p>
        </w:tc>
        <w:tc>
          <w:tcPr>
            <w:tcW w:w="993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0.88</w:t>
            </w:r>
          </w:p>
        </w:tc>
        <w:tc>
          <w:tcPr>
            <w:tcW w:w="850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21.95</w:t>
            </w:r>
          </w:p>
        </w:tc>
        <w:tc>
          <w:tcPr>
            <w:tcW w:w="1098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District Magnitude</w:t>
            </w:r>
          </w:p>
        </w:tc>
        <w:tc>
          <w:tcPr>
            <w:tcW w:w="992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55036</w:t>
            </w:r>
          </w:p>
        </w:tc>
        <w:tc>
          <w:tcPr>
            <w:tcW w:w="992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15.46</w:t>
            </w:r>
          </w:p>
        </w:tc>
        <w:tc>
          <w:tcPr>
            <w:tcW w:w="992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29.23</w:t>
            </w:r>
          </w:p>
        </w:tc>
        <w:tc>
          <w:tcPr>
            <w:tcW w:w="993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.15</w:t>
            </w:r>
          </w:p>
        </w:tc>
        <w:tc>
          <w:tcPr>
            <w:tcW w:w="850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100</w:t>
            </w:r>
          </w:p>
        </w:tc>
        <w:tc>
          <w:tcPr>
            <w:tcW w:w="1098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Ballot Control</w:t>
            </w:r>
          </w:p>
        </w:tc>
        <w:tc>
          <w:tcPr>
            <w:tcW w:w="992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55036</w:t>
            </w:r>
          </w:p>
        </w:tc>
        <w:tc>
          <w:tcPr>
            <w:tcW w:w="992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0.78</w:t>
            </w:r>
          </w:p>
        </w:tc>
        <w:tc>
          <w:tcPr>
            <w:tcW w:w="992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0.70</w:t>
            </w:r>
          </w:p>
        </w:tc>
        <w:tc>
          <w:tcPr>
            <w:tcW w:w="993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</w:p>
        </w:tc>
        <w:tc>
          <w:tcPr>
            <w:tcW w:w="850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1098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53488D" w:rsidRPr="000B4875" w:rsidTr="006E3023">
        <w:tc>
          <w:tcPr>
            <w:tcW w:w="3369" w:type="dxa"/>
          </w:tcPr>
          <w:p w:rsidR="0053488D" w:rsidRPr="000B4875" w:rsidRDefault="0053488D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Gender</w:t>
            </w:r>
            <w:r w:rsidR="004D6D4F"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Male</w:t>
            </w: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53488D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47.70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Gender: Female</w:t>
            </w: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52.30</w:t>
            </w:r>
          </w:p>
        </w:tc>
      </w:tr>
      <w:tr w:rsidR="0053488D" w:rsidRPr="000B4875" w:rsidTr="006E3023">
        <w:tc>
          <w:tcPr>
            <w:tcW w:w="3369" w:type="dxa"/>
          </w:tcPr>
          <w:p w:rsidR="0053488D" w:rsidRPr="000B4875" w:rsidRDefault="0053488D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Age: 18-24</w:t>
            </w: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53488D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11.51</w:t>
            </w:r>
          </w:p>
        </w:tc>
      </w:tr>
      <w:tr w:rsidR="0053488D" w:rsidRPr="000B4875" w:rsidTr="006E3023">
        <w:tc>
          <w:tcPr>
            <w:tcW w:w="3369" w:type="dxa"/>
          </w:tcPr>
          <w:p w:rsidR="0053488D" w:rsidRPr="000B4875" w:rsidRDefault="0053488D" w:rsidP="0053488D">
            <w:pPr>
              <w:rPr>
                <w:sz w:val="18"/>
                <w:szCs w:val="18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Age: 25-34</w:t>
            </w: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53488D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18.21</w:t>
            </w:r>
          </w:p>
        </w:tc>
      </w:tr>
      <w:tr w:rsidR="0053488D" w:rsidRPr="000B4875" w:rsidTr="006E3023">
        <w:tc>
          <w:tcPr>
            <w:tcW w:w="3369" w:type="dxa"/>
          </w:tcPr>
          <w:p w:rsidR="0053488D" w:rsidRPr="000B4875" w:rsidRDefault="0053488D" w:rsidP="0053488D">
            <w:pPr>
              <w:rPr>
                <w:sz w:val="18"/>
                <w:szCs w:val="18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Age: 35-44</w:t>
            </w: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53488D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19.68</w:t>
            </w:r>
          </w:p>
        </w:tc>
      </w:tr>
      <w:tr w:rsidR="0053488D" w:rsidRPr="000B4875" w:rsidTr="006E3023">
        <w:tc>
          <w:tcPr>
            <w:tcW w:w="3369" w:type="dxa"/>
          </w:tcPr>
          <w:p w:rsidR="0053488D" w:rsidRPr="000B4875" w:rsidRDefault="0053488D" w:rsidP="0053488D">
            <w:pPr>
              <w:rPr>
                <w:sz w:val="18"/>
                <w:szCs w:val="18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Age: 45-54</w:t>
            </w: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53488D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18.14</w:t>
            </w:r>
          </w:p>
        </w:tc>
      </w:tr>
      <w:tr w:rsidR="0053488D" w:rsidRPr="000B4875" w:rsidTr="006E3023">
        <w:tc>
          <w:tcPr>
            <w:tcW w:w="3369" w:type="dxa"/>
          </w:tcPr>
          <w:p w:rsidR="0053488D" w:rsidRPr="000B4875" w:rsidRDefault="0053488D" w:rsidP="0053488D">
            <w:pPr>
              <w:rPr>
                <w:sz w:val="18"/>
                <w:szCs w:val="18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Age: 55-64</w:t>
            </w: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53488D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14.77</w:t>
            </w:r>
          </w:p>
        </w:tc>
      </w:tr>
      <w:tr w:rsidR="0053488D" w:rsidRPr="000B4875" w:rsidTr="006E3023">
        <w:tc>
          <w:tcPr>
            <w:tcW w:w="3369" w:type="dxa"/>
          </w:tcPr>
          <w:p w:rsidR="0053488D" w:rsidRPr="000B4875" w:rsidRDefault="0053488D" w:rsidP="0053488D">
            <w:pPr>
              <w:rPr>
                <w:sz w:val="18"/>
                <w:szCs w:val="18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Age: 65 or more</w:t>
            </w: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53488D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17.68</w:t>
            </w:r>
          </w:p>
        </w:tc>
      </w:tr>
      <w:tr w:rsidR="0053488D" w:rsidRPr="000B4875" w:rsidTr="006E3023">
        <w:tc>
          <w:tcPr>
            <w:tcW w:w="3369" w:type="dxa"/>
          </w:tcPr>
          <w:p w:rsidR="0053488D" w:rsidRPr="000B4875" w:rsidRDefault="0053488D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Education: Primary completed</w:t>
            </w: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53488D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38.78</w:t>
            </w:r>
          </w:p>
        </w:tc>
      </w:tr>
      <w:tr w:rsidR="0053488D" w:rsidRPr="000B4875" w:rsidTr="006E3023">
        <w:tc>
          <w:tcPr>
            <w:tcW w:w="3369" w:type="dxa"/>
          </w:tcPr>
          <w:p w:rsidR="0053488D" w:rsidRPr="000B4875" w:rsidRDefault="0053488D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Education: Secondary completed</w:t>
            </w: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53488D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44.91</w:t>
            </w:r>
          </w:p>
        </w:tc>
      </w:tr>
      <w:tr w:rsidR="0053488D" w:rsidRPr="000B4875" w:rsidTr="006E3023">
        <w:tc>
          <w:tcPr>
            <w:tcW w:w="3369" w:type="dxa"/>
          </w:tcPr>
          <w:p w:rsidR="0053488D" w:rsidRPr="000B4875" w:rsidRDefault="0053488D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Education: </w:t>
            </w:r>
            <w:r w:rsidR="004D6D4F"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University degree</w:t>
            </w: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53488D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16.30</w:t>
            </w:r>
          </w:p>
        </w:tc>
      </w:tr>
      <w:tr w:rsidR="0053488D" w:rsidRPr="000B4875" w:rsidTr="006E3023">
        <w:tc>
          <w:tcPr>
            <w:tcW w:w="3369" w:type="dxa"/>
          </w:tcPr>
          <w:p w:rsidR="0053488D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Unemployed: No</w:t>
            </w: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53488D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93.94</w:t>
            </w:r>
          </w:p>
        </w:tc>
      </w:tr>
      <w:tr w:rsidR="0053488D" w:rsidRPr="000B4875" w:rsidTr="006E3023">
        <w:tc>
          <w:tcPr>
            <w:tcW w:w="3369" w:type="dxa"/>
          </w:tcPr>
          <w:p w:rsidR="0053488D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Unemployed: Yes</w:t>
            </w: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53488D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6.06</w:t>
            </w:r>
          </w:p>
        </w:tc>
      </w:tr>
      <w:tr w:rsidR="0053488D" w:rsidRPr="000B4875" w:rsidTr="006E3023">
        <w:tc>
          <w:tcPr>
            <w:tcW w:w="3369" w:type="dxa"/>
          </w:tcPr>
          <w:p w:rsidR="0053488D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Politicians make </w:t>
            </w:r>
            <w:r w:rsidR="006E302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difference: 1</w:t>
            </w: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53488D" w:rsidRPr="000B4875" w:rsidRDefault="0053488D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53488D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10.64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4D6D4F">
            <w:pPr>
              <w:rPr>
                <w:sz w:val="18"/>
                <w:szCs w:val="18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Politicians make difference: 2</w:t>
            </w:r>
          </w:p>
        </w:tc>
        <w:tc>
          <w:tcPr>
            <w:tcW w:w="992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4D6D4F" w:rsidRPr="000B4875" w:rsidRDefault="00D400D1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9.13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4D6D4F">
            <w:pPr>
              <w:rPr>
                <w:sz w:val="18"/>
                <w:szCs w:val="18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Politicians make difference: 3</w:t>
            </w:r>
          </w:p>
        </w:tc>
        <w:tc>
          <w:tcPr>
            <w:tcW w:w="992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4D6D4F" w:rsidRPr="000B4875" w:rsidRDefault="00D400D1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19.63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4D6D4F">
            <w:pPr>
              <w:rPr>
                <w:sz w:val="18"/>
                <w:szCs w:val="18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Politicians make difference: 4</w:t>
            </w:r>
          </w:p>
        </w:tc>
        <w:tc>
          <w:tcPr>
            <w:tcW w:w="992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4D6D4F" w:rsidRPr="000B4875" w:rsidRDefault="00D400D1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24.28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4D6D4F">
            <w:pPr>
              <w:rPr>
                <w:sz w:val="18"/>
                <w:szCs w:val="18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Politicians make difference: 5</w:t>
            </w:r>
          </w:p>
        </w:tc>
        <w:tc>
          <w:tcPr>
            <w:tcW w:w="992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4D6D4F" w:rsidRPr="000B4875" w:rsidRDefault="00D400D1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36.33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Winner: No</w:t>
            </w: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51.08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Winner: Yes</w:t>
            </w: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48.92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Closeness to a party: No</w:t>
            </w: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52.88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4D6D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Closeness to a party: Yes</w:t>
            </w: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</w:tcPr>
          <w:p w:rsidR="004D6D4F" w:rsidRPr="000B4875" w:rsidRDefault="00D400D1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48.12</w:t>
            </w:r>
          </w:p>
        </w:tc>
      </w:tr>
      <w:tr w:rsidR="004D6D4F" w:rsidRPr="000B4875" w:rsidTr="006E3023">
        <w:tc>
          <w:tcPr>
            <w:tcW w:w="3369" w:type="dxa"/>
          </w:tcPr>
          <w:p w:rsidR="004D6D4F" w:rsidRPr="000B4875" w:rsidRDefault="004D6D4F" w:rsidP="004D6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B4875">
              <w:rPr>
                <w:rFonts w:ascii="Times New Roman" w:hAnsi="Times New Roman"/>
                <w:sz w:val="18"/>
                <w:szCs w:val="18"/>
              </w:rPr>
              <w:t>Distance from Government</w:t>
            </w:r>
          </w:p>
        </w:tc>
        <w:tc>
          <w:tcPr>
            <w:tcW w:w="992" w:type="dxa"/>
          </w:tcPr>
          <w:p w:rsidR="004D6D4F" w:rsidRPr="000B4875" w:rsidRDefault="00D400D1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44987</w:t>
            </w:r>
          </w:p>
        </w:tc>
        <w:tc>
          <w:tcPr>
            <w:tcW w:w="992" w:type="dxa"/>
          </w:tcPr>
          <w:p w:rsidR="004D6D4F" w:rsidRPr="000B4875" w:rsidRDefault="00D400D1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2.07</w:t>
            </w:r>
          </w:p>
        </w:tc>
        <w:tc>
          <w:tcPr>
            <w:tcW w:w="992" w:type="dxa"/>
          </w:tcPr>
          <w:p w:rsidR="004D6D4F" w:rsidRPr="000B4875" w:rsidRDefault="00D400D1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1.65</w:t>
            </w:r>
          </w:p>
        </w:tc>
        <w:tc>
          <w:tcPr>
            <w:tcW w:w="993" w:type="dxa"/>
          </w:tcPr>
          <w:p w:rsidR="004D6D4F" w:rsidRPr="000B4875" w:rsidRDefault="00D400D1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0.02</w:t>
            </w:r>
          </w:p>
        </w:tc>
        <w:tc>
          <w:tcPr>
            <w:tcW w:w="850" w:type="dxa"/>
          </w:tcPr>
          <w:p w:rsidR="004D6D4F" w:rsidRPr="000B4875" w:rsidRDefault="00D400D1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8.29</w:t>
            </w:r>
          </w:p>
        </w:tc>
        <w:tc>
          <w:tcPr>
            <w:tcW w:w="1098" w:type="dxa"/>
          </w:tcPr>
          <w:p w:rsidR="004D6D4F" w:rsidRPr="000B4875" w:rsidRDefault="004D6D4F" w:rsidP="004D6D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400D1" w:rsidRPr="000B4875" w:rsidTr="006E3023">
        <w:tc>
          <w:tcPr>
            <w:tcW w:w="3369" w:type="dxa"/>
          </w:tcPr>
          <w:p w:rsidR="00D400D1" w:rsidRPr="000B4875" w:rsidRDefault="00D400D1" w:rsidP="00D40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B4875">
              <w:rPr>
                <w:rFonts w:ascii="Times New Roman" w:hAnsi="Times New Roman"/>
                <w:sz w:val="18"/>
                <w:szCs w:val="18"/>
              </w:rPr>
              <w:t>Average Party Extremism</w:t>
            </w:r>
          </w:p>
        </w:tc>
        <w:tc>
          <w:tcPr>
            <w:tcW w:w="992" w:type="dxa"/>
          </w:tcPr>
          <w:p w:rsidR="00D400D1" w:rsidRPr="000B4875" w:rsidRDefault="00D400D1" w:rsidP="00D400D1">
            <w:pPr>
              <w:jc w:val="center"/>
              <w:rPr>
                <w:sz w:val="18"/>
                <w:szCs w:val="18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55036</w:t>
            </w:r>
          </w:p>
        </w:tc>
        <w:tc>
          <w:tcPr>
            <w:tcW w:w="992" w:type="dxa"/>
          </w:tcPr>
          <w:p w:rsidR="00D400D1" w:rsidRPr="000B4875" w:rsidRDefault="00D400D1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1.87</w:t>
            </w:r>
          </w:p>
        </w:tc>
        <w:tc>
          <w:tcPr>
            <w:tcW w:w="992" w:type="dxa"/>
          </w:tcPr>
          <w:p w:rsidR="00D400D1" w:rsidRPr="000B4875" w:rsidRDefault="00D400D1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0.73</w:t>
            </w:r>
          </w:p>
        </w:tc>
        <w:tc>
          <w:tcPr>
            <w:tcW w:w="993" w:type="dxa"/>
          </w:tcPr>
          <w:p w:rsidR="00D400D1" w:rsidRPr="000B4875" w:rsidRDefault="00D400D1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0.74</w:t>
            </w:r>
          </w:p>
        </w:tc>
        <w:tc>
          <w:tcPr>
            <w:tcW w:w="850" w:type="dxa"/>
          </w:tcPr>
          <w:p w:rsidR="00D400D1" w:rsidRPr="000B4875" w:rsidRDefault="00D400D1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4.84</w:t>
            </w:r>
          </w:p>
        </w:tc>
        <w:tc>
          <w:tcPr>
            <w:tcW w:w="1098" w:type="dxa"/>
          </w:tcPr>
          <w:p w:rsidR="00D400D1" w:rsidRPr="000B4875" w:rsidRDefault="00D400D1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400D1" w:rsidRPr="000B4875" w:rsidTr="006E3023">
        <w:tc>
          <w:tcPr>
            <w:tcW w:w="3369" w:type="dxa"/>
          </w:tcPr>
          <w:p w:rsidR="00D400D1" w:rsidRPr="000B4875" w:rsidRDefault="00D400D1" w:rsidP="00D40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B4875">
              <w:rPr>
                <w:rFonts w:ascii="Times New Roman" w:hAnsi="Times New Roman"/>
                <w:sz w:val="18"/>
                <w:szCs w:val="18"/>
              </w:rPr>
              <w:t>Age of Democracy</w:t>
            </w:r>
          </w:p>
        </w:tc>
        <w:tc>
          <w:tcPr>
            <w:tcW w:w="992" w:type="dxa"/>
          </w:tcPr>
          <w:p w:rsidR="00D400D1" w:rsidRPr="000B4875" w:rsidRDefault="00D400D1" w:rsidP="00D400D1">
            <w:pPr>
              <w:jc w:val="center"/>
              <w:rPr>
                <w:sz w:val="18"/>
                <w:szCs w:val="18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55036</w:t>
            </w:r>
          </w:p>
        </w:tc>
        <w:tc>
          <w:tcPr>
            <w:tcW w:w="992" w:type="dxa"/>
          </w:tcPr>
          <w:p w:rsidR="00D400D1" w:rsidRPr="000B4875" w:rsidRDefault="00D400D1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52.11</w:t>
            </w:r>
          </w:p>
        </w:tc>
        <w:tc>
          <w:tcPr>
            <w:tcW w:w="992" w:type="dxa"/>
          </w:tcPr>
          <w:p w:rsidR="00D400D1" w:rsidRPr="000B4875" w:rsidRDefault="00D400D1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42.40</w:t>
            </w:r>
          </w:p>
        </w:tc>
        <w:tc>
          <w:tcPr>
            <w:tcW w:w="993" w:type="dxa"/>
          </w:tcPr>
          <w:p w:rsidR="00D400D1" w:rsidRPr="000B4875" w:rsidRDefault="00D400D1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850" w:type="dxa"/>
          </w:tcPr>
          <w:p w:rsidR="00D400D1" w:rsidRPr="000B4875" w:rsidRDefault="00D400D1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135</w:t>
            </w:r>
          </w:p>
        </w:tc>
        <w:tc>
          <w:tcPr>
            <w:tcW w:w="1098" w:type="dxa"/>
          </w:tcPr>
          <w:p w:rsidR="00D400D1" w:rsidRPr="000B4875" w:rsidRDefault="00D400D1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400D1" w:rsidRPr="000B4875" w:rsidTr="006E3023">
        <w:tc>
          <w:tcPr>
            <w:tcW w:w="3369" w:type="dxa"/>
          </w:tcPr>
          <w:p w:rsidR="00D400D1" w:rsidRPr="000B4875" w:rsidRDefault="00D400D1" w:rsidP="00D40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B4875">
              <w:rPr>
                <w:rFonts w:ascii="Times New Roman" w:hAnsi="Times New Roman"/>
                <w:sz w:val="18"/>
                <w:szCs w:val="18"/>
              </w:rPr>
              <w:t>CPI</w:t>
            </w:r>
          </w:p>
        </w:tc>
        <w:tc>
          <w:tcPr>
            <w:tcW w:w="992" w:type="dxa"/>
          </w:tcPr>
          <w:p w:rsidR="00D400D1" w:rsidRPr="000B4875" w:rsidRDefault="00D400D1" w:rsidP="00D400D1">
            <w:pPr>
              <w:jc w:val="center"/>
              <w:rPr>
                <w:sz w:val="18"/>
                <w:szCs w:val="18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55036</w:t>
            </w:r>
          </w:p>
        </w:tc>
        <w:tc>
          <w:tcPr>
            <w:tcW w:w="992" w:type="dxa"/>
          </w:tcPr>
          <w:p w:rsidR="00D400D1" w:rsidRPr="000B4875" w:rsidRDefault="00D400D1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3.61</w:t>
            </w:r>
          </w:p>
        </w:tc>
        <w:tc>
          <w:tcPr>
            <w:tcW w:w="992" w:type="dxa"/>
          </w:tcPr>
          <w:p w:rsidR="00D400D1" w:rsidRPr="000B4875" w:rsidRDefault="00D400D1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2.09</w:t>
            </w:r>
          </w:p>
        </w:tc>
        <w:tc>
          <w:tcPr>
            <w:tcW w:w="993" w:type="dxa"/>
          </w:tcPr>
          <w:p w:rsidR="00D400D1" w:rsidRPr="000B4875" w:rsidRDefault="000B4875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0.3</w:t>
            </w:r>
          </w:p>
        </w:tc>
        <w:tc>
          <w:tcPr>
            <w:tcW w:w="850" w:type="dxa"/>
          </w:tcPr>
          <w:p w:rsidR="00D400D1" w:rsidRPr="000B4875" w:rsidRDefault="000B4875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7.4</w:t>
            </w:r>
          </w:p>
        </w:tc>
        <w:tc>
          <w:tcPr>
            <w:tcW w:w="1098" w:type="dxa"/>
          </w:tcPr>
          <w:p w:rsidR="00D400D1" w:rsidRPr="000B4875" w:rsidRDefault="00D400D1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400D1" w:rsidRPr="000B4875" w:rsidTr="006E3023">
        <w:tc>
          <w:tcPr>
            <w:tcW w:w="3369" w:type="dxa"/>
          </w:tcPr>
          <w:p w:rsidR="00D400D1" w:rsidRPr="000B4875" w:rsidRDefault="00D400D1" w:rsidP="00D40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B4875">
              <w:rPr>
                <w:rFonts w:ascii="Times New Roman" w:hAnsi="Times New Roman"/>
                <w:sz w:val="18"/>
                <w:szCs w:val="18"/>
              </w:rPr>
              <w:t>(log) GDP per capita</w:t>
            </w:r>
          </w:p>
        </w:tc>
        <w:tc>
          <w:tcPr>
            <w:tcW w:w="992" w:type="dxa"/>
          </w:tcPr>
          <w:p w:rsidR="00D400D1" w:rsidRPr="000B4875" w:rsidRDefault="00D400D1" w:rsidP="00D400D1">
            <w:pPr>
              <w:jc w:val="center"/>
              <w:rPr>
                <w:sz w:val="18"/>
                <w:szCs w:val="18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55036</w:t>
            </w:r>
          </w:p>
        </w:tc>
        <w:tc>
          <w:tcPr>
            <w:tcW w:w="992" w:type="dxa"/>
          </w:tcPr>
          <w:p w:rsidR="00D400D1" w:rsidRPr="000B4875" w:rsidRDefault="000B4875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9.87</w:t>
            </w:r>
          </w:p>
        </w:tc>
        <w:tc>
          <w:tcPr>
            <w:tcW w:w="992" w:type="dxa"/>
          </w:tcPr>
          <w:p w:rsidR="00D400D1" w:rsidRPr="000B4875" w:rsidRDefault="000B4875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0.60</w:t>
            </w:r>
          </w:p>
        </w:tc>
        <w:tc>
          <w:tcPr>
            <w:tcW w:w="993" w:type="dxa"/>
          </w:tcPr>
          <w:p w:rsidR="00D400D1" w:rsidRPr="000B4875" w:rsidRDefault="000B4875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7.96</w:t>
            </w:r>
          </w:p>
        </w:tc>
        <w:tc>
          <w:tcPr>
            <w:tcW w:w="850" w:type="dxa"/>
          </w:tcPr>
          <w:p w:rsidR="00D400D1" w:rsidRPr="000B4875" w:rsidRDefault="000B4875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10.60</w:t>
            </w:r>
          </w:p>
        </w:tc>
        <w:tc>
          <w:tcPr>
            <w:tcW w:w="1098" w:type="dxa"/>
          </w:tcPr>
          <w:p w:rsidR="00D400D1" w:rsidRPr="000B4875" w:rsidRDefault="00D400D1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400D1" w:rsidRPr="000B4875" w:rsidTr="006E3023">
        <w:tc>
          <w:tcPr>
            <w:tcW w:w="3369" w:type="dxa"/>
          </w:tcPr>
          <w:p w:rsidR="00D400D1" w:rsidRPr="000B4875" w:rsidRDefault="00D400D1" w:rsidP="00D40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B4875">
              <w:rPr>
                <w:rFonts w:ascii="Times New Roman" w:hAnsi="Times New Roman"/>
                <w:sz w:val="18"/>
                <w:szCs w:val="18"/>
              </w:rPr>
              <w:t>GDP growth</w:t>
            </w:r>
          </w:p>
        </w:tc>
        <w:tc>
          <w:tcPr>
            <w:tcW w:w="992" w:type="dxa"/>
          </w:tcPr>
          <w:p w:rsidR="00D400D1" w:rsidRPr="000B4875" w:rsidRDefault="00D400D1" w:rsidP="00D400D1">
            <w:pPr>
              <w:jc w:val="center"/>
              <w:rPr>
                <w:sz w:val="18"/>
                <w:szCs w:val="18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55036</w:t>
            </w:r>
          </w:p>
        </w:tc>
        <w:tc>
          <w:tcPr>
            <w:tcW w:w="992" w:type="dxa"/>
          </w:tcPr>
          <w:p w:rsidR="00D400D1" w:rsidRPr="000B4875" w:rsidRDefault="000B4875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2.48</w:t>
            </w:r>
          </w:p>
        </w:tc>
        <w:tc>
          <w:tcPr>
            <w:tcW w:w="992" w:type="dxa"/>
          </w:tcPr>
          <w:p w:rsidR="00D400D1" w:rsidRPr="000B4875" w:rsidRDefault="000B4875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2.40</w:t>
            </w:r>
          </w:p>
        </w:tc>
        <w:tc>
          <w:tcPr>
            <w:tcW w:w="993" w:type="dxa"/>
          </w:tcPr>
          <w:p w:rsidR="00D400D1" w:rsidRPr="000B4875" w:rsidRDefault="000B4875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-1.65</w:t>
            </w:r>
          </w:p>
        </w:tc>
        <w:tc>
          <w:tcPr>
            <w:tcW w:w="850" w:type="dxa"/>
          </w:tcPr>
          <w:p w:rsidR="00D400D1" w:rsidRPr="000B4875" w:rsidRDefault="000B4875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B487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8.40</w:t>
            </w:r>
          </w:p>
        </w:tc>
        <w:tc>
          <w:tcPr>
            <w:tcW w:w="1098" w:type="dxa"/>
          </w:tcPr>
          <w:p w:rsidR="00D400D1" w:rsidRPr="000B4875" w:rsidRDefault="00D400D1" w:rsidP="00D400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4D6D4F" w:rsidRPr="000B4875" w:rsidTr="006E3023">
        <w:tc>
          <w:tcPr>
            <w:tcW w:w="3369" w:type="dxa"/>
            <w:tcBorders>
              <w:bottom w:val="single" w:sz="4" w:space="0" w:color="auto"/>
            </w:tcBorders>
          </w:tcPr>
          <w:p w:rsidR="004D6D4F" w:rsidRPr="000B4875" w:rsidRDefault="004D6D4F" w:rsidP="005348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4D6D4F" w:rsidRPr="000B4875" w:rsidRDefault="004D6D4F" w:rsidP="005348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:rsidR="0053488D" w:rsidRDefault="000B4875" w:rsidP="000B4875">
      <w:pPr>
        <w:spacing w:before="240"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55534">
        <w:rPr>
          <w:rFonts w:ascii="Times New Roman" w:hAnsi="Times New Roman"/>
          <w:i/>
          <w:sz w:val="20"/>
          <w:lang w:val="en-GB"/>
        </w:rPr>
        <w:t>Sources</w:t>
      </w:r>
      <w:r w:rsidRPr="002F1834">
        <w:rPr>
          <w:rFonts w:ascii="Times New Roman" w:hAnsi="Times New Roman"/>
          <w:sz w:val="20"/>
          <w:lang w:val="en-GB"/>
        </w:rPr>
        <w:t xml:space="preserve">: </w:t>
      </w:r>
      <w:r>
        <w:rPr>
          <w:rFonts w:ascii="Times New Roman" w:hAnsi="Times New Roman"/>
          <w:sz w:val="20"/>
          <w:lang w:val="en-GB"/>
        </w:rPr>
        <w:t xml:space="preserve">CSES Module 2; </w:t>
      </w:r>
      <w:r w:rsidRPr="002F1834">
        <w:rPr>
          <w:rFonts w:ascii="Times New Roman" w:hAnsi="Times New Roman"/>
          <w:sz w:val="20"/>
          <w:lang w:val="en-GB"/>
        </w:rPr>
        <w:t>Bormann and Golder (2013)</w:t>
      </w:r>
      <w:r>
        <w:rPr>
          <w:rFonts w:ascii="Times New Roman" w:hAnsi="Times New Roman"/>
          <w:sz w:val="20"/>
          <w:lang w:val="en-GB"/>
        </w:rPr>
        <w:t xml:space="preserve"> dataset</w:t>
      </w:r>
      <w:r w:rsidRPr="002F1834">
        <w:rPr>
          <w:rFonts w:ascii="Times New Roman" w:hAnsi="Times New Roman"/>
          <w:sz w:val="20"/>
          <w:lang w:val="en-GB"/>
        </w:rPr>
        <w:t xml:space="preserve">; </w:t>
      </w:r>
      <w:r>
        <w:rPr>
          <w:rFonts w:ascii="Times New Roman" w:hAnsi="Times New Roman"/>
          <w:sz w:val="20"/>
          <w:lang w:val="en-GB"/>
        </w:rPr>
        <w:t xml:space="preserve">Michael Gallagher’s webpage; </w:t>
      </w:r>
      <w:r w:rsidRPr="002F1834">
        <w:rPr>
          <w:rFonts w:ascii="Times New Roman" w:hAnsi="Times New Roman"/>
          <w:sz w:val="20"/>
          <w:lang w:val="en-GB"/>
        </w:rPr>
        <w:t>Johnson and Wallack (2008)</w:t>
      </w:r>
      <w:r>
        <w:rPr>
          <w:rFonts w:ascii="Times New Roman" w:hAnsi="Times New Roman"/>
          <w:sz w:val="20"/>
          <w:lang w:val="en-GB"/>
        </w:rPr>
        <w:t xml:space="preserve"> dataset </w:t>
      </w:r>
      <w:proofErr w:type="spellStart"/>
      <w:r>
        <w:rPr>
          <w:rFonts w:ascii="Times New Roman" w:hAnsi="Times New Roman"/>
          <w:sz w:val="20"/>
          <w:lang w:val="en-GB"/>
        </w:rPr>
        <w:t>Przeworski’s</w:t>
      </w:r>
      <w:proofErr w:type="spellEnd"/>
      <w:r>
        <w:rPr>
          <w:rFonts w:ascii="Times New Roman" w:hAnsi="Times New Roman"/>
          <w:sz w:val="20"/>
          <w:lang w:val="en-GB"/>
        </w:rPr>
        <w:t xml:space="preserve"> ACLP dataset; Transparency International; World Development Indicators</w:t>
      </w:r>
      <w:r w:rsidRPr="002F1834">
        <w:rPr>
          <w:rFonts w:ascii="Times New Roman" w:hAnsi="Times New Roman"/>
          <w:sz w:val="20"/>
          <w:lang w:val="en-GB"/>
        </w:rPr>
        <w:t>.</w:t>
      </w:r>
    </w:p>
    <w:p w:rsidR="005556FA" w:rsidRPr="006E3023" w:rsidRDefault="005556FA" w:rsidP="006E3023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5556FA" w:rsidRDefault="00F25BC9" w:rsidP="005556FA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25BC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5153025" cy="37814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FA" w:rsidRPr="00F11CEB" w:rsidRDefault="005556FA" w:rsidP="00F11CEB">
      <w:pPr>
        <w:spacing w:after="0" w:line="480" w:lineRule="auto"/>
        <w:rPr>
          <w:rFonts w:ascii="Times New Roman" w:hAnsi="Times New Roman"/>
          <w:sz w:val="24"/>
          <w:lang w:val="en-GB"/>
        </w:rPr>
      </w:pPr>
      <w:r w:rsidRPr="00F11CEB">
        <w:rPr>
          <w:rFonts w:ascii="Times New Roman" w:hAnsi="Times New Roman"/>
          <w:b/>
          <w:sz w:val="24"/>
          <w:lang w:val="en-GB"/>
        </w:rPr>
        <w:t>Fig</w:t>
      </w:r>
      <w:r w:rsidR="00F11CEB" w:rsidRPr="00F11CEB">
        <w:rPr>
          <w:rFonts w:ascii="Times New Roman" w:hAnsi="Times New Roman"/>
          <w:b/>
          <w:sz w:val="24"/>
          <w:lang w:val="en-GB"/>
        </w:rPr>
        <w:t xml:space="preserve">ure </w:t>
      </w:r>
      <w:proofErr w:type="gramStart"/>
      <w:r w:rsidR="00F11CEB" w:rsidRPr="00F11CEB">
        <w:rPr>
          <w:rFonts w:ascii="Times New Roman" w:hAnsi="Times New Roman"/>
          <w:b/>
          <w:sz w:val="24"/>
          <w:lang w:val="en-GB"/>
        </w:rPr>
        <w:t>A1</w:t>
      </w:r>
      <w:r w:rsidR="00F11CEB" w:rsidRPr="00F11CEB">
        <w:rPr>
          <w:rFonts w:ascii="Times New Roman" w:hAnsi="Times New Roman"/>
          <w:sz w:val="24"/>
          <w:lang w:val="en-GB"/>
        </w:rPr>
        <w:t xml:space="preserve">  </w:t>
      </w:r>
      <w:r w:rsidRPr="00F11CEB">
        <w:rPr>
          <w:rFonts w:ascii="Times New Roman" w:hAnsi="Times New Roman"/>
          <w:sz w:val="24"/>
          <w:lang w:val="en-GB"/>
        </w:rPr>
        <w:t>The</w:t>
      </w:r>
      <w:proofErr w:type="gramEnd"/>
      <w:r w:rsidRPr="00F11CEB">
        <w:rPr>
          <w:rFonts w:ascii="Times New Roman" w:hAnsi="Times New Roman"/>
          <w:sz w:val="24"/>
          <w:lang w:val="en-GB"/>
        </w:rPr>
        <w:t xml:space="preserve"> relationship between perceived corruption (CSES) and Corruption Perceptions Index (CPI) by Transparency International</w:t>
      </w:r>
      <w:r w:rsidR="00F11CEB">
        <w:rPr>
          <w:rFonts w:ascii="Times New Roman" w:hAnsi="Times New Roman"/>
          <w:sz w:val="24"/>
          <w:lang w:val="en-GB"/>
        </w:rPr>
        <w:t>.</w:t>
      </w:r>
    </w:p>
    <w:p w:rsidR="00237664" w:rsidRPr="006E3023" w:rsidRDefault="005556FA" w:rsidP="006E3023">
      <w:pPr>
        <w:spacing w:line="480" w:lineRule="auto"/>
        <w:rPr>
          <w:rFonts w:ascii="Times New Roman" w:hAnsi="Times New Roman"/>
          <w:sz w:val="24"/>
          <w:lang w:val="en-GB"/>
        </w:rPr>
      </w:pPr>
      <w:r w:rsidRPr="005032FB">
        <w:rPr>
          <w:rFonts w:ascii="Times New Roman" w:hAnsi="Times New Roman"/>
          <w:i/>
          <w:sz w:val="24"/>
          <w:lang w:val="en-GB"/>
        </w:rPr>
        <w:t xml:space="preserve">Note: </w:t>
      </w:r>
      <w:r>
        <w:rPr>
          <w:rFonts w:ascii="Times New Roman" w:hAnsi="Times New Roman"/>
          <w:sz w:val="24"/>
          <w:lang w:val="en-GB"/>
        </w:rPr>
        <w:t xml:space="preserve">We have reversed the scale of CPI so that higher values represent </w:t>
      </w:r>
      <w:r w:rsidR="000E38C5">
        <w:rPr>
          <w:rFonts w:ascii="Times New Roman" w:hAnsi="Times New Roman"/>
          <w:sz w:val="24"/>
          <w:lang w:val="en-GB"/>
        </w:rPr>
        <w:t>higher</w:t>
      </w:r>
      <w:r>
        <w:rPr>
          <w:rFonts w:ascii="Times New Roman" w:hAnsi="Times New Roman"/>
          <w:sz w:val="24"/>
          <w:lang w:val="en-GB"/>
        </w:rPr>
        <w:t xml:space="preserve"> levels of corruption.</w:t>
      </w:r>
    </w:p>
    <w:sectPr w:rsidR="00237664" w:rsidRPr="006E3023" w:rsidSect="0023766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64"/>
    <w:rsid w:val="000B4875"/>
    <w:rsid w:val="000E38C5"/>
    <w:rsid w:val="00237664"/>
    <w:rsid w:val="002D667D"/>
    <w:rsid w:val="002F088F"/>
    <w:rsid w:val="003B0F00"/>
    <w:rsid w:val="0049685D"/>
    <w:rsid w:val="004D6D4F"/>
    <w:rsid w:val="00516DAB"/>
    <w:rsid w:val="0053488D"/>
    <w:rsid w:val="005556FA"/>
    <w:rsid w:val="006D3AA0"/>
    <w:rsid w:val="006E3023"/>
    <w:rsid w:val="007A593B"/>
    <w:rsid w:val="00955A01"/>
    <w:rsid w:val="009E23D7"/>
    <w:rsid w:val="00A707B7"/>
    <w:rsid w:val="00A73E53"/>
    <w:rsid w:val="00AA113C"/>
    <w:rsid w:val="00B54F15"/>
    <w:rsid w:val="00B90925"/>
    <w:rsid w:val="00BF57EB"/>
    <w:rsid w:val="00C7581B"/>
    <w:rsid w:val="00D05747"/>
    <w:rsid w:val="00D335D4"/>
    <w:rsid w:val="00D400D1"/>
    <w:rsid w:val="00DB1287"/>
    <w:rsid w:val="00E97E60"/>
    <w:rsid w:val="00EA05B6"/>
    <w:rsid w:val="00F11CEB"/>
    <w:rsid w:val="00F2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F01D5F-8185-44CA-BA29-7E8F3E74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6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alessandro.pellegata</dc:creator>
  <cp:lastModifiedBy>ildi clarke</cp:lastModifiedBy>
  <cp:revision>2</cp:revision>
  <dcterms:created xsi:type="dcterms:W3CDTF">2017-12-05T16:38:00Z</dcterms:created>
  <dcterms:modified xsi:type="dcterms:W3CDTF">2017-12-05T16:38:00Z</dcterms:modified>
</cp:coreProperties>
</file>