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51"/>
        <w:tblW w:w="0" w:type="auto"/>
        <w:tblLook w:val="0680" w:firstRow="0" w:lastRow="0" w:firstColumn="1" w:lastColumn="0" w:noHBand="1" w:noVBand="1"/>
      </w:tblPr>
      <w:tblGrid>
        <w:gridCol w:w="9010"/>
      </w:tblGrid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right w:val="none" w:sz="0" w:space="0" w:color="auto"/>
            </w:tcBorders>
          </w:tcPr>
          <w:p w:rsidR="00C63DB7" w:rsidRPr="003F0BF9" w:rsidRDefault="00C63DB7" w:rsidP="003F0BF9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 w:rsidRPr="003F0BF9">
              <w:rPr>
                <w:rFonts w:ascii="Arial" w:hAnsi="Arial" w:cs="Arial"/>
                <w:b/>
                <w:bCs/>
                <w:i w:val="0"/>
                <w:iCs w:val="0"/>
                <w:sz w:val="28"/>
                <w:szCs w:val="28"/>
              </w:rPr>
              <w:t xml:space="preserve">Appendix </w:t>
            </w:r>
          </w:p>
        </w:tc>
      </w:tr>
    </w:tbl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</w:p>
    <w:p w:rsidR="00C63DB7" w:rsidRPr="003F0BF9" w:rsidRDefault="00C63DB7" w:rsidP="003F0BF9">
      <w:pPr>
        <w:rPr>
          <w:rFonts w:ascii="Arial" w:hAnsi="Arial" w:cs="Arial"/>
          <w:b/>
          <w:sz w:val="28"/>
          <w:szCs w:val="28"/>
        </w:rPr>
      </w:pPr>
      <w:r w:rsidRPr="003F0BF9">
        <w:rPr>
          <w:rFonts w:ascii="Arial" w:hAnsi="Arial" w:cs="Arial"/>
          <w:b/>
          <w:sz w:val="28"/>
          <w:szCs w:val="28"/>
        </w:rPr>
        <w:t xml:space="preserve">Table A1. </w:t>
      </w:r>
      <w:r w:rsidR="00214750" w:rsidRPr="003F0BF9">
        <w:rPr>
          <w:rFonts w:ascii="Arial" w:hAnsi="Arial" w:cs="Arial"/>
          <w:b/>
          <w:sz w:val="28"/>
          <w:szCs w:val="28"/>
        </w:rPr>
        <w:t>Questionnaire</w:t>
      </w:r>
    </w:p>
    <w:tbl>
      <w:tblPr>
        <w:tblStyle w:val="PlainTable21"/>
        <w:tblW w:w="11094" w:type="dxa"/>
        <w:jc w:val="center"/>
        <w:tblLook w:val="0420" w:firstRow="1" w:lastRow="0" w:firstColumn="0" w:lastColumn="0" w:noHBand="0" w:noVBand="1"/>
      </w:tblPr>
      <w:tblGrid>
        <w:gridCol w:w="2221"/>
        <w:gridCol w:w="5506"/>
        <w:gridCol w:w="3367"/>
      </w:tblGrid>
      <w:tr w:rsidR="00C63DB7" w:rsidRPr="003F0BF9" w:rsidTr="003F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tcBorders>
              <w:top w:val="single" w:sz="4" w:space="0" w:color="7F7F7F" w:themeColor="text1" w:themeTint="80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506" w:type="dxa"/>
            <w:tcBorders>
              <w:top w:val="single" w:sz="4" w:space="0" w:color="7F7F7F" w:themeColor="text1" w:themeTint="80"/>
            </w:tcBorders>
            <w:noWrap/>
            <w:hideMark/>
          </w:tcPr>
          <w:p w:rsidR="00C63DB7" w:rsidRPr="003F0BF9" w:rsidRDefault="002D2E29" w:rsidP="003F0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Question Wording</w:t>
            </w:r>
          </w:p>
        </w:tc>
        <w:tc>
          <w:tcPr>
            <w:tcW w:w="3367" w:type="dxa"/>
            <w:tcBorders>
              <w:top w:val="single" w:sz="4" w:space="0" w:color="7F7F7F" w:themeColor="text1" w:themeTint="80"/>
              <w:right w:val="nil"/>
            </w:tcBorders>
            <w:noWrap/>
            <w:hideMark/>
          </w:tcPr>
          <w:p w:rsidR="00C63DB7" w:rsidRPr="003F0BF9" w:rsidRDefault="00C63DB7" w:rsidP="003F0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How is it measured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</w:tcPr>
          <w:p w:rsidR="00C63DB7" w:rsidRPr="003F0BF9" w:rsidRDefault="00C63DB7" w:rsidP="003F0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DV</w:t>
            </w:r>
          </w:p>
        </w:tc>
        <w:tc>
          <w:tcPr>
            <w:tcW w:w="5506" w:type="dxa"/>
            <w:noWrap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Q9_1. To what extent do you support or oppose the following measures to manage the pandemic? - Allow people to leave their homes only for essential reasons (work, shopping, medical appointments)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 where 1 = strongly oppose to 5 = strongly support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</w:tcPr>
          <w:p w:rsidR="00C63DB7" w:rsidRPr="003F0BF9" w:rsidRDefault="00C63DB7" w:rsidP="003F0B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IVs</w:t>
            </w:r>
          </w:p>
        </w:tc>
        <w:tc>
          <w:tcPr>
            <w:tcW w:w="5506" w:type="dxa"/>
            <w:noWrap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E29" w:rsidRPr="003F0BF9" w:rsidTr="003F0BF9">
        <w:trPr>
          <w:trHeight w:val="320"/>
          <w:jc w:val="center"/>
        </w:trPr>
        <w:tc>
          <w:tcPr>
            <w:tcW w:w="7727" w:type="dxa"/>
            <w:gridSpan w:val="2"/>
            <w:noWrap/>
            <w:hideMark/>
          </w:tcPr>
          <w:p w:rsidR="002D2E29" w:rsidRPr="003F0BF9" w:rsidRDefault="002D2E29" w:rsidP="003F0BF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F0BF9">
              <w:rPr>
                <w:rFonts w:ascii="Arial" w:hAnsi="Arial" w:cs="Arial"/>
                <w:b/>
                <w:color w:val="000000"/>
              </w:rPr>
              <w:t xml:space="preserve">Socioeconomic Model 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2D2E29" w:rsidRPr="003F0BF9" w:rsidRDefault="002D2E29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Health 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Diagnosed with Covid-19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Q2_3. Do you personally know anyone who…? - Has been diagnosed with coronavirus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1-4 where 1 = No, 2 = Yes myself, 3= Yes someone in household, 4= Someone else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Health vulnerability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Q2_1. Do you personally know anyone who…? - Is particularly vulnerable to coronavirus (e.g.  age or previous medical conditions)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1-4 where 1 = No, 2 = Yes myself, 3= Yes someone in household, 4= Someone else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Worry: catching it myself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Q3_1. How concerned are you currently about the following aspects of your personal situation? - Catching the coronavirus myself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and 5 = Very concerned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Worry: family sick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Q3_2. How concerned are you currently about the following aspects of your personal situation? - A member of my household catching the virus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and 5 = Very concerned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Not able to obtain medicine/ medical treatment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Q3_3. How concerned are you currently about the following aspects of your personal situation? - Not able to obtain  medicine / medical treatment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and 5 = Very concerned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Economic 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Juggle the responsibilities of family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Q3_8. How concerned are you currently about the following aspects of your personal situation? - Juggle the responsibilities of family life, such as childcare, and work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and 5 = Very concerned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egocentric retrospective economic evaluations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Q31A. How does the financial situation of your household now compare with what it was three months ago?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Got a lot worse and 5 = Got a lot better. (reverse)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sociotropic prospective economic evaluations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Q31B. How do you think the financial situation of your household will change over the next 12 months?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Got a lot worse and 5 = Got a lot better. (reverse)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Being able to pay my bills, rent or mortgage Economic vulnerability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Q3_5. How concerned are you currently about the following aspects of your personal situation? - Being able to pay my bills, rent or mortgage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and 5 = Very concerned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Economic vulnerability compared to others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Q4_2. How likely do you think it is that the pandemic will have a negative effect on you personally COMPARED WITH OTHER people in Britain in relation to your…. ? - Economic situation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Others will be affected far more than me and 5 = I will be affected a lot more than others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2D2E29" w:rsidRPr="003F0BF9" w:rsidRDefault="002D2E29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Political  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Ideology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Q24_1. In politics people sometimes talk of “left” and “right”. Where would you place yourself on this 0-10 scale, where 0 means the left and 10 means the right?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where 0 = left and 10 = right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Trust the UK Government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Q29_1. Please indicate on a score of 0-10 how much your personally trust each of the following institutions, whereby 0 means you do not trust an institution at all, and 10 means you have complete trust. - The UK government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where 0 = Not trust at all and 10 = Complete trust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Government performance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Q13_1. How well or badly are the following political institutions </w:t>
            </w:r>
            <w:r w:rsidR="003F0BF9">
              <w:rPr>
                <w:rFonts w:ascii="Arial" w:hAnsi="Arial" w:cs="Arial"/>
                <w:color w:val="000000"/>
                <w:sz w:val="20"/>
                <w:szCs w:val="20"/>
              </w:rPr>
              <w:t>dealing with the crisis?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Scale 1-5. where 1 = Not well and 4 = very well, 5=don't know. (reverse) 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Informed (about pandemic crisis)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Q15. On a scale from 0 to 10, where 0 means 'not at all informed' and 10 means 'very well informed', how informed would you consider yourself to be currently about the coronavirus, Covid-19?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where 0 = Not at all informed and 10 = Complete informed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Personal efficacy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Q16. To what extent do you think that you can personally influence whether you will become infected by coronavirus or not?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where 0 = Not at all influence and 10 = Complete influence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D2E29" w:rsidRPr="003F0BF9" w:rsidRDefault="002D2E29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E29" w:rsidRPr="003F0BF9" w:rsidTr="003F0BF9">
        <w:trPr>
          <w:trHeight w:val="320"/>
          <w:jc w:val="center"/>
        </w:trPr>
        <w:tc>
          <w:tcPr>
            <w:tcW w:w="7727" w:type="dxa"/>
            <w:gridSpan w:val="2"/>
            <w:noWrap/>
            <w:hideMark/>
          </w:tcPr>
          <w:p w:rsidR="002D2E29" w:rsidRPr="003F0BF9" w:rsidRDefault="002D2E29" w:rsidP="003F0BF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F0BF9">
              <w:rPr>
                <w:rFonts w:ascii="Arial" w:hAnsi="Arial" w:cs="Arial"/>
                <w:b/>
                <w:color w:val="000000"/>
              </w:rPr>
              <w:t>Crisis Management Model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2D2E29" w:rsidRPr="003F0BF9" w:rsidRDefault="002D2E29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Nature and Severity 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Severity (number dead)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Q10. How many people do you think will die of coronavirus in the UK?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1-6.  where 1 = Fewer than 10,000, 2 = Between 10,000 and 20,000, 3 = Between 20,000 and 50,000, 4 = Between 50,000 and 100,000,  5 = Between 100,000 and 500,000,  6 = More than 500,000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Concern: Breakdown NHS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Q11_1. How concerned are you about the coronavirus pandemic in the UK leading to …. ? - The breakdown of the NHS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to 5 = very concerned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Concern: Mass unemployment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Q11_2. How concerned are you about the coronavirus pandemic in the UK leading to …. ? - Mass unemployment and widespread economic hardship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to 5 = very concerned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Concern: Social unrest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Q11_3. How concerned are you about the coronavirus pandemic in the UK leading to …. ? - Social unrest, riots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to 5 = very concerned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Concern: Britain police state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Q11_4. How concerned are you about the coronavirus pandemic in the UK leading to …. ? - Britain becoming a police state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Not at all concerned to 5 = very concerned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Blame Attribution 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The UK govt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Q7a1. How responsible do you think the following governments are for the rapid spread of the coronavirus as it reaches the UK? - The UK government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Not at all responsible and 5 = Extremely responsible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The China govt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Q7a2. How responsible do you think the following governments are for the rapid spread of the coronavirus as it reaches the UK? - The Chinese government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Not at all responsible and 5 = Extremely responsible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People not following Social distancing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Q7b1. And how responsible for the spread of coronavirus do you think are the following factors? - People not following social distancing 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Not at all responsible and 5 = Extremely responsible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Globalisation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Q7b3. And how responsible for the spread of coronavirus do you think are the following factors? - Globalisation 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Not at all responsible and 5 = Extremely responsible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Each and every one of us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Q7b7. And how responsible for the spread of coronavirus do you think are the following factors? - Each and every one of us 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Not at all responsible and 5 = Extremely responsible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>3.  Appropriate Response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TINA frame: Measures Necessary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Q8_1. To what extent do you agree or disagree with the following statements on the coronavirus pandemic? - The measures  are necessary to prevent a major national catastrophe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strongly disagree and 5 = strongly agree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Measures unfair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Q8_2.  To what extent do you agree or disagree with the following statements on the coronavirus pandemic? - The economic burden of the government measures to contain the coronavirus is not distributed fairly to all citizens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strongly disagree and 5 = strongly agree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Trade-off 1: Economy priority over health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Q25_6. And where would you place yourself in relation to the following issues? - Minimising the number of deaths </w:t>
            </w: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from coronavirus should have priority, even if this means the economy may suffer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Scale 0-10.  where 0 = health priority to 10 = economy is priority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Trade-Off 2: Health priority over civil liberties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Q25_7 And where would you place yourself in relation to the following issues? - Preserving civil liberties should have priority, even if more people will die of coronavirus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 where 0 = health priority to 10 = civil liberties priority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Crisis as opportunity Frame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Q8_7. To what extent do you agree or disagree with the following statements on the coronavirus pandemic? - crisis as an opportunity benefit humanity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strongly disagree and 5 = strongly agree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Fatalism Frame: Nothing can do 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Q8_8. To what extent do you agree or disagree with the following statements on the coronavirus pandemic? - there is nothing anybody can do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 where 1 = strongly disagree and 5 = strongly agree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11094" w:type="dxa"/>
            <w:gridSpan w:val="3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4. Role of science  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Scientific Cause of Covid19.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Q6. From what you've seen or heard, do you think it is most likely that the new Coronavirus (Covid-19) …?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(recoded) Mainstream explanations: came about naturally, it was caused by human living habits, it came from animals </w:t>
            </w:r>
          </w:p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Conspiracy Cause of Covid-19.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Q6. From what you've seen or heard, do you think it is most likely that the new Coronavirus (Covid-19) …?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(recoded) Conspiracy explanations: was developed intentionally in a lab, was made accidentally in a lab, doesn't really exist 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Belief in science over faith, feelings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Q30_4. To what extent do you agree or disagree with the following statements? - We believe too often in science, and not enough in feelings and faith.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Strongly disagree and 5 = Strongly agree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Trust the scientists advising the UK gov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Q29_7. Please indicate on a score of 0-10 how much your personally trust each of the following institutions, whereby 0 means you do not trust an institution at all, and 10 means you have complete trust. - The Scientists advising the government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0-10. where 0 = Not trust at all and 10 = Complete trust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Importance of science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Q30_9. To what extent do you agree or disagree with the following statements? - Overall, modern science does more good than harm.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1-5. where 1 = Strongly disagree and 5 = Strongly agree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Climate change sceptics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Q26. Recently, there has been a lot of debate about global warming and climate change. How true do you think the following is: 'Unless radical action is taken in the next few years, climate change will do great damage to the earth's environment'?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Scale 1-3. where 1 = Completely true and 3 = Completely untrue.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Control variables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Gender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Q35. Do you consider yourself to be …?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 = Male, 2 = Female, 3 = Other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Key worker role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Q42A. Are you currently fulfilling any of the government's identified 'key worker' roles?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 = No, 2 = Yes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Age (log scale)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Q34. In which year were you born?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age in years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 xml:space="preserve">Disabled 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Q45_1 disability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 = No, 2 = Yes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tcW w:w="2221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LGBT+</w:t>
            </w:r>
          </w:p>
        </w:tc>
        <w:tc>
          <w:tcPr>
            <w:tcW w:w="5506" w:type="dxa"/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Q45_2. Do you consider yourself - … to be lesbian, gay, bisexual, and/or transgender?</w:t>
            </w:r>
          </w:p>
        </w:tc>
        <w:tc>
          <w:tcPr>
            <w:tcW w:w="3367" w:type="dxa"/>
            <w:tcBorders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 = Yes, 2 = No, 3 = Prefer no to say. (reverse)</w:t>
            </w:r>
          </w:p>
        </w:tc>
      </w:tr>
      <w:tr w:rsidR="00C63DB7" w:rsidRPr="003F0BF9" w:rsidTr="003F0BF9">
        <w:trPr>
          <w:trHeight w:val="320"/>
          <w:jc w:val="center"/>
        </w:trPr>
        <w:tc>
          <w:tcPr>
            <w:tcW w:w="2221" w:type="dxa"/>
            <w:tcBorders>
              <w:bottom w:val="single" w:sz="4" w:space="0" w:color="7F7F7F" w:themeColor="text1" w:themeTint="80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Ethnic minority</w:t>
            </w:r>
          </w:p>
        </w:tc>
        <w:tc>
          <w:tcPr>
            <w:tcW w:w="5506" w:type="dxa"/>
            <w:tcBorders>
              <w:bottom w:val="single" w:sz="4" w:space="0" w:color="7F7F7F" w:themeColor="text1" w:themeTint="80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Q45_3. Do you consider yourself - … to belong to an ethnic minority?</w:t>
            </w:r>
          </w:p>
        </w:tc>
        <w:tc>
          <w:tcPr>
            <w:tcW w:w="3367" w:type="dxa"/>
            <w:tcBorders>
              <w:bottom w:val="single" w:sz="4" w:space="0" w:color="7F7F7F" w:themeColor="text1" w:themeTint="80"/>
              <w:right w:val="nil"/>
            </w:tcBorders>
            <w:noWrap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 = Yes, 2 = No, 3 = Prefer no to say. (reverse)</w:t>
            </w:r>
          </w:p>
        </w:tc>
      </w:tr>
    </w:tbl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</w:p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  <w:r w:rsidRPr="003F0BF9">
        <w:rPr>
          <w:rFonts w:ascii="Arial" w:hAnsi="Arial" w:cs="Arial"/>
          <w:sz w:val="20"/>
          <w:szCs w:val="20"/>
        </w:rPr>
        <w:br w:type="page"/>
      </w:r>
    </w:p>
    <w:p w:rsidR="00C63DB7" w:rsidRPr="003F0BF9" w:rsidRDefault="00C63DB7" w:rsidP="003F0BF9">
      <w:pPr>
        <w:rPr>
          <w:rFonts w:ascii="Arial" w:hAnsi="Arial" w:cs="Arial"/>
          <w:b/>
          <w:sz w:val="28"/>
          <w:szCs w:val="28"/>
        </w:rPr>
      </w:pPr>
      <w:r w:rsidRPr="003F0BF9">
        <w:rPr>
          <w:rFonts w:ascii="Arial" w:hAnsi="Arial" w:cs="Arial"/>
          <w:b/>
          <w:sz w:val="28"/>
          <w:szCs w:val="28"/>
        </w:rPr>
        <w:lastRenderedPageBreak/>
        <w:t>Table A2. Descriptive Statistics</w:t>
      </w:r>
    </w:p>
    <w:tbl>
      <w:tblPr>
        <w:tblStyle w:val="PlainTable21"/>
        <w:tblW w:w="0" w:type="auto"/>
        <w:jc w:val="center"/>
        <w:tblLook w:val="06A0" w:firstRow="1" w:lastRow="0" w:firstColumn="1" w:lastColumn="0" w:noHBand="1" w:noVBand="1"/>
      </w:tblPr>
      <w:tblGrid>
        <w:gridCol w:w="5751"/>
        <w:gridCol w:w="944"/>
        <w:gridCol w:w="993"/>
        <w:gridCol w:w="1275"/>
        <w:gridCol w:w="1423"/>
      </w:tblGrid>
      <w:tr w:rsidR="00C63DB7" w:rsidRPr="003F0BF9" w:rsidTr="002D2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6" w:type="dxa"/>
            <w:gridSpan w:val="5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Independent variables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Min. value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Max. value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Health 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Diagnosed with Covid-19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3DB7" w:rsidRPr="003F0BF9" w:rsidTr="002D2E29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 vulnerability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Worry: catching it myself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3.65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Worry: family sick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Not able to obtain medicine/ medical treatment 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3.40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Juggle the responsibilities of family 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Egocentric retrospective economic evaluations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Sociotropic prospective economic evaluations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Being able to pay my bills, rent or mortgage Economic vulnerability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 vulnerability compared to others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Ideology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5.35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Trust the UK Government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Government performance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Informed (about pandemic crisis)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7.53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Personal efficacy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6.95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Nature and Severity 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 (number dead)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Concern: Breakdown NHS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Concern: Mass unemployment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3.97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Concern: Social unrest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Concern: Britain police state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Trade-offs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TINA frame: Measures Necessary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Trade-off 1: Economy priority over health 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Trade-Off 2: Health priority over civil liberties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7.06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Crisis as opportunity Frame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Fatalism Frame: Nothing can do 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sz w:val="20"/>
                <w:szCs w:val="20"/>
              </w:rPr>
              <w:t>Science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Belief in science over faith, feelings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Trust the scientists advising the UK gov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7.03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Importance of science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Climate change sceptics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0BF9">
              <w:rPr>
                <w:rFonts w:ascii="Arial" w:hAnsi="Arial" w:cs="Arial"/>
                <w:i/>
                <w:iCs/>
                <w:sz w:val="20"/>
                <w:szCs w:val="20"/>
              </w:rPr>
              <w:t>Blame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The UK govt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The China govt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People not following Social distancing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Globalisation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63DB7" w:rsidRPr="003F0BF9" w:rsidTr="002D2E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1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Each and every one of us</w:t>
            </w:r>
          </w:p>
        </w:tc>
        <w:tc>
          <w:tcPr>
            <w:tcW w:w="944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9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1275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C63DB7" w:rsidRPr="003F0BF9" w:rsidRDefault="00C63DB7" w:rsidP="003F0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</w:p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C63DB7" w:rsidRPr="003F0BF9" w:rsidRDefault="00C63DB7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lastRenderedPageBreak/>
        <w:t>Goodness of fit</w:t>
      </w:r>
    </w:p>
    <w:p w:rsidR="00C63DB7" w:rsidRPr="003F0BF9" w:rsidRDefault="00C63DB7" w:rsidP="003F0BF9">
      <w:pPr>
        <w:rPr>
          <w:rFonts w:ascii="Arial" w:hAnsi="Arial" w:cs="Arial"/>
          <w:b/>
          <w:bCs/>
          <w:sz w:val="20"/>
          <w:szCs w:val="20"/>
        </w:rPr>
      </w:pPr>
    </w:p>
    <w:p w:rsidR="00C63DB7" w:rsidRPr="003F0BF9" w:rsidRDefault="00C63DB7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t>Table A3. F-test</w:t>
      </w:r>
    </w:p>
    <w:tbl>
      <w:tblPr>
        <w:tblStyle w:val="PlainTable21"/>
        <w:tblW w:w="10622" w:type="dxa"/>
        <w:tblLayout w:type="fixed"/>
        <w:tblLook w:val="0020" w:firstRow="1" w:lastRow="0" w:firstColumn="0" w:lastColumn="0" w:noHBand="0" w:noVBand="0"/>
      </w:tblPr>
      <w:tblGrid>
        <w:gridCol w:w="845"/>
        <w:gridCol w:w="997"/>
        <w:gridCol w:w="1127"/>
        <w:gridCol w:w="992"/>
        <w:gridCol w:w="1275"/>
        <w:gridCol w:w="1039"/>
        <w:gridCol w:w="1087"/>
        <w:gridCol w:w="1370"/>
        <w:gridCol w:w="1890"/>
      </w:tblGrid>
      <w:tr w:rsidR="00C63DB7" w:rsidRPr="003F0BF9" w:rsidTr="003F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  <w:tcBorders>
              <w:top w:val="single" w:sz="4" w:space="0" w:color="7F7F7F" w:themeColor="text1" w:themeTint="80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777" w:type="dxa"/>
            <w:gridSpan w:val="8"/>
            <w:tcBorders>
              <w:top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Crisis Management Model compared to all models</w:t>
            </w:r>
          </w:p>
        </w:tc>
      </w:tr>
      <w:tr w:rsidR="00C63DB7" w:rsidRPr="003F0BF9" w:rsidTr="003F0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7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Health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Economic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Political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Socio-economic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9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Severity and Nature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Blame Attribution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Remedies and Trade-Offs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Science and Scientific Expertise</w:t>
            </w:r>
          </w:p>
        </w:tc>
      </w:tr>
      <w:tr w:rsidR="00C63DB7" w:rsidRPr="003F0BF9" w:rsidTr="003F0B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5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F-test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7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60.78***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64.62***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47.33***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100.81***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9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50.37***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45.73***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70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6.13***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bottom w:val="single" w:sz="4" w:space="0" w:color="7F7F7F" w:themeColor="text1" w:themeTint="80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48.74***</w:t>
            </w:r>
          </w:p>
        </w:tc>
      </w:tr>
    </w:tbl>
    <w:p w:rsidR="00C63DB7" w:rsidRDefault="00C63DB7" w:rsidP="003F0BF9">
      <w:pPr>
        <w:rPr>
          <w:rFonts w:ascii="Arial" w:hAnsi="Arial" w:cs="Arial"/>
          <w:sz w:val="20"/>
          <w:szCs w:val="20"/>
          <w:lang w:eastAsia="en-US"/>
        </w:rPr>
      </w:pPr>
    </w:p>
    <w:p w:rsidR="00BA2468" w:rsidRPr="003F0BF9" w:rsidRDefault="00BA2468" w:rsidP="003F0BF9">
      <w:pPr>
        <w:rPr>
          <w:rFonts w:ascii="Arial" w:hAnsi="Arial" w:cs="Arial"/>
          <w:sz w:val="20"/>
          <w:szCs w:val="20"/>
          <w:lang w:eastAsia="en-US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63DB7" w:rsidRPr="00BA2468" w:rsidRDefault="00C63DB7" w:rsidP="003F0BF9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BA2468">
        <w:rPr>
          <w:rFonts w:ascii="Arial" w:hAnsi="Arial" w:cs="Arial"/>
          <w:b/>
          <w:bCs/>
          <w:sz w:val="28"/>
          <w:szCs w:val="28"/>
          <w:lang w:eastAsia="en-US"/>
        </w:rPr>
        <w:t xml:space="preserve">Table A4. AIC, BIC, RMSE </w:t>
      </w: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3119"/>
        <w:gridCol w:w="1843"/>
        <w:gridCol w:w="1943"/>
        <w:gridCol w:w="2115"/>
      </w:tblGrid>
      <w:tr w:rsidR="00C63DB7" w:rsidRPr="003F0BF9" w:rsidTr="0021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 xml:space="preserve">Models 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C63DB7" w:rsidRPr="003F0BF9" w:rsidRDefault="00C63DB7" w:rsidP="003F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AIC</w:t>
            </w:r>
          </w:p>
        </w:tc>
        <w:tc>
          <w:tcPr>
            <w:tcW w:w="194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C63DB7" w:rsidRPr="003F0BF9" w:rsidRDefault="00C63DB7" w:rsidP="003F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2115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:rsidR="00C63DB7" w:rsidRPr="003F0BF9" w:rsidRDefault="00C63DB7" w:rsidP="003F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RMSE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 xml:space="preserve">Health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5300.517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5373.963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5342.466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5415.912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 xml:space="preserve">Political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5146.493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5219.939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>Socio-economic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5050.277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5180.220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>Severity and Nature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5182.344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5255.790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>Blame Attribution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5127.46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5200.906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 xml:space="preserve">Remedies and Trade-Offs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4585.54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4664.636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>Science and Scientific Expertise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5163.173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5236.619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sz w:val="20"/>
                <w:szCs w:val="20"/>
              </w:rPr>
              <w:t xml:space="preserve">Crisis Management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4524.381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4688.222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</w:tr>
    </w:tbl>
    <w:p w:rsidR="00C63DB7" w:rsidRPr="003F0BF9" w:rsidRDefault="00C63DB7" w:rsidP="003F0BF9">
      <w:pPr>
        <w:rPr>
          <w:rFonts w:ascii="Arial" w:hAnsi="Arial" w:cs="Arial"/>
          <w:sz w:val="20"/>
          <w:szCs w:val="20"/>
          <w:lang w:eastAsia="en-US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rPr>
          <w:rFonts w:ascii="Arial" w:hAnsi="Arial" w:cs="Arial"/>
          <w:b/>
          <w:bCs/>
          <w:sz w:val="20"/>
          <w:szCs w:val="20"/>
        </w:rPr>
      </w:pPr>
    </w:p>
    <w:p w:rsidR="002D2E29" w:rsidRPr="003F0BF9" w:rsidRDefault="002D2E29" w:rsidP="003F0BF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3F0BF9">
        <w:rPr>
          <w:rFonts w:ascii="Arial" w:hAnsi="Arial" w:cs="Arial"/>
          <w:b/>
          <w:bCs/>
          <w:sz w:val="20"/>
          <w:szCs w:val="20"/>
        </w:rPr>
        <w:br w:type="page"/>
      </w:r>
    </w:p>
    <w:p w:rsidR="00C63DB7" w:rsidRPr="003F0BF9" w:rsidRDefault="00C63DB7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lastRenderedPageBreak/>
        <w:t>Correlations Tests</w:t>
      </w:r>
    </w:p>
    <w:p w:rsidR="00C63DB7" w:rsidRPr="003F0BF9" w:rsidRDefault="00C63DB7" w:rsidP="003F0BF9">
      <w:pPr>
        <w:rPr>
          <w:rFonts w:ascii="Arial" w:hAnsi="Arial" w:cs="Arial"/>
          <w:b/>
          <w:bCs/>
          <w:sz w:val="28"/>
          <w:szCs w:val="28"/>
        </w:rPr>
      </w:pPr>
    </w:p>
    <w:p w:rsidR="00C63DB7" w:rsidRPr="003F0BF9" w:rsidRDefault="00C63DB7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t xml:space="preserve">Table A5. VIF Scores on each regression model </w:t>
      </w:r>
    </w:p>
    <w:p w:rsidR="00C63DB7" w:rsidRPr="003F0BF9" w:rsidRDefault="00C63DB7" w:rsidP="003F0BF9">
      <w:pPr>
        <w:rPr>
          <w:rFonts w:ascii="Arial" w:hAnsi="Arial" w:cs="Arial"/>
          <w:sz w:val="20"/>
          <w:szCs w:val="20"/>
        </w:rPr>
      </w:pPr>
    </w:p>
    <w:tbl>
      <w:tblPr>
        <w:tblStyle w:val="PlainTable21"/>
        <w:tblW w:w="0" w:type="auto"/>
        <w:tblLook w:val="06A0" w:firstRow="1" w:lastRow="0" w:firstColumn="1" w:lastColumn="0" w:noHBand="1" w:noVBand="1"/>
      </w:tblPr>
      <w:tblGrid>
        <w:gridCol w:w="1624"/>
        <w:gridCol w:w="1517"/>
        <w:gridCol w:w="1522"/>
        <w:gridCol w:w="1522"/>
        <w:gridCol w:w="1522"/>
        <w:gridCol w:w="1313"/>
      </w:tblGrid>
      <w:tr w:rsidR="00C63DB7" w:rsidRPr="003F0BF9" w:rsidTr="00214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7" w:type="dxa"/>
            <w:gridSpan w:val="5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 xml:space="preserve">Health 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Q2_3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Q2_1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Q3_1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Q3_2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Q3_3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1.02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Economic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Q3_8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Q3_5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Q4_2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Q31_a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Q31_b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1.47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Political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Q16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Q29_1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Q13_1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Q24_1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1.21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Severity and Nature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Q11_1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Q11_2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Q11_3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Q11_4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1.03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Blame Attribution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Q7a_1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Q7a_2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Q7b_1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Q7b_3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Q7b_7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1.08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Remedies and Trade-Offs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Q8_1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Q8_2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Q25_6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Q25_7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Q8_7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Q8_8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1.36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Science and Scientific Expertise</w:t>
            </w: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Q6r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Q30_4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Q29_7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Q30_9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Q26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DB7" w:rsidRPr="003F0BF9" w:rsidTr="002147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</w:tcPr>
          <w:p w:rsidR="00C63DB7" w:rsidRPr="003F0BF9" w:rsidRDefault="00C63DB7" w:rsidP="003F0BF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1.02</w:t>
            </w:r>
          </w:p>
        </w:tc>
        <w:tc>
          <w:tcPr>
            <w:tcW w:w="1517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522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313" w:type="dxa"/>
          </w:tcPr>
          <w:p w:rsidR="00C63DB7" w:rsidRPr="003F0BF9" w:rsidRDefault="00C63DB7" w:rsidP="003F0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3173" w:rsidRPr="003F0BF9" w:rsidRDefault="00EF3173" w:rsidP="003F0BF9">
      <w:pPr>
        <w:rPr>
          <w:rFonts w:ascii="Arial" w:hAnsi="Arial" w:cs="Arial"/>
          <w:sz w:val="20"/>
          <w:szCs w:val="20"/>
        </w:rPr>
      </w:pPr>
    </w:p>
    <w:p w:rsidR="003F0BF9" w:rsidRPr="003F0BF9" w:rsidRDefault="00EF3173" w:rsidP="003F0BF9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sz w:val="20"/>
          <w:szCs w:val="20"/>
        </w:rPr>
        <w:br w:type="page"/>
      </w:r>
      <w:r w:rsidR="003F0BF9" w:rsidRPr="003F0BF9">
        <w:rPr>
          <w:rFonts w:ascii="Arial" w:hAnsi="Arial" w:cs="Arial"/>
          <w:b/>
          <w:bCs/>
          <w:sz w:val="28"/>
          <w:szCs w:val="28"/>
        </w:rPr>
        <w:lastRenderedPageBreak/>
        <w:t xml:space="preserve">Confirmatory Factor Analysis </w:t>
      </w:r>
    </w:p>
    <w:p w:rsidR="003F0BF9" w:rsidRPr="003F0BF9" w:rsidRDefault="003F0BF9" w:rsidP="003F0BF9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t>Table A6. CFA scores on Socio-political Model</w:t>
      </w:r>
    </w:p>
    <w:tbl>
      <w:tblPr>
        <w:tblStyle w:val="PlainTable22"/>
        <w:tblW w:w="0" w:type="auto"/>
        <w:tblLook w:val="06A0" w:firstRow="1" w:lastRow="0" w:firstColumn="1" w:lastColumn="0" w:noHBand="1" w:noVBand="1"/>
      </w:tblPr>
      <w:tblGrid>
        <w:gridCol w:w="1843"/>
        <w:gridCol w:w="1377"/>
        <w:gridCol w:w="1350"/>
        <w:gridCol w:w="1457"/>
        <w:gridCol w:w="1324"/>
        <w:gridCol w:w="1131"/>
        <w:gridCol w:w="1394"/>
      </w:tblGrid>
      <w:tr w:rsidR="003F0BF9" w:rsidRPr="003F0BF9" w:rsidTr="003F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6" w:type="dxa"/>
            <w:gridSpan w:val="7"/>
            <w:tcBorders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SOCIO-POLITICAL MODEL CFA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Latent model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Z - value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 (&gt;|z|)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Std.all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0.086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9.299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2.610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3.562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0.814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Q3_2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9.473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2.661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3.560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0.756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Q3_3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8.655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2.434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3.557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0.691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Q3_8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0.605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Q3_5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23.563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0.844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Q4_2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20.695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0.580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QQ31_a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15.314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QQ31_b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14.070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0.363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0.352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0.980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9.195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0.280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3.578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13.319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0.824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QQ13_1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1.047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13.494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0.650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Q24_1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11.856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0.442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Variances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Q2_3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32.350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0.993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Q2_1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1.332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32.404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Q3_1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16.811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0.338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Q3_2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Q3_2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21.340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0.428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Q3_3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Q3_3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0.844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25.199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0.522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Q3_8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Q3_8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27.080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0.634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Q3_5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Q3_5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12.381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0.288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Q4_2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Q4_2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27.825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0.663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QQ31_a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QQ31_a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30.838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0.840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QQ31_b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QQ31_b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0.733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31.169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0.868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2.845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30.939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0.876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4.532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31.545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0.922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Q29_1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0.234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10.375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0.321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QQ13_1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QQ13_1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22.230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0.578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Q24_1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Q24_1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3.855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29.746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0.804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1.784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0.668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13.513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7.240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3.468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0.471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0.092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economic</w:t>
            </w:r>
          </w:p>
        </w:tc>
        <w:tc>
          <w:tcPr>
            <w:tcW w:w="137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political</w:t>
            </w:r>
          </w:p>
        </w:tc>
        <w:tc>
          <w:tcPr>
            <w:tcW w:w="135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-4.689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39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-0.141</w:t>
            </w:r>
          </w:p>
        </w:tc>
      </w:tr>
    </w:tbl>
    <w:p w:rsidR="003F0BF9" w:rsidRPr="003F0BF9" w:rsidRDefault="003F0BF9" w:rsidP="003F0BF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lastRenderedPageBreak/>
        <w:t xml:space="preserve">Table A7. CFA scores on Crisis Management Model </w:t>
      </w: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22"/>
        <w:tblW w:w="0" w:type="auto"/>
        <w:tblLook w:val="06A0" w:firstRow="1" w:lastRow="0" w:firstColumn="1" w:lastColumn="0" w:noHBand="1" w:noVBand="1"/>
      </w:tblPr>
      <w:tblGrid>
        <w:gridCol w:w="1843"/>
        <w:gridCol w:w="1284"/>
        <w:gridCol w:w="705"/>
        <w:gridCol w:w="645"/>
        <w:gridCol w:w="1457"/>
        <w:gridCol w:w="1324"/>
        <w:gridCol w:w="1131"/>
        <w:gridCol w:w="283"/>
        <w:gridCol w:w="1030"/>
      </w:tblGrid>
      <w:tr w:rsidR="003F0BF9" w:rsidRPr="003F0BF9" w:rsidTr="003F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2" w:type="dxa"/>
            <w:gridSpan w:val="9"/>
            <w:tcBorders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 xml:space="preserve">CRISIS MANAGEMENT MODEL CFA 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sz w:val="20"/>
                <w:szCs w:val="20"/>
              </w:rPr>
              <w:t>Latent model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Z - value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 (&gt;|z|)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Std.all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0.204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3.384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8.221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0.618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2.594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8.204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0.606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Q11_3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4.033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8.361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0.808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Q11_4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3.740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8.248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0.639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0.296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8.506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0.297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2.018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11.211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0.719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Q7b_3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9.291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0.356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1.883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11.050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0.626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0.727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-0.000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-0.001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Q25_6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-2.075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-18.692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-0.500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Q25_7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2.238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21.522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0.5969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2.869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0.0721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Q8_8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-0.756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-16.297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-0.428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Q6_r2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0.167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Q30_4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-3.823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0.680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-5.616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1.948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-0.401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10.718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1.847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5.801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6.591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0.573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Q30_9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-1.039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-3.255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-0.107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Q26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-1.370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-5.219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1.796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-0.279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Variances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1.176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32.047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0.958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Q11_1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26.959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0.617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Q11_2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27.338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0.632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Q11_3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Q11_3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16.273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0.345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Q11_4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Q11_4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1.036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26.274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0.591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Q7a_1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31.221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0.912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Q7a_2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Q7a_2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31.214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0.911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Q7b_1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18.585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0.482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Q7b_3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Q7b_3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1.099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30.613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0.873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Q7b_7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Q7b_7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23.961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0.607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Q8_1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Q8_1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19.966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0.471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Q8_2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32.403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0.999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Q25_6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Q25_6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5.831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28.810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0.749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Q25_7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Q25_7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4.090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26.334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0.643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Q8_7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32.348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0.994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Q8_8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Q8_8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30.009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0.816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Q6_r2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Q6_r2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31.808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0.971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Q30_4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Q30_4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1.074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28.238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0.838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Q29_7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Q29_7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3.315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20.239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0.671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Q30_9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Q30_9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32.166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0.988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Q26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Q26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30.626</w:t>
            </w:r>
          </w:p>
        </w:tc>
        <w:tc>
          <w:tcPr>
            <w:tcW w:w="1131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3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0.921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4.228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2.352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F0BF9" w:rsidRPr="003F0BF9" w:rsidTr="003F0BF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5.913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3.341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16.04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3.020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Covariances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5.9146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3.324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0.339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-0.01103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-2.358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-0.072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severity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-3.600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-0.192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9.900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0.622</w:t>
            </w:r>
          </w:p>
        </w:tc>
      </w:tr>
      <w:tr w:rsidR="003F0BF9" w:rsidRPr="003F0BF9" w:rsidTr="003F0BF9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blame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4.659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3.174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0.358</w:t>
            </w:r>
          </w:p>
        </w:tc>
      </w:tr>
      <w:tr w:rsidR="003F0BF9" w:rsidRPr="003F0BF9" w:rsidTr="003F0BF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3F0BF9" w:rsidRPr="003F0BF9" w:rsidRDefault="003F0BF9" w:rsidP="00907B8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F0BF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tradeoffs</w:t>
            </w:r>
          </w:p>
        </w:tc>
        <w:tc>
          <w:tcPr>
            <w:tcW w:w="128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350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457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24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5.776</w:t>
            </w:r>
          </w:p>
        </w:tc>
        <w:tc>
          <w:tcPr>
            <w:tcW w:w="1414" w:type="dxa"/>
            <w:gridSpan w:val="2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7.626</w:t>
            </w:r>
          </w:p>
        </w:tc>
        <w:tc>
          <w:tcPr>
            <w:tcW w:w="1030" w:type="dxa"/>
            <w:hideMark/>
          </w:tcPr>
          <w:p w:rsidR="003F0BF9" w:rsidRPr="003F0BF9" w:rsidRDefault="003F0BF9" w:rsidP="00907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0BF9">
              <w:rPr>
                <w:rFonts w:ascii="Arial" w:hAnsi="Arial" w:cs="Arial"/>
                <w:color w:val="000000"/>
                <w:sz w:val="20"/>
                <w:szCs w:val="20"/>
              </w:rPr>
              <w:t>0.776</w:t>
            </w:r>
          </w:p>
        </w:tc>
      </w:tr>
    </w:tbl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</w:p>
    <w:p w:rsidR="003F0BF9" w:rsidRPr="003F0BF9" w:rsidRDefault="003F0BF9" w:rsidP="003F0BF9">
      <w:pPr>
        <w:rPr>
          <w:rFonts w:ascii="Arial" w:hAnsi="Arial" w:cs="Arial"/>
          <w:b/>
          <w:bCs/>
          <w:sz w:val="28"/>
          <w:szCs w:val="28"/>
        </w:rPr>
      </w:pPr>
      <w:r w:rsidRPr="003F0BF9">
        <w:rPr>
          <w:rFonts w:ascii="Arial" w:hAnsi="Arial" w:cs="Arial"/>
          <w:b/>
          <w:bCs/>
          <w:sz w:val="28"/>
          <w:szCs w:val="28"/>
        </w:rPr>
        <w:lastRenderedPageBreak/>
        <w:t xml:space="preserve">Table A8. Goodness of fit statistics in CFA </w:t>
      </w:r>
    </w:p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784"/>
      </w:tblGrid>
      <w:tr w:rsidR="003F0BF9" w:rsidRPr="003F0BF9" w:rsidTr="00907B89">
        <w:tc>
          <w:tcPr>
            <w:tcW w:w="396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CFA models</w:t>
            </w:r>
          </w:p>
        </w:tc>
        <w:tc>
          <w:tcPr>
            <w:tcW w:w="278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RMSEA</w:t>
            </w:r>
          </w:p>
        </w:tc>
      </w:tr>
      <w:tr w:rsidR="003F0BF9" w:rsidRPr="003F0BF9" w:rsidTr="00907B89">
        <w:tc>
          <w:tcPr>
            <w:tcW w:w="396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Socio-political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Model</w:t>
            </w:r>
          </w:p>
        </w:tc>
        <w:tc>
          <w:tcPr>
            <w:tcW w:w="278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0.087</w:t>
            </w:r>
          </w:p>
        </w:tc>
      </w:tr>
      <w:tr w:rsidR="003F0BF9" w:rsidRPr="003F0BF9" w:rsidTr="00907B89">
        <w:tc>
          <w:tcPr>
            <w:tcW w:w="396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Crisis management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784" w:type="dxa"/>
          </w:tcPr>
          <w:p w:rsidR="003F0BF9" w:rsidRPr="003F0BF9" w:rsidRDefault="003F0BF9" w:rsidP="00907B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BF9">
              <w:rPr>
                <w:rFonts w:ascii="Arial" w:hAnsi="Arial" w:cs="Arial"/>
                <w:b/>
                <w:bCs/>
                <w:sz w:val="20"/>
                <w:szCs w:val="20"/>
              </w:rPr>
              <w:t>0.0706</w:t>
            </w:r>
          </w:p>
        </w:tc>
      </w:tr>
    </w:tbl>
    <w:p w:rsidR="003F0BF9" w:rsidRPr="003F0BF9" w:rsidRDefault="003F0BF9" w:rsidP="003F0BF9">
      <w:pPr>
        <w:rPr>
          <w:rFonts w:ascii="Arial" w:hAnsi="Arial" w:cs="Arial"/>
          <w:b/>
          <w:bCs/>
          <w:sz w:val="20"/>
          <w:szCs w:val="20"/>
        </w:rPr>
      </w:pPr>
    </w:p>
    <w:p w:rsidR="00EF3173" w:rsidRPr="003F0BF9" w:rsidRDefault="00EF3173" w:rsidP="003F0BF9">
      <w:pPr>
        <w:spacing w:after="160" w:line="259" w:lineRule="auto"/>
        <w:ind w:left="270"/>
        <w:rPr>
          <w:rFonts w:ascii="Arial" w:hAnsi="Arial" w:cs="Arial"/>
          <w:sz w:val="20"/>
          <w:szCs w:val="20"/>
        </w:rPr>
      </w:pPr>
    </w:p>
    <w:sectPr w:rsidR="00EF3173" w:rsidRPr="003F0BF9" w:rsidSect="002D2E29">
      <w:footerReference w:type="default" r:id="rId6"/>
      <w:pgSz w:w="11906" w:h="16838"/>
      <w:pgMar w:top="900" w:right="92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55" w:rsidRDefault="00986155" w:rsidP="003F0BF9">
      <w:r>
        <w:separator/>
      </w:r>
    </w:p>
  </w:endnote>
  <w:endnote w:type="continuationSeparator" w:id="0">
    <w:p w:rsidR="00986155" w:rsidRDefault="00986155" w:rsidP="003F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936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0BF9" w:rsidRDefault="003F0B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BF9" w:rsidRDefault="003F0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55" w:rsidRDefault="00986155" w:rsidP="003F0BF9">
      <w:r>
        <w:separator/>
      </w:r>
    </w:p>
  </w:footnote>
  <w:footnote w:type="continuationSeparator" w:id="0">
    <w:p w:rsidR="00986155" w:rsidRDefault="00986155" w:rsidP="003F0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B7"/>
    <w:rsid w:val="00043F5C"/>
    <w:rsid w:val="00061B6A"/>
    <w:rsid w:val="0015521D"/>
    <w:rsid w:val="00185D87"/>
    <w:rsid w:val="00203A71"/>
    <w:rsid w:val="00213658"/>
    <w:rsid w:val="00214750"/>
    <w:rsid w:val="00220A52"/>
    <w:rsid w:val="002D2E29"/>
    <w:rsid w:val="002D53F4"/>
    <w:rsid w:val="003E7E1F"/>
    <w:rsid w:val="003F06ED"/>
    <w:rsid w:val="003F0BF9"/>
    <w:rsid w:val="005040B3"/>
    <w:rsid w:val="005228E2"/>
    <w:rsid w:val="005820E5"/>
    <w:rsid w:val="007F6ECF"/>
    <w:rsid w:val="00936FBE"/>
    <w:rsid w:val="0097285D"/>
    <w:rsid w:val="009802FE"/>
    <w:rsid w:val="00986155"/>
    <w:rsid w:val="009F4011"/>
    <w:rsid w:val="00AE77A1"/>
    <w:rsid w:val="00BA2468"/>
    <w:rsid w:val="00C4248E"/>
    <w:rsid w:val="00C63DB7"/>
    <w:rsid w:val="00D87ECB"/>
    <w:rsid w:val="00E60BC3"/>
    <w:rsid w:val="00EF3173"/>
    <w:rsid w:val="00F0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8C762-6675-4E95-AAEC-5593BC3A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63DB7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C63DB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3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B7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PlainTable22">
    <w:name w:val="Plain Table 22"/>
    <w:basedOn w:val="TableNormal"/>
    <w:uiPriority w:val="42"/>
    <w:rsid w:val="00EF317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F0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BF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0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BF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Connolly</dc:creator>
  <cp:keywords/>
  <dc:description/>
  <cp:lastModifiedBy>John Connolly</cp:lastModifiedBy>
  <cp:revision>2</cp:revision>
  <dcterms:created xsi:type="dcterms:W3CDTF">2021-05-20T13:09:00Z</dcterms:created>
  <dcterms:modified xsi:type="dcterms:W3CDTF">2021-05-20T13:09:00Z</dcterms:modified>
</cp:coreProperties>
</file>