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ACE" w14:textId="77777777" w:rsidR="00561E44" w:rsidRPr="00E11F6D" w:rsidRDefault="00561E44" w:rsidP="00561E44">
      <w:pPr>
        <w:pStyle w:val="Heading1"/>
        <w:spacing w:line="480" w:lineRule="auto"/>
        <w:jc w:val="both"/>
        <w:rPr>
          <w:sz w:val="24"/>
          <w:szCs w:val="24"/>
        </w:rPr>
      </w:pPr>
      <w:r w:rsidRPr="00E11F6D">
        <w:rPr>
          <w:sz w:val="24"/>
          <w:szCs w:val="24"/>
        </w:rPr>
        <w:t>Appendices: Table of Contents</w:t>
      </w:r>
    </w:p>
    <w:p w14:paraId="7517067B" w14:textId="77777777" w:rsidR="00561E44" w:rsidRPr="00E11F6D" w:rsidRDefault="00561E44" w:rsidP="00561E44">
      <w:pPr>
        <w:pStyle w:val="Heading1"/>
        <w:spacing w:line="480" w:lineRule="auto"/>
        <w:jc w:val="both"/>
        <w:rPr>
          <w:b w:val="0"/>
          <w:bCs w:val="0"/>
          <w:sz w:val="24"/>
          <w:szCs w:val="24"/>
          <w:u w:val="single"/>
        </w:rPr>
      </w:pPr>
      <w:r w:rsidRPr="00E11F6D">
        <w:rPr>
          <w:b w:val="0"/>
          <w:bCs w:val="0"/>
          <w:sz w:val="24"/>
          <w:szCs w:val="24"/>
          <w:u w:val="single"/>
        </w:rPr>
        <w:t>Appendix 1. Codebook</w:t>
      </w:r>
    </w:p>
    <w:p w14:paraId="0F609EFD" w14:textId="77777777" w:rsidR="00561E44" w:rsidRPr="00E11F6D" w:rsidRDefault="00561E44" w:rsidP="00561E44">
      <w:pPr>
        <w:pStyle w:val="Heading1"/>
        <w:spacing w:line="480" w:lineRule="auto"/>
        <w:jc w:val="both"/>
        <w:rPr>
          <w:b w:val="0"/>
          <w:bCs w:val="0"/>
          <w:sz w:val="24"/>
          <w:szCs w:val="24"/>
          <w:u w:val="single"/>
        </w:rPr>
      </w:pPr>
      <w:r w:rsidRPr="00E11F6D">
        <w:rPr>
          <w:b w:val="0"/>
          <w:bCs w:val="0"/>
          <w:sz w:val="24"/>
          <w:szCs w:val="24"/>
          <w:u w:val="single"/>
        </w:rPr>
        <w:t>Appendix 2. Intercoder Reliability</w:t>
      </w:r>
    </w:p>
    <w:p w14:paraId="08C01586" w14:textId="77777777" w:rsidR="00561E44" w:rsidRPr="00E11F6D" w:rsidRDefault="00561E44" w:rsidP="00561E44">
      <w:pPr>
        <w:pStyle w:val="Heading1"/>
        <w:spacing w:line="480" w:lineRule="auto"/>
        <w:ind w:left="1440"/>
        <w:jc w:val="both"/>
        <w:rPr>
          <w:b w:val="0"/>
          <w:bCs w:val="0"/>
          <w:sz w:val="24"/>
          <w:szCs w:val="24"/>
        </w:rPr>
      </w:pPr>
      <w:r w:rsidRPr="00E11F6D">
        <w:rPr>
          <w:b w:val="0"/>
          <w:bCs w:val="0"/>
          <w:sz w:val="24"/>
          <w:szCs w:val="24"/>
        </w:rPr>
        <w:t>Appendix Table 2.1. Intercoder reliability per code.</w:t>
      </w:r>
    </w:p>
    <w:p w14:paraId="4C065F57" w14:textId="77777777" w:rsidR="00561E44" w:rsidRPr="00E11F6D" w:rsidRDefault="00561E44" w:rsidP="00561E44">
      <w:pPr>
        <w:pStyle w:val="Heading1"/>
        <w:spacing w:line="480" w:lineRule="auto"/>
        <w:rPr>
          <w:b w:val="0"/>
          <w:bCs w:val="0"/>
          <w:sz w:val="24"/>
          <w:szCs w:val="24"/>
          <w:u w:val="single"/>
        </w:rPr>
      </w:pPr>
      <w:r w:rsidRPr="00E11F6D">
        <w:rPr>
          <w:b w:val="0"/>
          <w:bCs w:val="0"/>
          <w:sz w:val="24"/>
          <w:szCs w:val="24"/>
          <w:u w:val="single"/>
        </w:rPr>
        <w:t>Appendix 3: Descriptive Sample</w:t>
      </w:r>
    </w:p>
    <w:p w14:paraId="2B846625" w14:textId="77777777" w:rsidR="00561E44" w:rsidRPr="00E11F6D" w:rsidRDefault="00561E44" w:rsidP="00561E44">
      <w:pPr>
        <w:pStyle w:val="Heading1"/>
        <w:spacing w:line="480" w:lineRule="auto"/>
        <w:ind w:left="1440"/>
        <w:rPr>
          <w:b w:val="0"/>
          <w:bCs w:val="0"/>
          <w:sz w:val="24"/>
          <w:szCs w:val="24"/>
        </w:rPr>
      </w:pPr>
      <w:r w:rsidRPr="00E11F6D">
        <w:rPr>
          <w:b w:val="0"/>
          <w:bCs w:val="0"/>
          <w:sz w:val="24"/>
          <w:szCs w:val="24"/>
        </w:rPr>
        <w:t>Appendix Table 3.1. Descriptive statistics of sample.</w:t>
      </w:r>
    </w:p>
    <w:p w14:paraId="114F759B" w14:textId="77777777" w:rsidR="00561E44" w:rsidRPr="00E11F6D" w:rsidRDefault="00561E44" w:rsidP="00561E44">
      <w:pPr>
        <w:pStyle w:val="Heading1"/>
        <w:spacing w:line="480" w:lineRule="auto"/>
        <w:ind w:left="720" w:firstLine="720"/>
        <w:rPr>
          <w:b w:val="0"/>
          <w:bCs w:val="0"/>
          <w:sz w:val="24"/>
          <w:szCs w:val="24"/>
        </w:rPr>
      </w:pPr>
      <w:r w:rsidRPr="00E11F6D">
        <w:rPr>
          <w:b w:val="0"/>
          <w:bCs w:val="0"/>
          <w:sz w:val="24"/>
          <w:szCs w:val="24"/>
        </w:rPr>
        <w:t>Appendix Table 3.2. Co-occurrence of ethnicity codes.</w:t>
      </w:r>
    </w:p>
    <w:p w14:paraId="305F7ED2" w14:textId="77777777" w:rsidR="00561E44" w:rsidRPr="00E11F6D" w:rsidRDefault="00561E44" w:rsidP="00561E44">
      <w:pPr>
        <w:pStyle w:val="Heading1"/>
        <w:spacing w:line="480" w:lineRule="auto"/>
        <w:rPr>
          <w:b w:val="0"/>
          <w:bCs w:val="0"/>
          <w:sz w:val="24"/>
          <w:szCs w:val="24"/>
          <w:u w:val="single"/>
        </w:rPr>
      </w:pPr>
      <w:r w:rsidRPr="00E11F6D">
        <w:rPr>
          <w:b w:val="0"/>
          <w:bCs w:val="0"/>
          <w:sz w:val="24"/>
          <w:szCs w:val="24"/>
          <w:u w:val="single"/>
        </w:rPr>
        <w:t>Appendix 4: Full Models</w:t>
      </w:r>
    </w:p>
    <w:p w14:paraId="5A910B04" w14:textId="77777777" w:rsidR="00561E44" w:rsidRPr="00E11F6D" w:rsidRDefault="00561E44" w:rsidP="00561E44">
      <w:pPr>
        <w:spacing w:line="480" w:lineRule="auto"/>
        <w:ind w:left="720" w:firstLine="720"/>
        <w:rPr>
          <w:rFonts w:ascii="Times New Roman" w:hAnsi="Times New Roman" w:cs="Times New Roman"/>
          <w:sz w:val="24"/>
          <w:szCs w:val="24"/>
        </w:rPr>
      </w:pPr>
      <w:r w:rsidRPr="00E11F6D">
        <w:rPr>
          <w:rFonts w:ascii="Times New Roman" w:hAnsi="Times New Roman" w:cs="Times New Roman"/>
          <w:sz w:val="24"/>
          <w:szCs w:val="24"/>
        </w:rPr>
        <w:t>Appendix Table 4.1. Full models for Figure 1.</w:t>
      </w:r>
    </w:p>
    <w:p w14:paraId="0960724C" w14:textId="77777777" w:rsidR="00561E44" w:rsidRPr="00E11F6D" w:rsidRDefault="00561E44" w:rsidP="00561E44">
      <w:pPr>
        <w:spacing w:line="480" w:lineRule="auto"/>
        <w:ind w:left="720" w:firstLine="720"/>
        <w:rPr>
          <w:rFonts w:ascii="Times New Roman" w:hAnsi="Times New Roman" w:cs="Times New Roman"/>
          <w:sz w:val="24"/>
          <w:szCs w:val="24"/>
        </w:rPr>
      </w:pPr>
      <w:r w:rsidRPr="00E11F6D">
        <w:rPr>
          <w:rFonts w:ascii="Times New Roman" w:hAnsi="Times New Roman" w:cs="Times New Roman"/>
          <w:sz w:val="24"/>
          <w:szCs w:val="24"/>
        </w:rPr>
        <w:t>Appendix Table 4.2. Full models for Figure 2.</w:t>
      </w:r>
    </w:p>
    <w:p w14:paraId="540D78EB" w14:textId="77777777" w:rsidR="00561E44" w:rsidRPr="00E11F6D" w:rsidRDefault="00561E44" w:rsidP="00561E44">
      <w:pPr>
        <w:spacing w:line="480" w:lineRule="auto"/>
        <w:ind w:left="720" w:firstLine="720"/>
        <w:rPr>
          <w:rFonts w:ascii="Times New Roman" w:hAnsi="Times New Roman" w:cs="Times New Roman"/>
          <w:sz w:val="24"/>
          <w:szCs w:val="24"/>
        </w:rPr>
      </w:pPr>
      <w:r w:rsidRPr="00E11F6D">
        <w:rPr>
          <w:rFonts w:ascii="Times New Roman" w:hAnsi="Times New Roman" w:cs="Times New Roman"/>
          <w:sz w:val="24"/>
          <w:szCs w:val="24"/>
        </w:rPr>
        <w:t>Appendix Table 4.3. Full models for Figure 3.</w:t>
      </w:r>
    </w:p>
    <w:p w14:paraId="23E4A8C3" w14:textId="77777777" w:rsidR="00561E44" w:rsidRPr="00E11F6D" w:rsidRDefault="00561E44" w:rsidP="00561E44">
      <w:pPr>
        <w:spacing w:line="480" w:lineRule="auto"/>
        <w:ind w:left="720" w:firstLine="720"/>
        <w:rPr>
          <w:rFonts w:ascii="Times New Roman" w:hAnsi="Times New Roman" w:cs="Times New Roman"/>
          <w:sz w:val="24"/>
          <w:szCs w:val="24"/>
        </w:rPr>
      </w:pPr>
      <w:r w:rsidRPr="00E11F6D">
        <w:rPr>
          <w:rFonts w:ascii="Times New Roman" w:hAnsi="Times New Roman" w:cs="Times New Roman"/>
          <w:sz w:val="24"/>
          <w:szCs w:val="24"/>
        </w:rPr>
        <w:t>Appendix Table 4.4. Full models for Figure 4.</w:t>
      </w:r>
    </w:p>
    <w:p w14:paraId="162B0F11" w14:textId="77777777" w:rsidR="00561E44" w:rsidRPr="00E11F6D" w:rsidRDefault="00561E44" w:rsidP="00561E44">
      <w:pPr>
        <w:pStyle w:val="Heading1"/>
        <w:spacing w:line="480" w:lineRule="auto"/>
        <w:rPr>
          <w:b w:val="0"/>
          <w:bCs w:val="0"/>
          <w:sz w:val="24"/>
          <w:szCs w:val="24"/>
          <w:u w:val="single"/>
        </w:rPr>
      </w:pPr>
      <w:r w:rsidRPr="00E11F6D">
        <w:rPr>
          <w:b w:val="0"/>
          <w:bCs w:val="0"/>
          <w:sz w:val="24"/>
          <w:szCs w:val="24"/>
          <w:u w:val="single"/>
        </w:rPr>
        <w:t>Appendix 5: Robustness Checks</w:t>
      </w:r>
    </w:p>
    <w:p w14:paraId="0CEDCAEF" w14:textId="77777777" w:rsidR="00561E44" w:rsidRPr="00E11F6D" w:rsidRDefault="00561E44" w:rsidP="00561E44">
      <w:pPr>
        <w:spacing w:line="480" w:lineRule="auto"/>
        <w:ind w:left="720" w:firstLine="720"/>
        <w:rPr>
          <w:rFonts w:ascii="Times New Roman" w:hAnsi="Times New Roman" w:cs="Times New Roman"/>
          <w:sz w:val="24"/>
          <w:szCs w:val="24"/>
        </w:rPr>
      </w:pPr>
      <w:r w:rsidRPr="00E11F6D">
        <w:rPr>
          <w:rFonts w:ascii="Times New Roman" w:hAnsi="Times New Roman" w:cs="Times New Roman"/>
          <w:sz w:val="24"/>
          <w:szCs w:val="24"/>
        </w:rPr>
        <w:t>Appendix Table 5.1. Negative binomial models alternative to Figure 1.</w:t>
      </w:r>
    </w:p>
    <w:p w14:paraId="198ED871" w14:textId="77777777" w:rsidR="00561E44" w:rsidRPr="00E11F6D" w:rsidRDefault="00561E44" w:rsidP="00561E44">
      <w:pPr>
        <w:spacing w:line="480" w:lineRule="auto"/>
        <w:ind w:left="720" w:firstLine="720"/>
        <w:rPr>
          <w:rFonts w:ascii="Times New Roman" w:hAnsi="Times New Roman" w:cs="Times New Roman"/>
          <w:sz w:val="24"/>
          <w:szCs w:val="24"/>
        </w:rPr>
      </w:pPr>
      <w:r w:rsidRPr="00E11F6D">
        <w:rPr>
          <w:rFonts w:ascii="Times New Roman" w:hAnsi="Times New Roman" w:cs="Times New Roman"/>
          <w:sz w:val="24"/>
          <w:szCs w:val="24"/>
        </w:rPr>
        <w:t>Appendix Table 5.2. Negative binomial models alternative to Figure 2.</w:t>
      </w:r>
    </w:p>
    <w:p w14:paraId="18122193" w14:textId="77777777" w:rsidR="00561E44" w:rsidRPr="00E11F6D" w:rsidRDefault="00561E44" w:rsidP="00561E44">
      <w:pPr>
        <w:spacing w:line="480" w:lineRule="auto"/>
        <w:ind w:left="720" w:firstLine="720"/>
        <w:rPr>
          <w:rFonts w:ascii="Times New Roman" w:hAnsi="Times New Roman" w:cs="Times New Roman"/>
          <w:sz w:val="24"/>
          <w:szCs w:val="24"/>
        </w:rPr>
      </w:pPr>
      <w:r w:rsidRPr="00E11F6D">
        <w:rPr>
          <w:rFonts w:ascii="Times New Roman" w:hAnsi="Times New Roman" w:cs="Times New Roman"/>
          <w:sz w:val="24"/>
          <w:szCs w:val="24"/>
        </w:rPr>
        <w:t>Appendix Table 5.3. Negative binomial models alternative to Figure 3.</w:t>
      </w:r>
    </w:p>
    <w:p w14:paraId="0A9EB290" w14:textId="77777777" w:rsidR="00561E44" w:rsidRPr="00E11F6D" w:rsidRDefault="00561E44" w:rsidP="00561E44">
      <w:pPr>
        <w:spacing w:line="480" w:lineRule="auto"/>
        <w:ind w:left="720" w:firstLine="720"/>
        <w:rPr>
          <w:rFonts w:ascii="Times New Roman" w:hAnsi="Times New Roman" w:cs="Times New Roman"/>
          <w:sz w:val="24"/>
          <w:szCs w:val="24"/>
        </w:rPr>
      </w:pPr>
      <w:r w:rsidRPr="00E11F6D">
        <w:rPr>
          <w:rFonts w:ascii="Times New Roman" w:hAnsi="Times New Roman" w:cs="Times New Roman"/>
          <w:sz w:val="24"/>
          <w:szCs w:val="24"/>
        </w:rPr>
        <w:t>Appendix Table 5.4. Negative binomial models alternative to Figure 4.</w:t>
      </w:r>
    </w:p>
    <w:p w14:paraId="0534ED99" w14:textId="77777777" w:rsidR="00561E44" w:rsidRPr="00E11F6D" w:rsidRDefault="00561E44" w:rsidP="00561E44"/>
    <w:p w14:paraId="5A8BAB4C" w14:textId="77777777" w:rsidR="00561E44" w:rsidRDefault="00561E44" w:rsidP="00561E44">
      <w:pPr>
        <w:pStyle w:val="Heading1"/>
        <w:spacing w:line="360" w:lineRule="auto"/>
        <w:jc w:val="both"/>
        <w:rPr>
          <w:sz w:val="24"/>
          <w:szCs w:val="24"/>
        </w:rPr>
      </w:pPr>
      <w:r w:rsidRPr="00E11F6D">
        <w:rPr>
          <w:sz w:val="24"/>
          <w:szCs w:val="24"/>
        </w:rPr>
        <w:lastRenderedPageBreak/>
        <w:t>Appendix 1: Codebook</w:t>
      </w:r>
    </w:p>
    <w:p w14:paraId="3B375C99" w14:textId="77777777" w:rsidR="00561E44" w:rsidRPr="00F8178F" w:rsidRDefault="00561E44" w:rsidP="00561E44">
      <w:pPr>
        <w:pStyle w:val="Heading1"/>
        <w:rPr>
          <w:sz w:val="24"/>
          <w:szCs w:val="24"/>
        </w:rPr>
      </w:pPr>
      <w:bookmarkStart w:id="0" w:name="_Toc27559972"/>
      <w:r w:rsidRPr="00F8178F">
        <w:rPr>
          <w:sz w:val="24"/>
          <w:szCs w:val="24"/>
        </w:rPr>
        <w:t>Code system</w:t>
      </w:r>
      <w:bookmarkEnd w:id="0"/>
    </w:p>
    <w:p w14:paraId="55E83931" w14:textId="77777777" w:rsidR="00561E44" w:rsidRPr="009C368B" w:rsidRDefault="00561E44" w:rsidP="00561E44">
      <w:pPr>
        <w:pStyle w:val="Heading3"/>
        <w:rPr>
          <w:rFonts w:ascii="Times New Roman" w:hAnsi="Times New Roman" w:cs="Times New Roman"/>
        </w:rPr>
      </w:pPr>
      <w:bookmarkStart w:id="1" w:name="_Toc27402536"/>
      <w:r w:rsidRPr="009C368B">
        <w:rPr>
          <w:rFonts w:ascii="Times New Roman" w:hAnsi="Times New Roman" w:cs="Times New Roman"/>
        </w:rPr>
        <w:t>Origin and national identity markers</w:t>
      </w:r>
      <w:bookmarkEnd w:id="1"/>
    </w:p>
    <w:p w14:paraId="48E6DDF3" w14:textId="77777777" w:rsidR="00561E44" w:rsidRPr="009C368B" w:rsidRDefault="00561E44" w:rsidP="00561E44">
      <w:pPr>
        <w:pStyle w:val="Heading2"/>
        <w:rPr>
          <w:rFonts w:ascii="Times New Roman" w:hAnsi="Times New Roman" w:cs="Times New Roman"/>
          <w:sz w:val="24"/>
          <w:szCs w:val="24"/>
        </w:rPr>
      </w:pPr>
      <w:bookmarkStart w:id="2" w:name="_Toc25919890"/>
      <w:bookmarkStart w:id="3" w:name="_Toc27402537"/>
      <w:bookmarkStart w:id="4" w:name="_Toc25919840"/>
      <w:r w:rsidRPr="009C368B">
        <w:rPr>
          <w:rFonts w:ascii="Times New Roman" w:hAnsi="Times New Roman" w:cs="Times New Roman"/>
          <w:sz w:val="24"/>
          <w:szCs w:val="24"/>
        </w:rPr>
        <w:t>Dutch (Nederlands</w:t>
      </w:r>
      <w:bookmarkEnd w:id="2"/>
      <w:r w:rsidRPr="009C368B">
        <w:rPr>
          <w:rFonts w:ascii="Times New Roman" w:hAnsi="Times New Roman" w:cs="Times New Roman"/>
          <w:sz w:val="24"/>
          <w:szCs w:val="24"/>
        </w:rPr>
        <w:t>)</w:t>
      </w:r>
      <w:bookmarkEnd w:id="3"/>
    </w:p>
    <w:p w14:paraId="5BDD8240"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w:t>
      </w:r>
    </w:p>
    <w:p w14:paraId="5BDABC52" w14:textId="77777777"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Dutch nationality or citizenship</w:t>
      </w:r>
    </w:p>
    <w:p w14:paraId="71778548" w14:textId="77777777"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Being culturally Dutch</w:t>
      </w:r>
    </w:p>
    <w:p w14:paraId="1140FFCA"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Example:</w:t>
      </w:r>
    </w:p>
    <w:p w14:paraId="05A199C4" w14:textId="0D25284A"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"Ik ben een </w:t>
      </w:r>
      <w:r w:rsidRPr="009C368B">
        <w:rPr>
          <w:rFonts w:ascii="Times New Roman" w:hAnsi="Times New Roman" w:cs="Times New Roman"/>
          <w:i/>
          <w:sz w:val="24"/>
          <w:szCs w:val="24"/>
          <w:u w:val="single"/>
          <w:lang w:val="nl-NL"/>
        </w:rPr>
        <w:t>geboren Nederlander</w:t>
      </w:r>
      <w:r w:rsidRPr="009C368B">
        <w:rPr>
          <w:rFonts w:ascii="Times New Roman" w:hAnsi="Times New Roman" w:cs="Times New Roman"/>
          <w:sz w:val="24"/>
          <w:szCs w:val="24"/>
          <w:lang w:val="nl-NL"/>
        </w:rPr>
        <w:t>"</w:t>
      </w:r>
      <w:r w:rsidR="00C5715A">
        <w:rPr>
          <w:rFonts w:ascii="Times New Roman" w:hAnsi="Times New Roman" w:cs="Times New Roman"/>
          <w:sz w:val="24"/>
          <w:szCs w:val="24"/>
          <w:lang w:val="nl-NL"/>
        </w:rPr>
        <w:t xml:space="preserve"> (I am a </w:t>
      </w:r>
      <w:r w:rsidR="002548B0">
        <w:rPr>
          <w:rFonts w:ascii="Times New Roman" w:hAnsi="Times New Roman" w:cs="Times New Roman"/>
          <w:sz w:val="24"/>
          <w:szCs w:val="24"/>
          <w:lang w:val="nl-NL"/>
        </w:rPr>
        <w:t>Dutch born)</w:t>
      </w:r>
    </w:p>
    <w:p w14:paraId="23949C38" w14:textId="7A3A2977"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‘Zij is een </w:t>
      </w:r>
      <w:r w:rsidRPr="009C368B">
        <w:rPr>
          <w:rFonts w:ascii="Times New Roman" w:hAnsi="Times New Roman" w:cs="Times New Roman"/>
          <w:i/>
          <w:sz w:val="24"/>
          <w:szCs w:val="24"/>
          <w:u w:val="single"/>
          <w:lang w:val="nl-NL"/>
        </w:rPr>
        <w:t>Marokkaans-Nederlands politica</w:t>
      </w:r>
      <w:r w:rsidRPr="009C368B">
        <w:rPr>
          <w:rFonts w:ascii="Times New Roman" w:hAnsi="Times New Roman" w:cs="Times New Roman"/>
          <w:sz w:val="24"/>
          <w:szCs w:val="24"/>
          <w:lang w:val="nl-NL"/>
        </w:rPr>
        <w:t>”</w:t>
      </w:r>
      <w:r w:rsidR="002548B0">
        <w:rPr>
          <w:rFonts w:ascii="Times New Roman" w:hAnsi="Times New Roman" w:cs="Times New Roman"/>
          <w:sz w:val="24"/>
          <w:szCs w:val="24"/>
          <w:lang w:val="nl-NL"/>
        </w:rPr>
        <w:t xml:space="preserve"> (</w:t>
      </w:r>
      <w:r w:rsidR="002548B0" w:rsidRPr="002548B0">
        <w:rPr>
          <w:rFonts w:ascii="Times New Roman" w:hAnsi="Times New Roman" w:cs="Times New Roman"/>
          <w:sz w:val="24"/>
          <w:szCs w:val="24"/>
          <w:lang w:val="nl-NL"/>
        </w:rPr>
        <w:t>She is a Moroccan-Dutch politician</w:t>
      </w:r>
      <w:r w:rsidR="002548B0">
        <w:rPr>
          <w:rFonts w:ascii="Times New Roman" w:hAnsi="Times New Roman" w:cs="Times New Roman"/>
          <w:sz w:val="24"/>
          <w:szCs w:val="24"/>
          <w:lang w:val="nl-NL"/>
        </w:rPr>
        <w:t>)</w:t>
      </w:r>
    </w:p>
    <w:p w14:paraId="1739C3AC" w14:textId="11A73430"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‘ALBAYRAK heeft altijd gezegd </w:t>
      </w:r>
      <w:r w:rsidRPr="009C368B">
        <w:rPr>
          <w:rFonts w:ascii="Times New Roman" w:hAnsi="Times New Roman" w:cs="Times New Roman"/>
          <w:i/>
          <w:sz w:val="24"/>
          <w:szCs w:val="24"/>
          <w:u w:val="single"/>
          <w:lang w:val="nl-NL"/>
        </w:rPr>
        <w:t>zich honderd procent Nederlands te voelen</w:t>
      </w:r>
      <w:r w:rsidRPr="009C368B">
        <w:rPr>
          <w:rFonts w:ascii="Times New Roman" w:hAnsi="Times New Roman" w:cs="Times New Roman"/>
          <w:sz w:val="24"/>
          <w:szCs w:val="24"/>
          <w:lang w:val="nl-NL"/>
        </w:rPr>
        <w:t>’</w:t>
      </w:r>
      <w:r w:rsidR="002548B0">
        <w:rPr>
          <w:rFonts w:ascii="Times New Roman" w:hAnsi="Times New Roman" w:cs="Times New Roman"/>
          <w:sz w:val="24"/>
          <w:szCs w:val="24"/>
          <w:lang w:val="nl-NL"/>
        </w:rPr>
        <w:t xml:space="preserve"> (</w:t>
      </w:r>
      <w:r w:rsidR="002548B0" w:rsidRPr="002548B0">
        <w:rPr>
          <w:rFonts w:ascii="Times New Roman" w:hAnsi="Times New Roman" w:cs="Times New Roman"/>
          <w:sz w:val="24"/>
          <w:szCs w:val="24"/>
          <w:lang w:val="nl-NL"/>
        </w:rPr>
        <w:t xml:space="preserve">ALBAYRAK has always said that </w:t>
      </w:r>
      <w:r w:rsidR="000F1BF4">
        <w:rPr>
          <w:rFonts w:ascii="Times New Roman" w:hAnsi="Times New Roman" w:cs="Times New Roman"/>
          <w:sz w:val="24"/>
          <w:szCs w:val="24"/>
          <w:lang w:val="nl-NL"/>
        </w:rPr>
        <w:t>s</w:t>
      </w:r>
      <w:r w:rsidR="002548B0" w:rsidRPr="002548B0">
        <w:rPr>
          <w:rFonts w:ascii="Times New Roman" w:hAnsi="Times New Roman" w:cs="Times New Roman"/>
          <w:sz w:val="24"/>
          <w:szCs w:val="24"/>
          <w:lang w:val="nl-NL"/>
        </w:rPr>
        <w:t>he feels one hundred percent Dutch</w:t>
      </w:r>
      <w:r w:rsidR="002548B0">
        <w:rPr>
          <w:rFonts w:ascii="Times New Roman" w:hAnsi="Times New Roman" w:cs="Times New Roman"/>
          <w:sz w:val="24"/>
          <w:szCs w:val="24"/>
          <w:lang w:val="nl-NL"/>
        </w:rPr>
        <w:t>)</w:t>
      </w:r>
    </w:p>
    <w:p w14:paraId="1E146139" w14:textId="3AA4D325"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‘Ik ben er trots op </w:t>
      </w:r>
      <w:r w:rsidRPr="009C368B">
        <w:rPr>
          <w:rFonts w:ascii="Times New Roman" w:hAnsi="Times New Roman" w:cs="Times New Roman"/>
          <w:i/>
          <w:sz w:val="24"/>
          <w:szCs w:val="24"/>
          <w:u w:val="single"/>
          <w:lang w:val="nl-NL"/>
        </w:rPr>
        <w:t>Nederlands staatsburger</w:t>
      </w:r>
      <w:r w:rsidRPr="009C368B">
        <w:rPr>
          <w:rFonts w:ascii="Times New Roman" w:hAnsi="Times New Roman" w:cs="Times New Roman"/>
          <w:sz w:val="24"/>
          <w:szCs w:val="24"/>
          <w:lang w:val="nl-NL"/>
        </w:rPr>
        <w:t xml:space="preserve"> te zijn’</w:t>
      </w:r>
      <w:r w:rsidR="00690164">
        <w:rPr>
          <w:rFonts w:ascii="Times New Roman" w:hAnsi="Times New Roman" w:cs="Times New Roman"/>
          <w:sz w:val="24"/>
          <w:szCs w:val="24"/>
          <w:lang w:val="nl-NL"/>
        </w:rPr>
        <w:t xml:space="preserve"> (</w:t>
      </w:r>
      <w:r w:rsidR="00690164" w:rsidRPr="00690164">
        <w:rPr>
          <w:rFonts w:ascii="Times New Roman" w:hAnsi="Times New Roman" w:cs="Times New Roman"/>
          <w:sz w:val="24"/>
          <w:szCs w:val="24"/>
          <w:lang w:val="nl-NL"/>
        </w:rPr>
        <w:t>I am proud to be a Dutch citizen</w:t>
      </w:r>
      <w:r w:rsidR="00690164">
        <w:rPr>
          <w:rFonts w:ascii="Times New Roman" w:hAnsi="Times New Roman" w:cs="Times New Roman"/>
          <w:sz w:val="24"/>
          <w:szCs w:val="24"/>
          <w:lang w:val="nl-NL"/>
        </w:rPr>
        <w:t>)</w:t>
      </w:r>
    </w:p>
    <w:p w14:paraId="0EE282FB" w14:textId="4D4CC216"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‘Zij is </w:t>
      </w:r>
      <w:r w:rsidRPr="009C368B">
        <w:rPr>
          <w:rFonts w:ascii="Times New Roman" w:hAnsi="Times New Roman" w:cs="Times New Roman"/>
          <w:i/>
          <w:sz w:val="24"/>
          <w:szCs w:val="24"/>
          <w:u w:val="single"/>
          <w:lang w:val="nl-NL"/>
        </w:rPr>
        <w:t>vernederlandst</w:t>
      </w:r>
      <w:r w:rsidRPr="009C368B">
        <w:rPr>
          <w:rFonts w:ascii="Times New Roman" w:hAnsi="Times New Roman" w:cs="Times New Roman"/>
          <w:sz w:val="24"/>
          <w:szCs w:val="24"/>
          <w:lang w:val="nl-NL"/>
        </w:rPr>
        <w:t>’</w:t>
      </w:r>
      <w:r w:rsidR="00690164">
        <w:rPr>
          <w:rFonts w:ascii="Times New Roman" w:hAnsi="Times New Roman" w:cs="Times New Roman"/>
          <w:sz w:val="24"/>
          <w:szCs w:val="24"/>
          <w:lang w:val="nl-NL"/>
        </w:rPr>
        <w:t xml:space="preserve"> (</w:t>
      </w:r>
      <w:r w:rsidR="00690164" w:rsidRPr="00690164">
        <w:rPr>
          <w:rFonts w:ascii="Times New Roman" w:hAnsi="Times New Roman" w:cs="Times New Roman"/>
          <w:sz w:val="24"/>
          <w:szCs w:val="24"/>
          <w:lang w:val="nl-NL"/>
        </w:rPr>
        <w:t>She is Dutchized</w:t>
      </w:r>
      <w:r w:rsidR="00690164">
        <w:rPr>
          <w:rFonts w:ascii="Times New Roman" w:hAnsi="Times New Roman" w:cs="Times New Roman"/>
          <w:sz w:val="24"/>
          <w:szCs w:val="24"/>
          <w:lang w:val="nl-NL"/>
        </w:rPr>
        <w:t>)</w:t>
      </w:r>
    </w:p>
    <w:p w14:paraId="22C77E4C" w14:textId="77777777" w:rsidR="00561E44" w:rsidRPr="009C368B" w:rsidRDefault="00561E44" w:rsidP="00561E44">
      <w:pPr>
        <w:rPr>
          <w:rFonts w:ascii="Times New Roman" w:hAnsi="Times New Roman" w:cs="Times New Roman"/>
          <w:color w:val="000000"/>
          <w:sz w:val="24"/>
          <w:szCs w:val="24"/>
        </w:rPr>
      </w:pPr>
      <w:r w:rsidRPr="009C368B">
        <w:rPr>
          <w:rFonts w:ascii="Times New Roman" w:hAnsi="Times New Roman" w:cs="Times New Roman"/>
          <w:sz w:val="24"/>
          <w:szCs w:val="24"/>
        </w:rPr>
        <w:t xml:space="preserve">Note: when a double nationality was described as being one-half Dutch, both codes 'Dutch' and 'double nationality' were applied. </w:t>
      </w:r>
      <w:bookmarkStart w:id="5" w:name="_Toc25919869"/>
      <w:bookmarkStart w:id="6" w:name="_Toc25919891"/>
    </w:p>
    <w:p w14:paraId="5A44FC67" w14:textId="77777777" w:rsidR="00561E44" w:rsidRPr="00126ECA" w:rsidRDefault="00561E44" w:rsidP="00561E44">
      <w:pPr>
        <w:pStyle w:val="Heading2"/>
        <w:rPr>
          <w:rFonts w:ascii="Times New Roman" w:hAnsi="Times New Roman" w:cs="Times New Roman"/>
          <w:sz w:val="24"/>
          <w:szCs w:val="24"/>
          <w:lang w:val="nl-NL"/>
        </w:rPr>
      </w:pPr>
      <w:bookmarkStart w:id="7" w:name="_Toc27402538"/>
      <w:r w:rsidRPr="00126ECA">
        <w:rPr>
          <w:rFonts w:ascii="Times New Roman" w:hAnsi="Times New Roman" w:cs="Times New Roman"/>
          <w:sz w:val="24"/>
          <w:szCs w:val="24"/>
          <w:lang w:val="nl-NL"/>
        </w:rPr>
        <w:t>Regional Dutch identity (regionale Nederlandse identiteit)</w:t>
      </w:r>
      <w:bookmarkEnd w:id="7"/>
      <w:r w:rsidRPr="00126ECA">
        <w:rPr>
          <w:rFonts w:ascii="Times New Roman" w:hAnsi="Times New Roman" w:cs="Times New Roman"/>
          <w:sz w:val="24"/>
          <w:szCs w:val="24"/>
          <w:lang w:val="nl-NL"/>
        </w:rPr>
        <w:t xml:space="preserve"> </w:t>
      </w:r>
    </w:p>
    <w:bookmarkEnd w:id="5"/>
    <w:p w14:paraId="2393F09C" w14:textId="77777777" w:rsidR="00561E44" w:rsidRPr="00126ECA" w:rsidRDefault="00561E44" w:rsidP="00561E44">
      <w:pPr>
        <w:rPr>
          <w:rFonts w:ascii="Times New Roman" w:hAnsi="Times New Roman" w:cs="Times New Roman"/>
          <w:sz w:val="24"/>
          <w:szCs w:val="24"/>
          <w:lang w:val="nl-NL"/>
        </w:rPr>
      </w:pPr>
      <w:r w:rsidRPr="00126ECA">
        <w:rPr>
          <w:rFonts w:ascii="Times New Roman" w:hAnsi="Times New Roman" w:cs="Times New Roman"/>
          <w:sz w:val="24"/>
          <w:szCs w:val="24"/>
          <w:lang w:val="nl-NL"/>
        </w:rPr>
        <w:t xml:space="preserve">Regions might be (but not limited to): Zeeland, Roermond, Limburg, Bergen op Zoom, Brabant, Rosendaal, </w:t>
      </w:r>
      <w:bookmarkStart w:id="8" w:name="_Toc25919874"/>
      <w:r w:rsidRPr="00126ECA">
        <w:rPr>
          <w:rFonts w:ascii="Times New Roman" w:hAnsi="Times New Roman" w:cs="Times New Roman"/>
          <w:sz w:val="24"/>
          <w:szCs w:val="24"/>
          <w:lang w:val="nl-NL"/>
        </w:rPr>
        <w:t>Haarlem</w:t>
      </w:r>
      <w:bookmarkEnd w:id="8"/>
      <w:r w:rsidRPr="00126ECA">
        <w:rPr>
          <w:rFonts w:ascii="Times New Roman" w:hAnsi="Times New Roman" w:cs="Times New Roman"/>
          <w:sz w:val="24"/>
          <w:szCs w:val="24"/>
          <w:lang w:val="nl-NL"/>
        </w:rPr>
        <w:t>,</w:t>
      </w:r>
      <w:bookmarkStart w:id="9" w:name="_Toc25919875"/>
      <w:r w:rsidRPr="00126ECA">
        <w:rPr>
          <w:rFonts w:ascii="Times New Roman" w:hAnsi="Times New Roman" w:cs="Times New Roman"/>
          <w:sz w:val="24"/>
          <w:szCs w:val="24"/>
          <w:lang w:val="nl-NL"/>
        </w:rPr>
        <w:t xml:space="preserve"> Breda</w:t>
      </w:r>
      <w:bookmarkStart w:id="10" w:name="_Toc25919876"/>
      <w:bookmarkEnd w:id="9"/>
      <w:r w:rsidRPr="00126ECA">
        <w:rPr>
          <w:rFonts w:ascii="Times New Roman" w:hAnsi="Times New Roman" w:cs="Times New Roman"/>
          <w:sz w:val="24"/>
          <w:szCs w:val="24"/>
          <w:lang w:val="nl-NL"/>
        </w:rPr>
        <w:t>, Gouda</w:t>
      </w:r>
      <w:bookmarkStart w:id="11" w:name="_Toc25919877"/>
      <w:bookmarkEnd w:id="10"/>
      <w:r w:rsidRPr="00126ECA">
        <w:rPr>
          <w:rFonts w:ascii="Times New Roman" w:hAnsi="Times New Roman" w:cs="Times New Roman"/>
          <w:sz w:val="24"/>
          <w:szCs w:val="24"/>
          <w:lang w:val="nl-NL"/>
        </w:rPr>
        <w:t>, Amersfoort</w:t>
      </w:r>
      <w:bookmarkStart w:id="12" w:name="_Toc25919878"/>
      <w:bookmarkEnd w:id="11"/>
      <w:r w:rsidRPr="00126ECA">
        <w:rPr>
          <w:rFonts w:ascii="Times New Roman" w:hAnsi="Times New Roman" w:cs="Times New Roman"/>
          <w:sz w:val="24"/>
          <w:szCs w:val="24"/>
          <w:lang w:val="nl-NL"/>
        </w:rPr>
        <w:t>, Maassluis</w:t>
      </w:r>
      <w:bookmarkStart w:id="13" w:name="_Toc25919879"/>
      <w:bookmarkEnd w:id="12"/>
      <w:r w:rsidRPr="00126ECA">
        <w:rPr>
          <w:rFonts w:ascii="Times New Roman" w:hAnsi="Times New Roman" w:cs="Times New Roman"/>
          <w:sz w:val="24"/>
          <w:szCs w:val="24"/>
          <w:lang w:val="nl-NL"/>
        </w:rPr>
        <w:t>, Amsterdam</w:t>
      </w:r>
      <w:bookmarkStart w:id="14" w:name="_Toc25919880"/>
      <w:bookmarkEnd w:id="13"/>
      <w:r w:rsidRPr="00126ECA">
        <w:rPr>
          <w:rFonts w:ascii="Times New Roman" w:hAnsi="Times New Roman" w:cs="Times New Roman"/>
          <w:sz w:val="24"/>
          <w:szCs w:val="24"/>
          <w:lang w:val="nl-NL"/>
        </w:rPr>
        <w:t>, Deventer</w:t>
      </w:r>
      <w:bookmarkStart w:id="15" w:name="_Toc25919881"/>
      <w:bookmarkEnd w:id="14"/>
      <w:r w:rsidRPr="00126ECA">
        <w:rPr>
          <w:rFonts w:ascii="Times New Roman" w:hAnsi="Times New Roman" w:cs="Times New Roman"/>
          <w:sz w:val="24"/>
          <w:szCs w:val="24"/>
          <w:lang w:val="nl-NL"/>
        </w:rPr>
        <w:t>, Vlissingen</w:t>
      </w:r>
      <w:bookmarkStart w:id="16" w:name="_Toc25919882"/>
      <w:bookmarkEnd w:id="15"/>
      <w:r w:rsidRPr="00126ECA">
        <w:rPr>
          <w:rFonts w:ascii="Times New Roman" w:hAnsi="Times New Roman" w:cs="Times New Roman"/>
          <w:sz w:val="24"/>
          <w:szCs w:val="24"/>
          <w:lang w:val="nl-NL"/>
        </w:rPr>
        <w:t>, Apeldoorn</w:t>
      </w:r>
      <w:bookmarkStart w:id="17" w:name="_Toc25919883"/>
      <w:bookmarkEnd w:id="16"/>
      <w:r w:rsidRPr="00126ECA">
        <w:rPr>
          <w:rFonts w:ascii="Times New Roman" w:hAnsi="Times New Roman" w:cs="Times New Roman"/>
          <w:sz w:val="24"/>
          <w:szCs w:val="24"/>
          <w:lang w:val="nl-NL"/>
        </w:rPr>
        <w:t>, Friesland</w:t>
      </w:r>
      <w:bookmarkStart w:id="18" w:name="_Toc25919884"/>
      <w:bookmarkEnd w:id="17"/>
      <w:r w:rsidRPr="00126ECA">
        <w:rPr>
          <w:rFonts w:ascii="Times New Roman" w:hAnsi="Times New Roman" w:cs="Times New Roman"/>
          <w:sz w:val="24"/>
          <w:szCs w:val="24"/>
          <w:lang w:val="nl-NL"/>
        </w:rPr>
        <w:t>, Rotterdam</w:t>
      </w:r>
      <w:bookmarkEnd w:id="18"/>
      <w:r w:rsidRPr="00126ECA">
        <w:rPr>
          <w:rFonts w:ascii="Times New Roman" w:hAnsi="Times New Roman" w:cs="Times New Roman"/>
          <w:sz w:val="24"/>
          <w:szCs w:val="24"/>
          <w:lang w:val="nl-NL"/>
        </w:rPr>
        <w:t>.</w:t>
      </w:r>
    </w:p>
    <w:p w14:paraId="7D824771"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For example:</w:t>
      </w:r>
    </w:p>
    <w:p w14:paraId="09FBB1CA" w14:textId="5C862F78"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“Harbers is </w:t>
      </w:r>
      <w:r w:rsidRPr="009C368B">
        <w:rPr>
          <w:rFonts w:ascii="Times New Roman" w:hAnsi="Times New Roman" w:cs="Times New Roman"/>
          <w:i/>
          <w:sz w:val="24"/>
          <w:szCs w:val="24"/>
          <w:u w:val="single"/>
          <w:lang w:val="nl-NL"/>
        </w:rPr>
        <w:t>geboren en getogen Amsterdammer</w:t>
      </w:r>
      <w:r w:rsidRPr="009C368B">
        <w:rPr>
          <w:rFonts w:ascii="Times New Roman" w:hAnsi="Times New Roman" w:cs="Times New Roman"/>
          <w:sz w:val="24"/>
          <w:szCs w:val="24"/>
          <w:lang w:val="nl-NL"/>
        </w:rPr>
        <w:t>”</w:t>
      </w:r>
      <w:r w:rsidR="00690164">
        <w:rPr>
          <w:rFonts w:ascii="Times New Roman" w:hAnsi="Times New Roman" w:cs="Times New Roman"/>
          <w:sz w:val="24"/>
          <w:szCs w:val="24"/>
          <w:lang w:val="nl-NL"/>
        </w:rPr>
        <w:t xml:space="preserve"> (</w:t>
      </w:r>
      <w:r w:rsidR="00690164" w:rsidRPr="00690164">
        <w:rPr>
          <w:rFonts w:ascii="Times New Roman" w:hAnsi="Times New Roman" w:cs="Times New Roman"/>
          <w:sz w:val="24"/>
          <w:szCs w:val="24"/>
          <w:lang w:val="nl-NL"/>
        </w:rPr>
        <w:t>Harbers was born and raised in Amsterdam</w:t>
      </w:r>
      <w:r w:rsidR="00690164">
        <w:rPr>
          <w:rFonts w:ascii="Times New Roman" w:hAnsi="Times New Roman" w:cs="Times New Roman"/>
          <w:sz w:val="24"/>
          <w:szCs w:val="24"/>
          <w:lang w:val="nl-NL"/>
        </w:rPr>
        <w:t>)</w:t>
      </w:r>
    </w:p>
    <w:p w14:paraId="17E0500D" w14:textId="7A398C36"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“Door zijn Friese achtergrond heeft hij binding met de regio”</w:t>
      </w:r>
      <w:r w:rsidR="008756EB">
        <w:rPr>
          <w:rFonts w:ascii="Times New Roman" w:hAnsi="Times New Roman" w:cs="Times New Roman"/>
          <w:sz w:val="24"/>
          <w:szCs w:val="24"/>
          <w:lang w:val="nl-NL"/>
        </w:rPr>
        <w:t xml:space="preserve"> (</w:t>
      </w:r>
      <w:r w:rsidR="008756EB" w:rsidRPr="008756EB">
        <w:rPr>
          <w:rFonts w:ascii="Times New Roman" w:hAnsi="Times New Roman" w:cs="Times New Roman"/>
          <w:sz w:val="24"/>
          <w:szCs w:val="24"/>
          <w:lang w:val="nl-NL"/>
        </w:rPr>
        <w:t>Because of his Frisian background he has a bond with the region</w:t>
      </w:r>
      <w:r w:rsidR="008756EB">
        <w:rPr>
          <w:rFonts w:ascii="Times New Roman" w:hAnsi="Times New Roman" w:cs="Times New Roman"/>
          <w:sz w:val="24"/>
          <w:szCs w:val="24"/>
          <w:lang w:val="nl-NL"/>
        </w:rPr>
        <w:t>)</w:t>
      </w:r>
    </w:p>
    <w:p w14:paraId="136BC902" w14:textId="77777777" w:rsidR="00561E44" w:rsidRPr="009C368B" w:rsidRDefault="00561E44" w:rsidP="00561E44">
      <w:pPr>
        <w:pStyle w:val="Heading2"/>
        <w:rPr>
          <w:rFonts w:ascii="Times New Roman" w:hAnsi="Times New Roman" w:cs="Times New Roman"/>
          <w:sz w:val="24"/>
          <w:szCs w:val="24"/>
        </w:rPr>
      </w:pPr>
      <w:bookmarkStart w:id="19" w:name="_Toc27402539"/>
      <w:r w:rsidRPr="009C368B">
        <w:rPr>
          <w:rFonts w:ascii="Times New Roman" w:hAnsi="Times New Roman" w:cs="Times New Roman"/>
          <w:sz w:val="24"/>
          <w:szCs w:val="24"/>
        </w:rPr>
        <w:t>Dual citizenship (dubbele nationaliteit</w:t>
      </w:r>
      <w:bookmarkEnd w:id="6"/>
      <w:r w:rsidRPr="009C368B">
        <w:rPr>
          <w:rFonts w:ascii="Times New Roman" w:hAnsi="Times New Roman" w:cs="Times New Roman"/>
          <w:sz w:val="24"/>
          <w:szCs w:val="24"/>
        </w:rPr>
        <w:t>)</w:t>
      </w:r>
      <w:bookmarkEnd w:id="19"/>
    </w:p>
    <w:p w14:paraId="290B13BD"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w:t>
      </w:r>
    </w:p>
    <w:p w14:paraId="2901147A" w14:textId="77777777"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Double nationality (another nationality besides the Dutch nationality)</w:t>
      </w:r>
    </w:p>
    <w:p w14:paraId="297B457E" w14:textId="77777777"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Double passports</w:t>
      </w:r>
    </w:p>
    <w:p w14:paraId="7925BCF3"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37CEAFBD" w14:textId="20232E3F" w:rsidR="00561E44" w:rsidRPr="009C368B" w:rsidRDefault="00561E44" w:rsidP="00561E44">
      <w:pPr>
        <w:pStyle w:val="ListParagraph"/>
        <w:numPr>
          <w:ilvl w:val="0"/>
          <w:numId w:val="47"/>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 die ook een </w:t>
      </w:r>
      <w:r w:rsidRPr="009C368B">
        <w:rPr>
          <w:rFonts w:ascii="Times New Roman" w:hAnsi="Times New Roman" w:cs="Times New Roman"/>
          <w:i/>
          <w:sz w:val="24"/>
          <w:szCs w:val="24"/>
          <w:u w:val="single"/>
          <w:lang w:val="nl-NL"/>
        </w:rPr>
        <w:t>Marokkaans en Nederlands paspoort</w:t>
      </w:r>
      <w:r w:rsidRPr="009C368B">
        <w:rPr>
          <w:rFonts w:ascii="Times New Roman" w:hAnsi="Times New Roman" w:cs="Times New Roman"/>
          <w:sz w:val="24"/>
          <w:szCs w:val="24"/>
          <w:lang w:val="nl-NL"/>
        </w:rPr>
        <w:t xml:space="preserve"> heeft"</w:t>
      </w:r>
      <w:r w:rsidR="008756EB">
        <w:rPr>
          <w:rFonts w:ascii="Times New Roman" w:hAnsi="Times New Roman" w:cs="Times New Roman"/>
          <w:sz w:val="24"/>
          <w:szCs w:val="24"/>
          <w:lang w:val="nl-NL"/>
        </w:rPr>
        <w:t xml:space="preserve"> (</w:t>
      </w:r>
      <w:r w:rsidR="008756EB" w:rsidRPr="008756EB">
        <w:rPr>
          <w:rFonts w:ascii="Times New Roman" w:hAnsi="Times New Roman" w:cs="Times New Roman"/>
          <w:sz w:val="24"/>
          <w:szCs w:val="24"/>
          <w:lang w:val="nl-NL"/>
        </w:rPr>
        <w:t>(...) who also has a Moroccan and Dutch passport</w:t>
      </w:r>
      <w:r w:rsidR="008756EB">
        <w:rPr>
          <w:rFonts w:ascii="Times New Roman" w:hAnsi="Times New Roman" w:cs="Times New Roman"/>
          <w:sz w:val="24"/>
          <w:szCs w:val="24"/>
          <w:lang w:val="nl-NL"/>
        </w:rPr>
        <w:t>)</w:t>
      </w:r>
    </w:p>
    <w:p w14:paraId="0F38AA13" w14:textId="679B4ECA" w:rsidR="00561E44" w:rsidRPr="009C368B" w:rsidRDefault="00561E44" w:rsidP="00561E44">
      <w:pPr>
        <w:pStyle w:val="ListParagraph"/>
        <w:numPr>
          <w:ilvl w:val="0"/>
          <w:numId w:val="47"/>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“Zij heeft een </w:t>
      </w:r>
      <w:r w:rsidRPr="009C368B">
        <w:rPr>
          <w:rFonts w:ascii="Times New Roman" w:hAnsi="Times New Roman" w:cs="Times New Roman"/>
          <w:i/>
          <w:sz w:val="24"/>
          <w:szCs w:val="24"/>
          <w:u w:val="single"/>
          <w:lang w:val="nl-NL"/>
        </w:rPr>
        <w:t>dubbele nationaliteit</w:t>
      </w:r>
      <w:r w:rsidRPr="009C368B">
        <w:rPr>
          <w:rFonts w:ascii="Times New Roman" w:hAnsi="Times New Roman" w:cs="Times New Roman"/>
          <w:sz w:val="24"/>
          <w:szCs w:val="24"/>
          <w:lang w:val="nl-NL"/>
        </w:rPr>
        <w:t>”</w:t>
      </w:r>
      <w:r w:rsidR="008756EB">
        <w:rPr>
          <w:rFonts w:ascii="Times New Roman" w:hAnsi="Times New Roman" w:cs="Times New Roman"/>
          <w:sz w:val="24"/>
          <w:szCs w:val="24"/>
          <w:lang w:val="nl-NL"/>
        </w:rPr>
        <w:t xml:space="preserve"> (</w:t>
      </w:r>
      <w:r w:rsidR="008756EB" w:rsidRPr="008756EB">
        <w:rPr>
          <w:rFonts w:ascii="Times New Roman" w:hAnsi="Times New Roman" w:cs="Times New Roman"/>
          <w:sz w:val="24"/>
          <w:szCs w:val="24"/>
          <w:lang w:val="nl-NL"/>
        </w:rPr>
        <w:t>She has dual nationalit</w:t>
      </w:r>
      <w:r w:rsidR="008756EB">
        <w:rPr>
          <w:rFonts w:ascii="Times New Roman" w:hAnsi="Times New Roman" w:cs="Times New Roman"/>
          <w:sz w:val="24"/>
          <w:szCs w:val="24"/>
          <w:lang w:val="nl-NL"/>
        </w:rPr>
        <w:t>y)</w:t>
      </w:r>
    </w:p>
    <w:p w14:paraId="0BE1482A" w14:textId="77777777" w:rsidR="00561E44" w:rsidRPr="009C368B" w:rsidRDefault="00561E44" w:rsidP="00561E44">
      <w:pPr>
        <w:rPr>
          <w:rFonts w:ascii="Times New Roman" w:hAnsi="Times New Roman" w:cs="Times New Roman"/>
          <w:color w:val="000000"/>
          <w:sz w:val="24"/>
          <w:szCs w:val="24"/>
        </w:rPr>
      </w:pPr>
      <w:r w:rsidRPr="009C368B">
        <w:rPr>
          <w:rFonts w:ascii="Times New Roman" w:hAnsi="Times New Roman" w:cs="Times New Roman"/>
          <w:sz w:val="24"/>
          <w:szCs w:val="24"/>
        </w:rPr>
        <w:t xml:space="preserve">Note: when a double nationality was described as being one-half Dutch, both codes 'Dutch' and 'double nationality' were applied. </w:t>
      </w:r>
      <w:bookmarkStart w:id="20" w:name="_Toc25919841"/>
      <w:bookmarkEnd w:id="4"/>
    </w:p>
    <w:p w14:paraId="5C9A1BA5" w14:textId="77777777" w:rsidR="00561E44" w:rsidRPr="009C368B" w:rsidRDefault="00561E44" w:rsidP="00561E44">
      <w:pPr>
        <w:pStyle w:val="Heading2"/>
        <w:rPr>
          <w:rFonts w:ascii="Times New Roman" w:hAnsi="Times New Roman" w:cs="Times New Roman"/>
          <w:sz w:val="24"/>
          <w:szCs w:val="24"/>
        </w:rPr>
      </w:pPr>
      <w:bookmarkStart w:id="21" w:name="_Toc27402540"/>
      <w:r w:rsidRPr="009C368B">
        <w:rPr>
          <w:rFonts w:ascii="Times New Roman" w:hAnsi="Times New Roman" w:cs="Times New Roman"/>
          <w:sz w:val="24"/>
          <w:szCs w:val="24"/>
        </w:rPr>
        <w:lastRenderedPageBreak/>
        <w:t>Non-Dutch (niet-Nederlands</w:t>
      </w:r>
      <w:bookmarkEnd w:id="20"/>
      <w:r w:rsidRPr="009C368B">
        <w:rPr>
          <w:rFonts w:ascii="Times New Roman" w:hAnsi="Times New Roman" w:cs="Times New Roman"/>
          <w:sz w:val="24"/>
          <w:szCs w:val="24"/>
        </w:rPr>
        <w:t>)</w:t>
      </w:r>
      <w:bookmarkEnd w:id="21"/>
    </w:p>
    <w:p w14:paraId="1F235F1C"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one or more terms referring to being non-Dutch or having a non-Dutch origin occurred: </w:t>
      </w:r>
    </w:p>
    <w:p w14:paraId="2B048AAB" w14:textId="493CBAA5" w:rsidR="00561E44" w:rsidRPr="009C368B" w:rsidRDefault="00561E44" w:rsidP="00561E44">
      <w:pPr>
        <w:pStyle w:val="ListParagraph"/>
        <w:numPr>
          <w:ilvl w:val="0"/>
          <w:numId w:val="27"/>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met een </w:t>
      </w:r>
      <w:r w:rsidRPr="009C368B">
        <w:rPr>
          <w:rFonts w:ascii="Times New Roman" w:hAnsi="Times New Roman" w:cs="Times New Roman"/>
          <w:i/>
          <w:sz w:val="24"/>
          <w:szCs w:val="24"/>
          <w:u w:val="single"/>
          <w:lang w:val="nl-NL"/>
        </w:rPr>
        <w:t>niet-Nederlandse achtergrond</w:t>
      </w:r>
      <w:r w:rsidR="00C44F32">
        <w:rPr>
          <w:rFonts w:ascii="Times New Roman" w:hAnsi="Times New Roman" w:cs="Times New Roman"/>
          <w:i/>
          <w:sz w:val="24"/>
          <w:szCs w:val="24"/>
          <w:u w:val="single"/>
          <w:lang w:val="nl-NL"/>
        </w:rPr>
        <w:t xml:space="preserve"> </w:t>
      </w:r>
      <w:r w:rsidR="00C44F32">
        <w:rPr>
          <w:rFonts w:ascii="Times New Roman" w:hAnsi="Times New Roman" w:cs="Times New Roman"/>
          <w:iCs/>
          <w:sz w:val="24"/>
          <w:szCs w:val="24"/>
          <w:lang w:val="nl-NL"/>
        </w:rPr>
        <w:t>(w</w:t>
      </w:r>
      <w:r w:rsidR="00C44F32" w:rsidRPr="00C44F32">
        <w:rPr>
          <w:rFonts w:ascii="Times New Roman" w:hAnsi="Times New Roman" w:cs="Times New Roman"/>
          <w:iCs/>
          <w:sz w:val="24"/>
          <w:szCs w:val="24"/>
          <w:lang w:val="nl-NL"/>
        </w:rPr>
        <w:t>ith a non-Dutch background</w:t>
      </w:r>
      <w:r w:rsidR="00C44F32">
        <w:rPr>
          <w:rFonts w:ascii="Times New Roman" w:hAnsi="Times New Roman" w:cs="Times New Roman"/>
          <w:iCs/>
          <w:sz w:val="24"/>
          <w:szCs w:val="24"/>
          <w:lang w:val="nl-NL"/>
        </w:rPr>
        <w:t>)</w:t>
      </w:r>
    </w:p>
    <w:p w14:paraId="68487F43" w14:textId="2AD76482" w:rsidR="00561E44" w:rsidRPr="009C368B" w:rsidRDefault="00561E44" w:rsidP="00561E44">
      <w:pPr>
        <w:pStyle w:val="ListParagraph"/>
        <w:numPr>
          <w:ilvl w:val="0"/>
          <w:numId w:val="27"/>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“Hij komt </w:t>
      </w:r>
      <w:r w:rsidRPr="009C368B">
        <w:rPr>
          <w:rFonts w:ascii="Times New Roman" w:hAnsi="Times New Roman" w:cs="Times New Roman"/>
          <w:i/>
          <w:sz w:val="24"/>
          <w:szCs w:val="24"/>
          <w:u w:val="single"/>
          <w:lang w:val="nl-NL"/>
        </w:rPr>
        <w:t>niet uit Nederland</w:t>
      </w:r>
      <w:r w:rsidRPr="009C368B">
        <w:rPr>
          <w:rFonts w:ascii="Times New Roman" w:hAnsi="Times New Roman" w:cs="Times New Roman"/>
          <w:sz w:val="24"/>
          <w:szCs w:val="24"/>
          <w:lang w:val="nl-NL"/>
        </w:rPr>
        <w:t>”</w:t>
      </w:r>
      <w:r w:rsidR="00C44F32">
        <w:rPr>
          <w:rFonts w:ascii="Times New Roman" w:hAnsi="Times New Roman" w:cs="Times New Roman"/>
          <w:sz w:val="24"/>
          <w:szCs w:val="24"/>
          <w:lang w:val="nl-NL"/>
        </w:rPr>
        <w:t xml:space="preserve"> (</w:t>
      </w:r>
      <w:r w:rsidR="00C44F32" w:rsidRPr="00C44F32">
        <w:rPr>
          <w:rFonts w:ascii="Times New Roman" w:hAnsi="Times New Roman" w:cs="Times New Roman"/>
          <w:sz w:val="24"/>
          <w:szCs w:val="24"/>
          <w:lang w:val="nl-NL"/>
        </w:rPr>
        <w:t>He is not from the Netherlands</w:t>
      </w:r>
      <w:r w:rsidR="00C44F32">
        <w:rPr>
          <w:rFonts w:ascii="Times New Roman" w:hAnsi="Times New Roman" w:cs="Times New Roman"/>
          <w:sz w:val="24"/>
          <w:szCs w:val="24"/>
          <w:lang w:val="nl-NL"/>
        </w:rPr>
        <w:t>)</w:t>
      </w:r>
    </w:p>
    <w:p w14:paraId="40470F92" w14:textId="1D8167E6" w:rsidR="00561E44" w:rsidRPr="009C368B" w:rsidRDefault="00561E44" w:rsidP="00561E44">
      <w:pPr>
        <w:pStyle w:val="ListParagraph"/>
        <w:numPr>
          <w:ilvl w:val="0"/>
          <w:numId w:val="27"/>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“Hij is een </w:t>
      </w:r>
      <w:r w:rsidRPr="009C368B">
        <w:rPr>
          <w:rFonts w:ascii="Times New Roman" w:hAnsi="Times New Roman" w:cs="Times New Roman"/>
          <w:i/>
          <w:sz w:val="24"/>
          <w:szCs w:val="24"/>
          <w:u w:val="single"/>
          <w:lang w:val="nl-NL"/>
        </w:rPr>
        <w:t>buitenlander</w:t>
      </w:r>
      <w:r w:rsidRPr="009C368B">
        <w:rPr>
          <w:rFonts w:ascii="Times New Roman" w:hAnsi="Times New Roman" w:cs="Times New Roman"/>
          <w:sz w:val="24"/>
          <w:szCs w:val="24"/>
          <w:lang w:val="nl-NL"/>
        </w:rPr>
        <w:t xml:space="preserve">” </w:t>
      </w:r>
      <w:r w:rsidR="00C44F32">
        <w:rPr>
          <w:rFonts w:ascii="Times New Roman" w:hAnsi="Times New Roman" w:cs="Times New Roman"/>
          <w:sz w:val="24"/>
          <w:szCs w:val="24"/>
          <w:lang w:val="nl-NL"/>
        </w:rPr>
        <w:t>(</w:t>
      </w:r>
      <w:r w:rsidR="00C44F32" w:rsidRPr="00C44F32">
        <w:rPr>
          <w:rFonts w:ascii="Times New Roman" w:hAnsi="Times New Roman" w:cs="Times New Roman"/>
          <w:sz w:val="24"/>
          <w:szCs w:val="24"/>
          <w:lang w:val="nl-NL"/>
        </w:rPr>
        <w:t>He is a foreigner</w:t>
      </w:r>
      <w:r w:rsidR="00C44F32">
        <w:rPr>
          <w:rFonts w:ascii="Times New Roman" w:hAnsi="Times New Roman" w:cs="Times New Roman"/>
          <w:sz w:val="24"/>
          <w:szCs w:val="24"/>
          <w:lang w:val="nl-NL"/>
        </w:rPr>
        <w:t>)</w:t>
      </w:r>
    </w:p>
    <w:p w14:paraId="012D32E7" w14:textId="77777777" w:rsidR="00561E44" w:rsidRPr="009C368B" w:rsidRDefault="00561E44" w:rsidP="00561E44">
      <w:pPr>
        <w:pStyle w:val="Heading2"/>
        <w:rPr>
          <w:rFonts w:ascii="Times New Roman" w:hAnsi="Times New Roman" w:cs="Times New Roman"/>
          <w:sz w:val="24"/>
          <w:szCs w:val="24"/>
        </w:rPr>
      </w:pPr>
      <w:bookmarkStart w:id="22" w:name="_Toc25919842"/>
      <w:bookmarkStart w:id="23" w:name="_Toc27402541"/>
      <w:r w:rsidRPr="009C368B">
        <w:rPr>
          <w:rFonts w:ascii="Times New Roman" w:hAnsi="Times New Roman" w:cs="Times New Roman"/>
          <w:sz w:val="24"/>
          <w:szCs w:val="24"/>
        </w:rPr>
        <w:t>Non-Western (niet-Westers</w:t>
      </w:r>
      <w:bookmarkEnd w:id="22"/>
      <w:r w:rsidRPr="009C368B">
        <w:rPr>
          <w:rFonts w:ascii="Times New Roman" w:hAnsi="Times New Roman" w:cs="Times New Roman"/>
          <w:sz w:val="24"/>
          <w:szCs w:val="24"/>
        </w:rPr>
        <w:t>)</w:t>
      </w:r>
      <w:bookmarkEnd w:id="23"/>
    </w:p>
    <w:p w14:paraId="3E0679BF"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one or more of terms referring to being non-Western or having a non-Western background occurred:</w:t>
      </w:r>
    </w:p>
    <w:p w14:paraId="19796636" w14:textId="628EE7CD" w:rsidR="00561E44" w:rsidRPr="0077184A" w:rsidRDefault="00561E44" w:rsidP="00561E44">
      <w:pPr>
        <w:pStyle w:val="ListParagraph"/>
        <w:numPr>
          <w:ilvl w:val="0"/>
          <w:numId w:val="28"/>
        </w:numPr>
        <w:spacing w:after="160" w:line="259" w:lineRule="auto"/>
        <w:rPr>
          <w:rFonts w:ascii="Times New Roman" w:hAnsi="Times New Roman" w:cs="Times New Roman"/>
          <w:sz w:val="24"/>
          <w:szCs w:val="24"/>
          <w:lang w:val="nl-NL"/>
        </w:rPr>
      </w:pPr>
      <w:r w:rsidRPr="0077184A">
        <w:rPr>
          <w:rFonts w:ascii="Times New Roman" w:hAnsi="Times New Roman" w:cs="Times New Roman"/>
          <w:sz w:val="24"/>
          <w:szCs w:val="24"/>
          <w:lang w:val="nl-NL"/>
        </w:rPr>
        <w:t xml:space="preserve">met een </w:t>
      </w:r>
      <w:r w:rsidRPr="0077184A">
        <w:rPr>
          <w:rFonts w:ascii="Times New Roman" w:hAnsi="Times New Roman" w:cs="Times New Roman"/>
          <w:i/>
          <w:sz w:val="24"/>
          <w:szCs w:val="24"/>
          <w:u w:val="single"/>
          <w:lang w:val="nl-NL"/>
        </w:rPr>
        <w:t>niet Westerse achtergrond</w:t>
      </w:r>
      <w:r w:rsidR="0077184A" w:rsidRPr="0077184A">
        <w:rPr>
          <w:rFonts w:ascii="Times New Roman" w:hAnsi="Times New Roman" w:cs="Times New Roman"/>
          <w:i/>
          <w:sz w:val="24"/>
          <w:szCs w:val="24"/>
          <w:u w:val="single"/>
          <w:lang w:val="nl-NL"/>
        </w:rPr>
        <w:t xml:space="preserve"> </w:t>
      </w:r>
      <w:r w:rsidR="0077184A" w:rsidRPr="0077184A">
        <w:rPr>
          <w:rFonts w:ascii="Times New Roman" w:hAnsi="Times New Roman" w:cs="Times New Roman"/>
          <w:iCs/>
          <w:sz w:val="24"/>
          <w:szCs w:val="24"/>
          <w:lang w:val="nl-NL"/>
        </w:rPr>
        <w:t>(</w:t>
      </w:r>
      <w:r w:rsidR="0077184A" w:rsidRPr="0077184A">
        <w:rPr>
          <w:rFonts w:ascii="Times New Roman" w:hAnsi="Times New Roman" w:cs="Times New Roman"/>
          <w:iCs/>
          <w:sz w:val="24"/>
          <w:szCs w:val="24"/>
          <w:lang w:val="nl-NL"/>
        </w:rPr>
        <w:t>with a non-Western background</w:t>
      </w:r>
      <w:r w:rsidR="0077184A" w:rsidRPr="0077184A">
        <w:rPr>
          <w:rFonts w:ascii="Times New Roman" w:hAnsi="Times New Roman" w:cs="Times New Roman"/>
          <w:iCs/>
          <w:sz w:val="24"/>
          <w:szCs w:val="24"/>
          <w:lang w:val="nl-NL"/>
        </w:rPr>
        <w:t>)</w:t>
      </w:r>
    </w:p>
    <w:p w14:paraId="6152F20B"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 xml:space="preserve">Note: This code can be used when there is no specific country mentioned. </w:t>
      </w:r>
    </w:p>
    <w:p w14:paraId="461C7453"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Example:</w:t>
      </w:r>
    </w:p>
    <w:p w14:paraId="4CA7764F" w14:textId="337A050D" w:rsidR="00561E44" w:rsidRPr="0077184A" w:rsidRDefault="00561E44" w:rsidP="00561E44">
      <w:pPr>
        <w:pStyle w:val="ListParagraph"/>
        <w:numPr>
          <w:ilvl w:val="0"/>
          <w:numId w:val="29"/>
        </w:numPr>
        <w:spacing w:after="160" w:line="259" w:lineRule="auto"/>
        <w:rPr>
          <w:rFonts w:ascii="Times New Roman" w:hAnsi="Times New Roman" w:cs="Times New Roman"/>
          <w:color w:val="000000"/>
          <w:sz w:val="24"/>
          <w:szCs w:val="24"/>
        </w:rPr>
      </w:pPr>
      <w:r w:rsidRPr="0077184A">
        <w:rPr>
          <w:rFonts w:ascii="Times New Roman" w:hAnsi="Times New Roman" w:cs="Times New Roman"/>
          <w:sz w:val="24"/>
          <w:szCs w:val="24"/>
        </w:rPr>
        <w:t xml:space="preserve">"Bij de overige Amsterdamse kandidaten vallen vooral die met een </w:t>
      </w:r>
      <w:r w:rsidRPr="0077184A">
        <w:rPr>
          <w:rFonts w:ascii="Times New Roman" w:hAnsi="Times New Roman" w:cs="Times New Roman"/>
          <w:i/>
          <w:sz w:val="24"/>
          <w:szCs w:val="24"/>
          <w:u w:val="single"/>
        </w:rPr>
        <w:t>niet-westerse achtergrond</w:t>
      </w:r>
      <w:r w:rsidRPr="0077184A">
        <w:rPr>
          <w:rFonts w:ascii="Times New Roman" w:hAnsi="Times New Roman" w:cs="Times New Roman"/>
          <w:sz w:val="24"/>
          <w:szCs w:val="24"/>
        </w:rPr>
        <w:t xml:space="preserve"> op"</w:t>
      </w:r>
      <w:r w:rsidR="0077184A" w:rsidRPr="0077184A">
        <w:rPr>
          <w:rFonts w:ascii="Times New Roman" w:hAnsi="Times New Roman" w:cs="Times New Roman"/>
          <w:sz w:val="24"/>
          <w:szCs w:val="24"/>
        </w:rPr>
        <w:t xml:space="preserve"> (</w:t>
      </w:r>
      <w:r w:rsidR="0077184A" w:rsidRPr="0077184A">
        <w:rPr>
          <w:rFonts w:ascii="Times New Roman" w:hAnsi="Times New Roman" w:cs="Times New Roman"/>
          <w:sz w:val="24"/>
          <w:szCs w:val="24"/>
        </w:rPr>
        <w:t>In the case of the other Amsterdam candidates, those with a non-Western background particularly stand out</w:t>
      </w:r>
      <w:r w:rsidR="0077184A">
        <w:rPr>
          <w:rFonts w:ascii="Times New Roman" w:hAnsi="Times New Roman" w:cs="Times New Roman"/>
          <w:sz w:val="24"/>
          <w:szCs w:val="24"/>
        </w:rPr>
        <w:t>)</w:t>
      </w:r>
    </w:p>
    <w:p w14:paraId="4F728C97" w14:textId="77777777" w:rsidR="00561E44" w:rsidRPr="009C368B" w:rsidRDefault="00561E44" w:rsidP="00561E44">
      <w:pPr>
        <w:pStyle w:val="Heading2"/>
        <w:rPr>
          <w:rFonts w:ascii="Times New Roman" w:hAnsi="Times New Roman" w:cs="Times New Roman"/>
          <w:sz w:val="24"/>
          <w:szCs w:val="24"/>
        </w:rPr>
      </w:pPr>
      <w:bookmarkStart w:id="24" w:name="_Toc27402542"/>
      <w:r w:rsidRPr="009C368B">
        <w:rPr>
          <w:rFonts w:ascii="Times New Roman" w:hAnsi="Times New Roman" w:cs="Times New Roman"/>
          <w:sz w:val="24"/>
          <w:szCs w:val="24"/>
        </w:rPr>
        <w:t>Western (westers)</w:t>
      </w:r>
      <w:bookmarkEnd w:id="24"/>
    </w:p>
    <w:p w14:paraId="7888592A"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Applied when one or more terms referring to being Western or having a Western background (explicit mentions) occurred:</w:t>
      </w:r>
    </w:p>
    <w:p w14:paraId="21D19812"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Example:</w:t>
      </w:r>
    </w:p>
    <w:p w14:paraId="00C3AF1A" w14:textId="000DF823" w:rsidR="00561E44" w:rsidRPr="009C368B" w:rsidRDefault="00561E44" w:rsidP="00561E44">
      <w:pPr>
        <w:pStyle w:val="ListParagraph"/>
        <w:numPr>
          <w:ilvl w:val="0"/>
          <w:numId w:val="29"/>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“Alle kandidaten hebben een </w:t>
      </w:r>
      <w:r w:rsidRPr="009C368B">
        <w:rPr>
          <w:rFonts w:ascii="Times New Roman" w:hAnsi="Times New Roman" w:cs="Times New Roman"/>
          <w:i/>
          <w:sz w:val="24"/>
          <w:szCs w:val="24"/>
          <w:u w:val="single"/>
          <w:lang w:val="nl-NL"/>
        </w:rPr>
        <w:t>Westerse achtergrond</w:t>
      </w:r>
      <w:r w:rsidRPr="009C368B">
        <w:rPr>
          <w:rFonts w:ascii="Times New Roman" w:hAnsi="Times New Roman" w:cs="Times New Roman"/>
          <w:sz w:val="24"/>
          <w:szCs w:val="24"/>
          <w:lang w:val="nl-NL"/>
        </w:rPr>
        <w:t>”</w:t>
      </w:r>
      <w:bookmarkStart w:id="25" w:name="_Toc25919843"/>
      <w:r w:rsidR="001D50E3">
        <w:rPr>
          <w:rFonts w:ascii="Times New Roman" w:hAnsi="Times New Roman" w:cs="Times New Roman"/>
          <w:sz w:val="24"/>
          <w:szCs w:val="24"/>
          <w:lang w:val="nl-NL"/>
        </w:rPr>
        <w:t xml:space="preserve"> (</w:t>
      </w:r>
      <w:r w:rsidR="001D50E3" w:rsidRPr="001D50E3">
        <w:rPr>
          <w:rFonts w:ascii="Times New Roman" w:hAnsi="Times New Roman" w:cs="Times New Roman"/>
          <w:sz w:val="24"/>
          <w:szCs w:val="24"/>
          <w:lang w:val="nl-NL"/>
        </w:rPr>
        <w:t>All candidates have a Western background</w:t>
      </w:r>
      <w:r w:rsidR="001D50E3">
        <w:rPr>
          <w:rFonts w:ascii="Times New Roman" w:hAnsi="Times New Roman" w:cs="Times New Roman"/>
          <w:sz w:val="24"/>
          <w:szCs w:val="24"/>
          <w:lang w:val="nl-NL"/>
        </w:rPr>
        <w:t>)</w:t>
      </w:r>
    </w:p>
    <w:p w14:paraId="6E2133A3" w14:textId="77777777" w:rsidR="00561E44" w:rsidRPr="009C368B" w:rsidRDefault="00561E44" w:rsidP="00561E44">
      <w:pPr>
        <w:pStyle w:val="Heading2"/>
        <w:rPr>
          <w:rFonts w:ascii="Times New Roman" w:hAnsi="Times New Roman" w:cs="Times New Roman"/>
          <w:sz w:val="24"/>
          <w:szCs w:val="24"/>
        </w:rPr>
      </w:pPr>
      <w:bookmarkStart w:id="26" w:name="_Toc27402543"/>
      <w:r w:rsidRPr="009C368B">
        <w:rPr>
          <w:rFonts w:ascii="Times New Roman" w:hAnsi="Times New Roman" w:cs="Times New Roman"/>
          <w:sz w:val="24"/>
          <w:szCs w:val="24"/>
        </w:rPr>
        <w:t>Background / country of birth non-western (niet-westers geboorteland of afkomst)</w:t>
      </w:r>
      <w:bookmarkEnd w:id="26"/>
    </w:p>
    <w:p w14:paraId="0AC6E117"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 xml:space="preserve">Applied when country of origin or birth is mentioned: </w:t>
      </w:r>
    </w:p>
    <w:p w14:paraId="0AB5EB87"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Examples:</w:t>
      </w:r>
    </w:p>
    <w:p w14:paraId="0019480E" w14:textId="0E70E414" w:rsidR="00561E44" w:rsidRPr="001D50E3" w:rsidRDefault="00561E44" w:rsidP="00561E44">
      <w:pPr>
        <w:pStyle w:val="ListParagraph"/>
        <w:numPr>
          <w:ilvl w:val="0"/>
          <w:numId w:val="30"/>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t xml:space="preserve">"Karabulut, net als Erdal </w:t>
      </w:r>
      <w:r w:rsidRPr="009C368B">
        <w:rPr>
          <w:rFonts w:ascii="Times New Roman" w:hAnsi="Times New Roman" w:cs="Times New Roman"/>
          <w:i/>
          <w:sz w:val="24"/>
          <w:szCs w:val="24"/>
          <w:u w:val="single"/>
          <w:lang w:val="nl-NL"/>
        </w:rPr>
        <w:t>Koerdisch</w:t>
      </w:r>
      <w:r w:rsidRPr="009C368B">
        <w:rPr>
          <w:rFonts w:ascii="Times New Roman" w:hAnsi="Times New Roman" w:cs="Times New Roman"/>
          <w:sz w:val="24"/>
          <w:szCs w:val="24"/>
          <w:lang w:val="nl-NL"/>
        </w:rPr>
        <w:t xml:space="preserve">, reageert gebeten (...)". </w:t>
      </w:r>
      <w:r w:rsidR="001D50E3" w:rsidRPr="001D50E3">
        <w:rPr>
          <w:rFonts w:ascii="Times New Roman" w:hAnsi="Times New Roman" w:cs="Times New Roman"/>
          <w:sz w:val="24"/>
          <w:szCs w:val="24"/>
        </w:rPr>
        <w:t>(</w:t>
      </w:r>
      <w:r w:rsidR="001D50E3" w:rsidRPr="001D50E3">
        <w:rPr>
          <w:rFonts w:ascii="Times New Roman" w:hAnsi="Times New Roman" w:cs="Times New Roman"/>
          <w:sz w:val="24"/>
          <w:szCs w:val="24"/>
        </w:rPr>
        <w:t>Karabulut, like Erdal Kurdish, reacts bitten</w:t>
      </w:r>
      <w:r w:rsidR="001D50E3">
        <w:rPr>
          <w:rFonts w:ascii="Times New Roman" w:hAnsi="Times New Roman" w:cs="Times New Roman"/>
          <w:sz w:val="24"/>
          <w:szCs w:val="24"/>
        </w:rPr>
        <w:t>)</w:t>
      </w:r>
    </w:p>
    <w:p w14:paraId="64EDE26D" w14:textId="5CE0878C" w:rsidR="00561E44" w:rsidRPr="001D50E3" w:rsidRDefault="00561E44" w:rsidP="00561E44">
      <w:pPr>
        <w:pStyle w:val="ListParagraph"/>
        <w:numPr>
          <w:ilvl w:val="0"/>
          <w:numId w:val="30"/>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"De </w:t>
      </w:r>
      <w:r w:rsidRPr="009C368B">
        <w:rPr>
          <w:rFonts w:ascii="Times New Roman" w:hAnsi="Times New Roman" w:cs="Times New Roman"/>
          <w:i/>
          <w:sz w:val="24"/>
          <w:szCs w:val="24"/>
          <w:u w:val="single"/>
          <w:lang w:val="nl-NL"/>
        </w:rPr>
        <w:t>in Suriname geboren</w:t>
      </w:r>
      <w:r w:rsidRPr="009C368B">
        <w:rPr>
          <w:rFonts w:ascii="Times New Roman" w:hAnsi="Times New Roman" w:cs="Times New Roman"/>
          <w:sz w:val="24"/>
          <w:szCs w:val="24"/>
          <w:lang w:val="nl-NL"/>
        </w:rPr>
        <w:t xml:space="preserve"> CDA-politica's (...)" </w:t>
      </w:r>
      <w:r w:rsidR="001D50E3" w:rsidRPr="001D50E3">
        <w:rPr>
          <w:rFonts w:ascii="Times New Roman" w:hAnsi="Times New Roman" w:cs="Times New Roman"/>
          <w:sz w:val="24"/>
          <w:szCs w:val="24"/>
        </w:rPr>
        <w:t>(</w:t>
      </w:r>
      <w:r w:rsidR="001D50E3" w:rsidRPr="001D50E3">
        <w:rPr>
          <w:rFonts w:ascii="Times New Roman" w:hAnsi="Times New Roman" w:cs="Times New Roman"/>
          <w:sz w:val="24"/>
          <w:szCs w:val="24"/>
        </w:rPr>
        <w:t>The CDA politicians born in Suriname</w:t>
      </w:r>
      <w:r w:rsidR="001D50E3">
        <w:rPr>
          <w:rFonts w:ascii="Times New Roman" w:hAnsi="Times New Roman" w:cs="Times New Roman"/>
          <w:sz w:val="24"/>
          <w:szCs w:val="24"/>
        </w:rPr>
        <w:t>)</w:t>
      </w:r>
    </w:p>
    <w:p w14:paraId="15146949" w14:textId="0DB20CE5" w:rsidR="00561E44" w:rsidRPr="00284282" w:rsidRDefault="00561E44" w:rsidP="00561E44">
      <w:pPr>
        <w:pStyle w:val="ListParagraph"/>
        <w:numPr>
          <w:ilvl w:val="0"/>
          <w:numId w:val="30"/>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"Ik ben in armoede </w:t>
      </w:r>
      <w:r w:rsidRPr="009C368B">
        <w:rPr>
          <w:rFonts w:ascii="Times New Roman" w:hAnsi="Times New Roman" w:cs="Times New Roman"/>
          <w:i/>
          <w:sz w:val="24"/>
          <w:szCs w:val="24"/>
          <w:u w:val="single"/>
          <w:lang w:val="nl-NL"/>
        </w:rPr>
        <w:t>geboren in Somalië</w:t>
      </w:r>
      <w:r w:rsidRPr="009C368B">
        <w:rPr>
          <w:rFonts w:ascii="Times New Roman" w:hAnsi="Times New Roman" w:cs="Times New Roman"/>
          <w:sz w:val="24"/>
          <w:szCs w:val="24"/>
          <w:lang w:val="nl-NL"/>
        </w:rPr>
        <w:t xml:space="preserve"> (...)" </w:t>
      </w:r>
      <w:r w:rsidR="00284282" w:rsidRPr="00284282">
        <w:rPr>
          <w:rFonts w:ascii="Times New Roman" w:hAnsi="Times New Roman" w:cs="Times New Roman"/>
          <w:sz w:val="24"/>
          <w:szCs w:val="24"/>
        </w:rPr>
        <w:t>(</w:t>
      </w:r>
      <w:r w:rsidR="00284282" w:rsidRPr="00284282">
        <w:rPr>
          <w:rFonts w:ascii="Times New Roman" w:hAnsi="Times New Roman" w:cs="Times New Roman"/>
          <w:sz w:val="24"/>
          <w:szCs w:val="24"/>
        </w:rPr>
        <w:t>I was born in poverty in Somalia</w:t>
      </w:r>
      <w:r w:rsidR="00284282">
        <w:rPr>
          <w:rFonts w:ascii="Times New Roman" w:hAnsi="Times New Roman" w:cs="Times New Roman"/>
          <w:sz w:val="24"/>
          <w:szCs w:val="24"/>
        </w:rPr>
        <w:t>)</w:t>
      </w:r>
    </w:p>
    <w:p w14:paraId="4B17D608" w14:textId="35E711F9" w:rsidR="00561E44" w:rsidRPr="009C368B" w:rsidRDefault="00561E44" w:rsidP="00561E44">
      <w:pPr>
        <w:pStyle w:val="ListParagraph"/>
        <w:numPr>
          <w:ilvl w:val="0"/>
          <w:numId w:val="30"/>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"De </w:t>
      </w:r>
      <w:r w:rsidRPr="009C368B">
        <w:rPr>
          <w:rFonts w:ascii="Times New Roman" w:hAnsi="Times New Roman" w:cs="Times New Roman"/>
          <w:i/>
          <w:sz w:val="24"/>
          <w:szCs w:val="24"/>
          <w:u w:val="single"/>
          <w:lang w:val="nl-NL"/>
        </w:rPr>
        <w:t>uit Frans Guyana afkomstige</w:t>
      </w:r>
      <w:r w:rsidRPr="009C368B">
        <w:rPr>
          <w:rFonts w:ascii="Times New Roman" w:hAnsi="Times New Roman" w:cs="Times New Roman"/>
          <w:sz w:val="24"/>
          <w:szCs w:val="24"/>
          <w:lang w:val="nl-NL"/>
        </w:rPr>
        <w:t xml:space="preserve"> Hindoestaanse is ernstig ziek(...)"</w:t>
      </w:r>
      <w:r w:rsidR="00284282">
        <w:rPr>
          <w:rFonts w:ascii="Times New Roman" w:hAnsi="Times New Roman" w:cs="Times New Roman"/>
          <w:sz w:val="24"/>
          <w:szCs w:val="24"/>
          <w:lang w:val="nl-NL"/>
        </w:rPr>
        <w:t xml:space="preserve"> (</w:t>
      </w:r>
      <w:r w:rsidR="00284282" w:rsidRPr="00284282">
        <w:rPr>
          <w:rFonts w:ascii="Times New Roman" w:hAnsi="Times New Roman" w:cs="Times New Roman"/>
          <w:sz w:val="24"/>
          <w:szCs w:val="24"/>
          <w:lang w:val="nl-NL"/>
        </w:rPr>
        <w:t>The Hindustani from French Guiana is seriously ill</w:t>
      </w:r>
      <w:r w:rsidR="00284282">
        <w:rPr>
          <w:rFonts w:ascii="Times New Roman" w:hAnsi="Times New Roman" w:cs="Times New Roman"/>
          <w:sz w:val="24"/>
          <w:szCs w:val="24"/>
          <w:lang w:val="nl-NL"/>
        </w:rPr>
        <w:t>)</w:t>
      </w:r>
    </w:p>
    <w:p w14:paraId="6C7AD9CE" w14:textId="40891AF5" w:rsidR="00561E44" w:rsidRPr="00284282" w:rsidRDefault="00561E44" w:rsidP="00561E44">
      <w:pPr>
        <w:pStyle w:val="ListParagraph"/>
        <w:numPr>
          <w:ilvl w:val="0"/>
          <w:numId w:val="30"/>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 </w:t>
      </w:r>
      <w:r w:rsidRPr="009C368B">
        <w:rPr>
          <w:rFonts w:ascii="Times New Roman" w:hAnsi="Times New Roman" w:cs="Times New Roman"/>
          <w:i/>
          <w:sz w:val="24"/>
          <w:szCs w:val="24"/>
          <w:u w:val="single"/>
          <w:lang w:val="nl-NL"/>
        </w:rPr>
        <w:t>geboren in een dorpje in het zuiden van Marokko</w:t>
      </w:r>
      <w:r w:rsidRPr="009C368B">
        <w:rPr>
          <w:rFonts w:ascii="Times New Roman" w:hAnsi="Times New Roman" w:cs="Times New Roman"/>
          <w:sz w:val="24"/>
          <w:szCs w:val="24"/>
          <w:lang w:val="nl-NL"/>
        </w:rPr>
        <w:t>".</w:t>
      </w:r>
      <w:r w:rsidR="00284282">
        <w:rPr>
          <w:rFonts w:ascii="Times New Roman" w:hAnsi="Times New Roman" w:cs="Times New Roman"/>
          <w:sz w:val="24"/>
          <w:szCs w:val="24"/>
          <w:lang w:val="nl-NL"/>
        </w:rPr>
        <w:t xml:space="preserve"> </w:t>
      </w:r>
      <w:r w:rsidR="00284282" w:rsidRPr="00284282">
        <w:rPr>
          <w:rFonts w:ascii="Times New Roman" w:hAnsi="Times New Roman" w:cs="Times New Roman"/>
          <w:sz w:val="24"/>
          <w:szCs w:val="24"/>
        </w:rPr>
        <w:t>(</w:t>
      </w:r>
      <w:r w:rsidR="00284282" w:rsidRPr="00284282">
        <w:rPr>
          <w:rFonts w:ascii="Times New Roman" w:hAnsi="Times New Roman" w:cs="Times New Roman"/>
          <w:sz w:val="24"/>
          <w:szCs w:val="24"/>
        </w:rPr>
        <w:t>born in a village in the south of Morocco</w:t>
      </w:r>
      <w:r w:rsidR="00284282">
        <w:rPr>
          <w:rFonts w:ascii="Times New Roman" w:hAnsi="Times New Roman" w:cs="Times New Roman"/>
          <w:sz w:val="24"/>
          <w:szCs w:val="24"/>
        </w:rPr>
        <w:t>)</w:t>
      </w:r>
    </w:p>
    <w:p w14:paraId="40029910" w14:textId="190E9715" w:rsidR="00561E44" w:rsidRPr="009C368B" w:rsidRDefault="00561E44" w:rsidP="00561E44">
      <w:pPr>
        <w:pStyle w:val="ListParagraph"/>
        <w:numPr>
          <w:ilvl w:val="0"/>
          <w:numId w:val="30"/>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"Sadet Karabulut, zelf van </w:t>
      </w:r>
      <w:r w:rsidRPr="009C368B">
        <w:rPr>
          <w:rFonts w:ascii="Times New Roman" w:hAnsi="Times New Roman" w:cs="Times New Roman"/>
          <w:sz w:val="24"/>
          <w:szCs w:val="24"/>
          <w:u w:val="single"/>
          <w:lang w:val="nl-NL"/>
        </w:rPr>
        <w:t>Turks-Koerdische komaf</w:t>
      </w:r>
      <w:r w:rsidRPr="009C368B">
        <w:rPr>
          <w:rFonts w:ascii="Times New Roman" w:hAnsi="Times New Roman" w:cs="Times New Roman"/>
          <w:sz w:val="24"/>
          <w:szCs w:val="24"/>
          <w:lang w:val="nl-NL"/>
        </w:rPr>
        <w:t>, zegt dat (...)"</w:t>
      </w:r>
      <w:r w:rsidR="004A381D">
        <w:rPr>
          <w:rFonts w:ascii="Times New Roman" w:hAnsi="Times New Roman" w:cs="Times New Roman"/>
          <w:sz w:val="24"/>
          <w:szCs w:val="24"/>
          <w:lang w:val="nl-NL"/>
        </w:rPr>
        <w:t xml:space="preserve"> (</w:t>
      </w:r>
      <w:r w:rsidR="004A381D" w:rsidRPr="004A381D">
        <w:rPr>
          <w:rFonts w:ascii="Times New Roman" w:hAnsi="Times New Roman" w:cs="Times New Roman"/>
          <w:sz w:val="24"/>
          <w:szCs w:val="24"/>
          <w:lang w:val="nl-NL"/>
        </w:rPr>
        <w:t xml:space="preserve">Sadet Karabulut, </w:t>
      </w:r>
      <w:r w:rsidR="004A381D">
        <w:rPr>
          <w:rFonts w:ascii="Times New Roman" w:hAnsi="Times New Roman" w:cs="Times New Roman"/>
          <w:sz w:val="24"/>
          <w:szCs w:val="24"/>
          <w:lang w:val="nl-NL"/>
        </w:rPr>
        <w:t>herself</w:t>
      </w:r>
      <w:r w:rsidR="004A381D" w:rsidRPr="004A381D">
        <w:rPr>
          <w:rFonts w:ascii="Times New Roman" w:hAnsi="Times New Roman" w:cs="Times New Roman"/>
          <w:sz w:val="24"/>
          <w:szCs w:val="24"/>
          <w:lang w:val="nl-NL"/>
        </w:rPr>
        <w:t xml:space="preserve"> of Turkish-Kurdish descent, says that</w:t>
      </w:r>
      <w:r w:rsidR="004A381D">
        <w:rPr>
          <w:rFonts w:ascii="Times New Roman" w:hAnsi="Times New Roman" w:cs="Times New Roman"/>
          <w:sz w:val="24"/>
          <w:szCs w:val="24"/>
          <w:lang w:val="nl-NL"/>
        </w:rPr>
        <w:t xml:space="preserve"> (…))</w:t>
      </w:r>
    </w:p>
    <w:p w14:paraId="3EB6E3F0" w14:textId="0D40039A" w:rsidR="00561E44" w:rsidRPr="009C368B" w:rsidRDefault="00561E44" w:rsidP="00561E44">
      <w:pPr>
        <w:pStyle w:val="ListParagraph"/>
        <w:numPr>
          <w:ilvl w:val="0"/>
          <w:numId w:val="30"/>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"Tweede Kamerlid van </w:t>
      </w:r>
      <w:r w:rsidRPr="009C368B">
        <w:rPr>
          <w:rFonts w:ascii="Times New Roman" w:hAnsi="Times New Roman" w:cs="Times New Roman"/>
          <w:sz w:val="24"/>
          <w:szCs w:val="24"/>
          <w:u w:val="single"/>
          <w:lang w:val="nl-NL"/>
        </w:rPr>
        <w:t>Afghaanse afkomst</w:t>
      </w:r>
      <w:r w:rsidRPr="009C368B">
        <w:rPr>
          <w:rFonts w:ascii="Times New Roman" w:hAnsi="Times New Roman" w:cs="Times New Roman"/>
          <w:sz w:val="24"/>
          <w:szCs w:val="24"/>
          <w:lang w:val="nl-NL"/>
        </w:rPr>
        <w:t>"</w:t>
      </w:r>
      <w:r w:rsidR="004A381D">
        <w:rPr>
          <w:rFonts w:ascii="Times New Roman" w:hAnsi="Times New Roman" w:cs="Times New Roman"/>
          <w:sz w:val="24"/>
          <w:szCs w:val="24"/>
          <w:lang w:val="nl-NL"/>
        </w:rPr>
        <w:t xml:space="preserve"> (</w:t>
      </w:r>
      <w:r w:rsidR="004A381D" w:rsidRPr="004A381D">
        <w:rPr>
          <w:rFonts w:ascii="Times New Roman" w:hAnsi="Times New Roman" w:cs="Times New Roman"/>
          <w:sz w:val="24"/>
          <w:szCs w:val="24"/>
          <w:lang w:val="nl-NL"/>
        </w:rPr>
        <w:t>Member of Parliament of Afghan origin</w:t>
      </w:r>
      <w:r w:rsidR="004A381D">
        <w:rPr>
          <w:rFonts w:ascii="Times New Roman" w:hAnsi="Times New Roman" w:cs="Times New Roman"/>
          <w:sz w:val="24"/>
          <w:szCs w:val="24"/>
          <w:lang w:val="nl-NL"/>
        </w:rPr>
        <w:t>)</w:t>
      </w:r>
    </w:p>
    <w:p w14:paraId="095341F6" w14:textId="4539835D" w:rsidR="00561E44" w:rsidRPr="009C368B" w:rsidRDefault="00561E44" w:rsidP="00561E44">
      <w:pPr>
        <w:pStyle w:val="ListParagraph"/>
        <w:numPr>
          <w:ilvl w:val="0"/>
          <w:numId w:val="30"/>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color w:val="000000"/>
          <w:sz w:val="24"/>
          <w:szCs w:val="24"/>
          <w:lang w:val="nl-NL"/>
        </w:rPr>
        <w:t xml:space="preserve">Ik ben trots </w:t>
      </w:r>
      <w:r w:rsidRPr="009C368B">
        <w:rPr>
          <w:rFonts w:ascii="Times New Roman" w:hAnsi="Times New Roman" w:cs="Times New Roman"/>
          <w:i/>
          <w:color w:val="000000"/>
          <w:sz w:val="24"/>
          <w:szCs w:val="24"/>
          <w:u w:val="single"/>
          <w:lang w:val="nl-NL"/>
        </w:rPr>
        <w:t>Turkse</w:t>
      </w:r>
      <w:r w:rsidR="00E20728">
        <w:rPr>
          <w:rFonts w:ascii="Times New Roman" w:hAnsi="Times New Roman" w:cs="Times New Roman"/>
          <w:i/>
          <w:color w:val="000000"/>
          <w:sz w:val="24"/>
          <w:szCs w:val="24"/>
          <w:u w:val="single"/>
          <w:lang w:val="nl-NL"/>
        </w:rPr>
        <w:t xml:space="preserve"> </w:t>
      </w:r>
      <w:r w:rsidR="00E20728" w:rsidRPr="00E20728">
        <w:rPr>
          <w:rFonts w:ascii="Times New Roman" w:hAnsi="Times New Roman" w:cs="Times New Roman"/>
          <w:iCs/>
          <w:color w:val="000000"/>
          <w:sz w:val="24"/>
          <w:szCs w:val="24"/>
          <w:lang w:val="nl-NL"/>
        </w:rPr>
        <w:t>(</w:t>
      </w:r>
      <w:r w:rsidR="00E20728" w:rsidRPr="00E20728">
        <w:rPr>
          <w:rFonts w:ascii="Times New Roman" w:hAnsi="Times New Roman" w:cs="Times New Roman"/>
          <w:iCs/>
          <w:color w:val="000000"/>
          <w:sz w:val="24"/>
          <w:szCs w:val="24"/>
          <w:lang w:val="nl-NL"/>
        </w:rPr>
        <w:t>I am proud Turkish</w:t>
      </w:r>
      <w:r w:rsidR="00E20728" w:rsidRPr="00E20728">
        <w:rPr>
          <w:rFonts w:ascii="Times New Roman" w:hAnsi="Times New Roman" w:cs="Times New Roman"/>
          <w:iCs/>
          <w:color w:val="000000"/>
          <w:sz w:val="24"/>
          <w:szCs w:val="24"/>
          <w:lang w:val="nl-NL"/>
        </w:rPr>
        <w:t>)</w:t>
      </w:r>
    </w:p>
    <w:p w14:paraId="5A1630B0" w14:textId="77777777" w:rsidR="00561E44" w:rsidRPr="009C368B" w:rsidRDefault="00561E44" w:rsidP="00561E44">
      <w:pPr>
        <w:pStyle w:val="Heading2"/>
        <w:rPr>
          <w:rFonts w:ascii="Times New Roman" w:hAnsi="Times New Roman" w:cs="Times New Roman"/>
          <w:sz w:val="24"/>
          <w:szCs w:val="24"/>
        </w:rPr>
      </w:pPr>
      <w:bookmarkStart w:id="27" w:name="_Toc27402544"/>
      <w:r w:rsidRPr="009C368B">
        <w:rPr>
          <w:rFonts w:ascii="Times New Roman" w:hAnsi="Times New Roman" w:cs="Times New Roman"/>
          <w:sz w:val="24"/>
          <w:szCs w:val="24"/>
        </w:rPr>
        <w:lastRenderedPageBreak/>
        <w:t>Background / country of birth western (westers geboorteland of afkomst)</w:t>
      </w:r>
      <w:bookmarkEnd w:id="27"/>
    </w:p>
    <w:bookmarkEnd w:id="25"/>
    <w:p w14:paraId="2056C43A"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Applied if western country of origin or birth, other than the Netherlands, is mentioned.</w:t>
      </w:r>
    </w:p>
    <w:p w14:paraId="3BB2BB50"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Example:</w:t>
      </w:r>
    </w:p>
    <w:p w14:paraId="52C8C886" w14:textId="78A01690" w:rsidR="00561E44" w:rsidRPr="00E20728" w:rsidRDefault="00561E44" w:rsidP="00561E44">
      <w:pPr>
        <w:pStyle w:val="ListParagraph"/>
        <w:numPr>
          <w:ilvl w:val="0"/>
          <w:numId w:val="32"/>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rPr>
        <w:t xml:space="preserve">" </w:t>
      </w:r>
      <w:r w:rsidRPr="009C368B">
        <w:rPr>
          <w:rFonts w:ascii="Times New Roman" w:hAnsi="Times New Roman" w:cs="Times New Roman"/>
          <w:i/>
          <w:sz w:val="24"/>
          <w:szCs w:val="24"/>
          <w:u w:val="single"/>
        </w:rPr>
        <w:t>Geboren in Portugal</w:t>
      </w:r>
      <w:r w:rsidRPr="009C368B">
        <w:rPr>
          <w:rFonts w:ascii="Times New Roman" w:hAnsi="Times New Roman" w:cs="Times New Roman"/>
          <w:sz w:val="24"/>
          <w:szCs w:val="24"/>
        </w:rPr>
        <w:t>"</w:t>
      </w:r>
      <w:r w:rsidR="00E20728">
        <w:rPr>
          <w:rFonts w:ascii="Times New Roman" w:hAnsi="Times New Roman" w:cs="Times New Roman"/>
          <w:sz w:val="24"/>
          <w:szCs w:val="24"/>
        </w:rPr>
        <w:t xml:space="preserve"> (Born in Portugal)</w:t>
      </w:r>
    </w:p>
    <w:p w14:paraId="7BC19C0F" w14:textId="746FB6D1" w:rsidR="00561E44" w:rsidRPr="009C368B" w:rsidRDefault="00561E44" w:rsidP="00561E44">
      <w:pPr>
        <w:pStyle w:val="ListParagraph"/>
        <w:numPr>
          <w:ilvl w:val="0"/>
          <w:numId w:val="32"/>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w:t>
      </w:r>
      <w:r w:rsidRPr="009C368B">
        <w:rPr>
          <w:rFonts w:ascii="Times New Roman" w:hAnsi="Times New Roman" w:cs="Times New Roman"/>
          <w:i/>
          <w:sz w:val="24"/>
          <w:szCs w:val="24"/>
          <w:u w:val="single"/>
          <w:lang w:val="nl-NL"/>
        </w:rPr>
        <w:t>Zij komt van origine uit Groot-Brittannië</w:t>
      </w:r>
      <w:r w:rsidRPr="009C368B">
        <w:rPr>
          <w:rFonts w:ascii="Times New Roman" w:hAnsi="Times New Roman" w:cs="Times New Roman"/>
          <w:sz w:val="24"/>
          <w:szCs w:val="24"/>
          <w:lang w:val="nl-NL"/>
        </w:rPr>
        <w:t>”</w:t>
      </w:r>
      <w:bookmarkStart w:id="28" w:name="_Toc25919859"/>
      <w:r w:rsidR="00E20728">
        <w:rPr>
          <w:rFonts w:ascii="Times New Roman" w:hAnsi="Times New Roman" w:cs="Times New Roman"/>
          <w:sz w:val="24"/>
          <w:szCs w:val="24"/>
          <w:lang w:val="nl-NL"/>
        </w:rPr>
        <w:t xml:space="preserve"> (</w:t>
      </w:r>
      <w:r w:rsidR="00E20728" w:rsidRPr="00E20728">
        <w:rPr>
          <w:rFonts w:ascii="Times New Roman" w:hAnsi="Times New Roman" w:cs="Times New Roman"/>
          <w:sz w:val="24"/>
          <w:szCs w:val="24"/>
          <w:lang w:val="nl-NL"/>
        </w:rPr>
        <w:t>She is originally from Great Britain</w:t>
      </w:r>
      <w:r w:rsidR="00E20728">
        <w:rPr>
          <w:rFonts w:ascii="Times New Roman" w:hAnsi="Times New Roman" w:cs="Times New Roman"/>
          <w:sz w:val="24"/>
          <w:szCs w:val="24"/>
          <w:lang w:val="nl-NL"/>
        </w:rPr>
        <w:t>)</w:t>
      </w:r>
    </w:p>
    <w:p w14:paraId="4D8CF46B" w14:textId="26992F0F" w:rsidR="00561E44" w:rsidRPr="009C368B" w:rsidRDefault="00561E44" w:rsidP="00561E44">
      <w:pPr>
        <w:pStyle w:val="ListParagraph"/>
        <w:numPr>
          <w:ilvl w:val="0"/>
          <w:numId w:val="32"/>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“Hij is van </w:t>
      </w:r>
      <w:r w:rsidRPr="009C368B">
        <w:rPr>
          <w:rFonts w:ascii="Times New Roman" w:hAnsi="Times New Roman" w:cs="Times New Roman"/>
          <w:i/>
          <w:sz w:val="24"/>
          <w:szCs w:val="24"/>
          <w:u w:val="single"/>
          <w:lang w:val="nl-NL"/>
        </w:rPr>
        <w:t>Franse komaf</w:t>
      </w:r>
      <w:r w:rsidRPr="009C368B">
        <w:rPr>
          <w:rFonts w:ascii="Times New Roman" w:hAnsi="Times New Roman" w:cs="Times New Roman"/>
          <w:sz w:val="24"/>
          <w:szCs w:val="24"/>
          <w:lang w:val="nl-NL"/>
        </w:rPr>
        <w:t>”</w:t>
      </w:r>
      <w:r w:rsidR="00E20728">
        <w:rPr>
          <w:rFonts w:ascii="Times New Roman" w:hAnsi="Times New Roman" w:cs="Times New Roman"/>
          <w:sz w:val="24"/>
          <w:szCs w:val="24"/>
          <w:lang w:val="nl-NL"/>
        </w:rPr>
        <w:t xml:space="preserve"> (</w:t>
      </w:r>
      <w:r w:rsidR="00E20728" w:rsidRPr="00E20728">
        <w:rPr>
          <w:rFonts w:ascii="Times New Roman" w:hAnsi="Times New Roman" w:cs="Times New Roman"/>
          <w:sz w:val="24"/>
          <w:szCs w:val="24"/>
          <w:lang w:val="nl-NL"/>
        </w:rPr>
        <w:t>He is of French descent</w:t>
      </w:r>
      <w:r w:rsidR="00E20728">
        <w:rPr>
          <w:rFonts w:ascii="Times New Roman" w:hAnsi="Times New Roman" w:cs="Times New Roman"/>
          <w:sz w:val="24"/>
          <w:szCs w:val="24"/>
          <w:lang w:val="nl-NL"/>
        </w:rPr>
        <w:t>)</w:t>
      </w:r>
    </w:p>
    <w:p w14:paraId="33898836" w14:textId="77777777" w:rsidR="00561E44" w:rsidRPr="009C368B" w:rsidRDefault="00561E44" w:rsidP="00561E44">
      <w:pPr>
        <w:pStyle w:val="Heading2"/>
        <w:rPr>
          <w:rFonts w:ascii="Times New Roman" w:hAnsi="Times New Roman" w:cs="Times New Roman"/>
          <w:sz w:val="24"/>
          <w:szCs w:val="24"/>
        </w:rPr>
      </w:pPr>
      <w:bookmarkStart w:id="29" w:name="_Toc27402545"/>
      <w:r w:rsidRPr="009C368B">
        <w:rPr>
          <w:rFonts w:ascii="Times New Roman" w:hAnsi="Times New Roman" w:cs="Times New Roman"/>
          <w:sz w:val="24"/>
          <w:szCs w:val="24"/>
        </w:rPr>
        <w:t>Refugee (Vluchteling)</w:t>
      </w:r>
      <w:bookmarkEnd w:id="29"/>
    </w:p>
    <w:p w14:paraId="3E3B4334"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one or more of the following terms occurred: </w:t>
      </w:r>
    </w:p>
    <w:p w14:paraId="028DF597" w14:textId="3E4AFBA7" w:rsidR="00561E44" w:rsidRPr="009C368B" w:rsidRDefault="00561E44" w:rsidP="00561E44">
      <w:pPr>
        <w:pStyle w:val="ListParagraph"/>
        <w:numPr>
          <w:ilvl w:val="0"/>
          <w:numId w:val="2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Vluchteling(e)</w:t>
      </w:r>
      <w:r w:rsidR="00E20728">
        <w:rPr>
          <w:rFonts w:ascii="Times New Roman" w:hAnsi="Times New Roman" w:cs="Times New Roman"/>
          <w:sz w:val="24"/>
          <w:szCs w:val="24"/>
          <w:lang w:val="nl-NL"/>
        </w:rPr>
        <w:t xml:space="preserve"> (Refugee)</w:t>
      </w:r>
    </w:p>
    <w:p w14:paraId="1B135136" w14:textId="224AA060" w:rsidR="00561E44" w:rsidRPr="009C368B" w:rsidRDefault="00561E44" w:rsidP="00561E44">
      <w:pPr>
        <w:pStyle w:val="ListParagraph"/>
        <w:numPr>
          <w:ilvl w:val="0"/>
          <w:numId w:val="2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X vluchtte uit... </w:t>
      </w:r>
      <w:r w:rsidR="00F7158F">
        <w:rPr>
          <w:rFonts w:ascii="Times New Roman" w:hAnsi="Times New Roman" w:cs="Times New Roman"/>
          <w:sz w:val="24"/>
          <w:szCs w:val="24"/>
          <w:lang w:val="nl-NL"/>
        </w:rPr>
        <w:t>(X fled from….)</w:t>
      </w:r>
    </w:p>
    <w:p w14:paraId="4F1F56AA" w14:textId="575A074C" w:rsidR="00561E44" w:rsidRPr="009C368B" w:rsidRDefault="00561E44" w:rsidP="00561E44">
      <w:pPr>
        <w:pStyle w:val="ListParagraph"/>
        <w:numPr>
          <w:ilvl w:val="0"/>
          <w:numId w:val="2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Op de vlucht </w:t>
      </w:r>
      <w:r w:rsidR="00F7158F">
        <w:rPr>
          <w:rFonts w:ascii="Times New Roman" w:hAnsi="Times New Roman" w:cs="Times New Roman"/>
          <w:sz w:val="24"/>
          <w:szCs w:val="24"/>
          <w:lang w:val="nl-NL"/>
        </w:rPr>
        <w:t xml:space="preserve">(On </w:t>
      </w:r>
      <w:r w:rsidR="00813433">
        <w:rPr>
          <w:rFonts w:ascii="Times New Roman" w:hAnsi="Times New Roman" w:cs="Times New Roman"/>
          <w:sz w:val="24"/>
          <w:szCs w:val="24"/>
          <w:lang w:val="nl-NL"/>
        </w:rPr>
        <w:t>refuge</w:t>
      </w:r>
      <w:r w:rsidR="00F7158F">
        <w:rPr>
          <w:rFonts w:ascii="Times New Roman" w:hAnsi="Times New Roman" w:cs="Times New Roman"/>
          <w:sz w:val="24"/>
          <w:szCs w:val="24"/>
          <w:lang w:val="nl-NL"/>
        </w:rPr>
        <w:t>)</w:t>
      </w:r>
    </w:p>
    <w:p w14:paraId="004CA4A2" w14:textId="5D7861A5" w:rsidR="00561E44" w:rsidRPr="009C368B" w:rsidRDefault="00561E44" w:rsidP="00561E44">
      <w:pPr>
        <w:pStyle w:val="ListParagraph"/>
        <w:numPr>
          <w:ilvl w:val="0"/>
          <w:numId w:val="2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Economisch vluchteling(e)</w:t>
      </w:r>
      <w:r w:rsidR="00F7158F">
        <w:rPr>
          <w:rFonts w:ascii="Times New Roman" w:hAnsi="Times New Roman" w:cs="Times New Roman"/>
          <w:sz w:val="24"/>
          <w:szCs w:val="24"/>
          <w:lang w:val="nl-NL"/>
        </w:rPr>
        <w:t xml:space="preserve"> (Economic refugee)</w:t>
      </w:r>
    </w:p>
    <w:p w14:paraId="17548B68" w14:textId="06D90180" w:rsidR="00561E44" w:rsidRPr="009C368B" w:rsidRDefault="00561E44" w:rsidP="00561E44">
      <w:pPr>
        <w:pStyle w:val="ListParagraph"/>
        <w:numPr>
          <w:ilvl w:val="0"/>
          <w:numId w:val="2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Politiek vluchteling(e) </w:t>
      </w:r>
      <w:r w:rsidR="00F7158F">
        <w:rPr>
          <w:rFonts w:ascii="Times New Roman" w:hAnsi="Times New Roman" w:cs="Times New Roman"/>
          <w:sz w:val="24"/>
          <w:szCs w:val="24"/>
          <w:lang w:val="nl-NL"/>
        </w:rPr>
        <w:t>(Political refugee)</w:t>
      </w:r>
    </w:p>
    <w:p w14:paraId="2174E33C" w14:textId="05078368" w:rsidR="00561E44" w:rsidRPr="009C368B" w:rsidRDefault="00561E44" w:rsidP="00561E44">
      <w:pPr>
        <w:pStyle w:val="ListParagraph"/>
        <w:numPr>
          <w:ilvl w:val="0"/>
          <w:numId w:val="2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X ontvluchte ... </w:t>
      </w:r>
      <w:r w:rsidR="00F7158F">
        <w:rPr>
          <w:rFonts w:ascii="Times New Roman" w:hAnsi="Times New Roman" w:cs="Times New Roman"/>
          <w:sz w:val="24"/>
          <w:szCs w:val="24"/>
          <w:lang w:val="nl-NL"/>
        </w:rPr>
        <w:t>(X fled…)</w:t>
      </w:r>
    </w:p>
    <w:p w14:paraId="1C3E3D76"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Or applied when other terms related to the status of refugee occurred.</w:t>
      </w:r>
    </w:p>
    <w:p w14:paraId="1AC89A8E"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Example:</w:t>
      </w:r>
    </w:p>
    <w:p w14:paraId="1CDE0664" w14:textId="0EFE97D0" w:rsidR="00561E44" w:rsidRPr="0031754F" w:rsidRDefault="00561E44" w:rsidP="00561E44">
      <w:pPr>
        <w:pStyle w:val="ListParagraph"/>
        <w:numPr>
          <w:ilvl w:val="0"/>
          <w:numId w:val="31"/>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"Telkens vertel ik dat ik een </w:t>
      </w:r>
      <w:r w:rsidRPr="009C368B">
        <w:rPr>
          <w:rFonts w:ascii="Times New Roman" w:hAnsi="Times New Roman" w:cs="Times New Roman"/>
          <w:i/>
          <w:sz w:val="24"/>
          <w:szCs w:val="24"/>
          <w:u w:val="single"/>
          <w:lang w:val="nl-NL"/>
        </w:rPr>
        <w:t>politiek vluchteling</w:t>
      </w:r>
      <w:r w:rsidRPr="009C368B">
        <w:rPr>
          <w:rFonts w:ascii="Times New Roman" w:hAnsi="Times New Roman" w:cs="Times New Roman"/>
          <w:sz w:val="24"/>
          <w:szCs w:val="24"/>
          <w:lang w:val="nl-NL"/>
        </w:rPr>
        <w:t xml:space="preserve"> uit Iran ben."</w:t>
      </w:r>
      <w:bookmarkStart w:id="30" w:name="_Toc25919860"/>
      <w:bookmarkEnd w:id="28"/>
      <w:r w:rsidR="0031754F">
        <w:rPr>
          <w:rFonts w:ascii="Times New Roman" w:hAnsi="Times New Roman" w:cs="Times New Roman"/>
          <w:sz w:val="24"/>
          <w:szCs w:val="24"/>
          <w:lang w:val="nl-NL"/>
        </w:rPr>
        <w:t xml:space="preserve"> </w:t>
      </w:r>
      <w:r w:rsidR="0031754F" w:rsidRPr="0031754F">
        <w:rPr>
          <w:rFonts w:ascii="Times New Roman" w:hAnsi="Times New Roman" w:cs="Times New Roman"/>
          <w:sz w:val="24"/>
          <w:szCs w:val="24"/>
        </w:rPr>
        <w:t>(</w:t>
      </w:r>
      <w:r w:rsidR="0031754F" w:rsidRPr="0031754F">
        <w:rPr>
          <w:rFonts w:ascii="Times New Roman" w:hAnsi="Times New Roman" w:cs="Times New Roman"/>
          <w:sz w:val="24"/>
          <w:szCs w:val="24"/>
        </w:rPr>
        <w:t>Every time I tell that I am a political refugee from Iran</w:t>
      </w:r>
      <w:r w:rsidR="0031754F">
        <w:rPr>
          <w:rFonts w:ascii="Times New Roman" w:hAnsi="Times New Roman" w:cs="Times New Roman"/>
          <w:sz w:val="24"/>
          <w:szCs w:val="24"/>
        </w:rPr>
        <w:t>)</w:t>
      </w:r>
    </w:p>
    <w:p w14:paraId="0CA7E4C7" w14:textId="77777777" w:rsidR="00561E44" w:rsidRPr="009C368B" w:rsidRDefault="00561E44" w:rsidP="00561E44">
      <w:pPr>
        <w:pStyle w:val="Heading2"/>
        <w:rPr>
          <w:rFonts w:ascii="Times New Roman" w:hAnsi="Times New Roman" w:cs="Times New Roman"/>
          <w:sz w:val="24"/>
          <w:szCs w:val="24"/>
        </w:rPr>
      </w:pPr>
      <w:bookmarkStart w:id="31" w:name="_Toc27402546"/>
      <w:r w:rsidRPr="009C368B">
        <w:rPr>
          <w:rFonts w:ascii="Times New Roman" w:hAnsi="Times New Roman" w:cs="Times New Roman"/>
          <w:sz w:val="24"/>
          <w:szCs w:val="24"/>
        </w:rPr>
        <w:t>Allochtoon</w:t>
      </w:r>
      <w:bookmarkEnd w:id="30"/>
      <w:bookmarkEnd w:id="31"/>
    </w:p>
    <w:p w14:paraId="20004D7C"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one or more of the following terms occurred: </w:t>
      </w:r>
    </w:p>
    <w:p w14:paraId="46A94173" w14:textId="6875197E" w:rsidR="00561E44" w:rsidRPr="009C368B" w:rsidRDefault="00561E44" w:rsidP="00561E44">
      <w:pPr>
        <w:pStyle w:val="ListParagraph"/>
        <w:numPr>
          <w:ilvl w:val="0"/>
          <w:numId w:val="35"/>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allochtoon</w:t>
      </w:r>
      <w:r w:rsidR="0031754F">
        <w:rPr>
          <w:rFonts w:ascii="Times New Roman" w:hAnsi="Times New Roman" w:cs="Times New Roman"/>
          <w:sz w:val="24"/>
          <w:szCs w:val="24"/>
          <w:lang w:val="nl-NL"/>
        </w:rPr>
        <w:t xml:space="preserve"> (</w:t>
      </w:r>
      <w:r w:rsidR="0031754F" w:rsidRPr="0031754F">
        <w:rPr>
          <w:rFonts w:ascii="Times New Roman" w:hAnsi="Times New Roman" w:cs="Times New Roman"/>
          <w:sz w:val="24"/>
          <w:szCs w:val="24"/>
        </w:rPr>
        <w:t>allochthonous</w:t>
      </w:r>
      <w:r w:rsidR="0031754F">
        <w:rPr>
          <w:rFonts w:ascii="Times New Roman" w:hAnsi="Times New Roman" w:cs="Times New Roman"/>
          <w:sz w:val="24"/>
          <w:szCs w:val="24"/>
        </w:rPr>
        <w:t>)</w:t>
      </w:r>
    </w:p>
    <w:p w14:paraId="6640A37B" w14:textId="77777777" w:rsidR="00561E44" w:rsidRPr="009C368B" w:rsidRDefault="00561E44" w:rsidP="00561E44">
      <w:pPr>
        <w:pStyle w:val="ListParagraph"/>
        <w:numPr>
          <w:ilvl w:val="0"/>
          <w:numId w:val="35"/>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allochtoonse</w:t>
      </w:r>
    </w:p>
    <w:p w14:paraId="58CC8331" w14:textId="77777777" w:rsidR="00561E44" w:rsidRPr="009C368B" w:rsidRDefault="00561E44" w:rsidP="00561E44">
      <w:pPr>
        <w:pStyle w:val="ListParagraph"/>
        <w:numPr>
          <w:ilvl w:val="0"/>
          <w:numId w:val="35"/>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allochtone</w:t>
      </w:r>
    </w:p>
    <w:p w14:paraId="38D1E304" w14:textId="58D5E3AB" w:rsidR="00561E44" w:rsidRPr="009C368B" w:rsidRDefault="00561E44" w:rsidP="00561E44">
      <w:pPr>
        <w:pStyle w:val="ListParagraph"/>
        <w:numPr>
          <w:ilvl w:val="0"/>
          <w:numId w:val="35"/>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allochtoonse komaf</w:t>
      </w:r>
      <w:r w:rsidR="0031754F">
        <w:rPr>
          <w:rFonts w:ascii="Times New Roman" w:hAnsi="Times New Roman" w:cs="Times New Roman"/>
          <w:sz w:val="24"/>
          <w:szCs w:val="24"/>
          <w:lang w:val="nl-NL"/>
        </w:rPr>
        <w:t xml:space="preserve"> (</w:t>
      </w:r>
      <w:r w:rsidR="0031754F" w:rsidRPr="0031754F">
        <w:rPr>
          <w:rFonts w:ascii="Times New Roman" w:hAnsi="Times New Roman" w:cs="Times New Roman"/>
          <w:sz w:val="24"/>
          <w:szCs w:val="24"/>
        </w:rPr>
        <w:t>allochthonous</w:t>
      </w:r>
      <w:r w:rsidR="0031754F">
        <w:rPr>
          <w:rFonts w:ascii="Times New Roman" w:hAnsi="Times New Roman" w:cs="Times New Roman"/>
          <w:sz w:val="24"/>
          <w:szCs w:val="24"/>
        </w:rPr>
        <w:t xml:space="preserve"> </w:t>
      </w:r>
      <w:r w:rsidR="000227E6">
        <w:rPr>
          <w:rFonts w:ascii="Times New Roman" w:hAnsi="Times New Roman" w:cs="Times New Roman"/>
          <w:sz w:val="24"/>
          <w:szCs w:val="24"/>
        </w:rPr>
        <w:t>descent)</w:t>
      </w:r>
    </w:p>
    <w:p w14:paraId="66FEDFBA" w14:textId="0730CE87" w:rsidR="00561E44" w:rsidRPr="009C368B" w:rsidRDefault="00561E44" w:rsidP="00561E44">
      <w:pPr>
        <w:pStyle w:val="ListParagraph"/>
        <w:numPr>
          <w:ilvl w:val="0"/>
          <w:numId w:val="35"/>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allochtoonse origine</w:t>
      </w:r>
      <w:r w:rsidR="000227E6">
        <w:rPr>
          <w:rFonts w:ascii="Times New Roman" w:hAnsi="Times New Roman" w:cs="Times New Roman"/>
          <w:sz w:val="24"/>
          <w:szCs w:val="24"/>
          <w:lang w:val="nl-NL"/>
        </w:rPr>
        <w:t xml:space="preserve"> (</w:t>
      </w:r>
      <w:r w:rsidR="000227E6" w:rsidRPr="0031754F">
        <w:rPr>
          <w:rFonts w:ascii="Times New Roman" w:hAnsi="Times New Roman" w:cs="Times New Roman"/>
          <w:sz w:val="24"/>
          <w:szCs w:val="24"/>
        </w:rPr>
        <w:t>allochthonous</w:t>
      </w:r>
      <w:r w:rsidR="000227E6">
        <w:rPr>
          <w:rFonts w:ascii="Times New Roman" w:hAnsi="Times New Roman" w:cs="Times New Roman"/>
          <w:sz w:val="24"/>
          <w:szCs w:val="24"/>
        </w:rPr>
        <w:t xml:space="preserve"> origin)</w:t>
      </w:r>
    </w:p>
    <w:p w14:paraId="5AD9C327" w14:textId="518A1074" w:rsidR="00561E44" w:rsidRPr="009C368B" w:rsidRDefault="00561E44" w:rsidP="00561E44">
      <w:pPr>
        <w:pStyle w:val="ListParagraph"/>
        <w:numPr>
          <w:ilvl w:val="0"/>
          <w:numId w:val="35"/>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allochtoonse achtergrond </w:t>
      </w:r>
      <w:r w:rsidR="000227E6">
        <w:rPr>
          <w:rFonts w:ascii="Times New Roman" w:hAnsi="Times New Roman" w:cs="Times New Roman"/>
          <w:sz w:val="24"/>
          <w:szCs w:val="24"/>
          <w:lang w:val="nl-NL"/>
        </w:rPr>
        <w:t>(</w:t>
      </w:r>
      <w:r w:rsidR="000227E6" w:rsidRPr="0031754F">
        <w:rPr>
          <w:rFonts w:ascii="Times New Roman" w:hAnsi="Times New Roman" w:cs="Times New Roman"/>
          <w:sz w:val="24"/>
          <w:szCs w:val="24"/>
        </w:rPr>
        <w:t>allochthonous</w:t>
      </w:r>
      <w:r w:rsidR="000227E6">
        <w:rPr>
          <w:rFonts w:ascii="Times New Roman" w:hAnsi="Times New Roman" w:cs="Times New Roman"/>
          <w:sz w:val="24"/>
          <w:szCs w:val="24"/>
        </w:rPr>
        <w:t xml:space="preserve"> background)</w:t>
      </w:r>
    </w:p>
    <w:p w14:paraId="6F208E2D"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4EFB3A79" w14:textId="0C214F20" w:rsidR="00561E44" w:rsidRPr="009C368B" w:rsidRDefault="00561E44" w:rsidP="00561E44">
      <w:pPr>
        <w:pStyle w:val="ListParagraph"/>
        <w:numPr>
          <w:ilvl w:val="0"/>
          <w:numId w:val="36"/>
        </w:numPr>
        <w:spacing w:after="160" w:line="259" w:lineRule="auto"/>
        <w:rPr>
          <w:rFonts w:ascii="Times New Roman" w:hAnsi="Times New Roman" w:cs="Times New Roman"/>
          <w:i/>
          <w:iCs/>
          <w:color w:val="000000"/>
          <w:sz w:val="24"/>
          <w:szCs w:val="24"/>
          <w:lang w:val="nl-NL"/>
        </w:rPr>
      </w:pPr>
      <w:r w:rsidRPr="009C368B">
        <w:rPr>
          <w:rFonts w:ascii="Times New Roman" w:hAnsi="Times New Roman" w:cs="Times New Roman"/>
          <w:sz w:val="24"/>
          <w:szCs w:val="24"/>
          <w:lang w:val="nl-NL"/>
        </w:rPr>
        <w:t xml:space="preserve">"(...) de enige vrouwelijke én </w:t>
      </w:r>
      <w:r w:rsidRPr="009C368B">
        <w:rPr>
          <w:rFonts w:ascii="Times New Roman" w:hAnsi="Times New Roman" w:cs="Times New Roman"/>
          <w:i/>
          <w:sz w:val="24"/>
          <w:szCs w:val="24"/>
          <w:u w:val="single"/>
          <w:lang w:val="nl-NL"/>
        </w:rPr>
        <w:t>allochtone</w:t>
      </w:r>
      <w:r w:rsidRPr="009C368B">
        <w:rPr>
          <w:rFonts w:ascii="Times New Roman" w:hAnsi="Times New Roman" w:cs="Times New Roman"/>
          <w:sz w:val="24"/>
          <w:szCs w:val="24"/>
          <w:lang w:val="nl-NL"/>
        </w:rPr>
        <w:t xml:space="preserve"> kandidaat-leider"</w:t>
      </w:r>
      <w:r w:rsidR="0031754F">
        <w:rPr>
          <w:rFonts w:ascii="Times New Roman" w:hAnsi="Times New Roman" w:cs="Times New Roman"/>
          <w:sz w:val="24"/>
          <w:szCs w:val="24"/>
          <w:lang w:val="nl-NL"/>
        </w:rPr>
        <w:t xml:space="preserve"> (</w:t>
      </w:r>
      <w:r w:rsidR="0031754F" w:rsidRPr="0031754F">
        <w:rPr>
          <w:rFonts w:ascii="Times New Roman" w:hAnsi="Times New Roman" w:cs="Times New Roman"/>
          <w:sz w:val="24"/>
          <w:szCs w:val="24"/>
          <w:lang w:val="nl-NL"/>
        </w:rPr>
        <w:t xml:space="preserve">the only female and </w:t>
      </w:r>
      <w:r w:rsidR="0031754F" w:rsidRPr="0031754F">
        <w:rPr>
          <w:rFonts w:ascii="Times New Roman" w:hAnsi="Times New Roman" w:cs="Times New Roman"/>
          <w:sz w:val="24"/>
          <w:szCs w:val="24"/>
        </w:rPr>
        <w:t>allochthonous</w:t>
      </w:r>
      <w:r w:rsidR="0031754F" w:rsidRPr="0031754F">
        <w:rPr>
          <w:rFonts w:ascii="Times New Roman" w:hAnsi="Times New Roman" w:cs="Times New Roman"/>
          <w:sz w:val="24"/>
          <w:szCs w:val="24"/>
          <w:lang w:val="nl-NL"/>
        </w:rPr>
        <w:t xml:space="preserve"> leader candidate</w:t>
      </w:r>
      <w:r w:rsidR="0031754F">
        <w:rPr>
          <w:rFonts w:ascii="Times New Roman" w:hAnsi="Times New Roman" w:cs="Times New Roman"/>
          <w:sz w:val="24"/>
          <w:szCs w:val="24"/>
          <w:lang w:val="nl-NL"/>
        </w:rPr>
        <w:t>)</w:t>
      </w:r>
    </w:p>
    <w:p w14:paraId="16FF23FA" w14:textId="77777777" w:rsidR="00561E44" w:rsidRPr="009C368B" w:rsidRDefault="00561E44" w:rsidP="00561E44">
      <w:pPr>
        <w:pStyle w:val="Heading2"/>
        <w:rPr>
          <w:rFonts w:ascii="Times New Roman" w:hAnsi="Times New Roman" w:cs="Times New Roman"/>
          <w:sz w:val="24"/>
          <w:szCs w:val="24"/>
        </w:rPr>
      </w:pPr>
      <w:bookmarkStart w:id="32" w:name="_Toc27402547"/>
      <w:r w:rsidRPr="009C368B">
        <w:rPr>
          <w:rFonts w:ascii="Times New Roman" w:hAnsi="Times New Roman" w:cs="Times New Roman"/>
          <w:sz w:val="24"/>
          <w:szCs w:val="24"/>
        </w:rPr>
        <w:t>Autochtoon</w:t>
      </w:r>
      <w:bookmarkEnd w:id="32"/>
    </w:p>
    <w:p w14:paraId="5513F680"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 xml:space="preserve">Applied when one or more of the following terms occurred: </w:t>
      </w:r>
    </w:p>
    <w:p w14:paraId="79E46DAE" w14:textId="42EA9813" w:rsidR="00561E44" w:rsidRPr="00B26E11" w:rsidRDefault="00561E44" w:rsidP="00B26E11">
      <w:pPr>
        <w:pStyle w:val="ListParagraph"/>
        <w:numPr>
          <w:ilvl w:val="0"/>
          <w:numId w:val="36"/>
        </w:numPr>
        <w:rPr>
          <w:rFonts w:ascii="Times New Roman" w:hAnsi="Times New Roman" w:cs="Times New Roman"/>
          <w:sz w:val="24"/>
          <w:szCs w:val="24"/>
        </w:rPr>
      </w:pPr>
      <w:r w:rsidRPr="00B26E11">
        <w:rPr>
          <w:rFonts w:ascii="Times New Roman" w:hAnsi="Times New Roman" w:cs="Times New Roman"/>
          <w:sz w:val="24"/>
          <w:szCs w:val="24"/>
        </w:rPr>
        <w:t>Autochtoon</w:t>
      </w:r>
      <w:r w:rsidR="00B26E11" w:rsidRPr="00B26E11">
        <w:rPr>
          <w:rFonts w:ascii="Times New Roman" w:hAnsi="Times New Roman" w:cs="Times New Roman"/>
          <w:sz w:val="24"/>
          <w:szCs w:val="24"/>
        </w:rPr>
        <w:t xml:space="preserve"> </w:t>
      </w:r>
      <w:r w:rsidR="00B26E11">
        <w:rPr>
          <w:rFonts w:ascii="Times New Roman" w:hAnsi="Times New Roman" w:cs="Times New Roman"/>
          <w:sz w:val="24"/>
          <w:szCs w:val="24"/>
        </w:rPr>
        <w:t>(</w:t>
      </w:r>
      <w:r w:rsidR="00B26E11" w:rsidRPr="00B26E11">
        <w:rPr>
          <w:rFonts w:ascii="Times New Roman" w:hAnsi="Times New Roman" w:cs="Times New Roman"/>
          <w:sz w:val="24"/>
          <w:szCs w:val="24"/>
        </w:rPr>
        <w:t>autochthonous</w:t>
      </w:r>
      <w:r w:rsidR="00B26E11">
        <w:rPr>
          <w:rFonts w:ascii="Times New Roman" w:hAnsi="Times New Roman" w:cs="Times New Roman"/>
          <w:sz w:val="24"/>
          <w:szCs w:val="24"/>
        </w:rPr>
        <w:t>)</w:t>
      </w:r>
    </w:p>
    <w:p w14:paraId="4B509C9A" w14:textId="77777777" w:rsidR="00561E44" w:rsidRPr="009C368B" w:rsidRDefault="00561E44" w:rsidP="00561E44">
      <w:pPr>
        <w:pStyle w:val="ListParagraph"/>
        <w:numPr>
          <w:ilvl w:val="0"/>
          <w:numId w:val="36"/>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rPr>
        <w:t>Autochtoonse</w:t>
      </w:r>
    </w:p>
    <w:p w14:paraId="6E94AB77" w14:textId="77777777" w:rsidR="00561E44" w:rsidRPr="009C368B" w:rsidRDefault="00561E44" w:rsidP="00561E44">
      <w:pPr>
        <w:pStyle w:val="ListParagraph"/>
        <w:numPr>
          <w:ilvl w:val="0"/>
          <w:numId w:val="36"/>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rPr>
        <w:t>Autochtone</w:t>
      </w:r>
    </w:p>
    <w:p w14:paraId="5882E72B" w14:textId="1E6A6607" w:rsidR="00561E44" w:rsidRPr="009C368B" w:rsidRDefault="00561E44" w:rsidP="00561E44">
      <w:pPr>
        <w:pStyle w:val="ListParagraph"/>
        <w:numPr>
          <w:ilvl w:val="0"/>
          <w:numId w:val="36"/>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rPr>
        <w:t>Autochtone komaf</w:t>
      </w:r>
      <w:r w:rsidR="00B26E11">
        <w:rPr>
          <w:rFonts w:ascii="Times New Roman" w:hAnsi="Times New Roman" w:cs="Times New Roman"/>
          <w:sz w:val="24"/>
          <w:szCs w:val="24"/>
        </w:rPr>
        <w:t xml:space="preserve"> (</w:t>
      </w:r>
      <w:r w:rsidR="00B26E11" w:rsidRPr="00B26E11">
        <w:rPr>
          <w:rFonts w:ascii="Times New Roman" w:hAnsi="Times New Roman" w:cs="Times New Roman"/>
          <w:sz w:val="24"/>
          <w:szCs w:val="24"/>
        </w:rPr>
        <w:t>autochthonous</w:t>
      </w:r>
      <w:r w:rsidR="00B26E11">
        <w:rPr>
          <w:rFonts w:ascii="Times New Roman" w:hAnsi="Times New Roman" w:cs="Times New Roman"/>
          <w:sz w:val="24"/>
          <w:szCs w:val="24"/>
        </w:rPr>
        <w:t xml:space="preserve"> descent)</w:t>
      </w:r>
    </w:p>
    <w:p w14:paraId="30EB4F0A" w14:textId="249B23AA" w:rsidR="00561E44" w:rsidRPr="009C368B" w:rsidRDefault="00561E44" w:rsidP="00561E44">
      <w:pPr>
        <w:pStyle w:val="ListParagraph"/>
        <w:numPr>
          <w:ilvl w:val="0"/>
          <w:numId w:val="36"/>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rPr>
        <w:t>Autochtone origine</w:t>
      </w:r>
      <w:r w:rsidR="00B26E11">
        <w:rPr>
          <w:rFonts w:ascii="Times New Roman" w:hAnsi="Times New Roman" w:cs="Times New Roman"/>
          <w:sz w:val="24"/>
          <w:szCs w:val="24"/>
        </w:rPr>
        <w:t xml:space="preserve"> (</w:t>
      </w:r>
      <w:r w:rsidR="00B26E11" w:rsidRPr="00B26E11">
        <w:rPr>
          <w:rFonts w:ascii="Times New Roman" w:hAnsi="Times New Roman" w:cs="Times New Roman"/>
          <w:sz w:val="24"/>
          <w:szCs w:val="24"/>
        </w:rPr>
        <w:t>autochthonous</w:t>
      </w:r>
      <w:r w:rsidR="00B26E11">
        <w:rPr>
          <w:rFonts w:ascii="Times New Roman" w:hAnsi="Times New Roman" w:cs="Times New Roman"/>
          <w:sz w:val="24"/>
          <w:szCs w:val="24"/>
        </w:rPr>
        <w:t xml:space="preserve"> origin)</w:t>
      </w:r>
    </w:p>
    <w:p w14:paraId="4E43F41F" w14:textId="097C1EF8" w:rsidR="00561E44" w:rsidRPr="009C368B" w:rsidRDefault="00561E44" w:rsidP="00561E44">
      <w:pPr>
        <w:pStyle w:val="ListParagraph"/>
        <w:numPr>
          <w:ilvl w:val="0"/>
          <w:numId w:val="36"/>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rPr>
        <w:lastRenderedPageBreak/>
        <w:t>Autochtone achtergrond</w:t>
      </w:r>
      <w:r w:rsidR="00B26E11">
        <w:rPr>
          <w:rFonts w:ascii="Times New Roman" w:hAnsi="Times New Roman" w:cs="Times New Roman"/>
          <w:sz w:val="24"/>
          <w:szCs w:val="24"/>
        </w:rPr>
        <w:t xml:space="preserve"> (</w:t>
      </w:r>
      <w:r w:rsidR="00B26E11" w:rsidRPr="00B26E11">
        <w:rPr>
          <w:rFonts w:ascii="Times New Roman" w:hAnsi="Times New Roman" w:cs="Times New Roman"/>
          <w:sz w:val="24"/>
          <w:szCs w:val="24"/>
        </w:rPr>
        <w:t>autochthonous</w:t>
      </w:r>
      <w:r w:rsidR="00B26E11">
        <w:rPr>
          <w:rFonts w:ascii="Times New Roman" w:hAnsi="Times New Roman" w:cs="Times New Roman"/>
          <w:sz w:val="24"/>
          <w:szCs w:val="24"/>
        </w:rPr>
        <w:t xml:space="preserve"> background)</w:t>
      </w:r>
    </w:p>
    <w:p w14:paraId="1FF919A9"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 xml:space="preserve">Example: </w:t>
      </w:r>
    </w:p>
    <w:p w14:paraId="325A3E6A" w14:textId="073E28E1" w:rsidR="00561E44" w:rsidRPr="009C368B" w:rsidRDefault="00561E44" w:rsidP="00561E44">
      <w:pPr>
        <w:pStyle w:val="ListParagraph"/>
        <w:numPr>
          <w:ilvl w:val="0"/>
          <w:numId w:val="3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‘Hij is een van de </w:t>
      </w:r>
      <w:r w:rsidRPr="009C368B">
        <w:rPr>
          <w:rFonts w:ascii="Times New Roman" w:hAnsi="Times New Roman" w:cs="Times New Roman"/>
          <w:i/>
          <w:sz w:val="24"/>
          <w:szCs w:val="24"/>
          <w:u w:val="single"/>
          <w:lang w:val="nl-NL"/>
        </w:rPr>
        <w:t>autochtone Kamerleden</w:t>
      </w:r>
      <w:r w:rsidRPr="009C368B">
        <w:rPr>
          <w:rFonts w:ascii="Times New Roman" w:hAnsi="Times New Roman" w:cs="Times New Roman"/>
          <w:sz w:val="24"/>
          <w:szCs w:val="24"/>
          <w:lang w:val="nl-NL"/>
        </w:rPr>
        <w:t xml:space="preserve"> uit de Randstad’</w:t>
      </w:r>
      <w:r w:rsidR="00B77514">
        <w:rPr>
          <w:rFonts w:ascii="Times New Roman" w:hAnsi="Times New Roman" w:cs="Times New Roman"/>
          <w:sz w:val="24"/>
          <w:szCs w:val="24"/>
          <w:lang w:val="nl-NL"/>
        </w:rPr>
        <w:t xml:space="preserve"> (</w:t>
      </w:r>
      <w:r w:rsidR="00B77514" w:rsidRPr="00B77514">
        <w:rPr>
          <w:rFonts w:ascii="Times New Roman" w:hAnsi="Times New Roman" w:cs="Times New Roman"/>
          <w:sz w:val="24"/>
          <w:szCs w:val="24"/>
          <w:lang w:val="nl-NL"/>
        </w:rPr>
        <w:t xml:space="preserve">He is one of the </w:t>
      </w:r>
      <w:r w:rsidR="00B77514">
        <w:rPr>
          <w:rFonts w:ascii="Times New Roman" w:hAnsi="Times New Roman" w:cs="Times New Roman"/>
          <w:sz w:val="24"/>
          <w:szCs w:val="24"/>
          <w:lang w:val="nl-NL"/>
        </w:rPr>
        <w:t>autochthonous</w:t>
      </w:r>
      <w:r w:rsidR="00B77514" w:rsidRPr="00B77514">
        <w:rPr>
          <w:rFonts w:ascii="Times New Roman" w:hAnsi="Times New Roman" w:cs="Times New Roman"/>
          <w:sz w:val="24"/>
          <w:szCs w:val="24"/>
          <w:lang w:val="nl-NL"/>
        </w:rPr>
        <w:t xml:space="preserve"> MPs from the Randstad</w:t>
      </w:r>
      <w:r w:rsidR="00B77514">
        <w:rPr>
          <w:rFonts w:ascii="Times New Roman" w:hAnsi="Times New Roman" w:cs="Times New Roman"/>
          <w:sz w:val="24"/>
          <w:szCs w:val="24"/>
          <w:lang w:val="nl-NL"/>
        </w:rPr>
        <w:t>)</w:t>
      </w:r>
    </w:p>
    <w:p w14:paraId="4B193010" w14:textId="77777777" w:rsidR="00561E44" w:rsidRPr="009C368B" w:rsidRDefault="00561E44" w:rsidP="00561E44">
      <w:pPr>
        <w:pStyle w:val="Heading2"/>
        <w:rPr>
          <w:rFonts w:ascii="Times New Roman" w:hAnsi="Times New Roman" w:cs="Times New Roman"/>
          <w:sz w:val="24"/>
          <w:szCs w:val="24"/>
        </w:rPr>
      </w:pPr>
      <w:bookmarkStart w:id="33" w:name="_Toc25919864"/>
      <w:bookmarkStart w:id="34" w:name="_Toc27402548"/>
      <w:r w:rsidRPr="009C368B">
        <w:rPr>
          <w:rFonts w:ascii="Times New Roman" w:hAnsi="Times New Roman" w:cs="Times New Roman"/>
          <w:sz w:val="24"/>
          <w:szCs w:val="24"/>
        </w:rPr>
        <w:t>Migrant</w:t>
      </w:r>
      <w:bookmarkEnd w:id="33"/>
      <w:bookmarkEnd w:id="34"/>
    </w:p>
    <w:p w14:paraId="2055C190"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one or more of the following terms occurred: </w:t>
      </w:r>
    </w:p>
    <w:p w14:paraId="14EF6C6F" w14:textId="042A6D63" w:rsidR="00561E44" w:rsidRPr="009C368B" w:rsidRDefault="00561E4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Migrant</w:t>
      </w:r>
      <w:r w:rsidR="00B77514">
        <w:rPr>
          <w:rFonts w:ascii="Times New Roman" w:hAnsi="Times New Roman" w:cs="Times New Roman"/>
          <w:sz w:val="24"/>
          <w:szCs w:val="24"/>
          <w:lang w:val="nl-NL"/>
        </w:rPr>
        <w:t xml:space="preserve"> (migrant)</w:t>
      </w:r>
    </w:p>
    <w:p w14:paraId="401F9DDD" w14:textId="53B77E10" w:rsidR="00561E44" w:rsidRPr="009C368B" w:rsidRDefault="00561E4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migreerde</w:t>
      </w:r>
      <w:r w:rsidR="00B77514">
        <w:rPr>
          <w:rFonts w:ascii="Times New Roman" w:hAnsi="Times New Roman" w:cs="Times New Roman"/>
          <w:sz w:val="24"/>
          <w:szCs w:val="24"/>
          <w:lang w:val="nl-NL"/>
        </w:rPr>
        <w:t xml:space="preserve"> (migrated)</w:t>
      </w:r>
    </w:p>
    <w:p w14:paraId="17F80253" w14:textId="3F1A1A3F" w:rsidR="00561E44" w:rsidRPr="009C368B" w:rsidRDefault="00561E4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is gemigreerd</w:t>
      </w:r>
      <w:r w:rsidR="00B77514">
        <w:rPr>
          <w:rFonts w:ascii="Times New Roman" w:hAnsi="Times New Roman" w:cs="Times New Roman"/>
          <w:sz w:val="24"/>
          <w:szCs w:val="24"/>
          <w:lang w:val="nl-NL"/>
        </w:rPr>
        <w:t xml:space="preserve"> (has migrated)</w:t>
      </w:r>
    </w:p>
    <w:p w14:paraId="207DF83B" w14:textId="062BEA1A" w:rsidR="00561E44" w:rsidRPr="009C368B" w:rsidRDefault="00B7751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M</w:t>
      </w:r>
      <w:r w:rsidR="00561E44" w:rsidRPr="009C368B">
        <w:rPr>
          <w:rFonts w:ascii="Times New Roman" w:hAnsi="Times New Roman" w:cs="Times New Roman"/>
          <w:sz w:val="24"/>
          <w:szCs w:val="24"/>
          <w:lang w:val="nl-NL"/>
        </w:rPr>
        <w:t>igrantenkind</w:t>
      </w:r>
      <w:r>
        <w:rPr>
          <w:rFonts w:ascii="Times New Roman" w:hAnsi="Times New Roman" w:cs="Times New Roman"/>
          <w:sz w:val="24"/>
          <w:szCs w:val="24"/>
          <w:lang w:val="nl-NL"/>
        </w:rPr>
        <w:t xml:space="preserve"> (child of migrants)</w:t>
      </w:r>
    </w:p>
    <w:p w14:paraId="1BA8AD41" w14:textId="1A25B9C9" w:rsidR="00561E44" w:rsidRPr="009C368B" w:rsidRDefault="00B7751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M</w:t>
      </w:r>
      <w:r w:rsidR="00561E44" w:rsidRPr="009C368B">
        <w:rPr>
          <w:rFonts w:ascii="Times New Roman" w:hAnsi="Times New Roman" w:cs="Times New Roman"/>
          <w:sz w:val="24"/>
          <w:szCs w:val="24"/>
          <w:lang w:val="nl-NL"/>
        </w:rPr>
        <w:t>igrantenachtergrond</w:t>
      </w:r>
      <w:r>
        <w:rPr>
          <w:rFonts w:ascii="Times New Roman" w:hAnsi="Times New Roman" w:cs="Times New Roman"/>
          <w:sz w:val="24"/>
          <w:szCs w:val="24"/>
          <w:lang w:val="nl-NL"/>
        </w:rPr>
        <w:t xml:space="preserve"> (migrant background)</w:t>
      </w:r>
    </w:p>
    <w:p w14:paraId="310B4478" w14:textId="0EC1A5D3" w:rsidR="00561E44" w:rsidRPr="009C368B" w:rsidRDefault="00B7751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M</w:t>
      </w:r>
      <w:r w:rsidR="00561E44" w:rsidRPr="009C368B">
        <w:rPr>
          <w:rFonts w:ascii="Times New Roman" w:hAnsi="Times New Roman" w:cs="Times New Roman"/>
          <w:sz w:val="24"/>
          <w:szCs w:val="24"/>
          <w:lang w:val="nl-NL"/>
        </w:rPr>
        <w:t>igrantenvrouwen</w:t>
      </w:r>
      <w:r>
        <w:rPr>
          <w:rFonts w:ascii="Times New Roman" w:hAnsi="Times New Roman" w:cs="Times New Roman"/>
          <w:sz w:val="24"/>
          <w:szCs w:val="24"/>
          <w:lang w:val="nl-NL"/>
        </w:rPr>
        <w:t xml:space="preserve"> (migrant women)</w:t>
      </w:r>
    </w:p>
    <w:p w14:paraId="184E8FBB" w14:textId="56E17FA6" w:rsidR="00561E44" w:rsidRPr="009C368B" w:rsidRDefault="00B7751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I</w:t>
      </w:r>
      <w:r w:rsidR="00561E44" w:rsidRPr="009C368B">
        <w:rPr>
          <w:rFonts w:ascii="Times New Roman" w:hAnsi="Times New Roman" w:cs="Times New Roman"/>
          <w:sz w:val="24"/>
          <w:szCs w:val="24"/>
          <w:lang w:val="nl-NL"/>
        </w:rPr>
        <w:t>mmigrantenmeisje</w:t>
      </w:r>
      <w:r>
        <w:rPr>
          <w:rFonts w:ascii="Times New Roman" w:hAnsi="Times New Roman" w:cs="Times New Roman"/>
          <w:sz w:val="24"/>
          <w:szCs w:val="24"/>
          <w:lang w:val="nl-NL"/>
        </w:rPr>
        <w:t xml:space="preserve"> (</w:t>
      </w:r>
      <w:r w:rsidR="009872AF">
        <w:rPr>
          <w:rFonts w:ascii="Times New Roman" w:hAnsi="Times New Roman" w:cs="Times New Roman"/>
          <w:sz w:val="24"/>
          <w:szCs w:val="24"/>
          <w:lang w:val="nl-NL"/>
        </w:rPr>
        <w:t>immigrant girl)</w:t>
      </w:r>
    </w:p>
    <w:p w14:paraId="18ECAE23" w14:textId="0A2841F3" w:rsidR="00561E44" w:rsidRPr="009C368B" w:rsidRDefault="009872AF"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M</w:t>
      </w:r>
      <w:r w:rsidR="00561E44" w:rsidRPr="009C368B">
        <w:rPr>
          <w:rFonts w:ascii="Times New Roman" w:hAnsi="Times New Roman" w:cs="Times New Roman"/>
          <w:sz w:val="24"/>
          <w:szCs w:val="24"/>
          <w:lang w:val="nl-NL"/>
        </w:rPr>
        <w:t>igrantenzoon</w:t>
      </w:r>
      <w:r>
        <w:rPr>
          <w:rFonts w:ascii="Times New Roman" w:hAnsi="Times New Roman" w:cs="Times New Roman"/>
          <w:sz w:val="24"/>
          <w:szCs w:val="24"/>
          <w:lang w:val="nl-NL"/>
        </w:rPr>
        <w:t xml:space="preserve"> (son of migrants)</w:t>
      </w:r>
    </w:p>
    <w:p w14:paraId="4AE126D7" w14:textId="17A6C5FE" w:rsidR="00561E44" w:rsidRPr="009C368B" w:rsidRDefault="009872AF"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M</w:t>
      </w:r>
      <w:r w:rsidR="00561E44" w:rsidRPr="009C368B">
        <w:rPr>
          <w:rFonts w:ascii="Times New Roman" w:hAnsi="Times New Roman" w:cs="Times New Roman"/>
          <w:sz w:val="24"/>
          <w:szCs w:val="24"/>
          <w:lang w:val="nl-NL"/>
        </w:rPr>
        <w:t>igrantendochter</w:t>
      </w:r>
      <w:r>
        <w:rPr>
          <w:rFonts w:ascii="Times New Roman" w:hAnsi="Times New Roman" w:cs="Times New Roman"/>
          <w:sz w:val="24"/>
          <w:szCs w:val="24"/>
          <w:lang w:val="nl-NL"/>
        </w:rPr>
        <w:t xml:space="preserve"> (daughter of migrants)</w:t>
      </w:r>
    </w:p>
    <w:p w14:paraId="3A9BF3CD" w14:textId="4FB8EA97" w:rsidR="00561E44" w:rsidRPr="009C368B" w:rsidRDefault="00561E4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afkomstig uit migrantengemeenschap</w:t>
      </w:r>
      <w:r w:rsidR="009872AF">
        <w:rPr>
          <w:rFonts w:ascii="Times New Roman" w:hAnsi="Times New Roman" w:cs="Times New Roman"/>
          <w:sz w:val="24"/>
          <w:szCs w:val="24"/>
          <w:lang w:val="nl-NL"/>
        </w:rPr>
        <w:t xml:space="preserve"> (from the migrant community)</w:t>
      </w:r>
    </w:p>
    <w:p w14:paraId="0BE4D651" w14:textId="20F7ECDC" w:rsidR="00561E44" w:rsidRPr="009C368B" w:rsidRDefault="00561E4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christenmigrant</w:t>
      </w:r>
      <w:r w:rsidR="009872AF">
        <w:rPr>
          <w:rFonts w:ascii="Times New Roman" w:hAnsi="Times New Roman" w:cs="Times New Roman"/>
          <w:sz w:val="24"/>
          <w:szCs w:val="24"/>
          <w:lang w:val="nl-NL"/>
        </w:rPr>
        <w:t xml:space="preserve"> (</w:t>
      </w:r>
      <w:r w:rsidR="00AF769A">
        <w:rPr>
          <w:rFonts w:ascii="Times New Roman" w:hAnsi="Times New Roman" w:cs="Times New Roman"/>
          <w:sz w:val="24"/>
          <w:szCs w:val="24"/>
          <w:lang w:val="nl-NL"/>
        </w:rPr>
        <w:t>Christian migrant)</w:t>
      </w:r>
    </w:p>
    <w:p w14:paraId="64FEA8E8" w14:textId="25DB74E6" w:rsidR="00561E44" w:rsidRPr="009C368B" w:rsidRDefault="00561E44" w:rsidP="00561E44">
      <w:pPr>
        <w:pStyle w:val="ListParagraph"/>
        <w:numPr>
          <w:ilvl w:val="0"/>
          <w:numId w:val="41"/>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gastarbeider</w:t>
      </w:r>
      <w:r w:rsidR="00AF769A">
        <w:rPr>
          <w:rFonts w:ascii="Times New Roman" w:hAnsi="Times New Roman" w:cs="Times New Roman"/>
          <w:sz w:val="24"/>
          <w:szCs w:val="24"/>
          <w:lang w:val="nl-NL"/>
        </w:rPr>
        <w:t xml:space="preserve"> (guest worker)</w:t>
      </w:r>
    </w:p>
    <w:p w14:paraId="18A2B110" w14:textId="6F2073BE" w:rsidR="00561E44" w:rsidRPr="009C368B" w:rsidRDefault="00561E44" w:rsidP="00561E44">
      <w:pPr>
        <w:pStyle w:val="ListParagraph"/>
        <w:numPr>
          <w:ilvl w:val="0"/>
          <w:numId w:val="41"/>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kind van gastarbeiders</w:t>
      </w:r>
      <w:r w:rsidR="00AF769A">
        <w:rPr>
          <w:rFonts w:ascii="Times New Roman" w:hAnsi="Times New Roman" w:cs="Times New Roman"/>
          <w:sz w:val="24"/>
          <w:szCs w:val="24"/>
          <w:lang w:val="en-GB"/>
        </w:rPr>
        <w:t xml:space="preserve"> (child of guest workers)</w:t>
      </w:r>
    </w:p>
    <w:p w14:paraId="346F720E"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Or applied when other terms related to the status of migrant occurred. Also applies to references to second generation migrants.</w:t>
      </w:r>
      <w:bookmarkStart w:id="35" w:name="_Toc25919865"/>
    </w:p>
    <w:p w14:paraId="32774240" w14:textId="77777777" w:rsidR="00561E44" w:rsidRPr="009C368B" w:rsidRDefault="00561E44" w:rsidP="00561E44">
      <w:pPr>
        <w:pStyle w:val="Heading2"/>
        <w:rPr>
          <w:rFonts w:ascii="Times New Roman" w:hAnsi="Times New Roman" w:cs="Times New Roman"/>
          <w:sz w:val="24"/>
          <w:szCs w:val="24"/>
        </w:rPr>
      </w:pPr>
      <w:bookmarkStart w:id="36" w:name="_Toc27402549"/>
      <w:r w:rsidRPr="009C368B">
        <w:rPr>
          <w:rFonts w:ascii="Times New Roman" w:hAnsi="Times New Roman" w:cs="Times New Roman"/>
          <w:sz w:val="24"/>
          <w:szCs w:val="24"/>
        </w:rPr>
        <w:t>Ethnicity (etniciteit)</w:t>
      </w:r>
      <w:bookmarkEnd w:id="36"/>
    </w:p>
    <w:p w14:paraId="24356FD0"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belonging to an ethnic group, is mentioned. Not considered ethnic groups are nationalities that coincide with existing countries, such as Turkish and Turkey.</w:t>
      </w:r>
    </w:p>
    <w:p w14:paraId="310F3AE2"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Examples:</w:t>
      </w:r>
    </w:p>
    <w:p w14:paraId="3052AC0C" w14:textId="365D2479" w:rsidR="00561E44" w:rsidRPr="00AF769A" w:rsidRDefault="00561E44" w:rsidP="00561E44">
      <w:pPr>
        <w:pStyle w:val="ListParagraph"/>
        <w:numPr>
          <w:ilvl w:val="0"/>
          <w:numId w:val="44"/>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t xml:space="preserve">"Lazrak </w:t>
      </w:r>
      <w:r w:rsidRPr="009C368B">
        <w:rPr>
          <w:rFonts w:ascii="Times New Roman" w:hAnsi="Times New Roman" w:cs="Times New Roman"/>
          <w:i/>
          <w:sz w:val="24"/>
          <w:szCs w:val="24"/>
          <w:u w:val="single"/>
          <w:lang w:val="nl-NL"/>
        </w:rPr>
        <w:t>komt uit Alhoceima, een zogenaamde riffie</w:t>
      </w:r>
      <w:r w:rsidRPr="009C368B">
        <w:rPr>
          <w:rFonts w:ascii="Times New Roman" w:hAnsi="Times New Roman" w:cs="Times New Roman"/>
          <w:sz w:val="24"/>
          <w:szCs w:val="24"/>
          <w:lang w:val="nl-NL"/>
        </w:rPr>
        <w:t>".</w:t>
      </w:r>
      <w:r w:rsidR="00AF769A">
        <w:rPr>
          <w:rFonts w:ascii="Times New Roman" w:hAnsi="Times New Roman" w:cs="Times New Roman"/>
          <w:sz w:val="24"/>
          <w:szCs w:val="24"/>
          <w:lang w:val="nl-NL"/>
        </w:rPr>
        <w:t xml:space="preserve"> </w:t>
      </w:r>
      <w:r w:rsidR="00AF769A" w:rsidRPr="00AF769A">
        <w:rPr>
          <w:rFonts w:ascii="Times New Roman" w:hAnsi="Times New Roman" w:cs="Times New Roman"/>
          <w:sz w:val="24"/>
          <w:szCs w:val="24"/>
        </w:rPr>
        <w:t>(</w:t>
      </w:r>
      <w:r w:rsidR="00AF769A" w:rsidRPr="00AF769A">
        <w:rPr>
          <w:rFonts w:ascii="Times New Roman" w:hAnsi="Times New Roman" w:cs="Times New Roman"/>
          <w:sz w:val="24"/>
          <w:szCs w:val="24"/>
        </w:rPr>
        <w:t>Lazrak comes from Alhoceima, a so-called riffi</w:t>
      </w:r>
      <w:r w:rsidR="00AF769A">
        <w:rPr>
          <w:rFonts w:ascii="Times New Roman" w:hAnsi="Times New Roman" w:cs="Times New Roman"/>
          <w:sz w:val="24"/>
          <w:szCs w:val="24"/>
        </w:rPr>
        <w:t>e)</w:t>
      </w:r>
    </w:p>
    <w:p w14:paraId="6E9F07D2" w14:textId="411DB57F" w:rsidR="00561E44" w:rsidRPr="006F701B" w:rsidRDefault="00561E44" w:rsidP="00561E44">
      <w:pPr>
        <w:pStyle w:val="ListParagraph"/>
        <w:numPr>
          <w:ilvl w:val="0"/>
          <w:numId w:val="44"/>
        </w:numPr>
        <w:spacing w:after="160" w:line="259" w:lineRule="auto"/>
        <w:rPr>
          <w:rFonts w:ascii="Times New Roman" w:hAnsi="Times New Roman" w:cs="Times New Roman"/>
          <w:iCs/>
          <w:sz w:val="24"/>
          <w:szCs w:val="24"/>
          <w:lang w:val="nl-NL"/>
        </w:rPr>
      </w:pPr>
      <w:r w:rsidRPr="009C368B">
        <w:rPr>
          <w:rFonts w:ascii="Times New Roman" w:hAnsi="Times New Roman" w:cs="Times New Roman"/>
          <w:i/>
          <w:sz w:val="24"/>
          <w:szCs w:val="24"/>
          <w:u w:val="single"/>
          <w:lang w:val="nl-NL"/>
        </w:rPr>
        <w:t>Berbers</w:t>
      </w:r>
      <w:r w:rsidR="006F701B">
        <w:rPr>
          <w:rFonts w:ascii="Times New Roman" w:hAnsi="Times New Roman" w:cs="Times New Roman"/>
          <w:i/>
          <w:sz w:val="24"/>
          <w:szCs w:val="24"/>
          <w:u w:val="single"/>
          <w:lang w:val="nl-NL"/>
        </w:rPr>
        <w:t xml:space="preserve"> </w:t>
      </w:r>
      <w:r w:rsidR="006F701B" w:rsidRPr="006F701B">
        <w:rPr>
          <w:rFonts w:ascii="Times New Roman" w:hAnsi="Times New Roman" w:cs="Times New Roman"/>
          <w:iCs/>
          <w:sz w:val="24"/>
          <w:szCs w:val="24"/>
          <w:lang w:val="nl-NL"/>
        </w:rPr>
        <w:t>(Berber)</w:t>
      </w:r>
    </w:p>
    <w:p w14:paraId="65FBFDB8" w14:textId="027AC132" w:rsidR="00561E44" w:rsidRPr="009C368B" w:rsidRDefault="00561E44" w:rsidP="00561E44">
      <w:pPr>
        <w:pStyle w:val="ListParagraph"/>
        <w:numPr>
          <w:ilvl w:val="0"/>
          <w:numId w:val="44"/>
        </w:numPr>
        <w:spacing w:after="160" w:line="259" w:lineRule="auto"/>
        <w:rPr>
          <w:rFonts w:ascii="Times New Roman" w:hAnsi="Times New Roman" w:cs="Times New Roman"/>
          <w:i/>
          <w:sz w:val="24"/>
          <w:szCs w:val="24"/>
          <w:u w:val="single"/>
          <w:lang w:val="nl-NL"/>
        </w:rPr>
      </w:pPr>
      <w:r w:rsidRPr="009C368B">
        <w:rPr>
          <w:rFonts w:ascii="Times New Roman" w:hAnsi="Times New Roman" w:cs="Times New Roman"/>
          <w:i/>
          <w:sz w:val="24"/>
          <w:szCs w:val="24"/>
          <w:u w:val="single"/>
          <w:lang w:val="nl-NL"/>
        </w:rPr>
        <w:t>Vlaams</w:t>
      </w:r>
      <w:r w:rsidR="006F701B">
        <w:rPr>
          <w:rFonts w:ascii="Times New Roman" w:hAnsi="Times New Roman" w:cs="Times New Roman"/>
          <w:i/>
          <w:sz w:val="24"/>
          <w:szCs w:val="24"/>
          <w:u w:val="single"/>
          <w:lang w:val="nl-NL"/>
        </w:rPr>
        <w:t xml:space="preserve"> </w:t>
      </w:r>
      <w:r w:rsidR="006F701B" w:rsidRPr="006F701B">
        <w:rPr>
          <w:rFonts w:ascii="Times New Roman" w:hAnsi="Times New Roman" w:cs="Times New Roman"/>
          <w:iCs/>
          <w:sz w:val="24"/>
          <w:szCs w:val="24"/>
          <w:lang w:val="nl-NL"/>
        </w:rPr>
        <w:t>(Flemish)</w:t>
      </w:r>
    </w:p>
    <w:p w14:paraId="0F41748E" w14:textId="7A34860F" w:rsidR="00561E44" w:rsidRPr="009C368B" w:rsidRDefault="00561E44" w:rsidP="00561E44">
      <w:pPr>
        <w:pStyle w:val="ListParagraph"/>
        <w:numPr>
          <w:ilvl w:val="0"/>
          <w:numId w:val="44"/>
        </w:numPr>
        <w:spacing w:after="160" w:line="259" w:lineRule="auto"/>
        <w:rPr>
          <w:rFonts w:ascii="Times New Roman" w:hAnsi="Times New Roman" w:cs="Times New Roman"/>
          <w:i/>
          <w:sz w:val="24"/>
          <w:szCs w:val="24"/>
          <w:u w:val="single"/>
          <w:lang w:val="nl-NL"/>
        </w:rPr>
      </w:pPr>
      <w:r w:rsidRPr="009C368B">
        <w:rPr>
          <w:rFonts w:ascii="Times New Roman" w:hAnsi="Times New Roman" w:cs="Times New Roman"/>
          <w:i/>
          <w:sz w:val="24"/>
          <w:szCs w:val="24"/>
          <w:u w:val="single"/>
          <w:lang w:val="nl-NL"/>
        </w:rPr>
        <w:t>Koerdisch</w:t>
      </w:r>
      <w:r w:rsidR="006F701B">
        <w:rPr>
          <w:rFonts w:ascii="Times New Roman" w:hAnsi="Times New Roman" w:cs="Times New Roman"/>
          <w:i/>
          <w:sz w:val="24"/>
          <w:szCs w:val="24"/>
          <w:u w:val="single"/>
          <w:lang w:val="nl-NL"/>
        </w:rPr>
        <w:t xml:space="preserve"> </w:t>
      </w:r>
      <w:r w:rsidR="006F701B" w:rsidRPr="006F701B">
        <w:rPr>
          <w:rFonts w:ascii="Times New Roman" w:hAnsi="Times New Roman" w:cs="Times New Roman"/>
          <w:iCs/>
          <w:sz w:val="24"/>
          <w:szCs w:val="24"/>
          <w:lang w:val="nl-NL"/>
        </w:rPr>
        <w:t>(</w:t>
      </w:r>
      <w:r w:rsidR="006F701B" w:rsidRPr="006F701B">
        <w:rPr>
          <w:rFonts w:ascii="Times New Roman" w:hAnsi="Times New Roman" w:cs="Times New Roman"/>
          <w:iCs/>
          <w:sz w:val="24"/>
          <w:szCs w:val="24"/>
          <w:lang w:val="nl-NL"/>
        </w:rPr>
        <w:t>Kurdish</w:t>
      </w:r>
      <w:r w:rsidR="006F701B" w:rsidRPr="006F701B">
        <w:rPr>
          <w:rFonts w:ascii="Times New Roman" w:hAnsi="Times New Roman" w:cs="Times New Roman"/>
          <w:iCs/>
          <w:sz w:val="24"/>
          <w:szCs w:val="24"/>
          <w:lang w:val="nl-NL"/>
        </w:rPr>
        <w:t>)</w:t>
      </w:r>
    </w:p>
    <w:p w14:paraId="5D2136F6" w14:textId="032B1B07" w:rsidR="00561E44" w:rsidRPr="009C368B" w:rsidRDefault="00561E44" w:rsidP="00561E44">
      <w:pPr>
        <w:pStyle w:val="ListParagraph"/>
        <w:numPr>
          <w:ilvl w:val="0"/>
          <w:numId w:val="44"/>
        </w:numPr>
        <w:spacing w:after="160" w:line="259" w:lineRule="auto"/>
        <w:rPr>
          <w:rFonts w:ascii="Times New Roman" w:hAnsi="Times New Roman" w:cs="Times New Roman"/>
          <w:i/>
          <w:sz w:val="24"/>
          <w:szCs w:val="24"/>
          <w:u w:val="single"/>
          <w:lang w:val="nl-NL"/>
        </w:rPr>
      </w:pPr>
      <w:r w:rsidRPr="009C368B">
        <w:rPr>
          <w:rFonts w:ascii="Times New Roman" w:hAnsi="Times New Roman" w:cs="Times New Roman"/>
          <w:i/>
          <w:sz w:val="24"/>
          <w:szCs w:val="24"/>
          <w:u w:val="single"/>
          <w:lang w:val="nl-NL"/>
        </w:rPr>
        <w:t>Perzisch</w:t>
      </w:r>
      <w:r w:rsidR="006F701B">
        <w:rPr>
          <w:rFonts w:ascii="Times New Roman" w:hAnsi="Times New Roman" w:cs="Times New Roman"/>
          <w:i/>
          <w:sz w:val="24"/>
          <w:szCs w:val="24"/>
          <w:u w:val="single"/>
          <w:lang w:val="nl-NL"/>
        </w:rPr>
        <w:t xml:space="preserve"> </w:t>
      </w:r>
      <w:r w:rsidR="006F701B">
        <w:rPr>
          <w:rFonts w:ascii="Times New Roman" w:hAnsi="Times New Roman" w:cs="Times New Roman"/>
          <w:iCs/>
          <w:sz w:val="24"/>
          <w:szCs w:val="24"/>
          <w:lang w:val="nl-NL"/>
        </w:rPr>
        <w:t>(Persian)</w:t>
      </w:r>
    </w:p>
    <w:p w14:paraId="5E46713A" w14:textId="77777777" w:rsidR="00561E44" w:rsidRPr="00F8178F" w:rsidRDefault="00561E44" w:rsidP="00561E44">
      <w:pPr>
        <w:pStyle w:val="Heading2"/>
        <w:rPr>
          <w:rFonts w:ascii="Times New Roman" w:hAnsi="Times New Roman" w:cs="Times New Roman"/>
          <w:sz w:val="24"/>
          <w:szCs w:val="24"/>
          <w:lang w:val="nl-NL"/>
        </w:rPr>
      </w:pPr>
      <w:bookmarkStart w:id="37" w:name="_Toc27402550"/>
      <w:r w:rsidRPr="00F8178F">
        <w:rPr>
          <w:rFonts w:ascii="Times New Roman" w:hAnsi="Times New Roman" w:cs="Times New Roman"/>
          <w:sz w:val="24"/>
          <w:szCs w:val="24"/>
          <w:lang w:val="nl-NL"/>
        </w:rPr>
        <w:t>Dutch language skills (Nederlandse taalbeheersing</w:t>
      </w:r>
      <w:bookmarkEnd w:id="35"/>
      <w:r w:rsidRPr="00F8178F">
        <w:rPr>
          <w:rFonts w:ascii="Times New Roman" w:hAnsi="Times New Roman" w:cs="Times New Roman"/>
          <w:sz w:val="24"/>
          <w:szCs w:val="24"/>
          <w:lang w:val="nl-NL"/>
        </w:rPr>
        <w:t>)</w:t>
      </w:r>
      <w:bookmarkEnd w:id="37"/>
    </w:p>
    <w:p w14:paraId="4F72B38F"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terms referred to Dutch language proficiency or accent. </w:t>
      </w:r>
    </w:p>
    <w:p w14:paraId="7E5F4797"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284A7979" w14:textId="5C3C0DBD" w:rsidR="00561E44" w:rsidRPr="00677E5C" w:rsidRDefault="00561E44" w:rsidP="00561E44">
      <w:pPr>
        <w:pStyle w:val="ListParagraph"/>
        <w:numPr>
          <w:ilvl w:val="0"/>
          <w:numId w:val="42"/>
        </w:numPr>
        <w:spacing w:after="160" w:line="259" w:lineRule="auto"/>
        <w:rPr>
          <w:rFonts w:ascii="Times New Roman" w:hAnsi="Times New Roman" w:cs="Times New Roman"/>
          <w:i/>
          <w:color w:val="000000"/>
          <w:sz w:val="24"/>
          <w:szCs w:val="24"/>
          <w:u w:val="single"/>
        </w:rPr>
      </w:pPr>
      <w:r w:rsidRPr="009C368B">
        <w:rPr>
          <w:rFonts w:ascii="Times New Roman" w:hAnsi="Times New Roman" w:cs="Times New Roman"/>
          <w:sz w:val="24"/>
          <w:szCs w:val="24"/>
          <w:lang w:val="nl-NL"/>
        </w:rPr>
        <w:lastRenderedPageBreak/>
        <w:t xml:space="preserve">"Daar heb je haar weer, denk ik als ik haar weer </w:t>
      </w:r>
      <w:r w:rsidRPr="009C368B">
        <w:rPr>
          <w:rFonts w:ascii="Times New Roman" w:hAnsi="Times New Roman" w:cs="Times New Roman"/>
          <w:i/>
          <w:sz w:val="24"/>
          <w:szCs w:val="24"/>
          <w:u w:val="single"/>
          <w:lang w:val="nl-NL"/>
        </w:rPr>
        <w:t>met zwaar allochtonenaccent (...) hoor hakkelen."</w:t>
      </w:r>
      <w:r w:rsidR="00677E5C">
        <w:rPr>
          <w:rFonts w:ascii="Times New Roman" w:hAnsi="Times New Roman" w:cs="Times New Roman"/>
          <w:i/>
          <w:sz w:val="24"/>
          <w:szCs w:val="24"/>
          <w:u w:val="single"/>
          <w:lang w:val="nl-NL"/>
        </w:rPr>
        <w:t xml:space="preserve"> </w:t>
      </w:r>
      <w:r w:rsidR="00677E5C" w:rsidRPr="00677E5C">
        <w:rPr>
          <w:rFonts w:ascii="Times New Roman" w:hAnsi="Times New Roman" w:cs="Times New Roman"/>
          <w:iCs/>
          <w:sz w:val="24"/>
          <w:szCs w:val="24"/>
        </w:rPr>
        <w:t>(</w:t>
      </w:r>
      <w:r w:rsidR="00677E5C" w:rsidRPr="00677E5C">
        <w:rPr>
          <w:rFonts w:ascii="Times New Roman" w:hAnsi="Times New Roman" w:cs="Times New Roman"/>
          <w:iCs/>
          <w:sz w:val="24"/>
          <w:szCs w:val="24"/>
        </w:rPr>
        <w:t>There you have her again, I think when I hear her stammering again with a heavy immigrant accent</w:t>
      </w:r>
      <w:r w:rsidR="00677E5C">
        <w:rPr>
          <w:rFonts w:ascii="Times New Roman" w:hAnsi="Times New Roman" w:cs="Times New Roman"/>
          <w:iCs/>
          <w:sz w:val="24"/>
          <w:szCs w:val="24"/>
        </w:rPr>
        <w:t>)</w:t>
      </w:r>
    </w:p>
    <w:p w14:paraId="4C22D61F" w14:textId="6A44B02A" w:rsidR="00561E44" w:rsidRPr="009C368B" w:rsidRDefault="00561E44" w:rsidP="00561E44">
      <w:pPr>
        <w:pStyle w:val="ListParagraph"/>
        <w:numPr>
          <w:ilvl w:val="0"/>
          <w:numId w:val="42"/>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w:t>
      </w:r>
      <w:r w:rsidRPr="009C368B">
        <w:rPr>
          <w:rFonts w:ascii="Times New Roman" w:hAnsi="Times New Roman" w:cs="Times New Roman"/>
          <w:i/>
          <w:sz w:val="24"/>
          <w:szCs w:val="24"/>
          <w:u w:val="single"/>
          <w:lang w:val="nl-NL"/>
        </w:rPr>
        <w:t>Hij spreekt tegenwoordig erg goed Nederlands</w:t>
      </w:r>
      <w:r w:rsidRPr="009C368B">
        <w:rPr>
          <w:rFonts w:ascii="Times New Roman" w:hAnsi="Times New Roman" w:cs="Times New Roman"/>
          <w:sz w:val="24"/>
          <w:szCs w:val="24"/>
          <w:lang w:val="nl-NL"/>
        </w:rPr>
        <w:t>”</w:t>
      </w:r>
      <w:r w:rsidR="00677E5C">
        <w:rPr>
          <w:rFonts w:ascii="Times New Roman" w:hAnsi="Times New Roman" w:cs="Times New Roman"/>
          <w:sz w:val="24"/>
          <w:szCs w:val="24"/>
          <w:lang w:val="nl-NL"/>
        </w:rPr>
        <w:t xml:space="preserve"> (</w:t>
      </w:r>
      <w:r w:rsidR="00677E5C" w:rsidRPr="00677E5C">
        <w:rPr>
          <w:rFonts w:ascii="Times New Roman" w:hAnsi="Times New Roman" w:cs="Times New Roman"/>
          <w:sz w:val="24"/>
          <w:szCs w:val="24"/>
          <w:lang w:val="nl-NL"/>
        </w:rPr>
        <w:t>Nowadays he speaks very good Dutch</w:t>
      </w:r>
      <w:r w:rsidR="00677E5C">
        <w:rPr>
          <w:rFonts w:ascii="Times New Roman" w:hAnsi="Times New Roman" w:cs="Times New Roman"/>
          <w:sz w:val="24"/>
          <w:szCs w:val="24"/>
          <w:lang w:val="nl-NL"/>
        </w:rPr>
        <w:t>)</w:t>
      </w:r>
    </w:p>
    <w:p w14:paraId="6F7D41D2" w14:textId="77777777" w:rsidR="00561E44" w:rsidRPr="009C368B" w:rsidRDefault="00561E44" w:rsidP="00561E44">
      <w:pPr>
        <w:pStyle w:val="Heading3"/>
        <w:rPr>
          <w:rFonts w:ascii="Times New Roman" w:hAnsi="Times New Roman" w:cs="Times New Roman"/>
        </w:rPr>
      </w:pPr>
      <w:bookmarkStart w:id="38" w:name="_Toc27402551"/>
      <w:r w:rsidRPr="009C368B">
        <w:rPr>
          <w:rFonts w:ascii="Times New Roman" w:hAnsi="Times New Roman" w:cs="Times New Roman"/>
        </w:rPr>
        <w:t>Marital status, gender and sexuality markers</w:t>
      </w:r>
      <w:bookmarkEnd w:id="38"/>
    </w:p>
    <w:p w14:paraId="3352F7F9" w14:textId="77777777" w:rsidR="00561E44" w:rsidRPr="009C368B" w:rsidRDefault="00561E44" w:rsidP="00561E44">
      <w:pPr>
        <w:pStyle w:val="Heading2"/>
        <w:rPr>
          <w:rFonts w:ascii="Times New Roman" w:hAnsi="Times New Roman" w:cs="Times New Roman"/>
          <w:sz w:val="24"/>
          <w:szCs w:val="24"/>
        </w:rPr>
      </w:pPr>
      <w:bookmarkStart w:id="39" w:name="_Toc25919861"/>
      <w:bookmarkStart w:id="40" w:name="_Toc27402552"/>
      <w:r w:rsidRPr="009C368B">
        <w:rPr>
          <w:rFonts w:ascii="Times New Roman" w:hAnsi="Times New Roman" w:cs="Times New Roman"/>
          <w:sz w:val="24"/>
          <w:szCs w:val="24"/>
        </w:rPr>
        <w:t>Divorced (gescheiden</w:t>
      </w:r>
      <w:bookmarkEnd w:id="39"/>
      <w:r w:rsidRPr="009C368B">
        <w:rPr>
          <w:rFonts w:ascii="Times New Roman" w:hAnsi="Times New Roman" w:cs="Times New Roman"/>
          <w:sz w:val="24"/>
          <w:szCs w:val="24"/>
        </w:rPr>
        <w:t>)</w:t>
      </w:r>
      <w:bookmarkEnd w:id="40"/>
    </w:p>
    <w:p w14:paraId="10FFC77A"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one or more of the following terms occurred:</w:t>
      </w:r>
    </w:p>
    <w:p w14:paraId="3F9459C1" w14:textId="70845659" w:rsidR="00561E44" w:rsidRPr="009C368B" w:rsidRDefault="00561E44" w:rsidP="00561E44">
      <w:pPr>
        <w:pStyle w:val="ListParagraph"/>
        <w:numPr>
          <w:ilvl w:val="0"/>
          <w:numId w:val="37"/>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ex-vrouw</w:t>
      </w:r>
      <w:r w:rsidR="00677E5C">
        <w:rPr>
          <w:rFonts w:ascii="Times New Roman" w:hAnsi="Times New Roman" w:cs="Times New Roman"/>
          <w:sz w:val="24"/>
          <w:szCs w:val="24"/>
          <w:lang w:val="nl-NL"/>
        </w:rPr>
        <w:t xml:space="preserve"> (ex-wife)</w:t>
      </w:r>
    </w:p>
    <w:p w14:paraId="39441110" w14:textId="5849DF04" w:rsidR="00561E44" w:rsidRPr="009C368B" w:rsidRDefault="00561E44" w:rsidP="00561E44">
      <w:pPr>
        <w:pStyle w:val="ListParagraph"/>
        <w:numPr>
          <w:ilvl w:val="0"/>
          <w:numId w:val="37"/>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ex-man</w:t>
      </w:r>
      <w:r w:rsidR="00677E5C">
        <w:rPr>
          <w:rFonts w:ascii="Times New Roman" w:hAnsi="Times New Roman" w:cs="Times New Roman"/>
          <w:sz w:val="24"/>
          <w:szCs w:val="24"/>
          <w:lang w:val="nl-NL"/>
        </w:rPr>
        <w:t xml:space="preserve"> (ex-husband)</w:t>
      </w:r>
    </w:p>
    <w:p w14:paraId="034F6563" w14:textId="3F66AD17" w:rsidR="00561E44" w:rsidRPr="009C368B" w:rsidRDefault="00561E44" w:rsidP="00561E44">
      <w:pPr>
        <w:pStyle w:val="ListParagraph"/>
        <w:numPr>
          <w:ilvl w:val="0"/>
          <w:numId w:val="37"/>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zijn/haar scheiding </w:t>
      </w:r>
      <w:r w:rsidR="00677E5C">
        <w:rPr>
          <w:rFonts w:ascii="Times New Roman" w:hAnsi="Times New Roman" w:cs="Times New Roman"/>
          <w:sz w:val="24"/>
          <w:szCs w:val="24"/>
          <w:lang w:val="nl-NL"/>
        </w:rPr>
        <w:t>(his/her divorce)</w:t>
      </w:r>
    </w:p>
    <w:p w14:paraId="17F140E3" w14:textId="5B0E8D26" w:rsidR="00561E44" w:rsidRPr="009C368B" w:rsidRDefault="00561E44" w:rsidP="00561E44">
      <w:pPr>
        <w:pStyle w:val="ListParagraph"/>
        <w:numPr>
          <w:ilvl w:val="0"/>
          <w:numId w:val="37"/>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gescheiden </w:t>
      </w:r>
      <w:r w:rsidR="00677E5C">
        <w:rPr>
          <w:rFonts w:ascii="Times New Roman" w:hAnsi="Times New Roman" w:cs="Times New Roman"/>
          <w:sz w:val="24"/>
          <w:szCs w:val="24"/>
          <w:lang w:val="en-GB"/>
        </w:rPr>
        <w:t>(divorced)</w:t>
      </w:r>
    </w:p>
    <w:p w14:paraId="1D53079B"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Or applied when other terms related to divorce where prominently present. </w:t>
      </w:r>
    </w:p>
    <w:p w14:paraId="15578633" w14:textId="77777777" w:rsidR="00561E44" w:rsidRPr="009C368B" w:rsidRDefault="00561E44" w:rsidP="00561E44">
      <w:pPr>
        <w:rPr>
          <w:rFonts w:ascii="Times New Roman" w:hAnsi="Times New Roman" w:cs="Times New Roman"/>
          <w:b/>
          <w:bCs/>
          <w:sz w:val="24"/>
          <w:szCs w:val="24"/>
          <w:lang w:val="nl-NL"/>
        </w:rPr>
      </w:pPr>
      <w:r w:rsidRPr="009C368B">
        <w:rPr>
          <w:rFonts w:ascii="Times New Roman" w:hAnsi="Times New Roman" w:cs="Times New Roman"/>
          <w:sz w:val="24"/>
          <w:szCs w:val="24"/>
          <w:lang w:val="nl-NL"/>
        </w:rPr>
        <w:t>Example:</w:t>
      </w:r>
    </w:p>
    <w:p w14:paraId="59C4118A" w14:textId="4A2009FA" w:rsidR="00561E44" w:rsidRPr="009C368B" w:rsidRDefault="00561E44" w:rsidP="00561E44">
      <w:pPr>
        <w:pStyle w:val="ListParagraph"/>
        <w:numPr>
          <w:ilvl w:val="0"/>
          <w:numId w:val="38"/>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 zijn worsteling met identiteit </w:t>
      </w:r>
      <w:r w:rsidRPr="009C368B">
        <w:rPr>
          <w:rFonts w:ascii="Times New Roman" w:hAnsi="Times New Roman" w:cs="Times New Roman"/>
          <w:i/>
          <w:sz w:val="24"/>
          <w:szCs w:val="24"/>
          <w:u w:val="single"/>
          <w:lang w:val="nl-NL"/>
        </w:rPr>
        <w:t>en zijn scheiding</w:t>
      </w:r>
      <w:r w:rsidRPr="009C368B">
        <w:rPr>
          <w:rFonts w:ascii="Times New Roman" w:hAnsi="Times New Roman" w:cs="Times New Roman"/>
          <w:sz w:val="24"/>
          <w:szCs w:val="24"/>
          <w:lang w:val="nl-NL"/>
        </w:rPr>
        <w:t xml:space="preserve">" </w:t>
      </w:r>
      <w:bookmarkStart w:id="41" w:name="_Toc25919862"/>
      <w:r w:rsidR="00107DFC">
        <w:rPr>
          <w:rFonts w:ascii="Times New Roman" w:hAnsi="Times New Roman" w:cs="Times New Roman"/>
          <w:sz w:val="24"/>
          <w:szCs w:val="24"/>
          <w:lang w:val="nl-NL"/>
        </w:rPr>
        <w:t>(</w:t>
      </w:r>
      <w:r w:rsidR="00107DFC" w:rsidRPr="00107DFC">
        <w:rPr>
          <w:rFonts w:ascii="Times New Roman" w:hAnsi="Times New Roman" w:cs="Times New Roman"/>
          <w:sz w:val="24"/>
          <w:szCs w:val="24"/>
          <w:lang w:val="nl-NL"/>
        </w:rPr>
        <w:t xml:space="preserve">his struggle with identity and his </w:t>
      </w:r>
      <w:r w:rsidR="00107DFC">
        <w:rPr>
          <w:rFonts w:ascii="Times New Roman" w:hAnsi="Times New Roman" w:cs="Times New Roman"/>
          <w:sz w:val="24"/>
          <w:szCs w:val="24"/>
          <w:lang w:val="nl-NL"/>
        </w:rPr>
        <w:t>divorce)</w:t>
      </w:r>
    </w:p>
    <w:p w14:paraId="51E1D21E" w14:textId="77777777" w:rsidR="00561E44" w:rsidRPr="009C368B" w:rsidRDefault="00561E44" w:rsidP="00561E44">
      <w:pPr>
        <w:pStyle w:val="Heading2"/>
        <w:rPr>
          <w:rFonts w:ascii="Times New Roman" w:hAnsi="Times New Roman" w:cs="Times New Roman"/>
          <w:sz w:val="24"/>
          <w:szCs w:val="24"/>
        </w:rPr>
      </w:pPr>
      <w:bookmarkStart w:id="42" w:name="_Toc27402553"/>
      <w:r w:rsidRPr="009C368B">
        <w:rPr>
          <w:rFonts w:ascii="Times New Roman" w:hAnsi="Times New Roman" w:cs="Times New Roman"/>
          <w:sz w:val="24"/>
          <w:szCs w:val="24"/>
        </w:rPr>
        <w:t>Married (getrouwd</w:t>
      </w:r>
      <w:bookmarkEnd w:id="41"/>
      <w:r w:rsidRPr="009C368B">
        <w:rPr>
          <w:rFonts w:ascii="Times New Roman" w:hAnsi="Times New Roman" w:cs="Times New Roman"/>
          <w:sz w:val="24"/>
          <w:szCs w:val="24"/>
        </w:rPr>
        <w:t>)</w:t>
      </w:r>
      <w:bookmarkEnd w:id="42"/>
    </w:p>
    <w:p w14:paraId="5F46B3D2"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one or more of the following terms occurred:</w:t>
      </w:r>
    </w:p>
    <w:p w14:paraId="366D60D9" w14:textId="1AA96231" w:rsidR="00561E44" w:rsidRPr="009C368B" w:rsidRDefault="00107DFC" w:rsidP="00561E44">
      <w:pPr>
        <w:pStyle w:val="ListParagraph"/>
        <w:numPr>
          <w:ilvl w:val="0"/>
          <w:numId w:val="38"/>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H</w:t>
      </w:r>
      <w:r w:rsidR="00561E44" w:rsidRPr="009C368B">
        <w:rPr>
          <w:rFonts w:ascii="Times New Roman" w:hAnsi="Times New Roman" w:cs="Times New Roman"/>
          <w:sz w:val="24"/>
          <w:szCs w:val="24"/>
          <w:lang w:val="nl-NL"/>
        </w:rPr>
        <w:t>uwelijk</w:t>
      </w:r>
      <w:r>
        <w:rPr>
          <w:rFonts w:ascii="Times New Roman" w:hAnsi="Times New Roman" w:cs="Times New Roman"/>
          <w:sz w:val="24"/>
          <w:szCs w:val="24"/>
          <w:lang w:val="nl-NL"/>
        </w:rPr>
        <w:t xml:space="preserve"> (marriage)</w:t>
      </w:r>
    </w:p>
    <w:p w14:paraId="1D292B58" w14:textId="1B2192A5" w:rsidR="00561E44" w:rsidRPr="009C368B" w:rsidRDefault="00561E44" w:rsidP="00561E44">
      <w:pPr>
        <w:pStyle w:val="ListParagraph"/>
        <w:numPr>
          <w:ilvl w:val="0"/>
          <w:numId w:val="38"/>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getrouwd </w:t>
      </w:r>
      <w:r w:rsidR="00107DFC">
        <w:rPr>
          <w:rFonts w:ascii="Times New Roman" w:hAnsi="Times New Roman" w:cs="Times New Roman"/>
          <w:sz w:val="24"/>
          <w:szCs w:val="24"/>
          <w:lang w:val="nl-NL"/>
        </w:rPr>
        <w:t>(married)</w:t>
      </w:r>
    </w:p>
    <w:p w14:paraId="4F707F86" w14:textId="758D1E77" w:rsidR="00561E44" w:rsidRPr="009C368B" w:rsidRDefault="00561E44" w:rsidP="00561E44">
      <w:pPr>
        <w:pStyle w:val="ListParagraph"/>
        <w:numPr>
          <w:ilvl w:val="0"/>
          <w:numId w:val="38"/>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zijn/haar man/vrouw</w:t>
      </w:r>
      <w:r w:rsidR="00107DFC">
        <w:rPr>
          <w:rFonts w:ascii="Times New Roman" w:hAnsi="Times New Roman" w:cs="Times New Roman"/>
          <w:sz w:val="24"/>
          <w:szCs w:val="24"/>
          <w:lang w:val="nl-NL"/>
        </w:rPr>
        <w:t xml:space="preserve"> (his/her husband/wife)</w:t>
      </w:r>
    </w:p>
    <w:p w14:paraId="29D90622" w14:textId="33C155FF" w:rsidR="00561E44" w:rsidRPr="00107DFC" w:rsidRDefault="00561E44" w:rsidP="00561E44">
      <w:pPr>
        <w:pStyle w:val="ListParagraph"/>
        <w:numPr>
          <w:ilvl w:val="0"/>
          <w:numId w:val="38"/>
        </w:numPr>
        <w:spacing w:after="160" w:line="259" w:lineRule="auto"/>
        <w:rPr>
          <w:rFonts w:ascii="Times New Roman" w:hAnsi="Times New Roman" w:cs="Times New Roman"/>
          <w:sz w:val="24"/>
          <w:szCs w:val="24"/>
          <w:lang w:val="nl-NL"/>
        </w:rPr>
      </w:pPr>
      <w:r w:rsidRPr="00107DFC">
        <w:rPr>
          <w:rFonts w:ascii="Times New Roman" w:hAnsi="Times New Roman" w:cs="Times New Roman"/>
          <w:sz w:val="24"/>
          <w:szCs w:val="24"/>
          <w:lang w:val="nl-NL"/>
        </w:rPr>
        <w:t>zijn/haar echtgenoot/echtgenote</w:t>
      </w:r>
      <w:r w:rsidR="00107DFC" w:rsidRPr="00107DFC">
        <w:rPr>
          <w:rFonts w:ascii="Times New Roman" w:hAnsi="Times New Roman" w:cs="Times New Roman"/>
          <w:sz w:val="24"/>
          <w:szCs w:val="24"/>
          <w:lang w:val="nl-NL"/>
        </w:rPr>
        <w:t xml:space="preserve"> (h</w:t>
      </w:r>
      <w:r w:rsidR="00107DFC">
        <w:rPr>
          <w:rFonts w:ascii="Times New Roman" w:hAnsi="Times New Roman" w:cs="Times New Roman"/>
          <w:sz w:val="24"/>
          <w:szCs w:val="24"/>
          <w:lang w:val="nl-NL"/>
        </w:rPr>
        <w:t>is/her spouse)</w:t>
      </w:r>
    </w:p>
    <w:p w14:paraId="05CD00A6"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Or applied when other terms related to marriage where prominently present. </w:t>
      </w:r>
    </w:p>
    <w:p w14:paraId="249E9FEC" w14:textId="77777777" w:rsidR="00561E44" w:rsidRPr="009C368B" w:rsidRDefault="00561E44" w:rsidP="00561E44">
      <w:pPr>
        <w:rPr>
          <w:rFonts w:ascii="Times New Roman" w:hAnsi="Times New Roman" w:cs="Times New Roman"/>
          <w:b/>
          <w:bCs/>
          <w:sz w:val="24"/>
          <w:szCs w:val="24"/>
          <w:lang w:val="nl-NL"/>
        </w:rPr>
      </w:pPr>
      <w:r w:rsidRPr="009C368B">
        <w:rPr>
          <w:rFonts w:ascii="Times New Roman" w:hAnsi="Times New Roman" w:cs="Times New Roman"/>
          <w:sz w:val="24"/>
          <w:szCs w:val="24"/>
          <w:lang w:val="nl-NL"/>
        </w:rPr>
        <w:t>Example:</w:t>
      </w:r>
    </w:p>
    <w:p w14:paraId="7469DC60" w14:textId="0A984662" w:rsidR="00561E44" w:rsidRPr="009C368B" w:rsidRDefault="00561E44" w:rsidP="00561E44">
      <w:pPr>
        <w:pStyle w:val="ListParagraph"/>
        <w:numPr>
          <w:ilvl w:val="0"/>
          <w:numId w:val="39"/>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 zegt de onlangs </w:t>
      </w:r>
      <w:r w:rsidRPr="009C368B">
        <w:rPr>
          <w:rFonts w:ascii="Times New Roman" w:hAnsi="Times New Roman" w:cs="Times New Roman"/>
          <w:i/>
          <w:sz w:val="24"/>
          <w:szCs w:val="24"/>
          <w:u w:val="single"/>
          <w:lang w:val="nl-NL"/>
        </w:rPr>
        <w:t>getrouwde</w:t>
      </w:r>
      <w:r w:rsidRPr="009C368B">
        <w:rPr>
          <w:rFonts w:ascii="Times New Roman" w:hAnsi="Times New Roman" w:cs="Times New Roman"/>
          <w:sz w:val="24"/>
          <w:szCs w:val="24"/>
          <w:lang w:val="nl-NL"/>
        </w:rPr>
        <w:t xml:space="preserve"> Mohandis"</w:t>
      </w:r>
      <w:r w:rsidR="007B05EB">
        <w:rPr>
          <w:rFonts w:ascii="Times New Roman" w:hAnsi="Times New Roman" w:cs="Times New Roman"/>
          <w:sz w:val="24"/>
          <w:szCs w:val="24"/>
          <w:lang w:val="nl-NL"/>
        </w:rPr>
        <w:t xml:space="preserve"> (</w:t>
      </w:r>
      <w:r w:rsidR="007B05EB" w:rsidRPr="007B05EB">
        <w:rPr>
          <w:rFonts w:ascii="Times New Roman" w:hAnsi="Times New Roman" w:cs="Times New Roman"/>
          <w:sz w:val="24"/>
          <w:szCs w:val="24"/>
          <w:lang w:val="nl-NL"/>
        </w:rPr>
        <w:t>says the recently married Mohandis</w:t>
      </w:r>
      <w:r w:rsidR="007B05EB">
        <w:rPr>
          <w:rFonts w:ascii="Times New Roman" w:hAnsi="Times New Roman" w:cs="Times New Roman"/>
          <w:sz w:val="24"/>
          <w:szCs w:val="24"/>
          <w:lang w:val="nl-NL"/>
        </w:rPr>
        <w:t>)</w:t>
      </w:r>
    </w:p>
    <w:p w14:paraId="1C383F32" w14:textId="77777777" w:rsidR="00561E44" w:rsidRPr="009C368B" w:rsidRDefault="00561E44" w:rsidP="00561E44">
      <w:pPr>
        <w:pStyle w:val="Heading2"/>
        <w:rPr>
          <w:rFonts w:ascii="Times New Roman" w:hAnsi="Times New Roman" w:cs="Times New Roman"/>
          <w:sz w:val="24"/>
          <w:szCs w:val="24"/>
        </w:rPr>
      </w:pPr>
      <w:bookmarkStart w:id="43" w:name="_Toc25919863"/>
      <w:bookmarkStart w:id="44" w:name="_Toc27402554"/>
      <w:r w:rsidRPr="009C368B">
        <w:rPr>
          <w:rFonts w:ascii="Times New Roman" w:hAnsi="Times New Roman" w:cs="Times New Roman"/>
          <w:sz w:val="24"/>
          <w:szCs w:val="24"/>
        </w:rPr>
        <w:t>Single (vrijgezel</w:t>
      </w:r>
      <w:bookmarkEnd w:id="43"/>
      <w:r w:rsidRPr="009C368B">
        <w:rPr>
          <w:rFonts w:ascii="Times New Roman" w:hAnsi="Times New Roman" w:cs="Times New Roman"/>
          <w:sz w:val="24"/>
          <w:szCs w:val="24"/>
        </w:rPr>
        <w:t>)</w:t>
      </w:r>
      <w:bookmarkEnd w:id="44"/>
    </w:p>
    <w:p w14:paraId="34DD1F6E"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one or more of the following terms occurred:</w:t>
      </w:r>
    </w:p>
    <w:p w14:paraId="220B96A1" w14:textId="77777777" w:rsidR="00561E44" w:rsidRPr="009C368B" w:rsidRDefault="00561E44" w:rsidP="00561E44">
      <w:pPr>
        <w:pStyle w:val="ListParagraph"/>
        <w:numPr>
          <w:ilvl w:val="0"/>
          <w:numId w:val="39"/>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single</w:t>
      </w:r>
    </w:p>
    <w:p w14:paraId="319E65E5" w14:textId="0EB6AF3F" w:rsidR="00561E44" w:rsidRPr="009C368B" w:rsidRDefault="00561E44" w:rsidP="00561E44">
      <w:pPr>
        <w:pStyle w:val="ListParagraph"/>
        <w:numPr>
          <w:ilvl w:val="0"/>
          <w:numId w:val="39"/>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vrijgezel(le)</w:t>
      </w:r>
      <w:r w:rsidR="007B05EB">
        <w:rPr>
          <w:rFonts w:ascii="Times New Roman" w:hAnsi="Times New Roman" w:cs="Times New Roman"/>
          <w:sz w:val="24"/>
          <w:szCs w:val="24"/>
          <w:lang w:val="nl-NL"/>
        </w:rPr>
        <w:t xml:space="preserve"> (single)</w:t>
      </w:r>
    </w:p>
    <w:p w14:paraId="24B7E001" w14:textId="1B51B0FB" w:rsidR="00561E44" w:rsidRPr="009C368B" w:rsidRDefault="00561E44" w:rsidP="00561E44">
      <w:pPr>
        <w:pStyle w:val="ListParagraph"/>
        <w:numPr>
          <w:ilvl w:val="0"/>
          <w:numId w:val="39"/>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alleenstaand(e)</w:t>
      </w:r>
      <w:r w:rsidR="007B05EB">
        <w:rPr>
          <w:rFonts w:ascii="Times New Roman" w:hAnsi="Times New Roman" w:cs="Times New Roman"/>
          <w:sz w:val="24"/>
          <w:szCs w:val="24"/>
          <w:lang w:val="nl-NL"/>
        </w:rPr>
        <w:t xml:space="preserve"> (</w:t>
      </w:r>
      <w:r w:rsidR="00932C39">
        <w:rPr>
          <w:rFonts w:ascii="Times New Roman" w:hAnsi="Times New Roman" w:cs="Times New Roman"/>
          <w:sz w:val="24"/>
          <w:szCs w:val="24"/>
          <w:lang w:val="nl-NL"/>
        </w:rPr>
        <w:t>single)</w:t>
      </w:r>
    </w:p>
    <w:p w14:paraId="3D1949B9" w14:textId="2443C3A8" w:rsidR="00561E44" w:rsidRPr="009C368B" w:rsidRDefault="00561E44" w:rsidP="00561E44">
      <w:pPr>
        <w:pStyle w:val="ListParagraph"/>
        <w:numPr>
          <w:ilvl w:val="0"/>
          <w:numId w:val="39"/>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ongetrouwd</w:t>
      </w:r>
      <w:r w:rsidR="00932C39">
        <w:rPr>
          <w:rFonts w:ascii="Times New Roman" w:hAnsi="Times New Roman" w:cs="Times New Roman"/>
          <w:sz w:val="24"/>
          <w:szCs w:val="24"/>
          <w:lang w:val="en-GB"/>
        </w:rPr>
        <w:t xml:space="preserve"> (unmarried)</w:t>
      </w:r>
    </w:p>
    <w:p w14:paraId="0E2E235D" w14:textId="56E80424" w:rsidR="00561E44" w:rsidRPr="009C368B" w:rsidRDefault="00561E44" w:rsidP="00561E44">
      <w:pPr>
        <w:pStyle w:val="ListParagraph"/>
        <w:numPr>
          <w:ilvl w:val="0"/>
          <w:numId w:val="39"/>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ongehuwd</w:t>
      </w:r>
      <w:r w:rsidR="00932C39">
        <w:rPr>
          <w:rFonts w:ascii="Times New Roman" w:hAnsi="Times New Roman" w:cs="Times New Roman"/>
          <w:sz w:val="24"/>
          <w:szCs w:val="24"/>
          <w:lang w:val="en-GB"/>
        </w:rPr>
        <w:t xml:space="preserve"> (unmarried)</w:t>
      </w:r>
    </w:p>
    <w:p w14:paraId="1B0F6281"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Or applied when other terms related to single status where prominently present. </w:t>
      </w:r>
    </w:p>
    <w:p w14:paraId="3842BFC9" w14:textId="77777777" w:rsidR="00561E44" w:rsidRPr="009C368B" w:rsidRDefault="00561E44" w:rsidP="00561E44">
      <w:pPr>
        <w:rPr>
          <w:rFonts w:ascii="Times New Roman" w:hAnsi="Times New Roman" w:cs="Times New Roman"/>
          <w:b/>
          <w:bCs/>
          <w:sz w:val="24"/>
          <w:szCs w:val="24"/>
          <w:lang w:val="nl-NL"/>
        </w:rPr>
      </w:pPr>
      <w:r w:rsidRPr="009C368B">
        <w:rPr>
          <w:rFonts w:ascii="Times New Roman" w:hAnsi="Times New Roman" w:cs="Times New Roman"/>
          <w:sz w:val="24"/>
          <w:szCs w:val="24"/>
          <w:lang w:val="nl-NL"/>
        </w:rPr>
        <w:t>Example:</w:t>
      </w:r>
    </w:p>
    <w:p w14:paraId="73C46273" w14:textId="3EB96970" w:rsidR="00561E44" w:rsidRPr="00932C39" w:rsidRDefault="00561E44" w:rsidP="00561E44">
      <w:pPr>
        <w:pStyle w:val="ListParagraph"/>
        <w:numPr>
          <w:ilvl w:val="0"/>
          <w:numId w:val="40"/>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lastRenderedPageBreak/>
        <w:t xml:space="preserve">"En nog steeds </w:t>
      </w:r>
      <w:r w:rsidRPr="009C368B">
        <w:rPr>
          <w:rFonts w:ascii="Times New Roman" w:hAnsi="Times New Roman" w:cs="Times New Roman"/>
          <w:i/>
          <w:sz w:val="24"/>
          <w:szCs w:val="24"/>
          <w:u w:val="single"/>
          <w:lang w:val="nl-NL"/>
        </w:rPr>
        <w:t>ongetrouwd</w:t>
      </w:r>
      <w:r w:rsidRPr="009C368B">
        <w:rPr>
          <w:rFonts w:ascii="Times New Roman" w:hAnsi="Times New Roman" w:cs="Times New Roman"/>
          <w:sz w:val="24"/>
          <w:szCs w:val="24"/>
          <w:lang w:val="nl-NL"/>
        </w:rPr>
        <w:t>, vertelt ze met een grote grijns."</w:t>
      </w:r>
      <w:r w:rsidR="00932C39">
        <w:rPr>
          <w:rFonts w:ascii="Times New Roman" w:hAnsi="Times New Roman" w:cs="Times New Roman"/>
          <w:sz w:val="24"/>
          <w:szCs w:val="24"/>
          <w:lang w:val="nl-NL"/>
        </w:rPr>
        <w:t xml:space="preserve"> </w:t>
      </w:r>
      <w:r w:rsidR="00932C39" w:rsidRPr="00932C39">
        <w:rPr>
          <w:rFonts w:ascii="Times New Roman" w:hAnsi="Times New Roman" w:cs="Times New Roman"/>
          <w:sz w:val="24"/>
          <w:szCs w:val="24"/>
        </w:rPr>
        <w:t>(</w:t>
      </w:r>
      <w:r w:rsidR="00932C39" w:rsidRPr="00932C39">
        <w:rPr>
          <w:rFonts w:ascii="Times New Roman" w:hAnsi="Times New Roman" w:cs="Times New Roman"/>
          <w:sz w:val="24"/>
          <w:szCs w:val="24"/>
        </w:rPr>
        <w:t>And still unmarried, she says with a big grin</w:t>
      </w:r>
      <w:r w:rsidR="00932C39">
        <w:rPr>
          <w:rFonts w:ascii="Times New Roman" w:hAnsi="Times New Roman" w:cs="Times New Roman"/>
          <w:sz w:val="24"/>
          <w:szCs w:val="24"/>
        </w:rPr>
        <w:t>)</w:t>
      </w:r>
    </w:p>
    <w:p w14:paraId="5001CD36" w14:textId="650FAF3D" w:rsidR="00561E44" w:rsidRPr="009C368B" w:rsidRDefault="00561E44" w:rsidP="00561E44">
      <w:pPr>
        <w:pStyle w:val="ListParagraph"/>
        <w:numPr>
          <w:ilvl w:val="0"/>
          <w:numId w:val="40"/>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“Ze is aan het </w:t>
      </w:r>
      <w:r w:rsidRPr="009C368B">
        <w:rPr>
          <w:rFonts w:ascii="Times New Roman" w:hAnsi="Times New Roman" w:cs="Times New Roman"/>
          <w:i/>
          <w:sz w:val="24"/>
          <w:szCs w:val="24"/>
          <w:u w:val="single"/>
          <w:lang w:val="nl-NL"/>
        </w:rPr>
        <w:t>daten</w:t>
      </w:r>
      <w:r w:rsidRPr="009C368B">
        <w:rPr>
          <w:rFonts w:ascii="Times New Roman" w:hAnsi="Times New Roman" w:cs="Times New Roman"/>
          <w:sz w:val="24"/>
          <w:szCs w:val="24"/>
          <w:lang w:val="nl-NL"/>
        </w:rPr>
        <w:t>”</w:t>
      </w:r>
      <w:bookmarkStart w:id="45" w:name="_Toc25919867"/>
      <w:bookmarkStart w:id="46" w:name="_Toc25919866"/>
      <w:r w:rsidR="00932C39">
        <w:rPr>
          <w:rFonts w:ascii="Times New Roman" w:hAnsi="Times New Roman" w:cs="Times New Roman"/>
          <w:sz w:val="24"/>
          <w:szCs w:val="24"/>
          <w:lang w:val="nl-NL"/>
        </w:rPr>
        <w:t xml:space="preserve"> (They are dating)</w:t>
      </w:r>
    </w:p>
    <w:p w14:paraId="702A7F22" w14:textId="77777777" w:rsidR="00561E44" w:rsidRPr="009C368B" w:rsidRDefault="00561E44" w:rsidP="00561E44">
      <w:pPr>
        <w:pStyle w:val="Heading2"/>
        <w:rPr>
          <w:rFonts w:ascii="Times New Roman" w:hAnsi="Times New Roman" w:cs="Times New Roman"/>
          <w:sz w:val="24"/>
          <w:szCs w:val="24"/>
        </w:rPr>
      </w:pPr>
      <w:bookmarkStart w:id="47" w:name="_Toc27402555"/>
      <w:r w:rsidRPr="009C368B">
        <w:rPr>
          <w:rFonts w:ascii="Times New Roman" w:hAnsi="Times New Roman" w:cs="Times New Roman"/>
          <w:sz w:val="24"/>
          <w:szCs w:val="24"/>
        </w:rPr>
        <w:t>Relationship other (andere relatie)</w:t>
      </w:r>
    </w:p>
    <w:p w14:paraId="295C387C"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Applied when the partner or the presence of a (romantic) relationship of the MP is discussed, without explicit reference to being married, divorced or single.</w:t>
      </w:r>
    </w:p>
    <w:p w14:paraId="51EFADB6"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Example:</w:t>
      </w:r>
    </w:p>
    <w:p w14:paraId="72E7EF96" w14:textId="72092F8A" w:rsidR="00561E44" w:rsidRPr="009C368B" w:rsidRDefault="00561E44" w:rsidP="00561E44">
      <w:pPr>
        <w:pStyle w:val="ListParagraph"/>
        <w:numPr>
          <w:ilvl w:val="0"/>
          <w:numId w:val="50"/>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“Toen </w:t>
      </w:r>
      <w:r w:rsidRPr="009C368B">
        <w:rPr>
          <w:rFonts w:ascii="Times New Roman" w:hAnsi="Times New Roman" w:cs="Times New Roman"/>
          <w:i/>
          <w:iCs/>
          <w:sz w:val="24"/>
          <w:szCs w:val="24"/>
          <w:u w:val="single"/>
          <w:lang w:val="nl-NL"/>
        </w:rPr>
        <w:t>zijn partner</w:t>
      </w:r>
      <w:r w:rsidRPr="009C368B">
        <w:rPr>
          <w:rFonts w:ascii="Times New Roman" w:hAnsi="Times New Roman" w:cs="Times New Roman"/>
          <w:sz w:val="24"/>
          <w:szCs w:val="24"/>
          <w:lang w:val="nl-NL"/>
        </w:rPr>
        <w:t xml:space="preserve"> vroeg wat hij ervan vond”</w:t>
      </w:r>
      <w:r w:rsidR="00932C39">
        <w:rPr>
          <w:rFonts w:ascii="Times New Roman" w:hAnsi="Times New Roman" w:cs="Times New Roman"/>
          <w:sz w:val="24"/>
          <w:szCs w:val="24"/>
          <w:lang w:val="nl-NL"/>
        </w:rPr>
        <w:t xml:space="preserve"> (When his partner asked what he thought about it)</w:t>
      </w:r>
    </w:p>
    <w:p w14:paraId="46DF50D7" w14:textId="21BF94C8" w:rsidR="00561E44" w:rsidRPr="00932C39" w:rsidRDefault="00561E44" w:rsidP="00561E44">
      <w:pPr>
        <w:pStyle w:val="ListParagraph"/>
        <w:numPr>
          <w:ilvl w:val="0"/>
          <w:numId w:val="50"/>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t xml:space="preserve">“[..] heeft </w:t>
      </w:r>
      <w:r w:rsidRPr="009C368B">
        <w:rPr>
          <w:rFonts w:ascii="Times New Roman" w:hAnsi="Times New Roman" w:cs="Times New Roman"/>
          <w:i/>
          <w:iCs/>
          <w:sz w:val="24"/>
          <w:szCs w:val="24"/>
          <w:u w:val="single"/>
          <w:lang w:val="nl-NL"/>
        </w:rPr>
        <w:t>een relatie</w:t>
      </w:r>
      <w:r w:rsidRPr="009C368B">
        <w:rPr>
          <w:rFonts w:ascii="Times New Roman" w:hAnsi="Times New Roman" w:cs="Times New Roman"/>
          <w:sz w:val="24"/>
          <w:szCs w:val="24"/>
          <w:lang w:val="nl-NL"/>
        </w:rPr>
        <w:t xml:space="preserve"> met [..]”</w:t>
      </w:r>
      <w:r w:rsidR="00932C39">
        <w:rPr>
          <w:rFonts w:ascii="Times New Roman" w:hAnsi="Times New Roman" w:cs="Times New Roman"/>
          <w:sz w:val="24"/>
          <w:szCs w:val="24"/>
          <w:lang w:val="nl-NL"/>
        </w:rPr>
        <w:t xml:space="preserve"> </w:t>
      </w:r>
      <w:r w:rsidR="00932C39" w:rsidRPr="00932C39">
        <w:rPr>
          <w:rFonts w:ascii="Times New Roman" w:hAnsi="Times New Roman" w:cs="Times New Roman"/>
          <w:sz w:val="24"/>
          <w:szCs w:val="24"/>
        </w:rPr>
        <w:t>(Is in a relatio</w:t>
      </w:r>
      <w:r w:rsidR="00932C39">
        <w:rPr>
          <w:rFonts w:ascii="Times New Roman" w:hAnsi="Times New Roman" w:cs="Times New Roman"/>
          <w:sz w:val="24"/>
          <w:szCs w:val="24"/>
        </w:rPr>
        <w:t>nship with (…))</w:t>
      </w:r>
    </w:p>
    <w:p w14:paraId="002D31FC" w14:textId="09A05879" w:rsidR="00561E44" w:rsidRPr="009C368B" w:rsidRDefault="00561E44" w:rsidP="00561E44">
      <w:pPr>
        <w:pStyle w:val="ListParagraph"/>
        <w:numPr>
          <w:ilvl w:val="0"/>
          <w:numId w:val="50"/>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“Hij was aanwezig met </w:t>
      </w:r>
      <w:r w:rsidRPr="009C368B">
        <w:rPr>
          <w:rFonts w:ascii="Times New Roman" w:hAnsi="Times New Roman" w:cs="Times New Roman"/>
          <w:i/>
          <w:iCs/>
          <w:sz w:val="24"/>
          <w:szCs w:val="24"/>
          <w:u w:val="single"/>
          <w:lang w:val="nl-NL"/>
        </w:rPr>
        <w:t>zijn vriendin</w:t>
      </w:r>
      <w:r w:rsidRPr="009C368B">
        <w:rPr>
          <w:rFonts w:ascii="Times New Roman" w:hAnsi="Times New Roman" w:cs="Times New Roman"/>
          <w:sz w:val="24"/>
          <w:szCs w:val="24"/>
          <w:lang w:val="nl-NL"/>
        </w:rPr>
        <w:t>”</w:t>
      </w:r>
      <w:r w:rsidR="00932C39">
        <w:rPr>
          <w:rFonts w:ascii="Times New Roman" w:hAnsi="Times New Roman" w:cs="Times New Roman"/>
          <w:sz w:val="24"/>
          <w:szCs w:val="24"/>
          <w:lang w:val="nl-NL"/>
        </w:rPr>
        <w:t xml:space="preserve"> (He was present with his girlfriend)</w:t>
      </w:r>
    </w:p>
    <w:p w14:paraId="60E336E9" w14:textId="427A0BBD" w:rsidR="00561E44" w:rsidRPr="009C368B" w:rsidRDefault="00561E44" w:rsidP="00561E44">
      <w:pPr>
        <w:pStyle w:val="ListParagraph"/>
        <w:numPr>
          <w:ilvl w:val="0"/>
          <w:numId w:val="50"/>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“Ze zegt over </w:t>
      </w:r>
      <w:r w:rsidRPr="009C368B">
        <w:rPr>
          <w:rFonts w:ascii="Times New Roman" w:hAnsi="Times New Roman" w:cs="Times New Roman"/>
          <w:i/>
          <w:iCs/>
          <w:sz w:val="24"/>
          <w:szCs w:val="24"/>
          <w:u w:val="single"/>
          <w:lang w:val="nl-NL"/>
        </w:rPr>
        <w:t>haar geliefde</w:t>
      </w:r>
      <w:r w:rsidRPr="009C368B">
        <w:rPr>
          <w:rFonts w:ascii="Times New Roman" w:hAnsi="Times New Roman" w:cs="Times New Roman"/>
          <w:sz w:val="24"/>
          <w:szCs w:val="24"/>
          <w:lang w:val="nl-NL"/>
        </w:rPr>
        <w:t xml:space="preserve"> Henk”</w:t>
      </w:r>
      <w:r w:rsidR="00932C39">
        <w:rPr>
          <w:rFonts w:ascii="Times New Roman" w:hAnsi="Times New Roman" w:cs="Times New Roman"/>
          <w:sz w:val="24"/>
          <w:szCs w:val="24"/>
          <w:lang w:val="nl-NL"/>
        </w:rPr>
        <w:t xml:space="preserve"> (She says about her lover Henk)</w:t>
      </w:r>
    </w:p>
    <w:p w14:paraId="07BE627D" w14:textId="77777777" w:rsidR="00561E44" w:rsidRPr="009C368B" w:rsidRDefault="00561E44" w:rsidP="00561E44">
      <w:pPr>
        <w:pStyle w:val="Heading2"/>
        <w:rPr>
          <w:rFonts w:ascii="Times New Roman" w:hAnsi="Times New Roman" w:cs="Times New Roman"/>
          <w:sz w:val="24"/>
          <w:szCs w:val="24"/>
        </w:rPr>
      </w:pPr>
      <w:r w:rsidRPr="009C368B">
        <w:rPr>
          <w:rFonts w:ascii="Times New Roman" w:hAnsi="Times New Roman" w:cs="Times New Roman"/>
          <w:sz w:val="24"/>
          <w:szCs w:val="24"/>
        </w:rPr>
        <w:t>Heterosexuality (heteroseksualiteit</w:t>
      </w:r>
      <w:bookmarkEnd w:id="45"/>
      <w:r w:rsidRPr="009C368B">
        <w:rPr>
          <w:rFonts w:ascii="Times New Roman" w:hAnsi="Times New Roman" w:cs="Times New Roman"/>
          <w:sz w:val="24"/>
          <w:szCs w:val="24"/>
        </w:rPr>
        <w:t>)</w:t>
      </w:r>
      <w:bookmarkEnd w:id="47"/>
    </w:p>
    <w:p w14:paraId="2DD50F1B"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one or more terms referred to heterosexuality. </w:t>
      </w:r>
    </w:p>
    <w:p w14:paraId="61B15367"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6AD97307" w14:textId="40B13603" w:rsidR="00561E44" w:rsidRPr="009C368B" w:rsidRDefault="00561E44" w:rsidP="00561E44">
      <w:pPr>
        <w:pStyle w:val="ListParagraph"/>
        <w:numPr>
          <w:ilvl w:val="0"/>
          <w:numId w:val="43"/>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"Hij ijvert, </w:t>
      </w:r>
      <w:r w:rsidRPr="009C368B">
        <w:rPr>
          <w:rFonts w:ascii="Times New Roman" w:hAnsi="Times New Roman" w:cs="Times New Roman"/>
          <w:i/>
          <w:sz w:val="24"/>
          <w:szCs w:val="24"/>
          <w:lang w:val="nl-NL"/>
        </w:rPr>
        <w:t>als hetero</w:t>
      </w:r>
      <w:r w:rsidRPr="009C368B">
        <w:rPr>
          <w:rFonts w:ascii="Times New Roman" w:hAnsi="Times New Roman" w:cs="Times New Roman"/>
          <w:sz w:val="24"/>
          <w:szCs w:val="24"/>
          <w:lang w:val="nl-NL"/>
        </w:rPr>
        <w:t>, (...)"</w:t>
      </w:r>
      <w:bookmarkStart w:id="48" w:name="_Toc25919868"/>
      <w:r w:rsidR="00604148">
        <w:rPr>
          <w:rFonts w:ascii="Times New Roman" w:hAnsi="Times New Roman" w:cs="Times New Roman"/>
          <w:sz w:val="24"/>
          <w:szCs w:val="24"/>
          <w:lang w:val="nl-NL"/>
        </w:rPr>
        <w:t xml:space="preserve"> (</w:t>
      </w:r>
      <w:r w:rsidR="00604148" w:rsidRPr="00604148">
        <w:rPr>
          <w:rFonts w:ascii="Times New Roman" w:hAnsi="Times New Roman" w:cs="Times New Roman"/>
          <w:sz w:val="24"/>
          <w:szCs w:val="24"/>
          <w:lang w:val="nl-NL"/>
        </w:rPr>
        <w:t>He strives, being straight</w:t>
      </w:r>
      <w:r w:rsidR="00604148">
        <w:rPr>
          <w:rFonts w:ascii="Times New Roman" w:hAnsi="Times New Roman" w:cs="Times New Roman"/>
          <w:sz w:val="24"/>
          <w:szCs w:val="24"/>
          <w:lang w:val="nl-NL"/>
        </w:rPr>
        <w:t>)</w:t>
      </w:r>
    </w:p>
    <w:p w14:paraId="331EC0DD" w14:textId="77777777" w:rsidR="00561E44" w:rsidRPr="009C368B" w:rsidRDefault="00561E44" w:rsidP="00561E44">
      <w:pPr>
        <w:pStyle w:val="Heading2"/>
        <w:rPr>
          <w:rFonts w:ascii="Times New Roman" w:hAnsi="Times New Roman" w:cs="Times New Roman"/>
          <w:sz w:val="24"/>
          <w:szCs w:val="24"/>
        </w:rPr>
      </w:pPr>
      <w:bookmarkStart w:id="49" w:name="_Toc27402556"/>
      <w:r w:rsidRPr="009C368B">
        <w:rPr>
          <w:rFonts w:ascii="Times New Roman" w:hAnsi="Times New Roman" w:cs="Times New Roman"/>
          <w:sz w:val="24"/>
          <w:szCs w:val="24"/>
        </w:rPr>
        <w:t>Bi or homosexuality (bi- of homoseksualiteit</w:t>
      </w:r>
      <w:bookmarkEnd w:id="48"/>
      <w:r w:rsidRPr="009C368B">
        <w:rPr>
          <w:rFonts w:ascii="Times New Roman" w:hAnsi="Times New Roman" w:cs="Times New Roman"/>
          <w:sz w:val="24"/>
          <w:szCs w:val="24"/>
        </w:rPr>
        <w:t>)</w:t>
      </w:r>
      <w:bookmarkEnd w:id="49"/>
    </w:p>
    <w:p w14:paraId="3DD9B8B9"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one or more terms referred to homosexuality. </w:t>
      </w:r>
    </w:p>
    <w:p w14:paraId="64907443"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14C90D21" w14:textId="0443344D" w:rsidR="00561E44" w:rsidRPr="00604148"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w:t>
      </w:r>
      <w:r w:rsidRPr="009C368B">
        <w:rPr>
          <w:rFonts w:ascii="Times New Roman" w:hAnsi="Times New Roman" w:cs="Times New Roman"/>
          <w:i/>
          <w:sz w:val="24"/>
          <w:szCs w:val="24"/>
          <w:u w:val="single"/>
          <w:lang w:val="nl-NL"/>
        </w:rPr>
        <w:t>Ik ben lesbisch</w:t>
      </w:r>
      <w:r w:rsidRPr="009C368B">
        <w:rPr>
          <w:rFonts w:ascii="Times New Roman" w:hAnsi="Times New Roman" w:cs="Times New Roman"/>
          <w:sz w:val="24"/>
          <w:szCs w:val="24"/>
          <w:u w:val="single"/>
          <w:lang w:val="nl-NL"/>
        </w:rPr>
        <w:t>,</w:t>
      </w:r>
      <w:r w:rsidRPr="009C368B">
        <w:rPr>
          <w:rFonts w:ascii="Times New Roman" w:hAnsi="Times New Roman" w:cs="Times New Roman"/>
          <w:sz w:val="24"/>
          <w:szCs w:val="24"/>
          <w:lang w:val="nl-NL"/>
        </w:rPr>
        <w:t xml:space="preserve"> ik ben half-Marokkaans, maar ik ben ook vrouw, mens, Amsterdammer, wereldburger."</w:t>
      </w:r>
      <w:r w:rsidR="00604148">
        <w:rPr>
          <w:rFonts w:ascii="Times New Roman" w:hAnsi="Times New Roman" w:cs="Times New Roman"/>
          <w:sz w:val="24"/>
          <w:szCs w:val="24"/>
          <w:lang w:val="nl-NL"/>
        </w:rPr>
        <w:t xml:space="preserve"> </w:t>
      </w:r>
      <w:r w:rsidR="00604148" w:rsidRPr="00604148">
        <w:rPr>
          <w:rFonts w:ascii="Times New Roman" w:hAnsi="Times New Roman" w:cs="Times New Roman"/>
          <w:sz w:val="24"/>
          <w:szCs w:val="24"/>
        </w:rPr>
        <w:t>(</w:t>
      </w:r>
      <w:r w:rsidR="00604148" w:rsidRPr="00604148">
        <w:rPr>
          <w:rFonts w:ascii="Times New Roman" w:hAnsi="Times New Roman" w:cs="Times New Roman"/>
          <w:sz w:val="24"/>
          <w:szCs w:val="24"/>
        </w:rPr>
        <w:t>I'm a lesbian, I'm half-Moroccan, but I'm also a woman, a human being, Amsterdam</w:t>
      </w:r>
      <w:r w:rsidR="00F017FE">
        <w:rPr>
          <w:rFonts w:ascii="Times New Roman" w:hAnsi="Times New Roman" w:cs="Times New Roman"/>
          <w:sz w:val="24"/>
          <w:szCs w:val="24"/>
        </w:rPr>
        <w:t>mer</w:t>
      </w:r>
      <w:r w:rsidR="00604148" w:rsidRPr="00604148">
        <w:rPr>
          <w:rFonts w:ascii="Times New Roman" w:hAnsi="Times New Roman" w:cs="Times New Roman"/>
          <w:sz w:val="24"/>
          <w:szCs w:val="24"/>
        </w:rPr>
        <w:t>, a citizen of the worl</w:t>
      </w:r>
      <w:r w:rsidR="00604148">
        <w:rPr>
          <w:rFonts w:ascii="Times New Roman" w:hAnsi="Times New Roman" w:cs="Times New Roman"/>
          <w:sz w:val="24"/>
          <w:szCs w:val="24"/>
        </w:rPr>
        <w:t>d)</w:t>
      </w:r>
    </w:p>
    <w:p w14:paraId="000955DA" w14:textId="032A6529"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w:t>
      </w:r>
      <w:r w:rsidRPr="009C368B">
        <w:rPr>
          <w:rFonts w:ascii="Times New Roman" w:hAnsi="Times New Roman" w:cs="Times New Roman"/>
          <w:i/>
          <w:sz w:val="24"/>
          <w:szCs w:val="24"/>
          <w:u w:val="single"/>
          <w:lang w:val="nl-NL"/>
        </w:rPr>
        <w:t>Ik ben biseksueel”</w:t>
      </w:r>
      <w:r w:rsidRPr="009C368B">
        <w:rPr>
          <w:rFonts w:ascii="Times New Roman" w:hAnsi="Times New Roman" w:cs="Times New Roman"/>
          <w:sz w:val="24"/>
          <w:szCs w:val="24"/>
          <w:lang w:val="nl-NL"/>
        </w:rPr>
        <w:t xml:space="preserve"> </w:t>
      </w:r>
      <w:bookmarkStart w:id="50" w:name="_Toc25919888"/>
      <w:r w:rsidR="00604148">
        <w:rPr>
          <w:rFonts w:ascii="Times New Roman" w:hAnsi="Times New Roman" w:cs="Times New Roman"/>
          <w:sz w:val="24"/>
          <w:szCs w:val="24"/>
          <w:lang w:val="nl-NL"/>
        </w:rPr>
        <w:t>(I am bisexual)</w:t>
      </w:r>
    </w:p>
    <w:p w14:paraId="012F3BC7" w14:textId="77777777" w:rsidR="00561E44" w:rsidRPr="009C368B" w:rsidRDefault="00561E44" w:rsidP="00561E44">
      <w:pPr>
        <w:pStyle w:val="Heading2"/>
        <w:rPr>
          <w:rFonts w:ascii="Times New Roman" w:hAnsi="Times New Roman" w:cs="Times New Roman"/>
          <w:sz w:val="24"/>
          <w:szCs w:val="24"/>
        </w:rPr>
      </w:pPr>
      <w:bookmarkStart w:id="51" w:name="_Toc27402557"/>
      <w:r w:rsidRPr="009C368B">
        <w:rPr>
          <w:rFonts w:ascii="Times New Roman" w:hAnsi="Times New Roman" w:cs="Times New Roman"/>
          <w:sz w:val="24"/>
          <w:szCs w:val="24"/>
        </w:rPr>
        <w:t>Man</w:t>
      </w:r>
      <w:bookmarkEnd w:id="50"/>
      <w:bookmarkEnd w:id="51"/>
    </w:p>
    <w:p w14:paraId="0C1501E3"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being male or masculine.</w:t>
      </w:r>
    </w:p>
    <w:p w14:paraId="1CF61243"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27276459" w14:textId="2274EEFE" w:rsidR="00561E44" w:rsidRPr="00604148"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"Ik ben </w:t>
      </w:r>
      <w:r w:rsidRPr="009C368B">
        <w:rPr>
          <w:rFonts w:ascii="Times New Roman" w:hAnsi="Times New Roman" w:cs="Times New Roman"/>
          <w:i/>
          <w:sz w:val="24"/>
          <w:szCs w:val="24"/>
          <w:u w:val="single"/>
          <w:lang w:val="nl-NL"/>
        </w:rPr>
        <w:t>man</w:t>
      </w:r>
      <w:r w:rsidRPr="009C368B">
        <w:rPr>
          <w:rFonts w:ascii="Times New Roman" w:hAnsi="Times New Roman" w:cs="Times New Roman"/>
          <w:sz w:val="24"/>
          <w:szCs w:val="24"/>
          <w:lang w:val="nl-NL"/>
        </w:rPr>
        <w:t>, Kamerlid, Marokkaans, Amsterdams enzovoort."</w:t>
      </w:r>
      <w:r w:rsidR="00604148">
        <w:rPr>
          <w:rFonts w:ascii="Times New Roman" w:hAnsi="Times New Roman" w:cs="Times New Roman"/>
          <w:sz w:val="24"/>
          <w:szCs w:val="24"/>
          <w:lang w:val="nl-NL"/>
        </w:rPr>
        <w:t xml:space="preserve"> </w:t>
      </w:r>
      <w:r w:rsidR="00604148" w:rsidRPr="00604148">
        <w:rPr>
          <w:rFonts w:ascii="Times New Roman" w:hAnsi="Times New Roman" w:cs="Times New Roman"/>
          <w:sz w:val="24"/>
          <w:szCs w:val="24"/>
        </w:rPr>
        <w:t>(I am a man, MP, M</w:t>
      </w:r>
      <w:r w:rsidR="00604148">
        <w:rPr>
          <w:rFonts w:ascii="Times New Roman" w:hAnsi="Times New Roman" w:cs="Times New Roman"/>
          <w:sz w:val="24"/>
          <w:szCs w:val="24"/>
        </w:rPr>
        <w:t>oroccan, Amsterdammer, etcetera)</w:t>
      </w:r>
    </w:p>
    <w:p w14:paraId="2D416561" w14:textId="3A1F890D"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color w:val="000000"/>
          <w:sz w:val="24"/>
          <w:szCs w:val="24"/>
          <w:lang w:val="nl-NL"/>
        </w:rPr>
        <w:t xml:space="preserve">“Hij is een </w:t>
      </w:r>
      <w:r w:rsidRPr="009C368B">
        <w:rPr>
          <w:rFonts w:ascii="Times New Roman" w:hAnsi="Times New Roman" w:cs="Times New Roman"/>
          <w:i/>
          <w:color w:val="000000"/>
          <w:sz w:val="24"/>
          <w:szCs w:val="24"/>
          <w:u w:val="single"/>
          <w:lang w:val="nl-NL"/>
        </w:rPr>
        <w:t>man</w:t>
      </w:r>
      <w:r w:rsidRPr="009C368B">
        <w:rPr>
          <w:rFonts w:ascii="Times New Roman" w:hAnsi="Times New Roman" w:cs="Times New Roman"/>
          <w:color w:val="000000"/>
          <w:sz w:val="24"/>
          <w:szCs w:val="24"/>
          <w:lang w:val="nl-NL"/>
        </w:rPr>
        <w:t xml:space="preserve"> van de toekomst”</w:t>
      </w:r>
      <w:r w:rsidR="00604148">
        <w:rPr>
          <w:rFonts w:ascii="Times New Roman" w:hAnsi="Times New Roman" w:cs="Times New Roman"/>
          <w:color w:val="000000"/>
          <w:sz w:val="24"/>
          <w:szCs w:val="24"/>
          <w:lang w:val="nl-NL"/>
        </w:rPr>
        <w:t xml:space="preserve"> (He is a man of the future)</w:t>
      </w:r>
    </w:p>
    <w:p w14:paraId="40DAF2CF" w14:textId="79DA300F"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color w:val="000000"/>
          <w:sz w:val="24"/>
          <w:szCs w:val="24"/>
          <w:lang w:val="nl-NL"/>
        </w:rPr>
        <w:t xml:space="preserve">“Hij is onze </w:t>
      </w:r>
      <w:r w:rsidRPr="009C368B">
        <w:rPr>
          <w:rFonts w:ascii="Times New Roman" w:hAnsi="Times New Roman" w:cs="Times New Roman"/>
          <w:i/>
          <w:color w:val="000000"/>
          <w:sz w:val="24"/>
          <w:szCs w:val="24"/>
          <w:u w:val="single"/>
          <w:lang w:val="nl-NL"/>
        </w:rPr>
        <w:t>golden boy</w:t>
      </w:r>
      <w:r w:rsidRPr="009C368B">
        <w:rPr>
          <w:rFonts w:ascii="Times New Roman" w:hAnsi="Times New Roman" w:cs="Times New Roman"/>
          <w:color w:val="000000"/>
          <w:sz w:val="24"/>
          <w:szCs w:val="24"/>
          <w:lang w:val="nl-NL"/>
        </w:rPr>
        <w:t>”</w:t>
      </w:r>
      <w:r w:rsidR="00604148">
        <w:rPr>
          <w:rFonts w:ascii="Times New Roman" w:hAnsi="Times New Roman" w:cs="Times New Roman"/>
          <w:color w:val="000000"/>
          <w:sz w:val="24"/>
          <w:szCs w:val="24"/>
          <w:lang w:val="nl-NL"/>
        </w:rPr>
        <w:t xml:space="preserve"> (He is our golden boy)</w:t>
      </w:r>
    </w:p>
    <w:p w14:paraId="2AA1CE5C" w14:textId="10305C21"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color w:val="000000"/>
          <w:sz w:val="24"/>
          <w:szCs w:val="24"/>
          <w:lang w:val="nl-NL"/>
        </w:rPr>
        <w:t xml:space="preserve">“Hij is nog een </w:t>
      </w:r>
      <w:r w:rsidRPr="009C368B">
        <w:rPr>
          <w:rFonts w:ascii="Times New Roman" w:hAnsi="Times New Roman" w:cs="Times New Roman"/>
          <w:i/>
          <w:color w:val="000000"/>
          <w:sz w:val="24"/>
          <w:szCs w:val="24"/>
          <w:u w:val="single"/>
          <w:lang w:val="nl-NL"/>
        </w:rPr>
        <w:t>jongetje</w:t>
      </w:r>
      <w:r w:rsidRPr="009C368B">
        <w:rPr>
          <w:rFonts w:ascii="Times New Roman" w:hAnsi="Times New Roman" w:cs="Times New Roman"/>
          <w:color w:val="000000"/>
          <w:sz w:val="24"/>
          <w:szCs w:val="24"/>
          <w:lang w:val="nl-NL"/>
        </w:rPr>
        <w:t>”</w:t>
      </w:r>
      <w:r w:rsidR="00604148">
        <w:rPr>
          <w:rFonts w:ascii="Times New Roman" w:hAnsi="Times New Roman" w:cs="Times New Roman"/>
          <w:color w:val="000000"/>
          <w:sz w:val="24"/>
          <w:szCs w:val="24"/>
          <w:lang w:val="nl-NL"/>
        </w:rPr>
        <w:t xml:space="preserve"> (He is still a boy)</w:t>
      </w:r>
    </w:p>
    <w:p w14:paraId="1C766D20" w14:textId="7C563B2E"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color w:val="000000"/>
          <w:sz w:val="24"/>
          <w:szCs w:val="24"/>
          <w:lang w:val="nl-NL"/>
        </w:rPr>
        <w:t>“</w:t>
      </w:r>
      <w:r w:rsidRPr="009C368B">
        <w:rPr>
          <w:rFonts w:ascii="Times New Roman" w:hAnsi="Times New Roman" w:cs="Times New Roman"/>
          <w:i/>
          <w:color w:val="000000"/>
          <w:sz w:val="24"/>
          <w:szCs w:val="24"/>
          <w:u w:val="single"/>
          <w:lang w:val="nl-NL"/>
        </w:rPr>
        <w:t>Zijn mannelijkheid</w:t>
      </w:r>
      <w:r w:rsidRPr="009C368B">
        <w:rPr>
          <w:rFonts w:ascii="Times New Roman" w:hAnsi="Times New Roman" w:cs="Times New Roman"/>
          <w:color w:val="000000"/>
          <w:sz w:val="24"/>
          <w:szCs w:val="24"/>
          <w:lang w:val="nl-NL"/>
        </w:rPr>
        <w:t xml:space="preserve"> komt daardoor niet in het geding”</w:t>
      </w:r>
      <w:r w:rsidR="00270F60">
        <w:rPr>
          <w:rFonts w:ascii="Times New Roman" w:hAnsi="Times New Roman" w:cs="Times New Roman"/>
          <w:color w:val="000000"/>
          <w:sz w:val="24"/>
          <w:szCs w:val="24"/>
          <w:lang w:val="nl-NL"/>
        </w:rPr>
        <w:t xml:space="preserve"> (</w:t>
      </w:r>
      <w:r w:rsidR="00270F60" w:rsidRPr="00270F60">
        <w:rPr>
          <w:rFonts w:ascii="Times New Roman" w:hAnsi="Times New Roman" w:cs="Times New Roman"/>
          <w:color w:val="000000"/>
          <w:sz w:val="24"/>
          <w:szCs w:val="24"/>
          <w:lang w:val="nl-NL"/>
        </w:rPr>
        <w:t>His masculinity is therefore not in jeopardy</w:t>
      </w:r>
      <w:r w:rsidR="00270F60">
        <w:rPr>
          <w:rFonts w:ascii="Times New Roman" w:hAnsi="Times New Roman" w:cs="Times New Roman"/>
          <w:color w:val="000000"/>
          <w:sz w:val="24"/>
          <w:szCs w:val="24"/>
          <w:lang w:val="nl-NL"/>
        </w:rPr>
        <w:t>)</w:t>
      </w:r>
    </w:p>
    <w:p w14:paraId="064525F7" w14:textId="09AE02E5" w:rsidR="00561E44" w:rsidRPr="00270F60"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270F60">
        <w:rPr>
          <w:rFonts w:ascii="Times New Roman" w:hAnsi="Times New Roman" w:cs="Times New Roman"/>
          <w:color w:val="000000"/>
          <w:sz w:val="24"/>
          <w:szCs w:val="24"/>
        </w:rPr>
        <w:t>“Hij was een</w:t>
      </w:r>
      <w:r w:rsidRPr="00270F60">
        <w:rPr>
          <w:rFonts w:ascii="Times New Roman" w:hAnsi="Times New Roman" w:cs="Times New Roman"/>
          <w:i/>
          <w:iCs/>
          <w:color w:val="000000"/>
          <w:sz w:val="24"/>
          <w:szCs w:val="24"/>
          <w:u w:val="single"/>
        </w:rPr>
        <w:t xml:space="preserve"> topman</w:t>
      </w:r>
      <w:r w:rsidRPr="00270F60">
        <w:rPr>
          <w:rFonts w:ascii="Times New Roman" w:hAnsi="Times New Roman" w:cs="Times New Roman"/>
          <w:color w:val="000000"/>
          <w:sz w:val="24"/>
          <w:szCs w:val="24"/>
        </w:rPr>
        <w:t>”</w:t>
      </w:r>
      <w:r w:rsidR="00270F60" w:rsidRPr="00270F60">
        <w:rPr>
          <w:rFonts w:ascii="Times New Roman" w:hAnsi="Times New Roman" w:cs="Times New Roman"/>
          <w:color w:val="000000"/>
          <w:sz w:val="24"/>
          <w:szCs w:val="24"/>
        </w:rPr>
        <w:t xml:space="preserve"> </w:t>
      </w:r>
      <w:r w:rsidR="00270F60">
        <w:rPr>
          <w:rFonts w:ascii="Times New Roman" w:hAnsi="Times New Roman" w:cs="Times New Roman"/>
          <w:color w:val="000000"/>
          <w:sz w:val="24"/>
          <w:szCs w:val="24"/>
        </w:rPr>
        <w:t>(</w:t>
      </w:r>
      <w:r w:rsidR="00270F60" w:rsidRPr="00270F60">
        <w:rPr>
          <w:rFonts w:ascii="Times New Roman" w:hAnsi="Times New Roman" w:cs="Times New Roman"/>
          <w:color w:val="000000"/>
          <w:sz w:val="24"/>
          <w:szCs w:val="24"/>
        </w:rPr>
        <w:t>He was a top</w:t>
      </w:r>
      <w:r w:rsidR="00270F60">
        <w:rPr>
          <w:rFonts w:ascii="Times New Roman" w:hAnsi="Times New Roman" w:cs="Times New Roman"/>
          <w:color w:val="000000"/>
          <w:sz w:val="24"/>
          <w:szCs w:val="24"/>
        </w:rPr>
        <w:t xml:space="preserve"> male</w:t>
      </w:r>
      <w:r w:rsidR="00270F60" w:rsidRPr="00270F60">
        <w:rPr>
          <w:rFonts w:ascii="Times New Roman" w:hAnsi="Times New Roman" w:cs="Times New Roman"/>
          <w:color w:val="000000"/>
          <w:sz w:val="24"/>
          <w:szCs w:val="24"/>
        </w:rPr>
        <w:t xml:space="preserve"> executive</w:t>
      </w:r>
      <w:r w:rsidR="00270F60">
        <w:rPr>
          <w:rFonts w:ascii="Times New Roman" w:hAnsi="Times New Roman" w:cs="Times New Roman"/>
          <w:color w:val="000000"/>
          <w:sz w:val="24"/>
          <w:szCs w:val="24"/>
        </w:rPr>
        <w:t>)</w:t>
      </w:r>
    </w:p>
    <w:p w14:paraId="25CE3732" w14:textId="77777777" w:rsidR="00561E44" w:rsidRPr="009C368B" w:rsidRDefault="00561E44" w:rsidP="00561E44">
      <w:pPr>
        <w:pStyle w:val="Heading2"/>
        <w:rPr>
          <w:rFonts w:ascii="Times New Roman" w:hAnsi="Times New Roman" w:cs="Times New Roman"/>
          <w:sz w:val="24"/>
          <w:szCs w:val="24"/>
        </w:rPr>
      </w:pPr>
      <w:bookmarkStart w:id="52" w:name="_Toc25919889"/>
      <w:bookmarkStart w:id="53" w:name="_Toc27402558"/>
      <w:r w:rsidRPr="009C368B">
        <w:rPr>
          <w:rFonts w:ascii="Times New Roman" w:hAnsi="Times New Roman" w:cs="Times New Roman"/>
          <w:sz w:val="24"/>
          <w:szCs w:val="24"/>
        </w:rPr>
        <w:t>Woman (vrouw</w:t>
      </w:r>
      <w:bookmarkEnd w:id="52"/>
      <w:r w:rsidRPr="009C368B">
        <w:rPr>
          <w:rFonts w:ascii="Times New Roman" w:hAnsi="Times New Roman" w:cs="Times New Roman"/>
          <w:sz w:val="24"/>
          <w:szCs w:val="24"/>
        </w:rPr>
        <w:t>)</w:t>
      </w:r>
      <w:bookmarkEnd w:id="53"/>
    </w:p>
    <w:p w14:paraId="7328310F"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being female.</w:t>
      </w:r>
    </w:p>
    <w:p w14:paraId="67EEF99E"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lastRenderedPageBreak/>
        <w:t>Example:</w:t>
      </w:r>
    </w:p>
    <w:p w14:paraId="55EB1543" w14:textId="2C631FED" w:rsidR="00561E44" w:rsidRPr="0029470B" w:rsidRDefault="00561E44" w:rsidP="00561E44">
      <w:pPr>
        <w:pStyle w:val="ListParagraph"/>
        <w:numPr>
          <w:ilvl w:val="0"/>
          <w:numId w:val="48"/>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"Is het een voordeel dat u </w:t>
      </w:r>
      <w:r w:rsidRPr="009C368B">
        <w:rPr>
          <w:rFonts w:ascii="Times New Roman" w:hAnsi="Times New Roman" w:cs="Times New Roman"/>
          <w:i/>
          <w:sz w:val="24"/>
          <w:szCs w:val="24"/>
          <w:u w:val="single"/>
          <w:lang w:val="nl-NL"/>
        </w:rPr>
        <w:t>vrouw</w:t>
      </w:r>
      <w:r w:rsidRPr="009C368B">
        <w:rPr>
          <w:rFonts w:ascii="Times New Roman" w:hAnsi="Times New Roman" w:cs="Times New Roman"/>
          <w:sz w:val="24"/>
          <w:szCs w:val="24"/>
          <w:lang w:val="nl-NL"/>
        </w:rPr>
        <w:t xml:space="preserve"> bent?"</w:t>
      </w:r>
      <w:r w:rsidR="0029470B">
        <w:rPr>
          <w:rFonts w:ascii="Times New Roman" w:hAnsi="Times New Roman" w:cs="Times New Roman"/>
          <w:sz w:val="24"/>
          <w:szCs w:val="24"/>
          <w:lang w:val="nl-NL"/>
        </w:rPr>
        <w:t xml:space="preserve"> </w:t>
      </w:r>
      <w:r w:rsidR="0029470B" w:rsidRPr="0029470B">
        <w:rPr>
          <w:rFonts w:ascii="Times New Roman" w:hAnsi="Times New Roman" w:cs="Times New Roman"/>
          <w:sz w:val="24"/>
          <w:szCs w:val="24"/>
        </w:rPr>
        <w:t>(</w:t>
      </w:r>
      <w:r w:rsidR="0029470B" w:rsidRPr="0029470B">
        <w:rPr>
          <w:rFonts w:ascii="Times New Roman" w:hAnsi="Times New Roman" w:cs="Times New Roman"/>
          <w:sz w:val="24"/>
          <w:szCs w:val="24"/>
        </w:rPr>
        <w:t>Is it an advantage that you are a woman</w:t>
      </w:r>
      <w:r w:rsidR="0029470B">
        <w:rPr>
          <w:rFonts w:ascii="Times New Roman" w:hAnsi="Times New Roman" w:cs="Times New Roman"/>
          <w:sz w:val="24"/>
          <w:szCs w:val="24"/>
        </w:rPr>
        <w:t>)</w:t>
      </w:r>
    </w:p>
    <w:p w14:paraId="369B96A3" w14:textId="083F5D3A" w:rsidR="00561E44" w:rsidRPr="0029470B" w:rsidRDefault="00561E44" w:rsidP="00561E44">
      <w:pPr>
        <w:pStyle w:val="ListParagraph"/>
        <w:numPr>
          <w:ilvl w:val="0"/>
          <w:numId w:val="48"/>
        </w:numPr>
        <w:spacing w:after="160" w:line="259" w:lineRule="auto"/>
        <w:rPr>
          <w:rFonts w:ascii="Times New Roman" w:hAnsi="Times New Roman" w:cs="Times New Roman"/>
          <w:color w:val="000000"/>
          <w:sz w:val="24"/>
          <w:szCs w:val="24"/>
        </w:rPr>
      </w:pPr>
      <w:r w:rsidRPr="0029470B">
        <w:rPr>
          <w:rFonts w:ascii="Times New Roman" w:hAnsi="Times New Roman" w:cs="Times New Roman"/>
          <w:color w:val="000000"/>
          <w:sz w:val="24"/>
          <w:szCs w:val="24"/>
        </w:rPr>
        <w:t>“Zij was een</w:t>
      </w:r>
      <w:r w:rsidRPr="0029470B">
        <w:rPr>
          <w:rFonts w:ascii="Times New Roman" w:hAnsi="Times New Roman" w:cs="Times New Roman"/>
          <w:i/>
          <w:iCs/>
          <w:color w:val="000000"/>
          <w:sz w:val="24"/>
          <w:szCs w:val="24"/>
          <w:u w:val="single"/>
        </w:rPr>
        <w:t xml:space="preserve"> topvrouw</w:t>
      </w:r>
      <w:r w:rsidRPr="0029470B">
        <w:rPr>
          <w:rFonts w:ascii="Times New Roman" w:hAnsi="Times New Roman" w:cs="Times New Roman"/>
          <w:color w:val="000000"/>
          <w:sz w:val="24"/>
          <w:szCs w:val="24"/>
        </w:rPr>
        <w:t>”</w:t>
      </w:r>
      <w:r w:rsidR="0029470B" w:rsidRPr="0029470B">
        <w:rPr>
          <w:rFonts w:ascii="Times New Roman" w:hAnsi="Times New Roman" w:cs="Times New Roman"/>
          <w:color w:val="000000"/>
          <w:sz w:val="24"/>
          <w:szCs w:val="24"/>
        </w:rPr>
        <w:t xml:space="preserve"> (She was a top female </w:t>
      </w:r>
      <w:r w:rsidR="0029470B">
        <w:rPr>
          <w:rFonts w:ascii="Times New Roman" w:hAnsi="Times New Roman" w:cs="Times New Roman"/>
          <w:color w:val="000000"/>
          <w:sz w:val="24"/>
          <w:szCs w:val="24"/>
        </w:rPr>
        <w:t xml:space="preserve">executive) </w:t>
      </w:r>
    </w:p>
    <w:p w14:paraId="09EEC941" w14:textId="77777777" w:rsidR="00561E44" w:rsidRPr="009C368B" w:rsidRDefault="00561E44" w:rsidP="00561E44">
      <w:pPr>
        <w:pStyle w:val="Heading2"/>
        <w:rPr>
          <w:rFonts w:ascii="Times New Roman" w:hAnsi="Times New Roman" w:cs="Times New Roman"/>
          <w:sz w:val="24"/>
          <w:szCs w:val="24"/>
        </w:rPr>
      </w:pPr>
      <w:bookmarkStart w:id="54" w:name="_Toc25919892"/>
      <w:bookmarkStart w:id="55" w:name="_Toc27402559"/>
      <w:r w:rsidRPr="009C368B">
        <w:rPr>
          <w:rFonts w:ascii="Times New Roman" w:hAnsi="Times New Roman" w:cs="Times New Roman"/>
          <w:sz w:val="24"/>
          <w:szCs w:val="24"/>
        </w:rPr>
        <w:t>Motherhood (moederschap</w:t>
      </w:r>
      <w:bookmarkEnd w:id="54"/>
      <w:r w:rsidRPr="009C368B">
        <w:rPr>
          <w:rFonts w:ascii="Times New Roman" w:hAnsi="Times New Roman" w:cs="Times New Roman"/>
          <w:sz w:val="24"/>
          <w:szCs w:val="24"/>
        </w:rPr>
        <w:t>)</w:t>
      </w:r>
      <w:bookmarkEnd w:id="55"/>
    </w:p>
    <w:p w14:paraId="28AB7484"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terms referred to being a mother. </w:t>
      </w:r>
    </w:p>
    <w:p w14:paraId="54A1C4BE"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5D05903A" w14:textId="320584C3" w:rsidR="00561E44" w:rsidRPr="0029470B" w:rsidRDefault="00561E44" w:rsidP="00561E44">
      <w:pPr>
        <w:pStyle w:val="ListParagraph"/>
        <w:numPr>
          <w:ilvl w:val="0"/>
          <w:numId w:val="46"/>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t xml:space="preserve">"Kathleen Ferrier is </w:t>
      </w:r>
      <w:r w:rsidRPr="009C368B">
        <w:rPr>
          <w:rFonts w:ascii="Times New Roman" w:hAnsi="Times New Roman" w:cs="Times New Roman"/>
          <w:i/>
          <w:sz w:val="24"/>
          <w:szCs w:val="24"/>
          <w:u w:val="single"/>
          <w:lang w:val="nl-NL"/>
        </w:rPr>
        <w:t>zo'n moeder</w:t>
      </w:r>
      <w:r w:rsidRPr="009C368B">
        <w:rPr>
          <w:rFonts w:ascii="Times New Roman" w:hAnsi="Times New Roman" w:cs="Times New Roman"/>
          <w:sz w:val="24"/>
          <w:szCs w:val="24"/>
          <w:lang w:val="nl-NL"/>
        </w:rPr>
        <w:t xml:space="preserve"> als het gaat om het succes (...)."</w:t>
      </w:r>
      <w:r w:rsidR="0029470B">
        <w:rPr>
          <w:rFonts w:ascii="Times New Roman" w:hAnsi="Times New Roman" w:cs="Times New Roman"/>
          <w:sz w:val="24"/>
          <w:szCs w:val="24"/>
          <w:lang w:val="nl-NL"/>
        </w:rPr>
        <w:t xml:space="preserve"> </w:t>
      </w:r>
      <w:r w:rsidR="0029470B" w:rsidRPr="0029470B">
        <w:rPr>
          <w:rFonts w:ascii="Times New Roman" w:hAnsi="Times New Roman" w:cs="Times New Roman"/>
          <w:sz w:val="24"/>
          <w:szCs w:val="24"/>
        </w:rPr>
        <w:t>(</w:t>
      </w:r>
      <w:r w:rsidR="0029470B" w:rsidRPr="0029470B">
        <w:rPr>
          <w:rFonts w:ascii="Times New Roman" w:hAnsi="Times New Roman" w:cs="Times New Roman"/>
          <w:sz w:val="24"/>
          <w:szCs w:val="24"/>
        </w:rPr>
        <w:t>Kathleen Ferrier is such a mother when it comes to success</w:t>
      </w:r>
      <w:r w:rsidR="0029470B">
        <w:rPr>
          <w:rFonts w:ascii="Times New Roman" w:hAnsi="Times New Roman" w:cs="Times New Roman"/>
          <w:sz w:val="24"/>
          <w:szCs w:val="24"/>
        </w:rPr>
        <w:t>)</w:t>
      </w:r>
    </w:p>
    <w:p w14:paraId="397AEDCB" w14:textId="77777777" w:rsidR="00561E44" w:rsidRPr="009C368B" w:rsidRDefault="00561E44" w:rsidP="00561E44">
      <w:pPr>
        <w:pStyle w:val="Heading2"/>
        <w:rPr>
          <w:rFonts w:ascii="Times New Roman" w:hAnsi="Times New Roman" w:cs="Times New Roman"/>
          <w:sz w:val="24"/>
          <w:szCs w:val="24"/>
        </w:rPr>
      </w:pPr>
      <w:bookmarkStart w:id="56" w:name="_Toc25919893"/>
      <w:bookmarkStart w:id="57" w:name="_Toc27402560"/>
      <w:r w:rsidRPr="009C368B">
        <w:rPr>
          <w:rFonts w:ascii="Times New Roman" w:hAnsi="Times New Roman" w:cs="Times New Roman"/>
          <w:sz w:val="24"/>
          <w:szCs w:val="24"/>
        </w:rPr>
        <w:t>Fatherhood (vaderschap</w:t>
      </w:r>
      <w:bookmarkEnd w:id="56"/>
      <w:r w:rsidRPr="009C368B">
        <w:rPr>
          <w:rFonts w:ascii="Times New Roman" w:hAnsi="Times New Roman" w:cs="Times New Roman"/>
          <w:sz w:val="24"/>
          <w:szCs w:val="24"/>
        </w:rPr>
        <w:t>)</w:t>
      </w:r>
      <w:bookmarkEnd w:id="57"/>
    </w:p>
    <w:p w14:paraId="3C014DBA"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terms referred to being a father. </w:t>
      </w:r>
    </w:p>
    <w:p w14:paraId="190FAF44"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09C37D40" w14:textId="2DC9A1AE" w:rsidR="00561E44" w:rsidRPr="0029470B" w:rsidRDefault="00561E44" w:rsidP="00561E44">
      <w:pPr>
        <w:pStyle w:val="ListParagraph"/>
        <w:numPr>
          <w:ilvl w:val="0"/>
          <w:numId w:val="46"/>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t xml:space="preserve">'Ik ben een </w:t>
      </w:r>
      <w:r w:rsidRPr="009C368B">
        <w:rPr>
          <w:rFonts w:ascii="Times New Roman" w:hAnsi="Times New Roman" w:cs="Times New Roman"/>
          <w:i/>
          <w:sz w:val="24"/>
          <w:szCs w:val="24"/>
          <w:u w:val="single"/>
          <w:lang w:val="nl-NL"/>
        </w:rPr>
        <w:t>trotse vader</w:t>
      </w:r>
      <w:r w:rsidRPr="009C368B">
        <w:rPr>
          <w:rFonts w:ascii="Times New Roman" w:hAnsi="Times New Roman" w:cs="Times New Roman"/>
          <w:sz w:val="24"/>
          <w:szCs w:val="24"/>
          <w:lang w:val="nl-NL"/>
        </w:rPr>
        <w:t>.'</w:t>
      </w:r>
      <w:r w:rsidR="0029470B">
        <w:rPr>
          <w:rFonts w:ascii="Times New Roman" w:hAnsi="Times New Roman" w:cs="Times New Roman"/>
          <w:sz w:val="24"/>
          <w:szCs w:val="24"/>
          <w:lang w:val="nl-NL"/>
        </w:rPr>
        <w:t xml:space="preserve"> </w:t>
      </w:r>
      <w:r w:rsidR="0029470B" w:rsidRPr="0029470B">
        <w:rPr>
          <w:rFonts w:ascii="Times New Roman" w:hAnsi="Times New Roman" w:cs="Times New Roman"/>
          <w:sz w:val="24"/>
          <w:szCs w:val="24"/>
        </w:rPr>
        <w:t>(I am a proud f</w:t>
      </w:r>
      <w:r w:rsidR="0029470B">
        <w:rPr>
          <w:rFonts w:ascii="Times New Roman" w:hAnsi="Times New Roman" w:cs="Times New Roman"/>
          <w:sz w:val="24"/>
          <w:szCs w:val="24"/>
        </w:rPr>
        <w:t>ather)</w:t>
      </w:r>
    </w:p>
    <w:p w14:paraId="2BA8C6E9" w14:textId="0769CF8F" w:rsidR="00561E44" w:rsidRPr="009C368B" w:rsidRDefault="00561E44" w:rsidP="00561E44">
      <w:pPr>
        <w:pStyle w:val="ListParagraph"/>
        <w:numPr>
          <w:ilvl w:val="0"/>
          <w:numId w:val="4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“Jesse Klaver heeft </w:t>
      </w:r>
      <w:r w:rsidRPr="009C368B">
        <w:rPr>
          <w:rFonts w:ascii="Times New Roman" w:hAnsi="Times New Roman" w:cs="Times New Roman"/>
          <w:i/>
          <w:sz w:val="24"/>
          <w:szCs w:val="24"/>
          <w:u w:val="single"/>
          <w:lang w:val="nl-NL"/>
        </w:rPr>
        <w:t>pappa-dag</w:t>
      </w:r>
      <w:r w:rsidRPr="009C368B">
        <w:rPr>
          <w:rFonts w:ascii="Times New Roman" w:hAnsi="Times New Roman" w:cs="Times New Roman"/>
          <w:sz w:val="24"/>
          <w:szCs w:val="24"/>
          <w:lang w:val="nl-NL"/>
        </w:rPr>
        <w:t>”</w:t>
      </w:r>
      <w:r w:rsidR="0029470B">
        <w:rPr>
          <w:rFonts w:ascii="Times New Roman" w:hAnsi="Times New Roman" w:cs="Times New Roman"/>
          <w:sz w:val="24"/>
          <w:szCs w:val="24"/>
          <w:lang w:val="nl-NL"/>
        </w:rPr>
        <w:t xml:space="preserve"> (Jesse Klaver has a daddy day)</w:t>
      </w:r>
    </w:p>
    <w:p w14:paraId="04E39723" w14:textId="77777777" w:rsidR="00561E44" w:rsidRPr="009C368B" w:rsidRDefault="00561E44" w:rsidP="00561E44">
      <w:pPr>
        <w:pStyle w:val="Heading2"/>
        <w:rPr>
          <w:rFonts w:ascii="Times New Roman" w:hAnsi="Times New Roman" w:cs="Times New Roman"/>
          <w:sz w:val="24"/>
          <w:szCs w:val="24"/>
        </w:rPr>
      </w:pPr>
      <w:bookmarkStart w:id="58" w:name="_Toc27402561"/>
      <w:r w:rsidRPr="009C368B">
        <w:rPr>
          <w:rFonts w:ascii="Times New Roman" w:hAnsi="Times New Roman" w:cs="Times New Roman"/>
          <w:sz w:val="24"/>
          <w:szCs w:val="24"/>
        </w:rPr>
        <w:t>Parenthood (ouderschap)</w:t>
      </w:r>
      <w:bookmarkEnd w:id="58"/>
    </w:p>
    <w:p w14:paraId="2A29DFED"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being a parent, or not being a parent.</w:t>
      </w:r>
    </w:p>
    <w:p w14:paraId="23804225"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0A763E04" w14:textId="1280EFE2" w:rsidR="00561E44" w:rsidRPr="0029470B" w:rsidRDefault="00561E44" w:rsidP="00561E44">
      <w:pPr>
        <w:pStyle w:val="ListParagraph"/>
        <w:numPr>
          <w:ilvl w:val="0"/>
          <w:numId w:val="46"/>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t xml:space="preserve">"sinds hij </w:t>
      </w:r>
      <w:r w:rsidRPr="009C368B">
        <w:rPr>
          <w:rFonts w:ascii="Times New Roman" w:hAnsi="Times New Roman" w:cs="Times New Roman"/>
          <w:i/>
          <w:sz w:val="24"/>
          <w:szCs w:val="24"/>
          <w:u w:val="single"/>
          <w:lang w:val="nl-NL"/>
        </w:rPr>
        <w:t>ouder</w:t>
      </w:r>
      <w:r w:rsidRPr="009C368B">
        <w:rPr>
          <w:rFonts w:ascii="Times New Roman" w:hAnsi="Times New Roman" w:cs="Times New Roman"/>
          <w:sz w:val="24"/>
          <w:szCs w:val="24"/>
          <w:lang w:val="nl-NL"/>
        </w:rPr>
        <w:t xml:space="preserve"> is geworden (...)."</w:t>
      </w:r>
      <w:r w:rsidR="0029470B">
        <w:rPr>
          <w:rFonts w:ascii="Times New Roman" w:hAnsi="Times New Roman" w:cs="Times New Roman"/>
          <w:sz w:val="24"/>
          <w:szCs w:val="24"/>
          <w:lang w:val="nl-NL"/>
        </w:rPr>
        <w:t xml:space="preserve"> </w:t>
      </w:r>
      <w:r w:rsidR="0029470B" w:rsidRPr="0029470B">
        <w:rPr>
          <w:rFonts w:ascii="Times New Roman" w:hAnsi="Times New Roman" w:cs="Times New Roman"/>
          <w:sz w:val="24"/>
          <w:szCs w:val="24"/>
        </w:rPr>
        <w:t>(Since he became a p</w:t>
      </w:r>
      <w:r w:rsidR="0029470B">
        <w:rPr>
          <w:rFonts w:ascii="Times New Roman" w:hAnsi="Times New Roman" w:cs="Times New Roman"/>
          <w:sz w:val="24"/>
          <w:szCs w:val="24"/>
        </w:rPr>
        <w:t>arent)</w:t>
      </w:r>
    </w:p>
    <w:p w14:paraId="7535D83F" w14:textId="29B46A83" w:rsidR="00561E44" w:rsidRPr="009C368B" w:rsidRDefault="00561E44" w:rsidP="00561E44">
      <w:pPr>
        <w:pStyle w:val="ListParagraph"/>
        <w:numPr>
          <w:ilvl w:val="0"/>
          <w:numId w:val="46"/>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“Zij heeft </w:t>
      </w:r>
      <w:r w:rsidRPr="009C368B">
        <w:rPr>
          <w:rFonts w:ascii="Times New Roman" w:hAnsi="Times New Roman" w:cs="Times New Roman"/>
          <w:i/>
          <w:sz w:val="24"/>
          <w:szCs w:val="24"/>
          <w:u w:val="single"/>
          <w:lang w:val="nl-NL"/>
        </w:rPr>
        <w:t>geen kinderen</w:t>
      </w:r>
      <w:r w:rsidRPr="009C368B">
        <w:rPr>
          <w:rFonts w:ascii="Times New Roman" w:hAnsi="Times New Roman" w:cs="Times New Roman"/>
          <w:sz w:val="24"/>
          <w:szCs w:val="24"/>
          <w:lang w:val="nl-NL"/>
        </w:rPr>
        <w:t>”</w:t>
      </w:r>
      <w:r w:rsidR="0029470B">
        <w:rPr>
          <w:rFonts w:ascii="Times New Roman" w:hAnsi="Times New Roman" w:cs="Times New Roman"/>
          <w:sz w:val="24"/>
          <w:szCs w:val="24"/>
          <w:lang w:val="nl-NL"/>
        </w:rPr>
        <w:t xml:space="preserve"> (She does not have children)</w:t>
      </w:r>
    </w:p>
    <w:p w14:paraId="2DB5DCF4"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 xml:space="preserve">Note: Use this code only when ‘motherhood’ or ‘fatherhood’ are </w:t>
      </w:r>
      <w:r w:rsidRPr="009C368B">
        <w:rPr>
          <w:rFonts w:ascii="Times New Roman" w:hAnsi="Times New Roman" w:cs="Times New Roman"/>
          <w:sz w:val="24"/>
          <w:szCs w:val="24"/>
          <w:u w:val="single"/>
        </w:rPr>
        <w:t>not</w:t>
      </w:r>
      <w:r w:rsidRPr="009C368B">
        <w:rPr>
          <w:rFonts w:ascii="Times New Roman" w:hAnsi="Times New Roman" w:cs="Times New Roman"/>
          <w:sz w:val="24"/>
          <w:szCs w:val="24"/>
        </w:rPr>
        <w:t xml:space="preserve"> used.</w:t>
      </w:r>
    </w:p>
    <w:p w14:paraId="34EA3E0E" w14:textId="77777777" w:rsidR="00561E44" w:rsidRPr="009C368B" w:rsidRDefault="00561E44" w:rsidP="00561E44">
      <w:pPr>
        <w:pStyle w:val="Heading3"/>
        <w:rPr>
          <w:rFonts w:ascii="Times New Roman" w:hAnsi="Times New Roman" w:cs="Times New Roman"/>
        </w:rPr>
      </w:pPr>
      <w:bookmarkStart w:id="59" w:name="_Toc27402562"/>
      <w:r w:rsidRPr="009C368B">
        <w:rPr>
          <w:rFonts w:ascii="Times New Roman" w:hAnsi="Times New Roman" w:cs="Times New Roman"/>
        </w:rPr>
        <w:t>Race</w:t>
      </w:r>
      <w:bookmarkEnd w:id="59"/>
    </w:p>
    <w:p w14:paraId="195B6885" w14:textId="77777777" w:rsidR="00561E44" w:rsidRPr="009C368B" w:rsidRDefault="00561E44" w:rsidP="00561E44">
      <w:pPr>
        <w:pStyle w:val="Heading2"/>
        <w:rPr>
          <w:rFonts w:ascii="Times New Roman" w:hAnsi="Times New Roman" w:cs="Times New Roman"/>
          <w:sz w:val="24"/>
          <w:szCs w:val="24"/>
        </w:rPr>
      </w:pPr>
      <w:bookmarkStart w:id="60" w:name="_Toc25919885"/>
      <w:bookmarkStart w:id="61" w:name="_Toc27402563"/>
      <w:bookmarkEnd w:id="46"/>
      <w:r w:rsidRPr="009C368B">
        <w:rPr>
          <w:rFonts w:ascii="Times New Roman" w:hAnsi="Times New Roman" w:cs="Times New Roman"/>
          <w:sz w:val="24"/>
          <w:szCs w:val="24"/>
        </w:rPr>
        <w:t>Race (ras</w:t>
      </w:r>
      <w:bookmarkEnd w:id="60"/>
      <w:r w:rsidRPr="009C368B">
        <w:rPr>
          <w:rFonts w:ascii="Times New Roman" w:hAnsi="Times New Roman" w:cs="Times New Roman"/>
          <w:sz w:val="24"/>
          <w:szCs w:val="24"/>
        </w:rPr>
        <w:t>)</w:t>
      </w:r>
      <w:bookmarkEnd w:id="61"/>
    </w:p>
    <w:p w14:paraId="62C56A17"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race or skin color.</w:t>
      </w:r>
    </w:p>
    <w:p w14:paraId="4A83E1E6"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407E23D3" w14:textId="2E5F7396"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"Ik was er de enige </w:t>
      </w:r>
      <w:r w:rsidRPr="009C368B">
        <w:rPr>
          <w:rFonts w:ascii="Times New Roman" w:hAnsi="Times New Roman" w:cs="Times New Roman"/>
          <w:i/>
          <w:sz w:val="24"/>
          <w:szCs w:val="24"/>
          <w:u w:val="single"/>
          <w:lang w:val="nl-NL"/>
        </w:rPr>
        <w:t>zwarte</w:t>
      </w:r>
      <w:r w:rsidRPr="009C368B">
        <w:rPr>
          <w:rFonts w:ascii="Times New Roman" w:hAnsi="Times New Roman" w:cs="Times New Roman"/>
          <w:sz w:val="24"/>
          <w:szCs w:val="24"/>
          <w:lang w:val="nl-NL"/>
        </w:rPr>
        <w:t xml:space="preserve"> jongen"</w:t>
      </w:r>
      <w:r w:rsidR="0029470B">
        <w:rPr>
          <w:rFonts w:ascii="Times New Roman" w:hAnsi="Times New Roman" w:cs="Times New Roman"/>
          <w:sz w:val="24"/>
          <w:szCs w:val="24"/>
          <w:lang w:val="nl-NL"/>
        </w:rPr>
        <w:t xml:space="preserve"> (I was the only black boy)</w:t>
      </w:r>
    </w:p>
    <w:p w14:paraId="42312560" w14:textId="3A405CBB"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‘Er zijn niet veel vrouwen </w:t>
      </w:r>
      <w:r w:rsidRPr="009C368B">
        <w:rPr>
          <w:rFonts w:ascii="Times New Roman" w:hAnsi="Times New Roman" w:cs="Times New Roman"/>
          <w:i/>
          <w:sz w:val="24"/>
          <w:szCs w:val="24"/>
          <w:u w:val="single"/>
          <w:lang w:val="nl-NL"/>
        </w:rPr>
        <w:t>van kleur</w:t>
      </w:r>
      <w:r w:rsidRPr="009C368B">
        <w:rPr>
          <w:rFonts w:ascii="Times New Roman" w:hAnsi="Times New Roman" w:cs="Times New Roman"/>
          <w:sz w:val="24"/>
          <w:szCs w:val="24"/>
          <w:lang w:val="nl-NL"/>
        </w:rPr>
        <w:t>, zoals ik, in de Kamer”</w:t>
      </w:r>
      <w:r w:rsidR="0029470B">
        <w:rPr>
          <w:rFonts w:ascii="Times New Roman" w:hAnsi="Times New Roman" w:cs="Times New Roman"/>
          <w:sz w:val="24"/>
          <w:szCs w:val="24"/>
          <w:lang w:val="nl-NL"/>
        </w:rPr>
        <w:t xml:space="preserve"> (There are not many women of colour, like me, in the parliament)</w:t>
      </w:r>
    </w:p>
    <w:p w14:paraId="7273B7E7" w14:textId="77777777" w:rsidR="00561E44" w:rsidRPr="009C368B" w:rsidRDefault="00561E44" w:rsidP="00561E44">
      <w:pPr>
        <w:pStyle w:val="Heading3"/>
        <w:rPr>
          <w:rFonts w:ascii="Times New Roman" w:hAnsi="Times New Roman" w:cs="Times New Roman"/>
        </w:rPr>
      </w:pPr>
      <w:bookmarkStart w:id="62" w:name="_Toc27402564"/>
      <w:r w:rsidRPr="009C368B">
        <w:rPr>
          <w:rFonts w:ascii="Times New Roman" w:hAnsi="Times New Roman" w:cs="Times New Roman"/>
        </w:rPr>
        <w:t>Age (leeftijd)</w:t>
      </w:r>
      <w:bookmarkEnd w:id="62"/>
    </w:p>
    <w:p w14:paraId="5C630590" w14:textId="77777777" w:rsidR="00561E44" w:rsidRPr="009C368B" w:rsidRDefault="00561E44" w:rsidP="00561E44">
      <w:pPr>
        <w:pStyle w:val="Heading2"/>
        <w:rPr>
          <w:rFonts w:ascii="Times New Roman" w:hAnsi="Times New Roman" w:cs="Times New Roman"/>
          <w:sz w:val="24"/>
          <w:szCs w:val="24"/>
        </w:rPr>
      </w:pPr>
      <w:bookmarkStart w:id="63" w:name="_Toc27402565"/>
      <w:bookmarkStart w:id="64" w:name="_Toc25919887"/>
      <w:r w:rsidRPr="009C368B">
        <w:rPr>
          <w:rFonts w:ascii="Times New Roman" w:hAnsi="Times New Roman" w:cs="Times New Roman"/>
          <w:sz w:val="24"/>
          <w:szCs w:val="24"/>
        </w:rPr>
        <w:t>Young (jong)</w:t>
      </w:r>
      <w:bookmarkEnd w:id="63"/>
    </w:p>
    <w:p w14:paraId="5DD94DD6"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the MP being young in age:</w:t>
      </w:r>
    </w:p>
    <w:p w14:paraId="748BF37D"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38090011" w14:textId="61F2E7A1"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 dat hij nu </w:t>
      </w:r>
      <w:r w:rsidRPr="009C368B">
        <w:rPr>
          <w:rFonts w:ascii="Times New Roman" w:hAnsi="Times New Roman" w:cs="Times New Roman"/>
          <w:i/>
          <w:sz w:val="24"/>
          <w:szCs w:val="24"/>
          <w:u w:val="single"/>
          <w:lang w:val="nl-NL"/>
        </w:rPr>
        <w:t xml:space="preserve">de jongste fractieleider </w:t>
      </w:r>
      <w:r w:rsidRPr="009C368B">
        <w:rPr>
          <w:rFonts w:ascii="Times New Roman" w:hAnsi="Times New Roman" w:cs="Times New Roman"/>
          <w:sz w:val="24"/>
          <w:szCs w:val="24"/>
          <w:lang w:val="nl-NL"/>
        </w:rPr>
        <w:t>in de Tweede Kamer ooit is"</w:t>
      </w:r>
      <w:r w:rsidR="0029470B">
        <w:rPr>
          <w:rFonts w:ascii="Times New Roman" w:hAnsi="Times New Roman" w:cs="Times New Roman"/>
          <w:sz w:val="24"/>
          <w:szCs w:val="24"/>
          <w:lang w:val="nl-NL"/>
        </w:rPr>
        <w:t xml:space="preserve"> </w:t>
      </w:r>
      <w:r w:rsidR="002F7435">
        <w:rPr>
          <w:rFonts w:ascii="Times New Roman" w:hAnsi="Times New Roman" w:cs="Times New Roman"/>
          <w:sz w:val="24"/>
          <w:szCs w:val="24"/>
          <w:lang w:val="nl-NL"/>
        </w:rPr>
        <w:t>(</w:t>
      </w:r>
      <w:r w:rsidR="002F7435" w:rsidRPr="002F7435">
        <w:rPr>
          <w:rFonts w:ascii="Times New Roman" w:hAnsi="Times New Roman" w:cs="Times New Roman"/>
          <w:sz w:val="24"/>
          <w:szCs w:val="24"/>
          <w:lang w:val="nl-NL"/>
        </w:rPr>
        <w:t>that he is now the youngest party leader in the House of Representatives eve</w:t>
      </w:r>
      <w:r w:rsidR="002F7435">
        <w:rPr>
          <w:rFonts w:ascii="Times New Roman" w:hAnsi="Times New Roman" w:cs="Times New Roman"/>
          <w:sz w:val="24"/>
          <w:szCs w:val="24"/>
          <w:lang w:val="nl-NL"/>
        </w:rPr>
        <w:t>r)</w:t>
      </w:r>
    </w:p>
    <w:p w14:paraId="4C54572E" w14:textId="79D83334"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“Hij is </w:t>
      </w:r>
      <w:r w:rsidRPr="009C368B">
        <w:rPr>
          <w:rFonts w:ascii="Times New Roman" w:hAnsi="Times New Roman" w:cs="Times New Roman"/>
          <w:i/>
          <w:sz w:val="24"/>
          <w:szCs w:val="24"/>
          <w:u w:val="single"/>
          <w:lang w:val="nl-NL"/>
        </w:rPr>
        <w:t>een jonge hond”</w:t>
      </w:r>
      <w:r w:rsidR="002F7435">
        <w:rPr>
          <w:rFonts w:ascii="Times New Roman" w:hAnsi="Times New Roman" w:cs="Times New Roman"/>
          <w:i/>
          <w:sz w:val="24"/>
          <w:szCs w:val="24"/>
          <w:u w:val="single"/>
          <w:lang w:val="nl-NL"/>
        </w:rPr>
        <w:t xml:space="preserve"> </w:t>
      </w:r>
      <w:r w:rsidR="002F7435" w:rsidRPr="002F7435">
        <w:rPr>
          <w:rFonts w:ascii="Times New Roman" w:hAnsi="Times New Roman" w:cs="Times New Roman"/>
          <w:iCs/>
          <w:sz w:val="24"/>
          <w:szCs w:val="24"/>
          <w:lang w:val="nl-NL"/>
        </w:rPr>
        <w:t>(</w:t>
      </w:r>
      <w:r w:rsidR="002F7435" w:rsidRPr="002F7435">
        <w:rPr>
          <w:rFonts w:ascii="Times New Roman" w:hAnsi="Times New Roman" w:cs="Times New Roman"/>
          <w:iCs/>
          <w:sz w:val="24"/>
          <w:szCs w:val="24"/>
          <w:lang w:val="nl-NL"/>
        </w:rPr>
        <w:t>He is a young dog</w:t>
      </w:r>
      <w:r w:rsidR="002F7435" w:rsidRPr="002F7435">
        <w:rPr>
          <w:rFonts w:ascii="Times New Roman" w:hAnsi="Times New Roman" w:cs="Times New Roman"/>
          <w:iCs/>
          <w:sz w:val="24"/>
          <w:szCs w:val="24"/>
          <w:lang w:val="nl-NL"/>
        </w:rPr>
        <w:t>)</w:t>
      </w:r>
    </w:p>
    <w:p w14:paraId="5AA152BB" w14:textId="77777777" w:rsidR="00561E44" w:rsidRPr="009C368B" w:rsidRDefault="00561E44" w:rsidP="00561E44">
      <w:pPr>
        <w:pStyle w:val="Heading2"/>
        <w:rPr>
          <w:rFonts w:ascii="Times New Roman" w:hAnsi="Times New Roman" w:cs="Times New Roman"/>
          <w:sz w:val="24"/>
          <w:szCs w:val="24"/>
        </w:rPr>
      </w:pPr>
      <w:bookmarkStart w:id="65" w:name="_Toc27402566"/>
      <w:r w:rsidRPr="009C368B">
        <w:rPr>
          <w:rFonts w:ascii="Times New Roman" w:hAnsi="Times New Roman" w:cs="Times New Roman"/>
          <w:sz w:val="24"/>
          <w:szCs w:val="24"/>
        </w:rPr>
        <w:lastRenderedPageBreak/>
        <w:t>Old (</w:t>
      </w:r>
      <w:bookmarkEnd w:id="64"/>
      <w:r w:rsidRPr="009C368B">
        <w:rPr>
          <w:rFonts w:ascii="Times New Roman" w:hAnsi="Times New Roman" w:cs="Times New Roman"/>
          <w:sz w:val="24"/>
          <w:szCs w:val="24"/>
        </w:rPr>
        <w:t>oud)</w:t>
      </w:r>
      <w:bookmarkEnd w:id="65"/>
    </w:p>
    <w:p w14:paraId="79EFB3A9"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terms referred to the MP being old in age: </w:t>
      </w:r>
    </w:p>
    <w:p w14:paraId="7BCC5187"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6860A10D" w14:textId="0A1F4F32"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 dat hij nu </w:t>
      </w:r>
      <w:r w:rsidRPr="009C368B">
        <w:rPr>
          <w:rFonts w:ascii="Times New Roman" w:hAnsi="Times New Roman" w:cs="Times New Roman"/>
          <w:i/>
          <w:sz w:val="24"/>
          <w:szCs w:val="24"/>
          <w:u w:val="single"/>
          <w:lang w:val="nl-NL"/>
        </w:rPr>
        <w:t>de oudste fractieleider</w:t>
      </w:r>
      <w:r w:rsidRPr="009C368B">
        <w:rPr>
          <w:rFonts w:ascii="Times New Roman" w:hAnsi="Times New Roman" w:cs="Times New Roman"/>
          <w:sz w:val="24"/>
          <w:szCs w:val="24"/>
          <w:lang w:val="nl-NL"/>
        </w:rPr>
        <w:t xml:space="preserve"> in de Tweede Kamer ooit is"</w:t>
      </w:r>
      <w:r w:rsidR="002F7435">
        <w:rPr>
          <w:rFonts w:ascii="Times New Roman" w:hAnsi="Times New Roman" w:cs="Times New Roman"/>
          <w:sz w:val="24"/>
          <w:szCs w:val="24"/>
          <w:lang w:val="nl-NL"/>
        </w:rPr>
        <w:t xml:space="preserve"> (</w:t>
      </w:r>
      <w:r w:rsidR="002F7435" w:rsidRPr="002F7435">
        <w:rPr>
          <w:rFonts w:ascii="Times New Roman" w:hAnsi="Times New Roman" w:cs="Times New Roman"/>
          <w:sz w:val="24"/>
          <w:szCs w:val="24"/>
          <w:lang w:val="nl-NL"/>
        </w:rPr>
        <w:t>that he is now the oldest party leader in the House of Representatives ever</w:t>
      </w:r>
      <w:r w:rsidR="002F7435">
        <w:rPr>
          <w:rFonts w:ascii="Times New Roman" w:hAnsi="Times New Roman" w:cs="Times New Roman"/>
          <w:sz w:val="24"/>
          <w:szCs w:val="24"/>
          <w:lang w:val="nl-NL"/>
        </w:rPr>
        <w:t>)</w:t>
      </w:r>
    </w:p>
    <w:p w14:paraId="5E0F570C" w14:textId="09A7C0C9"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“Hij is, net als het grootste gedeelte van de Kamerleden, inmiddels </w:t>
      </w:r>
      <w:r w:rsidRPr="009C368B">
        <w:rPr>
          <w:rFonts w:ascii="Times New Roman" w:hAnsi="Times New Roman" w:cs="Times New Roman"/>
          <w:i/>
          <w:sz w:val="24"/>
          <w:szCs w:val="24"/>
          <w:u w:val="single"/>
          <w:lang w:val="nl-NL"/>
        </w:rPr>
        <w:t>behoorlijk op leeftijd</w:t>
      </w:r>
      <w:r w:rsidRPr="009C368B">
        <w:rPr>
          <w:rFonts w:ascii="Times New Roman" w:hAnsi="Times New Roman" w:cs="Times New Roman"/>
          <w:sz w:val="24"/>
          <w:szCs w:val="24"/>
          <w:lang w:val="nl-NL"/>
        </w:rPr>
        <w:t>”</w:t>
      </w:r>
      <w:r w:rsidR="002778B9">
        <w:rPr>
          <w:rFonts w:ascii="Times New Roman" w:hAnsi="Times New Roman" w:cs="Times New Roman"/>
          <w:sz w:val="24"/>
          <w:szCs w:val="24"/>
          <w:lang w:val="nl-NL"/>
        </w:rPr>
        <w:t xml:space="preserve"> (</w:t>
      </w:r>
      <w:r w:rsidR="002778B9" w:rsidRPr="002778B9">
        <w:rPr>
          <w:rFonts w:ascii="Times New Roman" w:hAnsi="Times New Roman" w:cs="Times New Roman"/>
          <w:sz w:val="24"/>
          <w:szCs w:val="24"/>
          <w:lang w:val="nl-NL"/>
        </w:rPr>
        <w:t>Like most of the MPs, he is now quite old</w:t>
      </w:r>
      <w:r w:rsidR="002778B9">
        <w:rPr>
          <w:rFonts w:ascii="Times New Roman" w:hAnsi="Times New Roman" w:cs="Times New Roman"/>
          <w:sz w:val="24"/>
          <w:szCs w:val="24"/>
          <w:lang w:val="nl-NL"/>
        </w:rPr>
        <w:t>)</w:t>
      </w:r>
    </w:p>
    <w:p w14:paraId="0D8B53B6" w14:textId="77777777" w:rsidR="00561E44" w:rsidRPr="009C368B" w:rsidRDefault="00561E44" w:rsidP="00561E44">
      <w:pPr>
        <w:pStyle w:val="Heading2"/>
        <w:rPr>
          <w:rFonts w:ascii="Times New Roman" w:hAnsi="Times New Roman" w:cs="Times New Roman"/>
          <w:sz w:val="24"/>
          <w:szCs w:val="24"/>
        </w:rPr>
      </w:pPr>
      <w:bookmarkStart w:id="66" w:name="_Toc27402567"/>
      <w:r w:rsidRPr="009C368B">
        <w:rPr>
          <w:rFonts w:ascii="Times New Roman" w:hAnsi="Times New Roman" w:cs="Times New Roman"/>
          <w:sz w:val="24"/>
          <w:szCs w:val="24"/>
        </w:rPr>
        <w:t>Other age (overig leeftijd)</w:t>
      </w:r>
      <w:bookmarkEnd w:id="66"/>
    </w:p>
    <w:p w14:paraId="35171342"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terms referred to the age of the MP in general: </w:t>
      </w:r>
    </w:p>
    <w:p w14:paraId="514A8FE9"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w:t>
      </w:r>
    </w:p>
    <w:p w14:paraId="347FBBAE" w14:textId="77777777"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 Henk Kamp </w:t>
      </w:r>
      <w:r w:rsidRPr="009C368B">
        <w:rPr>
          <w:rFonts w:ascii="Times New Roman" w:hAnsi="Times New Roman" w:cs="Times New Roman"/>
          <w:i/>
          <w:sz w:val="24"/>
          <w:szCs w:val="24"/>
          <w:u w:val="single"/>
          <w:lang w:val="nl-NL"/>
        </w:rPr>
        <w:t>(54)</w:t>
      </w:r>
      <w:r w:rsidRPr="009C368B">
        <w:rPr>
          <w:rFonts w:ascii="Times New Roman" w:hAnsi="Times New Roman" w:cs="Times New Roman"/>
          <w:sz w:val="24"/>
          <w:szCs w:val="24"/>
          <w:lang w:val="nl-NL"/>
        </w:rPr>
        <w:t>"</w:t>
      </w:r>
    </w:p>
    <w:p w14:paraId="234FDA7B" w14:textId="6479E4F9"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 Henk Kamp </w:t>
      </w:r>
      <w:r w:rsidRPr="009C368B">
        <w:rPr>
          <w:rFonts w:ascii="Times New Roman" w:hAnsi="Times New Roman" w:cs="Times New Roman"/>
          <w:i/>
          <w:sz w:val="24"/>
          <w:szCs w:val="24"/>
          <w:u w:val="single"/>
          <w:lang w:val="nl-NL"/>
        </w:rPr>
        <w:t>(geb. 1947)</w:t>
      </w:r>
      <w:r w:rsidRPr="009C368B">
        <w:rPr>
          <w:rFonts w:ascii="Times New Roman" w:hAnsi="Times New Roman" w:cs="Times New Roman"/>
          <w:sz w:val="24"/>
          <w:szCs w:val="24"/>
          <w:lang w:val="nl-NL"/>
        </w:rPr>
        <w:t>"</w:t>
      </w:r>
      <w:r w:rsidR="002778B9">
        <w:rPr>
          <w:rFonts w:ascii="Times New Roman" w:hAnsi="Times New Roman" w:cs="Times New Roman"/>
          <w:sz w:val="24"/>
          <w:szCs w:val="24"/>
          <w:lang w:val="nl-NL"/>
        </w:rPr>
        <w:t xml:space="preserve"> (Henk Kamp (born 1947)</w:t>
      </w:r>
      <w:r w:rsidR="00BB6ECC">
        <w:rPr>
          <w:rFonts w:ascii="Times New Roman" w:hAnsi="Times New Roman" w:cs="Times New Roman"/>
          <w:sz w:val="24"/>
          <w:szCs w:val="24"/>
          <w:lang w:val="nl-NL"/>
        </w:rPr>
        <w:t>)</w:t>
      </w:r>
    </w:p>
    <w:p w14:paraId="497D531C" w14:textId="77777777" w:rsidR="00561E44" w:rsidRPr="009C368B" w:rsidRDefault="00561E44" w:rsidP="00561E44">
      <w:pPr>
        <w:pStyle w:val="Heading3"/>
        <w:rPr>
          <w:rFonts w:ascii="Times New Roman" w:hAnsi="Times New Roman" w:cs="Times New Roman"/>
        </w:rPr>
      </w:pPr>
      <w:bookmarkStart w:id="67" w:name="_Toc27402568"/>
      <w:r w:rsidRPr="009C368B">
        <w:rPr>
          <w:rFonts w:ascii="Times New Roman" w:hAnsi="Times New Roman" w:cs="Times New Roman"/>
        </w:rPr>
        <w:t>Social class</w:t>
      </w:r>
      <w:bookmarkEnd w:id="67"/>
    </w:p>
    <w:p w14:paraId="67EA3C60" w14:textId="77777777" w:rsidR="00561E44" w:rsidRPr="009C368B" w:rsidRDefault="00561E44" w:rsidP="00561E44">
      <w:pPr>
        <w:pStyle w:val="Heading2"/>
        <w:rPr>
          <w:rFonts w:ascii="Times New Roman" w:hAnsi="Times New Roman" w:cs="Times New Roman"/>
          <w:sz w:val="24"/>
          <w:szCs w:val="24"/>
        </w:rPr>
      </w:pPr>
      <w:bookmarkStart w:id="68" w:name="_Toc27402569"/>
      <w:r w:rsidRPr="009C368B">
        <w:rPr>
          <w:rFonts w:ascii="Times New Roman" w:hAnsi="Times New Roman" w:cs="Times New Roman"/>
          <w:sz w:val="24"/>
          <w:szCs w:val="24"/>
        </w:rPr>
        <w:t>Social class (sociale klasse)</w:t>
      </w:r>
      <w:bookmarkEnd w:id="68"/>
    </w:p>
    <w:p w14:paraId="201B1B99"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terms referred to social class: </w:t>
      </w:r>
    </w:p>
    <w:p w14:paraId="4AFE8590" w14:textId="77777777" w:rsidR="00561E44" w:rsidRPr="009C368B" w:rsidRDefault="00561E44" w:rsidP="00561E44">
      <w:pPr>
        <w:rPr>
          <w:rFonts w:ascii="Times New Roman" w:hAnsi="Times New Roman" w:cs="Times New Roman"/>
          <w:sz w:val="24"/>
          <w:szCs w:val="24"/>
        </w:rPr>
      </w:pPr>
      <w:r w:rsidRPr="009C368B">
        <w:rPr>
          <w:rFonts w:ascii="Times New Roman" w:hAnsi="Times New Roman" w:cs="Times New Roman"/>
          <w:sz w:val="24"/>
          <w:szCs w:val="24"/>
        </w:rPr>
        <w:t>Example:</w:t>
      </w:r>
    </w:p>
    <w:p w14:paraId="2156BC02" w14:textId="2F92FCAF" w:rsidR="00561E44" w:rsidRPr="002778B9" w:rsidRDefault="00561E44" w:rsidP="00561E44">
      <w:pPr>
        <w:pStyle w:val="ListParagraph"/>
        <w:numPr>
          <w:ilvl w:val="0"/>
          <w:numId w:val="44"/>
        </w:numPr>
        <w:spacing w:after="160" w:line="259" w:lineRule="auto"/>
        <w:rPr>
          <w:rFonts w:ascii="Times New Roman" w:hAnsi="Times New Roman" w:cs="Times New Roman"/>
          <w:iCs/>
          <w:color w:val="000000"/>
          <w:sz w:val="24"/>
          <w:szCs w:val="24"/>
          <w:lang w:val="nl-NL"/>
        </w:rPr>
      </w:pPr>
      <w:r w:rsidRPr="009C368B">
        <w:rPr>
          <w:rFonts w:ascii="Times New Roman" w:hAnsi="Times New Roman" w:cs="Times New Roman"/>
          <w:sz w:val="24"/>
          <w:szCs w:val="24"/>
          <w:lang w:val="nl-NL"/>
        </w:rPr>
        <w:t xml:space="preserve">“Zij komt uit een </w:t>
      </w:r>
      <w:r w:rsidRPr="009C368B">
        <w:rPr>
          <w:rFonts w:ascii="Times New Roman" w:hAnsi="Times New Roman" w:cs="Times New Roman"/>
          <w:i/>
          <w:sz w:val="24"/>
          <w:szCs w:val="24"/>
          <w:u w:val="single"/>
          <w:lang w:val="nl-NL"/>
        </w:rPr>
        <w:t>arbeidersmilieu”</w:t>
      </w:r>
      <w:r w:rsidR="002778B9">
        <w:rPr>
          <w:rFonts w:ascii="Times New Roman" w:hAnsi="Times New Roman" w:cs="Times New Roman"/>
          <w:i/>
          <w:sz w:val="24"/>
          <w:szCs w:val="24"/>
          <w:u w:val="single"/>
          <w:lang w:val="nl-NL"/>
        </w:rPr>
        <w:t xml:space="preserve"> </w:t>
      </w:r>
      <w:r w:rsidR="002778B9" w:rsidRPr="002778B9">
        <w:rPr>
          <w:rFonts w:ascii="Times New Roman" w:hAnsi="Times New Roman" w:cs="Times New Roman"/>
          <w:iCs/>
          <w:sz w:val="24"/>
          <w:szCs w:val="24"/>
          <w:lang w:val="nl-NL"/>
        </w:rPr>
        <w:t>(</w:t>
      </w:r>
      <w:r w:rsidR="002778B9" w:rsidRPr="002778B9">
        <w:rPr>
          <w:rFonts w:ascii="Times New Roman" w:hAnsi="Times New Roman" w:cs="Times New Roman"/>
          <w:iCs/>
          <w:sz w:val="24"/>
          <w:szCs w:val="24"/>
          <w:lang w:val="nl-NL"/>
        </w:rPr>
        <w:t>She comes from a working class background</w:t>
      </w:r>
      <w:r w:rsidR="002778B9" w:rsidRPr="002778B9">
        <w:rPr>
          <w:rFonts w:ascii="Times New Roman" w:hAnsi="Times New Roman" w:cs="Times New Roman"/>
          <w:iCs/>
          <w:sz w:val="24"/>
          <w:szCs w:val="24"/>
          <w:lang w:val="nl-NL"/>
        </w:rPr>
        <w:t>)</w:t>
      </w:r>
    </w:p>
    <w:p w14:paraId="17775246" w14:textId="7C588130"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“Hij is geboren met een </w:t>
      </w:r>
      <w:r w:rsidRPr="009C368B">
        <w:rPr>
          <w:rFonts w:ascii="Times New Roman" w:hAnsi="Times New Roman" w:cs="Times New Roman"/>
          <w:i/>
          <w:sz w:val="24"/>
          <w:szCs w:val="24"/>
          <w:u w:val="single"/>
          <w:lang w:val="nl-NL"/>
        </w:rPr>
        <w:t>zilveren lepel in de mond</w:t>
      </w:r>
      <w:r w:rsidRPr="009C368B">
        <w:rPr>
          <w:rFonts w:ascii="Times New Roman" w:hAnsi="Times New Roman" w:cs="Times New Roman"/>
          <w:sz w:val="24"/>
          <w:szCs w:val="24"/>
          <w:lang w:val="nl-NL"/>
        </w:rPr>
        <w:t>”</w:t>
      </w:r>
      <w:r w:rsidR="001365BC">
        <w:rPr>
          <w:rFonts w:ascii="Times New Roman" w:hAnsi="Times New Roman" w:cs="Times New Roman"/>
          <w:sz w:val="24"/>
          <w:szCs w:val="24"/>
          <w:lang w:val="nl-NL"/>
        </w:rPr>
        <w:t xml:space="preserve"> (</w:t>
      </w:r>
      <w:r w:rsidR="001365BC" w:rsidRPr="001365BC">
        <w:rPr>
          <w:rFonts w:ascii="Times New Roman" w:hAnsi="Times New Roman" w:cs="Times New Roman"/>
          <w:sz w:val="24"/>
          <w:szCs w:val="24"/>
          <w:lang w:val="nl-NL"/>
        </w:rPr>
        <w:t>He was born with a silver spoon in his mouth</w:t>
      </w:r>
      <w:r w:rsidR="001365BC">
        <w:rPr>
          <w:rFonts w:ascii="Times New Roman" w:hAnsi="Times New Roman" w:cs="Times New Roman"/>
          <w:sz w:val="24"/>
          <w:szCs w:val="24"/>
          <w:lang w:val="nl-NL"/>
        </w:rPr>
        <w:t>)</w:t>
      </w:r>
    </w:p>
    <w:p w14:paraId="579C0E16" w14:textId="7ED6133C" w:rsidR="00561E44" w:rsidRPr="001365BC" w:rsidRDefault="00561E44" w:rsidP="00561E44">
      <w:pPr>
        <w:pStyle w:val="ListParagraph"/>
        <w:numPr>
          <w:ilvl w:val="0"/>
          <w:numId w:val="44"/>
        </w:numPr>
        <w:spacing w:after="160" w:line="259" w:lineRule="auto"/>
        <w:rPr>
          <w:rFonts w:ascii="Times New Roman" w:hAnsi="Times New Roman" w:cs="Times New Roman"/>
          <w:iCs/>
          <w:color w:val="000000"/>
          <w:sz w:val="24"/>
          <w:szCs w:val="24"/>
          <w:lang w:val="nl-NL"/>
        </w:rPr>
      </w:pPr>
      <w:r w:rsidRPr="009C368B">
        <w:rPr>
          <w:rFonts w:ascii="Times New Roman" w:hAnsi="Times New Roman" w:cs="Times New Roman"/>
          <w:sz w:val="24"/>
          <w:szCs w:val="24"/>
          <w:lang w:val="nl-NL"/>
        </w:rPr>
        <w:t xml:space="preserve">“Zijn vader is leraar, hij </w:t>
      </w:r>
      <w:r w:rsidRPr="009C368B">
        <w:rPr>
          <w:rFonts w:ascii="Times New Roman" w:hAnsi="Times New Roman" w:cs="Times New Roman"/>
          <w:i/>
          <w:sz w:val="24"/>
          <w:szCs w:val="24"/>
          <w:u w:val="single"/>
          <w:lang w:val="nl-NL"/>
        </w:rPr>
        <w:t>groeide op in een gezin uit de middenklasse”</w:t>
      </w:r>
      <w:r w:rsidR="001365BC">
        <w:rPr>
          <w:rFonts w:ascii="Times New Roman" w:hAnsi="Times New Roman" w:cs="Times New Roman"/>
          <w:i/>
          <w:sz w:val="24"/>
          <w:szCs w:val="24"/>
          <w:u w:val="single"/>
          <w:lang w:val="nl-NL"/>
        </w:rPr>
        <w:t xml:space="preserve"> </w:t>
      </w:r>
      <w:r w:rsidR="001365BC" w:rsidRPr="001365BC">
        <w:rPr>
          <w:rFonts w:ascii="Times New Roman" w:hAnsi="Times New Roman" w:cs="Times New Roman"/>
          <w:iCs/>
          <w:sz w:val="24"/>
          <w:szCs w:val="24"/>
          <w:lang w:val="nl-NL"/>
        </w:rPr>
        <w:t>(</w:t>
      </w:r>
      <w:r w:rsidR="001365BC" w:rsidRPr="001365BC">
        <w:rPr>
          <w:rFonts w:ascii="Times New Roman" w:hAnsi="Times New Roman" w:cs="Times New Roman"/>
          <w:iCs/>
          <w:sz w:val="24"/>
          <w:szCs w:val="24"/>
          <w:lang w:val="nl-NL"/>
        </w:rPr>
        <w:t>His father is a teacher, he grew up in a middle-class family</w:t>
      </w:r>
      <w:r w:rsidR="001365BC" w:rsidRPr="001365BC">
        <w:rPr>
          <w:rFonts w:ascii="Times New Roman" w:hAnsi="Times New Roman" w:cs="Times New Roman"/>
          <w:iCs/>
          <w:sz w:val="24"/>
          <w:szCs w:val="24"/>
          <w:lang w:val="nl-NL"/>
        </w:rPr>
        <w:t>)</w:t>
      </w:r>
    </w:p>
    <w:p w14:paraId="18D546D9" w14:textId="77777777" w:rsidR="00561E44" w:rsidRPr="009C368B" w:rsidRDefault="00561E44" w:rsidP="00561E44">
      <w:pPr>
        <w:pStyle w:val="Heading2"/>
        <w:rPr>
          <w:rFonts w:ascii="Times New Roman" w:hAnsi="Times New Roman" w:cs="Times New Roman"/>
          <w:sz w:val="24"/>
          <w:szCs w:val="24"/>
        </w:rPr>
      </w:pPr>
      <w:bookmarkStart w:id="69" w:name="_Toc27402570"/>
      <w:r w:rsidRPr="009C368B">
        <w:rPr>
          <w:rFonts w:ascii="Times New Roman" w:hAnsi="Times New Roman" w:cs="Times New Roman"/>
          <w:sz w:val="24"/>
          <w:szCs w:val="24"/>
        </w:rPr>
        <w:t>Background or occupation of parents</w:t>
      </w:r>
      <w:bookmarkEnd w:id="69"/>
    </w:p>
    <w:p w14:paraId="490BB90A" w14:textId="77777777" w:rsidR="00561E44" w:rsidRPr="009C368B" w:rsidRDefault="00561E44" w:rsidP="00561E44">
      <w:pPr>
        <w:rPr>
          <w:rFonts w:ascii="Times New Roman" w:hAnsi="Times New Roman" w:cs="Times New Roman"/>
          <w:b/>
          <w:color w:val="000000"/>
          <w:sz w:val="24"/>
          <w:szCs w:val="24"/>
        </w:rPr>
      </w:pPr>
      <w:r w:rsidRPr="009C368B">
        <w:rPr>
          <w:rFonts w:ascii="Times New Roman" w:hAnsi="Times New Roman" w:cs="Times New Roman"/>
          <w:sz w:val="24"/>
          <w:szCs w:val="24"/>
          <w:lang w:val="en-GB"/>
        </w:rPr>
        <w:t>Applied when terms referred to the occupation of parents:</w:t>
      </w:r>
    </w:p>
    <w:p w14:paraId="61C6960A" w14:textId="08CF12DE"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rPr>
        <w:t xml:space="preserve">“Zijn </w:t>
      </w:r>
      <w:r w:rsidRPr="009C368B">
        <w:rPr>
          <w:rFonts w:ascii="Times New Roman" w:hAnsi="Times New Roman" w:cs="Times New Roman"/>
          <w:i/>
          <w:sz w:val="24"/>
          <w:szCs w:val="24"/>
          <w:u w:val="single"/>
        </w:rPr>
        <w:t>vader was postbezorger”</w:t>
      </w:r>
      <w:r w:rsidR="001365BC">
        <w:rPr>
          <w:rFonts w:ascii="Times New Roman" w:hAnsi="Times New Roman" w:cs="Times New Roman"/>
          <w:i/>
          <w:sz w:val="24"/>
          <w:szCs w:val="24"/>
          <w:u w:val="single"/>
        </w:rPr>
        <w:t xml:space="preserve"> </w:t>
      </w:r>
      <w:r w:rsidR="001365BC" w:rsidRPr="001365BC">
        <w:rPr>
          <w:rFonts w:ascii="Times New Roman" w:hAnsi="Times New Roman" w:cs="Times New Roman"/>
          <w:iCs/>
          <w:sz w:val="24"/>
          <w:szCs w:val="24"/>
        </w:rPr>
        <w:t>(</w:t>
      </w:r>
      <w:r w:rsidR="001365BC" w:rsidRPr="001365BC">
        <w:rPr>
          <w:rFonts w:ascii="Times New Roman" w:hAnsi="Times New Roman" w:cs="Times New Roman"/>
          <w:iCs/>
          <w:sz w:val="24"/>
          <w:szCs w:val="24"/>
        </w:rPr>
        <w:t>His father was a postman</w:t>
      </w:r>
      <w:r w:rsidR="001365BC" w:rsidRPr="001365BC">
        <w:rPr>
          <w:rFonts w:ascii="Times New Roman" w:hAnsi="Times New Roman" w:cs="Times New Roman"/>
          <w:iCs/>
          <w:sz w:val="24"/>
          <w:szCs w:val="24"/>
        </w:rPr>
        <w:t>)</w:t>
      </w:r>
    </w:p>
    <w:p w14:paraId="1A76DC92" w14:textId="72FFA21A" w:rsidR="00561E44" w:rsidRPr="00FE448C" w:rsidRDefault="00561E44" w:rsidP="00561E44">
      <w:pPr>
        <w:pStyle w:val="ListParagraph"/>
        <w:numPr>
          <w:ilvl w:val="0"/>
          <w:numId w:val="44"/>
        </w:numPr>
        <w:spacing w:after="160" w:line="259" w:lineRule="auto"/>
        <w:rPr>
          <w:rFonts w:ascii="Times New Roman" w:hAnsi="Times New Roman" w:cs="Times New Roman"/>
          <w:sz w:val="24"/>
          <w:szCs w:val="24"/>
        </w:rPr>
      </w:pPr>
      <w:r w:rsidRPr="00FE448C">
        <w:rPr>
          <w:rFonts w:ascii="Times New Roman" w:hAnsi="Times New Roman" w:cs="Times New Roman"/>
          <w:sz w:val="24"/>
          <w:szCs w:val="24"/>
        </w:rPr>
        <w:t xml:space="preserve">“Hij ging rechten studeren net als </w:t>
      </w:r>
      <w:r w:rsidRPr="00FE448C">
        <w:rPr>
          <w:rFonts w:ascii="Times New Roman" w:hAnsi="Times New Roman" w:cs="Times New Roman"/>
          <w:i/>
          <w:sz w:val="24"/>
          <w:szCs w:val="24"/>
          <w:u w:val="single"/>
        </w:rPr>
        <w:t>zijn vader, die advocaat is</w:t>
      </w:r>
      <w:r w:rsidRPr="00FE448C">
        <w:rPr>
          <w:rFonts w:ascii="Times New Roman" w:hAnsi="Times New Roman" w:cs="Times New Roman"/>
          <w:sz w:val="24"/>
          <w:szCs w:val="24"/>
        </w:rPr>
        <w:t>”</w:t>
      </w:r>
      <w:r w:rsidR="00FE448C" w:rsidRPr="00FE448C">
        <w:rPr>
          <w:rFonts w:ascii="Times New Roman" w:hAnsi="Times New Roman" w:cs="Times New Roman"/>
          <w:sz w:val="24"/>
          <w:szCs w:val="24"/>
        </w:rPr>
        <w:t xml:space="preserve"> (</w:t>
      </w:r>
      <w:r w:rsidR="00FE448C" w:rsidRPr="00FE448C">
        <w:rPr>
          <w:rFonts w:ascii="Times New Roman" w:hAnsi="Times New Roman" w:cs="Times New Roman"/>
          <w:sz w:val="24"/>
          <w:szCs w:val="24"/>
        </w:rPr>
        <w:t>He went to law school just like his father, who is a lawyer</w:t>
      </w:r>
      <w:r w:rsidR="00FE448C">
        <w:rPr>
          <w:rFonts w:ascii="Times New Roman" w:hAnsi="Times New Roman" w:cs="Times New Roman"/>
          <w:sz w:val="24"/>
          <w:szCs w:val="24"/>
        </w:rPr>
        <w:t>)</w:t>
      </w:r>
    </w:p>
    <w:p w14:paraId="5CF885D5" w14:textId="77777777" w:rsidR="00561E44" w:rsidRPr="009C368B" w:rsidRDefault="00561E44" w:rsidP="00561E44">
      <w:pPr>
        <w:pStyle w:val="Heading2"/>
        <w:rPr>
          <w:rFonts w:ascii="Times New Roman" w:hAnsi="Times New Roman" w:cs="Times New Roman"/>
          <w:sz w:val="24"/>
          <w:szCs w:val="24"/>
        </w:rPr>
      </w:pPr>
      <w:bookmarkStart w:id="70" w:name="_Toc27402571"/>
      <w:r w:rsidRPr="009C368B">
        <w:rPr>
          <w:rFonts w:ascii="Times New Roman" w:hAnsi="Times New Roman" w:cs="Times New Roman"/>
          <w:sz w:val="24"/>
          <w:szCs w:val="24"/>
        </w:rPr>
        <w:t>Other family background (overige familieachtergrond)</w:t>
      </w:r>
      <w:bookmarkEnd w:id="70"/>
    </w:p>
    <w:p w14:paraId="45333071" w14:textId="179262E4" w:rsidR="00561E44" w:rsidRPr="00FE448C"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color w:val="000000"/>
          <w:sz w:val="24"/>
          <w:szCs w:val="24"/>
          <w:lang w:val="nl-NL"/>
        </w:rPr>
        <w:t>“</w:t>
      </w:r>
      <w:r w:rsidRPr="009C368B">
        <w:rPr>
          <w:rFonts w:ascii="Times New Roman" w:hAnsi="Times New Roman" w:cs="Times New Roman"/>
          <w:sz w:val="24"/>
          <w:szCs w:val="24"/>
          <w:lang w:val="nl-NL"/>
        </w:rPr>
        <w:t xml:space="preserve">Zelf kokketeerde het jonge Kamerlid graag met zijn </w:t>
      </w:r>
      <w:r w:rsidRPr="009C368B">
        <w:rPr>
          <w:rFonts w:ascii="Times New Roman" w:hAnsi="Times New Roman" w:cs="Times New Roman"/>
          <w:sz w:val="24"/>
          <w:szCs w:val="24"/>
          <w:u w:val="single"/>
          <w:lang w:val="nl-NL"/>
        </w:rPr>
        <w:t>afkomst uit een rood nest</w:t>
      </w:r>
      <w:r w:rsidRPr="009C368B">
        <w:rPr>
          <w:rFonts w:ascii="Times New Roman" w:hAnsi="Times New Roman" w:cs="Times New Roman"/>
          <w:sz w:val="24"/>
          <w:szCs w:val="24"/>
          <w:lang w:val="nl-NL"/>
        </w:rPr>
        <w:t xml:space="preserve"> - zijn moeder stemt GroenLinks”.</w:t>
      </w:r>
      <w:r w:rsidR="00FE448C">
        <w:rPr>
          <w:rFonts w:ascii="Times New Roman" w:hAnsi="Times New Roman" w:cs="Times New Roman"/>
          <w:sz w:val="24"/>
          <w:szCs w:val="24"/>
          <w:lang w:val="nl-NL"/>
        </w:rPr>
        <w:t xml:space="preserve"> </w:t>
      </w:r>
      <w:r w:rsidR="00FE448C" w:rsidRPr="00FE448C">
        <w:rPr>
          <w:rFonts w:ascii="Times New Roman" w:hAnsi="Times New Roman" w:cs="Times New Roman"/>
          <w:sz w:val="24"/>
          <w:szCs w:val="24"/>
        </w:rPr>
        <w:t>(</w:t>
      </w:r>
      <w:r w:rsidR="00FE448C" w:rsidRPr="00FE448C">
        <w:rPr>
          <w:rFonts w:ascii="Times New Roman" w:hAnsi="Times New Roman" w:cs="Times New Roman"/>
          <w:sz w:val="24"/>
          <w:szCs w:val="24"/>
        </w:rPr>
        <w:t>The young Member of Parliament liked to flirt with his descent from a red nest - his mother votes GroenLinks</w:t>
      </w:r>
      <w:r w:rsidR="00FE448C">
        <w:rPr>
          <w:rFonts w:ascii="Times New Roman" w:hAnsi="Times New Roman" w:cs="Times New Roman"/>
          <w:sz w:val="24"/>
          <w:szCs w:val="24"/>
        </w:rPr>
        <w:t>)</w:t>
      </w:r>
    </w:p>
    <w:p w14:paraId="57D646C0" w14:textId="77777777" w:rsidR="00561E44" w:rsidRPr="009C368B" w:rsidRDefault="00561E44" w:rsidP="00561E44">
      <w:pPr>
        <w:rPr>
          <w:rFonts w:ascii="Times New Roman" w:hAnsi="Times New Roman" w:cs="Times New Roman"/>
          <w:color w:val="000000"/>
          <w:sz w:val="24"/>
          <w:szCs w:val="24"/>
        </w:rPr>
      </w:pPr>
      <w:r w:rsidRPr="009C368B">
        <w:rPr>
          <w:rFonts w:ascii="Times New Roman" w:hAnsi="Times New Roman" w:cs="Times New Roman"/>
          <w:color w:val="000000"/>
          <w:sz w:val="24"/>
          <w:szCs w:val="24"/>
        </w:rPr>
        <w:t>Note: use this code for references to the family background of the MP that do not fall under the codes ‘social class’ or ‘background or occupation of parents’.</w:t>
      </w:r>
    </w:p>
    <w:p w14:paraId="52651C93" w14:textId="77777777" w:rsidR="00561E44" w:rsidRPr="009C368B" w:rsidRDefault="00561E44" w:rsidP="00561E44">
      <w:pPr>
        <w:pStyle w:val="Heading2"/>
        <w:rPr>
          <w:rFonts w:ascii="Times New Roman" w:hAnsi="Times New Roman" w:cs="Times New Roman"/>
          <w:sz w:val="24"/>
          <w:szCs w:val="24"/>
        </w:rPr>
      </w:pPr>
      <w:bookmarkStart w:id="71" w:name="_Toc27402572"/>
      <w:r w:rsidRPr="009C368B">
        <w:rPr>
          <w:rFonts w:ascii="Times New Roman" w:hAnsi="Times New Roman" w:cs="Times New Roman"/>
          <w:sz w:val="24"/>
          <w:szCs w:val="24"/>
        </w:rPr>
        <w:t>Former occupation (voormalig beroep)</w:t>
      </w:r>
      <w:bookmarkEnd w:id="71"/>
    </w:p>
    <w:p w14:paraId="0C0611AA" w14:textId="77777777" w:rsidR="00561E44" w:rsidRPr="009C368B" w:rsidRDefault="00561E44" w:rsidP="00561E44">
      <w:pPr>
        <w:rPr>
          <w:rFonts w:ascii="Times New Roman" w:hAnsi="Times New Roman" w:cs="Times New Roman"/>
          <w:b/>
          <w:color w:val="000000"/>
          <w:sz w:val="24"/>
          <w:szCs w:val="24"/>
        </w:rPr>
      </w:pPr>
      <w:r w:rsidRPr="009C368B">
        <w:rPr>
          <w:rFonts w:ascii="Times New Roman" w:hAnsi="Times New Roman" w:cs="Times New Roman"/>
          <w:sz w:val="24"/>
          <w:szCs w:val="24"/>
          <w:lang w:val="en-GB"/>
        </w:rPr>
        <w:t>Applied when terms referred to the (former) occupation of an MP:</w:t>
      </w:r>
    </w:p>
    <w:p w14:paraId="5FE06D90" w14:textId="4108BF0C"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“Hij was </w:t>
      </w:r>
      <w:r w:rsidRPr="009C368B">
        <w:rPr>
          <w:rFonts w:ascii="Times New Roman" w:hAnsi="Times New Roman" w:cs="Times New Roman"/>
          <w:i/>
          <w:sz w:val="24"/>
          <w:szCs w:val="24"/>
          <w:u w:val="single"/>
          <w:lang w:val="nl-NL"/>
        </w:rPr>
        <w:t>melkveehouder</w:t>
      </w:r>
      <w:r w:rsidRPr="009C368B">
        <w:rPr>
          <w:rFonts w:ascii="Times New Roman" w:hAnsi="Times New Roman" w:cs="Times New Roman"/>
          <w:sz w:val="24"/>
          <w:szCs w:val="24"/>
          <w:lang w:val="nl-NL"/>
        </w:rPr>
        <w:t xml:space="preserve"> in Drenthe”</w:t>
      </w:r>
      <w:r w:rsidR="00FE448C">
        <w:rPr>
          <w:rFonts w:ascii="Times New Roman" w:hAnsi="Times New Roman" w:cs="Times New Roman"/>
          <w:sz w:val="24"/>
          <w:szCs w:val="24"/>
          <w:lang w:val="nl-NL"/>
        </w:rPr>
        <w:t xml:space="preserve"> (</w:t>
      </w:r>
      <w:r w:rsidR="00FE448C" w:rsidRPr="00FE448C">
        <w:rPr>
          <w:rFonts w:ascii="Times New Roman" w:hAnsi="Times New Roman" w:cs="Times New Roman"/>
          <w:sz w:val="24"/>
          <w:szCs w:val="24"/>
          <w:lang w:val="nl-NL"/>
        </w:rPr>
        <w:t>He was a dairy farmer in Drenthe</w:t>
      </w:r>
      <w:r w:rsidR="00FE448C">
        <w:rPr>
          <w:rFonts w:ascii="Times New Roman" w:hAnsi="Times New Roman" w:cs="Times New Roman"/>
          <w:sz w:val="24"/>
          <w:szCs w:val="24"/>
          <w:lang w:val="nl-NL"/>
        </w:rPr>
        <w:t>)</w:t>
      </w:r>
    </w:p>
    <w:p w14:paraId="3FD8201A" w14:textId="7F905425" w:rsidR="00561E44" w:rsidRPr="00072FE6" w:rsidRDefault="00561E44" w:rsidP="00561E44">
      <w:pPr>
        <w:pStyle w:val="ListParagraph"/>
        <w:numPr>
          <w:ilvl w:val="0"/>
          <w:numId w:val="44"/>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lastRenderedPageBreak/>
        <w:t xml:space="preserve">“Door haar ervaring als </w:t>
      </w:r>
      <w:r w:rsidRPr="009C368B">
        <w:rPr>
          <w:rFonts w:ascii="Times New Roman" w:hAnsi="Times New Roman" w:cs="Times New Roman"/>
          <w:i/>
          <w:sz w:val="24"/>
          <w:szCs w:val="24"/>
          <w:u w:val="single"/>
          <w:lang w:val="nl-NL"/>
        </w:rPr>
        <w:t>gevangenisdirecteur</w:t>
      </w:r>
      <w:r w:rsidRPr="009C368B">
        <w:rPr>
          <w:rFonts w:ascii="Times New Roman" w:hAnsi="Times New Roman" w:cs="Times New Roman"/>
          <w:sz w:val="24"/>
          <w:szCs w:val="24"/>
          <w:lang w:val="nl-NL"/>
        </w:rPr>
        <w:t xml:space="preserve"> (…)”</w:t>
      </w:r>
      <w:r w:rsidR="00072FE6">
        <w:rPr>
          <w:rFonts w:ascii="Times New Roman" w:hAnsi="Times New Roman" w:cs="Times New Roman"/>
          <w:sz w:val="24"/>
          <w:szCs w:val="24"/>
          <w:lang w:val="nl-NL"/>
        </w:rPr>
        <w:t xml:space="preserve"> </w:t>
      </w:r>
      <w:r w:rsidR="00072FE6" w:rsidRPr="00072FE6">
        <w:rPr>
          <w:rFonts w:ascii="Times New Roman" w:hAnsi="Times New Roman" w:cs="Times New Roman"/>
          <w:sz w:val="24"/>
          <w:szCs w:val="24"/>
        </w:rPr>
        <w:t>(</w:t>
      </w:r>
      <w:r w:rsidR="00072FE6" w:rsidRPr="00072FE6">
        <w:rPr>
          <w:rFonts w:ascii="Times New Roman" w:hAnsi="Times New Roman" w:cs="Times New Roman"/>
          <w:sz w:val="24"/>
          <w:szCs w:val="24"/>
        </w:rPr>
        <w:t>Because of her experience as a prison director</w:t>
      </w:r>
      <w:r w:rsidR="00072FE6">
        <w:rPr>
          <w:rFonts w:ascii="Times New Roman" w:hAnsi="Times New Roman" w:cs="Times New Roman"/>
          <w:sz w:val="24"/>
          <w:szCs w:val="24"/>
        </w:rPr>
        <w:t>)</w:t>
      </w:r>
    </w:p>
    <w:p w14:paraId="615469C6" w14:textId="6156DE0B" w:rsidR="00561E44" w:rsidRPr="00072FE6" w:rsidRDefault="00561E44" w:rsidP="00561E44">
      <w:pPr>
        <w:pStyle w:val="ListParagraph"/>
        <w:numPr>
          <w:ilvl w:val="0"/>
          <w:numId w:val="44"/>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t xml:space="preserve">“Voor zijn intrede in de Tweede Kamer was hij </w:t>
      </w:r>
      <w:r w:rsidRPr="009C368B">
        <w:rPr>
          <w:rFonts w:ascii="Times New Roman" w:hAnsi="Times New Roman" w:cs="Times New Roman"/>
          <w:i/>
          <w:sz w:val="24"/>
          <w:szCs w:val="24"/>
          <w:u w:val="single"/>
          <w:lang w:val="nl-NL"/>
        </w:rPr>
        <w:t>advocaat-generaal</w:t>
      </w:r>
      <w:r w:rsidRPr="009C368B">
        <w:rPr>
          <w:rFonts w:ascii="Times New Roman" w:hAnsi="Times New Roman" w:cs="Times New Roman"/>
          <w:sz w:val="24"/>
          <w:szCs w:val="24"/>
          <w:lang w:val="nl-NL"/>
        </w:rPr>
        <w:t xml:space="preserve"> (…)”</w:t>
      </w:r>
      <w:r w:rsidR="00072FE6">
        <w:rPr>
          <w:rFonts w:ascii="Times New Roman" w:hAnsi="Times New Roman" w:cs="Times New Roman"/>
          <w:sz w:val="24"/>
          <w:szCs w:val="24"/>
          <w:lang w:val="nl-NL"/>
        </w:rPr>
        <w:t xml:space="preserve"> </w:t>
      </w:r>
      <w:r w:rsidR="00072FE6" w:rsidRPr="00072FE6">
        <w:rPr>
          <w:rFonts w:ascii="Times New Roman" w:hAnsi="Times New Roman" w:cs="Times New Roman"/>
          <w:sz w:val="24"/>
          <w:szCs w:val="24"/>
        </w:rPr>
        <w:t>(</w:t>
      </w:r>
      <w:r w:rsidR="00072FE6" w:rsidRPr="00072FE6">
        <w:rPr>
          <w:rFonts w:ascii="Times New Roman" w:hAnsi="Times New Roman" w:cs="Times New Roman"/>
          <w:sz w:val="24"/>
          <w:szCs w:val="24"/>
        </w:rPr>
        <w:t>Before his entry into the House of Representatives, he was Advocate General</w:t>
      </w:r>
      <w:r w:rsidR="00072FE6">
        <w:rPr>
          <w:rFonts w:ascii="Times New Roman" w:hAnsi="Times New Roman" w:cs="Times New Roman"/>
          <w:sz w:val="24"/>
          <w:szCs w:val="24"/>
        </w:rPr>
        <w:t>)</w:t>
      </w:r>
    </w:p>
    <w:p w14:paraId="7E6AB315" w14:textId="2689600D" w:rsidR="00561E44" w:rsidRPr="00072FE6" w:rsidRDefault="00561E44" w:rsidP="00561E44">
      <w:pPr>
        <w:pStyle w:val="ListParagraph"/>
        <w:numPr>
          <w:ilvl w:val="0"/>
          <w:numId w:val="44"/>
        </w:numPr>
        <w:spacing w:after="160" w:line="259" w:lineRule="auto"/>
        <w:rPr>
          <w:rFonts w:ascii="Times New Roman" w:hAnsi="Times New Roman" w:cs="Times New Roman"/>
          <w:sz w:val="24"/>
          <w:szCs w:val="24"/>
        </w:rPr>
      </w:pPr>
      <w:r w:rsidRPr="00072FE6">
        <w:rPr>
          <w:rFonts w:ascii="Times New Roman" w:hAnsi="Times New Roman" w:cs="Times New Roman"/>
          <w:sz w:val="24"/>
          <w:szCs w:val="24"/>
        </w:rPr>
        <w:t>“Zij was een</w:t>
      </w:r>
      <w:r w:rsidRPr="00072FE6">
        <w:rPr>
          <w:rFonts w:ascii="Times New Roman" w:hAnsi="Times New Roman" w:cs="Times New Roman"/>
          <w:i/>
          <w:iCs/>
          <w:sz w:val="24"/>
          <w:szCs w:val="24"/>
          <w:u w:val="single"/>
        </w:rPr>
        <w:t xml:space="preserve"> topvrouw</w:t>
      </w:r>
      <w:r w:rsidRPr="00072FE6">
        <w:rPr>
          <w:rFonts w:ascii="Times New Roman" w:hAnsi="Times New Roman" w:cs="Times New Roman"/>
          <w:sz w:val="24"/>
          <w:szCs w:val="24"/>
        </w:rPr>
        <w:t>”</w:t>
      </w:r>
      <w:r w:rsidR="00072FE6" w:rsidRPr="00072FE6">
        <w:rPr>
          <w:rFonts w:ascii="Times New Roman" w:hAnsi="Times New Roman" w:cs="Times New Roman"/>
          <w:sz w:val="24"/>
          <w:szCs w:val="24"/>
        </w:rPr>
        <w:t xml:space="preserve"> (She was a top female exec</w:t>
      </w:r>
      <w:r w:rsidR="00072FE6">
        <w:rPr>
          <w:rFonts w:ascii="Times New Roman" w:hAnsi="Times New Roman" w:cs="Times New Roman"/>
          <w:sz w:val="24"/>
          <w:szCs w:val="24"/>
        </w:rPr>
        <w:t>utive)</w:t>
      </w:r>
    </w:p>
    <w:p w14:paraId="5E652AE2" w14:textId="77777777" w:rsidR="00561E44" w:rsidRPr="009C368B" w:rsidRDefault="00561E44" w:rsidP="00561E44">
      <w:pPr>
        <w:pStyle w:val="Heading2"/>
        <w:rPr>
          <w:rFonts w:ascii="Times New Roman" w:hAnsi="Times New Roman" w:cs="Times New Roman"/>
          <w:sz w:val="24"/>
          <w:szCs w:val="24"/>
        </w:rPr>
      </w:pPr>
      <w:bookmarkStart w:id="72" w:name="_Toc27402573"/>
      <w:r w:rsidRPr="009C368B">
        <w:rPr>
          <w:rFonts w:ascii="Times New Roman" w:hAnsi="Times New Roman" w:cs="Times New Roman"/>
          <w:sz w:val="24"/>
          <w:szCs w:val="24"/>
        </w:rPr>
        <w:t>Education (opleiding)</w:t>
      </w:r>
      <w:bookmarkEnd w:id="72"/>
    </w:p>
    <w:p w14:paraId="6A2AFC7C"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education of an MP:</w:t>
      </w:r>
    </w:p>
    <w:p w14:paraId="0E251FD4" w14:textId="55C4DBEC"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“Hij is </w:t>
      </w:r>
      <w:r w:rsidRPr="009C368B">
        <w:rPr>
          <w:rFonts w:ascii="Times New Roman" w:hAnsi="Times New Roman" w:cs="Times New Roman"/>
          <w:i/>
          <w:sz w:val="24"/>
          <w:szCs w:val="24"/>
          <w:u w:val="single"/>
          <w:lang w:val="nl-NL"/>
        </w:rPr>
        <w:t>opgeleid als planoloog</w:t>
      </w:r>
      <w:r w:rsidRPr="009C368B">
        <w:rPr>
          <w:rFonts w:ascii="Times New Roman" w:hAnsi="Times New Roman" w:cs="Times New Roman"/>
          <w:sz w:val="24"/>
          <w:szCs w:val="24"/>
          <w:lang w:val="nl-NL"/>
        </w:rPr>
        <w:t>”</w:t>
      </w:r>
      <w:r w:rsidR="00B615F2">
        <w:rPr>
          <w:rFonts w:ascii="Times New Roman" w:hAnsi="Times New Roman" w:cs="Times New Roman"/>
          <w:sz w:val="24"/>
          <w:szCs w:val="24"/>
          <w:lang w:val="nl-NL"/>
        </w:rPr>
        <w:t xml:space="preserve"> (</w:t>
      </w:r>
      <w:r w:rsidR="00B615F2" w:rsidRPr="00B615F2">
        <w:rPr>
          <w:rFonts w:ascii="Times New Roman" w:hAnsi="Times New Roman" w:cs="Times New Roman"/>
          <w:sz w:val="24"/>
          <w:szCs w:val="24"/>
          <w:lang w:val="nl-NL"/>
        </w:rPr>
        <w:t>He was trained as a</w:t>
      </w:r>
      <w:r w:rsidR="00B615F2">
        <w:rPr>
          <w:rFonts w:ascii="Times New Roman" w:hAnsi="Times New Roman" w:cs="Times New Roman"/>
          <w:sz w:val="24"/>
          <w:szCs w:val="24"/>
          <w:lang w:val="nl-NL"/>
        </w:rPr>
        <w:t>n urban</w:t>
      </w:r>
      <w:r w:rsidR="00B615F2" w:rsidRPr="00B615F2">
        <w:rPr>
          <w:rFonts w:ascii="Times New Roman" w:hAnsi="Times New Roman" w:cs="Times New Roman"/>
          <w:sz w:val="24"/>
          <w:szCs w:val="24"/>
          <w:lang w:val="nl-NL"/>
        </w:rPr>
        <w:t xml:space="preserve"> planner</w:t>
      </w:r>
      <w:r w:rsidR="00B615F2">
        <w:rPr>
          <w:rFonts w:ascii="Times New Roman" w:hAnsi="Times New Roman" w:cs="Times New Roman"/>
          <w:sz w:val="24"/>
          <w:szCs w:val="24"/>
          <w:lang w:val="nl-NL"/>
        </w:rPr>
        <w:t>)</w:t>
      </w:r>
    </w:p>
    <w:p w14:paraId="4142C861" w14:textId="44476C04"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“Arib behaalde </w:t>
      </w:r>
      <w:r w:rsidRPr="009C368B">
        <w:rPr>
          <w:rFonts w:ascii="Times New Roman" w:hAnsi="Times New Roman" w:cs="Times New Roman"/>
          <w:i/>
          <w:sz w:val="24"/>
          <w:szCs w:val="24"/>
          <w:u w:val="single"/>
          <w:lang w:val="nl-NL"/>
        </w:rPr>
        <w:t>een universitaire graad</w:t>
      </w:r>
      <w:r w:rsidRPr="009C368B">
        <w:rPr>
          <w:rFonts w:ascii="Times New Roman" w:hAnsi="Times New Roman" w:cs="Times New Roman"/>
          <w:sz w:val="24"/>
          <w:szCs w:val="24"/>
          <w:lang w:val="nl-NL"/>
        </w:rPr>
        <w:t>”</w:t>
      </w:r>
      <w:r w:rsidR="00B615F2">
        <w:rPr>
          <w:rFonts w:ascii="Times New Roman" w:hAnsi="Times New Roman" w:cs="Times New Roman"/>
          <w:sz w:val="24"/>
          <w:szCs w:val="24"/>
          <w:lang w:val="nl-NL"/>
        </w:rPr>
        <w:t xml:space="preserve"> (</w:t>
      </w:r>
      <w:r w:rsidR="00B615F2" w:rsidRPr="00B615F2">
        <w:rPr>
          <w:rFonts w:ascii="Times New Roman" w:hAnsi="Times New Roman" w:cs="Times New Roman"/>
          <w:sz w:val="24"/>
          <w:szCs w:val="24"/>
          <w:lang w:val="nl-NL"/>
        </w:rPr>
        <w:t>Arib obtained a university degree</w:t>
      </w:r>
      <w:r w:rsidR="00B615F2">
        <w:rPr>
          <w:rFonts w:ascii="Times New Roman" w:hAnsi="Times New Roman" w:cs="Times New Roman"/>
          <w:sz w:val="24"/>
          <w:szCs w:val="24"/>
          <w:lang w:val="nl-NL"/>
        </w:rPr>
        <w:t>)</w:t>
      </w:r>
    </w:p>
    <w:p w14:paraId="3A0E0C34" w14:textId="4EE875BC"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“Na zijn </w:t>
      </w:r>
      <w:r w:rsidRPr="009C368B">
        <w:rPr>
          <w:rFonts w:ascii="Times New Roman" w:hAnsi="Times New Roman" w:cs="Times New Roman"/>
          <w:i/>
          <w:sz w:val="24"/>
          <w:szCs w:val="24"/>
          <w:u w:val="single"/>
          <w:lang w:val="nl-NL"/>
        </w:rPr>
        <w:t>studie politicologie</w:t>
      </w:r>
      <w:r w:rsidRPr="009C368B">
        <w:rPr>
          <w:rFonts w:ascii="Times New Roman" w:hAnsi="Times New Roman" w:cs="Times New Roman"/>
          <w:sz w:val="24"/>
          <w:szCs w:val="24"/>
          <w:lang w:val="nl-NL"/>
        </w:rPr>
        <w:t xml:space="preserve"> (…)”</w:t>
      </w:r>
      <w:r w:rsidR="00B615F2">
        <w:rPr>
          <w:rFonts w:ascii="Times New Roman" w:hAnsi="Times New Roman" w:cs="Times New Roman"/>
          <w:sz w:val="24"/>
          <w:szCs w:val="24"/>
          <w:lang w:val="nl-NL"/>
        </w:rPr>
        <w:t xml:space="preserve"> (After his studies of political science)</w:t>
      </w:r>
    </w:p>
    <w:p w14:paraId="47F6EDFF" w14:textId="3650DC83" w:rsidR="00561E44" w:rsidRPr="009C368B" w:rsidRDefault="00561E44" w:rsidP="00561E44">
      <w:pPr>
        <w:pStyle w:val="ListParagraph"/>
        <w:numPr>
          <w:ilvl w:val="0"/>
          <w:numId w:val="4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“Hij had slechts een aantal </w:t>
      </w:r>
      <w:r w:rsidRPr="009C368B">
        <w:rPr>
          <w:rFonts w:ascii="Times New Roman" w:hAnsi="Times New Roman" w:cs="Times New Roman"/>
          <w:i/>
          <w:sz w:val="24"/>
          <w:szCs w:val="24"/>
          <w:u w:val="single"/>
          <w:lang w:val="nl-NL"/>
        </w:rPr>
        <w:t>colleges gevolgd</w:t>
      </w:r>
      <w:r w:rsidRPr="009C368B">
        <w:rPr>
          <w:rFonts w:ascii="Times New Roman" w:hAnsi="Times New Roman" w:cs="Times New Roman"/>
          <w:sz w:val="24"/>
          <w:szCs w:val="24"/>
          <w:lang w:val="nl-NL"/>
        </w:rPr>
        <w:t>”</w:t>
      </w:r>
      <w:r w:rsidR="000535EA">
        <w:rPr>
          <w:rFonts w:ascii="Times New Roman" w:hAnsi="Times New Roman" w:cs="Times New Roman"/>
          <w:sz w:val="24"/>
          <w:szCs w:val="24"/>
          <w:lang w:val="nl-NL"/>
        </w:rPr>
        <w:t xml:space="preserve"> (</w:t>
      </w:r>
      <w:r w:rsidR="000535EA" w:rsidRPr="000535EA">
        <w:rPr>
          <w:rFonts w:ascii="Times New Roman" w:hAnsi="Times New Roman" w:cs="Times New Roman"/>
          <w:sz w:val="24"/>
          <w:szCs w:val="24"/>
          <w:lang w:val="nl-NL"/>
        </w:rPr>
        <w:t>He had only attended a few lectures</w:t>
      </w:r>
      <w:r w:rsidR="000535EA">
        <w:rPr>
          <w:rFonts w:ascii="Times New Roman" w:hAnsi="Times New Roman" w:cs="Times New Roman"/>
          <w:sz w:val="24"/>
          <w:szCs w:val="24"/>
          <w:lang w:val="nl-NL"/>
        </w:rPr>
        <w:t>)</w:t>
      </w:r>
    </w:p>
    <w:p w14:paraId="671537EF" w14:textId="77777777" w:rsidR="00561E44" w:rsidRPr="009C368B" w:rsidRDefault="00561E44" w:rsidP="00561E44">
      <w:pPr>
        <w:pStyle w:val="Heading3"/>
        <w:rPr>
          <w:rFonts w:ascii="Times New Roman" w:hAnsi="Times New Roman" w:cs="Times New Roman"/>
        </w:rPr>
      </w:pPr>
      <w:bookmarkStart w:id="73" w:name="_Toc27402574"/>
      <w:r w:rsidRPr="009C368B">
        <w:rPr>
          <w:rFonts w:ascii="Times New Roman" w:hAnsi="Times New Roman" w:cs="Times New Roman"/>
        </w:rPr>
        <w:t>Religious identity markers</w:t>
      </w:r>
      <w:bookmarkEnd w:id="73"/>
    </w:p>
    <w:p w14:paraId="340FC609" w14:textId="77777777" w:rsidR="00561E44" w:rsidRPr="009C368B" w:rsidRDefault="00561E44" w:rsidP="00561E44">
      <w:pPr>
        <w:pStyle w:val="Heading2"/>
        <w:rPr>
          <w:rFonts w:ascii="Times New Roman" w:hAnsi="Times New Roman" w:cs="Times New Roman"/>
          <w:sz w:val="24"/>
          <w:szCs w:val="24"/>
        </w:rPr>
      </w:pPr>
      <w:bookmarkStart w:id="74" w:name="_Toc25919895"/>
      <w:bookmarkStart w:id="75" w:name="_Toc27402575"/>
      <w:r w:rsidRPr="009C368B">
        <w:rPr>
          <w:rFonts w:ascii="Times New Roman" w:hAnsi="Times New Roman" w:cs="Times New Roman"/>
          <w:sz w:val="24"/>
          <w:szCs w:val="24"/>
        </w:rPr>
        <w:t>Christian (Christen</w:t>
      </w:r>
      <w:bookmarkEnd w:id="74"/>
      <w:r w:rsidRPr="009C368B">
        <w:rPr>
          <w:rFonts w:ascii="Times New Roman" w:hAnsi="Times New Roman" w:cs="Times New Roman"/>
          <w:sz w:val="24"/>
          <w:szCs w:val="24"/>
        </w:rPr>
        <w:t>)</w:t>
      </w:r>
      <w:bookmarkEnd w:id="75"/>
    </w:p>
    <w:p w14:paraId="5C2D048F"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a Christian background or identity:</w:t>
      </w:r>
    </w:p>
    <w:p w14:paraId="4614D21E"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Example: </w:t>
      </w:r>
    </w:p>
    <w:p w14:paraId="27CD9F84" w14:textId="4F6ED765" w:rsidR="00561E44" w:rsidRPr="000535EA" w:rsidRDefault="00561E44" w:rsidP="00561E44">
      <w:pPr>
        <w:pStyle w:val="ListParagraph"/>
        <w:numPr>
          <w:ilvl w:val="0"/>
          <w:numId w:val="49"/>
        </w:numPr>
        <w:spacing w:after="160" w:line="259" w:lineRule="auto"/>
        <w:rPr>
          <w:rFonts w:ascii="Times New Roman" w:hAnsi="Times New Roman" w:cs="Times New Roman"/>
          <w:sz w:val="24"/>
          <w:szCs w:val="24"/>
        </w:rPr>
      </w:pPr>
      <w:r w:rsidRPr="009C368B">
        <w:rPr>
          <w:rFonts w:ascii="Times New Roman" w:hAnsi="Times New Roman" w:cs="Times New Roman"/>
          <w:sz w:val="24"/>
          <w:szCs w:val="24"/>
          <w:lang w:val="nl-NL"/>
        </w:rPr>
        <w:t xml:space="preserve">"Jesse Klaver heeft </w:t>
      </w:r>
      <w:r w:rsidRPr="009C368B">
        <w:rPr>
          <w:rFonts w:ascii="Times New Roman" w:hAnsi="Times New Roman" w:cs="Times New Roman"/>
          <w:i/>
          <w:sz w:val="24"/>
          <w:szCs w:val="24"/>
          <w:u w:val="single"/>
          <w:lang w:val="nl-NL"/>
        </w:rPr>
        <w:t>christelijke wortels</w:t>
      </w:r>
      <w:r w:rsidRPr="009C368B">
        <w:rPr>
          <w:rFonts w:ascii="Times New Roman" w:hAnsi="Times New Roman" w:cs="Times New Roman"/>
          <w:sz w:val="24"/>
          <w:szCs w:val="24"/>
          <w:lang w:val="nl-NL"/>
        </w:rPr>
        <w:t xml:space="preserve"> en Mark Rutte heeft </w:t>
      </w:r>
      <w:r w:rsidRPr="009C368B">
        <w:rPr>
          <w:rFonts w:ascii="Times New Roman" w:hAnsi="Times New Roman" w:cs="Times New Roman"/>
          <w:i/>
          <w:sz w:val="24"/>
          <w:szCs w:val="24"/>
          <w:u w:val="single"/>
          <w:lang w:val="nl-NL"/>
        </w:rPr>
        <w:t>christelijke wortels</w:t>
      </w:r>
      <w:r w:rsidRPr="009C368B">
        <w:rPr>
          <w:rFonts w:ascii="Times New Roman" w:hAnsi="Times New Roman" w:cs="Times New Roman"/>
          <w:sz w:val="24"/>
          <w:szCs w:val="24"/>
          <w:lang w:val="nl-NL"/>
        </w:rPr>
        <w:t>".</w:t>
      </w:r>
      <w:r w:rsidR="000535EA">
        <w:rPr>
          <w:rFonts w:ascii="Times New Roman" w:hAnsi="Times New Roman" w:cs="Times New Roman"/>
          <w:sz w:val="24"/>
          <w:szCs w:val="24"/>
          <w:lang w:val="nl-NL"/>
        </w:rPr>
        <w:t xml:space="preserve"> </w:t>
      </w:r>
      <w:r w:rsidR="000535EA" w:rsidRPr="000535EA">
        <w:rPr>
          <w:rFonts w:ascii="Times New Roman" w:hAnsi="Times New Roman" w:cs="Times New Roman"/>
          <w:sz w:val="24"/>
          <w:szCs w:val="24"/>
        </w:rPr>
        <w:t>(</w:t>
      </w:r>
      <w:r w:rsidR="000535EA" w:rsidRPr="000535EA">
        <w:rPr>
          <w:rFonts w:ascii="Times New Roman" w:hAnsi="Times New Roman" w:cs="Times New Roman"/>
          <w:sz w:val="24"/>
          <w:szCs w:val="24"/>
        </w:rPr>
        <w:t>Jesse Klaver has Christian roots and Mark Rutte has Christian roots</w:t>
      </w:r>
      <w:r w:rsidR="000535EA">
        <w:rPr>
          <w:rFonts w:ascii="Times New Roman" w:hAnsi="Times New Roman" w:cs="Times New Roman"/>
          <w:sz w:val="24"/>
          <w:szCs w:val="24"/>
        </w:rPr>
        <w:t>)</w:t>
      </w:r>
    </w:p>
    <w:p w14:paraId="166D63E5" w14:textId="5843A1B3" w:rsidR="00561E44" w:rsidRPr="000535EA"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"Het nieuwe Kamerlid is zelf </w:t>
      </w:r>
      <w:r w:rsidRPr="009C368B">
        <w:rPr>
          <w:rFonts w:ascii="Times New Roman" w:hAnsi="Times New Roman" w:cs="Times New Roman"/>
          <w:i/>
          <w:sz w:val="24"/>
          <w:szCs w:val="24"/>
          <w:lang w:val="nl-NL"/>
        </w:rPr>
        <w:t>hervormd</w:t>
      </w:r>
      <w:r w:rsidRPr="009C368B">
        <w:rPr>
          <w:rFonts w:ascii="Times New Roman" w:hAnsi="Times New Roman" w:cs="Times New Roman"/>
          <w:sz w:val="24"/>
          <w:szCs w:val="24"/>
          <w:lang w:val="nl-NL"/>
        </w:rPr>
        <w:t xml:space="preserve"> (..)"</w:t>
      </w:r>
      <w:r w:rsidR="000535EA">
        <w:rPr>
          <w:rFonts w:ascii="Times New Roman" w:hAnsi="Times New Roman" w:cs="Times New Roman"/>
          <w:sz w:val="24"/>
          <w:szCs w:val="24"/>
          <w:lang w:val="nl-NL"/>
        </w:rPr>
        <w:t xml:space="preserve"> </w:t>
      </w:r>
      <w:r w:rsidR="000535EA" w:rsidRPr="000535EA">
        <w:rPr>
          <w:rFonts w:ascii="Times New Roman" w:hAnsi="Times New Roman" w:cs="Times New Roman"/>
          <w:sz w:val="24"/>
          <w:szCs w:val="24"/>
        </w:rPr>
        <w:t>(</w:t>
      </w:r>
      <w:r w:rsidR="000535EA" w:rsidRPr="000535EA">
        <w:rPr>
          <w:rFonts w:ascii="Times New Roman" w:hAnsi="Times New Roman" w:cs="Times New Roman"/>
          <w:sz w:val="24"/>
          <w:szCs w:val="24"/>
        </w:rPr>
        <w:t xml:space="preserve">The new Member of Parliament </w:t>
      </w:r>
      <w:r w:rsidR="00520805">
        <w:rPr>
          <w:rFonts w:ascii="Times New Roman" w:hAnsi="Times New Roman" w:cs="Times New Roman"/>
          <w:sz w:val="24"/>
          <w:szCs w:val="24"/>
        </w:rPr>
        <w:t>is</w:t>
      </w:r>
      <w:r w:rsidR="000535EA" w:rsidRPr="000535EA">
        <w:rPr>
          <w:rFonts w:ascii="Times New Roman" w:hAnsi="Times New Roman" w:cs="Times New Roman"/>
          <w:sz w:val="24"/>
          <w:szCs w:val="24"/>
        </w:rPr>
        <w:t xml:space="preserve"> </w:t>
      </w:r>
      <w:r w:rsidR="00520805">
        <w:rPr>
          <w:rFonts w:ascii="Times New Roman" w:hAnsi="Times New Roman" w:cs="Times New Roman"/>
          <w:sz w:val="24"/>
          <w:szCs w:val="24"/>
        </w:rPr>
        <w:t>R</w:t>
      </w:r>
      <w:r w:rsidR="000535EA" w:rsidRPr="000535EA">
        <w:rPr>
          <w:rFonts w:ascii="Times New Roman" w:hAnsi="Times New Roman" w:cs="Times New Roman"/>
          <w:sz w:val="24"/>
          <w:szCs w:val="24"/>
        </w:rPr>
        <w:t>eformed himself</w:t>
      </w:r>
      <w:r w:rsidR="000535EA">
        <w:rPr>
          <w:rFonts w:ascii="Times New Roman" w:hAnsi="Times New Roman" w:cs="Times New Roman"/>
          <w:sz w:val="24"/>
          <w:szCs w:val="24"/>
        </w:rPr>
        <w:t>)</w:t>
      </w:r>
    </w:p>
    <w:p w14:paraId="7D9E12F7" w14:textId="386041E2" w:rsidR="00561E44" w:rsidRPr="009C368B" w:rsidRDefault="00561E44" w:rsidP="00561E44">
      <w:pPr>
        <w:pStyle w:val="ListParagraph"/>
        <w:numPr>
          <w:ilvl w:val="0"/>
          <w:numId w:val="45"/>
        </w:numPr>
        <w:spacing w:after="160" w:line="259" w:lineRule="auto"/>
        <w:rPr>
          <w:rFonts w:ascii="Times New Roman" w:hAnsi="Times New Roman" w:cs="Times New Roman"/>
          <w:color w:val="000000"/>
          <w:sz w:val="24"/>
          <w:szCs w:val="24"/>
          <w:lang w:val="nl-NL"/>
        </w:rPr>
      </w:pPr>
      <w:bookmarkStart w:id="76" w:name="_Toc25919897"/>
      <w:r w:rsidRPr="009C368B">
        <w:rPr>
          <w:rFonts w:ascii="Times New Roman" w:hAnsi="Times New Roman" w:cs="Times New Roman"/>
          <w:sz w:val="24"/>
          <w:szCs w:val="24"/>
          <w:lang w:val="nl-NL"/>
        </w:rPr>
        <w:t xml:space="preserve">"Hij beschouwt zich als </w:t>
      </w:r>
      <w:r w:rsidRPr="009C368B">
        <w:rPr>
          <w:rFonts w:ascii="Times New Roman" w:hAnsi="Times New Roman" w:cs="Times New Roman"/>
          <w:i/>
          <w:sz w:val="24"/>
          <w:szCs w:val="24"/>
          <w:lang w:val="nl-NL"/>
        </w:rPr>
        <w:t>katholiek</w:t>
      </w:r>
      <w:r w:rsidRPr="009C368B">
        <w:rPr>
          <w:rFonts w:ascii="Times New Roman" w:hAnsi="Times New Roman" w:cs="Times New Roman"/>
          <w:sz w:val="24"/>
          <w:szCs w:val="24"/>
          <w:lang w:val="nl-NL"/>
        </w:rPr>
        <w:t>"</w:t>
      </w:r>
      <w:r w:rsidR="00520805">
        <w:rPr>
          <w:rFonts w:ascii="Times New Roman" w:hAnsi="Times New Roman" w:cs="Times New Roman"/>
          <w:sz w:val="24"/>
          <w:szCs w:val="24"/>
          <w:lang w:val="nl-NL"/>
        </w:rPr>
        <w:t xml:space="preserve"> (</w:t>
      </w:r>
      <w:r w:rsidR="00520805" w:rsidRPr="00520805">
        <w:rPr>
          <w:rFonts w:ascii="Times New Roman" w:hAnsi="Times New Roman" w:cs="Times New Roman"/>
          <w:sz w:val="24"/>
          <w:szCs w:val="24"/>
          <w:lang w:val="nl-NL"/>
        </w:rPr>
        <w:t>He considers himself Catholic</w:t>
      </w:r>
      <w:r w:rsidR="00520805">
        <w:rPr>
          <w:rFonts w:ascii="Times New Roman" w:hAnsi="Times New Roman" w:cs="Times New Roman"/>
          <w:sz w:val="24"/>
          <w:szCs w:val="24"/>
          <w:lang w:val="nl-NL"/>
        </w:rPr>
        <w:t>)</w:t>
      </w:r>
    </w:p>
    <w:p w14:paraId="344A9893" w14:textId="59A29B58" w:rsidR="00561E44" w:rsidRPr="009C368B" w:rsidRDefault="00561E44" w:rsidP="00561E44">
      <w:pPr>
        <w:pStyle w:val="ListParagraph"/>
        <w:numPr>
          <w:ilvl w:val="0"/>
          <w:numId w:val="45"/>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lang w:val="nl-NL"/>
        </w:rPr>
        <w:t xml:space="preserve">“Zij maakt zelf onderdeel uit van de </w:t>
      </w:r>
      <w:r w:rsidRPr="009C368B">
        <w:rPr>
          <w:rFonts w:ascii="Times New Roman" w:hAnsi="Times New Roman" w:cs="Times New Roman"/>
          <w:i/>
          <w:sz w:val="24"/>
          <w:szCs w:val="24"/>
          <w:u w:val="single"/>
          <w:lang w:val="nl-NL"/>
        </w:rPr>
        <w:t>gereformeerde</w:t>
      </w:r>
      <w:r w:rsidRPr="009C368B">
        <w:rPr>
          <w:rFonts w:ascii="Times New Roman" w:hAnsi="Times New Roman" w:cs="Times New Roman"/>
          <w:sz w:val="24"/>
          <w:szCs w:val="24"/>
          <w:lang w:val="nl-NL"/>
        </w:rPr>
        <w:t xml:space="preserve"> gemeente”</w:t>
      </w:r>
      <w:r w:rsidR="00520805">
        <w:rPr>
          <w:rFonts w:ascii="Times New Roman" w:hAnsi="Times New Roman" w:cs="Times New Roman"/>
          <w:sz w:val="24"/>
          <w:szCs w:val="24"/>
          <w:lang w:val="nl-NL"/>
        </w:rPr>
        <w:t xml:space="preserve"> (</w:t>
      </w:r>
      <w:r w:rsidR="00520805" w:rsidRPr="00520805">
        <w:rPr>
          <w:rFonts w:ascii="Times New Roman" w:hAnsi="Times New Roman" w:cs="Times New Roman"/>
          <w:sz w:val="24"/>
          <w:szCs w:val="24"/>
          <w:lang w:val="nl-NL"/>
        </w:rPr>
        <w:t>She herself is part of the Reformed congregation</w:t>
      </w:r>
      <w:r w:rsidR="00520805">
        <w:rPr>
          <w:rFonts w:ascii="Times New Roman" w:hAnsi="Times New Roman" w:cs="Times New Roman"/>
          <w:sz w:val="24"/>
          <w:szCs w:val="24"/>
          <w:lang w:val="nl-NL"/>
        </w:rPr>
        <w:t>)</w:t>
      </w:r>
    </w:p>
    <w:p w14:paraId="2CCC0935" w14:textId="77777777" w:rsidR="00561E44" w:rsidRPr="009C368B" w:rsidRDefault="00561E44" w:rsidP="00561E44">
      <w:pPr>
        <w:pStyle w:val="Heading2"/>
        <w:rPr>
          <w:rFonts w:ascii="Times New Roman" w:hAnsi="Times New Roman" w:cs="Times New Roman"/>
          <w:sz w:val="24"/>
          <w:szCs w:val="24"/>
        </w:rPr>
      </w:pPr>
      <w:bookmarkStart w:id="77" w:name="_Toc27402576"/>
      <w:r w:rsidRPr="009C368B">
        <w:rPr>
          <w:rFonts w:ascii="Times New Roman" w:hAnsi="Times New Roman" w:cs="Times New Roman"/>
          <w:sz w:val="24"/>
          <w:szCs w:val="24"/>
        </w:rPr>
        <w:t>Atheist</w:t>
      </w:r>
      <w:bookmarkEnd w:id="76"/>
      <w:bookmarkEnd w:id="77"/>
    </w:p>
    <w:p w14:paraId="2A8A0CDF"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terms referred to being an atheist: </w:t>
      </w:r>
    </w:p>
    <w:p w14:paraId="0D1C9FF4"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Example: </w:t>
      </w:r>
    </w:p>
    <w:p w14:paraId="1E311E6C" w14:textId="778DFCE8" w:rsidR="00561E44" w:rsidRPr="00E1437A"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E1437A">
        <w:rPr>
          <w:rFonts w:ascii="Times New Roman" w:hAnsi="Times New Roman" w:cs="Times New Roman"/>
          <w:sz w:val="24"/>
          <w:szCs w:val="24"/>
          <w:lang w:val="nl-NL"/>
        </w:rPr>
        <w:t xml:space="preserve">"De zelfverklaarde </w:t>
      </w:r>
      <w:r w:rsidRPr="00E1437A">
        <w:rPr>
          <w:rFonts w:ascii="Times New Roman" w:hAnsi="Times New Roman" w:cs="Times New Roman"/>
          <w:i/>
          <w:sz w:val="24"/>
          <w:szCs w:val="24"/>
          <w:lang w:val="nl-NL"/>
        </w:rPr>
        <w:t>atheïste</w:t>
      </w:r>
      <w:r w:rsidRPr="00E1437A">
        <w:rPr>
          <w:rFonts w:ascii="Times New Roman" w:hAnsi="Times New Roman" w:cs="Times New Roman"/>
          <w:sz w:val="24"/>
          <w:szCs w:val="24"/>
          <w:lang w:val="nl-NL"/>
        </w:rPr>
        <w:t xml:space="preserve"> (...)" </w:t>
      </w:r>
      <w:r w:rsidR="00E1437A" w:rsidRPr="00E1437A">
        <w:rPr>
          <w:rFonts w:ascii="Times New Roman" w:hAnsi="Times New Roman" w:cs="Times New Roman"/>
          <w:sz w:val="24"/>
          <w:szCs w:val="24"/>
          <w:lang w:val="nl-NL"/>
        </w:rPr>
        <w:t>(</w:t>
      </w:r>
      <w:r w:rsidR="00E1437A" w:rsidRPr="00E1437A">
        <w:rPr>
          <w:rFonts w:ascii="Times New Roman" w:hAnsi="Times New Roman" w:cs="Times New Roman"/>
          <w:sz w:val="24"/>
          <w:szCs w:val="24"/>
          <w:lang w:val="nl-NL"/>
        </w:rPr>
        <w:t>The self-proclaimed atheist</w:t>
      </w:r>
      <w:r w:rsidR="00E1437A">
        <w:rPr>
          <w:rFonts w:ascii="Times New Roman" w:hAnsi="Times New Roman" w:cs="Times New Roman"/>
          <w:sz w:val="24"/>
          <w:szCs w:val="24"/>
          <w:lang w:val="nl-NL"/>
        </w:rPr>
        <w:t>)</w:t>
      </w:r>
    </w:p>
    <w:p w14:paraId="5D68D359" w14:textId="4797F459" w:rsidR="00561E44" w:rsidRPr="00E1437A" w:rsidRDefault="00561E44" w:rsidP="00561E44">
      <w:pPr>
        <w:pStyle w:val="ListParagraph"/>
        <w:numPr>
          <w:ilvl w:val="0"/>
          <w:numId w:val="44"/>
        </w:numPr>
        <w:spacing w:after="160" w:line="259" w:lineRule="auto"/>
        <w:rPr>
          <w:rFonts w:ascii="Times New Roman" w:hAnsi="Times New Roman" w:cs="Times New Roman"/>
          <w:i/>
          <w:color w:val="000000"/>
          <w:sz w:val="24"/>
          <w:szCs w:val="24"/>
          <w:u w:val="single"/>
        </w:rPr>
      </w:pPr>
      <w:r w:rsidRPr="009C368B">
        <w:rPr>
          <w:rFonts w:ascii="Times New Roman" w:hAnsi="Times New Roman" w:cs="Times New Roman"/>
          <w:sz w:val="24"/>
          <w:szCs w:val="24"/>
          <w:lang w:val="nl-NL"/>
        </w:rPr>
        <w:t xml:space="preserve">“Zij is </w:t>
      </w:r>
      <w:r w:rsidRPr="009C368B">
        <w:rPr>
          <w:rFonts w:ascii="Times New Roman" w:hAnsi="Times New Roman" w:cs="Times New Roman"/>
          <w:i/>
          <w:sz w:val="24"/>
          <w:szCs w:val="24"/>
          <w:u w:val="single"/>
          <w:lang w:val="nl-NL"/>
        </w:rPr>
        <w:t>niet langer gelovig</w:t>
      </w:r>
      <w:r w:rsidRPr="009C368B">
        <w:rPr>
          <w:rFonts w:ascii="Times New Roman" w:hAnsi="Times New Roman" w:cs="Times New Roman"/>
          <w:sz w:val="24"/>
          <w:szCs w:val="24"/>
          <w:lang w:val="nl-NL"/>
        </w:rPr>
        <w:t xml:space="preserve"> (…)”</w:t>
      </w:r>
      <w:r w:rsidR="00E1437A">
        <w:rPr>
          <w:rFonts w:ascii="Times New Roman" w:hAnsi="Times New Roman" w:cs="Times New Roman"/>
          <w:sz w:val="24"/>
          <w:szCs w:val="24"/>
          <w:lang w:val="nl-NL"/>
        </w:rPr>
        <w:t xml:space="preserve"> </w:t>
      </w:r>
      <w:r w:rsidR="00E1437A" w:rsidRPr="00E1437A">
        <w:rPr>
          <w:rFonts w:ascii="Times New Roman" w:hAnsi="Times New Roman" w:cs="Times New Roman"/>
          <w:sz w:val="24"/>
          <w:szCs w:val="24"/>
        </w:rPr>
        <w:t>(</w:t>
      </w:r>
      <w:r w:rsidR="00E1437A" w:rsidRPr="00E1437A">
        <w:rPr>
          <w:rFonts w:ascii="Times New Roman" w:hAnsi="Times New Roman" w:cs="Times New Roman"/>
          <w:sz w:val="24"/>
          <w:szCs w:val="24"/>
        </w:rPr>
        <w:t>She is no longer a believer</w:t>
      </w:r>
      <w:r w:rsidR="00E1437A">
        <w:rPr>
          <w:rFonts w:ascii="Times New Roman" w:hAnsi="Times New Roman" w:cs="Times New Roman"/>
          <w:sz w:val="24"/>
          <w:szCs w:val="24"/>
        </w:rPr>
        <w:t>)</w:t>
      </w:r>
    </w:p>
    <w:p w14:paraId="1980ED6D" w14:textId="77777777" w:rsidR="00561E44" w:rsidRPr="009C368B" w:rsidRDefault="00561E44" w:rsidP="00561E44">
      <w:pPr>
        <w:rPr>
          <w:rFonts w:ascii="Times New Roman" w:hAnsi="Times New Roman" w:cs="Times New Roman"/>
          <w:color w:val="000000"/>
          <w:sz w:val="24"/>
          <w:szCs w:val="24"/>
        </w:rPr>
      </w:pPr>
      <w:r w:rsidRPr="009C368B">
        <w:rPr>
          <w:rFonts w:ascii="Times New Roman" w:hAnsi="Times New Roman" w:cs="Times New Roman"/>
          <w:sz w:val="24"/>
          <w:szCs w:val="24"/>
        </w:rPr>
        <w:t xml:space="preserve">Note: this code is also applied when MPs are identified as no longer believing, e.g. an ex-Christian or ex-Muslim. </w:t>
      </w:r>
    </w:p>
    <w:p w14:paraId="02213E40" w14:textId="77777777" w:rsidR="00561E44" w:rsidRPr="009C368B" w:rsidRDefault="00561E44" w:rsidP="00561E44">
      <w:pPr>
        <w:pStyle w:val="Heading2"/>
        <w:rPr>
          <w:rFonts w:ascii="Times New Roman" w:hAnsi="Times New Roman" w:cs="Times New Roman"/>
          <w:sz w:val="24"/>
          <w:szCs w:val="24"/>
        </w:rPr>
      </w:pPr>
      <w:bookmarkStart w:id="78" w:name="_Toc25919898"/>
      <w:bookmarkStart w:id="79" w:name="_Toc27402577"/>
      <w:r w:rsidRPr="009C368B">
        <w:rPr>
          <w:rFonts w:ascii="Times New Roman" w:hAnsi="Times New Roman" w:cs="Times New Roman"/>
          <w:sz w:val="24"/>
          <w:szCs w:val="24"/>
        </w:rPr>
        <w:t>Secular (seculier</w:t>
      </w:r>
      <w:bookmarkEnd w:id="78"/>
      <w:r w:rsidRPr="009C368B">
        <w:rPr>
          <w:rFonts w:ascii="Times New Roman" w:hAnsi="Times New Roman" w:cs="Times New Roman"/>
          <w:sz w:val="24"/>
          <w:szCs w:val="24"/>
        </w:rPr>
        <w:t>)</w:t>
      </w:r>
      <w:bookmarkEnd w:id="79"/>
    </w:p>
    <w:p w14:paraId="505DD3F2"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terms referred to identifying as secular. </w:t>
      </w:r>
    </w:p>
    <w:p w14:paraId="3A98DBAF"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Example: </w:t>
      </w:r>
    </w:p>
    <w:p w14:paraId="1530A138" w14:textId="499DC259" w:rsidR="00561E44" w:rsidRPr="00E1437A"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"Cherribi omschrijft zichzelf als </w:t>
      </w:r>
      <w:r w:rsidRPr="009C368B">
        <w:rPr>
          <w:rFonts w:ascii="Times New Roman" w:hAnsi="Times New Roman" w:cs="Times New Roman"/>
          <w:i/>
          <w:sz w:val="24"/>
          <w:szCs w:val="24"/>
          <w:lang w:val="nl-NL"/>
        </w:rPr>
        <w:t>'</w:t>
      </w:r>
      <w:r w:rsidRPr="009C368B">
        <w:rPr>
          <w:rFonts w:ascii="Times New Roman" w:hAnsi="Times New Roman" w:cs="Times New Roman"/>
          <w:i/>
          <w:sz w:val="24"/>
          <w:szCs w:val="24"/>
          <w:u w:val="single"/>
          <w:lang w:val="nl-NL"/>
        </w:rPr>
        <w:t>seculiere</w:t>
      </w:r>
      <w:r w:rsidRPr="009C368B">
        <w:rPr>
          <w:rFonts w:ascii="Times New Roman" w:hAnsi="Times New Roman" w:cs="Times New Roman"/>
          <w:sz w:val="24"/>
          <w:szCs w:val="24"/>
          <w:lang w:val="nl-NL"/>
        </w:rPr>
        <w:t xml:space="preserve"> moslim'."</w:t>
      </w:r>
      <w:r w:rsidR="00E1437A">
        <w:rPr>
          <w:rFonts w:ascii="Times New Roman" w:hAnsi="Times New Roman" w:cs="Times New Roman"/>
          <w:sz w:val="24"/>
          <w:szCs w:val="24"/>
          <w:lang w:val="nl-NL"/>
        </w:rPr>
        <w:t xml:space="preserve"> </w:t>
      </w:r>
      <w:r w:rsidR="00E1437A" w:rsidRPr="00E1437A">
        <w:rPr>
          <w:rFonts w:ascii="Times New Roman" w:hAnsi="Times New Roman" w:cs="Times New Roman"/>
          <w:sz w:val="24"/>
          <w:szCs w:val="24"/>
        </w:rPr>
        <w:t>(</w:t>
      </w:r>
      <w:r w:rsidR="00E1437A" w:rsidRPr="00E1437A">
        <w:rPr>
          <w:rFonts w:ascii="Times New Roman" w:hAnsi="Times New Roman" w:cs="Times New Roman"/>
          <w:sz w:val="24"/>
          <w:szCs w:val="24"/>
        </w:rPr>
        <w:t xml:space="preserve">Cherribi describes </w:t>
      </w:r>
      <w:r w:rsidR="004D4667">
        <w:rPr>
          <w:rFonts w:ascii="Times New Roman" w:hAnsi="Times New Roman" w:cs="Times New Roman"/>
          <w:sz w:val="24"/>
          <w:szCs w:val="24"/>
        </w:rPr>
        <w:t>himself</w:t>
      </w:r>
      <w:r w:rsidR="00E1437A" w:rsidRPr="00E1437A">
        <w:rPr>
          <w:rFonts w:ascii="Times New Roman" w:hAnsi="Times New Roman" w:cs="Times New Roman"/>
          <w:sz w:val="24"/>
          <w:szCs w:val="24"/>
        </w:rPr>
        <w:t xml:space="preserve"> as 'secular Muslim'</w:t>
      </w:r>
      <w:r w:rsidR="00E1437A">
        <w:rPr>
          <w:rFonts w:ascii="Times New Roman" w:hAnsi="Times New Roman" w:cs="Times New Roman"/>
          <w:sz w:val="24"/>
          <w:szCs w:val="24"/>
        </w:rPr>
        <w:t>)</w:t>
      </w:r>
    </w:p>
    <w:p w14:paraId="05A59041" w14:textId="77777777" w:rsidR="00561E44" w:rsidRPr="009C368B" w:rsidRDefault="00561E44" w:rsidP="00561E44">
      <w:pPr>
        <w:pStyle w:val="Heading2"/>
        <w:rPr>
          <w:rFonts w:ascii="Times New Roman" w:hAnsi="Times New Roman" w:cs="Times New Roman"/>
          <w:sz w:val="24"/>
          <w:szCs w:val="24"/>
        </w:rPr>
      </w:pPr>
      <w:bookmarkStart w:id="80" w:name="_Toc25919899"/>
      <w:bookmarkStart w:id="81" w:name="_Toc27402578"/>
      <w:r w:rsidRPr="009C368B">
        <w:rPr>
          <w:rFonts w:ascii="Times New Roman" w:hAnsi="Times New Roman" w:cs="Times New Roman"/>
          <w:sz w:val="24"/>
          <w:szCs w:val="24"/>
        </w:rPr>
        <w:lastRenderedPageBreak/>
        <w:t>Muslim (Moslim</w:t>
      </w:r>
      <w:bookmarkEnd w:id="80"/>
      <w:r w:rsidRPr="009C368B">
        <w:rPr>
          <w:rFonts w:ascii="Times New Roman" w:hAnsi="Times New Roman" w:cs="Times New Roman"/>
          <w:sz w:val="24"/>
          <w:szCs w:val="24"/>
        </w:rPr>
        <w:t>)</w:t>
      </w:r>
      <w:bookmarkEnd w:id="81"/>
    </w:p>
    <w:p w14:paraId="3B9BB5DA"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identifying as Muslim or identifying with an Islamic background.</w:t>
      </w:r>
    </w:p>
    <w:p w14:paraId="5F9C346D"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Example: </w:t>
      </w:r>
    </w:p>
    <w:p w14:paraId="06941756" w14:textId="15D0A841" w:rsidR="00561E44" w:rsidRPr="004D4667"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 omdat ze als </w:t>
      </w:r>
      <w:r w:rsidRPr="009C368B">
        <w:rPr>
          <w:rFonts w:ascii="Times New Roman" w:hAnsi="Times New Roman" w:cs="Times New Roman"/>
          <w:i/>
          <w:sz w:val="24"/>
          <w:szCs w:val="24"/>
          <w:u w:val="single"/>
          <w:lang w:val="nl-NL"/>
        </w:rPr>
        <w:t>matig gelovige moslima</w:t>
      </w:r>
      <w:r w:rsidRPr="009C368B">
        <w:rPr>
          <w:rFonts w:ascii="Times New Roman" w:hAnsi="Times New Roman" w:cs="Times New Roman"/>
          <w:sz w:val="24"/>
          <w:szCs w:val="24"/>
          <w:lang w:val="nl-NL"/>
        </w:rPr>
        <w:t xml:space="preserve"> zowel de aantrekkingskracht als het bloedige demasque van de politieke islam heeft ondervonden."</w:t>
      </w:r>
      <w:r w:rsidR="004D4667">
        <w:rPr>
          <w:rFonts w:ascii="Times New Roman" w:hAnsi="Times New Roman" w:cs="Times New Roman"/>
          <w:sz w:val="24"/>
          <w:szCs w:val="24"/>
          <w:lang w:val="nl-NL"/>
        </w:rPr>
        <w:t xml:space="preserve"> </w:t>
      </w:r>
      <w:r w:rsidR="004D4667" w:rsidRPr="004D4667">
        <w:rPr>
          <w:rFonts w:ascii="Times New Roman" w:hAnsi="Times New Roman" w:cs="Times New Roman"/>
          <w:sz w:val="24"/>
          <w:szCs w:val="24"/>
        </w:rPr>
        <w:t>(</w:t>
      </w:r>
      <w:r w:rsidR="004D4667" w:rsidRPr="004D4667">
        <w:rPr>
          <w:rFonts w:ascii="Times New Roman" w:hAnsi="Times New Roman" w:cs="Times New Roman"/>
          <w:sz w:val="24"/>
          <w:szCs w:val="24"/>
        </w:rPr>
        <w:t>because as a moderately religious Muslim, she has experienced both the pull and the bloody demasque of political Islam</w:t>
      </w:r>
      <w:r w:rsidR="004D4667">
        <w:rPr>
          <w:rFonts w:ascii="Times New Roman" w:hAnsi="Times New Roman" w:cs="Times New Roman"/>
          <w:sz w:val="24"/>
          <w:szCs w:val="24"/>
        </w:rPr>
        <w:t>)</w:t>
      </w:r>
    </w:p>
    <w:p w14:paraId="7A4FFAA2" w14:textId="3692CE5C" w:rsidR="00561E44" w:rsidRPr="004D4667" w:rsidRDefault="00561E44" w:rsidP="004D4667">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"Cherribi omschrijft zichzelf als </w:t>
      </w:r>
      <w:r w:rsidRPr="009C368B">
        <w:rPr>
          <w:rFonts w:ascii="Times New Roman" w:hAnsi="Times New Roman" w:cs="Times New Roman"/>
          <w:i/>
          <w:sz w:val="24"/>
          <w:szCs w:val="24"/>
          <w:u w:val="single"/>
          <w:lang w:val="nl-NL"/>
        </w:rPr>
        <w:t>'seculiere moslim'</w:t>
      </w:r>
      <w:r w:rsidRPr="009C368B">
        <w:rPr>
          <w:rFonts w:ascii="Times New Roman" w:hAnsi="Times New Roman" w:cs="Times New Roman"/>
          <w:sz w:val="24"/>
          <w:szCs w:val="24"/>
          <w:lang w:val="nl-NL"/>
        </w:rPr>
        <w:t>."</w:t>
      </w:r>
      <w:r w:rsidR="004D4667">
        <w:rPr>
          <w:rFonts w:ascii="Times New Roman" w:hAnsi="Times New Roman" w:cs="Times New Roman"/>
          <w:sz w:val="24"/>
          <w:szCs w:val="24"/>
          <w:lang w:val="nl-NL"/>
        </w:rPr>
        <w:t xml:space="preserve"> </w:t>
      </w:r>
      <w:r w:rsidR="004D4667" w:rsidRPr="004D4667">
        <w:rPr>
          <w:rFonts w:ascii="Times New Roman" w:hAnsi="Times New Roman" w:cs="Times New Roman"/>
          <w:sz w:val="24"/>
          <w:szCs w:val="24"/>
        </w:rPr>
        <w:t>(</w:t>
      </w:r>
      <w:r w:rsidR="004D4667" w:rsidRPr="00E1437A">
        <w:rPr>
          <w:rFonts w:ascii="Times New Roman" w:hAnsi="Times New Roman" w:cs="Times New Roman"/>
          <w:sz w:val="24"/>
          <w:szCs w:val="24"/>
        </w:rPr>
        <w:t xml:space="preserve">Cherribi describes </w:t>
      </w:r>
      <w:r w:rsidR="004D4667">
        <w:rPr>
          <w:rFonts w:ascii="Times New Roman" w:hAnsi="Times New Roman" w:cs="Times New Roman"/>
          <w:sz w:val="24"/>
          <w:szCs w:val="24"/>
        </w:rPr>
        <w:t>himself</w:t>
      </w:r>
      <w:r w:rsidR="004D4667" w:rsidRPr="00E1437A">
        <w:rPr>
          <w:rFonts w:ascii="Times New Roman" w:hAnsi="Times New Roman" w:cs="Times New Roman"/>
          <w:sz w:val="24"/>
          <w:szCs w:val="24"/>
        </w:rPr>
        <w:t xml:space="preserve"> as 'secular Muslim'</w:t>
      </w:r>
      <w:r w:rsidR="004D4667">
        <w:rPr>
          <w:rFonts w:ascii="Times New Roman" w:hAnsi="Times New Roman" w:cs="Times New Roman"/>
          <w:sz w:val="24"/>
          <w:szCs w:val="24"/>
        </w:rPr>
        <w:t>)</w:t>
      </w:r>
    </w:p>
    <w:p w14:paraId="694F0220" w14:textId="77777777" w:rsidR="00561E44" w:rsidRPr="009C368B" w:rsidRDefault="00561E44" w:rsidP="00561E44">
      <w:pPr>
        <w:pStyle w:val="Heading2"/>
        <w:rPr>
          <w:rFonts w:ascii="Times New Roman" w:hAnsi="Times New Roman" w:cs="Times New Roman"/>
          <w:sz w:val="24"/>
          <w:szCs w:val="24"/>
        </w:rPr>
      </w:pPr>
      <w:bookmarkStart w:id="82" w:name="_Toc27402579"/>
      <w:bookmarkStart w:id="83" w:name="_Toc25919894"/>
      <w:r w:rsidRPr="009C368B">
        <w:rPr>
          <w:rFonts w:ascii="Times New Roman" w:hAnsi="Times New Roman" w:cs="Times New Roman"/>
          <w:sz w:val="24"/>
          <w:szCs w:val="24"/>
        </w:rPr>
        <w:t>Jewish (Joods)</w:t>
      </w:r>
      <w:bookmarkEnd w:id="82"/>
    </w:p>
    <w:p w14:paraId="17116769"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a Jewish background or identity. May also refer to Judaism as an ethnicity.</w:t>
      </w:r>
    </w:p>
    <w:p w14:paraId="11B8DC32"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Example: </w:t>
      </w:r>
    </w:p>
    <w:p w14:paraId="7BE434B7" w14:textId="72B801E2" w:rsidR="00561E44" w:rsidRPr="009E553A"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rPr>
        <w:t xml:space="preserve">"Het enige </w:t>
      </w:r>
      <w:r w:rsidRPr="009C368B">
        <w:rPr>
          <w:rFonts w:ascii="Times New Roman" w:hAnsi="Times New Roman" w:cs="Times New Roman"/>
          <w:i/>
          <w:sz w:val="24"/>
          <w:szCs w:val="24"/>
        </w:rPr>
        <w:t>Joodse</w:t>
      </w:r>
      <w:r w:rsidRPr="009C368B">
        <w:rPr>
          <w:rFonts w:ascii="Times New Roman" w:hAnsi="Times New Roman" w:cs="Times New Roman"/>
          <w:sz w:val="24"/>
          <w:szCs w:val="24"/>
        </w:rPr>
        <w:t xml:space="preserve"> Kamerlid (...)" </w:t>
      </w:r>
      <w:r w:rsidR="009E553A">
        <w:rPr>
          <w:rFonts w:ascii="Times New Roman" w:hAnsi="Times New Roman" w:cs="Times New Roman"/>
          <w:sz w:val="24"/>
          <w:szCs w:val="24"/>
        </w:rPr>
        <w:t>(</w:t>
      </w:r>
      <w:r w:rsidR="009E553A" w:rsidRPr="009E553A">
        <w:rPr>
          <w:rFonts w:ascii="Times New Roman" w:hAnsi="Times New Roman" w:cs="Times New Roman"/>
          <w:sz w:val="24"/>
          <w:szCs w:val="24"/>
        </w:rPr>
        <w:t>The only Jewish Member of Parliament</w:t>
      </w:r>
      <w:r w:rsidR="009E553A">
        <w:rPr>
          <w:rFonts w:ascii="Times New Roman" w:hAnsi="Times New Roman" w:cs="Times New Roman"/>
          <w:sz w:val="24"/>
          <w:szCs w:val="24"/>
        </w:rPr>
        <w:t>)</w:t>
      </w:r>
    </w:p>
    <w:p w14:paraId="7CC7466A" w14:textId="77777777" w:rsidR="00561E44" w:rsidRPr="009C368B" w:rsidRDefault="00561E44" w:rsidP="00561E44">
      <w:pPr>
        <w:pStyle w:val="Heading2"/>
        <w:rPr>
          <w:rFonts w:ascii="Times New Roman" w:hAnsi="Times New Roman" w:cs="Times New Roman"/>
          <w:sz w:val="24"/>
          <w:szCs w:val="24"/>
        </w:rPr>
      </w:pPr>
      <w:bookmarkStart w:id="84" w:name="_Toc27402580"/>
      <w:r w:rsidRPr="009C368B">
        <w:rPr>
          <w:rFonts w:ascii="Times New Roman" w:hAnsi="Times New Roman" w:cs="Times New Roman"/>
          <w:sz w:val="24"/>
          <w:szCs w:val="24"/>
        </w:rPr>
        <w:t>Hindu (Hindoe</w:t>
      </w:r>
      <w:bookmarkEnd w:id="83"/>
      <w:r w:rsidRPr="009C368B">
        <w:rPr>
          <w:rFonts w:ascii="Times New Roman" w:hAnsi="Times New Roman" w:cs="Times New Roman"/>
          <w:sz w:val="24"/>
          <w:szCs w:val="24"/>
        </w:rPr>
        <w:t>)</w:t>
      </w:r>
      <w:bookmarkEnd w:id="84"/>
    </w:p>
    <w:p w14:paraId="03E54D1E"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a Hindu background or identity.</w:t>
      </w:r>
    </w:p>
    <w:p w14:paraId="0ECC2E13"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Example: </w:t>
      </w:r>
    </w:p>
    <w:p w14:paraId="4A104EE4" w14:textId="275AF3A3"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rPr>
        <w:t xml:space="preserve">"Het </w:t>
      </w:r>
      <w:r w:rsidRPr="009C368B">
        <w:rPr>
          <w:rFonts w:ascii="Times New Roman" w:hAnsi="Times New Roman" w:cs="Times New Roman"/>
          <w:i/>
          <w:sz w:val="24"/>
          <w:szCs w:val="24"/>
        </w:rPr>
        <w:t>hindoestaanse</w:t>
      </w:r>
      <w:r w:rsidRPr="009C368B">
        <w:rPr>
          <w:rFonts w:ascii="Times New Roman" w:hAnsi="Times New Roman" w:cs="Times New Roman"/>
          <w:sz w:val="24"/>
          <w:szCs w:val="24"/>
        </w:rPr>
        <w:t xml:space="preserve"> Kamerlid (...)" </w:t>
      </w:r>
      <w:r w:rsidR="009E553A">
        <w:rPr>
          <w:rFonts w:ascii="Times New Roman" w:hAnsi="Times New Roman" w:cs="Times New Roman"/>
          <w:sz w:val="24"/>
          <w:szCs w:val="24"/>
        </w:rPr>
        <w:t>(</w:t>
      </w:r>
      <w:r w:rsidR="009E553A" w:rsidRPr="009E553A">
        <w:rPr>
          <w:rFonts w:ascii="Times New Roman" w:hAnsi="Times New Roman" w:cs="Times New Roman"/>
          <w:sz w:val="24"/>
          <w:szCs w:val="24"/>
        </w:rPr>
        <w:t>The Hindu Member of Parliament</w:t>
      </w:r>
      <w:r w:rsidR="009E553A">
        <w:rPr>
          <w:rFonts w:ascii="Times New Roman" w:hAnsi="Times New Roman" w:cs="Times New Roman"/>
          <w:sz w:val="24"/>
          <w:szCs w:val="24"/>
        </w:rPr>
        <w:t>)</w:t>
      </w:r>
    </w:p>
    <w:p w14:paraId="6EAF5F4F" w14:textId="77777777" w:rsidR="00561E44" w:rsidRPr="009C368B" w:rsidRDefault="00561E44" w:rsidP="00561E44">
      <w:pPr>
        <w:rPr>
          <w:rFonts w:ascii="Times New Roman" w:hAnsi="Times New Roman" w:cs="Times New Roman"/>
          <w:sz w:val="24"/>
          <w:szCs w:val="24"/>
        </w:rPr>
      </w:pPr>
    </w:p>
    <w:p w14:paraId="58E85BC6" w14:textId="77777777" w:rsidR="00561E44" w:rsidRPr="009C368B" w:rsidRDefault="00561E44" w:rsidP="00561E44">
      <w:pPr>
        <w:pStyle w:val="Heading2"/>
        <w:rPr>
          <w:rFonts w:ascii="Times New Roman" w:hAnsi="Times New Roman" w:cs="Times New Roman"/>
          <w:sz w:val="24"/>
          <w:szCs w:val="24"/>
        </w:rPr>
      </w:pPr>
      <w:bookmarkStart w:id="85" w:name="_Toc27402581"/>
      <w:r w:rsidRPr="009C368B">
        <w:rPr>
          <w:rFonts w:ascii="Times New Roman" w:hAnsi="Times New Roman" w:cs="Times New Roman"/>
          <w:sz w:val="24"/>
          <w:szCs w:val="24"/>
        </w:rPr>
        <w:t>Other religions (overige geloven)</w:t>
      </w:r>
      <w:bookmarkEnd w:id="85"/>
    </w:p>
    <w:p w14:paraId="6515A15B"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Applied when terms referred to any other religious background or identity.</w:t>
      </w:r>
    </w:p>
    <w:p w14:paraId="09DC0584"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Example: </w:t>
      </w:r>
    </w:p>
    <w:p w14:paraId="58CC4A2E" w14:textId="5ADCF412" w:rsidR="00561E44" w:rsidRPr="009E553A" w:rsidRDefault="00561E44" w:rsidP="00561E44">
      <w:pPr>
        <w:pStyle w:val="ListParagraph"/>
        <w:numPr>
          <w:ilvl w:val="0"/>
          <w:numId w:val="44"/>
        </w:numPr>
        <w:spacing w:after="160" w:line="259" w:lineRule="auto"/>
        <w:rPr>
          <w:rFonts w:ascii="Times New Roman" w:hAnsi="Times New Roman" w:cs="Times New Roman"/>
          <w:color w:val="000000"/>
          <w:sz w:val="24"/>
          <w:szCs w:val="24"/>
        </w:rPr>
      </w:pPr>
      <w:r w:rsidRPr="009C368B">
        <w:rPr>
          <w:rFonts w:ascii="Times New Roman" w:hAnsi="Times New Roman" w:cs="Times New Roman"/>
          <w:sz w:val="24"/>
          <w:szCs w:val="24"/>
          <w:lang w:val="nl-NL"/>
        </w:rPr>
        <w:t xml:space="preserve">"Het enige </w:t>
      </w:r>
      <w:r w:rsidRPr="009C368B">
        <w:rPr>
          <w:rFonts w:ascii="Times New Roman" w:hAnsi="Times New Roman" w:cs="Times New Roman"/>
          <w:i/>
          <w:sz w:val="24"/>
          <w:szCs w:val="24"/>
          <w:lang w:val="nl-NL"/>
        </w:rPr>
        <w:t>Zoroaster-aanhangend</w:t>
      </w:r>
      <w:r w:rsidRPr="009C368B">
        <w:rPr>
          <w:rFonts w:ascii="Times New Roman" w:hAnsi="Times New Roman" w:cs="Times New Roman"/>
          <w:sz w:val="24"/>
          <w:szCs w:val="24"/>
          <w:lang w:val="nl-NL"/>
        </w:rPr>
        <w:t xml:space="preserve"> Kamerlid (...)" </w:t>
      </w:r>
      <w:r w:rsidR="009E553A" w:rsidRPr="009E553A">
        <w:rPr>
          <w:rFonts w:ascii="Times New Roman" w:hAnsi="Times New Roman" w:cs="Times New Roman"/>
          <w:sz w:val="24"/>
          <w:szCs w:val="24"/>
        </w:rPr>
        <w:t>(</w:t>
      </w:r>
      <w:r w:rsidR="009E553A" w:rsidRPr="009E553A">
        <w:rPr>
          <w:rFonts w:ascii="Times New Roman" w:hAnsi="Times New Roman" w:cs="Times New Roman"/>
          <w:sz w:val="24"/>
          <w:szCs w:val="24"/>
        </w:rPr>
        <w:t>The only Zoroaster adherent MP</w:t>
      </w:r>
      <w:r w:rsidR="009E553A">
        <w:rPr>
          <w:rFonts w:ascii="Times New Roman" w:hAnsi="Times New Roman" w:cs="Times New Roman"/>
          <w:sz w:val="24"/>
          <w:szCs w:val="24"/>
        </w:rPr>
        <w:t>)</w:t>
      </w:r>
    </w:p>
    <w:p w14:paraId="3046AD84" w14:textId="77777777" w:rsidR="00561E44" w:rsidRPr="009C368B" w:rsidRDefault="00561E44" w:rsidP="00561E44">
      <w:pPr>
        <w:pStyle w:val="Heading3"/>
        <w:rPr>
          <w:rFonts w:ascii="Times New Roman" w:hAnsi="Times New Roman" w:cs="Times New Roman"/>
        </w:rPr>
      </w:pPr>
      <w:bookmarkStart w:id="86" w:name="_Toc27402582"/>
      <w:r w:rsidRPr="009C368B">
        <w:rPr>
          <w:rFonts w:ascii="Times New Roman" w:hAnsi="Times New Roman" w:cs="Times New Roman"/>
        </w:rPr>
        <w:t>Ideological identity markers</w:t>
      </w:r>
      <w:bookmarkEnd w:id="86"/>
    </w:p>
    <w:p w14:paraId="227B5C86" w14:textId="77777777" w:rsidR="00561E44" w:rsidRPr="009C368B" w:rsidRDefault="00561E44" w:rsidP="00561E44">
      <w:pPr>
        <w:pStyle w:val="Heading2"/>
        <w:rPr>
          <w:rFonts w:ascii="Times New Roman" w:hAnsi="Times New Roman" w:cs="Times New Roman"/>
          <w:sz w:val="24"/>
          <w:szCs w:val="24"/>
        </w:rPr>
      </w:pPr>
      <w:bookmarkStart w:id="87" w:name="_Toc27402583"/>
      <w:r w:rsidRPr="009C368B">
        <w:rPr>
          <w:rFonts w:ascii="Times New Roman" w:hAnsi="Times New Roman" w:cs="Times New Roman"/>
          <w:sz w:val="24"/>
          <w:szCs w:val="24"/>
        </w:rPr>
        <w:t>Ideology (ideologie)</w:t>
      </w:r>
      <w:bookmarkEnd w:id="87"/>
    </w:p>
    <w:p w14:paraId="719943AA" w14:textId="77777777" w:rsidR="00561E44" w:rsidRPr="009C368B" w:rsidRDefault="00561E44" w:rsidP="00561E44">
      <w:pPr>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Applied when one or more of the following terms occurred: </w:t>
      </w:r>
    </w:p>
    <w:p w14:paraId="1FC5B96F" w14:textId="1F6F52A6"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Als republikein</w:t>
      </w:r>
      <w:r w:rsidR="009E553A">
        <w:rPr>
          <w:rFonts w:ascii="Times New Roman" w:hAnsi="Times New Roman" w:cs="Times New Roman"/>
          <w:sz w:val="24"/>
          <w:szCs w:val="24"/>
          <w:lang w:val="nl-NL"/>
        </w:rPr>
        <w:t xml:space="preserve"> (as republican)</w:t>
      </w:r>
    </w:p>
    <w:p w14:paraId="7F67A7B8" w14:textId="36DC1BEC"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de republikeinse (...)</w:t>
      </w:r>
      <w:r w:rsidR="009E553A">
        <w:rPr>
          <w:rFonts w:ascii="Times New Roman" w:hAnsi="Times New Roman" w:cs="Times New Roman"/>
          <w:sz w:val="24"/>
          <w:szCs w:val="24"/>
          <w:lang w:val="nl-NL"/>
        </w:rPr>
        <w:t xml:space="preserve"> (republican)</w:t>
      </w:r>
    </w:p>
    <w:p w14:paraId="469A3A3A" w14:textId="164E2BCD"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 xml:space="preserve">Als </w:t>
      </w:r>
      <w:r w:rsidR="009E553A">
        <w:rPr>
          <w:rFonts w:ascii="Times New Roman" w:hAnsi="Times New Roman" w:cs="Times New Roman"/>
          <w:sz w:val="24"/>
          <w:szCs w:val="24"/>
          <w:lang w:val="en-GB"/>
        </w:rPr>
        <w:t>liberal (as liberal)</w:t>
      </w:r>
    </w:p>
    <w:p w14:paraId="25B88AA1" w14:textId="54F3A899"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De liberale (…)</w:t>
      </w:r>
      <w:r w:rsidR="009E553A">
        <w:rPr>
          <w:rFonts w:ascii="Times New Roman" w:hAnsi="Times New Roman" w:cs="Times New Roman"/>
          <w:sz w:val="24"/>
          <w:szCs w:val="24"/>
          <w:lang w:val="en-GB"/>
        </w:rPr>
        <w:t xml:space="preserve"> (the liberal)</w:t>
      </w:r>
    </w:p>
    <w:p w14:paraId="33AB07DF" w14:textId="150028E3"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en-GB"/>
        </w:rPr>
      </w:pPr>
      <w:r w:rsidRPr="009C368B">
        <w:rPr>
          <w:rFonts w:ascii="Times New Roman" w:hAnsi="Times New Roman" w:cs="Times New Roman"/>
          <w:sz w:val="24"/>
          <w:szCs w:val="24"/>
          <w:lang w:val="en-GB"/>
        </w:rPr>
        <w:t>Liberaal</w:t>
      </w:r>
      <w:r w:rsidR="009E553A">
        <w:rPr>
          <w:rFonts w:ascii="Times New Roman" w:hAnsi="Times New Roman" w:cs="Times New Roman"/>
          <w:sz w:val="24"/>
          <w:szCs w:val="24"/>
          <w:lang w:val="en-GB"/>
        </w:rPr>
        <w:t xml:space="preserve"> (liberal)</w:t>
      </w:r>
    </w:p>
    <w:p w14:paraId="4359D77E" w14:textId="09D16515"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Als socialist</w:t>
      </w:r>
      <w:r w:rsidR="009E553A">
        <w:rPr>
          <w:rFonts w:ascii="Times New Roman" w:hAnsi="Times New Roman" w:cs="Times New Roman"/>
          <w:sz w:val="24"/>
          <w:szCs w:val="24"/>
          <w:lang w:val="nl-NL"/>
        </w:rPr>
        <w:t xml:space="preserve"> (as socialist)</w:t>
      </w:r>
    </w:p>
    <w:p w14:paraId="68ACE2AC" w14:textId="0199590F"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De socialistische (…)</w:t>
      </w:r>
      <w:r w:rsidR="009E553A">
        <w:rPr>
          <w:rFonts w:ascii="Times New Roman" w:hAnsi="Times New Roman" w:cs="Times New Roman"/>
          <w:sz w:val="24"/>
          <w:szCs w:val="24"/>
          <w:lang w:val="nl-NL"/>
        </w:rPr>
        <w:t xml:space="preserve"> (the socialist)</w:t>
      </w:r>
    </w:p>
    <w:p w14:paraId="4B80E1E3" w14:textId="6E6C11DA"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Socialist</w:t>
      </w:r>
      <w:r w:rsidR="009E553A">
        <w:rPr>
          <w:rFonts w:ascii="Times New Roman" w:hAnsi="Times New Roman" w:cs="Times New Roman"/>
          <w:sz w:val="24"/>
          <w:szCs w:val="24"/>
          <w:lang w:val="nl-NL"/>
        </w:rPr>
        <w:t xml:space="preserve"> (socialist)</w:t>
      </w:r>
    </w:p>
    <w:p w14:paraId="2A668F8B" w14:textId="4B3B9DC8"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lastRenderedPageBreak/>
        <w:t>Als feminist</w:t>
      </w:r>
      <w:r w:rsidR="009E553A">
        <w:rPr>
          <w:rFonts w:ascii="Times New Roman" w:hAnsi="Times New Roman" w:cs="Times New Roman"/>
          <w:sz w:val="24"/>
          <w:szCs w:val="24"/>
          <w:lang w:val="nl-NL"/>
        </w:rPr>
        <w:t xml:space="preserve"> (as feminist)</w:t>
      </w:r>
    </w:p>
    <w:p w14:paraId="3B9D8550" w14:textId="6D00DAFC"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De feministische (…)</w:t>
      </w:r>
      <w:r w:rsidR="009E553A">
        <w:rPr>
          <w:rFonts w:ascii="Times New Roman" w:hAnsi="Times New Roman" w:cs="Times New Roman"/>
          <w:sz w:val="24"/>
          <w:szCs w:val="24"/>
          <w:lang w:val="nl-NL"/>
        </w:rPr>
        <w:t xml:space="preserve"> (the feminist)</w:t>
      </w:r>
    </w:p>
    <w:p w14:paraId="25102249" w14:textId="112D2CE3" w:rsidR="00561E44" w:rsidRPr="009C368B" w:rsidRDefault="00561E44" w:rsidP="00561E44">
      <w:pPr>
        <w:pStyle w:val="ListParagraph"/>
        <w:numPr>
          <w:ilvl w:val="0"/>
          <w:numId w:val="34"/>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Feministisch </w:t>
      </w:r>
      <w:r w:rsidR="009E553A">
        <w:rPr>
          <w:rFonts w:ascii="Times New Roman" w:hAnsi="Times New Roman" w:cs="Times New Roman"/>
          <w:sz w:val="24"/>
          <w:szCs w:val="24"/>
          <w:lang w:val="nl-NL"/>
        </w:rPr>
        <w:t>(feminist)</w:t>
      </w:r>
    </w:p>
    <w:p w14:paraId="77000449" w14:textId="77777777" w:rsidR="00561E44" w:rsidRPr="009C368B" w:rsidRDefault="00561E44" w:rsidP="00561E44">
      <w:pPr>
        <w:rPr>
          <w:rFonts w:ascii="Times New Roman" w:hAnsi="Times New Roman" w:cs="Times New Roman"/>
          <w:sz w:val="24"/>
          <w:szCs w:val="24"/>
          <w:lang w:val="nl-NL"/>
        </w:rPr>
      </w:pPr>
      <w:r w:rsidRPr="009C368B">
        <w:rPr>
          <w:rFonts w:ascii="Times New Roman" w:hAnsi="Times New Roman" w:cs="Times New Roman"/>
          <w:sz w:val="24"/>
          <w:szCs w:val="24"/>
          <w:lang w:val="nl-NL"/>
        </w:rPr>
        <w:t>Examples:</w:t>
      </w:r>
    </w:p>
    <w:p w14:paraId="56B16672" w14:textId="69EBA986" w:rsidR="00561E44" w:rsidRPr="009C368B" w:rsidRDefault="00561E44" w:rsidP="00561E44">
      <w:pPr>
        <w:pStyle w:val="ListParagraph"/>
        <w:numPr>
          <w:ilvl w:val="0"/>
          <w:numId w:val="33"/>
        </w:numPr>
        <w:spacing w:after="160" w:line="259" w:lineRule="auto"/>
        <w:rPr>
          <w:rFonts w:ascii="Times New Roman" w:hAnsi="Times New Roman" w:cs="Times New Roman"/>
          <w:sz w:val="24"/>
          <w:szCs w:val="24"/>
          <w:lang w:val="nl-NL"/>
        </w:rPr>
      </w:pPr>
      <w:r w:rsidRPr="009C368B">
        <w:rPr>
          <w:rFonts w:ascii="Times New Roman" w:hAnsi="Times New Roman" w:cs="Times New Roman"/>
          <w:sz w:val="24"/>
          <w:szCs w:val="24"/>
          <w:lang w:val="nl-NL"/>
        </w:rPr>
        <w:t xml:space="preserve">"De SP-Kamerleden Farshad Bashir en Sadet Karabulut zeggen </w:t>
      </w:r>
      <w:r w:rsidRPr="009C368B">
        <w:rPr>
          <w:rFonts w:ascii="Times New Roman" w:hAnsi="Times New Roman" w:cs="Times New Roman"/>
          <w:i/>
          <w:sz w:val="24"/>
          <w:szCs w:val="24"/>
          <w:u w:val="single"/>
          <w:lang w:val="nl-NL"/>
        </w:rPr>
        <w:t>republikein te zijn</w:t>
      </w:r>
      <w:r w:rsidRPr="009C368B">
        <w:rPr>
          <w:rFonts w:ascii="Times New Roman" w:hAnsi="Times New Roman" w:cs="Times New Roman"/>
          <w:sz w:val="24"/>
          <w:szCs w:val="24"/>
          <w:lang w:val="nl-NL"/>
        </w:rPr>
        <w:t xml:space="preserve"> en daarom willen zij geen trouw aan de koning zweren" </w:t>
      </w:r>
      <w:r w:rsidR="00BF7CBF">
        <w:rPr>
          <w:rFonts w:ascii="Times New Roman" w:hAnsi="Times New Roman" w:cs="Times New Roman"/>
          <w:sz w:val="24"/>
          <w:szCs w:val="24"/>
          <w:lang w:val="nl-NL"/>
        </w:rPr>
        <w:t>(</w:t>
      </w:r>
      <w:r w:rsidR="00BF7CBF" w:rsidRPr="00BF7CBF">
        <w:rPr>
          <w:rFonts w:ascii="Times New Roman" w:hAnsi="Times New Roman" w:cs="Times New Roman"/>
          <w:sz w:val="24"/>
          <w:szCs w:val="24"/>
          <w:lang w:val="nl-NL"/>
        </w:rPr>
        <w:t>SP MPs Farshad Bashir and Sadet Karabulut say they are republicans and therefore they do not want to swear allegiance to the king</w:t>
      </w:r>
      <w:r w:rsidR="00BF7CBF">
        <w:rPr>
          <w:rFonts w:ascii="Times New Roman" w:hAnsi="Times New Roman" w:cs="Times New Roman"/>
          <w:sz w:val="24"/>
          <w:szCs w:val="24"/>
          <w:lang w:val="nl-NL"/>
        </w:rPr>
        <w:t>)</w:t>
      </w:r>
    </w:p>
    <w:p w14:paraId="6EB3FC0D" w14:textId="04D84593" w:rsidR="00561E44" w:rsidRPr="009C368B" w:rsidRDefault="00561E44" w:rsidP="00561E44">
      <w:pPr>
        <w:pStyle w:val="ListParagraph"/>
        <w:numPr>
          <w:ilvl w:val="0"/>
          <w:numId w:val="44"/>
        </w:numPr>
        <w:spacing w:after="160" w:line="259" w:lineRule="auto"/>
        <w:rPr>
          <w:rFonts w:ascii="Times New Roman" w:hAnsi="Times New Roman" w:cs="Times New Roman"/>
          <w:color w:val="000000"/>
          <w:sz w:val="24"/>
          <w:szCs w:val="24"/>
          <w:lang w:val="nl-NL"/>
        </w:rPr>
      </w:pPr>
      <w:r w:rsidRPr="009C368B">
        <w:rPr>
          <w:rFonts w:ascii="Times New Roman" w:hAnsi="Times New Roman" w:cs="Times New Roman"/>
          <w:sz w:val="24"/>
          <w:szCs w:val="24"/>
        </w:rPr>
        <w:t xml:space="preserve">"De bekendste Nederlandse </w:t>
      </w:r>
      <w:r w:rsidRPr="009C368B">
        <w:rPr>
          <w:rFonts w:ascii="Times New Roman" w:hAnsi="Times New Roman" w:cs="Times New Roman"/>
          <w:i/>
          <w:sz w:val="24"/>
          <w:szCs w:val="24"/>
          <w:u w:val="single"/>
        </w:rPr>
        <w:t>feministe</w:t>
      </w:r>
      <w:r w:rsidRPr="009C368B">
        <w:rPr>
          <w:rFonts w:ascii="Times New Roman" w:hAnsi="Times New Roman" w:cs="Times New Roman"/>
          <w:sz w:val="24"/>
          <w:szCs w:val="24"/>
        </w:rPr>
        <w:t xml:space="preserve"> (...)"</w:t>
      </w:r>
      <w:r w:rsidR="00BF7CBF">
        <w:rPr>
          <w:rFonts w:ascii="Times New Roman" w:hAnsi="Times New Roman" w:cs="Times New Roman"/>
          <w:sz w:val="24"/>
          <w:szCs w:val="24"/>
        </w:rPr>
        <w:t xml:space="preserve"> (</w:t>
      </w:r>
      <w:r w:rsidR="00BF7CBF" w:rsidRPr="00BF7CBF">
        <w:rPr>
          <w:rFonts w:ascii="Times New Roman" w:hAnsi="Times New Roman" w:cs="Times New Roman"/>
          <w:sz w:val="24"/>
          <w:szCs w:val="24"/>
        </w:rPr>
        <w:t>The most famous Dutch feminist</w:t>
      </w:r>
      <w:r w:rsidR="00BF7CBF">
        <w:rPr>
          <w:rFonts w:ascii="Times New Roman" w:hAnsi="Times New Roman" w:cs="Times New Roman"/>
          <w:sz w:val="24"/>
          <w:szCs w:val="24"/>
        </w:rPr>
        <w:t>)</w:t>
      </w:r>
    </w:p>
    <w:p w14:paraId="09D97A5C" w14:textId="77777777" w:rsidR="00561E44" w:rsidRPr="00F8178F" w:rsidRDefault="00561E44" w:rsidP="00561E44">
      <w:pPr>
        <w:pStyle w:val="Heading1"/>
        <w:rPr>
          <w:sz w:val="24"/>
          <w:szCs w:val="24"/>
        </w:rPr>
      </w:pPr>
      <w:bookmarkStart w:id="88" w:name="_Toc27559973"/>
      <w:r w:rsidRPr="00F8178F">
        <w:rPr>
          <w:sz w:val="24"/>
          <w:szCs w:val="24"/>
        </w:rPr>
        <w:t>Code list</w:t>
      </w:r>
      <w:bookmarkEnd w:id="88"/>
    </w:p>
    <w:p w14:paraId="7737C3CE" w14:textId="77777777" w:rsidR="00561E44" w:rsidRPr="009C368B" w:rsidRDefault="00561E44" w:rsidP="00561E44">
      <w:pPr>
        <w:pStyle w:val="Heading3"/>
        <w:rPr>
          <w:rFonts w:ascii="Times New Roman" w:hAnsi="Times New Roman" w:cs="Times New Roman"/>
          <w:noProof/>
          <w:lang w:val="nl-NL"/>
        </w:rPr>
      </w:pPr>
      <w:r w:rsidRPr="009C368B">
        <w:rPr>
          <w:rFonts w:ascii="Times New Roman" w:hAnsi="Times New Roman" w:cs="Times New Roman"/>
        </w:rPr>
        <w:fldChar w:fldCharType="begin"/>
      </w:r>
      <w:r w:rsidRPr="009C368B">
        <w:rPr>
          <w:rFonts w:ascii="Times New Roman" w:hAnsi="Times New Roman" w:cs="Times New Roman"/>
        </w:rPr>
        <w:instrText xml:space="preserve"> TOC \o "2-3" \n \p " " \h \z \u </w:instrText>
      </w:r>
      <w:r w:rsidRPr="009C368B">
        <w:rPr>
          <w:rFonts w:ascii="Times New Roman" w:hAnsi="Times New Roman" w:cs="Times New Roman"/>
        </w:rPr>
        <w:fldChar w:fldCharType="separate"/>
      </w:r>
      <w:hyperlink w:anchor="_Toc27402536" w:history="1">
        <w:r w:rsidRPr="009C368B">
          <w:rPr>
            <w:rStyle w:val="Hyperlink"/>
            <w:rFonts w:ascii="Times New Roman" w:hAnsi="Times New Roman" w:cs="Times New Roman"/>
            <w:noProof/>
          </w:rPr>
          <w:t>Origin and national identity markers</w:t>
        </w:r>
      </w:hyperlink>
    </w:p>
    <w:p w14:paraId="315FB25E"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37" w:history="1">
        <w:r w:rsidR="00561E44" w:rsidRPr="009C368B">
          <w:rPr>
            <w:rStyle w:val="Hyperlink"/>
            <w:rFonts w:ascii="Times New Roman" w:hAnsi="Times New Roman" w:cs="Times New Roman"/>
            <w:noProof/>
            <w:sz w:val="24"/>
            <w:szCs w:val="24"/>
          </w:rPr>
          <w:t>Dutch (Nederlands)</w:t>
        </w:r>
      </w:hyperlink>
    </w:p>
    <w:p w14:paraId="3F4A95CB"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38" w:history="1">
        <w:r w:rsidR="00561E44" w:rsidRPr="009C368B">
          <w:rPr>
            <w:rStyle w:val="Hyperlink"/>
            <w:rFonts w:ascii="Times New Roman" w:hAnsi="Times New Roman" w:cs="Times New Roman"/>
            <w:noProof/>
            <w:sz w:val="24"/>
            <w:szCs w:val="24"/>
          </w:rPr>
          <w:t>Regional Dutch identity (regionale Nederlandse identiteit)</w:t>
        </w:r>
      </w:hyperlink>
    </w:p>
    <w:p w14:paraId="2B6157D3"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39" w:history="1">
        <w:r w:rsidR="00561E44" w:rsidRPr="009C368B">
          <w:rPr>
            <w:rStyle w:val="Hyperlink"/>
            <w:rFonts w:ascii="Times New Roman" w:hAnsi="Times New Roman" w:cs="Times New Roman"/>
            <w:noProof/>
            <w:sz w:val="24"/>
            <w:szCs w:val="24"/>
          </w:rPr>
          <w:t>Dual citizenship (dubbele nationaliteit)</w:t>
        </w:r>
      </w:hyperlink>
    </w:p>
    <w:p w14:paraId="507313A4"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0" w:history="1">
        <w:r w:rsidR="00561E44" w:rsidRPr="009C368B">
          <w:rPr>
            <w:rStyle w:val="Hyperlink"/>
            <w:rFonts w:ascii="Times New Roman" w:hAnsi="Times New Roman" w:cs="Times New Roman"/>
            <w:noProof/>
            <w:sz w:val="24"/>
            <w:szCs w:val="24"/>
          </w:rPr>
          <w:t>Non-Dutch (niet-Nederlands)</w:t>
        </w:r>
      </w:hyperlink>
    </w:p>
    <w:p w14:paraId="69C55A2F"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1" w:history="1">
        <w:r w:rsidR="00561E44" w:rsidRPr="009C368B">
          <w:rPr>
            <w:rStyle w:val="Hyperlink"/>
            <w:rFonts w:ascii="Times New Roman" w:hAnsi="Times New Roman" w:cs="Times New Roman"/>
            <w:noProof/>
            <w:sz w:val="24"/>
            <w:szCs w:val="24"/>
          </w:rPr>
          <w:t>Non-Western (niet-Westers)</w:t>
        </w:r>
      </w:hyperlink>
    </w:p>
    <w:p w14:paraId="5321B496"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2" w:history="1">
        <w:r w:rsidR="00561E44" w:rsidRPr="009C368B">
          <w:rPr>
            <w:rStyle w:val="Hyperlink"/>
            <w:rFonts w:ascii="Times New Roman" w:hAnsi="Times New Roman" w:cs="Times New Roman"/>
            <w:noProof/>
            <w:sz w:val="24"/>
            <w:szCs w:val="24"/>
          </w:rPr>
          <w:t>Western (westers)</w:t>
        </w:r>
      </w:hyperlink>
    </w:p>
    <w:p w14:paraId="4F19AD77"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3" w:history="1">
        <w:r w:rsidR="00561E44" w:rsidRPr="009C368B">
          <w:rPr>
            <w:rStyle w:val="Hyperlink"/>
            <w:rFonts w:ascii="Times New Roman" w:hAnsi="Times New Roman" w:cs="Times New Roman"/>
            <w:noProof/>
            <w:sz w:val="24"/>
            <w:szCs w:val="24"/>
          </w:rPr>
          <w:t>Country of birth non-western (niet-westers geboorteland en afkomst)</w:t>
        </w:r>
      </w:hyperlink>
    </w:p>
    <w:p w14:paraId="2720994E"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4" w:history="1">
        <w:r w:rsidR="00561E44" w:rsidRPr="009C368B">
          <w:rPr>
            <w:rStyle w:val="Hyperlink"/>
            <w:rFonts w:ascii="Times New Roman" w:hAnsi="Times New Roman" w:cs="Times New Roman"/>
            <w:noProof/>
            <w:sz w:val="24"/>
            <w:szCs w:val="24"/>
          </w:rPr>
          <w:t>Country of birth western (westers geboorteland)</w:t>
        </w:r>
      </w:hyperlink>
    </w:p>
    <w:p w14:paraId="28A60E78"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5" w:history="1">
        <w:r w:rsidR="00561E44" w:rsidRPr="009C368B">
          <w:rPr>
            <w:rStyle w:val="Hyperlink"/>
            <w:rFonts w:ascii="Times New Roman" w:hAnsi="Times New Roman" w:cs="Times New Roman"/>
            <w:noProof/>
            <w:sz w:val="24"/>
            <w:szCs w:val="24"/>
          </w:rPr>
          <w:t>Refugee (Vluchteling)</w:t>
        </w:r>
      </w:hyperlink>
    </w:p>
    <w:p w14:paraId="0585CFDD"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6" w:history="1">
        <w:r w:rsidR="00561E44" w:rsidRPr="009C368B">
          <w:rPr>
            <w:rStyle w:val="Hyperlink"/>
            <w:rFonts w:ascii="Times New Roman" w:hAnsi="Times New Roman" w:cs="Times New Roman"/>
            <w:noProof/>
            <w:sz w:val="24"/>
            <w:szCs w:val="24"/>
          </w:rPr>
          <w:t>Allochtoon</w:t>
        </w:r>
      </w:hyperlink>
    </w:p>
    <w:p w14:paraId="79840296"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7" w:history="1">
        <w:r w:rsidR="00561E44" w:rsidRPr="009C368B">
          <w:rPr>
            <w:rStyle w:val="Hyperlink"/>
            <w:rFonts w:ascii="Times New Roman" w:hAnsi="Times New Roman" w:cs="Times New Roman"/>
            <w:noProof/>
            <w:sz w:val="24"/>
            <w:szCs w:val="24"/>
          </w:rPr>
          <w:t>Autochtoon</w:t>
        </w:r>
      </w:hyperlink>
    </w:p>
    <w:p w14:paraId="58642243"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8" w:history="1">
        <w:r w:rsidR="00561E44" w:rsidRPr="009C368B">
          <w:rPr>
            <w:rStyle w:val="Hyperlink"/>
            <w:rFonts w:ascii="Times New Roman" w:hAnsi="Times New Roman" w:cs="Times New Roman"/>
            <w:noProof/>
            <w:sz w:val="24"/>
            <w:szCs w:val="24"/>
          </w:rPr>
          <w:t>Migrant</w:t>
        </w:r>
      </w:hyperlink>
    </w:p>
    <w:p w14:paraId="1483423A"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49" w:history="1">
        <w:r w:rsidR="00561E44" w:rsidRPr="009C368B">
          <w:rPr>
            <w:rStyle w:val="Hyperlink"/>
            <w:rFonts w:ascii="Times New Roman" w:hAnsi="Times New Roman" w:cs="Times New Roman"/>
            <w:noProof/>
            <w:sz w:val="24"/>
            <w:szCs w:val="24"/>
          </w:rPr>
          <w:t>Ethnicity (etniciteit)</w:t>
        </w:r>
      </w:hyperlink>
    </w:p>
    <w:p w14:paraId="0A907567"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0" w:history="1">
        <w:r w:rsidR="00561E44" w:rsidRPr="009C368B">
          <w:rPr>
            <w:rStyle w:val="Hyperlink"/>
            <w:rFonts w:ascii="Times New Roman" w:hAnsi="Times New Roman" w:cs="Times New Roman"/>
            <w:noProof/>
            <w:sz w:val="24"/>
            <w:szCs w:val="24"/>
          </w:rPr>
          <w:t>Dutch language skills (Nederlandse taalbeheersing)</w:t>
        </w:r>
      </w:hyperlink>
    </w:p>
    <w:p w14:paraId="62F4AB16" w14:textId="77777777" w:rsidR="00561E44" w:rsidRPr="009C368B" w:rsidRDefault="00435A6F" w:rsidP="00561E44">
      <w:pPr>
        <w:pStyle w:val="Heading3"/>
        <w:rPr>
          <w:rFonts w:ascii="Times New Roman" w:hAnsi="Times New Roman" w:cs="Times New Roman"/>
          <w:noProof/>
          <w:lang w:val="nl-NL"/>
        </w:rPr>
      </w:pPr>
      <w:hyperlink w:anchor="_Toc27402551" w:history="1">
        <w:r w:rsidR="00561E44" w:rsidRPr="009C368B">
          <w:rPr>
            <w:rStyle w:val="Hyperlink"/>
            <w:rFonts w:ascii="Times New Roman" w:hAnsi="Times New Roman" w:cs="Times New Roman"/>
            <w:noProof/>
          </w:rPr>
          <w:t>Marital status, gender and sexuality markers</w:t>
        </w:r>
      </w:hyperlink>
    </w:p>
    <w:p w14:paraId="5F544D72"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2" w:history="1">
        <w:r w:rsidR="00561E44" w:rsidRPr="009C368B">
          <w:rPr>
            <w:rStyle w:val="Hyperlink"/>
            <w:rFonts w:ascii="Times New Roman" w:hAnsi="Times New Roman" w:cs="Times New Roman"/>
            <w:noProof/>
            <w:sz w:val="24"/>
            <w:szCs w:val="24"/>
          </w:rPr>
          <w:t>Divorced (gescheiden)</w:t>
        </w:r>
      </w:hyperlink>
    </w:p>
    <w:p w14:paraId="402C022E"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3" w:history="1">
        <w:r w:rsidR="00561E44" w:rsidRPr="009C368B">
          <w:rPr>
            <w:rStyle w:val="Hyperlink"/>
            <w:rFonts w:ascii="Times New Roman" w:hAnsi="Times New Roman" w:cs="Times New Roman"/>
            <w:noProof/>
            <w:sz w:val="24"/>
            <w:szCs w:val="24"/>
          </w:rPr>
          <w:t>Married (getrouwd)</w:t>
        </w:r>
      </w:hyperlink>
    </w:p>
    <w:p w14:paraId="735C6A89"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4" w:history="1">
        <w:r w:rsidR="00561E44" w:rsidRPr="009C368B">
          <w:rPr>
            <w:rStyle w:val="Hyperlink"/>
            <w:rFonts w:ascii="Times New Roman" w:hAnsi="Times New Roman" w:cs="Times New Roman"/>
            <w:noProof/>
            <w:sz w:val="24"/>
            <w:szCs w:val="24"/>
          </w:rPr>
          <w:t>Single (vrijgezel)</w:t>
        </w:r>
      </w:hyperlink>
    </w:p>
    <w:p w14:paraId="3B700314"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5" w:history="1">
        <w:r w:rsidR="00561E44" w:rsidRPr="009C368B">
          <w:rPr>
            <w:rStyle w:val="Hyperlink"/>
            <w:rFonts w:ascii="Times New Roman" w:hAnsi="Times New Roman" w:cs="Times New Roman"/>
            <w:noProof/>
            <w:sz w:val="24"/>
            <w:szCs w:val="24"/>
          </w:rPr>
          <w:t>Heterosexuality (heteroseksualiteit)</w:t>
        </w:r>
      </w:hyperlink>
    </w:p>
    <w:p w14:paraId="5332F31A"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6" w:history="1">
        <w:r w:rsidR="00561E44" w:rsidRPr="009C368B">
          <w:rPr>
            <w:rStyle w:val="Hyperlink"/>
            <w:rFonts w:ascii="Times New Roman" w:hAnsi="Times New Roman" w:cs="Times New Roman"/>
            <w:noProof/>
            <w:sz w:val="24"/>
            <w:szCs w:val="24"/>
          </w:rPr>
          <w:t>Bi or homosexuality (bi- of homoseksualiteit)</w:t>
        </w:r>
      </w:hyperlink>
    </w:p>
    <w:p w14:paraId="64A5084E"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7" w:history="1">
        <w:r w:rsidR="00561E44" w:rsidRPr="009C368B">
          <w:rPr>
            <w:rStyle w:val="Hyperlink"/>
            <w:rFonts w:ascii="Times New Roman" w:hAnsi="Times New Roman" w:cs="Times New Roman"/>
            <w:noProof/>
            <w:sz w:val="24"/>
            <w:szCs w:val="24"/>
          </w:rPr>
          <w:t>Man</w:t>
        </w:r>
      </w:hyperlink>
    </w:p>
    <w:p w14:paraId="2A3C8CB4"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8" w:history="1">
        <w:r w:rsidR="00561E44" w:rsidRPr="009C368B">
          <w:rPr>
            <w:rStyle w:val="Hyperlink"/>
            <w:rFonts w:ascii="Times New Roman" w:hAnsi="Times New Roman" w:cs="Times New Roman"/>
            <w:noProof/>
            <w:sz w:val="24"/>
            <w:szCs w:val="24"/>
          </w:rPr>
          <w:t>Woman (vrouw)</w:t>
        </w:r>
      </w:hyperlink>
    </w:p>
    <w:p w14:paraId="6FEE8C3C"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59" w:history="1">
        <w:r w:rsidR="00561E44" w:rsidRPr="009C368B">
          <w:rPr>
            <w:rStyle w:val="Hyperlink"/>
            <w:rFonts w:ascii="Times New Roman" w:hAnsi="Times New Roman" w:cs="Times New Roman"/>
            <w:noProof/>
            <w:sz w:val="24"/>
            <w:szCs w:val="24"/>
          </w:rPr>
          <w:t>Motherhood (moederschap)</w:t>
        </w:r>
      </w:hyperlink>
    </w:p>
    <w:p w14:paraId="2D86D881"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60" w:history="1">
        <w:r w:rsidR="00561E44" w:rsidRPr="009C368B">
          <w:rPr>
            <w:rStyle w:val="Hyperlink"/>
            <w:rFonts w:ascii="Times New Roman" w:hAnsi="Times New Roman" w:cs="Times New Roman"/>
            <w:noProof/>
            <w:sz w:val="24"/>
            <w:szCs w:val="24"/>
          </w:rPr>
          <w:t>Fatherhood (vaderschap)</w:t>
        </w:r>
      </w:hyperlink>
    </w:p>
    <w:p w14:paraId="292C8656"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61" w:history="1">
        <w:r w:rsidR="00561E44" w:rsidRPr="009C368B">
          <w:rPr>
            <w:rStyle w:val="Hyperlink"/>
            <w:rFonts w:ascii="Times New Roman" w:hAnsi="Times New Roman" w:cs="Times New Roman"/>
            <w:noProof/>
            <w:sz w:val="24"/>
            <w:szCs w:val="24"/>
          </w:rPr>
          <w:t>Parenthood (ouderschap)</w:t>
        </w:r>
      </w:hyperlink>
    </w:p>
    <w:p w14:paraId="2C2A50EF" w14:textId="77777777" w:rsidR="00561E44" w:rsidRPr="009C368B" w:rsidRDefault="00435A6F" w:rsidP="00561E44">
      <w:pPr>
        <w:pStyle w:val="Heading3"/>
        <w:rPr>
          <w:rFonts w:ascii="Times New Roman" w:hAnsi="Times New Roman" w:cs="Times New Roman"/>
          <w:noProof/>
          <w:lang w:val="nl-NL"/>
        </w:rPr>
      </w:pPr>
      <w:hyperlink w:anchor="_Toc27402562" w:history="1">
        <w:r w:rsidR="00561E44" w:rsidRPr="009C368B">
          <w:rPr>
            <w:rStyle w:val="Hyperlink"/>
            <w:rFonts w:ascii="Times New Roman" w:hAnsi="Times New Roman" w:cs="Times New Roman"/>
            <w:noProof/>
          </w:rPr>
          <w:t>Race</w:t>
        </w:r>
      </w:hyperlink>
    </w:p>
    <w:p w14:paraId="6E6FA36F"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63" w:history="1">
        <w:r w:rsidR="00561E44" w:rsidRPr="009C368B">
          <w:rPr>
            <w:rStyle w:val="Hyperlink"/>
            <w:rFonts w:ascii="Times New Roman" w:hAnsi="Times New Roman" w:cs="Times New Roman"/>
            <w:noProof/>
            <w:sz w:val="24"/>
            <w:szCs w:val="24"/>
          </w:rPr>
          <w:t>Race (ras)</w:t>
        </w:r>
      </w:hyperlink>
    </w:p>
    <w:p w14:paraId="4BDDC585" w14:textId="77777777" w:rsidR="00561E44" w:rsidRPr="009C368B" w:rsidRDefault="00435A6F" w:rsidP="00561E44">
      <w:pPr>
        <w:pStyle w:val="Heading3"/>
        <w:rPr>
          <w:rFonts w:ascii="Times New Roman" w:hAnsi="Times New Roman" w:cs="Times New Roman"/>
          <w:noProof/>
          <w:lang w:val="nl-NL"/>
        </w:rPr>
      </w:pPr>
      <w:hyperlink w:anchor="_Toc27402564" w:history="1">
        <w:r w:rsidR="00561E44" w:rsidRPr="009C368B">
          <w:rPr>
            <w:rStyle w:val="Hyperlink"/>
            <w:rFonts w:ascii="Times New Roman" w:hAnsi="Times New Roman" w:cs="Times New Roman"/>
            <w:noProof/>
          </w:rPr>
          <w:t>Age (leeftijd)</w:t>
        </w:r>
      </w:hyperlink>
    </w:p>
    <w:p w14:paraId="15EF643F"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65" w:history="1">
        <w:r w:rsidR="00561E44" w:rsidRPr="009C368B">
          <w:rPr>
            <w:rStyle w:val="Hyperlink"/>
            <w:rFonts w:ascii="Times New Roman" w:hAnsi="Times New Roman" w:cs="Times New Roman"/>
            <w:noProof/>
            <w:sz w:val="24"/>
            <w:szCs w:val="24"/>
          </w:rPr>
          <w:t>Young (jong)</w:t>
        </w:r>
      </w:hyperlink>
    </w:p>
    <w:p w14:paraId="1BE59211"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66" w:history="1">
        <w:r w:rsidR="00561E44" w:rsidRPr="009C368B">
          <w:rPr>
            <w:rStyle w:val="Hyperlink"/>
            <w:rFonts w:ascii="Times New Roman" w:hAnsi="Times New Roman" w:cs="Times New Roman"/>
            <w:noProof/>
            <w:sz w:val="24"/>
            <w:szCs w:val="24"/>
          </w:rPr>
          <w:t>Old (oud)</w:t>
        </w:r>
      </w:hyperlink>
    </w:p>
    <w:p w14:paraId="51214D19"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67" w:history="1">
        <w:r w:rsidR="00561E44" w:rsidRPr="009C368B">
          <w:rPr>
            <w:rStyle w:val="Hyperlink"/>
            <w:rFonts w:ascii="Times New Roman" w:hAnsi="Times New Roman" w:cs="Times New Roman"/>
            <w:noProof/>
            <w:sz w:val="24"/>
            <w:szCs w:val="24"/>
          </w:rPr>
          <w:t>Other age (overig leeftijd)</w:t>
        </w:r>
      </w:hyperlink>
    </w:p>
    <w:p w14:paraId="05979765" w14:textId="77777777" w:rsidR="00561E44" w:rsidRPr="009C368B" w:rsidRDefault="00435A6F" w:rsidP="00561E44">
      <w:pPr>
        <w:pStyle w:val="Heading3"/>
        <w:rPr>
          <w:rFonts w:ascii="Times New Roman" w:hAnsi="Times New Roman" w:cs="Times New Roman"/>
          <w:noProof/>
          <w:lang w:val="nl-NL"/>
        </w:rPr>
      </w:pPr>
      <w:hyperlink w:anchor="_Toc27402568" w:history="1">
        <w:r w:rsidR="00561E44" w:rsidRPr="009C368B">
          <w:rPr>
            <w:rStyle w:val="Hyperlink"/>
            <w:rFonts w:ascii="Times New Roman" w:hAnsi="Times New Roman" w:cs="Times New Roman"/>
            <w:noProof/>
          </w:rPr>
          <w:t>Social class</w:t>
        </w:r>
      </w:hyperlink>
    </w:p>
    <w:p w14:paraId="2397B2F8"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69" w:history="1">
        <w:r w:rsidR="00561E44" w:rsidRPr="009C368B">
          <w:rPr>
            <w:rStyle w:val="Hyperlink"/>
            <w:rFonts w:ascii="Times New Roman" w:hAnsi="Times New Roman" w:cs="Times New Roman"/>
            <w:noProof/>
            <w:sz w:val="24"/>
            <w:szCs w:val="24"/>
          </w:rPr>
          <w:t>Social class (sociale klasse)</w:t>
        </w:r>
      </w:hyperlink>
    </w:p>
    <w:p w14:paraId="0DB98D31"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0" w:history="1">
        <w:r w:rsidR="00561E44" w:rsidRPr="009C368B">
          <w:rPr>
            <w:rStyle w:val="Hyperlink"/>
            <w:rFonts w:ascii="Times New Roman" w:hAnsi="Times New Roman" w:cs="Times New Roman"/>
            <w:noProof/>
            <w:sz w:val="24"/>
            <w:szCs w:val="24"/>
          </w:rPr>
          <w:t>Background or occupation of parents</w:t>
        </w:r>
      </w:hyperlink>
    </w:p>
    <w:p w14:paraId="226A5403"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1" w:history="1">
        <w:r w:rsidR="00561E44" w:rsidRPr="009C368B">
          <w:rPr>
            <w:rStyle w:val="Hyperlink"/>
            <w:rFonts w:ascii="Times New Roman" w:hAnsi="Times New Roman" w:cs="Times New Roman"/>
            <w:noProof/>
            <w:sz w:val="24"/>
            <w:szCs w:val="24"/>
          </w:rPr>
          <w:t>Other family background (overige familieachtergrond)</w:t>
        </w:r>
      </w:hyperlink>
    </w:p>
    <w:p w14:paraId="6425CE4E"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2" w:history="1">
        <w:r w:rsidR="00561E44" w:rsidRPr="009C368B">
          <w:rPr>
            <w:rStyle w:val="Hyperlink"/>
            <w:rFonts w:ascii="Times New Roman" w:hAnsi="Times New Roman" w:cs="Times New Roman"/>
            <w:noProof/>
            <w:sz w:val="24"/>
            <w:szCs w:val="24"/>
          </w:rPr>
          <w:t>Former occupation (</w:t>
        </w:r>
        <w:r w:rsidR="00561E44">
          <w:rPr>
            <w:rStyle w:val="Hyperlink"/>
            <w:rFonts w:ascii="Times New Roman" w:hAnsi="Times New Roman" w:cs="Times New Roman"/>
            <w:noProof/>
            <w:sz w:val="24"/>
            <w:szCs w:val="24"/>
          </w:rPr>
          <w:t>vorig werk</w:t>
        </w:r>
        <w:r w:rsidR="00561E44" w:rsidRPr="009C368B">
          <w:rPr>
            <w:rStyle w:val="Hyperlink"/>
            <w:rFonts w:ascii="Times New Roman" w:hAnsi="Times New Roman" w:cs="Times New Roman"/>
            <w:noProof/>
            <w:sz w:val="24"/>
            <w:szCs w:val="24"/>
          </w:rPr>
          <w:t>)</w:t>
        </w:r>
      </w:hyperlink>
    </w:p>
    <w:p w14:paraId="196870A9"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3" w:history="1">
        <w:r w:rsidR="00561E44" w:rsidRPr="009C368B">
          <w:rPr>
            <w:rStyle w:val="Hyperlink"/>
            <w:rFonts w:ascii="Times New Roman" w:hAnsi="Times New Roman" w:cs="Times New Roman"/>
            <w:noProof/>
            <w:sz w:val="24"/>
            <w:szCs w:val="24"/>
          </w:rPr>
          <w:t>Education (opleiding)</w:t>
        </w:r>
      </w:hyperlink>
    </w:p>
    <w:p w14:paraId="56B6D391" w14:textId="77777777" w:rsidR="00561E44" w:rsidRPr="009C368B" w:rsidRDefault="00435A6F" w:rsidP="00561E44">
      <w:pPr>
        <w:pStyle w:val="Heading3"/>
        <w:rPr>
          <w:rFonts w:ascii="Times New Roman" w:hAnsi="Times New Roman" w:cs="Times New Roman"/>
          <w:noProof/>
          <w:lang w:val="nl-NL"/>
        </w:rPr>
      </w:pPr>
      <w:hyperlink w:anchor="_Toc27402574" w:history="1">
        <w:r w:rsidR="00561E44" w:rsidRPr="009C368B">
          <w:rPr>
            <w:rStyle w:val="Hyperlink"/>
            <w:rFonts w:ascii="Times New Roman" w:hAnsi="Times New Roman" w:cs="Times New Roman"/>
            <w:noProof/>
          </w:rPr>
          <w:t>Religious identity markers</w:t>
        </w:r>
      </w:hyperlink>
    </w:p>
    <w:p w14:paraId="3EDF4927"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5" w:history="1">
        <w:r w:rsidR="00561E44" w:rsidRPr="009C368B">
          <w:rPr>
            <w:rStyle w:val="Hyperlink"/>
            <w:rFonts w:ascii="Times New Roman" w:hAnsi="Times New Roman" w:cs="Times New Roman"/>
            <w:noProof/>
            <w:sz w:val="24"/>
            <w:szCs w:val="24"/>
          </w:rPr>
          <w:t>Christian (Christen)</w:t>
        </w:r>
      </w:hyperlink>
    </w:p>
    <w:p w14:paraId="17063117"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6" w:history="1">
        <w:r w:rsidR="00561E44" w:rsidRPr="009C368B">
          <w:rPr>
            <w:rStyle w:val="Hyperlink"/>
            <w:rFonts w:ascii="Times New Roman" w:hAnsi="Times New Roman" w:cs="Times New Roman"/>
            <w:noProof/>
            <w:sz w:val="24"/>
            <w:szCs w:val="24"/>
          </w:rPr>
          <w:t>Atheist</w:t>
        </w:r>
      </w:hyperlink>
    </w:p>
    <w:p w14:paraId="6396039D"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7" w:history="1">
        <w:r w:rsidR="00561E44" w:rsidRPr="009C368B">
          <w:rPr>
            <w:rStyle w:val="Hyperlink"/>
            <w:rFonts w:ascii="Times New Roman" w:hAnsi="Times New Roman" w:cs="Times New Roman"/>
            <w:noProof/>
            <w:sz w:val="24"/>
            <w:szCs w:val="24"/>
          </w:rPr>
          <w:t>Secular (seculier)</w:t>
        </w:r>
      </w:hyperlink>
    </w:p>
    <w:p w14:paraId="0D158A16"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8" w:history="1">
        <w:r w:rsidR="00561E44" w:rsidRPr="009C368B">
          <w:rPr>
            <w:rStyle w:val="Hyperlink"/>
            <w:rFonts w:ascii="Times New Roman" w:hAnsi="Times New Roman" w:cs="Times New Roman"/>
            <w:noProof/>
            <w:sz w:val="24"/>
            <w:szCs w:val="24"/>
          </w:rPr>
          <w:t>Muslim (Moslim)</w:t>
        </w:r>
      </w:hyperlink>
    </w:p>
    <w:p w14:paraId="0E5F1EA0"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79" w:history="1">
        <w:r w:rsidR="00561E44" w:rsidRPr="009C368B">
          <w:rPr>
            <w:rStyle w:val="Hyperlink"/>
            <w:rFonts w:ascii="Times New Roman" w:hAnsi="Times New Roman" w:cs="Times New Roman"/>
            <w:noProof/>
            <w:sz w:val="24"/>
            <w:szCs w:val="24"/>
          </w:rPr>
          <w:t>Jewish (Joods)</w:t>
        </w:r>
      </w:hyperlink>
    </w:p>
    <w:p w14:paraId="72268F2D"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80" w:history="1">
        <w:r w:rsidR="00561E44" w:rsidRPr="009C368B">
          <w:rPr>
            <w:rStyle w:val="Hyperlink"/>
            <w:rFonts w:ascii="Times New Roman" w:hAnsi="Times New Roman" w:cs="Times New Roman"/>
            <w:noProof/>
            <w:sz w:val="24"/>
            <w:szCs w:val="24"/>
          </w:rPr>
          <w:t>Hindu (Hindoe)</w:t>
        </w:r>
      </w:hyperlink>
    </w:p>
    <w:p w14:paraId="4C4FB43F"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81" w:history="1">
        <w:r w:rsidR="00561E44" w:rsidRPr="009C368B">
          <w:rPr>
            <w:rStyle w:val="Hyperlink"/>
            <w:rFonts w:ascii="Times New Roman" w:hAnsi="Times New Roman" w:cs="Times New Roman"/>
            <w:noProof/>
            <w:sz w:val="24"/>
            <w:szCs w:val="24"/>
          </w:rPr>
          <w:t>Other religions (overige geloven)</w:t>
        </w:r>
      </w:hyperlink>
    </w:p>
    <w:p w14:paraId="28C2BB51" w14:textId="77777777" w:rsidR="00561E44" w:rsidRPr="009C368B" w:rsidRDefault="00435A6F" w:rsidP="00561E44">
      <w:pPr>
        <w:pStyle w:val="Heading3"/>
        <w:rPr>
          <w:rFonts w:ascii="Times New Roman" w:hAnsi="Times New Roman" w:cs="Times New Roman"/>
          <w:noProof/>
          <w:lang w:val="nl-NL"/>
        </w:rPr>
      </w:pPr>
      <w:hyperlink w:anchor="_Toc27402582" w:history="1">
        <w:r w:rsidR="00561E44" w:rsidRPr="009C368B">
          <w:rPr>
            <w:rStyle w:val="Hyperlink"/>
            <w:rFonts w:ascii="Times New Roman" w:hAnsi="Times New Roman" w:cs="Times New Roman"/>
            <w:noProof/>
          </w:rPr>
          <w:t>Ideological identity markers</w:t>
        </w:r>
      </w:hyperlink>
    </w:p>
    <w:p w14:paraId="5198D184" w14:textId="77777777" w:rsidR="00561E44" w:rsidRPr="009C368B" w:rsidRDefault="00435A6F" w:rsidP="00561E44">
      <w:pPr>
        <w:pStyle w:val="TOC2"/>
        <w:tabs>
          <w:tab w:val="right" w:pos="9062"/>
        </w:tabs>
        <w:rPr>
          <w:rFonts w:ascii="Times New Roman" w:hAnsi="Times New Roman" w:cs="Times New Roman"/>
          <w:noProof/>
          <w:sz w:val="24"/>
          <w:szCs w:val="24"/>
          <w:lang w:val="nl-NL"/>
        </w:rPr>
      </w:pPr>
      <w:hyperlink w:anchor="_Toc27402583" w:history="1">
        <w:r w:rsidR="00561E44" w:rsidRPr="009C368B">
          <w:rPr>
            <w:rStyle w:val="Hyperlink"/>
            <w:rFonts w:ascii="Times New Roman" w:hAnsi="Times New Roman" w:cs="Times New Roman"/>
            <w:noProof/>
            <w:sz w:val="24"/>
            <w:szCs w:val="24"/>
          </w:rPr>
          <w:t>Ideology (ideologie)</w:t>
        </w:r>
      </w:hyperlink>
    </w:p>
    <w:p w14:paraId="6EAA8C8B" w14:textId="77777777" w:rsidR="00561E44" w:rsidRPr="00E11F6D" w:rsidRDefault="00561E44" w:rsidP="00561E44">
      <w:pPr>
        <w:rPr>
          <w:rFonts w:ascii="Times New Roman" w:hAnsi="Times New Roman" w:cs="Times New Roman"/>
          <w:sz w:val="24"/>
          <w:szCs w:val="24"/>
        </w:rPr>
      </w:pPr>
      <w:r w:rsidRPr="009C368B">
        <w:rPr>
          <w:rFonts w:ascii="Times New Roman" w:hAnsi="Times New Roman" w:cs="Times New Roman"/>
          <w:sz w:val="24"/>
          <w:szCs w:val="24"/>
        </w:rPr>
        <w:fldChar w:fldCharType="end"/>
      </w:r>
    </w:p>
    <w:p w14:paraId="1FDE974D" w14:textId="77777777" w:rsidR="00561E44" w:rsidRPr="00E11F6D" w:rsidRDefault="00561E44" w:rsidP="00561E44">
      <w:pPr>
        <w:rPr>
          <w:rFonts w:ascii="Times New Roman" w:hAnsi="Times New Roman" w:cs="Times New Roman"/>
          <w:sz w:val="24"/>
          <w:szCs w:val="24"/>
        </w:rPr>
      </w:pPr>
      <w:r w:rsidRPr="00E11F6D">
        <w:rPr>
          <w:rFonts w:ascii="Times New Roman" w:hAnsi="Times New Roman" w:cs="Times New Roman"/>
          <w:sz w:val="24"/>
          <w:szCs w:val="24"/>
        </w:rPr>
        <w:br w:type="page"/>
      </w:r>
    </w:p>
    <w:p w14:paraId="395F208B" w14:textId="77777777" w:rsidR="00561E44" w:rsidRPr="00E11F6D" w:rsidRDefault="00561E44" w:rsidP="00561E44">
      <w:pPr>
        <w:pStyle w:val="Heading1"/>
        <w:spacing w:line="480" w:lineRule="auto"/>
        <w:jc w:val="both"/>
        <w:rPr>
          <w:sz w:val="24"/>
          <w:szCs w:val="24"/>
        </w:rPr>
      </w:pPr>
      <w:r w:rsidRPr="00E11F6D">
        <w:rPr>
          <w:sz w:val="24"/>
          <w:szCs w:val="24"/>
        </w:rPr>
        <w:lastRenderedPageBreak/>
        <w:t>Appendix 2: Intercoder Reliability</w:t>
      </w:r>
    </w:p>
    <w:p w14:paraId="1170377C" w14:textId="77777777" w:rsidR="00561E44" w:rsidRPr="00E11F6D" w:rsidRDefault="00561E44" w:rsidP="00561E44">
      <w:pPr>
        <w:spacing w:line="480" w:lineRule="auto"/>
        <w:jc w:val="both"/>
        <w:rPr>
          <w:rFonts w:ascii="Times New Roman" w:hAnsi="Times New Roman" w:cs="Times New Roman"/>
          <w:sz w:val="24"/>
          <w:szCs w:val="24"/>
        </w:rPr>
      </w:pPr>
      <w:r w:rsidRPr="00E11F6D">
        <w:rPr>
          <w:rFonts w:ascii="Times New Roman" w:hAnsi="Times New Roman" w:cs="Times New Roman"/>
          <w:sz w:val="24"/>
          <w:szCs w:val="24"/>
        </w:rPr>
        <w:t xml:space="preserve">Intercoder reliability was assessed on 200 articles coded by all four coders: 100 articles immediately following training, and 100 randomly distributed in the coding material. As the frequencies distribution differs over the codes and some codes are rare, we calculated the Brennan-Prediger coefficient and Gwet’s AC2. Compared to Fleiss’s kappa, Conger’s kappa, and Krippendorff’s alpha, these measures are less influenced by the frequency distribution of the coded units </w:t>
      </w:r>
      <w:r w:rsidRPr="00E11F6D">
        <w:rPr>
          <w:rFonts w:ascii="Times New Roman" w:hAnsi="Times New Roman" w:cs="Times New Roman"/>
          <w:sz w:val="24"/>
          <w:szCs w:val="24"/>
        </w:rPr>
        <w:fldChar w:fldCharType="begin" w:fldLock="1"/>
      </w:r>
      <w:r w:rsidRPr="00E11F6D">
        <w:rPr>
          <w:rFonts w:ascii="Times New Roman" w:hAnsi="Times New Roman" w:cs="Times New Roman"/>
          <w:sz w:val="24"/>
          <w:szCs w:val="24"/>
        </w:rPr>
        <w:instrText>ADDIN CSL_CITATION {"citationItems":[{"id":"ITEM-1","itemData":{"DOI":"10.1080/00031305.2016.1141708","ISSN":"15372731","abstract":"Interrater reliability studies are used in a diverse set of fields. Often, these investigations involve three or more raters, and thus, require the use of indices such as Fleiss’s kappa, Conger’s kappa, or Krippendorff’s alpha. Through two motivating examples—one theoretical and one from practice—this article exposes limitations of these indices when the units to be rated are not well-distributed across the rating categories. Then, using a Monte Carlo simulation and information visualizations, we argue for the use of two alternative indices, the Brennan–Prediger coefficient and Gwet’s AC2, because the agreement levels reported by these indices are more robust to variation in the distribution of units that raters encounter. The article concludes by exploring the complex, interwoven relationship between the number of levels in a rating instrument, the agreement level present among raters, and the distribution of units that are to be scored. Supplementary materials for this article are available online.","author":[{"dropping-particle":"","family":"Quarfoot","given":"David","non-dropping-particle":"","parse-names":false,"suffix":""},{"dropping-particle":"","family":"Levine","given":"Richard A.","non-dropping-particle":"","parse-names":false,"suffix":""}],"container-title":"American Statistician","id":"ITEM-1","issued":{"date-parts":[["2016"]]},"title":"How Robust Are Multirater Interrater Reliability Indices to Changes in Frequency Distribution?","type":"article-journal"},"uris":["http://www.mendeley.com/documents/?uuid=afe01aea-8f66-43f8-9501-be79dd161b99"]}],"mendeley":{"formattedCitation":"(Quarfoot and Levine, 2016)","plainTextFormattedCitation":"(Quarfoot and Levine, 2016)","previouslyFormattedCitation":"(Quarfoot and Levine, 2016)"},"properties":{"noteIndex":0},"schema":"https://github.com/citation-style-language/schema/raw/master/csl-citation.json"}</w:instrText>
      </w:r>
      <w:r w:rsidRPr="00E11F6D">
        <w:rPr>
          <w:rFonts w:ascii="Times New Roman" w:hAnsi="Times New Roman" w:cs="Times New Roman"/>
          <w:sz w:val="24"/>
          <w:szCs w:val="24"/>
        </w:rPr>
        <w:fldChar w:fldCharType="separate"/>
      </w:r>
      <w:r w:rsidRPr="00E11F6D">
        <w:rPr>
          <w:rFonts w:ascii="Times New Roman" w:hAnsi="Times New Roman" w:cs="Times New Roman"/>
          <w:sz w:val="24"/>
          <w:szCs w:val="24"/>
        </w:rPr>
        <w:t>(Quarfoot and Levine, 2016)</w:t>
      </w:r>
      <w:r w:rsidRPr="00E11F6D">
        <w:rPr>
          <w:rFonts w:ascii="Times New Roman" w:hAnsi="Times New Roman" w:cs="Times New Roman"/>
          <w:sz w:val="24"/>
          <w:szCs w:val="24"/>
        </w:rPr>
        <w:fldChar w:fldCharType="end"/>
      </w:r>
      <w:r w:rsidRPr="00E11F6D">
        <w:rPr>
          <w:rFonts w:ascii="Times New Roman" w:hAnsi="Times New Roman" w:cs="Times New Roman"/>
          <w:sz w:val="24"/>
          <w:szCs w:val="24"/>
        </w:rPr>
        <w:t xml:space="preserve">. As can be seen in the table below, all reliability </w:t>
      </w:r>
      <w:r w:rsidRPr="00BA765D">
        <w:rPr>
          <w:rFonts w:ascii="Times New Roman" w:hAnsi="Times New Roman" w:cs="Times New Roman"/>
          <w:sz w:val="24"/>
          <w:szCs w:val="24"/>
        </w:rPr>
        <w:t>scores are good to</w:t>
      </w:r>
      <w:r w:rsidRPr="00E11F6D">
        <w:rPr>
          <w:rFonts w:ascii="Times New Roman" w:hAnsi="Times New Roman" w:cs="Times New Roman"/>
          <w:sz w:val="24"/>
          <w:szCs w:val="24"/>
        </w:rPr>
        <w:t xml:space="preserve"> excellent, and the percentage of agreement between coders is high. Eight codes—Autochtoon, heterosexuality, fatherhood, old, atheist, secular, Jewish, other religions—were so rare that they did not occur at all in the 200 articles of the reliability set. We were thus unable to ascertain intercoder reliability for these codes. As we consider these codes of interest, sometimes particularly because they are rare, we did not exclude them from our analyses in the results section. They nevertheless need to be interpreted with caution.</w:t>
      </w:r>
    </w:p>
    <w:p w14:paraId="190D525C" w14:textId="77777777" w:rsidR="00561E44" w:rsidRPr="00E11F6D" w:rsidRDefault="00561E44" w:rsidP="00561E44">
      <w:pPr>
        <w:spacing w:after="0" w:line="480" w:lineRule="auto"/>
        <w:jc w:val="both"/>
        <w:rPr>
          <w:rFonts w:ascii="Times New Roman" w:hAnsi="Times New Roman" w:cs="Times New Roman"/>
          <w:b/>
          <w:bCs/>
          <w:sz w:val="24"/>
          <w:szCs w:val="24"/>
        </w:rPr>
      </w:pPr>
    </w:p>
    <w:p w14:paraId="2F1D63BF" w14:textId="77777777" w:rsidR="00561E44" w:rsidRPr="00E11F6D" w:rsidRDefault="00561E44" w:rsidP="00561E44">
      <w:pPr>
        <w:spacing w:line="480" w:lineRule="auto"/>
        <w:rPr>
          <w:rFonts w:ascii="Times New Roman" w:hAnsi="Times New Roman" w:cs="Times New Roman"/>
          <w:b/>
          <w:bCs/>
          <w:sz w:val="24"/>
          <w:szCs w:val="24"/>
        </w:rPr>
      </w:pPr>
      <w:r w:rsidRPr="00E11F6D">
        <w:rPr>
          <w:rFonts w:ascii="Times New Roman" w:hAnsi="Times New Roman" w:cs="Times New Roman"/>
          <w:b/>
          <w:bCs/>
          <w:sz w:val="24"/>
          <w:szCs w:val="24"/>
        </w:rPr>
        <w:br w:type="page"/>
      </w:r>
    </w:p>
    <w:p w14:paraId="15886570" w14:textId="77777777" w:rsidR="00561E44" w:rsidRPr="00E11F6D" w:rsidRDefault="00561E44" w:rsidP="00561E44">
      <w:pPr>
        <w:pStyle w:val="Heading1"/>
        <w:rPr>
          <w:sz w:val="24"/>
          <w:szCs w:val="24"/>
        </w:rPr>
      </w:pPr>
      <w:r w:rsidRPr="00E11F6D">
        <w:rPr>
          <w:sz w:val="24"/>
          <w:szCs w:val="24"/>
        </w:rPr>
        <w:lastRenderedPageBreak/>
        <w:t>Appendix Table 2.1. Intercoder reliability per code</w:t>
      </w:r>
    </w:p>
    <w:tbl>
      <w:tblPr>
        <w:tblW w:w="5000" w:type="pct"/>
        <w:tblLayout w:type="fixed"/>
        <w:tblLook w:val="04A0" w:firstRow="1" w:lastRow="0" w:firstColumn="1" w:lastColumn="0" w:noHBand="0" w:noVBand="1"/>
      </w:tblPr>
      <w:tblGrid>
        <w:gridCol w:w="2907"/>
        <w:gridCol w:w="890"/>
        <w:gridCol w:w="1037"/>
        <w:gridCol w:w="713"/>
        <w:gridCol w:w="1037"/>
        <w:gridCol w:w="258"/>
        <w:gridCol w:w="964"/>
        <w:gridCol w:w="797"/>
        <w:gridCol w:w="685"/>
      </w:tblGrid>
      <w:tr w:rsidR="00561E44" w:rsidRPr="00212134" w14:paraId="46FCD02C" w14:textId="77777777" w:rsidTr="001909CA">
        <w:trPr>
          <w:cantSplit/>
          <w:trHeight w:val="292"/>
        </w:trPr>
        <w:tc>
          <w:tcPr>
            <w:tcW w:w="1565" w:type="pct"/>
            <w:tcBorders>
              <w:top w:val="single" w:sz="4" w:space="0" w:color="auto"/>
              <w:left w:val="nil"/>
              <w:right w:val="nil"/>
            </w:tcBorders>
            <w:shd w:val="clear" w:color="000000" w:fill="FFFFFF"/>
            <w:noWrap/>
            <w:vAlign w:val="bottom"/>
          </w:tcPr>
          <w:p w14:paraId="2CA8455E" w14:textId="77777777" w:rsidR="00561E44" w:rsidRPr="00E11F6D" w:rsidRDefault="00561E44" w:rsidP="001909CA">
            <w:pPr>
              <w:spacing w:after="0" w:line="240" w:lineRule="auto"/>
              <w:rPr>
                <w:rFonts w:ascii="Times New Roman" w:eastAsia="Times New Roman" w:hAnsi="Times New Roman" w:cs="Times New Roman"/>
                <w:b/>
                <w:bCs/>
                <w:color w:val="000000"/>
                <w:sz w:val="24"/>
                <w:szCs w:val="24"/>
              </w:rPr>
            </w:pPr>
          </w:p>
        </w:tc>
        <w:tc>
          <w:tcPr>
            <w:tcW w:w="1979" w:type="pct"/>
            <w:gridSpan w:val="4"/>
            <w:tcBorders>
              <w:top w:val="single" w:sz="4" w:space="0" w:color="auto"/>
              <w:left w:val="nil"/>
              <w:bottom w:val="single" w:sz="4" w:space="0" w:color="auto"/>
              <w:right w:val="nil"/>
            </w:tcBorders>
            <w:shd w:val="clear" w:color="auto" w:fill="auto"/>
            <w:vAlign w:val="bottom"/>
          </w:tcPr>
          <w:p w14:paraId="4E79EC28" w14:textId="77777777" w:rsidR="00561E44" w:rsidRPr="00E11F6D" w:rsidRDefault="00561E44" w:rsidP="001909CA">
            <w:pPr>
              <w:spacing w:after="0" w:line="240" w:lineRule="auto"/>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Frequency in coded data (2,784 articles)</w:t>
            </w:r>
          </w:p>
        </w:tc>
        <w:tc>
          <w:tcPr>
            <w:tcW w:w="139" w:type="pct"/>
            <w:tcBorders>
              <w:top w:val="single" w:sz="4" w:space="0" w:color="auto"/>
              <w:left w:val="nil"/>
              <w:right w:val="nil"/>
            </w:tcBorders>
            <w:shd w:val="clear" w:color="auto" w:fill="auto"/>
            <w:textDirection w:val="btLr"/>
            <w:vAlign w:val="bottom"/>
          </w:tcPr>
          <w:p w14:paraId="36659F89"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p>
        </w:tc>
        <w:tc>
          <w:tcPr>
            <w:tcW w:w="1317" w:type="pct"/>
            <w:gridSpan w:val="3"/>
            <w:tcBorders>
              <w:top w:val="single" w:sz="4" w:space="0" w:color="auto"/>
              <w:left w:val="nil"/>
              <w:bottom w:val="single" w:sz="4" w:space="0" w:color="auto"/>
              <w:right w:val="nil"/>
            </w:tcBorders>
            <w:shd w:val="clear" w:color="auto" w:fill="auto"/>
            <w:vAlign w:val="bottom"/>
          </w:tcPr>
          <w:p w14:paraId="73A61EE9" w14:textId="77777777" w:rsidR="00561E44" w:rsidRPr="00E11F6D" w:rsidRDefault="00561E44" w:rsidP="001909CA">
            <w:pPr>
              <w:spacing w:after="0" w:line="240" w:lineRule="auto"/>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Reliability (200 articles)</w:t>
            </w:r>
          </w:p>
        </w:tc>
      </w:tr>
      <w:tr w:rsidR="00561E44" w:rsidRPr="00212134" w14:paraId="1814981B" w14:textId="77777777" w:rsidTr="001909CA">
        <w:trPr>
          <w:cantSplit/>
          <w:trHeight w:val="1134"/>
        </w:trPr>
        <w:tc>
          <w:tcPr>
            <w:tcW w:w="1565" w:type="pct"/>
            <w:tcBorders>
              <w:left w:val="nil"/>
              <w:bottom w:val="single" w:sz="4" w:space="0" w:color="auto"/>
              <w:right w:val="nil"/>
            </w:tcBorders>
            <w:shd w:val="clear" w:color="000000" w:fill="FFFFFF"/>
            <w:noWrap/>
            <w:vAlign w:val="bottom"/>
            <w:hideMark/>
          </w:tcPr>
          <w:p w14:paraId="6BCB07D1" w14:textId="77777777" w:rsidR="00561E44" w:rsidRPr="00E11F6D" w:rsidRDefault="00561E44" w:rsidP="001909CA">
            <w:pPr>
              <w:spacing w:after="0" w:line="240" w:lineRule="auto"/>
              <w:rPr>
                <w:rFonts w:ascii="Times New Roman" w:eastAsia="Times New Roman" w:hAnsi="Times New Roman" w:cs="Times New Roman"/>
                <w:b/>
                <w:bCs/>
                <w:color w:val="000000"/>
                <w:sz w:val="24"/>
                <w:szCs w:val="24"/>
              </w:rPr>
            </w:pPr>
            <w:r w:rsidRPr="00E11F6D">
              <w:rPr>
                <w:rFonts w:ascii="Times New Roman" w:eastAsia="Times New Roman" w:hAnsi="Times New Roman" w:cs="Times New Roman"/>
                <w:b/>
                <w:bCs/>
                <w:color w:val="000000"/>
                <w:sz w:val="24"/>
                <w:szCs w:val="24"/>
              </w:rPr>
              <w:t>Code</w:t>
            </w:r>
          </w:p>
        </w:tc>
        <w:tc>
          <w:tcPr>
            <w:tcW w:w="479" w:type="pct"/>
            <w:tcBorders>
              <w:top w:val="single" w:sz="4" w:space="0" w:color="auto"/>
              <w:left w:val="nil"/>
              <w:bottom w:val="single" w:sz="4" w:space="0" w:color="auto"/>
              <w:right w:val="nil"/>
            </w:tcBorders>
            <w:shd w:val="clear" w:color="auto" w:fill="auto"/>
            <w:textDirection w:val="btLr"/>
            <w:vAlign w:val="center"/>
            <w:hideMark/>
          </w:tcPr>
          <w:p w14:paraId="66F7C2FA"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 xml:space="preserve"># articles </w:t>
            </w:r>
          </w:p>
        </w:tc>
        <w:tc>
          <w:tcPr>
            <w:tcW w:w="558" w:type="pct"/>
            <w:tcBorders>
              <w:top w:val="single" w:sz="4" w:space="0" w:color="auto"/>
              <w:left w:val="nil"/>
              <w:bottom w:val="single" w:sz="4" w:space="0" w:color="auto"/>
              <w:right w:val="nil"/>
            </w:tcBorders>
            <w:shd w:val="clear" w:color="auto" w:fill="auto"/>
            <w:textDirection w:val="btLr"/>
            <w:vAlign w:val="center"/>
            <w:hideMark/>
          </w:tcPr>
          <w:p w14:paraId="49FFD9F2"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 xml:space="preserve"># occurrences </w:t>
            </w:r>
          </w:p>
        </w:tc>
        <w:tc>
          <w:tcPr>
            <w:tcW w:w="384" w:type="pct"/>
            <w:tcBorders>
              <w:top w:val="single" w:sz="4" w:space="0" w:color="auto"/>
              <w:left w:val="nil"/>
              <w:bottom w:val="single" w:sz="4" w:space="0" w:color="auto"/>
              <w:right w:val="nil"/>
            </w:tcBorders>
            <w:shd w:val="clear" w:color="auto" w:fill="auto"/>
            <w:textDirection w:val="btLr"/>
            <w:vAlign w:val="center"/>
            <w:hideMark/>
          </w:tcPr>
          <w:p w14:paraId="7758ECAE"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 articles</w:t>
            </w:r>
          </w:p>
        </w:tc>
        <w:tc>
          <w:tcPr>
            <w:tcW w:w="558" w:type="pct"/>
            <w:tcBorders>
              <w:top w:val="single" w:sz="4" w:space="0" w:color="auto"/>
              <w:left w:val="nil"/>
              <w:bottom w:val="single" w:sz="4" w:space="0" w:color="auto"/>
              <w:right w:val="nil"/>
            </w:tcBorders>
            <w:shd w:val="clear" w:color="auto" w:fill="auto"/>
            <w:textDirection w:val="btLr"/>
            <w:vAlign w:val="center"/>
            <w:hideMark/>
          </w:tcPr>
          <w:p w14:paraId="297CD243"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occurrences / 100 articles</w:t>
            </w:r>
          </w:p>
        </w:tc>
        <w:tc>
          <w:tcPr>
            <w:tcW w:w="139" w:type="pct"/>
            <w:tcBorders>
              <w:left w:val="nil"/>
              <w:bottom w:val="single" w:sz="4" w:space="0" w:color="auto"/>
              <w:right w:val="nil"/>
            </w:tcBorders>
            <w:shd w:val="clear" w:color="auto" w:fill="auto"/>
            <w:textDirection w:val="btLr"/>
            <w:vAlign w:val="center"/>
            <w:hideMark/>
          </w:tcPr>
          <w:p w14:paraId="349B2257"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 </w:t>
            </w:r>
          </w:p>
        </w:tc>
        <w:tc>
          <w:tcPr>
            <w:tcW w:w="519" w:type="pct"/>
            <w:tcBorders>
              <w:top w:val="single" w:sz="4" w:space="0" w:color="auto"/>
              <w:left w:val="nil"/>
              <w:bottom w:val="single" w:sz="4" w:space="0" w:color="auto"/>
              <w:right w:val="nil"/>
            </w:tcBorders>
            <w:shd w:val="clear" w:color="auto" w:fill="auto"/>
            <w:textDirection w:val="btLr"/>
            <w:vAlign w:val="center"/>
            <w:hideMark/>
          </w:tcPr>
          <w:p w14:paraId="3E8140D1"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Percent agreement</w:t>
            </w:r>
          </w:p>
        </w:tc>
        <w:tc>
          <w:tcPr>
            <w:tcW w:w="429" w:type="pct"/>
            <w:tcBorders>
              <w:top w:val="single" w:sz="4" w:space="0" w:color="auto"/>
              <w:left w:val="nil"/>
              <w:bottom w:val="single" w:sz="4" w:space="0" w:color="auto"/>
              <w:right w:val="nil"/>
            </w:tcBorders>
            <w:shd w:val="clear" w:color="auto" w:fill="auto"/>
            <w:textDirection w:val="btLr"/>
            <w:vAlign w:val="center"/>
            <w:hideMark/>
          </w:tcPr>
          <w:p w14:paraId="7FA06A43"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Brennan &amp; Prediger</w:t>
            </w:r>
          </w:p>
        </w:tc>
        <w:tc>
          <w:tcPr>
            <w:tcW w:w="369" w:type="pct"/>
            <w:tcBorders>
              <w:top w:val="single" w:sz="4" w:space="0" w:color="auto"/>
              <w:left w:val="nil"/>
              <w:bottom w:val="single" w:sz="4" w:space="0" w:color="auto"/>
              <w:right w:val="nil"/>
            </w:tcBorders>
            <w:shd w:val="clear" w:color="auto" w:fill="auto"/>
            <w:textDirection w:val="btLr"/>
            <w:vAlign w:val="center"/>
            <w:hideMark/>
          </w:tcPr>
          <w:p w14:paraId="48199276" w14:textId="77777777" w:rsidR="00561E44" w:rsidRPr="00E11F6D" w:rsidRDefault="00561E44" w:rsidP="001909CA">
            <w:pPr>
              <w:spacing w:after="0" w:line="240" w:lineRule="auto"/>
              <w:ind w:left="113" w:right="113"/>
              <w:rPr>
                <w:rFonts w:ascii="Times New Roman" w:eastAsia="Times New Roman" w:hAnsi="Times New Roman" w:cs="Times New Roman"/>
                <w:b/>
                <w:bCs/>
                <w:sz w:val="24"/>
                <w:szCs w:val="24"/>
              </w:rPr>
            </w:pPr>
            <w:r w:rsidRPr="00E11F6D">
              <w:rPr>
                <w:rFonts w:ascii="Times New Roman" w:eastAsia="Times New Roman" w:hAnsi="Times New Roman" w:cs="Times New Roman"/>
                <w:b/>
                <w:bCs/>
                <w:sz w:val="24"/>
                <w:szCs w:val="24"/>
              </w:rPr>
              <w:t>Gwet's AC</w:t>
            </w:r>
          </w:p>
        </w:tc>
      </w:tr>
      <w:tr w:rsidR="00561E44" w:rsidRPr="00212134" w14:paraId="493E4E84" w14:textId="77777777" w:rsidTr="001909CA">
        <w:trPr>
          <w:trHeight w:val="300"/>
        </w:trPr>
        <w:tc>
          <w:tcPr>
            <w:tcW w:w="1565" w:type="pct"/>
            <w:tcBorders>
              <w:top w:val="single" w:sz="4" w:space="0" w:color="auto"/>
              <w:left w:val="nil"/>
              <w:bottom w:val="nil"/>
              <w:right w:val="nil"/>
            </w:tcBorders>
            <w:shd w:val="clear" w:color="auto" w:fill="auto"/>
            <w:noWrap/>
            <w:vAlign w:val="center"/>
            <w:hideMark/>
          </w:tcPr>
          <w:p w14:paraId="691BF21D"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Dutch </w:t>
            </w:r>
          </w:p>
        </w:tc>
        <w:tc>
          <w:tcPr>
            <w:tcW w:w="479" w:type="pct"/>
            <w:tcBorders>
              <w:top w:val="single" w:sz="4" w:space="0" w:color="auto"/>
              <w:left w:val="nil"/>
              <w:bottom w:val="nil"/>
              <w:right w:val="nil"/>
            </w:tcBorders>
            <w:shd w:val="clear" w:color="auto" w:fill="auto"/>
            <w:noWrap/>
            <w:vAlign w:val="bottom"/>
            <w:hideMark/>
          </w:tcPr>
          <w:p w14:paraId="7024261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32</w:t>
            </w:r>
          </w:p>
        </w:tc>
        <w:tc>
          <w:tcPr>
            <w:tcW w:w="558" w:type="pct"/>
            <w:tcBorders>
              <w:top w:val="single" w:sz="4" w:space="0" w:color="auto"/>
              <w:left w:val="nil"/>
              <w:bottom w:val="nil"/>
              <w:right w:val="nil"/>
            </w:tcBorders>
            <w:shd w:val="clear" w:color="auto" w:fill="auto"/>
            <w:noWrap/>
            <w:vAlign w:val="bottom"/>
            <w:hideMark/>
          </w:tcPr>
          <w:p w14:paraId="35D70FB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39</w:t>
            </w:r>
          </w:p>
        </w:tc>
        <w:tc>
          <w:tcPr>
            <w:tcW w:w="384" w:type="pct"/>
            <w:tcBorders>
              <w:top w:val="single" w:sz="4" w:space="0" w:color="auto"/>
              <w:left w:val="nil"/>
              <w:bottom w:val="nil"/>
              <w:right w:val="nil"/>
            </w:tcBorders>
            <w:shd w:val="clear" w:color="auto" w:fill="auto"/>
            <w:noWrap/>
            <w:vAlign w:val="bottom"/>
            <w:hideMark/>
          </w:tcPr>
          <w:p w14:paraId="16837A0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1.11</w:t>
            </w:r>
          </w:p>
        </w:tc>
        <w:tc>
          <w:tcPr>
            <w:tcW w:w="558" w:type="pct"/>
            <w:tcBorders>
              <w:top w:val="single" w:sz="4" w:space="0" w:color="auto"/>
              <w:left w:val="nil"/>
              <w:bottom w:val="nil"/>
              <w:right w:val="nil"/>
            </w:tcBorders>
            <w:shd w:val="clear" w:color="auto" w:fill="auto"/>
            <w:noWrap/>
            <w:vAlign w:val="bottom"/>
            <w:hideMark/>
          </w:tcPr>
          <w:p w14:paraId="4CED83D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1.35</w:t>
            </w:r>
          </w:p>
        </w:tc>
        <w:tc>
          <w:tcPr>
            <w:tcW w:w="139" w:type="pct"/>
            <w:tcBorders>
              <w:top w:val="single" w:sz="4" w:space="0" w:color="auto"/>
              <w:left w:val="nil"/>
              <w:bottom w:val="nil"/>
              <w:right w:val="nil"/>
            </w:tcBorders>
            <w:shd w:val="clear" w:color="auto" w:fill="auto"/>
            <w:noWrap/>
            <w:vAlign w:val="bottom"/>
            <w:hideMark/>
          </w:tcPr>
          <w:p w14:paraId="4EE7770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single" w:sz="4" w:space="0" w:color="auto"/>
              <w:left w:val="nil"/>
              <w:bottom w:val="nil"/>
              <w:right w:val="nil"/>
            </w:tcBorders>
            <w:shd w:val="clear" w:color="auto" w:fill="auto"/>
            <w:noWrap/>
            <w:vAlign w:val="bottom"/>
            <w:hideMark/>
          </w:tcPr>
          <w:p w14:paraId="20CEB3B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429" w:type="pct"/>
            <w:tcBorders>
              <w:top w:val="single" w:sz="4" w:space="0" w:color="auto"/>
              <w:left w:val="nil"/>
              <w:bottom w:val="nil"/>
              <w:right w:val="nil"/>
            </w:tcBorders>
            <w:shd w:val="clear" w:color="auto" w:fill="auto"/>
            <w:noWrap/>
            <w:vAlign w:val="bottom"/>
            <w:hideMark/>
          </w:tcPr>
          <w:p w14:paraId="34D161B3"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0.96</w:t>
            </w:r>
          </w:p>
        </w:tc>
        <w:tc>
          <w:tcPr>
            <w:tcW w:w="369" w:type="pct"/>
            <w:tcBorders>
              <w:top w:val="single" w:sz="4" w:space="0" w:color="auto"/>
              <w:left w:val="nil"/>
              <w:bottom w:val="nil"/>
              <w:right w:val="nil"/>
            </w:tcBorders>
            <w:shd w:val="clear" w:color="auto" w:fill="auto"/>
            <w:noWrap/>
            <w:vAlign w:val="bottom"/>
            <w:hideMark/>
          </w:tcPr>
          <w:p w14:paraId="5F9DF14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r>
      <w:tr w:rsidR="00561E44" w:rsidRPr="00212134" w14:paraId="5E6F6387" w14:textId="77777777" w:rsidTr="001909CA">
        <w:trPr>
          <w:trHeight w:val="300"/>
        </w:trPr>
        <w:tc>
          <w:tcPr>
            <w:tcW w:w="1565" w:type="pct"/>
            <w:tcBorders>
              <w:top w:val="nil"/>
              <w:left w:val="nil"/>
              <w:bottom w:val="nil"/>
              <w:right w:val="nil"/>
            </w:tcBorders>
            <w:shd w:val="clear" w:color="auto" w:fill="auto"/>
            <w:noWrap/>
            <w:vAlign w:val="center"/>
            <w:hideMark/>
          </w:tcPr>
          <w:p w14:paraId="7657055A"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Regional Dutch identity </w:t>
            </w:r>
          </w:p>
        </w:tc>
        <w:tc>
          <w:tcPr>
            <w:tcW w:w="479" w:type="pct"/>
            <w:tcBorders>
              <w:top w:val="nil"/>
              <w:left w:val="nil"/>
              <w:bottom w:val="nil"/>
              <w:right w:val="nil"/>
            </w:tcBorders>
            <w:shd w:val="clear" w:color="auto" w:fill="auto"/>
            <w:noWrap/>
            <w:vAlign w:val="bottom"/>
            <w:hideMark/>
          </w:tcPr>
          <w:p w14:paraId="0375410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171</w:t>
            </w:r>
          </w:p>
        </w:tc>
        <w:tc>
          <w:tcPr>
            <w:tcW w:w="558" w:type="pct"/>
            <w:tcBorders>
              <w:top w:val="nil"/>
              <w:left w:val="nil"/>
              <w:bottom w:val="nil"/>
              <w:right w:val="nil"/>
            </w:tcBorders>
            <w:shd w:val="clear" w:color="auto" w:fill="auto"/>
            <w:noWrap/>
            <w:vAlign w:val="bottom"/>
            <w:hideMark/>
          </w:tcPr>
          <w:p w14:paraId="444BD88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223</w:t>
            </w:r>
          </w:p>
        </w:tc>
        <w:tc>
          <w:tcPr>
            <w:tcW w:w="384" w:type="pct"/>
            <w:tcBorders>
              <w:top w:val="nil"/>
              <w:left w:val="nil"/>
              <w:bottom w:val="nil"/>
              <w:right w:val="nil"/>
            </w:tcBorders>
            <w:shd w:val="clear" w:color="auto" w:fill="auto"/>
            <w:noWrap/>
            <w:vAlign w:val="bottom"/>
            <w:hideMark/>
          </w:tcPr>
          <w:p w14:paraId="2CBF3F23"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5.91</w:t>
            </w:r>
          </w:p>
        </w:tc>
        <w:tc>
          <w:tcPr>
            <w:tcW w:w="558" w:type="pct"/>
            <w:tcBorders>
              <w:top w:val="nil"/>
              <w:left w:val="nil"/>
              <w:bottom w:val="nil"/>
              <w:right w:val="nil"/>
            </w:tcBorders>
            <w:shd w:val="clear" w:color="auto" w:fill="auto"/>
            <w:noWrap/>
            <w:vAlign w:val="bottom"/>
            <w:hideMark/>
          </w:tcPr>
          <w:p w14:paraId="3FE5F81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7.71</w:t>
            </w:r>
          </w:p>
        </w:tc>
        <w:tc>
          <w:tcPr>
            <w:tcW w:w="139" w:type="pct"/>
            <w:tcBorders>
              <w:top w:val="nil"/>
              <w:left w:val="nil"/>
              <w:bottom w:val="nil"/>
              <w:right w:val="nil"/>
            </w:tcBorders>
            <w:shd w:val="clear" w:color="auto" w:fill="auto"/>
            <w:noWrap/>
            <w:vAlign w:val="bottom"/>
            <w:hideMark/>
          </w:tcPr>
          <w:p w14:paraId="746C0E3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7069DE6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429" w:type="pct"/>
            <w:tcBorders>
              <w:top w:val="nil"/>
              <w:left w:val="nil"/>
              <w:bottom w:val="nil"/>
              <w:right w:val="nil"/>
            </w:tcBorders>
            <w:shd w:val="clear" w:color="auto" w:fill="auto"/>
            <w:noWrap/>
            <w:vAlign w:val="bottom"/>
            <w:hideMark/>
          </w:tcPr>
          <w:p w14:paraId="2885AC1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0.96</w:t>
            </w:r>
          </w:p>
        </w:tc>
        <w:tc>
          <w:tcPr>
            <w:tcW w:w="369" w:type="pct"/>
            <w:tcBorders>
              <w:top w:val="nil"/>
              <w:left w:val="nil"/>
              <w:bottom w:val="nil"/>
              <w:right w:val="nil"/>
            </w:tcBorders>
            <w:shd w:val="clear" w:color="auto" w:fill="auto"/>
            <w:noWrap/>
            <w:vAlign w:val="bottom"/>
            <w:hideMark/>
          </w:tcPr>
          <w:p w14:paraId="2B28FC9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r>
      <w:tr w:rsidR="00561E44" w:rsidRPr="00212134" w14:paraId="6CC18631" w14:textId="77777777" w:rsidTr="001909CA">
        <w:trPr>
          <w:trHeight w:val="300"/>
        </w:trPr>
        <w:tc>
          <w:tcPr>
            <w:tcW w:w="1565" w:type="pct"/>
            <w:tcBorders>
              <w:top w:val="nil"/>
              <w:left w:val="nil"/>
              <w:bottom w:val="nil"/>
              <w:right w:val="nil"/>
            </w:tcBorders>
            <w:shd w:val="clear" w:color="auto" w:fill="auto"/>
            <w:noWrap/>
            <w:vAlign w:val="center"/>
            <w:hideMark/>
          </w:tcPr>
          <w:p w14:paraId="724A2C19"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Dual citizenship </w:t>
            </w:r>
          </w:p>
        </w:tc>
        <w:tc>
          <w:tcPr>
            <w:tcW w:w="479" w:type="pct"/>
            <w:tcBorders>
              <w:top w:val="nil"/>
              <w:left w:val="nil"/>
              <w:bottom w:val="nil"/>
              <w:right w:val="nil"/>
            </w:tcBorders>
            <w:shd w:val="clear" w:color="auto" w:fill="auto"/>
            <w:noWrap/>
            <w:vAlign w:val="bottom"/>
            <w:hideMark/>
          </w:tcPr>
          <w:p w14:paraId="228AB72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11</w:t>
            </w:r>
          </w:p>
        </w:tc>
        <w:tc>
          <w:tcPr>
            <w:tcW w:w="558" w:type="pct"/>
            <w:tcBorders>
              <w:top w:val="nil"/>
              <w:left w:val="nil"/>
              <w:bottom w:val="nil"/>
              <w:right w:val="nil"/>
            </w:tcBorders>
            <w:shd w:val="clear" w:color="auto" w:fill="auto"/>
            <w:noWrap/>
            <w:vAlign w:val="bottom"/>
            <w:hideMark/>
          </w:tcPr>
          <w:p w14:paraId="3EA1984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19</w:t>
            </w:r>
          </w:p>
        </w:tc>
        <w:tc>
          <w:tcPr>
            <w:tcW w:w="384" w:type="pct"/>
            <w:tcBorders>
              <w:top w:val="nil"/>
              <w:left w:val="nil"/>
              <w:bottom w:val="nil"/>
              <w:right w:val="nil"/>
            </w:tcBorders>
            <w:shd w:val="clear" w:color="auto" w:fill="auto"/>
            <w:noWrap/>
            <w:vAlign w:val="bottom"/>
            <w:hideMark/>
          </w:tcPr>
          <w:p w14:paraId="585CBE3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0.38</w:t>
            </w:r>
          </w:p>
        </w:tc>
        <w:tc>
          <w:tcPr>
            <w:tcW w:w="558" w:type="pct"/>
            <w:tcBorders>
              <w:top w:val="nil"/>
              <w:left w:val="nil"/>
              <w:bottom w:val="nil"/>
              <w:right w:val="nil"/>
            </w:tcBorders>
            <w:shd w:val="clear" w:color="auto" w:fill="auto"/>
            <w:noWrap/>
            <w:vAlign w:val="bottom"/>
            <w:hideMark/>
          </w:tcPr>
          <w:p w14:paraId="78F9B0D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0.66</w:t>
            </w:r>
          </w:p>
        </w:tc>
        <w:tc>
          <w:tcPr>
            <w:tcW w:w="139" w:type="pct"/>
            <w:tcBorders>
              <w:top w:val="nil"/>
              <w:left w:val="nil"/>
              <w:bottom w:val="nil"/>
              <w:right w:val="nil"/>
            </w:tcBorders>
            <w:shd w:val="clear" w:color="auto" w:fill="auto"/>
            <w:noWrap/>
            <w:vAlign w:val="bottom"/>
            <w:hideMark/>
          </w:tcPr>
          <w:p w14:paraId="1E034F0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7FFA93B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nil"/>
              <w:left w:val="nil"/>
              <w:bottom w:val="nil"/>
              <w:right w:val="nil"/>
            </w:tcBorders>
            <w:shd w:val="clear" w:color="auto" w:fill="auto"/>
            <w:noWrap/>
            <w:vAlign w:val="bottom"/>
            <w:hideMark/>
          </w:tcPr>
          <w:p w14:paraId="4B0259E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369" w:type="pct"/>
            <w:tcBorders>
              <w:top w:val="nil"/>
              <w:left w:val="nil"/>
              <w:bottom w:val="nil"/>
              <w:right w:val="nil"/>
            </w:tcBorders>
            <w:shd w:val="clear" w:color="auto" w:fill="auto"/>
            <w:noWrap/>
            <w:vAlign w:val="bottom"/>
            <w:hideMark/>
          </w:tcPr>
          <w:p w14:paraId="343EEAC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66D114D3" w14:textId="77777777" w:rsidTr="001909CA">
        <w:trPr>
          <w:trHeight w:val="300"/>
        </w:trPr>
        <w:tc>
          <w:tcPr>
            <w:tcW w:w="1565" w:type="pct"/>
            <w:tcBorders>
              <w:top w:val="nil"/>
              <w:left w:val="nil"/>
              <w:bottom w:val="nil"/>
              <w:right w:val="nil"/>
            </w:tcBorders>
            <w:shd w:val="clear" w:color="auto" w:fill="auto"/>
            <w:noWrap/>
            <w:vAlign w:val="center"/>
            <w:hideMark/>
          </w:tcPr>
          <w:p w14:paraId="574604F4"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Non-Dutch </w:t>
            </w:r>
          </w:p>
        </w:tc>
        <w:tc>
          <w:tcPr>
            <w:tcW w:w="479" w:type="pct"/>
            <w:tcBorders>
              <w:top w:val="nil"/>
              <w:left w:val="nil"/>
              <w:bottom w:val="nil"/>
              <w:right w:val="nil"/>
            </w:tcBorders>
            <w:shd w:val="clear" w:color="auto" w:fill="auto"/>
            <w:noWrap/>
            <w:vAlign w:val="bottom"/>
            <w:hideMark/>
          </w:tcPr>
          <w:p w14:paraId="3438E7E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11</w:t>
            </w:r>
          </w:p>
        </w:tc>
        <w:tc>
          <w:tcPr>
            <w:tcW w:w="558" w:type="pct"/>
            <w:tcBorders>
              <w:top w:val="nil"/>
              <w:left w:val="nil"/>
              <w:bottom w:val="nil"/>
              <w:right w:val="nil"/>
            </w:tcBorders>
            <w:shd w:val="clear" w:color="auto" w:fill="auto"/>
            <w:noWrap/>
            <w:vAlign w:val="bottom"/>
            <w:hideMark/>
          </w:tcPr>
          <w:p w14:paraId="0626161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18</w:t>
            </w:r>
          </w:p>
        </w:tc>
        <w:tc>
          <w:tcPr>
            <w:tcW w:w="384" w:type="pct"/>
            <w:tcBorders>
              <w:top w:val="nil"/>
              <w:left w:val="nil"/>
              <w:bottom w:val="nil"/>
              <w:right w:val="nil"/>
            </w:tcBorders>
            <w:shd w:val="clear" w:color="auto" w:fill="auto"/>
            <w:noWrap/>
            <w:vAlign w:val="bottom"/>
            <w:hideMark/>
          </w:tcPr>
          <w:p w14:paraId="7E2928A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0.38</w:t>
            </w:r>
          </w:p>
        </w:tc>
        <w:tc>
          <w:tcPr>
            <w:tcW w:w="558" w:type="pct"/>
            <w:tcBorders>
              <w:top w:val="nil"/>
              <w:left w:val="nil"/>
              <w:bottom w:val="nil"/>
              <w:right w:val="nil"/>
            </w:tcBorders>
            <w:shd w:val="clear" w:color="auto" w:fill="auto"/>
            <w:noWrap/>
            <w:vAlign w:val="bottom"/>
            <w:hideMark/>
          </w:tcPr>
          <w:p w14:paraId="0C0A258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0.62</w:t>
            </w:r>
          </w:p>
        </w:tc>
        <w:tc>
          <w:tcPr>
            <w:tcW w:w="139" w:type="pct"/>
            <w:tcBorders>
              <w:top w:val="nil"/>
              <w:left w:val="nil"/>
              <w:bottom w:val="nil"/>
              <w:right w:val="nil"/>
            </w:tcBorders>
            <w:shd w:val="clear" w:color="auto" w:fill="auto"/>
            <w:noWrap/>
            <w:vAlign w:val="bottom"/>
            <w:hideMark/>
          </w:tcPr>
          <w:p w14:paraId="7C4F6EC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0E58EED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429" w:type="pct"/>
            <w:tcBorders>
              <w:top w:val="nil"/>
              <w:left w:val="nil"/>
              <w:bottom w:val="nil"/>
              <w:right w:val="nil"/>
            </w:tcBorders>
            <w:shd w:val="clear" w:color="auto" w:fill="auto"/>
            <w:noWrap/>
            <w:vAlign w:val="bottom"/>
            <w:hideMark/>
          </w:tcPr>
          <w:p w14:paraId="04CF19A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369" w:type="pct"/>
            <w:tcBorders>
              <w:top w:val="nil"/>
              <w:left w:val="nil"/>
              <w:bottom w:val="nil"/>
              <w:right w:val="nil"/>
            </w:tcBorders>
            <w:shd w:val="clear" w:color="auto" w:fill="auto"/>
            <w:noWrap/>
            <w:vAlign w:val="bottom"/>
            <w:hideMark/>
          </w:tcPr>
          <w:p w14:paraId="1817DEF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5DC1A590" w14:textId="77777777" w:rsidTr="001909CA">
        <w:trPr>
          <w:trHeight w:val="300"/>
        </w:trPr>
        <w:tc>
          <w:tcPr>
            <w:tcW w:w="1565" w:type="pct"/>
            <w:tcBorders>
              <w:top w:val="nil"/>
              <w:left w:val="nil"/>
              <w:bottom w:val="nil"/>
              <w:right w:val="nil"/>
            </w:tcBorders>
            <w:shd w:val="clear" w:color="auto" w:fill="auto"/>
            <w:noWrap/>
            <w:vAlign w:val="center"/>
            <w:hideMark/>
          </w:tcPr>
          <w:p w14:paraId="7E18C8DA"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Background / country of birth non-western </w:t>
            </w:r>
          </w:p>
        </w:tc>
        <w:tc>
          <w:tcPr>
            <w:tcW w:w="479" w:type="pct"/>
            <w:tcBorders>
              <w:top w:val="nil"/>
              <w:left w:val="nil"/>
              <w:bottom w:val="nil"/>
              <w:right w:val="nil"/>
            </w:tcBorders>
            <w:shd w:val="clear" w:color="auto" w:fill="auto"/>
            <w:noWrap/>
            <w:vAlign w:val="bottom"/>
            <w:hideMark/>
          </w:tcPr>
          <w:p w14:paraId="17DE4A1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134</w:t>
            </w:r>
          </w:p>
        </w:tc>
        <w:tc>
          <w:tcPr>
            <w:tcW w:w="558" w:type="pct"/>
            <w:tcBorders>
              <w:top w:val="nil"/>
              <w:left w:val="nil"/>
              <w:bottom w:val="nil"/>
              <w:right w:val="nil"/>
            </w:tcBorders>
            <w:shd w:val="clear" w:color="auto" w:fill="auto"/>
            <w:noWrap/>
            <w:vAlign w:val="bottom"/>
            <w:hideMark/>
          </w:tcPr>
          <w:p w14:paraId="45CDD1D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189</w:t>
            </w:r>
          </w:p>
        </w:tc>
        <w:tc>
          <w:tcPr>
            <w:tcW w:w="384" w:type="pct"/>
            <w:tcBorders>
              <w:top w:val="nil"/>
              <w:left w:val="nil"/>
              <w:bottom w:val="nil"/>
              <w:right w:val="nil"/>
            </w:tcBorders>
            <w:shd w:val="clear" w:color="auto" w:fill="auto"/>
            <w:noWrap/>
            <w:vAlign w:val="bottom"/>
            <w:hideMark/>
          </w:tcPr>
          <w:p w14:paraId="03F7EB6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4.64</w:t>
            </w:r>
          </w:p>
        </w:tc>
        <w:tc>
          <w:tcPr>
            <w:tcW w:w="558" w:type="pct"/>
            <w:tcBorders>
              <w:top w:val="nil"/>
              <w:left w:val="nil"/>
              <w:bottom w:val="nil"/>
              <w:right w:val="nil"/>
            </w:tcBorders>
            <w:shd w:val="clear" w:color="auto" w:fill="auto"/>
            <w:noWrap/>
            <w:vAlign w:val="bottom"/>
            <w:hideMark/>
          </w:tcPr>
          <w:p w14:paraId="590E1D5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6.54</w:t>
            </w:r>
          </w:p>
        </w:tc>
        <w:tc>
          <w:tcPr>
            <w:tcW w:w="139" w:type="pct"/>
            <w:tcBorders>
              <w:top w:val="nil"/>
              <w:left w:val="nil"/>
              <w:bottom w:val="nil"/>
              <w:right w:val="nil"/>
            </w:tcBorders>
            <w:shd w:val="clear" w:color="auto" w:fill="auto"/>
            <w:noWrap/>
            <w:vAlign w:val="bottom"/>
            <w:hideMark/>
          </w:tcPr>
          <w:p w14:paraId="0D886D6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45DA816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0.95</w:t>
            </w:r>
          </w:p>
        </w:tc>
        <w:tc>
          <w:tcPr>
            <w:tcW w:w="429" w:type="pct"/>
            <w:tcBorders>
              <w:top w:val="nil"/>
              <w:left w:val="nil"/>
              <w:bottom w:val="nil"/>
              <w:right w:val="nil"/>
            </w:tcBorders>
            <w:shd w:val="clear" w:color="auto" w:fill="auto"/>
            <w:noWrap/>
            <w:vAlign w:val="bottom"/>
            <w:hideMark/>
          </w:tcPr>
          <w:p w14:paraId="6AA33CF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0.94</w:t>
            </w:r>
          </w:p>
        </w:tc>
        <w:tc>
          <w:tcPr>
            <w:tcW w:w="369" w:type="pct"/>
            <w:tcBorders>
              <w:top w:val="nil"/>
              <w:left w:val="nil"/>
              <w:bottom w:val="nil"/>
              <w:right w:val="nil"/>
            </w:tcBorders>
            <w:shd w:val="clear" w:color="auto" w:fill="auto"/>
            <w:noWrap/>
            <w:vAlign w:val="bottom"/>
            <w:hideMark/>
          </w:tcPr>
          <w:p w14:paraId="13667C7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0.95</w:t>
            </w:r>
          </w:p>
        </w:tc>
      </w:tr>
      <w:tr w:rsidR="00561E44" w:rsidRPr="00212134" w14:paraId="3A62F2DD" w14:textId="77777777" w:rsidTr="001909CA">
        <w:trPr>
          <w:trHeight w:val="300"/>
        </w:trPr>
        <w:tc>
          <w:tcPr>
            <w:tcW w:w="1565" w:type="pct"/>
            <w:tcBorders>
              <w:top w:val="nil"/>
              <w:left w:val="nil"/>
              <w:bottom w:val="nil"/>
              <w:right w:val="nil"/>
            </w:tcBorders>
            <w:shd w:val="clear" w:color="auto" w:fill="auto"/>
            <w:noWrap/>
            <w:vAlign w:val="center"/>
            <w:hideMark/>
          </w:tcPr>
          <w:p w14:paraId="68F97853"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Background / country of birth western </w:t>
            </w:r>
          </w:p>
        </w:tc>
        <w:tc>
          <w:tcPr>
            <w:tcW w:w="479" w:type="pct"/>
            <w:tcBorders>
              <w:top w:val="nil"/>
              <w:left w:val="nil"/>
              <w:bottom w:val="nil"/>
              <w:right w:val="nil"/>
            </w:tcBorders>
            <w:shd w:val="clear" w:color="auto" w:fill="auto"/>
            <w:noWrap/>
            <w:vAlign w:val="bottom"/>
            <w:hideMark/>
          </w:tcPr>
          <w:p w14:paraId="458A0163"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w:t>
            </w:r>
          </w:p>
        </w:tc>
        <w:tc>
          <w:tcPr>
            <w:tcW w:w="558" w:type="pct"/>
            <w:tcBorders>
              <w:top w:val="nil"/>
              <w:left w:val="nil"/>
              <w:bottom w:val="nil"/>
              <w:right w:val="nil"/>
            </w:tcBorders>
            <w:shd w:val="clear" w:color="auto" w:fill="auto"/>
            <w:noWrap/>
            <w:vAlign w:val="bottom"/>
            <w:hideMark/>
          </w:tcPr>
          <w:p w14:paraId="5A6408C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w:t>
            </w:r>
          </w:p>
        </w:tc>
        <w:tc>
          <w:tcPr>
            <w:tcW w:w="384" w:type="pct"/>
            <w:tcBorders>
              <w:top w:val="nil"/>
              <w:left w:val="nil"/>
              <w:bottom w:val="nil"/>
              <w:right w:val="nil"/>
            </w:tcBorders>
            <w:shd w:val="clear" w:color="auto" w:fill="auto"/>
            <w:noWrap/>
            <w:vAlign w:val="bottom"/>
            <w:hideMark/>
          </w:tcPr>
          <w:p w14:paraId="4AB0D37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0.07</w:t>
            </w:r>
          </w:p>
        </w:tc>
        <w:tc>
          <w:tcPr>
            <w:tcW w:w="558" w:type="pct"/>
            <w:tcBorders>
              <w:top w:val="nil"/>
              <w:left w:val="nil"/>
              <w:bottom w:val="nil"/>
              <w:right w:val="nil"/>
            </w:tcBorders>
            <w:shd w:val="clear" w:color="auto" w:fill="auto"/>
            <w:noWrap/>
            <w:vAlign w:val="bottom"/>
            <w:hideMark/>
          </w:tcPr>
          <w:p w14:paraId="7CAE5A8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0.07</w:t>
            </w:r>
          </w:p>
        </w:tc>
        <w:tc>
          <w:tcPr>
            <w:tcW w:w="139" w:type="pct"/>
            <w:tcBorders>
              <w:top w:val="nil"/>
              <w:left w:val="nil"/>
              <w:bottom w:val="nil"/>
              <w:right w:val="nil"/>
            </w:tcBorders>
            <w:shd w:val="clear" w:color="auto" w:fill="auto"/>
            <w:noWrap/>
            <w:vAlign w:val="bottom"/>
            <w:hideMark/>
          </w:tcPr>
          <w:p w14:paraId="47D380A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17FC371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nil"/>
              <w:left w:val="nil"/>
              <w:bottom w:val="nil"/>
              <w:right w:val="nil"/>
            </w:tcBorders>
            <w:shd w:val="clear" w:color="auto" w:fill="auto"/>
            <w:noWrap/>
            <w:vAlign w:val="bottom"/>
            <w:hideMark/>
          </w:tcPr>
          <w:p w14:paraId="41DABA8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369" w:type="pct"/>
            <w:tcBorders>
              <w:top w:val="nil"/>
              <w:left w:val="nil"/>
              <w:bottom w:val="nil"/>
              <w:right w:val="nil"/>
            </w:tcBorders>
            <w:shd w:val="clear" w:color="auto" w:fill="auto"/>
            <w:noWrap/>
            <w:vAlign w:val="bottom"/>
            <w:hideMark/>
          </w:tcPr>
          <w:p w14:paraId="7F31F3C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r>
      <w:tr w:rsidR="00561E44" w:rsidRPr="00212134" w14:paraId="6A2DC605" w14:textId="77777777" w:rsidTr="001909CA">
        <w:trPr>
          <w:trHeight w:val="300"/>
        </w:trPr>
        <w:tc>
          <w:tcPr>
            <w:tcW w:w="1565" w:type="pct"/>
            <w:tcBorders>
              <w:top w:val="nil"/>
              <w:left w:val="nil"/>
              <w:bottom w:val="nil"/>
              <w:right w:val="nil"/>
            </w:tcBorders>
            <w:shd w:val="clear" w:color="auto" w:fill="auto"/>
            <w:noWrap/>
            <w:vAlign w:val="center"/>
            <w:hideMark/>
          </w:tcPr>
          <w:p w14:paraId="010BD7A3"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Refugee </w:t>
            </w:r>
          </w:p>
        </w:tc>
        <w:tc>
          <w:tcPr>
            <w:tcW w:w="479" w:type="pct"/>
            <w:tcBorders>
              <w:top w:val="nil"/>
              <w:left w:val="nil"/>
              <w:bottom w:val="nil"/>
              <w:right w:val="nil"/>
            </w:tcBorders>
            <w:shd w:val="clear" w:color="auto" w:fill="auto"/>
            <w:noWrap/>
            <w:vAlign w:val="bottom"/>
            <w:hideMark/>
          </w:tcPr>
          <w:p w14:paraId="3E5C496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16</w:t>
            </w:r>
          </w:p>
        </w:tc>
        <w:tc>
          <w:tcPr>
            <w:tcW w:w="558" w:type="pct"/>
            <w:tcBorders>
              <w:top w:val="nil"/>
              <w:left w:val="nil"/>
              <w:bottom w:val="nil"/>
              <w:right w:val="nil"/>
            </w:tcBorders>
            <w:shd w:val="clear" w:color="auto" w:fill="auto"/>
            <w:noWrap/>
            <w:vAlign w:val="bottom"/>
            <w:hideMark/>
          </w:tcPr>
          <w:p w14:paraId="7578CF4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18</w:t>
            </w:r>
          </w:p>
        </w:tc>
        <w:tc>
          <w:tcPr>
            <w:tcW w:w="384" w:type="pct"/>
            <w:tcBorders>
              <w:top w:val="nil"/>
              <w:left w:val="nil"/>
              <w:bottom w:val="nil"/>
              <w:right w:val="nil"/>
            </w:tcBorders>
            <w:shd w:val="clear" w:color="auto" w:fill="auto"/>
            <w:noWrap/>
            <w:vAlign w:val="bottom"/>
            <w:hideMark/>
          </w:tcPr>
          <w:p w14:paraId="36B5D54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0.55</w:t>
            </w:r>
          </w:p>
        </w:tc>
        <w:tc>
          <w:tcPr>
            <w:tcW w:w="558" w:type="pct"/>
            <w:tcBorders>
              <w:top w:val="nil"/>
              <w:left w:val="nil"/>
              <w:bottom w:val="nil"/>
              <w:right w:val="nil"/>
            </w:tcBorders>
            <w:shd w:val="clear" w:color="auto" w:fill="auto"/>
            <w:noWrap/>
            <w:vAlign w:val="bottom"/>
            <w:hideMark/>
          </w:tcPr>
          <w:p w14:paraId="78C4CF73"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0.62</w:t>
            </w:r>
          </w:p>
        </w:tc>
        <w:tc>
          <w:tcPr>
            <w:tcW w:w="139" w:type="pct"/>
            <w:tcBorders>
              <w:top w:val="nil"/>
              <w:left w:val="nil"/>
              <w:bottom w:val="nil"/>
              <w:right w:val="nil"/>
            </w:tcBorders>
            <w:shd w:val="clear" w:color="auto" w:fill="auto"/>
            <w:noWrap/>
            <w:vAlign w:val="bottom"/>
            <w:hideMark/>
          </w:tcPr>
          <w:p w14:paraId="31575ED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7FDF60A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429" w:type="pct"/>
            <w:tcBorders>
              <w:top w:val="nil"/>
              <w:left w:val="nil"/>
              <w:bottom w:val="nil"/>
              <w:right w:val="nil"/>
            </w:tcBorders>
            <w:shd w:val="clear" w:color="auto" w:fill="auto"/>
            <w:noWrap/>
            <w:vAlign w:val="bottom"/>
            <w:hideMark/>
          </w:tcPr>
          <w:p w14:paraId="378C107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369" w:type="pct"/>
            <w:tcBorders>
              <w:top w:val="nil"/>
              <w:left w:val="nil"/>
              <w:bottom w:val="nil"/>
              <w:right w:val="nil"/>
            </w:tcBorders>
            <w:shd w:val="clear" w:color="auto" w:fill="auto"/>
            <w:noWrap/>
            <w:vAlign w:val="bottom"/>
            <w:hideMark/>
          </w:tcPr>
          <w:p w14:paraId="1360231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7D995558" w14:textId="77777777" w:rsidTr="001909CA">
        <w:trPr>
          <w:trHeight w:val="300"/>
        </w:trPr>
        <w:tc>
          <w:tcPr>
            <w:tcW w:w="1565" w:type="pct"/>
            <w:tcBorders>
              <w:top w:val="nil"/>
              <w:left w:val="nil"/>
              <w:bottom w:val="nil"/>
              <w:right w:val="nil"/>
            </w:tcBorders>
            <w:shd w:val="clear" w:color="auto" w:fill="auto"/>
            <w:noWrap/>
            <w:vAlign w:val="center"/>
            <w:hideMark/>
          </w:tcPr>
          <w:p w14:paraId="7912AA45"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Allochtoon</w:t>
            </w:r>
          </w:p>
        </w:tc>
        <w:tc>
          <w:tcPr>
            <w:tcW w:w="479" w:type="pct"/>
            <w:tcBorders>
              <w:top w:val="nil"/>
              <w:left w:val="nil"/>
              <w:bottom w:val="nil"/>
              <w:right w:val="nil"/>
            </w:tcBorders>
            <w:shd w:val="clear" w:color="auto" w:fill="auto"/>
            <w:noWrap/>
            <w:vAlign w:val="bottom"/>
            <w:hideMark/>
          </w:tcPr>
          <w:p w14:paraId="5C1B0DF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31</w:t>
            </w:r>
          </w:p>
        </w:tc>
        <w:tc>
          <w:tcPr>
            <w:tcW w:w="558" w:type="pct"/>
            <w:tcBorders>
              <w:top w:val="nil"/>
              <w:left w:val="nil"/>
              <w:bottom w:val="nil"/>
              <w:right w:val="nil"/>
            </w:tcBorders>
            <w:shd w:val="clear" w:color="auto" w:fill="auto"/>
            <w:noWrap/>
            <w:vAlign w:val="bottom"/>
            <w:hideMark/>
          </w:tcPr>
          <w:p w14:paraId="14F3314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38</w:t>
            </w:r>
          </w:p>
        </w:tc>
        <w:tc>
          <w:tcPr>
            <w:tcW w:w="384" w:type="pct"/>
            <w:tcBorders>
              <w:top w:val="nil"/>
              <w:left w:val="nil"/>
              <w:bottom w:val="nil"/>
              <w:right w:val="nil"/>
            </w:tcBorders>
            <w:shd w:val="clear" w:color="auto" w:fill="auto"/>
            <w:noWrap/>
            <w:vAlign w:val="bottom"/>
            <w:hideMark/>
          </w:tcPr>
          <w:p w14:paraId="50B5DF8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1.07</w:t>
            </w:r>
          </w:p>
        </w:tc>
        <w:tc>
          <w:tcPr>
            <w:tcW w:w="558" w:type="pct"/>
            <w:tcBorders>
              <w:top w:val="nil"/>
              <w:left w:val="nil"/>
              <w:bottom w:val="nil"/>
              <w:right w:val="nil"/>
            </w:tcBorders>
            <w:shd w:val="clear" w:color="auto" w:fill="auto"/>
            <w:noWrap/>
            <w:vAlign w:val="bottom"/>
            <w:hideMark/>
          </w:tcPr>
          <w:p w14:paraId="6C4E535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1.31</w:t>
            </w:r>
          </w:p>
        </w:tc>
        <w:tc>
          <w:tcPr>
            <w:tcW w:w="139" w:type="pct"/>
            <w:tcBorders>
              <w:top w:val="nil"/>
              <w:left w:val="nil"/>
              <w:bottom w:val="nil"/>
              <w:right w:val="nil"/>
            </w:tcBorders>
            <w:shd w:val="clear" w:color="auto" w:fill="auto"/>
            <w:noWrap/>
            <w:vAlign w:val="bottom"/>
            <w:hideMark/>
          </w:tcPr>
          <w:p w14:paraId="13DFAA5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06958F0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429" w:type="pct"/>
            <w:tcBorders>
              <w:top w:val="nil"/>
              <w:left w:val="nil"/>
              <w:bottom w:val="nil"/>
              <w:right w:val="nil"/>
            </w:tcBorders>
            <w:shd w:val="clear" w:color="auto" w:fill="auto"/>
            <w:noWrap/>
            <w:vAlign w:val="bottom"/>
            <w:hideMark/>
          </w:tcPr>
          <w:p w14:paraId="329C38A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369" w:type="pct"/>
            <w:tcBorders>
              <w:top w:val="nil"/>
              <w:left w:val="nil"/>
              <w:bottom w:val="nil"/>
              <w:right w:val="nil"/>
            </w:tcBorders>
            <w:shd w:val="clear" w:color="auto" w:fill="auto"/>
            <w:noWrap/>
            <w:vAlign w:val="bottom"/>
            <w:hideMark/>
          </w:tcPr>
          <w:p w14:paraId="2E368BA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60C59711" w14:textId="77777777" w:rsidTr="001909CA">
        <w:trPr>
          <w:trHeight w:val="300"/>
        </w:trPr>
        <w:tc>
          <w:tcPr>
            <w:tcW w:w="1565" w:type="pct"/>
            <w:tcBorders>
              <w:top w:val="nil"/>
              <w:left w:val="nil"/>
              <w:bottom w:val="nil"/>
              <w:right w:val="nil"/>
            </w:tcBorders>
            <w:shd w:val="clear" w:color="auto" w:fill="auto"/>
            <w:noWrap/>
            <w:vAlign w:val="center"/>
            <w:hideMark/>
          </w:tcPr>
          <w:p w14:paraId="7E6C0794"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Autochtoon</w:t>
            </w:r>
          </w:p>
        </w:tc>
        <w:tc>
          <w:tcPr>
            <w:tcW w:w="479" w:type="pct"/>
            <w:tcBorders>
              <w:top w:val="nil"/>
              <w:left w:val="nil"/>
              <w:bottom w:val="nil"/>
              <w:right w:val="nil"/>
            </w:tcBorders>
            <w:shd w:val="clear" w:color="auto" w:fill="auto"/>
            <w:noWrap/>
            <w:vAlign w:val="bottom"/>
            <w:hideMark/>
          </w:tcPr>
          <w:p w14:paraId="116BA74A"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w:t>
            </w:r>
          </w:p>
        </w:tc>
        <w:tc>
          <w:tcPr>
            <w:tcW w:w="558" w:type="pct"/>
            <w:tcBorders>
              <w:top w:val="nil"/>
              <w:left w:val="nil"/>
              <w:bottom w:val="nil"/>
              <w:right w:val="nil"/>
            </w:tcBorders>
            <w:shd w:val="clear" w:color="auto" w:fill="auto"/>
            <w:noWrap/>
            <w:vAlign w:val="bottom"/>
            <w:hideMark/>
          </w:tcPr>
          <w:p w14:paraId="69FD725C"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w:t>
            </w:r>
          </w:p>
        </w:tc>
        <w:tc>
          <w:tcPr>
            <w:tcW w:w="384" w:type="pct"/>
            <w:tcBorders>
              <w:top w:val="nil"/>
              <w:left w:val="nil"/>
              <w:bottom w:val="nil"/>
              <w:right w:val="nil"/>
            </w:tcBorders>
            <w:shd w:val="clear" w:color="auto" w:fill="auto"/>
            <w:noWrap/>
            <w:vAlign w:val="bottom"/>
            <w:hideMark/>
          </w:tcPr>
          <w:p w14:paraId="3B192144"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0.00</w:t>
            </w:r>
          </w:p>
        </w:tc>
        <w:tc>
          <w:tcPr>
            <w:tcW w:w="558" w:type="pct"/>
            <w:tcBorders>
              <w:top w:val="nil"/>
              <w:left w:val="nil"/>
              <w:bottom w:val="nil"/>
              <w:right w:val="nil"/>
            </w:tcBorders>
            <w:shd w:val="clear" w:color="auto" w:fill="auto"/>
            <w:noWrap/>
            <w:vAlign w:val="bottom"/>
            <w:hideMark/>
          </w:tcPr>
          <w:p w14:paraId="4E1E127B"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0.00</w:t>
            </w:r>
          </w:p>
        </w:tc>
        <w:tc>
          <w:tcPr>
            <w:tcW w:w="139" w:type="pct"/>
            <w:tcBorders>
              <w:top w:val="nil"/>
              <w:left w:val="nil"/>
              <w:bottom w:val="nil"/>
              <w:right w:val="nil"/>
            </w:tcBorders>
            <w:shd w:val="clear" w:color="auto" w:fill="auto"/>
            <w:noWrap/>
            <w:vAlign w:val="bottom"/>
            <w:hideMark/>
          </w:tcPr>
          <w:p w14:paraId="72B7DE49"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 </w:t>
            </w:r>
          </w:p>
        </w:tc>
        <w:tc>
          <w:tcPr>
            <w:tcW w:w="519" w:type="pct"/>
            <w:tcBorders>
              <w:top w:val="nil"/>
              <w:left w:val="nil"/>
              <w:bottom w:val="nil"/>
              <w:right w:val="nil"/>
            </w:tcBorders>
            <w:shd w:val="clear" w:color="auto" w:fill="auto"/>
            <w:noWrap/>
            <w:vAlign w:val="bottom"/>
            <w:hideMark/>
          </w:tcPr>
          <w:p w14:paraId="12D77C0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429" w:type="pct"/>
            <w:tcBorders>
              <w:top w:val="nil"/>
              <w:left w:val="nil"/>
              <w:bottom w:val="nil"/>
              <w:right w:val="nil"/>
            </w:tcBorders>
            <w:shd w:val="clear" w:color="auto" w:fill="auto"/>
            <w:noWrap/>
            <w:vAlign w:val="bottom"/>
            <w:hideMark/>
          </w:tcPr>
          <w:p w14:paraId="6FBEB6F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369" w:type="pct"/>
            <w:tcBorders>
              <w:top w:val="nil"/>
              <w:left w:val="nil"/>
              <w:bottom w:val="nil"/>
              <w:right w:val="nil"/>
            </w:tcBorders>
            <w:shd w:val="clear" w:color="auto" w:fill="auto"/>
            <w:noWrap/>
            <w:vAlign w:val="bottom"/>
            <w:hideMark/>
          </w:tcPr>
          <w:p w14:paraId="027F17E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r>
      <w:tr w:rsidR="00561E44" w:rsidRPr="00212134" w14:paraId="1B866DEF" w14:textId="77777777" w:rsidTr="001909CA">
        <w:trPr>
          <w:trHeight w:val="300"/>
        </w:trPr>
        <w:tc>
          <w:tcPr>
            <w:tcW w:w="1565" w:type="pct"/>
            <w:tcBorders>
              <w:top w:val="nil"/>
              <w:left w:val="nil"/>
              <w:bottom w:val="nil"/>
              <w:right w:val="nil"/>
            </w:tcBorders>
            <w:shd w:val="clear" w:color="auto" w:fill="auto"/>
            <w:noWrap/>
            <w:vAlign w:val="center"/>
            <w:hideMark/>
          </w:tcPr>
          <w:p w14:paraId="17415B52"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Migrant</w:t>
            </w:r>
          </w:p>
        </w:tc>
        <w:tc>
          <w:tcPr>
            <w:tcW w:w="479" w:type="pct"/>
            <w:tcBorders>
              <w:top w:val="nil"/>
              <w:left w:val="nil"/>
              <w:bottom w:val="nil"/>
              <w:right w:val="nil"/>
            </w:tcBorders>
            <w:shd w:val="clear" w:color="auto" w:fill="auto"/>
            <w:noWrap/>
            <w:vAlign w:val="bottom"/>
            <w:hideMark/>
          </w:tcPr>
          <w:p w14:paraId="415911B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39</w:t>
            </w:r>
          </w:p>
        </w:tc>
        <w:tc>
          <w:tcPr>
            <w:tcW w:w="558" w:type="pct"/>
            <w:tcBorders>
              <w:top w:val="nil"/>
              <w:left w:val="nil"/>
              <w:bottom w:val="nil"/>
              <w:right w:val="nil"/>
            </w:tcBorders>
            <w:shd w:val="clear" w:color="auto" w:fill="auto"/>
            <w:noWrap/>
            <w:vAlign w:val="bottom"/>
            <w:hideMark/>
          </w:tcPr>
          <w:p w14:paraId="110A34F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47</w:t>
            </w:r>
          </w:p>
        </w:tc>
        <w:tc>
          <w:tcPr>
            <w:tcW w:w="384" w:type="pct"/>
            <w:tcBorders>
              <w:top w:val="nil"/>
              <w:left w:val="nil"/>
              <w:bottom w:val="nil"/>
              <w:right w:val="nil"/>
            </w:tcBorders>
            <w:shd w:val="clear" w:color="auto" w:fill="auto"/>
            <w:noWrap/>
            <w:vAlign w:val="bottom"/>
            <w:hideMark/>
          </w:tcPr>
          <w:p w14:paraId="4F9D944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1.35</w:t>
            </w:r>
          </w:p>
        </w:tc>
        <w:tc>
          <w:tcPr>
            <w:tcW w:w="558" w:type="pct"/>
            <w:tcBorders>
              <w:top w:val="nil"/>
              <w:left w:val="nil"/>
              <w:bottom w:val="nil"/>
              <w:right w:val="nil"/>
            </w:tcBorders>
            <w:shd w:val="clear" w:color="auto" w:fill="auto"/>
            <w:noWrap/>
            <w:vAlign w:val="bottom"/>
            <w:hideMark/>
          </w:tcPr>
          <w:p w14:paraId="6B4E77B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1.63</w:t>
            </w:r>
          </w:p>
        </w:tc>
        <w:tc>
          <w:tcPr>
            <w:tcW w:w="139" w:type="pct"/>
            <w:tcBorders>
              <w:top w:val="nil"/>
              <w:left w:val="nil"/>
              <w:bottom w:val="nil"/>
              <w:right w:val="nil"/>
            </w:tcBorders>
            <w:shd w:val="clear" w:color="auto" w:fill="auto"/>
            <w:noWrap/>
            <w:vAlign w:val="bottom"/>
            <w:hideMark/>
          </w:tcPr>
          <w:p w14:paraId="3C54182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012F542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429" w:type="pct"/>
            <w:tcBorders>
              <w:top w:val="nil"/>
              <w:left w:val="nil"/>
              <w:bottom w:val="nil"/>
              <w:right w:val="nil"/>
            </w:tcBorders>
            <w:shd w:val="clear" w:color="auto" w:fill="auto"/>
            <w:noWrap/>
            <w:vAlign w:val="bottom"/>
            <w:hideMark/>
          </w:tcPr>
          <w:p w14:paraId="0FBB462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369" w:type="pct"/>
            <w:tcBorders>
              <w:top w:val="nil"/>
              <w:left w:val="nil"/>
              <w:bottom w:val="nil"/>
              <w:right w:val="nil"/>
            </w:tcBorders>
            <w:shd w:val="clear" w:color="auto" w:fill="auto"/>
            <w:noWrap/>
            <w:vAlign w:val="bottom"/>
            <w:hideMark/>
          </w:tcPr>
          <w:p w14:paraId="1E7F7A6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r>
      <w:tr w:rsidR="00561E44" w:rsidRPr="00212134" w14:paraId="2D3D4CDD" w14:textId="77777777" w:rsidTr="001909CA">
        <w:trPr>
          <w:trHeight w:val="300"/>
        </w:trPr>
        <w:tc>
          <w:tcPr>
            <w:tcW w:w="1565" w:type="pct"/>
            <w:tcBorders>
              <w:top w:val="nil"/>
              <w:left w:val="nil"/>
              <w:right w:val="nil"/>
            </w:tcBorders>
            <w:shd w:val="clear" w:color="auto" w:fill="auto"/>
            <w:noWrap/>
            <w:vAlign w:val="center"/>
            <w:hideMark/>
          </w:tcPr>
          <w:p w14:paraId="0F343CBC"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Ethnicity </w:t>
            </w:r>
          </w:p>
        </w:tc>
        <w:tc>
          <w:tcPr>
            <w:tcW w:w="479" w:type="pct"/>
            <w:tcBorders>
              <w:top w:val="nil"/>
              <w:left w:val="nil"/>
              <w:right w:val="nil"/>
            </w:tcBorders>
            <w:shd w:val="clear" w:color="auto" w:fill="auto"/>
            <w:noWrap/>
            <w:vAlign w:val="bottom"/>
            <w:hideMark/>
          </w:tcPr>
          <w:p w14:paraId="620ABE6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11</w:t>
            </w:r>
          </w:p>
        </w:tc>
        <w:tc>
          <w:tcPr>
            <w:tcW w:w="558" w:type="pct"/>
            <w:tcBorders>
              <w:top w:val="nil"/>
              <w:left w:val="nil"/>
              <w:right w:val="nil"/>
            </w:tcBorders>
            <w:shd w:val="clear" w:color="auto" w:fill="auto"/>
            <w:noWrap/>
            <w:vAlign w:val="bottom"/>
            <w:hideMark/>
          </w:tcPr>
          <w:p w14:paraId="5136EC7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18</w:t>
            </w:r>
          </w:p>
        </w:tc>
        <w:tc>
          <w:tcPr>
            <w:tcW w:w="384" w:type="pct"/>
            <w:tcBorders>
              <w:top w:val="nil"/>
              <w:left w:val="nil"/>
              <w:right w:val="nil"/>
            </w:tcBorders>
            <w:shd w:val="clear" w:color="auto" w:fill="auto"/>
            <w:noWrap/>
            <w:vAlign w:val="bottom"/>
            <w:hideMark/>
          </w:tcPr>
          <w:p w14:paraId="431A633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0.38</w:t>
            </w:r>
          </w:p>
        </w:tc>
        <w:tc>
          <w:tcPr>
            <w:tcW w:w="558" w:type="pct"/>
            <w:tcBorders>
              <w:top w:val="nil"/>
              <w:left w:val="nil"/>
              <w:right w:val="nil"/>
            </w:tcBorders>
            <w:shd w:val="clear" w:color="auto" w:fill="auto"/>
            <w:noWrap/>
            <w:vAlign w:val="bottom"/>
            <w:hideMark/>
          </w:tcPr>
          <w:p w14:paraId="665C90C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0.62</w:t>
            </w:r>
          </w:p>
        </w:tc>
        <w:tc>
          <w:tcPr>
            <w:tcW w:w="139" w:type="pct"/>
            <w:tcBorders>
              <w:top w:val="nil"/>
              <w:left w:val="nil"/>
              <w:right w:val="nil"/>
            </w:tcBorders>
            <w:shd w:val="clear" w:color="auto" w:fill="auto"/>
            <w:noWrap/>
            <w:vAlign w:val="bottom"/>
            <w:hideMark/>
          </w:tcPr>
          <w:p w14:paraId="082B797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right w:val="nil"/>
            </w:tcBorders>
            <w:shd w:val="clear" w:color="auto" w:fill="auto"/>
            <w:noWrap/>
            <w:vAlign w:val="bottom"/>
            <w:hideMark/>
          </w:tcPr>
          <w:p w14:paraId="06E07DA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429" w:type="pct"/>
            <w:tcBorders>
              <w:top w:val="nil"/>
              <w:left w:val="nil"/>
              <w:right w:val="nil"/>
            </w:tcBorders>
            <w:shd w:val="clear" w:color="auto" w:fill="auto"/>
            <w:noWrap/>
            <w:vAlign w:val="bottom"/>
            <w:hideMark/>
          </w:tcPr>
          <w:p w14:paraId="6D41A0A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369" w:type="pct"/>
            <w:tcBorders>
              <w:top w:val="nil"/>
              <w:left w:val="nil"/>
              <w:right w:val="nil"/>
            </w:tcBorders>
            <w:shd w:val="clear" w:color="auto" w:fill="auto"/>
            <w:noWrap/>
            <w:vAlign w:val="bottom"/>
            <w:hideMark/>
          </w:tcPr>
          <w:p w14:paraId="09BCDB7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38D65A6B" w14:textId="77777777" w:rsidTr="001909CA">
        <w:trPr>
          <w:trHeight w:val="300"/>
        </w:trPr>
        <w:tc>
          <w:tcPr>
            <w:tcW w:w="1565" w:type="pct"/>
            <w:tcBorders>
              <w:top w:val="nil"/>
              <w:left w:val="nil"/>
              <w:bottom w:val="single" w:sz="4" w:space="0" w:color="auto"/>
              <w:right w:val="nil"/>
            </w:tcBorders>
            <w:shd w:val="clear" w:color="auto" w:fill="auto"/>
            <w:noWrap/>
            <w:vAlign w:val="center"/>
            <w:hideMark/>
          </w:tcPr>
          <w:p w14:paraId="23BA76D4"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Dutch language skills </w:t>
            </w:r>
          </w:p>
        </w:tc>
        <w:tc>
          <w:tcPr>
            <w:tcW w:w="479" w:type="pct"/>
            <w:tcBorders>
              <w:top w:val="nil"/>
              <w:left w:val="nil"/>
              <w:bottom w:val="single" w:sz="4" w:space="0" w:color="auto"/>
              <w:right w:val="nil"/>
            </w:tcBorders>
            <w:shd w:val="clear" w:color="auto" w:fill="auto"/>
            <w:noWrap/>
            <w:vAlign w:val="bottom"/>
            <w:hideMark/>
          </w:tcPr>
          <w:p w14:paraId="436D73D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w:t>
            </w:r>
          </w:p>
        </w:tc>
        <w:tc>
          <w:tcPr>
            <w:tcW w:w="558" w:type="pct"/>
            <w:tcBorders>
              <w:top w:val="nil"/>
              <w:left w:val="nil"/>
              <w:bottom w:val="single" w:sz="4" w:space="0" w:color="auto"/>
              <w:right w:val="nil"/>
            </w:tcBorders>
            <w:shd w:val="clear" w:color="auto" w:fill="auto"/>
            <w:noWrap/>
            <w:vAlign w:val="bottom"/>
            <w:hideMark/>
          </w:tcPr>
          <w:p w14:paraId="5902BEC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w:t>
            </w:r>
          </w:p>
        </w:tc>
        <w:tc>
          <w:tcPr>
            <w:tcW w:w="384" w:type="pct"/>
            <w:tcBorders>
              <w:top w:val="nil"/>
              <w:left w:val="nil"/>
              <w:bottom w:val="single" w:sz="4" w:space="0" w:color="auto"/>
              <w:right w:val="nil"/>
            </w:tcBorders>
            <w:shd w:val="clear" w:color="auto" w:fill="auto"/>
            <w:noWrap/>
            <w:vAlign w:val="bottom"/>
            <w:hideMark/>
          </w:tcPr>
          <w:p w14:paraId="595CA0F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0.35</w:t>
            </w:r>
          </w:p>
        </w:tc>
        <w:tc>
          <w:tcPr>
            <w:tcW w:w="558" w:type="pct"/>
            <w:tcBorders>
              <w:top w:val="nil"/>
              <w:left w:val="nil"/>
              <w:bottom w:val="single" w:sz="4" w:space="0" w:color="auto"/>
              <w:right w:val="nil"/>
            </w:tcBorders>
            <w:shd w:val="clear" w:color="auto" w:fill="auto"/>
            <w:noWrap/>
            <w:vAlign w:val="bottom"/>
            <w:hideMark/>
          </w:tcPr>
          <w:p w14:paraId="51972B8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0.35</w:t>
            </w:r>
          </w:p>
        </w:tc>
        <w:tc>
          <w:tcPr>
            <w:tcW w:w="139" w:type="pct"/>
            <w:tcBorders>
              <w:top w:val="nil"/>
              <w:left w:val="nil"/>
              <w:bottom w:val="single" w:sz="4" w:space="0" w:color="auto"/>
              <w:right w:val="nil"/>
            </w:tcBorders>
            <w:shd w:val="clear" w:color="auto" w:fill="auto"/>
            <w:noWrap/>
            <w:vAlign w:val="bottom"/>
            <w:hideMark/>
          </w:tcPr>
          <w:p w14:paraId="2F6E663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single" w:sz="4" w:space="0" w:color="auto"/>
              <w:right w:val="nil"/>
            </w:tcBorders>
            <w:shd w:val="clear" w:color="auto" w:fill="auto"/>
            <w:noWrap/>
            <w:vAlign w:val="bottom"/>
            <w:hideMark/>
          </w:tcPr>
          <w:p w14:paraId="395402F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429" w:type="pct"/>
            <w:tcBorders>
              <w:top w:val="nil"/>
              <w:left w:val="nil"/>
              <w:bottom w:val="single" w:sz="4" w:space="0" w:color="auto"/>
              <w:right w:val="nil"/>
            </w:tcBorders>
            <w:shd w:val="clear" w:color="auto" w:fill="auto"/>
            <w:noWrap/>
            <w:vAlign w:val="bottom"/>
            <w:hideMark/>
          </w:tcPr>
          <w:p w14:paraId="6703171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369" w:type="pct"/>
            <w:tcBorders>
              <w:top w:val="nil"/>
              <w:left w:val="nil"/>
              <w:bottom w:val="single" w:sz="4" w:space="0" w:color="auto"/>
              <w:right w:val="nil"/>
            </w:tcBorders>
            <w:shd w:val="clear" w:color="auto" w:fill="auto"/>
            <w:noWrap/>
            <w:vAlign w:val="bottom"/>
            <w:hideMark/>
          </w:tcPr>
          <w:p w14:paraId="7C99F19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56B60C19" w14:textId="77777777" w:rsidTr="001909CA">
        <w:trPr>
          <w:trHeight w:val="300"/>
        </w:trPr>
        <w:tc>
          <w:tcPr>
            <w:tcW w:w="1565" w:type="pct"/>
            <w:tcBorders>
              <w:top w:val="single" w:sz="4" w:space="0" w:color="auto"/>
              <w:left w:val="nil"/>
              <w:bottom w:val="nil"/>
              <w:right w:val="nil"/>
            </w:tcBorders>
            <w:shd w:val="clear" w:color="auto" w:fill="auto"/>
            <w:noWrap/>
            <w:vAlign w:val="center"/>
            <w:hideMark/>
          </w:tcPr>
          <w:p w14:paraId="12577AA3"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Divorced </w:t>
            </w:r>
          </w:p>
        </w:tc>
        <w:tc>
          <w:tcPr>
            <w:tcW w:w="479" w:type="pct"/>
            <w:tcBorders>
              <w:top w:val="single" w:sz="4" w:space="0" w:color="auto"/>
              <w:left w:val="nil"/>
              <w:bottom w:val="nil"/>
              <w:right w:val="nil"/>
            </w:tcBorders>
            <w:shd w:val="clear" w:color="auto" w:fill="auto"/>
            <w:noWrap/>
            <w:vAlign w:val="bottom"/>
            <w:hideMark/>
          </w:tcPr>
          <w:p w14:paraId="410888C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7</w:t>
            </w:r>
          </w:p>
        </w:tc>
        <w:tc>
          <w:tcPr>
            <w:tcW w:w="558" w:type="pct"/>
            <w:tcBorders>
              <w:top w:val="single" w:sz="4" w:space="0" w:color="auto"/>
              <w:left w:val="nil"/>
              <w:bottom w:val="nil"/>
              <w:right w:val="nil"/>
            </w:tcBorders>
            <w:shd w:val="clear" w:color="auto" w:fill="auto"/>
            <w:noWrap/>
            <w:vAlign w:val="bottom"/>
            <w:hideMark/>
          </w:tcPr>
          <w:p w14:paraId="7F74BBD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8</w:t>
            </w:r>
          </w:p>
        </w:tc>
        <w:tc>
          <w:tcPr>
            <w:tcW w:w="384" w:type="pct"/>
            <w:tcBorders>
              <w:top w:val="single" w:sz="4" w:space="0" w:color="auto"/>
              <w:left w:val="nil"/>
              <w:bottom w:val="nil"/>
              <w:right w:val="nil"/>
            </w:tcBorders>
            <w:shd w:val="clear" w:color="auto" w:fill="auto"/>
            <w:noWrap/>
            <w:vAlign w:val="bottom"/>
            <w:hideMark/>
          </w:tcPr>
          <w:p w14:paraId="3C564C9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0.24</w:t>
            </w:r>
          </w:p>
        </w:tc>
        <w:tc>
          <w:tcPr>
            <w:tcW w:w="558" w:type="pct"/>
            <w:tcBorders>
              <w:top w:val="single" w:sz="4" w:space="0" w:color="auto"/>
              <w:left w:val="nil"/>
              <w:bottom w:val="nil"/>
              <w:right w:val="nil"/>
            </w:tcBorders>
            <w:shd w:val="clear" w:color="auto" w:fill="auto"/>
            <w:noWrap/>
            <w:vAlign w:val="bottom"/>
            <w:hideMark/>
          </w:tcPr>
          <w:p w14:paraId="55C52CD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0.28</w:t>
            </w:r>
          </w:p>
        </w:tc>
        <w:tc>
          <w:tcPr>
            <w:tcW w:w="139" w:type="pct"/>
            <w:tcBorders>
              <w:top w:val="single" w:sz="4" w:space="0" w:color="auto"/>
              <w:left w:val="nil"/>
              <w:bottom w:val="nil"/>
              <w:right w:val="nil"/>
            </w:tcBorders>
            <w:shd w:val="clear" w:color="auto" w:fill="auto"/>
            <w:noWrap/>
            <w:vAlign w:val="bottom"/>
            <w:hideMark/>
          </w:tcPr>
          <w:p w14:paraId="0857560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single" w:sz="4" w:space="0" w:color="auto"/>
              <w:left w:val="nil"/>
              <w:bottom w:val="nil"/>
              <w:right w:val="nil"/>
            </w:tcBorders>
            <w:shd w:val="clear" w:color="auto" w:fill="auto"/>
            <w:noWrap/>
            <w:vAlign w:val="bottom"/>
            <w:hideMark/>
          </w:tcPr>
          <w:p w14:paraId="198D384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single" w:sz="4" w:space="0" w:color="auto"/>
              <w:left w:val="nil"/>
              <w:bottom w:val="nil"/>
              <w:right w:val="nil"/>
            </w:tcBorders>
            <w:shd w:val="clear" w:color="auto" w:fill="auto"/>
            <w:noWrap/>
            <w:vAlign w:val="bottom"/>
            <w:hideMark/>
          </w:tcPr>
          <w:p w14:paraId="59B4791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369" w:type="pct"/>
            <w:tcBorders>
              <w:top w:val="single" w:sz="4" w:space="0" w:color="auto"/>
              <w:left w:val="nil"/>
              <w:bottom w:val="nil"/>
              <w:right w:val="nil"/>
            </w:tcBorders>
            <w:shd w:val="clear" w:color="auto" w:fill="auto"/>
            <w:noWrap/>
            <w:vAlign w:val="bottom"/>
            <w:hideMark/>
          </w:tcPr>
          <w:p w14:paraId="7B96793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7ED607EB" w14:textId="77777777" w:rsidTr="001909CA">
        <w:trPr>
          <w:trHeight w:val="300"/>
        </w:trPr>
        <w:tc>
          <w:tcPr>
            <w:tcW w:w="1565" w:type="pct"/>
            <w:tcBorders>
              <w:top w:val="nil"/>
              <w:left w:val="nil"/>
              <w:bottom w:val="nil"/>
              <w:right w:val="nil"/>
            </w:tcBorders>
            <w:shd w:val="clear" w:color="auto" w:fill="auto"/>
            <w:noWrap/>
            <w:vAlign w:val="center"/>
            <w:hideMark/>
          </w:tcPr>
          <w:p w14:paraId="20FB0D80"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Married </w:t>
            </w:r>
          </w:p>
        </w:tc>
        <w:tc>
          <w:tcPr>
            <w:tcW w:w="479" w:type="pct"/>
            <w:tcBorders>
              <w:top w:val="nil"/>
              <w:left w:val="nil"/>
              <w:bottom w:val="nil"/>
              <w:right w:val="nil"/>
            </w:tcBorders>
            <w:shd w:val="clear" w:color="auto" w:fill="auto"/>
            <w:noWrap/>
            <w:vAlign w:val="bottom"/>
            <w:hideMark/>
          </w:tcPr>
          <w:p w14:paraId="5A41A8F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63</w:t>
            </w:r>
          </w:p>
        </w:tc>
        <w:tc>
          <w:tcPr>
            <w:tcW w:w="558" w:type="pct"/>
            <w:tcBorders>
              <w:top w:val="nil"/>
              <w:left w:val="nil"/>
              <w:bottom w:val="nil"/>
              <w:right w:val="nil"/>
            </w:tcBorders>
            <w:shd w:val="clear" w:color="auto" w:fill="auto"/>
            <w:noWrap/>
            <w:vAlign w:val="bottom"/>
            <w:hideMark/>
          </w:tcPr>
          <w:p w14:paraId="23FCC24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84</w:t>
            </w:r>
          </w:p>
        </w:tc>
        <w:tc>
          <w:tcPr>
            <w:tcW w:w="384" w:type="pct"/>
            <w:tcBorders>
              <w:top w:val="nil"/>
              <w:left w:val="nil"/>
              <w:bottom w:val="nil"/>
              <w:right w:val="nil"/>
            </w:tcBorders>
            <w:shd w:val="clear" w:color="auto" w:fill="auto"/>
            <w:noWrap/>
            <w:vAlign w:val="bottom"/>
            <w:hideMark/>
          </w:tcPr>
          <w:p w14:paraId="32B726B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2.18</w:t>
            </w:r>
          </w:p>
        </w:tc>
        <w:tc>
          <w:tcPr>
            <w:tcW w:w="558" w:type="pct"/>
            <w:tcBorders>
              <w:top w:val="nil"/>
              <w:left w:val="nil"/>
              <w:bottom w:val="nil"/>
              <w:right w:val="nil"/>
            </w:tcBorders>
            <w:shd w:val="clear" w:color="auto" w:fill="auto"/>
            <w:noWrap/>
            <w:vAlign w:val="bottom"/>
            <w:hideMark/>
          </w:tcPr>
          <w:p w14:paraId="3755286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2.91</w:t>
            </w:r>
          </w:p>
        </w:tc>
        <w:tc>
          <w:tcPr>
            <w:tcW w:w="139" w:type="pct"/>
            <w:tcBorders>
              <w:top w:val="nil"/>
              <w:left w:val="nil"/>
              <w:bottom w:val="nil"/>
              <w:right w:val="nil"/>
            </w:tcBorders>
            <w:shd w:val="clear" w:color="auto" w:fill="auto"/>
            <w:noWrap/>
            <w:vAlign w:val="bottom"/>
            <w:hideMark/>
          </w:tcPr>
          <w:p w14:paraId="58FBBCC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4C86E5F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429" w:type="pct"/>
            <w:tcBorders>
              <w:top w:val="nil"/>
              <w:left w:val="nil"/>
              <w:bottom w:val="nil"/>
              <w:right w:val="nil"/>
            </w:tcBorders>
            <w:shd w:val="clear" w:color="auto" w:fill="auto"/>
            <w:noWrap/>
            <w:vAlign w:val="bottom"/>
            <w:hideMark/>
          </w:tcPr>
          <w:p w14:paraId="6E30A78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369" w:type="pct"/>
            <w:tcBorders>
              <w:top w:val="nil"/>
              <w:left w:val="nil"/>
              <w:bottom w:val="nil"/>
              <w:right w:val="nil"/>
            </w:tcBorders>
            <w:shd w:val="clear" w:color="auto" w:fill="auto"/>
            <w:noWrap/>
            <w:vAlign w:val="bottom"/>
            <w:hideMark/>
          </w:tcPr>
          <w:p w14:paraId="5B985A8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r>
      <w:tr w:rsidR="00561E44" w:rsidRPr="00212134" w14:paraId="360FDD9F" w14:textId="77777777" w:rsidTr="001909CA">
        <w:trPr>
          <w:trHeight w:val="300"/>
        </w:trPr>
        <w:tc>
          <w:tcPr>
            <w:tcW w:w="1565" w:type="pct"/>
            <w:tcBorders>
              <w:top w:val="nil"/>
              <w:left w:val="nil"/>
              <w:bottom w:val="nil"/>
              <w:right w:val="nil"/>
            </w:tcBorders>
            <w:shd w:val="clear" w:color="auto" w:fill="auto"/>
            <w:noWrap/>
            <w:vAlign w:val="center"/>
            <w:hideMark/>
          </w:tcPr>
          <w:p w14:paraId="73FAAD84"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Single </w:t>
            </w:r>
          </w:p>
        </w:tc>
        <w:tc>
          <w:tcPr>
            <w:tcW w:w="479" w:type="pct"/>
            <w:tcBorders>
              <w:top w:val="nil"/>
              <w:left w:val="nil"/>
              <w:bottom w:val="nil"/>
              <w:right w:val="nil"/>
            </w:tcBorders>
            <w:shd w:val="clear" w:color="auto" w:fill="auto"/>
            <w:noWrap/>
            <w:vAlign w:val="bottom"/>
            <w:hideMark/>
          </w:tcPr>
          <w:p w14:paraId="72DF979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w:t>
            </w:r>
          </w:p>
        </w:tc>
        <w:tc>
          <w:tcPr>
            <w:tcW w:w="558" w:type="pct"/>
            <w:tcBorders>
              <w:top w:val="nil"/>
              <w:left w:val="nil"/>
              <w:bottom w:val="nil"/>
              <w:right w:val="nil"/>
            </w:tcBorders>
            <w:shd w:val="clear" w:color="auto" w:fill="auto"/>
            <w:noWrap/>
            <w:vAlign w:val="bottom"/>
            <w:hideMark/>
          </w:tcPr>
          <w:p w14:paraId="06C65DD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w:t>
            </w:r>
          </w:p>
        </w:tc>
        <w:tc>
          <w:tcPr>
            <w:tcW w:w="384" w:type="pct"/>
            <w:tcBorders>
              <w:top w:val="nil"/>
              <w:left w:val="nil"/>
              <w:bottom w:val="nil"/>
              <w:right w:val="nil"/>
            </w:tcBorders>
            <w:shd w:val="clear" w:color="auto" w:fill="auto"/>
            <w:noWrap/>
            <w:vAlign w:val="bottom"/>
            <w:hideMark/>
          </w:tcPr>
          <w:p w14:paraId="030A8B3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0.07</w:t>
            </w:r>
          </w:p>
        </w:tc>
        <w:tc>
          <w:tcPr>
            <w:tcW w:w="558" w:type="pct"/>
            <w:tcBorders>
              <w:top w:val="nil"/>
              <w:left w:val="nil"/>
              <w:bottom w:val="nil"/>
              <w:right w:val="nil"/>
            </w:tcBorders>
            <w:shd w:val="clear" w:color="auto" w:fill="auto"/>
            <w:noWrap/>
            <w:vAlign w:val="bottom"/>
            <w:hideMark/>
          </w:tcPr>
          <w:p w14:paraId="468BD13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0.07</w:t>
            </w:r>
          </w:p>
        </w:tc>
        <w:tc>
          <w:tcPr>
            <w:tcW w:w="139" w:type="pct"/>
            <w:tcBorders>
              <w:top w:val="nil"/>
              <w:left w:val="nil"/>
              <w:bottom w:val="nil"/>
              <w:right w:val="nil"/>
            </w:tcBorders>
            <w:shd w:val="clear" w:color="auto" w:fill="auto"/>
            <w:noWrap/>
            <w:vAlign w:val="bottom"/>
            <w:hideMark/>
          </w:tcPr>
          <w:p w14:paraId="7CE5033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78B9519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nil"/>
              <w:left w:val="nil"/>
              <w:bottom w:val="nil"/>
              <w:right w:val="nil"/>
            </w:tcBorders>
            <w:shd w:val="clear" w:color="auto" w:fill="auto"/>
            <w:noWrap/>
            <w:vAlign w:val="bottom"/>
            <w:hideMark/>
          </w:tcPr>
          <w:p w14:paraId="787BC40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369" w:type="pct"/>
            <w:tcBorders>
              <w:top w:val="nil"/>
              <w:left w:val="nil"/>
              <w:bottom w:val="nil"/>
              <w:right w:val="nil"/>
            </w:tcBorders>
            <w:shd w:val="clear" w:color="auto" w:fill="auto"/>
            <w:noWrap/>
            <w:vAlign w:val="bottom"/>
            <w:hideMark/>
          </w:tcPr>
          <w:p w14:paraId="3F1C26F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r>
      <w:tr w:rsidR="00561E44" w:rsidRPr="00212134" w14:paraId="37FEC2BB" w14:textId="77777777" w:rsidTr="001909CA">
        <w:trPr>
          <w:trHeight w:val="300"/>
        </w:trPr>
        <w:tc>
          <w:tcPr>
            <w:tcW w:w="1565" w:type="pct"/>
            <w:tcBorders>
              <w:top w:val="nil"/>
              <w:left w:val="nil"/>
              <w:bottom w:val="nil"/>
              <w:right w:val="nil"/>
            </w:tcBorders>
            <w:shd w:val="clear" w:color="auto" w:fill="auto"/>
            <w:noWrap/>
            <w:vAlign w:val="center"/>
            <w:hideMark/>
          </w:tcPr>
          <w:p w14:paraId="19B5FB53"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Relationship other </w:t>
            </w:r>
          </w:p>
        </w:tc>
        <w:tc>
          <w:tcPr>
            <w:tcW w:w="479" w:type="pct"/>
            <w:tcBorders>
              <w:top w:val="nil"/>
              <w:left w:val="nil"/>
              <w:bottom w:val="nil"/>
              <w:right w:val="nil"/>
            </w:tcBorders>
            <w:shd w:val="clear" w:color="auto" w:fill="auto"/>
            <w:noWrap/>
            <w:vAlign w:val="bottom"/>
            <w:hideMark/>
          </w:tcPr>
          <w:p w14:paraId="75775B7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68</w:t>
            </w:r>
          </w:p>
        </w:tc>
        <w:tc>
          <w:tcPr>
            <w:tcW w:w="558" w:type="pct"/>
            <w:tcBorders>
              <w:top w:val="nil"/>
              <w:left w:val="nil"/>
              <w:bottom w:val="nil"/>
              <w:right w:val="nil"/>
            </w:tcBorders>
            <w:shd w:val="clear" w:color="auto" w:fill="auto"/>
            <w:noWrap/>
            <w:vAlign w:val="bottom"/>
            <w:hideMark/>
          </w:tcPr>
          <w:p w14:paraId="7EFCECE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119</w:t>
            </w:r>
          </w:p>
        </w:tc>
        <w:tc>
          <w:tcPr>
            <w:tcW w:w="384" w:type="pct"/>
            <w:tcBorders>
              <w:top w:val="nil"/>
              <w:left w:val="nil"/>
              <w:bottom w:val="nil"/>
              <w:right w:val="nil"/>
            </w:tcBorders>
            <w:shd w:val="clear" w:color="auto" w:fill="auto"/>
            <w:noWrap/>
            <w:vAlign w:val="bottom"/>
            <w:hideMark/>
          </w:tcPr>
          <w:p w14:paraId="4819196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2.35</w:t>
            </w:r>
          </w:p>
        </w:tc>
        <w:tc>
          <w:tcPr>
            <w:tcW w:w="558" w:type="pct"/>
            <w:tcBorders>
              <w:top w:val="nil"/>
              <w:left w:val="nil"/>
              <w:bottom w:val="nil"/>
              <w:right w:val="nil"/>
            </w:tcBorders>
            <w:shd w:val="clear" w:color="auto" w:fill="auto"/>
            <w:noWrap/>
            <w:vAlign w:val="bottom"/>
            <w:hideMark/>
          </w:tcPr>
          <w:p w14:paraId="05EF98C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4.12</w:t>
            </w:r>
          </w:p>
        </w:tc>
        <w:tc>
          <w:tcPr>
            <w:tcW w:w="139" w:type="pct"/>
            <w:tcBorders>
              <w:top w:val="nil"/>
              <w:left w:val="nil"/>
              <w:bottom w:val="nil"/>
              <w:right w:val="nil"/>
            </w:tcBorders>
            <w:shd w:val="clear" w:color="auto" w:fill="auto"/>
            <w:noWrap/>
            <w:vAlign w:val="bottom"/>
            <w:hideMark/>
          </w:tcPr>
          <w:p w14:paraId="53C3B08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1558F0E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429" w:type="pct"/>
            <w:tcBorders>
              <w:top w:val="nil"/>
              <w:left w:val="nil"/>
              <w:bottom w:val="nil"/>
              <w:right w:val="nil"/>
            </w:tcBorders>
            <w:shd w:val="clear" w:color="auto" w:fill="auto"/>
            <w:noWrap/>
            <w:vAlign w:val="bottom"/>
            <w:hideMark/>
          </w:tcPr>
          <w:p w14:paraId="101ECC6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369" w:type="pct"/>
            <w:tcBorders>
              <w:top w:val="nil"/>
              <w:left w:val="nil"/>
              <w:bottom w:val="nil"/>
              <w:right w:val="nil"/>
            </w:tcBorders>
            <w:shd w:val="clear" w:color="auto" w:fill="auto"/>
            <w:noWrap/>
            <w:vAlign w:val="bottom"/>
            <w:hideMark/>
          </w:tcPr>
          <w:p w14:paraId="08942FE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r>
      <w:tr w:rsidR="00561E44" w:rsidRPr="00212134" w14:paraId="61AD5138" w14:textId="77777777" w:rsidTr="001909CA">
        <w:trPr>
          <w:trHeight w:val="300"/>
        </w:trPr>
        <w:tc>
          <w:tcPr>
            <w:tcW w:w="1565" w:type="pct"/>
            <w:tcBorders>
              <w:top w:val="nil"/>
              <w:left w:val="nil"/>
              <w:bottom w:val="nil"/>
              <w:right w:val="nil"/>
            </w:tcBorders>
            <w:shd w:val="clear" w:color="auto" w:fill="auto"/>
            <w:noWrap/>
            <w:vAlign w:val="bottom"/>
            <w:hideMark/>
          </w:tcPr>
          <w:p w14:paraId="4381458B" w14:textId="77777777" w:rsidR="00561E44" w:rsidRPr="00E11F6D" w:rsidRDefault="00561E44" w:rsidP="001909CA">
            <w:pPr>
              <w:spacing w:after="0" w:line="240" w:lineRule="auto"/>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xml:space="preserve">Heterosexuality </w:t>
            </w:r>
          </w:p>
        </w:tc>
        <w:tc>
          <w:tcPr>
            <w:tcW w:w="479" w:type="pct"/>
            <w:tcBorders>
              <w:top w:val="nil"/>
              <w:left w:val="nil"/>
              <w:bottom w:val="nil"/>
              <w:right w:val="nil"/>
            </w:tcBorders>
            <w:shd w:val="clear" w:color="auto" w:fill="auto"/>
            <w:noWrap/>
            <w:vAlign w:val="bottom"/>
            <w:hideMark/>
          </w:tcPr>
          <w:p w14:paraId="5155B585"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1</w:t>
            </w:r>
          </w:p>
        </w:tc>
        <w:tc>
          <w:tcPr>
            <w:tcW w:w="558" w:type="pct"/>
            <w:tcBorders>
              <w:top w:val="nil"/>
              <w:left w:val="nil"/>
              <w:bottom w:val="nil"/>
              <w:right w:val="nil"/>
            </w:tcBorders>
            <w:shd w:val="clear" w:color="auto" w:fill="auto"/>
            <w:noWrap/>
            <w:vAlign w:val="bottom"/>
            <w:hideMark/>
          </w:tcPr>
          <w:p w14:paraId="602188DB"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1</w:t>
            </w:r>
          </w:p>
        </w:tc>
        <w:tc>
          <w:tcPr>
            <w:tcW w:w="384" w:type="pct"/>
            <w:tcBorders>
              <w:top w:val="nil"/>
              <w:left w:val="nil"/>
              <w:bottom w:val="nil"/>
              <w:right w:val="nil"/>
            </w:tcBorders>
            <w:shd w:val="clear" w:color="auto" w:fill="auto"/>
            <w:noWrap/>
            <w:vAlign w:val="bottom"/>
            <w:hideMark/>
          </w:tcPr>
          <w:p w14:paraId="018C15B9"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0.03</w:t>
            </w:r>
          </w:p>
        </w:tc>
        <w:tc>
          <w:tcPr>
            <w:tcW w:w="558" w:type="pct"/>
            <w:tcBorders>
              <w:top w:val="nil"/>
              <w:left w:val="nil"/>
              <w:bottom w:val="nil"/>
              <w:right w:val="nil"/>
            </w:tcBorders>
            <w:shd w:val="clear" w:color="auto" w:fill="auto"/>
            <w:noWrap/>
            <w:vAlign w:val="bottom"/>
            <w:hideMark/>
          </w:tcPr>
          <w:p w14:paraId="762A1DB7"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0.03</w:t>
            </w:r>
          </w:p>
        </w:tc>
        <w:tc>
          <w:tcPr>
            <w:tcW w:w="139" w:type="pct"/>
            <w:tcBorders>
              <w:top w:val="nil"/>
              <w:left w:val="nil"/>
              <w:bottom w:val="nil"/>
              <w:right w:val="nil"/>
            </w:tcBorders>
            <w:shd w:val="clear" w:color="auto" w:fill="auto"/>
            <w:noWrap/>
            <w:vAlign w:val="bottom"/>
            <w:hideMark/>
          </w:tcPr>
          <w:p w14:paraId="48C2E892"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 </w:t>
            </w:r>
          </w:p>
        </w:tc>
        <w:tc>
          <w:tcPr>
            <w:tcW w:w="519" w:type="pct"/>
            <w:tcBorders>
              <w:top w:val="nil"/>
              <w:left w:val="nil"/>
              <w:bottom w:val="nil"/>
              <w:right w:val="nil"/>
            </w:tcBorders>
            <w:shd w:val="clear" w:color="auto" w:fill="auto"/>
            <w:noWrap/>
            <w:vAlign w:val="bottom"/>
            <w:hideMark/>
          </w:tcPr>
          <w:p w14:paraId="78610E6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429" w:type="pct"/>
            <w:tcBorders>
              <w:top w:val="nil"/>
              <w:left w:val="nil"/>
              <w:bottom w:val="nil"/>
              <w:right w:val="nil"/>
            </w:tcBorders>
            <w:shd w:val="clear" w:color="auto" w:fill="auto"/>
            <w:noWrap/>
            <w:vAlign w:val="bottom"/>
            <w:hideMark/>
          </w:tcPr>
          <w:p w14:paraId="3E72EF7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369" w:type="pct"/>
            <w:tcBorders>
              <w:top w:val="nil"/>
              <w:left w:val="nil"/>
              <w:bottom w:val="nil"/>
              <w:right w:val="nil"/>
            </w:tcBorders>
            <w:shd w:val="clear" w:color="auto" w:fill="auto"/>
            <w:noWrap/>
            <w:vAlign w:val="bottom"/>
            <w:hideMark/>
          </w:tcPr>
          <w:p w14:paraId="5A5A9FB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r>
      <w:tr w:rsidR="00561E44" w:rsidRPr="00212134" w14:paraId="0E320B8D" w14:textId="77777777" w:rsidTr="001909CA">
        <w:trPr>
          <w:trHeight w:val="300"/>
        </w:trPr>
        <w:tc>
          <w:tcPr>
            <w:tcW w:w="1565" w:type="pct"/>
            <w:tcBorders>
              <w:top w:val="nil"/>
              <w:left w:val="nil"/>
              <w:bottom w:val="nil"/>
              <w:right w:val="nil"/>
            </w:tcBorders>
            <w:shd w:val="clear" w:color="auto" w:fill="auto"/>
            <w:noWrap/>
            <w:vAlign w:val="center"/>
            <w:hideMark/>
          </w:tcPr>
          <w:p w14:paraId="5111BE37"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Bi or homosexuality </w:t>
            </w:r>
          </w:p>
        </w:tc>
        <w:tc>
          <w:tcPr>
            <w:tcW w:w="479" w:type="pct"/>
            <w:tcBorders>
              <w:top w:val="nil"/>
              <w:left w:val="nil"/>
              <w:bottom w:val="nil"/>
              <w:right w:val="nil"/>
            </w:tcBorders>
            <w:shd w:val="clear" w:color="auto" w:fill="auto"/>
            <w:noWrap/>
            <w:vAlign w:val="bottom"/>
            <w:hideMark/>
          </w:tcPr>
          <w:p w14:paraId="30BB1AE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w:t>
            </w:r>
          </w:p>
        </w:tc>
        <w:tc>
          <w:tcPr>
            <w:tcW w:w="558" w:type="pct"/>
            <w:tcBorders>
              <w:top w:val="nil"/>
              <w:left w:val="nil"/>
              <w:bottom w:val="nil"/>
              <w:right w:val="nil"/>
            </w:tcBorders>
            <w:shd w:val="clear" w:color="auto" w:fill="auto"/>
            <w:noWrap/>
            <w:vAlign w:val="bottom"/>
            <w:hideMark/>
          </w:tcPr>
          <w:p w14:paraId="1503B80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w:t>
            </w:r>
          </w:p>
        </w:tc>
        <w:tc>
          <w:tcPr>
            <w:tcW w:w="384" w:type="pct"/>
            <w:tcBorders>
              <w:top w:val="nil"/>
              <w:left w:val="nil"/>
              <w:bottom w:val="nil"/>
              <w:right w:val="nil"/>
            </w:tcBorders>
            <w:shd w:val="clear" w:color="auto" w:fill="auto"/>
            <w:noWrap/>
            <w:vAlign w:val="bottom"/>
            <w:hideMark/>
          </w:tcPr>
          <w:p w14:paraId="4AB6DF0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0.07</w:t>
            </w:r>
          </w:p>
        </w:tc>
        <w:tc>
          <w:tcPr>
            <w:tcW w:w="558" w:type="pct"/>
            <w:tcBorders>
              <w:top w:val="nil"/>
              <w:left w:val="nil"/>
              <w:bottom w:val="nil"/>
              <w:right w:val="nil"/>
            </w:tcBorders>
            <w:shd w:val="clear" w:color="auto" w:fill="auto"/>
            <w:noWrap/>
            <w:vAlign w:val="bottom"/>
            <w:hideMark/>
          </w:tcPr>
          <w:p w14:paraId="6496A8C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0.07</w:t>
            </w:r>
          </w:p>
        </w:tc>
        <w:tc>
          <w:tcPr>
            <w:tcW w:w="139" w:type="pct"/>
            <w:tcBorders>
              <w:top w:val="nil"/>
              <w:left w:val="nil"/>
              <w:bottom w:val="nil"/>
              <w:right w:val="nil"/>
            </w:tcBorders>
            <w:shd w:val="clear" w:color="auto" w:fill="auto"/>
            <w:noWrap/>
            <w:vAlign w:val="bottom"/>
            <w:hideMark/>
          </w:tcPr>
          <w:p w14:paraId="02D655C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73A4971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nil"/>
              <w:left w:val="nil"/>
              <w:bottom w:val="nil"/>
              <w:right w:val="nil"/>
            </w:tcBorders>
            <w:shd w:val="clear" w:color="auto" w:fill="auto"/>
            <w:noWrap/>
            <w:vAlign w:val="bottom"/>
            <w:hideMark/>
          </w:tcPr>
          <w:p w14:paraId="0C444BB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369" w:type="pct"/>
            <w:tcBorders>
              <w:top w:val="nil"/>
              <w:left w:val="nil"/>
              <w:bottom w:val="nil"/>
              <w:right w:val="nil"/>
            </w:tcBorders>
            <w:shd w:val="clear" w:color="auto" w:fill="auto"/>
            <w:noWrap/>
            <w:vAlign w:val="bottom"/>
            <w:hideMark/>
          </w:tcPr>
          <w:p w14:paraId="331A2CB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r>
      <w:tr w:rsidR="00561E44" w:rsidRPr="00212134" w14:paraId="73452CFA" w14:textId="77777777" w:rsidTr="001909CA">
        <w:trPr>
          <w:trHeight w:val="300"/>
        </w:trPr>
        <w:tc>
          <w:tcPr>
            <w:tcW w:w="1565" w:type="pct"/>
            <w:tcBorders>
              <w:top w:val="nil"/>
              <w:left w:val="nil"/>
              <w:bottom w:val="nil"/>
              <w:right w:val="nil"/>
            </w:tcBorders>
            <w:shd w:val="clear" w:color="auto" w:fill="auto"/>
            <w:noWrap/>
            <w:vAlign w:val="center"/>
            <w:hideMark/>
          </w:tcPr>
          <w:p w14:paraId="30F1D400"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Man</w:t>
            </w:r>
          </w:p>
        </w:tc>
        <w:tc>
          <w:tcPr>
            <w:tcW w:w="479" w:type="pct"/>
            <w:tcBorders>
              <w:top w:val="nil"/>
              <w:left w:val="nil"/>
              <w:bottom w:val="nil"/>
              <w:right w:val="nil"/>
            </w:tcBorders>
            <w:shd w:val="clear" w:color="auto" w:fill="auto"/>
            <w:noWrap/>
            <w:vAlign w:val="bottom"/>
            <w:hideMark/>
          </w:tcPr>
          <w:p w14:paraId="485ECB2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47</w:t>
            </w:r>
          </w:p>
        </w:tc>
        <w:tc>
          <w:tcPr>
            <w:tcW w:w="558" w:type="pct"/>
            <w:tcBorders>
              <w:top w:val="nil"/>
              <w:left w:val="nil"/>
              <w:bottom w:val="nil"/>
              <w:right w:val="nil"/>
            </w:tcBorders>
            <w:shd w:val="clear" w:color="auto" w:fill="auto"/>
            <w:noWrap/>
            <w:vAlign w:val="bottom"/>
            <w:hideMark/>
          </w:tcPr>
          <w:p w14:paraId="77A592F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48</w:t>
            </w:r>
          </w:p>
        </w:tc>
        <w:tc>
          <w:tcPr>
            <w:tcW w:w="384" w:type="pct"/>
            <w:tcBorders>
              <w:top w:val="nil"/>
              <w:left w:val="nil"/>
              <w:bottom w:val="nil"/>
              <w:right w:val="nil"/>
            </w:tcBorders>
            <w:shd w:val="clear" w:color="auto" w:fill="auto"/>
            <w:noWrap/>
            <w:vAlign w:val="bottom"/>
            <w:hideMark/>
          </w:tcPr>
          <w:p w14:paraId="260476E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1.63</w:t>
            </w:r>
          </w:p>
        </w:tc>
        <w:tc>
          <w:tcPr>
            <w:tcW w:w="558" w:type="pct"/>
            <w:tcBorders>
              <w:top w:val="nil"/>
              <w:left w:val="nil"/>
              <w:bottom w:val="nil"/>
              <w:right w:val="nil"/>
            </w:tcBorders>
            <w:shd w:val="clear" w:color="auto" w:fill="auto"/>
            <w:noWrap/>
            <w:vAlign w:val="bottom"/>
            <w:hideMark/>
          </w:tcPr>
          <w:p w14:paraId="1452865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1.66</w:t>
            </w:r>
          </w:p>
        </w:tc>
        <w:tc>
          <w:tcPr>
            <w:tcW w:w="139" w:type="pct"/>
            <w:tcBorders>
              <w:top w:val="nil"/>
              <w:left w:val="nil"/>
              <w:bottom w:val="nil"/>
              <w:right w:val="nil"/>
            </w:tcBorders>
            <w:shd w:val="clear" w:color="auto" w:fill="auto"/>
            <w:noWrap/>
            <w:vAlign w:val="bottom"/>
            <w:hideMark/>
          </w:tcPr>
          <w:p w14:paraId="3CF7715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7BC4255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429" w:type="pct"/>
            <w:tcBorders>
              <w:top w:val="nil"/>
              <w:left w:val="nil"/>
              <w:bottom w:val="nil"/>
              <w:right w:val="nil"/>
            </w:tcBorders>
            <w:shd w:val="clear" w:color="auto" w:fill="auto"/>
            <w:noWrap/>
            <w:vAlign w:val="bottom"/>
            <w:hideMark/>
          </w:tcPr>
          <w:p w14:paraId="2ED97BC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369" w:type="pct"/>
            <w:tcBorders>
              <w:top w:val="nil"/>
              <w:left w:val="nil"/>
              <w:bottom w:val="nil"/>
              <w:right w:val="nil"/>
            </w:tcBorders>
            <w:shd w:val="clear" w:color="auto" w:fill="auto"/>
            <w:noWrap/>
            <w:vAlign w:val="bottom"/>
            <w:hideMark/>
          </w:tcPr>
          <w:p w14:paraId="686E873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r>
      <w:tr w:rsidR="00561E44" w:rsidRPr="00212134" w14:paraId="316A119E" w14:textId="77777777" w:rsidTr="001909CA">
        <w:trPr>
          <w:trHeight w:val="300"/>
        </w:trPr>
        <w:tc>
          <w:tcPr>
            <w:tcW w:w="1565" w:type="pct"/>
            <w:tcBorders>
              <w:top w:val="nil"/>
              <w:left w:val="nil"/>
              <w:bottom w:val="nil"/>
              <w:right w:val="nil"/>
            </w:tcBorders>
            <w:shd w:val="clear" w:color="auto" w:fill="auto"/>
            <w:noWrap/>
            <w:vAlign w:val="center"/>
            <w:hideMark/>
          </w:tcPr>
          <w:p w14:paraId="3FDB6C48"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Woman </w:t>
            </w:r>
          </w:p>
        </w:tc>
        <w:tc>
          <w:tcPr>
            <w:tcW w:w="479" w:type="pct"/>
            <w:tcBorders>
              <w:top w:val="nil"/>
              <w:left w:val="nil"/>
              <w:bottom w:val="nil"/>
              <w:right w:val="nil"/>
            </w:tcBorders>
            <w:shd w:val="clear" w:color="auto" w:fill="auto"/>
            <w:noWrap/>
            <w:vAlign w:val="bottom"/>
            <w:hideMark/>
          </w:tcPr>
          <w:p w14:paraId="5FD5CA9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148</w:t>
            </w:r>
          </w:p>
        </w:tc>
        <w:tc>
          <w:tcPr>
            <w:tcW w:w="558" w:type="pct"/>
            <w:tcBorders>
              <w:top w:val="nil"/>
              <w:left w:val="nil"/>
              <w:bottom w:val="nil"/>
              <w:right w:val="nil"/>
            </w:tcBorders>
            <w:shd w:val="clear" w:color="auto" w:fill="auto"/>
            <w:noWrap/>
            <w:vAlign w:val="bottom"/>
            <w:hideMark/>
          </w:tcPr>
          <w:p w14:paraId="27C8F04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216</w:t>
            </w:r>
          </w:p>
        </w:tc>
        <w:tc>
          <w:tcPr>
            <w:tcW w:w="384" w:type="pct"/>
            <w:tcBorders>
              <w:top w:val="nil"/>
              <w:left w:val="nil"/>
              <w:bottom w:val="nil"/>
              <w:right w:val="nil"/>
            </w:tcBorders>
            <w:shd w:val="clear" w:color="auto" w:fill="auto"/>
            <w:noWrap/>
            <w:vAlign w:val="bottom"/>
            <w:hideMark/>
          </w:tcPr>
          <w:p w14:paraId="62B7625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5.12</w:t>
            </w:r>
          </w:p>
        </w:tc>
        <w:tc>
          <w:tcPr>
            <w:tcW w:w="558" w:type="pct"/>
            <w:tcBorders>
              <w:top w:val="nil"/>
              <w:left w:val="nil"/>
              <w:bottom w:val="nil"/>
              <w:right w:val="nil"/>
            </w:tcBorders>
            <w:shd w:val="clear" w:color="auto" w:fill="auto"/>
            <w:noWrap/>
            <w:vAlign w:val="bottom"/>
            <w:hideMark/>
          </w:tcPr>
          <w:p w14:paraId="3045399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7.47</w:t>
            </w:r>
          </w:p>
        </w:tc>
        <w:tc>
          <w:tcPr>
            <w:tcW w:w="139" w:type="pct"/>
            <w:tcBorders>
              <w:top w:val="nil"/>
              <w:left w:val="nil"/>
              <w:bottom w:val="nil"/>
              <w:right w:val="nil"/>
            </w:tcBorders>
            <w:shd w:val="clear" w:color="auto" w:fill="auto"/>
            <w:noWrap/>
            <w:vAlign w:val="bottom"/>
            <w:hideMark/>
          </w:tcPr>
          <w:p w14:paraId="6ABF2B5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42EED8D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429" w:type="pct"/>
            <w:tcBorders>
              <w:top w:val="nil"/>
              <w:left w:val="nil"/>
              <w:bottom w:val="nil"/>
              <w:right w:val="nil"/>
            </w:tcBorders>
            <w:shd w:val="clear" w:color="auto" w:fill="auto"/>
            <w:noWrap/>
            <w:vAlign w:val="bottom"/>
            <w:hideMark/>
          </w:tcPr>
          <w:p w14:paraId="60016BF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0.96</w:t>
            </w:r>
          </w:p>
        </w:tc>
        <w:tc>
          <w:tcPr>
            <w:tcW w:w="369" w:type="pct"/>
            <w:tcBorders>
              <w:top w:val="nil"/>
              <w:left w:val="nil"/>
              <w:bottom w:val="nil"/>
              <w:right w:val="nil"/>
            </w:tcBorders>
            <w:shd w:val="clear" w:color="auto" w:fill="auto"/>
            <w:noWrap/>
            <w:vAlign w:val="bottom"/>
            <w:hideMark/>
          </w:tcPr>
          <w:p w14:paraId="31980E5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r>
      <w:tr w:rsidR="00561E44" w:rsidRPr="00212134" w14:paraId="4E6C31DE" w14:textId="77777777" w:rsidTr="001909CA">
        <w:trPr>
          <w:trHeight w:val="300"/>
        </w:trPr>
        <w:tc>
          <w:tcPr>
            <w:tcW w:w="1565" w:type="pct"/>
            <w:tcBorders>
              <w:top w:val="nil"/>
              <w:left w:val="nil"/>
              <w:bottom w:val="nil"/>
              <w:right w:val="nil"/>
            </w:tcBorders>
            <w:shd w:val="clear" w:color="auto" w:fill="auto"/>
            <w:noWrap/>
            <w:vAlign w:val="center"/>
            <w:hideMark/>
          </w:tcPr>
          <w:p w14:paraId="4D32AC38"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Motherhood </w:t>
            </w:r>
          </w:p>
        </w:tc>
        <w:tc>
          <w:tcPr>
            <w:tcW w:w="479" w:type="pct"/>
            <w:tcBorders>
              <w:top w:val="nil"/>
              <w:left w:val="nil"/>
              <w:bottom w:val="nil"/>
              <w:right w:val="nil"/>
            </w:tcBorders>
            <w:shd w:val="clear" w:color="auto" w:fill="auto"/>
            <w:noWrap/>
            <w:vAlign w:val="bottom"/>
            <w:hideMark/>
          </w:tcPr>
          <w:p w14:paraId="2C05C7A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18</w:t>
            </w:r>
          </w:p>
        </w:tc>
        <w:tc>
          <w:tcPr>
            <w:tcW w:w="558" w:type="pct"/>
            <w:tcBorders>
              <w:top w:val="nil"/>
              <w:left w:val="nil"/>
              <w:bottom w:val="nil"/>
              <w:right w:val="nil"/>
            </w:tcBorders>
            <w:shd w:val="clear" w:color="auto" w:fill="auto"/>
            <w:noWrap/>
            <w:vAlign w:val="bottom"/>
            <w:hideMark/>
          </w:tcPr>
          <w:p w14:paraId="74C9D77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23</w:t>
            </w:r>
          </w:p>
        </w:tc>
        <w:tc>
          <w:tcPr>
            <w:tcW w:w="384" w:type="pct"/>
            <w:tcBorders>
              <w:top w:val="nil"/>
              <w:left w:val="nil"/>
              <w:bottom w:val="nil"/>
              <w:right w:val="nil"/>
            </w:tcBorders>
            <w:shd w:val="clear" w:color="auto" w:fill="auto"/>
            <w:noWrap/>
            <w:vAlign w:val="bottom"/>
            <w:hideMark/>
          </w:tcPr>
          <w:p w14:paraId="7E5BE31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0.62</w:t>
            </w:r>
          </w:p>
        </w:tc>
        <w:tc>
          <w:tcPr>
            <w:tcW w:w="558" w:type="pct"/>
            <w:tcBorders>
              <w:top w:val="nil"/>
              <w:left w:val="nil"/>
              <w:bottom w:val="nil"/>
              <w:right w:val="nil"/>
            </w:tcBorders>
            <w:shd w:val="clear" w:color="auto" w:fill="auto"/>
            <w:noWrap/>
            <w:vAlign w:val="bottom"/>
            <w:hideMark/>
          </w:tcPr>
          <w:p w14:paraId="2623FB1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0.80</w:t>
            </w:r>
          </w:p>
        </w:tc>
        <w:tc>
          <w:tcPr>
            <w:tcW w:w="139" w:type="pct"/>
            <w:tcBorders>
              <w:top w:val="nil"/>
              <w:left w:val="nil"/>
              <w:bottom w:val="nil"/>
              <w:right w:val="nil"/>
            </w:tcBorders>
            <w:shd w:val="clear" w:color="auto" w:fill="auto"/>
            <w:noWrap/>
            <w:vAlign w:val="bottom"/>
            <w:hideMark/>
          </w:tcPr>
          <w:p w14:paraId="4D64866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24862B7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nil"/>
              <w:left w:val="nil"/>
              <w:bottom w:val="nil"/>
              <w:right w:val="nil"/>
            </w:tcBorders>
            <w:shd w:val="clear" w:color="auto" w:fill="auto"/>
            <w:noWrap/>
            <w:vAlign w:val="bottom"/>
            <w:hideMark/>
          </w:tcPr>
          <w:p w14:paraId="4A3D3CB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369" w:type="pct"/>
            <w:tcBorders>
              <w:top w:val="nil"/>
              <w:left w:val="nil"/>
              <w:bottom w:val="nil"/>
              <w:right w:val="nil"/>
            </w:tcBorders>
            <w:shd w:val="clear" w:color="auto" w:fill="auto"/>
            <w:noWrap/>
            <w:vAlign w:val="bottom"/>
            <w:hideMark/>
          </w:tcPr>
          <w:p w14:paraId="2A4FB1F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r>
      <w:tr w:rsidR="00561E44" w:rsidRPr="00212134" w14:paraId="7ED06680" w14:textId="77777777" w:rsidTr="001909CA">
        <w:trPr>
          <w:trHeight w:val="300"/>
        </w:trPr>
        <w:tc>
          <w:tcPr>
            <w:tcW w:w="1565" w:type="pct"/>
            <w:tcBorders>
              <w:top w:val="nil"/>
              <w:left w:val="nil"/>
              <w:bottom w:val="nil"/>
              <w:right w:val="nil"/>
            </w:tcBorders>
            <w:shd w:val="clear" w:color="auto" w:fill="auto"/>
            <w:noWrap/>
            <w:vAlign w:val="center"/>
            <w:hideMark/>
          </w:tcPr>
          <w:p w14:paraId="27C1EE43"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Fatherhood </w:t>
            </w:r>
          </w:p>
        </w:tc>
        <w:tc>
          <w:tcPr>
            <w:tcW w:w="479" w:type="pct"/>
            <w:tcBorders>
              <w:top w:val="nil"/>
              <w:left w:val="nil"/>
              <w:bottom w:val="nil"/>
              <w:right w:val="nil"/>
            </w:tcBorders>
            <w:shd w:val="clear" w:color="auto" w:fill="auto"/>
            <w:noWrap/>
            <w:vAlign w:val="bottom"/>
            <w:hideMark/>
          </w:tcPr>
          <w:p w14:paraId="55DE474C"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4</w:t>
            </w:r>
          </w:p>
        </w:tc>
        <w:tc>
          <w:tcPr>
            <w:tcW w:w="558" w:type="pct"/>
            <w:tcBorders>
              <w:top w:val="nil"/>
              <w:left w:val="nil"/>
              <w:bottom w:val="nil"/>
              <w:right w:val="nil"/>
            </w:tcBorders>
            <w:shd w:val="clear" w:color="auto" w:fill="auto"/>
            <w:noWrap/>
            <w:vAlign w:val="bottom"/>
            <w:hideMark/>
          </w:tcPr>
          <w:p w14:paraId="4B6208F9"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8</w:t>
            </w:r>
          </w:p>
        </w:tc>
        <w:tc>
          <w:tcPr>
            <w:tcW w:w="384" w:type="pct"/>
            <w:tcBorders>
              <w:top w:val="nil"/>
              <w:left w:val="nil"/>
              <w:bottom w:val="nil"/>
              <w:right w:val="nil"/>
            </w:tcBorders>
            <w:shd w:val="clear" w:color="auto" w:fill="auto"/>
            <w:noWrap/>
            <w:vAlign w:val="bottom"/>
            <w:hideMark/>
          </w:tcPr>
          <w:p w14:paraId="0AFF148C"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0.14</w:t>
            </w:r>
          </w:p>
        </w:tc>
        <w:tc>
          <w:tcPr>
            <w:tcW w:w="558" w:type="pct"/>
            <w:tcBorders>
              <w:top w:val="nil"/>
              <w:left w:val="nil"/>
              <w:bottom w:val="nil"/>
              <w:right w:val="nil"/>
            </w:tcBorders>
            <w:shd w:val="clear" w:color="auto" w:fill="auto"/>
            <w:noWrap/>
            <w:vAlign w:val="bottom"/>
            <w:hideMark/>
          </w:tcPr>
          <w:p w14:paraId="76C3FB66"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0.28</w:t>
            </w:r>
          </w:p>
        </w:tc>
        <w:tc>
          <w:tcPr>
            <w:tcW w:w="139" w:type="pct"/>
            <w:tcBorders>
              <w:top w:val="nil"/>
              <w:left w:val="nil"/>
              <w:bottom w:val="nil"/>
              <w:right w:val="nil"/>
            </w:tcBorders>
            <w:shd w:val="clear" w:color="auto" w:fill="auto"/>
            <w:noWrap/>
            <w:vAlign w:val="bottom"/>
            <w:hideMark/>
          </w:tcPr>
          <w:p w14:paraId="57906F44"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 </w:t>
            </w:r>
          </w:p>
        </w:tc>
        <w:tc>
          <w:tcPr>
            <w:tcW w:w="519" w:type="pct"/>
            <w:tcBorders>
              <w:top w:val="nil"/>
              <w:left w:val="nil"/>
              <w:bottom w:val="nil"/>
              <w:right w:val="nil"/>
            </w:tcBorders>
            <w:shd w:val="clear" w:color="auto" w:fill="auto"/>
            <w:noWrap/>
            <w:vAlign w:val="bottom"/>
            <w:hideMark/>
          </w:tcPr>
          <w:p w14:paraId="5B095D3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429" w:type="pct"/>
            <w:tcBorders>
              <w:top w:val="nil"/>
              <w:left w:val="nil"/>
              <w:bottom w:val="nil"/>
              <w:right w:val="nil"/>
            </w:tcBorders>
            <w:shd w:val="clear" w:color="auto" w:fill="auto"/>
            <w:noWrap/>
            <w:vAlign w:val="bottom"/>
            <w:hideMark/>
          </w:tcPr>
          <w:p w14:paraId="114AEFB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369" w:type="pct"/>
            <w:tcBorders>
              <w:top w:val="nil"/>
              <w:left w:val="nil"/>
              <w:bottom w:val="nil"/>
              <w:right w:val="nil"/>
            </w:tcBorders>
            <w:shd w:val="clear" w:color="auto" w:fill="auto"/>
            <w:noWrap/>
            <w:vAlign w:val="bottom"/>
            <w:hideMark/>
          </w:tcPr>
          <w:p w14:paraId="02D9F67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r>
      <w:tr w:rsidR="00561E44" w:rsidRPr="00212134" w14:paraId="7F7068EE" w14:textId="77777777" w:rsidTr="001909CA">
        <w:trPr>
          <w:trHeight w:val="300"/>
        </w:trPr>
        <w:tc>
          <w:tcPr>
            <w:tcW w:w="1565" w:type="pct"/>
            <w:tcBorders>
              <w:top w:val="nil"/>
              <w:left w:val="nil"/>
              <w:bottom w:val="nil"/>
              <w:right w:val="nil"/>
            </w:tcBorders>
            <w:shd w:val="clear" w:color="auto" w:fill="auto"/>
            <w:noWrap/>
            <w:vAlign w:val="center"/>
            <w:hideMark/>
          </w:tcPr>
          <w:p w14:paraId="1BF93CB5"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Parenthood </w:t>
            </w:r>
          </w:p>
        </w:tc>
        <w:tc>
          <w:tcPr>
            <w:tcW w:w="479" w:type="pct"/>
            <w:tcBorders>
              <w:top w:val="nil"/>
              <w:left w:val="nil"/>
              <w:bottom w:val="nil"/>
              <w:right w:val="nil"/>
            </w:tcBorders>
            <w:shd w:val="clear" w:color="auto" w:fill="auto"/>
            <w:noWrap/>
            <w:vAlign w:val="bottom"/>
            <w:hideMark/>
          </w:tcPr>
          <w:p w14:paraId="439AAE1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75</w:t>
            </w:r>
          </w:p>
        </w:tc>
        <w:tc>
          <w:tcPr>
            <w:tcW w:w="558" w:type="pct"/>
            <w:tcBorders>
              <w:top w:val="nil"/>
              <w:left w:val="nil"/>
              <w:bottom w:val="nil"/>
              <w:right w:val="nil"/>
            </w:tcBorders>
            <w:shd w:val="clear" w:color="auto" w:fill="auto"/>
            <w:noWrap/>
            <w:vAlign w:val="bottom"/>
            <w:hideMark/>
          </w:tcPr>
          <w:p w14:paraId="2014928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133</w:t>
            </w:r>
          </w:p>
        </w:tc>
        <w:tc>
          <w:tcPr>
            <w:tcW w:w="384" w:type="pct"/>
            <w:tcBorders>
              <w:top w:val="nil"/>
              <w:left w:val="nil"/>
              <w:bottom w:val="nil"/>
              <w:right w:val="nil"/>
            </w:tcBorders>
            <w:shd w:val="clear" w:color="auto" w:fill="auto"/>
            <w:noWrap/>
            <w:vAlign w:val="bottom"/>
            <w:hideMark/>
          </w:tcPr>
          <w:p w14:paraId="5045078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2.59</w:t>
            </w:r>
          </w:p>
        </w:tc>
        <w:tc>
          <w:tcPr>
            <w:tcW w:w="558" w:type="pct"/>
            <w:tcBorders>
              <w:top w:val="nil"/>
              <w:left w:val="nil"/>
              <w:bottom w:val="nil"/>
              <w:right w:val="nil"/>
            </w:tcBorders>
            <w:shd w:val="clear" w:color="auto" w:fill="auto"/>
            <w:noWrap/>
            <w:vAlign w:val="bottom"/>
            <w:hideMark/>
          </w:tcPr>
          <w:p w14:paraId="033F77E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4.60</w:t>
            </w:r>
          </w:p>
        </w:tc>
        <w:tc>
          <w:tcPr>
            <w:tcW w:w="139" w:type="pct"/>
            <w:tcBorders>
              <w:top w:val="nil"/>
              <w:left w:val="nil"/>
              <w:bottom w:val="nil"/>
              <w:right w:val="nil"/>
            </w:tcBorders>
            <w:shd w:val="clear" w:color="auto" w:fill="auto"/>
            <w:noWrap/>
            <w:vAlign w:val="bottom"/>
            <w:hideMark/>
          </w:tcPr>
          <w:p w14:paraId="34E79DE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34A2721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429" w:type="pct"/>
            <w:tcBorders>
              <w:top w:val="nil"/>
              <w:left w:val="nil"/>
              <w:bottom w:val="nil"/>
              <w:right w:val="nil"/>
            </w:tcBorders>
            <w:shd w:val="clear" w:color="auto" w:fill="auto"/>
            <w:noWrap/>
            <w:vAlign w:val="bottom"/>
            <w:hideMark/>
          </w:tcPr>
          <w:p w14:paraId="57003A9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369" w:type="pct"/>
            <w:tcBorders>
              <w:top w:val="nil"/>
              <w:left w:val="nil"/>
              <w:bottom w:val="nil"/>
              <w:right w:val="nil"/>
            </w:tcBorders>
            <w:shd w:val="clear" w:color="auto" w:fill="auto"/>
            <w:noWrap/>
            <w:vAlign w:val="bottom"/>
            <w:hideMark/>
          </w:tcPr>
          <w:p w14:paraId="3ED4A95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r>
      <w:tr w:rsidR="00561E44" w:rsidRPr="00212134" w14:paraId="3345A8DF" w14:textId="77777777" w:rsidTr="001909CA">
        <w:trPr>
          <w:trHeight w:val="300"/>
        </w:trPr>
        <w:tc>
          <w:tcPr>
            <w:tcW w:w="1565" w:type="pct"/>
            <w:tcBorders>
              <w:top w:val="single" w:sz="4" w:space="0" w:color="auto"/>
              <w:left w:val="nil"/>
              <w:bottom w:val="single" w:sz="4" w:space="0" w:color="auto"/>
              <w:right w:val="nil"/>
            </w:tcBorders>
            <w:shd w:val="clear" w:color="auto" w:fill="auto"/>
            <w:noWrap/>
            <w:vAlign w:val="center"/>
            <w:hideMark/>
          </w:tcPr>
          <w:p w14:paraId="167670DE"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Race</w:t>
            </w:r>
          </w:p>
        </w:tc>
        <w:tc>
          <w:tcPr>
            <w:tcW w:w="479" w:type="pct"/>
            <w:tcBorders>
              <w:top w:val="single" w:sz="4" w:space="0" w:color="auto"/>
              <w:left w:val="nil"/>
              <w:bottom w:val="single" w:sz="4" w:space="0" w:color="auto"/>
              <w:right w:val="nil"/>
            </w:tcBorders>
            <w:shd w:val="clear" w:color="auto" w:fill="auto"/>
            <w:noWrap/>
            <w:vAlign w:val="bottom"/>
            <w:hideMark/>
          </w:tcPr>
          <w:p w14:paraId="58D4B89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19</w:t>
            </w:r>
          </w:p>
        </w:tc>
        <w:tc>
          <w:tcPr>
            <w:tcW w:w="558" w:type="pct"/>
            <w:tcBorders>
              <w:top w:val="single" w:sz="4" w:space="0" w:color="auto"/>
              <w:left w:val="nil"/>
              <w:bottom w:val="single" w:sz="4" w:space="0" w:color="auto"/>
              <w:right w:val="nil"/>
            </w:tcBorders>
            <w:shd w:val="clear" w:color="auto" w:fill="auto"/>
            <w:noWrap/>
            <w:vAlign w:val="bottom"/>
            <w:hideMark/>
          </w:tcPr>
          <w:p w14:paraId="73BB08D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26</w:t>
            </w:r>
          </w:p>
        </w:tc>
        <w:tc>
          <w:tcPr>
            <w:tcW w:w="384" w:type="pct"/>
            <w:tcBorders>
              <w:top w:val="single" w:sz="4" w:space="0" w:color="auto"/>
              <w:left w:val="nil"/>
              <w:bottom w:val="single" w:sz="4" w:space="0" w:color="auto"/>
              <w:right w:val="nil"/>
            </w:tcBorders>
            <w:shd w:val="clear" w:color="auto" w:fill="auto"/>
            <w:noWrap/>
            <w:vAlign w:val="bottom"/>
            <w:hideMark/>
          </w:tcPr>
          <w:p w14:paraId="694F2DF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0.66</w:t>
            </w:r>
          </w:p>
        </w:tc>
        <w:tc>
          <w:tcPr>
            <w:tcW w:w="558" w:type="pct"/>
            <w:tcBorders>
              <w:top w:val="single" w:sz="4" w:space="0" w:color="auto"/>
              <w:left w:val="nil"/>
              <w:bottom w:val="single" w:sz="4" w:space="0" w:color="auto"/>
              <w:right w:val="nil"/>
            </w:tcBorders>
            <w:shd w:val="clear" w:color="auto" w:fill="auto"/>
            <w:noWrap/>
            <w:vAlign w:val="bottom"/>
            <w:hideMark/>
          </w:tcPr>
          <w:p w14:paraId="1DA270E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0.90</w:t>
            </w:r>
          </w:p>
        </w:tc>
        <w:tc>
          <w:tcPr>
            <w:tcW w:w="139" w:type="pct"/>
            <w:tcBorders>
              <w:top w:val="single" w:sz="4" w:space="0" w:color="auto"/>
              <w:left w:val="nil"/>
              <w:bottom w:val="single" w:sz="4" w:space="0" w:color="auto"/>
              <w:right w:val="nil"/>
            </w:tcBorders>
            <w:shd w:val="clear" w:color="auto" w:fill="auto"/>
            <w:noWrap/>
            <w:vAlign w:val="bottom"/>
            <w:hideMark/>
          </w:tcPr>
          <w:p w14:paraId="7BD265D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single" w:sz="4" w:space="0" w:color="auto"/>
              <w:left w:val="nil"/>
              <w:bottom w:val="single" w:sz="4" w:space="0" w:color="auto"/>
              <w:right w:val="nil"/>
            </w:tcBorders>
            <w:shd w:val="clear" w:color="auto" w:fill="auto"/>
            <w:noWrap/>
            <w:vAlign w:val="bottom"/>
            <w:hideMark/>
          </w:tcPr>
          <w:p w14:paraId="519B03F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429" w:type="pct"/>
            <w:tcBorders>
              <w:top w:val="single" w:sz="4" w:space="0" w:color="auto"/>
              <w:left w:val="nil"/>
              <w:bottom w:val="single" w:sz="4" w:space="0" w:color="auto"/>
              <w:right w:val="nil"/>
            </w:tcBorders>
            <w:shd w:val="clear" w:color="auto" w:fill="auto"/>
            <w:noWrap/>
            <w:vAlign w:val="bottom"/>
            <w:hideMark/>
          </w:tcPr>
          <w:p w14:paraId="42F2E5A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369" w:type="pct"/>
            <w:tcBorders>
              <w:top w:val="single" w:sz="4" w:space="0" w:color="auto"/>
              <w:left w:val="nil"/>
              <w:bottom w:val="single" w:sz="4" w:space="0" w:color="auto"/>
              <w:right w:val="nil"/>
            </w:tcBorders>
            <w:shd w:val="clear" w:color="auto" w:fill="auto"/>
            <w:noWrap/>
            <w:vAlign w:val="bottom"/>
            <w:hideMark/>
          </w:tcPr>
          <w:p w14:paraId="7B602A5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79E67DD7" w14:textId="77777777" w:rsidTr="001909CA">
        <w:trPr>
          <w:trHeight w:val="300"/>
        </w:trPr>
        <w:tc>
          <w:tcPr>
            <w:tcW w:w="1565" w:type="pct"/>
            <w:tcBorders>
              <w:top w:val="nil"/>
              <w:left w:val="nil"/>
              <w:bottom w:val="nil"/>
              <w:right w:val="nil"/>
            </w:tcBorders>
            <w:shd w:val="clear" w:color="auto" w:fill="auto"/>
            <w:noWrap/>
            <w:vAlign w:val="center"/>
            <w:hideMark/>
          </w:tcPr>
          <w:p w14:paraId="126C3554"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Young </w:t>
            </w:r>
          </w:p>
        </w:tc>
        <w:tc>
          <w:tcPr>
            <w:tcW w:w="479" w:type="pct"/>
            <w:tcBorders>
              <w:top w:val="nil"/>
              <w:left w:val="nil"/>
              <w:bottom w:val="nil"/>
              <w:right w:val="nil"/>
            </w:tcBorders>
            <w:shd w:val="clear" w:color="auto" w:fill="auto"/>
            <w:noWrap/>
            <w:vAlign w:val="bottom"/>
            <w:hideMark/>
          </w:tcPr>
          <w:p w14:paraId="5C46817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45</w:t>
            </w:r>
          </w:p>
        </w:tc>
        <w:tc>
          <w:tcPr>
            <w:tcW w:w="558" w:type="pct"/>
            <w:tcBorders>
              <w:top w:val="nil"/>
              <w:left w:val="nil"/>
              <w:bottom w:val="nil"/>
              <w:right w:val="nil"/>
            </w:tcBorders>
            <w:shd w:val="clear" w:color="auto" w:fill="auto"/>
            <w:noWrap/>
            <w:vAlign w:val="bottom"/>
            <w:hideMark/>
          </w:tcPr>
          <w:p w14:paraId="17E1F45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62</w:t>
            </w:r>
          </w:p>
        </w:tc>
        <w:tc>
          <w:tcPr>
            <w:tcW w:w="384" w:type="pct"/>
            <w:tcBorders>
              <w:top w:val="nil"/>
              <w:left w:val="nil"/>
              <w:bottom w:val="nil"/>
              <w:right w:val="nil"/>
            </w:tcBorders>
            <w:shd w:val="clear" w:color="auto" w:fill="auto"/>
            <w:noWrap/>
            <w:vAlign w:val="bottom"/>
            <w:hideMark/>
          </w:tcPr>
          <w:p w14:paraId="5268AC3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1.56</w:t>
            </w:r>
          </w:p>
        </w:tc>
        <w:tc>
          <w:tcPr>
            <w:tcW w:w="558" w:type="pct"/>
            <w:tcBorders>
              <w:top w:val="nil"/>
              <w:left w:val="nil"/>
              <w:bottom w:val="nil"/>
              <w:right w:val="nil"/>
            </w:tcBorders>
            <w:shd w:val="clear" w:color="auto" w:fill="auto"/>
            <w:noWrap/>
            <w:vAlign w:val="bottom"/>
            <w:hideMark/>
          </w:tcPr>
          <w:p w14:paraId="14A298D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2.14</w:t>
            </w:r>
          </w:p>
        </w:tc>
        <w:tc>
          <w:tcPr>
            <w:tcW w:w="139" w:type="pct"/>
            <w:tcBorders>
              <w:top w:val="nil"/>
              <w:left w:val="nil"/>
              <w:bottom w:val="nil"/>
              <w:right w:val="nil"/>
            </w:tcBorders>
            <w:shd w:val="clear" w:color="auto" w:fill="auto"/>
            <w:noWrap/>
            <w:vAlign w:val="bottom"/>
            <w:hideMark/>
          </w:tcPr>
          <w:p w14:paraId="3CCD223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24A5F90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429" w:type="pct"/>
            <w:tcBorders>
              <w:top w:val="nil"/>
              <w:left w:val="nil"/>
              <w:bottom w:val="nil"/>
              <w:right w:val="nil"/>
            </w:tcBorders>
            <w:shd w:val="clear" w:color="auto" w:fill="auto"/>
            <w:noWrap/>
            <w:vAlign w:val="bottom"/>
            <w:hideMark/>
          </w:tcPr>
          <w:p w14:paraId="0E4FA77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369" w:type="pct"/>
            <w:tcBorders>
              <w:top w:val="nil"/>
              <w:left w:val="nil"/>
              <w:bottom w:val="nil"/>
              <w:right w:val="nil"/>
            </w:tcBorders>
            <w:shd w:val="clear" w:color="auto" w:fill="auto"/>
            <w:noWrap/>
            <w:vAlign w:val="bottom"/>
            <w:hideMark/>
          </w:tcPr>
          <w:p w14:paraId="20D72D03"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r>
      <w:tr w:rsidR="00561E44" w:rsidRPr="00212134" w14:paraId="6788299D" w14:textId="77777777" w:rsidTr="001909CA">
        <w:trPr>
          <w:trHeight w:val="300"/>
        </w:trPr>
        <w:tc>
          <w:tcPr>
            <w:tcW w:w="1565" w:type="pct"/>
            <w:tcBorders>
              <w:top w:val="nil"/>
              <w:left w:val="nil"/>
              <w:bottom w:val="nil"/>
              <w:right w:val="nil"/>
            </w:tcBorders>
            <w:shd w:val="clear" w:color="auto" w:fill="auto"/>
            <w:noWrap/>
            <w:vAlign w:val="center"/>
            <w:hideMark/>
          </w:tcPr>
          <w:p w14:paraId="1A769253"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Old </w:t>
            </w:r>
          </w:p>
        </w:tc>
        <w:tc>
          <w:tcPr>
            <w:tcW w:w="479" w:type="pct"/>
            <w:tcBorders>
              <w:top w:val="nil"/>
              <w:left w:val="nil"/>
              <w:bottom w:val="nil"/>
              <w:right w:val="nil"/>
            </w:tcBorders>
            <w:shd w:val="clear" w:color="auto" w:fill="auto"/>
            <w:noWrap/>
            <w:vAlign w:val="bottom"/>
            <w:hideMark/>
          </w:tcPr>
          <w:p w14:paraId="51D83F4F"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1</w:t>
            </w:r>
          </w:p>
        </w:tc>
        <w:tc>
          <w:tcPr>
            <w:tcW w:w="558" w:type="pct"/>
            <w:tcBorders>
              <w:top w:val="nil"/>
              <w:left w:val="nil"/>
              <w:bottom w:val="nil"/>
              <w:right w:val="nil"/>
            </w:tcBorders>
            <w:shd w:val="clear" w:color="auto" w:fill="auto"/>
            <w:noWrap/>
            <w:vAlign w:val="bottom"/>
            <w:hideMark/>
          </w:tcPr>
          <w:p w14:paraId="7001ACA3"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1</w:t>
            </w:r>
          </w:p>
        </w:tc>
        <w:tc>
          <w:tcPr>
            <w:tcW w:w="384" w:type="pct"/>
            <w:tcBorders>
              <w:top w:val="nil"/>
              <w:left w:val="nil"/>
              <w:bottom w:val="nil"/>
              <w:right w:val="nil"/>
            </w:tcBorders>
            <w:shd w:val="clear" w:color="auto" w:fill="auto"/>
            <w:noWrap/>
            <w:vAlign w:val="bottom"/>
            <w:hideMark/>
          </w:tcPr>
          <w:p w14:paraId="0B48DB7C"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0.03</w:t>
            </w:r>
          </w:p>
        </w:tc>
        <w:tc>
          <w:tcPr>
            <w:tcW w:w="558" w:type="pct"/>
            <w:tcBorders>
              <w:top w:val="nil"/>
              <w:left w:val="nil"/>
              <w:bottom w:val="nil"/>
              <w:right w:val="nil"/>
            </w:tcBorders>
            <w:shd w:val="clear" w:color="auto" w:fill="auto"/>
            <w:noWrap/>
            <w:vAlign w:val="bottom"/>
            <w:hideMark/>
          </w:tcPr>
          <w:p w14:paraId="0518D7AD"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0.03</w:t>
            </w:r>
          </w:p>
        </w:tc>
        <w:tc>
          <w:tcPr>
            <w:tcW w:w="139" w:type="pct"/>
            <w:tcBorders>
              <w:top w:val="nil"/>
              <w:left w:val="nil"/>
              <w:bottom w:val="nil"/>
              <w:right w:val="nil"/>
            </w:tcBorders>
            <w:shd w:val="clear" w:color="auto" w:fill="auto"/>
            <w:noWrap/>
            <w:vAlign w:val="bottom"/>
            <w:hideMark/>
          </w:tcPr>
          <w:p w14:paraId="2516C118"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 </w:t>
            </w:r>
          </w:p>
        </w:tc>
        <w:tc>
          <w:tcPr>
            <w:tcW w:w="519" w:type="pct"/>
            <w:tcBorders>
              <w:top w:val="nil"/>
              <w:left w:val="nil"/>
              <w:bottom w:val="nil"/>
              <w:right w:val="nil"/>
            </w:tcBorders>
            <w:shd w:val="clear" w:color="auto" w:fill="auto"/>
            <w:noWrap/>
            <w:vAlign w:val="bottom"/>
            <w:hideMark/>
          </w:tcPr>
          <w:p w14:paraId="74FA86D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429" w:type="pct"/>
            <w:tcBorders>
              <w:top w:val="nil"/>
              <w:left w:val="nil"/>
              <w:bottom w:val="nil"/>
              <w:right w:val="nil"/>
            </w:tcBorders>
            <w:shd w:val="clear" w:color="auto" w:fill="auto"/>
            <w:noWrap/>
            <w:vAlign w:val="bottom"/>
            <w:hideMark/>
          </w:tcPr>
          <w:p w14:paraId="4A14C19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369" w:type="pct"/>
            <w:tcBorders>
              <w:top w:val="nil"/>
              <w:left w:val="nil"/>
              <w:bottom w:val="nil"/>
              <w:right w:val="nil"/>
            </w:tcBorders>
            <w:shd w:val="clear" w:color="auto" w:fill="auto"/>
            <w:noWrap/>
            <w:vAlign w:val="bottom"/>
            <w:hideMark/>
          </w:tcPr>
          <w:p w14:paraId="1954DBF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r>
      <w:tr w:rsidR="00561E44" w:rsidRPr="00212134" w14:paraId="560BA816" w14:textId="77777777" w:rsidTr="001909CA">
        <w:trPr>
          <w:trHeight w:val="300"/>
        </w:trPr>
        <w:tc>
          <w:tcPr>
            <w:tcW w:w="1565" w:type="pct"/>
            <w:tcBorders>
              <w:top w:val="nil"/>
              <w:left w:val="nil"/>
              <w:bottom w:val="nil"/>
              <w:right w:val="nil"/>
            </w:tcBorders>
            <w:shd w:val="clear" w:color="auto" w:fill="auto"/>
            <w:noWrap/>
            <w:vAlign w:val="center"/>
            <w:hideMark/>
          </w:tcPr>
          <w:p w14:paraId="6DB1486B"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Other age </w:t>
            </w:r>
          </w:p>
        </w:tc>
        <w:tc>
          <w:tcPr>
            <w:tcW w:w="479" w:type="pct"/>
            <w:tcBorders>
              <w:top w:val="nil"/>
              <w:left w:val="nil"/>
              <w:bottom w:val="nil"/>
              <w:right w:val="nil"/>
            </w:tcBorders>
            <w:shd w:val="clear" w:color="auto" w:fill="auto"/>
            <w:noWrap/>
            <w:vAlign w:val="bottom"/>
            <w:hideMark/>
          </w:tcPr>
          <w:p w14:paraId="45342FA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235</w:t>
            </w:r>
          </w:p>
        </w:tc>
        <w:tc>
          <w:tcPr>
            <w:tcW w:w="558" w:type="pct"/>
            <w:tcBorders>
              <w:top w:val="nil"/>
              <w:left w:val="nil"/>
              <w:bottom w:val="nil"/>
              <w:right w:val="nil"/>
            </w:tcBorders>
            <w:shd w:val="clear" w:color="auto" w:fill="auto"/>
            <w:noWrap/>
            <w:vAlign w:val="bottom"/>
            <w:hideMark/>
          </w:tcPr>
          <w:p w14:paraId="7E14DA0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280</w:t>
            </w:r>
          </w:p>
        </w:tc>
        <w:tc>
          <w:tcPr>
            <w:tcW w:w="384" w:type="pct"/>
            <w:tcBorders>
              <w:top w:val="nil"/>
              <w:left w:val="nil"/>
              <w:bottom w:val="nil"/>
              <w:right w:val="nil"/>
            </w:tcBorders>
            <w:shd w:val="clear" w:color="auto" w:fill="auto"/>
            <w:noWrap/>
            <w:vAlign w:val="bottom"/>
            <w:hideMark/>
          </w:tcPr>
          <w:p w14:paraId="00FD3FE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8.13</w:t>
            </w:r>
          </w:p>
        </w:tc>
        <w:tc>
          <w:tcPr>
            <w:tcW w:w="558" w:type="pct"/>
            <w:tcBorders>
              <w:top w:val="nil"/>
              <w:left w:val="nil"/>
              <w:bottom w:val="nil"/>
              <w:right w:val="nil"/>
            </w:tcBorders>
            <w:shd w:val="clear" w:color="auto" w:fill="auto"/>
            <w:noWrap/>
            <w:vAlign w:val="bottom"/>
            <w:hideMark/>
          </w:tcPr>
          <w:p w14:paraId="0E88154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9.69</w:t>
            </w:r>
          </w:p>
        </w:tc>
        <w:tc>
          <w:tcPr>
            <w:tcW w:w="139" w:type="pct"/>
            <w:tcBorders>
              <w:top w:val="nil"/>
              <w:left w:val="nil"/>
              <w:bottom w:val="nil"/>
              <w:right w:val="nil"/>
            </w:tcBorders>
            <w:shd w:val="clear" w:color="auto" w:fill="auto"/>
            <w:noWrap/>
            <w:vAlign w:val="bottom"/>
            <w:hideMark/>
          </w:tcPr>
          <w:p w14:paraId="15A4C7F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6D973FA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c>
          <w:tcPr>
            <w:tcW w:w="429" w:type="pct"/>
            <w:tcBorders>
              <w:top w:val="nil"/>
              <w:left w:val="nil"/>
              <w:bottom w:val="nil"/>
              <w:right w:val="nil"/>
            </w:tcBorders>
            <w:shd w:val="clear" w:color="auto" w:fill="auto"/>
            <w:noWrap/>
            <w:vAlign w:val="bottom"/>
            <w:hideMark/>
          </w:tcPr>
          <w:p w14:paraId="5E71DCB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0.95</w:t>
            </w:r>
          </w:p>
        </w:tc>
        <w:tc>
          <w:tcPr>
            <w:tcW w:w="369" w:type="pct"/>
            <w:tcBorders>
              <w:top w:val="nil"/>
              <w:left w:val="nil"/>
              <w:bottom w:val="nil"/>
              <w:right w:val="nil"/>
            </w:tcBorders>
            <w:shd w:val="clear" w:color="auto" w:fill="auto"/>
            <w:noWrap/>
            <w:vAlign w:val="bottom"/>
            <w:hideMark/>
          </w:tcPr>
          <w:p w14:paraId="512D686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0.97</w:t>
            </w:r>
          </w:p>
        </w:tc>
      </w:tr>
      <w:tr w:rsidR="00561E44" w:rsidRPr="00212134" w14:paraId="4CB577BB" w14:textId="77777777" w:rsidTr="001909CA">
        <w:trPr>
          <w:trHeight w:val="300"/>
        </w:trPr>
        <w:tc>
          <w:tcPr>
            <w:tcW w:w="1565" w:type="pct"/>
            <w:tcBorders>
              <w:top w:val="single" w:sz="4" w:space="0" w:color="auto"/>
              <w:left w:val="nil"/>
              <w:bottom w:val="nil"/>
              <w:right w:val="nil"/>
            </w:tcBorders>
            <w:shd w:val="clear" w:color="auto" w:fill="auto"/>
            <w:noWrap/>
            <w:vAlign w:val="center"/>
            <w:hideMark/>
          </w:tcPr>
          <w:p w14:paraId="183C3E51"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Social class </w:t>
            </w:r>
          </w:p>
        </w:tc>
        <w:tc>
          <w:tcPr>
            <w:tcW w:w="479" w:type="pct"/>
            <w:tcBorders>
              <w:top w:val="single" w:sz="4" w:space="0" w:color="auto"/>
              <w:left w:val="nil"/>
              <w:bottom w:val="nil"/>
              <w:right w:val="nil"/>
            </w:tcBorders>
            <w:shd w:val="clear" w:color="auto" w:fill="auto"/>
            <w:noWrap/>
            <w:vAlign w:val="bottom"/>
            <w:hideMark/>
          </w:tcPr>
          <w:p w14:paraId="5A2F799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7</w:t>
            </w:r>
          </w:p>
        </w:tc>
        <w:tc>
          <w:tcPr>
            <w:tcW w:w="558" w:type="pct"/>
            <w:tcBorders>
              <w:top w:val="single" w:sz="4" w:space="0" w:color="auto"/>
              <w:left w:val="nil"/>
              <w:bottom w:val="nil"/>
              <w:right w:val="nil"/>
            </w:tcBorders>
            <w:shd w:val="clear" w:color="auto" w:fill="auto"/>
            <w:noWrap/>
            <w:vAlign w:val="bottom"/>
            <w:hideMark/>
          </w:tcPr>
          <w:p w14:paraId="6A58CA0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9</w:t>
            </w:r>
          </w:p>
        </w:tc>
        <w:tc>
          <w:tcPr>
            <w:tcW w:w="384" w:type="pct"/>
            <w:tcBorders>
              <w:top w:val="single" w:sz="4" w:space="0" w:color="auto"/>
              <w:left w:val="nil"/>
              <w:bottom w:val="nil"/>
              <w:right w:val="nil"/>
            </w:tcBorders>
            <w:shd w:val="clear" w:color="auto" w:fill="auto"/>
            <w:noWrap/>
            <w:vAlign w:val="bottom"/>
            <w:hideMark/>
          </w:tcPr>
          <w:p w14:paraId="6B4C755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0.24</w:t>
            </w:r>
          </w:p>
        </w:tc>
        <w:tc>
          <w:tcPr>
            <w:tcW w:w="558" w:type="pct"/>
            <w:tcBorders>
              <w:top w:val="single" w:sz="4" w:space="0" w:color="auto"/>
              <w:left w:val="nil"/>
              <w:bottom w:val="nil"/>
              <w:right w:val="nil"/>
            </w:tcBorders>
            <w:shd w:val="clear" w:color="auto" w:fill="auto"/>
            <w:noWrap/>
            <w:vAlign w:val="bottom"/>
            <w:hideMark/>
          </w:tcPr>
          <w:p w14:paraId="6F3F81C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0.31</w:t>
            </w:r>
          </w:p>
        </w:tc>
        <w:tc>
          <w:tcPr>
            <w:tcW w:w="139" w:type="pct"/>
            <w:tcBorders>
              <w:top w:val="single" w:sz="4" w:space="0" w:color="auto"/>
              <w:left w:val="nil"/>
              <w:bottom w:val="nil"/>
              <w:right w:val="nil"/>
            </w:tcBorders>
            <w:shd w:val="clear" w:color="auto" w:fill="auto"/>
            <w:noWrap/>
            <w:vAlign w:val="bottom"/>
            <w:hideMark/>
          </w:tcPr>
          <w:p w14:paraId="72624EA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single" w:sz="4" w:space="0" w:color="auto"/>
              <w:left w:val="nil"/>
              <w:bottom w:val="nil"/>
              <w:right w:val="nil"/>
            </w:tcBorders>
            <w:shd w:val="clear" w:color="auto" w:fill="auto"/>
            <w:noWrap/>
            <w:vAlign w:val="bottom"/>
            <w:hideMark/>
          </w:tcPr>
          <w:p w14:paraId="407193F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single" w:sz="4" w:space="0" w:color="auto"/>
              <w:left w:val="nil"/>
              <w:bottom w:val="nil"/>
              <w:right w:val="nil"/>
            </w:tcBorders>
            <w:shd w:val="clear" w:color="auto" w:fill="auto"/>
            <w:noWrap/>
            <w:vAlign w:val="bottom"/>
            <w:hideMark/>
          </w:tcPr>
          <w:p w14:paraId="60468FC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c>
          <w:tcPr>
            <w:tcW w:w="369" w:type="pct"/>
            <w:tcBorders>
              <w:top w:val="single" w:sz="4" w:space="0" w:color="auto"/>
              <w:left w:val="nil"/>
              <w:bottom w:val="nil"/>
              <w:right w:val="nil"/>
            </w:tcBorders>
            <w:shd w:val="clear" w:color="auto" w:fill="auto"/>
            <w:noWrap/>
            <w:vAlign w:val="bottom"/>
            <w:hideMark/>
          </w:tcPr>
          <w:p w14:paraId="0E0764D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0.99</w:t>
            </w:r>
          </w:p>
        </w:tc>
      </w:tr>
      <w:tr w:rsidR="00561E44" w:rsidRPr="00212134" w14:paraId="1F504D7B" w14:textId="77777777" w:rsidTr="001909CA">
        <w:trPr>
          <w:trHeight w:val="300"/>
        </w:trPr>
        <w:tc>
          <w:tcPr>
            <w:tcW w:w="1565" w:type="pct"/>
            <w:tcBorders>
              <w:top w:val="nil"/>
              <w:left w:val="nil"/>
              <w:bottom w:val="nil"/>
              <w:right w:val="nil"/>
            </w:tcBorders>
            <w:shd w:val="clear" w:color="auto" w:fill="auto"/>
            <w:noWrap/>
            <w:vAlign w:val="center"/>
            <w:hideMark/>
          </w:tcPr>
          <w:p w14:paraId="68BF2E07"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Background or occupation of parents</w:t>
            </w:r>
          </w:p>
        </w:tc>
        <w:tc>
          <w:tcPr>
            <w:tcW w:w="479" w:type="pct"/>
            <w:tcBorders>
              <w:top w:val="nil"/>
              <w:left w:val="nil"/>
              <w:bottom w:val="nil"/>
              <w:right w:val="nil"/>
            </w:tcBorders>
            <w:shd w:val="clear" w:color="auto" w:fill="auto"/>
            <w:noWrap/>
            <w:vAlign w:val="bottom"/>
            <w:hideMark/>
          </w:tcPr>
          <w:p w14:paraId="0955AE5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50</w:t>
            </w:r>
          </w:p>
        </w:tc>
        <w:tc>
          <w:tcPr>
            <w:tcW w:w="558" w:type="pct"/>
            <w:tcBorders>
              <w:top w:val="nil"/>
              <w:left w:val="nil"/>
              <w:bottom w:val="nil"/>
              <w:right w:val="nil"/>
            </w:tcBorders>
            <w:shd w:val="clear" w:color="auto" w:fill="auto"/>
            <w:noWrap/>
            <w:vAlign w:val="bottom"/>
            <w:hideMark/>
          </w:tcPr>
          <w:p w14:paraId="370F0E3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83</w:t>
            </w:r>
          </w:p>
        </w:tc>
        <w:tc>
          <w:tcPr>
            <w:tcW w:w="384" w:type="pct"/>
            <w:tcBorders>
              <w:top w:val="nil"/>
              <w:left w:val="nil"/>
              <w:bottom w:val="nil"/>
              <w:right w:val="nil"/>
            </w:tcBorders>
            <w:shd w:val="clear" w:color="auto" w:fill="auto"/>
            <w:noWrap/>
            <w:vAlign w:val="bottom"/>
            <w:hideMark/>
          </w:tcPr>
          <w:p w14:paraId="57A1F59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1.73</w:t>
            </w:r>
          </w:p>
        </w:tc>
        <w:tc>
          <w:tcPr>
            <w:tcW w:w="558" w:type="pct"/>
            <w:tcBorders>
              <w:top w:val="nil"/>
              <w:left w:val="nil"/>
              <w:bottom w:val="nil"/>
              <w:right w:val="nil"/>
            </w:tcBorders>
            <w:shd w:val="clear" w:color="auto" w:fill="auto"/>
            <w:noWrap/>
            <w:vAlign w:val="bottom"/>
            <w:hideMark/>
          </w:tcPr>
          <w:p w14:paraId="7B570A2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2.87</w:t>
            </w:r>
          </w:p>
        </w:tc>
        <w:tc>
          <w:tcPr>
            <w:tcW w:w="139" w:type="pct"/>
            <w:tcBorders>
              <w:top w:val="nil"/>
              <w:left w:val="nil"/>
              <w:bottom w:val="nil"/>
              <w:right w:val="nil"/>
            </w:tcBorders>
            <w:shd w:val="clear" w:color="auto" w:fill="auto"/>
            <w:noWrap/>
            <w:vAlign w:val="bottom"/>
            <w:hideMark/>
          </w:tcPr>
          <w:p w14:paraId="552E5143"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6CF06D5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429" w:type="pct"/>
            <w:tcBorders>
              <w:top w:val="nil"/>
              <w:left w:val="nil"/>
              <w:bottom w:val="nil"/>
              <w:right w:val="nil"/>
            </w:tcBorders>
            <w:shd w:val="clear" w:color="auto" w:fill="auto"/>
            <w:noWrap/>
            <w:vAlign w:val="bottom"/>
            <w:hideMark/>
          </w:tcPr>
          <w:p w14:paraId="5E9FF2C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369" w:type="pct"/>
            <w:tcBorders>
              <w:top w:val="nil"/>
              <w:left w:val="nil"/>
              <w:bottom w:val="nil"/>
              <w:right w:val="nil"/>
            </w:tcBorders>
            <w:shd w:val="clear" w:color="auto" w:fill="auto"/>
            <w:noWrap/>
            <w:vAlign w:val="bottom"/>
            <w:hideMark/>
          </w:tcPr>
          <w:p w14:paraId="3930C70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r>
      <w:tr w:rsidR="00561E44" w:rsidRPr="00212134" w14:paraId="1AE3B37E" w14:textId="77777777" w:rsidTr="001909CA">
        <w:trPr>
          <w:trHeight w:val="300"/>
        </w:trPr>
        <w:tc>
          <w:tcPr>
            <w:tcW w:w="1565" w:type="pct"/>
            <w:tcBorders>
              <w:top w:val="nil"/>
              <w:left w:val="nil"/>
              <w:bottom w:val="nil"/>
              <w:right w:val="nil"/>
            </w:tcBorders>
            <w:shd w:val="clear" w:color="auto" w:fill="auto"/>
            <w:noWrap/>
            <w:vAlign w:val="center"/>
            <w:hideMark/>
          </w:tcPr>
          <w:p w14:paraId="66B93DC6"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Other family background </w:t>
            </w:r>
          </w:p>
        </w:tc>
        <w:tc>
          <w:tcPr>
            <w:tcW w:w="479" w:type="pct"/>
            <w:tcBorders>
              <w:top w:val="nil"/>
              <w:left w:val="nil"/>
              <w:bottom w:val="nil"/>
              <w:right w:val="nil"/>
            </w:tcBorders>
            <w:shd w:val="clear" w:color="auto" w:fill="auto"/>
            <w:noWrap/>
            <w:vAlign w:val="bottom"/>
            <w:hideMark/>
          </w:tcPr>
          <w:p w14:paraId="6B83C9D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13</w:t>
            </w:r>
          </w:p>
        </w:tc>
        <w:tc>
          <w:tcPr>
            <w:tcW w:w="558" w:type="pct"/>
            <w:tcBorders>
              <w:top w:val="nil"/>
              <w:left w:val="nil"/>
              <w:bottom w:val="nil"/>
              <w:right w:val="nil"/>
            </w:tcBorders>
            <w:shd w:val="clear" w:color="auto" w:fill="auto"/>
            <w:noWrap/>
            <w:vAlign w:val="bottom"/>
            <w:hideMark/>
          </w:tcPr>
          <w:p w14:paraId="39E23E8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15</w:t>
            </w:r>
          </w:p>
        </w:tc>
        <w:tc>
          <w:tcPr>
            <w:tcW w:w="384" w:type="pct"/>
            <w:tcBorders>
              <w:top w:val="nil"/>
              <w:left w:val="nil"/>
              <w:bottom w:val="nil"/>
              <w:right w:val="nil"/>
            </w:tcBorders>
            <w:shd w:val="clear" w:color="auto" w:fill="auto"/>
            <w:noWrap/>
            <w:vAlign w:val="bottom"/>
            <w:hideMark/>
          </w:tcPr>
          <w:p w14:paraId="3786892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0.45</w:t>
            </w:r>
          </w:p>
        </w:tc>
        <w:tc>
          <w:tcPr>
            <w:tcW w:w="558" w:type="pct"/>
            <w:tcBorders>
              <w:top w:val="nil"/>
              <w:left w:val="nil"/>
              <w:bottom w:val="nil"/>
              <w:right w:val="nil"/>
            </w:tcBorders>
            <w:shd w:val="clear" w:color="auto" w:fill="auto"/>
            <w:noWrap/>
            <w:vAlign w:val="bottom"/>
            <w:hideMark/>
          </w:tcPr>
          <w:p w14:paraId="3F48868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0.52</w:t>
            </w:r>
          </w:p>
        </w:tc>
        <w:tc>
          <w:tcPr>
            <w:tcW w:w="139" w:type="pct"/>
            <w:tcBorders>
              <w:top w:val="nil"/>
              <w:left w:val="nil"/>
              <w:bottom w:val="nil"/>
              <w:right w:val="nil"/>
            </w:tcBorders>
            <w:shd w:val="clear" w:color="auto" w:fill="auto"/>
            <w:noWrap/>
            <w:vAlign w:val="bottom"/>
            <w:hideMark/>
          </w:tcPr>
          <w:p w14:paraId="5C5D5EA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050416D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nil"/>
              <w:left w:val="nil"/>
              <w:bottom w:val="nil"/>
              <w:right w:val="nil"/>
            </w:tcBorders>
            <w:shd w:val="clear" w:color="auto" w:fill="auto"/>
            <w:noWrap/>
            <w:vAlign w:val="bottom"/>
            <w:hideMark/>
          </w:tcPr>
          <w:p w14:paraId="08EBF89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369" w:type="pct"/>
            <w:tcBorders>
              <w:top w:val="nil"/>
              <w:left w:val="nil"/>
              <w:bottom w:val="nil"/>
              <w:right w:val="nil"/>
            </w:tcBorders>
            <w:shd w:val="clear" w:color="auto" w:fill="auto"/>
            <w:noWrap/>
            <w:vAlign w:val="bottom"/>
            <w:hideMark/>
          </w:tcPr>
          <w:p w14:paraId="5FAD6AB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r>
      <w:tr w:rsidR="00561E44" w:rsidRPr="00212134" w14:paraId="0E4D2313" w14:textId="77777777" w:rsidTr="001909CA">
        <w:trPr>
          <w:trHeight w:val="300"/>
        </w:trPr>
        <w:tc>
          <w:tcPr>
            <w:tcW w:w="1565" w:type="pct"/>
            <w:tcBorders>
              <w:top w:val="nil"/>
              <w:left w:val="nil"/>
              <w:bottom w:val="nil"/>
              <w:right w:val="nil"/>
            </w:tcBorders>
            <w:shd w:val="clear" w:color="auto" w:fill="auto"/>
            <w:noWrap/>
            <w:vAlign w:val="center"/>
            <w:hideMark/>
          </w:tcPr>
          <w:p w14:paraId="2C69A76A"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Former occupation </w:t>
            </w:r>
          </w:p>
        </w:tc>
        <w:tc>
          <w:tcPr>
            <w:tcW w:w="479" w:type="pct"/>
            <w:tcBorders>
              <w:top w:val="nil"/>
              <w:left w:val="nil"/>
              <w:bottom w:val="nil"/>
              <w:right w:val="nil"/>
            </w:tcBorders>
            <w:shd w:val="clear" w:color="auto" w:fill="auto"/>
            <w:noWrap/>
            <w:vAlign w:val="bottom"/>
            <w:hideMark/>
          </w:tcPr>
          <w:p w14:paraId="6C4861A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399</w:t>
            </w:r>
          </w:p>
        </w:tc>
        <w:tc>
          <w:tcPr>
            <w:tcW w:w="558" w:type="pct"/>
            <w:tcBorders>
              <w:top w:val="nil"/>
              <w:left w:val="nil"/>
              <w:bottom w:val="nil"/>
              <w:right w:val="nil"/>
            </w:tcBorders>
            <w:shd w:val="clear" w:color="auto" w:fill="auto"/>
            <w:noWrap/>
            <w:vAlign w:val="bottom"/>
            <w:hideMark/>
          </w:tcPr>
          <w:p w14:paraId="2FD71CD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650</w:t>
            </w:r>
          </w:p>
        </w:tc>
        <w:tc>
          <w:tcPr>
            <w:tcW w:w="384" w:type="pct"/>
            <w:tcBorders>
              <w:top w:val="nil"/>
              <w:left w:val="nil"/>
              <w:bottom w:val="nil"/>
              <w:right w:val="nil"/>
            </w:tcBorders>
            <w:shd w:val="clear" w:color="auto" w:fill="auto"/>
            <w:noWrap/>
            <w:vAlign w:val="bottom"/>
            <w:hideMark/>
          </w:tcPr>
          <w:p w14:paraId="6A79F73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13.80</w:t>
            </w:r>
          </w:p>
        </w:tc>
        <w:tc>
          <w:tcPr>
            <w:tcW w:w="558" w:type="pct"/>
            <w:tcBorders>
              <w:top w:val="nil"/>
              <w:left w:val="nil"/>
              <w:bottom w:val="nil"/>
              <w:right w:val="nil"/>
            </w:tcBorders>
            <w:shd w:val="clear" w:color="auto" w:fill="auto"/>
            <w:noWrap/>
            <w:vAlign w:val="bottom"/>
            <w:hideMark/>
          </w:tcPr>
          <w:p w14:paraId="640DB8A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22.48</w:t>
            </w:r>
          </w:p>
        </w:tc>
        <w:tc>
          <w:tcPr>
            <w:tcW w:w="139" w:type="pct"/>
            <w:tcBorders>
              <w:top w:val="nil"/>
              <w:left w:val="nil"/>
              <w:bottom w:val="nil"/>
              <w:right w:val="nil"/>
            </w:tcBorders>
            <w:shd w:val="clear" w:color="auto" w:fill="auto"/>
            <w:noWrap/>
            <w:vAlign w:val="bottom"/>
            <w:hideMark/>
          </w:tcPr>
          <w:p w14:paraId="7D72611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2803C1E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0.85</w:t>
            </w:r>
          </w:p>
        </w:tc>
        <w:tc>
          <w:tcPr>
            <w:tcW w:w="429" w:type="pct"/>
            <w:tcBorders>
              <w:top w:val="nil"/>
              <w:left w:val="nil"/>
              <w:bottom w:val="nil"/>
              <w:right w:val="nil"/>
            </w:tcBorders>
            <w:shd w:val="clear" w:color="auto" w:fill="auto"/>
            <w:noWrap/>
            <w:vAlign w:val="bottom"/>
            <w:hideMark/>
          </w:tcPr>
          <w:p w14:paraId="333312F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0.83</w:t>
            </w:r>
          </w:p>
        </w:tc>
        <w:tc>
          <w:tcPr>
            <w:tcW w:w="369" w:type="pct"/>
            <w:tcBorders>
              <w:top w:val="nil"/>
              <w:left w:val="nil"/>
              <w:bottom w:val="nil"/>
              <w:right w:val="nil"/>
            </w:tcBorders>
            <w:shd w:val="clear" w:color="auto" w:fill="auto"/>
            <w:noWrap/>
            <w:vAlign w:val="bottom"/>
            <w:hideMark/>
          </w:tcPr>
          <w:p w14:paraId="496A4E5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0.85</w:t>
            </w:r>
          </w:p>
        </w:tc>
      </w:tr>
      <w:tr w:rsidR="00561E44" w:rsidRPr="00212134" w14:paraId="218421BF" w14:textId="77777777" w:rsidTr="001909CA">
        <w:trPr>
          <w:trHeight w:val="300"/>
        </w:trPr>
        <w:tc>
          <w:tcPr>
            <w:tcW w:w="1565" w:type="pct"/>
            <w:tcBorders>
              <w:top w:val="nil"/>
              <w:left w:val="nil"/>
              <w:bottom w:val="single" w:sz="4" w:space="0" w:color="auto"/>
              <w:right w:val="nil"/>
            </w:tcBorders>
            <w:shd w:val="clear" w:color="auto" w:fill="auto"/>
            <w:noWrap/>
            <w:vAlign w:val="center"/>
            <w:hideMark/>
          </w:tcPr>
          <w:p w14:paraId="404748D9"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Education </w:t>
            </w:r>
          </w:p>
        </w:tc>
        <w:tc>
          <w:tcPr>
            <w:tcW w:w="479" w:type="pct"/>
            <w:tcBorders>
              <w:top w:val="nil"/>
              <w:left w:val="nil"/>
              <w:bottom w:val="single" w:sz="4" w:space="0" w:color="auto"/>
              <w:right w:val="nil"/>
            </w:tcBorders>
            <w:shd w:val="clear" w:color="auto" w:fill="auto"/>
            <w:noWrap/>
            <w:vAlign w:val="bottom"/>
            <w:hideMark/>
          </w:tcPr>
          <w:p w14:paraId="09C2887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132</w:t>
            </w:r>
          </w:p>
        </w:tc>
        <w:tc>
          <w:tcPr>
            <w:tcW w:w="558" w:type="pct"/>
            <w:tcBorders>
              <w:top w:val="nil"/>
              <w:left w:val="nil"/>
              <w:bottom w:val="single" w:sz="4" w:space="0" w:color="auto"/>
              <w:right w:val="nil"/>
            </w:tcBorders>
            <w:shd w:val="clear" w:color="auto" w:fill="auto"/>
            <w:noWrap/>
            <w:vAlign w:val="bottom"/>
            <w:hideMark/>
          </w:tcPr>
          <w:p w14:paraId="06FA430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232</w:t>
            </w:r>
          </w:p>
        </w:tc>
        <w:tc>
          <w:tcPr>
            <w:tcW w:w="384" w:type="pct"/>
            <w:tcBorders>
              <w:top w:val="nil"/>
              <w:left w:val="nil"/>
              <w:bottom w:val="single" w:sz="4" w:space="0" w:color="auto"/>
              <w:right w:val="nil"/>
            </w:tcBorders>
            <w:shd w:val="clear" w:color="auto" w:fill="auto"/>
            <w:noWrap/>
            <w:vAlign w:val="bottom"/>
            <w:hideMark/>
          </w:tcPr>
          <w:p w14:paraId="49EB334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4.57</w:t>
            </w:r>
          </w:p>
        </w:tc>
        <w:tc>
          <w:tcPr>
            <w:tcW w:w="558" w:type="pct"/>
            <w:tcBorders>
              <w:top w:val="nil"/>
              <w:left w:val="nil"/>
              <w:bottom w:val="single" w:sz="4" w:space="0" w:color="auto"/>
              <w:right w:val="nil"/>
            </w:tcBorders>
            <w:shd w:val="clear" w:color="auto" w:fill="auto"/>
            <w:noWrap/>
            <w:vAlign w:val="bottom"/>
            <w:hideMark/>
          </w:tcPr>
          <w:p w14:paraId="5F1BC1D3"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8.02</w:t>
            </w:r>
          </w:p>
        </w:tc>
        <w:tc>
          <w:tcPr>
            <w:tcW w:w="139" w:type="pct"/>
            <w:tcBorders>
              <w:top w:val="nil"/>
              <w:left w:val="nil"/>
              <w:bottom w:val="single" w:sz="4" w:space="0" w:color="auto"/>
              <w:right w:val="nil"/>
            </w:tcBorders>
            <w:shd w:val="clear" w:color="auto" w:fill="auto"/>
            <w:noWrap/>
            <w:vAlign w:val="bottom"/>
            <w:hideMark/>
          </w:tcPr>
          <w:p w14:paraId="46E7A5F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single" w:sz="4" w:space="0" w:color="auto"/>
              <w:right w:val="nil"/>
            </w:tcBorders>
            <w:shd w:val="clear" w:color="auto" w:fill="auto"/>
            <w:noWrap/>
            <w:vAlign w:val="bottom"/>
            <w:hideMark/>
          </w:tcPr>
          <w:p w14:paraId="3FD737F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0.93</w:t>
            </w:r>
          </w:p>
        </w:tc>
        <w:tc>
          <w:tcPr>
            <w:tcW w:w="429" w:type="pct"/>
            <w:tcBorders>
              <w:top w:val="nil"/>
              <w:left w:val="nil"/>
              <w:bottom w:val="single" w:sz="4" w:space="0" w:color="auto"/>
              <w:right w:val="nil"/>
            </w:tcBorders>
            <w:shd w:val="clear" w:color="auto" w:fill="auto"/>
            <w:noWrap/>
            <w:vAlign w:val="bottom"/>
            <w:hideMark/>
          </w:tcPr>
          <w:p w14:paraId="3E8BF2C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0.92</w:t>
            </w:r>
          </w:p>
        </w:tc>
        <w:tc>
          <w:tcPr>
            <w:tcW w:w="369" w:type="pct"/>
            <w:tcBorders>
              <w:top w:val="nil"/>
              <w:left w:val="nil"/>
              <w:bottom w:val="single" w:sz="4" w:space="0" w:color="auto"/>
              <w:right w:val="nil"/>
            </w:tcBorders>
            <w:shd w:val="clear" w:color="auto" w:fill="auto"/>
            <w:noWrap/>
            <w:vAlign w:val="bottom"/>
            <w:hideMark/>
          </w:tcPr>
          <w:p w14:paraId="19EC83A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0.93</w:t>
            </w:r>
          </w:p>
        </w:tc>
      </w:tr>
      <w:tr w:rsidR="00561E44" w:rsidRPr="00212134" w14:paraId="30E5A343" w14:textId="77777777" w:rsidTr="001909CA">
        <w:trPr>
          <w:trHeight w:val="300"/>
        </w:trPr>
        <w:tc>
          <w:tcPr>
            <w:tcW w:w="1565" w:type="pct"/>
            <w:tcBorders>
              <w:top w:val="nil"/>
              <w:left w:val="nil"/>
              <w:bottom w:val="nil"/>
              <w:right w:val="nil"/>
            </w:tcBorders>
            <w:shd w:val="clear" w:color="auto" w:fill="auto"/>
            <w:noWrap/>
            <w:vAlign w:val="center"/>
            <w:hideMark/>
          </w:tcPr>
          <w:p w14:paraId="650F6211"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Christian </w:t>
            </w:r>
          </w:p>
        </w:tc>
        <w:tc>
          <w:tcPr>
            <w:tcW w:w="479" w:type="pct"/>
            <w:tcBorders>
              <w:top w:val="nil"/>
              <w:left w:val="nil"/>
              <w:bottom w:val="nil"/>
              <w:right w:val="nil"/>
            </w:tcBorders>
            <w:shd w:val="clear" w:color="auto" w:fill="auto"/>
            <w:noWrap/>
            <w:vAlign w:val="bottom"/>
            <w:hideMark/>
          </w:tcPr>
          <w:p w14:paraId="1A32238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9</w:t>
            </w:r>
          </w:p>
        </w:tc>
        <w:tc>
          <w:tcPr>
            <w:tcW w:w="558" w:type="pct"/>
            <w:tcBorders>
              <w:top w:val="nil"/>
              <w:left w:val="nil"/>
              <w:bottom w:val="nil"/>
              <w:right w:val="nil"/>
            </w:tcBorders>
            <w:shd w:val="clear" w:color="auto" w:fill="auto"/>
            <w:noWrap/>
            <w:vAlign w:val="bottom"/>
            <w:hideMark/>
          </w:tcPr>
          <w:p w14:paraId="1089EDD4"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11</w:t>
            </w:r>
          </w:p>
        </w:tc>
        <w:tc>
          <w:tcPr>
            <w:tcW w:w="384" w:type="pct"/>
            <w:tcBorders>
              <w:top w:val="nil"/>
              <w:left w:val="nil"/>
              <w:bottom w:val="nil"/>
              <w:right w:val="nil"/>
            </w:tcBorders>
            <w:shd w:val="clear" w:color="auto" w:fill="auto"/>
            <w:noWrap/>
            <w:vAlign w:val="bottom"/>
            <w:hideMark/>
          </w:tcPr>
          <w:p w14:paraId="1675943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0.31</w:t>
            </w:r>
          </w:p>
        </w:tc>
        <w:tc>
          <w:tcPr>
            <w:tcW w:w="558" w:type="pct"/>
            <w:tcBorders>
              <w:top w:val="nil"/>
              <w:left w:val="nil"/>
              <w:bottom w:val="nil"/>
              <w:right w:val="nil"/>
            </w:tcBorders>
            <w:shd w:val="clear" w:color="auto" w:fill="auto"/>
            <w:noWrap/>
            <w:vAlign w:val="bottom"/>
            <w:hideMark/>
          </w:tcPr>
          <w:p w14:paraId="37C2DBC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0.38</w:t>
            </w:r>
          </w:p>
        </w:tc>
        <w:tc>
          <w:tcPr>
            <w:tcW w:w="139" w:type="pct"/>
            <w:tcBorders>
              <w:top w:val="nil"/>
              <w:left w:val="nil"/>
              <w:bottom w:val="nil"/>
              <w:right w:val="nil"/>
            </w:tcBorders>
            <w:shd w:val="clear" w:color="auto" w:fill="auto"/>
            <w:noWrap/>
            <w:vAlign w:val="bottom"/>
            <w:hideMark/>
          </w:tcPr>
          <w:p w14:paraId="4976B2D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69B8CA5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nil"/>
              <w:left w:val="nil"/>
              <w:bottom w:val="nil"/>
              <w:right w:val="nil"/>
            </w:tcBorders>
            <w:shd w:val="clear" w:color="auto" w:fill="auto"/>
            <w:noWrap/>
            <w:vAlign w:val="bottom"/>
            <w:hideMark/>
          </w:tcPr>
          <w:p w14:paraId="713811D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369" w:type="pct"/>
            <w:tcBorders>
              <w:top w:val="nil"/>
              <w:left w:val="nil"/>
              <w:bottom w:val="nil"/>
              <w:right w:val="nil"/>
            </w:tcBorders>
            <w:shd w:val="clear" w:color="auto" w:fill="auto"/>
            <w:noWrap/>
            <w:vAlign w:val="bottom"/>
            <w:hideMark/>
          </w:tcPr>
          <w:p w14:paraId="0F11974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r>
      <w:tr w:rsidR="00561E44" w:rsidRPr="00212134" w14:paraId="5ADC6252" w14:textId="77777777" w:rsidTr="001909CA">
        <w:trPr>
          <w:trHeight w:val="300"/>
        </w:trPr>
        <w:tc>
          <w:tcPr>
            <w:tcW w:w="1565" w:type="pct"/>
            <w:tcBorders>
              <w:top w:val="nil"/>
              <w:left w:val="nil"/>
              <w:bottom w:val="nil"/>
              <w:right w:val="nil"/>
            </w:tcBorders>
            <w:shd w:val="clear" w:color="auto" w:fill="auto"/>
            <w:noWrap/>
            <w:vAlign w:val="center"/>
            <w:hideMark/>
          </w:tcPr>
          <w:p w14:paraId="74B50FB6"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Atheist</w:t>
            </w:r>
          </w:p>
        </w:tc>
        <w:tc>
          <w:tcPr>
            <w:tcW w:w="479" w:type="pct"/>
            <w:tcBorders>
              <w:top w:val="nil"/>
              <w:left w:val="nil"/>
              <w:bottom w:val="nil"/>
              <w:right w:val="nil"/>
            </w:tcBorders>
            <w:shd w:val="clear" w:color="auto" w:fill="auto"/>
            <w:noWrap/>
            <w:vAlign w:val="bottom"/>
            <w:hideMark/>
          </w:tcPr>
          <w:p w14:paraId="6128B92B"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1</w:t>
            </w:r>
          </w:p>
        </w:tc>
        <w:tc>
          <w:tcPr>
            <w:tcW w:w="558" w:type="pct"/>
            <w:tcBorders>
              <w:top w:val="nil"/>
              <w:left w:val="nil"/>
              <w:bottom w:val="nil"/>
              <w:right w:val="nil"/>
            </w:tcBorders>
            <w:shd w:val="clear" w:color="auto" w:fill="auto"/>
            <w:noWrap/>
            <w:vAlign w:val="bottom"/>
            <w:hideMark/>
          </w:tcPr>
          <w:p w14:paraId="725490CB"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1</w:t>
            </w:r>
          </w:p>
        </w:tc>
        <w:tc>
          <w:tcPr>
            <w:tcW w:w="384" w:type="pct"/>
            <w:tcBorders>
              <w:top w:val="nil"/>
              <w:left w:val="nil"/>
              <w:bottom w:val="nil"/>
              <w:right w:val="nil"/>
            </w:tcBorders>
            <w:shd w:val="clear" w:color="auto" w:fill="auto"/>
            <w:noWrap/>
            <w:vAlign w:val="bottom"/>
            <w:hideMark/>
          </w:tcPr>
          <w:p w14:paraId="3143A459"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0.03</w:t>
            </w:r>
          </w:p>
        </w:tc>
        <w:tc>
          <w:tcPr>
            <w:tcW w:w="558" w:type="pct"/>
            <w:tcBorders>
              <w:top w:val="nil"/>
              <w:left w:val="nil"/>
              <w:bottom w:val="nil"/>
              <w:right w:val="nil"/>
            </w:tcBorders>
            <w:shd w:val="clear" w:color="auto" w:fill="auto"/>
            <w:noWrap/>
            <w:vAlign w:val="bottom"/>
            <w:hideMark/>
          </w:tcPr>
          <w:p w14:paraId="0B04B3B1"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0.03</w:t>
            </w:r>
          </w:p>
        </w:tc>
        <w:tc>
          <w:tcPr>
            <w:tcW w:w="139" w:type="pct"/>
            <w:tcBorders>
              <w:top w:val="nil"/>
              <w:left w:val="nil"/>
              <w:bottom w:val="nil"/>
              <w:right w:val="nil"/>
            </w:tcBorders>
            <w:shd w:val="clear" w:color="auto" w:fill="auto"/>
            <w:noWrap/>
            <w:vAlign w:val="bottom"/>
            <w:hideMark/>
          </w:tcPr>
          <w:p w14:paraId="4E6E3A1B"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 </w:t>
            </w:r>
          </w:p>
        </w:tc>
        <w:tc>
          <w:tcPr>
            <w:tcW w:w="519" w:type="pct"/>
            <w:tcBorders>
              <w:top w:val="nil"/>
              <w:left w:val="nil"/>
              <w:bottom w:val="nil"/>
              <w:right w:val="nil"/>
            </w:tcBorders>
            <w:shd w:val="clear" w:color="auto" w:fill="auto"/>
            <w:noWrap/>
            <w:vAlign w:val="bottom"/>
            <w:hideMark/>
          </w:tcPr>
          <w:p w14:paraId="75B80F7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429" w:type="pct"/>
            <w:tcBorders>
              <w:top w:val="nil"/>
              <w:left w:val="nil"/>
              <w:bottom w:val="nil"/>
              <w:right w:val="nil"/>
            </w:tcBorders>
            <w:shd w:val="clear" w:color="auto" w:fill="auto"/>
            <w:noWrap/>
            <w:vAlign w:val="bottom"/>
            <w:hideMark/>
          </w:tcPr>
          <w:p w14:paraId="313683D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369" w:type="pct"/>
            <w:tcBorders>
              <w:top w:val="nil"/>
              <w:left w:val="nil"/>
              <w:bottom w:val="nil"/>
              <w:right w:val="nil"/>
            </w:tcBorders>
            <w:shd w:val="clear" w:color="auto" w:fill="auto"/>
            <w:noWrap/>
            <w:vAlign w:val="bottom"/>
            <w:hideMark/>
          </w:tcPr>
          <w:p w14:paraId="136D157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r>
      <w:tr w:rsidR="00561E44" w:rsidRPr="00212134" w14:paraId="551964EA" w14:textId="77777777" w:rsidTr="001909CA">
        <w:trPr>
          <w:trHeight w:val="300"/>
        </w:trPr>
        <w:tc>
          <w:tcPr>
            <w:tcW w:w="1565" w:type="pct"/>
            <w:tcBorders>
              <w:top w:val="nil"/>
              <w:left w:val="nil"/>
              <w:bottom w:val="nil"/>
              <w:right w:val="nil"/>
            </w:tcBorders>
            <w:shd w:val="clear" w:color="auto" w:fill="auto"/>
            <w:noWrap/>
            <w:vAlign w:val="center"/>
            <w:hideMark/>
          </w:tcPr>
          <w:p w14:paraId="53B4CE90"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Secular </w:t>
            </w:r>
          </w:p>
        </w:tc>
        <w:tc>
          <w:tcPr>
            <w:tcW w:w="479" w:type="pct"/>
            <w:tcBorders>
              <w:top w:val="nil"/>
              <w:left w:val="nil"/>
              <w:bottom w:val="nil"/>
              <w:right w:val="nil"/>
            </w:tcBorders>
            <w:shd w:val="clear" w:color="auto" w:fill="auto"/>
            <w:noWrap/>
            <w:vAlign w:val="bottom"/>
            <w:hideMark/>
          </w:tcPr>
          <w:p w14:paraId="5A653DEE"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3</w:t>
            </w:r>
          </w:p>
        </w:tc>
        <w:tc>
          <w:tcPr>
            <w:tcW w:w="558" w:type="pct"/>
            <w:tcBorders>
              <w:top w:val="nil"/>
              <w:left w:val="nil"/>
              <w:bottom w:val="nil"/>
              <w:right w:val="nil"/>
            </w:tcBorders>
            <w:shd w:val="clear" w:color="auto" w:fill="auto"/>
            <w:noWrap/>
            <w:vAlign w:val="bottom"/>
            <w:hideMark/>
          </w:tcPr>
          <w:p w14:paraId="7905C892"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3</w:t>
            </w:r>
          </w:p>
        </w:tc>
        <w:tc>
          <w:tcPr>
            <w:tcW w:w="384" w:type="pct"/>
            <w:tcBorders>
              <w:top w:val="nil"/>
              <w:left w:val="nil"/>
              <w:bottom w:val="nil"/>
              <w:right w:val="nil"/>
            </w:tcBorders>
            <w:shd w:val="clear" w:color="auto" w:fill="auto"/>
            <w:noWrap/>
            <w:vAlign w:val="bottom"/>
            <w:hideMark/>
          </w:tcPr>
          <w:p w14:paraId="6DEC8591"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0.10</w:t>
            </w:r>
          </w:p>
        </w:tc>
        <w:tc>
          <w:tcPr>
            <w:tcW w:w="558" w:type="pct"/>
            <w:tcBorders>
              <w:top w:val="nil"/>
              <w:left w:val="nil"/>
              <w:bottom w:val="nil"/>
              <w:right w:val="nil"/>
            </w:tcBorders>
            <w:shd w:val="clear" w:color="auto" w:fill="auto"/>
            <w:noWrap/>
            <w:vAlign w:val="bottom"/>
            <w:hideMark/>
          </w:tcPr>
          <w:p w14:paraId="25CD07AF"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0.10</w:t>
            </w:r>
          </w:p>
        </w:tc>
        <w:tc>
          <w:tcPr>
            <w:tcW w:w="139" w:type="pct"/>
            <w:tcBorders>
              <w:top w:val="nil"/>
              <w:left w:val="nil"/>
              <w:bottom w:val="nil"/>
              <w:right w:val="nil"/>
            </w:tcBorders>
            <w:shd w:val="clear" w:color="auto" w:fill="auto"/>
            <w:noWrap/>
            <w:vAlign w:val="bottom"/>
            <w:hideMark/>
          </w:tcPr>
          <w:p w14:paraId="45AC8FBA"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 </w:t>
            </w:r>
          </w:p>
        </w:tc>
        <w:tc>
          <w:tcPr>
            <w:tcW w:w="519" w:type="pct"/>
            <w:tcBorders>
              <w:top w:val="nil"/>
              <w:left w:val="nil"/>
              <w:bottom w:val="nil"/>
              <w:right w:val="nil"/>
            </w:tcBorders>
            <w:shd w:val="clear" w:color="auto" w:fill="auto"/>
            <w:noWrap/>
            <w:vAlign w:val="bottom"/>
            <w:hideMark/>
          </w:tcPr>
          <w:p w14:paraId="0812B38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429" w:type="pct"/>
            <w:tcBorders>
              <w:top w:val="nil"/>
              <w:left w:val="nil"/>
              <w:bottom w:val="nil"/>
              <w:right w:val="nil"/>
            </w:tcBorders>
            <w:shd w:val="clear" w:color="auto" w:fill="auto"/>
            <w:noWrap/>
            <w:vAlign w:val="bottom"/>
            <w:hideMark/>
          </w:tcPr>
          <w:p w14:paraId="507E1D8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369" w:type="pct"/>
            <w:tcBorders>
              <w:top w:val="nil"/>
              <w:left w:val="nil"/>
              <w:bottom w:val="nil"/>
              <w:right w:val="nil"/>
            </w:tcBorders>
            <w:shd w:val="clear" w:color="auto" w:fill="auto"/>
            <w:noWrap/>
            <w:vAlign w:val="bottom"/>
            <w:hideMark/>
          </w:tcPr>
          <w:p w14:paraId="113FBBE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r>
      <w:tr w:rsidR="00561E44" w:rsidRPr="00212134" w14:paraId="0A073B72" w14:textId="77777777" w:rsidTr="001909CA">
        <w:trPr>
          <w:trHeight w:val="300"/>
        </w:trPr>
        <w:tc>
          <w:tcPr>
            <w:tcW w:w="1565" w:type="pct"/>
            <w:tcBorders>
              <w:top w:val="nil"/>
              <w:left w:val="nil"/>
              <w:bottom w:val="nil"/>
              <w:right w:val="nil"/>
            </w:tcBorders>
            <w:shd w:val="clear" w:color="auto" w:fill="auto"/>
            <w:noWrap/>
            <w:vAlign w:val="center"/>
            <w:hideMark/>
          </w:tcPr>
          <w:p w14:paraId="4A413B7A"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lastRenderedPageBreak/>
              <w:t xml:space="preserve">Muslim </w:t>
            </w:r>
          </w:p>
        </w:tc>
        <w:tc>
          <w:tcPr>
            <w:tcW w:w="479" w:type="pct"/>
            <w:tcBorders>
              <w:top w:val="nil"/>
              <w:left w:val="nil"/>
              <w:bottom w:val="nil"/>
              <w:right w:val="nil"/>
            </w:tcBorders>
            <w:shd w:val="clear" w:color="auto" w:fill="auto"/>
            <w:noWrap/>
            <w:vAlign w:val="bottom"/>
            <w:hideMark/>
          </w:tcPr>
          <w:p w14:paraId="43938253"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25</w:t>
            </w:r>
          </w:p>
        </w:tc>
        <w:tc>
          <w:tcPr>
            <w:tcW w:w="558" w:type="pct"/>
            <w:tcBorders>
              <w:top w:val="nil"/>
              <w:left w:val="nil"/>
              <w:bottom w:val="nil"/>
              <w:right w:val="nil"/>
            </w:tcBorders>
            <w:shd w:val="clear" w:color="auto" w:fill="auto"/>
            <w:noWrap/>
            <w:vAlign w:val="bottom"/>
            <w:hideMark/>
          </w:tcPr>
          <w:p w14:paraId="0CFB7D2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36</w:t>
            </w:r>
          </w:p>
        </w:tc>
        <w:tc>
          <w:tcPr>
            <w:tcW w:w="384" w:type="pct"/>
            <w:tcBorders>
              <w:top w:val="nil"/>
              <w:left w:val="nil"/>
              <w:bottom w:val="nil"/>
              <w:right w:val="nil"/>
            </w:tcBorders>
            <w:shd w:val="clear" w:color="auto" w:fill="auto"/>
            <w:noWrap/>
            <w:vAlign w:val="bottom"/>
            <w:hideMark/>
          </w:tcPr>
          <w:p w14:paraId="26FDE4B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0.86</w:t>
            </w:r>
          </w:p>
        </w:tc>
        <w:tc>
          <w:tcPr>
            <w:tcW w:w="558" w:type="pct"/>
            <w:tcBorders>
              <w:top w:val="nil"/>
              <w:left w:val="nil"/>
              <w:bottom w:val="nil"/>
              <w:right w:val="nil"/>
            </w:tcBorders>
            <w:shd w:val="clear" w:color="auto" w:fill="auto"/>
            <w:noWrap/>
            <w:vAlign w:val="bottom"/>
            <w:hideMark/>
          </w:tcPr>
          <w:p w14:paraId="753C114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1.25</w:t>
            </w:r>
          </w:p>
        </w:tc>
        <w:tc>
          <w:tcPr>
            <w:tcW w:w="139" w:type="pct"/>
            <w:tcBorders>
              <w:top w:val="nil"/>
              <w:left w:val="nil"/>
              <w:bottom w:val="nil"/>
              <w:right w:val="nil"/>
            </w:tcBorders>
            <w:shd w:val="clear" w:color="auto" w:fill="auto"/>
            <w:noWrap/>
            <w:vAlign w:val="bottom"/>
            <w:hideMark/>
          </w:tcPr>
          <w:p w14:paraId="1C6EBD1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5F59B48F"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429" w:type="pct"/>
            <w:tcBorders>
              <w:top w:val="nil"/>
              <w:left w:val="nil"/>
              <w:bottom w:val="nil"/>
              <w:right w:val="nil"/>
            </w:tcBorders>
            <w:shd w:val="clear" w:color="auto" w:fill="auto"/>
            <w:noWrap/>
            <w:vAlign w:val="bottom"/>
            <w:hideMark/>
          </w:tcPr>
          <w:p w14:paraId="0F70C68A"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c>
          <w:tcPr>
            <w:tcW w:w="369" w:type="pct"/>
            <w:tcBorders>
              <w:top w:val="nil"/>
              <w:left w:val="nil"/>
              <w:bottom w:val="nil"/>
              <w:right w:val="nil"/>
            </w:tcBorders>
            <w:shd w:val="clear" w:color="auto" w:fill="auto"/>
            <w:noWrap/>
            <w:vAlign w:val="bottom"/>
            <w:hideMark/>
          </w:tcPr>
          <w:p w14:paraId="747D67E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0.98</w:t>
            </w:r>
          </w:p>
        </w:tc>
      </w:tr>
      <w:tr w:rsidR="00561E44" w:rsidRPr="00212134" w14:paraId="0E68168A" w14:textId="77777777" w:rsidTr="001909CA">
        <w:trPr>
          <w:trHeight w:val="300"/>
        </w:trPr>
        <w:tc>
          <w:tcPr>
            <w:tcW w:w="1565" w:type="pct"/>
            <w:tcBorders>
              <w:top w:val="nil"/>
              <w:left w:val="nil"/>
              <w:bottom w:val="nil"/>
              <w:right w:val="nil"/>
            </w:tcBorders>
            <w:shd w:val="clear" w:color="auto" w:fill="auto"/>
            <w:noWrap/>
            <w:vAlign w:val="center"/>
            <w:hideMark/>
          </w:tcPr>
          <w:p w14:paraId="52803F15"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Jewish </w:t>
            </w:r>
          </w:p>
        </w:tc>
        <w:tc>
          <w:tcPr>
            <w:tcW w:w="479" w:type="pct"/>
            <w:tcBorders>
              <w:top w:val="nil"/>
              <w:left w:val="nil"/>
              <w:bottom w:val="nil"/>
              <w:right w:val="nil"/>
            </w:tcBorders>
            <w:shd w:val="clear" w:color="auto" w:fill="auto"/>
            <w:noWrap/>
            <w:vAlign w:val="bottom"/>
            <w:hideMark/>
          </w:tcPr>
          <w:p w14:paraId="1D00EB16"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1</w:t>
            </w:r>
          </w:p>
        </w:tc>
        <w:tc>
          <w:tcPr>
            <w:tcW w:w="558" w:type="pct"/>
            <w:tcBorders>
              <w:top w:val="nil"/>
              <w:left w:val="nil"/>
              <w:bottom w:val="nil"/>
              <w:right w:val="nil"/>
            </w:tcBorders>
            <w:shd w:val="clear" w:color="auto" w:fill="auto"/>
            <w:noWrap/>
            <w:vAlign w:val="bottom"/>
            <w:hideMark/>
          </w:tcPr>
          <w:p w14:paraId="47477865"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1</w:t>
            </w:r>
          </w:p>
        </w:tc>
        <w:tc>
          <w:tcPr>
            <w:tcW w:w="384" w:type="pct"/>
            <w:tcBorders>
              <w:top w:val="nil"/>
              <w:left w:val="nil"/>
              <w:bottom w:val="nil"/>
              <w:right w:val="nil"/>
            </w:tcBorders>
            <w:shd w:val="clear" w:color="auto" w:fill="auto"/>
            <w:noWrap/>
            <w:vAlign w:val="bottom"/>
            <w:hideMark/>
          </w:tcPr>
          <w:p w14:paraId="1BE28685"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0.03</w:t>
            </w:r>
          </w:p>
        </w:tc>
        <w:tc>
          <w:tcPr>
            <w:tcW w:w="558" w:type="pct"/>
            <w:tcBorders>
              <w:top w:val="nil"/>
              <w:left w:val="nil"/>
              <w:bottom w:val="nil"/>
              <w:right w:val="nil"/>
            </w:tcBorders>
            <w:shd w:val="clear" w:color="auto" w:fill="auto"/>
            <w:noWrap/>
            <w:vAlign w:val="bottom"/>
            <w:hideMark/>
          </w:tcPr>
          <w:p w14:paraId="5C4F6F43"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0.03</w:t>
            </w:r>
          </w:p>
        </w:tc>
        <w:tc>
          <w:tcPr>
            <w:tcW w:w="139" w:type="pct"/>
            <w:tcBorders>
              <w:top w:val="nil"/>
              <w:left w:val="nil"/>
              <w:bottom w:val="nil"/>
              <w:right w:val="nil"/>
            </w:tcBorders>
            <w:shd w:val="clear" w:color="auto" w:fill="auto"/>
            <w:noWrap/>
            <w:vAlign w:val="bottom"/>
            <w:hideMark/>
          </w:tcPr>
          <w:p w14:paraId="6E6C3A19"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 </w:t>
            </w:r>
          </w:p>
        </w:tc>
        <w:tc>
          <w:tcPr>
            <w:tcW w:w="519" w:type="pct"/>
            <w:tcBorders>
              <w:top w:val="nil"/>
              <w:left w:val="nil"/>
              <w:bottom w:val="nil"/>
              <w:right w:val="nil"/>
            </w:tcBorders>
            <w:shd w:val="clear" w:color="auto" w:fill="auto"/>
            <w:noWrap/>
            <w:vAlign w:val="bottom"/>
            <w:hideMark/>
          </w:tcPr>
          <w:p w14:paraId="48FDCC5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429" w:type="pct"/>
            <w:tcBorders>
              <w:top w:val="nil"/>
              <w:left w:val="nil"/>
              <w:bottom w:val="nil"/>
              <w:right w:val="nil"/>
            </w:tcBorders>
            <w:shd w:val="clear" w:color="auto" w:fill="auto"/>
            <w:noWrap/>
            <w:vAlign w:val="bottom"/>
            <w:hideMark/>
          </w:tcPr>
          <w:p w14:paraId="4B94F7C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369" w:type="pct"/>
            <w:tcBorders>
              <w:top w:val="nil"/>
              <w:left w:val="nil"/>
              <w:bottom w:val="nil"/>
              <w:right w:val="nil"/>
            </w:tcBorders>
            <w:shd w:val="clear" w:color="auto" w:fill="auto"/>
            <w:noWrap/>
            <w:vAlign w:val="bottom"/>
            <w:hideMark/>
          </w:tcPr>
          <w:p w14:paraId="2CF35747"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r>
      <w:tr w:rsidR="00561E44" w:rsidRPr="00212134" w14:paraId="01AFB205" w14:textId="77777777" w:rsidTr="001909CA">
        <w:trPr>
          <w:trHeight w:val="300"/>
        </w:trPr>
        <w:tc>
          <w:tcPr>
            <w:tcW w:w="1565" w:type="pct"/>
            <w:tcBorders>
              <w:top w:val="nil"/>
              <w:left w:val="nil"/>
              <w:bottom w:val="nil"/>
              <w:right w:val="nil"/>
            </w:tcBorders>
            <w:shd w:val="clear" w:color="auto" w:fill="auto"/>
            <w:noWrap/>
            <w:vAlign w:val="center"/>
            <w:hideMark/>
          </w:tcPr>
          <w:p w14:paraId="4A355425"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Hindu </w:t>
            </w:r>
          </w:p>
        </w:tc>
        <w:tc>
          <w:tcPr>
            <w:tcW w:w="479" w:type="pct"/>
            <w:tcBorders>
              <w:top w:val="nil"/>
              <w:left w:val="nil"/>
              <w:bottom w:val="nil"/>
              <w:right w:val="nil"/>
            </w:tcBorders>
            <w:shd w:val="clear" w:color="auto" w:fill="auto"/>
            <w:noWrap/>
            <w:vAlign w:val="bottom"/>
            <w:hideMark/>
          </w:tcPr>
          <w:p w14:paraId="7AE9E92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w:t>
            </w:r>
          </w:p>
        </w:tc>
        <w:tc>
          <w:tcPr>
            <w:tcW w:w="558" w:type="pct"/>
            <w:tcBorders>
              <w:top w:val="nil"/>
              <w:left w:val="nil"/>
              <w:bottom w:val="nil"/>
              <w:right w:val="nil"/>
            </w:tcBorders>
            <w:shd w:val="clear" w:color="auto" w:fill="auto"/>
            <w:noWrap/>
            <w:vAlign w:val="bottom"/>
            <w:hideMark/>
          </w:tcPr>
          <w:p w14:paraId="7AA18115"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w:t>
            </w:r>
          </w:p>
        </w:tc>
        <w:tc>
          <w:tcPr>
            <w:tcW w:w="384" w:type="pct"/>
            <w:tcBorders>
              <w:top w:val="nil"/>
              <w:left w:val="nil"/>
              <w:bottom w:val="nil"/>
              <w:right w:val="nil"/>
            </w:tcBorders>
            <w:shd w:val="clear" w:color="auto" w:fill="auto"/>
            <w:noWrap/>
            <w:vAlign w:val="bottom"/>
            <w:hideMark/>
          </w:tcPr>
          <w:p w14:paraId="20E20AA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0.03</w:t>
            </w:r>
          </w:p>
        </w:tc>
        <w:tc>
          <w:tcPr>
            <w:tcW w:w="558" w:type="pct"/>
            <w:tcBorders>
              <w:top w:val="nil"/>
              <w:left w:val="nil"/>
              <w:bottom w:val="nil"/>
              <w:right w:val="nil"/>
            </w:tcBorders>
            <w:shd w:val="clear" w:color="auto" w:fill="auto"/>
            <w:noWrap/>
            <w:vAlign w:val="bottom"/>
            <w:hideMark/>
          </w:tcPr>
          <w:p w14:paraId="1ABE69A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0.03</w:t>
            </w:r>
          </w:p>
        </w:tc>
        <w:tc>
          <w:tcPr>
            <w:tcW w:w="139" w:type="pct"/>
            <w:tcBorders>
              <w:top w:val="nil"/>
              <w:left w:val="nil"/>
              <w:bottom w:val="nil"/>
              <w:right w:val="nil"/>
            </w:tcBorders>
            <w:shd w:val="clear" w:color="auto" w:fill="auto"/>
            <w:noWrap/>
            <w:vAlign w:val="bottom"/>
            <w:hideMark/>
          </w:tcPr>
          <w:p w14:paraId="15E8EB9D"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nil"/>
              <w:left w:val="nil"/>
              <w:bottom w:val="nil"/>
              <w:right w:val="nil"/>
            </w:tcBorders>
            <w:shd w:val="clear" w:color="auto" w:fill="auto"/>
            <w:noWrap/>
            <w:vAlign w:val="bottom"/>
            <w:hideMark/>
          </w:tcPr>
          <w:p w14:paraId="23A3B0B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429" w:type="pct"/>
            <w:tcBorders>
              <w:top w:val="nil"/>
              <w:left w:val="nil"/>
              <w:bottom w:val="nil"/>
              <w:right w:val="nil"/>
            </w:tcBorders>
            <w:shd w:val="clear" w:color="auto" w:fill="auto"/>
            <w:noWrap/>
            <w:vAlign w:val="bottom"/>
            <w:hideMark/>
          </w:tcPr>
          <w:p w14:paraId="59C0202B"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c>
          <w:tcPr>
            <w:tcW w:w="369" w:type="pct"/>
            <w:tcBorders>
              <w:top w:val="nil"/>
              <w:left w:val="nil"/>
              <w:bottom w:val="nil"/>
              <w:right w:val="nil"/>
            </w:tcBorders>
            <w:shd w:val="clear" w:color="auto" w:fill="auto"/>
            <w:noWrap/>
            <w:vAlign w:val="bottom"/>
            <w:hideMark/>
          </w:tcPr>
          <w:p w14:paraId="3A9F05D6"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1.00</w:t>
            </w:r>
          </w:p>
        </w:tc>
      </w:tr>
      <w:tr w:rsidR="00561E44" w:rsidRPr="00212134" w14:paraId="22452021" w14:textId="77777777" w:rsidTr="001909CA">
        <w:trPr>
          <w:trHeight w:val="300"/>
        </w:trPr>
        <w:tc>
          <w:tcPr>
            <w:tcW w:w="1565" w:type="pct"/>
            <w:tcBorders>
              <w:top w:val="nil"/>
              <w:left w:val="nil"/>
              <w:bottom w:val="nil"/>
              <w:right w:val="nil"/>
            </w:tcBorders>
            <w:shd w:val="clear" w:color="auto" w:fill="auto"/>
            <w:noWrap/>
            <w:vAlign w:val="center"/>
            <w:hideMark/>
          </w:tcPr>
          <w:p w14:paraId="4C4D2409"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 xml:space="preserve">Other religions </w:t>
            </w:r>
          </w:p>
        </w:tc>
        <w:tc>
          <w:tcPr>
            <w:tcW w:w="479" w:type="pct"/>
            <w:tcBorders>
              <w:top w:val="nil"/>
              <w:left w:val="nil"/>
              <w:bottom w:val="nil"/>
              <w:right w:val="nil"/>
            </w:tcBorders>
            <w:shd w:val="clear" w:color="auto" w:fill="auto"/>
            <w:noWrap/>
            <w:vAlign w:val="bottom"/>
            <w:hideMark/>
          </w:tcPr>
          <w:p w14:paraId="466C4C48"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w:t>
            </w:r>
          </w:p>
        </w:tc>
        <w:tc>
          <w:tcPr>
            <w:tcW w:w="558" w:type="pct"/>
            <w:tcBorders>
              <w:top w:val="nil"/>
              <w:left w:val="nil"/>
              <w:bottom w:val="nil"/>
              <w:right w:val="nil"/>
            </w:tcBorders>
            <w:shd w:val="clear" w:color="auto" w:fill="auto"/>
            <w:noWrap/>
            <w:vAlign w:val="bottom"/>
            <w:hideMark/>
          </w:tcPr>
          <w:p w14:paraId="43B73CEC"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w:t>
            </w:r>
          </w:p>
        </w:tc>
        <w:tc>
          <w:tcPr>
            <w:tcW w:w="384" w:type="pct"/>
            <w:tcBorders>
              <w:top w:val="nil"/>
              <w:left w:val="nil"/>
              <w:bottom w:val="nil"/>
              <w:right w:val="nil"/>
            </w:tcBorders>
            <w:shd w:val="clear" w:color="auto" w:fill="auto"/>
            <w:noWrap/>
            <w:vAlign w:val="bottom"/>
            <w:hideMark/>
          </w:tcPr>
          <w:p w14:paraId="67A9109C"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0.00</w:t>
            </w:r>
          </w:p>
        </w:tc>
        <w:tc>
          <w:tcPr>
            <w:tcW w:w="558" w:type="pct"/>
            <w:tcBorders>
              <w:top w:val="nil"/>
              <w:left w:val="nil"/>
              <w:bottom w:val="nil"/>
              <w:right w:val="nil"/>
            </w:tcBorders>
            <w:shd w:val="clear" w:color="auto" w:fill="auto"/>
            <w:noWrap/>
            <w:vAlign w:val="bottom"/>
            <w:hideMark/>
          </w:tcPr>
          <w:p w14:paraId="5BEF1992"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0.00</w:t>
            </w:r>
          </w:p>
        </w:tc>
        <w:tc>
          <w:tcPr>
            <w:tcW w:w="139" w:type="pct"/>
            <w:tcBorders>
              <w:top w:val="nil"/>
              <w:left w:val="nil"/>
              <w:bottom w:val="nil"/>
              <w:right w:val="nil"/>
            </w:tcBorders>
            <w:shd w:val="clear" w:color="auto" w:fill="auto"/>
            <w:noWrap/>
            <w:vAlign w:val="bottom"/>
            <w:hideMark/>
          </w:tcPr>
          <w:p w14:paraId="7EB4DB44" w14:textId="77777777" w:rsidR="00561E44" w:rsidRPr="00E11F6D" w:rsidRDefault="00561E44" w:rsidP="001909CA">
            <w:pPr>
              <w:spacing w:after="0" w:line="240" w:lineRule="auto"/>
              <w:jc w:val="center"/>
              <w:rPr>
                <w:rFonts w:ascii="Times New Roman" w:eastAsia="Times New Roman" w:hAnsi="Times New Roman" w:cs="Times New Roman"/>
                <w:color w:val="BFBFBF"/>
                <w:sz w:val="24"/>
                <w:szCs w:val="24"/>
              </w:rPr>
            </w:pPr>
            <w:r w:rsidRPr="00E11F6D">
              <w:rPr>
                <w:rFonts w:ascii="Times New Roman" w:eastAsia="Times New Roman" w:hAnsi="Times New Roman" w:cs="Times New Roman"/>
                <w:color w:val="BFBFBF"/>
                <w:sz w:val="24"/>
                <w:szCs w:val="24"/>
              </w:rPr>
              <w:t> </w:t>
            </w:r>
          </w:p>
        </w:tc>
        <w:tc>
          <w:tcPr>
            <w:tcW w:w="519" w:type="pct"/>
            <w:tcBorders>
              <w:top w:val="nil"/>
              <w:left w:val="nil"/>
              <w:bottom w:val="nil"/>
              <w:right w:val="nil"/>
            </w:tcBorders>
            <w:shd w:val="clear" w:color="auto" w:fill="auto"/>
            <w:noWrap/>
            <w:vAlign w:val="bottom"/>
            <w:hideMark/>
          </w:tcPr>
          <w:p w14:paraId="7B4CA8C0"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429" w:type="pct"/>
            <w:tcBorders>
              <w:top w:val="nil"/>
              <w:left w:val="nil"/>
              <w:bottom w:val="nil"/>
              <w:right w:val="nil"/>
            </w:tcBorders>
            <w:shd w:val="clear" w:color="auto" w:fill="auto"/>
            <w:noWrap/>
            <w:vAlign w:val="bottom"/>
            <w:hideMark/>
          </w:tcPr>
          <w:p w14:paraId="46F2C11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c>
          <w:tcPr>
            <w:tcW w:w="369" w:type="pct"/>
            <w:tcBorders>
              <w:top w:val="nil"/>
              <w:left w:val="nil"/>
              <w:bottom w:val="nil"/>
              <w:right w:val="nil"/>
            </w:tcBorders>
            <w:shd w:val="clear" w:color="auto" w:fill="auto"/>
            <w:noWrap/>
            <w:vAlign w:val="bottom"/>
            <w:hideMark/>
          </w:tcPr>
          <w:p w14:paraId="69E571A1"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w:t>
            </w:r>
          </w:p>
        </w:tc>
      </w:tr>
      <w:tr w:rsidR="00561E44" w:rsidRPr="00212134" w14:paraId="7472875C" w14:textId="77777777" w:rsidTr="001909CA">
        <w:trPr>
          <w:trHeight w:val="300"/>
        </w:trPr>
        <w:tc>
          <w:tcPr>
            <w:tcW w:w="1565" w:type="pct"/>
            <w:tcBorders>
              <w:top w:val="single" w:sz="4" w:space="0" w:color="auto"/>
              <w:left w:val="nil"/>
              <w:bottom w:val="single" w:sz="4" w:space="0" w:color="auto"/>
              <w:right w:val="nil"/>
            </w:tcBorders>
            <w:shd w:val="clear" w:color="auto" w:fill="auto"/>
            <w:noWrap/>
            <w:vAlign w:val="center"/>
            <w:hideMark/>
          </w:tcPr>
          <w:p w14:paraId="50EE6861" w14:textId="77777777" w:rsidR="00561E44" w:rsidRPr="00E11F6D" w:rsidRDefault="00561E44" w:rsidP="001909CA">
            <w:pPr>
              <w:spacing w:after="0" w:line="240" w:lineRule="auto"/>
              <w:rPr>
                <w:rFonts w:ascii="Times New Roman" w:eastAsia="Times New Roman" w:hAnsi="Times New Roman" w:cs="Times New Roman"/>
                <w:color w:val="000000"/>
                <w:sz w:val="24"/>
                <w:szCs w:val="24"/>
              </w:rPr>
            </w:pPr>
            <w:r w:rsidRPr="00E11F6D">
              <w:rPr>
                <w:rFonts w:ascii="Times New Roman" w:eastAsia="Times New Roman" w:hAnsi="Times New Roman" w:cs="Times New Roman"/>
                <w:color w:val="000000"/>
                <w:sz w:val="24"/>
                <w:szCs w:val="24"/>
              </w:rPr>
              <w:t>Ideological identity</w:t>
            </w:r>
          </w:p>
        </w:tc>
        <w:tc>
          <w:tcPr>
            <w:tcW w:w="479" w:type="pct"/>
            <w:tcBorders>
              <w:top w:val="single" w:sz="4" w:space="0" w:color="auto"/>
              <w:left w:val="nil"/>
              <w:bottom w:val="single" w:sz="4" w:space="0" w:color="auto"/>
              <w:right w:val="nil"/>
            </w:tcBorders>
            <w:shd w:val="clear" w:color="auto" w:fill="auto"/>
            <w:noWrap/>
            <w:vAlign w:val="bottom"/>
            <w:hideMark/>
          </w:tcPr>
          <w:p w14:paraId="65273BA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89</w:t>
            </w:r>
          </w:p>
        </w:tc>
        <w:tc>
          <w:tcPr>
            <w:tcW w:w="558" w:type="pct"/>
            <w:tcBorders>
              <w:top w:val="single" w:sz="4" w:space="0" w:color="auto"/>
              <w:left w:val="nil"/>
              <w:bottom w:val="single" w:sz="4" w:space="0" w:color="auto"/>
              <w:right w:val="nil"/>
            </w:tcBorders>
            <w:shd w:val="clear" w:color="auto" w:fill="auto"/>
            <w:noWrap/>
            <w:vAlign w:val="bottom"/>
            <w:hideMark/>
          </w:tcPr>
          <w:p w14:paraId="2D27B35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103</w:t>
            </w:r>
          </w:p>
        </w:tc>
        <w:tc>
          <w:tcPr>
            <w:tcW w:w="384" w:type="pct"/>
            <w:tcBorders>
              <w:top w:val="single" w:sz="4" w:space="0" w:color="auto"/>
              <w:left w:val="nil"/>
              <w:bottom w:val="single" w:sz="4" w:space="0" w:color="auto"/>
              <w:right w:val="nil"/>
            </w:tcBorders>
            <w:shd w:val="clear" w:color="auto" w:fill="auto"/>
            <w:noWrap/>
            <w:vAlign w:val="bottom"/>
            <w:hideMark/>
          </w:tcPr>
          <w:p w14:paraId="67188D6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3.08</w:t>
            </w:r>
          </w:p>
        </w:tc>
        <w:tc>
          <w:tcPr>
            <w:tcW w:w="558" w:type="pct"/>
            <w:tcBorders>
              <w:top w:val="single" w:sz="4" w:space="0" w:color="auto"/>
              <w:left w:val="nil"/>
              <w:bottom w:val="single" w:sz="4" w:space="0" w:color="auto"/>
              <w:right w:val="nil"/>
            </w:tcBorders>
            <w:shd w:val="clear" w:color="auto" w:fill="auto"/>
            <w:noWrap/>
            <w:vAlign w:val="bottom"/>
            <w:hideMark/>
          </w:tcPr>
          <w:p w14:paraId="33F5EFCE"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3.56</w:t>
            </w:r>
          </w:p>
        </w:tc>
        <w:tc>
          <w:tcPr>
            <w:tcW w:w="139" w:type="pct"/>
            <w:tcBorders>
              <w:top w:val="single" w:sz="4" w:space="0" w:color="auto"/>
              <w:left w:val="nil"/>
              <w:bottom w:val="single" w:sz="4" w:space="0" w:color="auto"/>
              <w:right w:val="nil"/>
            </w:tcBorders>
            <w:shd w:val="clear" w:color="auto" w:fill="auto"/>
            <w:noWrap/>
            <w:vAlign w:val="bottom"/>
            <w:hideMark/>
          </w:tcPr>
          <w:p w14:paraId="7CFD7292"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 </w:t>
            </w:r>
          </w:p>
        </w:tc>
        <w:tc>
          <w:tcPr>
            <w:tcW w:w="519" w:type="pct"/>
            <w:tcBorders>
              <w:top w:val="single" w:sz="4" w:space="0" w:color="auto"/>
              <w:left w:val="nil"/>
              <w:bottom w:val="single" w:sz="4" w:space="0" w:color="auto"/>
              <w:right w:val="nil"/>
            </w:tcBorders>
            <w:shd w:val="clear" w:color="auto" w:fill="auto"/>
            <w:noWrap/>
            <w:vAlign w:val="bottom"/>
            <w:hideMark/>
          </w:tcPr>
          <w:p w14:paraId="222148D9"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0.96</w:t>
            </w:r>
          </w:p>
        </w:tc>
        <w:tc>
          <w:tcPr>
            <w:tcW w:w="429" w:type="pct"/>
            <w:tcBorders>
              <w:top w:val="single" w:sz="4" w:space="0" w:color="auto"/>
              <w:left w:val="nil"/>
              <w:bottom w:val="single" w:sz="4" w:space="0" w:color="auto"/>
              <w:right w:val="nil"/>
            </w:tcBorders>
            <w:shd w:val="clear" w:color="auto" w:fill="auto"/>
            <w:noWrap/>
            <w:vAlign w:val="bottom"/>
            <w:hideMark/>
          </w:tcPr>
          <w:p w14:paraId="71F45F68"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0.95</w:t>
            </w:r>
          </w:p>
        </w:tc>
        <w:tc>
          <w:tcPr>
            <w:tcW w:w="369" w:type="pct"/>
            <w:tcBorders>
              <w:top w:val="single" w:sz="4" w:space="0" w:color="auto"/>
              <w:left w:val="nil"/>
              <w:bottom w:val="single" w:sz="4" w:space="0" w:color="auto"/>
              <w:right w:val="nil"/>
            </w:tcBorders>
            <w:shd w:val="clear" w:color="auto" w:fill="auto"/>
            <w:noWrap/>
            <w:vAlign w:val="bottom"/>
            <w:hideMark/>
          </w:tcPr>
          <w:p w14:paraId="46FD09EC" w14:textId="77777777" w:rsidR="00561E44" w:rsidRPr="00E11F6D" w:rsidRDefault="00561E44" w:rsidP="001909CA">
            <w:pPr>
              <w:spacing w:after="0" w:line="240" w:lineRule="auto"/>
              <w:jc w:val="center"/>
              <w:rPr>
                <w:rFonts w:ascii="Times New Roman" w:eastAsia="Times New Roman" w:hAnsi="Times New Roman" w:cs="Times New Roman"/>
                <w:sz w:val="24"/>
                <w:szCs w:val="24"/>
              </w:rPr>
            </w:pPr>
            <w:r w:rsidRPr="00E11F6D">
              <w:rPr>
                <w:rFonts w:ascii="Times New Roman" w:eastAsia="Times New Roman" w:hAnsi="Times New Roman" w:cs="Times New Roman"/>
                <w:sz w:val="24"/>
                <w:szCs w:val="24"/>
              </w:rPr>
              <w:t>0.96</w:t>
            </w:r>
          </w:p>
        </w:tc>
      </w:tr>
    </w:tbl>
    <w:p w14:paraId="68BFD273" w14:textId="77777777" w:rsidR="00561E44" w:rsidRPr="00E11F6D" w:rsidRDefault="00561E44" w:rsidP="00561E44">
      <w:pPr>
        <w:spacing w:line="360" w:lineRule="auto"/>
        <w:jc w:val="both"/>
        <w:rPr>
          <w:rFonts w:ascii="Times New Roman" w:hAnsi="Times New Roman" w:cs="Times New Roman"/>
          <w:i/>
          <w:iCs/>
          <w:sz w:val="24"/>
          <w:szCs w:val="24"/>
        </w:rPr>
      </w:pPr>
      <w:r w:rsidRPr="00E11F6D">
        <w:rPr>
          <w:rFonts w:ascii="Times New Roman" w:hAnsi="Times New Roman" w:cs="Times New Roman"/>
          <w:i/>
          <w:iCs/>
          <w:sz w:val="24"/>
          <w:szCs w:val="24"/>
        </w:rPr>
        <w:t>Note: See codebook.</w:t>
      </w:r>
    </w:p>
    <w:p w14:paraId="21F973B3" w14:textId="77777777" w:rsidR="00561E44" w:rsidRPr="00E11F6D" w:rsidRDefault="00561E44" w:rsidP="00561E44">
      <w:pPr>
        <w:spacing w:line="360" w:lineRule="auto"/>
        <w:jc w:val="both"/>
        <w:rPr>
          <w:rFonts w:ascii="Times New Roman" w:hAnsi="Times New Roman" w:cs="Times New Roman"/>
          <w:i/>
          <w:iCs/>
          <w:sz w:val="24"/>
          <w:szCs w:val="24"/>
        </w:rPr>
      </w:pPr>
    </w:p>
    <w:p w14:paraId="79D85F68" w14:textId="77777777" w:rsidR="00561E44" w:rsidRPr="00E11F6D" w:rsidRDefault="00561E44" w:rsidP="00561E44">
      <w:pPr>
        <w:rPr>
          <w:rFonts w:ascii="Times New Roman" w:hAnsi="Times New Roman" w:cs="Times New Roman"/>
          <w:i/>
          <w:iCs/>
          <w:sz w:val="24"/>
          <w:szCs w:val="24"/>
        </w:rPr>
      </w:pPr>
      <w:r w:rsidRPr="00E11F6D">
        <w:rPr>
          <w:rFonts w:ascii="Times New Roman" w:hAnsi="Times New Roman" w:cs="Times New Roman"/>
          <w:i/>
          <w:iCs/>
          <w:sz w:val="24"/>
          <w:szCs w:val="24"/>
        </w:rPr>
        <w:br w:type="page"/>
      </w:r>
    </w:p>
    <w:p w14:paraId="7CD1209F" w14:textId="77777777" w:rsidR="00561E44" w:rsidRPr="00E11F6D" w:rsidRDefault="00561E44" w:rsidP="00561E44">
      <w:pPr>
        <w:pStyle w:val="Heading1"/>
        <w:rPr>
          <w:sz w:val="24"/>
          <w:szCs w:val="24"/>
        </w:rPr>
      </w:pPr>
      <w:r w:rsidRPr="00E11F6D">
        <w:rPr>
          <w:sz w:val="24"/>
          <w:szCs w:val="24"/>
        </w:rPr>
        <w:lastRenderedPageBreak/>
        <w:t>Appendix 3: Descriptive Sample</w:t>
      </w:r>
    </w:p>
    <w:p w14:paraId="7DDD8019" w14:textId="77777777" w:rsidR="00561E44" w:rsidRPr="00E11F6D" w:rsidRDefault="00561E44" w:rsidP="00561E44">
      <w:pPr>
        <w:pStyle w:val="Heading1"/>
        <w:rPr>
          <w:sz w:val="24"/>
          <w:szCs w:val="24"/>
        </w:rPr>
      </w:pPr>
      <w:r w:rsidRPr="00E11F6D">
        <w:rPr>
          <w:sz w:val="24"/>
          <w:szCs w:val="24"/>
        </w:rPr>
        <w:t>Appendix Table 3.1. Descriptive statistics for a sample of politicians.</w:t>
      </w:r>
    </w:p>
    <w:tbl>
      <w:tblPr>
        <w:tblStyle w:val="TableGrid"/>
        <w:tblW w:w="0" w:type="auto"/>
        <w:tblLayout w:type="fixed"/>
        <w:tblLook w:val="06A0" w:firstRow="1" w:lastRow="0" w:firstColumn="1" w:lastColumn="0" w:noHBand="1" w:noVBand="1"/>
      </w:tblPr>
      <w:tblGrid>
        <w:gridCol w:w="435"/>
        <w:gridCol w:w="2835"/>
        <w:gridCol w:w="1485"/>
        <w:gridCol w:w="1485"/>
        <w:gridCol w:w="1485"/>
        <w:gridCol w:w="1485"/>
      </w:tblGrid>
      <w:tr w:rsidR="00561E44" w:rsidRPr="00212134" w14:paraId="4010C42A" w14:textId="77777777" w:rsidTr="001909CA">
        <w:trPr>
          <w:trHeight w:val="255"/>
        </w:trPr>
        <w:tc>
          <w:tcPr>
            <w:tcW w:w="435" w:type="dxa"/>
            <w:tcBorders>
              <w:top w:val="nil"/>
              <w:left w:val="nil"/>
              <w:bottom w:val="nil"/>
              <w:right w:val="nil"/>
            </w:tcBorders>
            <w:vAlign w:val="bottom"/>
          </w:tcPr>
          <w:p w14:paraId="35884787"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482CD70A"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7B428208"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Ethnic minority men</w:t>
            </w:r>
          </w:p>
        </w:tc>
        <w:tc>
          <w:tcPr>
            <w:tcW w:w="1485" w:type="dxa"/>
            <w:tcBorders>
              <w:top w:val="nil"/>
              <w:left w:val="nil"/>
              <w:bottom w:val="nil"/>
              <w:right w:val="nil"/>
            </w:tcBorders>
            <w:vAlign w:val="bottom"/>
          </w:tcPr>
          <w:p w14:paraId="41836039"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Ethnic majority men</w:t>
            </w:r>
          </w:p>
        </w:tc>
        <w:tc>
          <w:tcPr>
            <w:tcW w:w="1485" w:type="dxa"/>
            <w:tcBorders>
              <w:top w:val="nil"/>
              <w:left w:val="nil"/>
              <w:bottom w:val="nil"/>
              <w:right w:val="nil"/>
            </w:tcBorders>
            <w:vAlign w:val="bottom"/>
          </w:tcPr>
          <w:p w14:paraId="680F3329"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Ethnic minority women</w:t>
            </w:r>
          </w:p>
        </w:tc>
        <w:tc>
          <w:tcPr>
            <w:tcW w:w="1485" w:type="dxa"/>
            <w:tcBorders>
              <w:top w:val="nil"/>
              <w:left w:val="nil"/>
              <w:bottom w:val="nil"/>
              <w:right w:val="nil"/>
            </w:tcBorders>
            <w:vAlign w:val="bottom"/>
          </w:tcPr>
          <w:p w14:paraId="2A2A9E89"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 xml:space="preserve">Ethnic majority </w:t>
            </w:r>
            <w:r w:rsidRPr="00E11F6D">
              <w:rPr>
                <w:sz w:val="24"/>
                <w:szCs w:val="24"/>
                <w:lang w:val="en-US"/>
              </w:rPr>
              <w:br/>
            </w:r>
            <w:r w:rsidRPr="00E11F6D">
              <w:rPr>
                <w:rFonts w:ascii="Times" w:eastAsia="Times" w:hAnsi="Times" w:cs="Times"/>
                <w:b/>
                <w:bCs/>
                <w:sz w:val="24"/>
                <w:szCs w:val="24"/>
                <w:lang w:val="en-US"/>
              </w:rPr>
              <w:t>women</w:t>
            </w:r>
          </w:p>
        </w:tc>
      </w:tr>
      <w:tr w:rsidR="00561E44" w:rsidRPr="00212134" w14:paraId="75F99F3E" w14:textId="77777777" w:rsidTr="001909CA">
        <w:trPr>
          <w:trHeight w:val="255"/>
        </w:trPr>
        <w:tc>
          <w:tcPr>
            <w:tcW w:w="3270" w:type="dxa"/>
            <w:gridSpan w:val="2"/>
            <w:tcBorders>
              <w:top w:val="single" w:sz="4" w:space="0" w:color="auto"/>
              <w:left w:val="nil"/>
              <w:bottom w:val="nil"/>
              <w:right w:val="nil"/>
            </w:tcBorders>
            <w:vAlign w:val="bottom"/>
          </w:tcPr>
          <w:p w14:paraId="5E42434B"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Age (mean)</w:t>
            </w:r>
          </w:p>
        </w:tc>
        <w:tc>
          <w:tcPr>
            <w:tcW w:w="1485" w:type="dxa"/>
            <w:tcBorders>
              <w:top w:val="single" w:sz="4" w:space="0" w:color="auto"/>
              <w:left w:val="nil"/>
              <w:bottom w:val="nil"/>
              <w:right w:val="nil"/>
            </w:tcBorders>
            <w:vAlign w:val="bottom"/>
          </w:tcPr>
          <w:p w14:paraId="2F1C6B64"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46</w:t>
            </w:r>
          </w:p>
        </w:tc>
        <w:tc>
          <w:tcPr>
            <w:tcW w:w="1485" w:type="dxa"/>
            <w:tcBorders>
              <w:top w:val="single" w:sz="4" w:space="0" w:color="auto"/>
              <w:left w:val="nil"/>
              <w:bottom w:val="nil"/>
              <w:right w:val="nil"/>
            </w:tcBorders>
            <w:vAlign w:val="bottom"/>
          </w:tcPr>
          <w:p w14:paraId="70509851"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44</w:t>
            </w:r>
          </w:p>
        </w:tc>
        <w:tc>
          <w:tcPr>
            <w:tcW w:w="1485" w:type="dxa"/>
            <w:tcBorders>
              <w:top w:val="single" w:sz="4" w:space="0" w:color="auto"/>
              <w:left w:val="nil"/>
              <w:bottom w:val="nil"/>
              <w:right w:val="nil"/>
            </w:tcBorders>
            <w:vAlign w:val="bottom"/>
          </w:tcPr>
          <w:p w14:paraId="5EF05615"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45</w:t>
            </w:r>
          </w:p>
        </w:tc>
        <w:tc>
          <w:tcPr>
            <w:tcW w:w="1485" w:type="dxa"/>
            <w:tcBorders>
              <w:top w:val="single" w:sz="4" w:space="0" w:color="auto"/>
              <w:left w:val="nil"/>
              <w:bottom w:val="nil"/>
              <w:right w:val="nil"/>
            </w:tcBorders>
            <w:vAlign w:val="bottom"/>
          </w:tcPr>
          <w:p w14:paraId="45234ACE"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44</w:t>
            </w:r>
          </w:p>
        </w:tc>
      </w:tr>
      <w:tr w:rsidR="00561E44" w:rsidRPr="00212134" w14:paraId="115353EF" w14:textId="77777777" w:rsidTr="001909CA">
        <w:trPr>
          <w:trHeight w:val="255"/>
        </w:trPr>
        <w:tc>
          <w:tcPr>
            <w:tcW w:w="3270" w:type="dxa"/>
            <w:gridSpan w:val="2"/>
            <w:tcBorders>
              <w:top w:val="nil"/>
              <w:left w:val="nil"/>
              <w:bottom w:val="nil"/>
              <w:right w:val="nil"/>
            </w:tcBorders>
            <w:vAlign w:val="bottom"/>
          </w:tcPr>
          <w:p w14:paraId="045F08A2"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Year first elected (mean)</w:t>
            </w:r>
          </w:p>
        </w:tc>
        <w:tc>
          <w:tcPr>
            <w:tcW w:w="1485" w:type="dxa"/>
            <w:tcBorders>
              <w:top w:val="nil"/>
              <w:left w:val="nil"/>
              <w:bottom w:val="nil"/>
              <w:right w:val="nil"/>
            </w:tcBorders>
            <w:vAlign w:val="bottom"/>
          </w:tcPr>
          <w:p w14:paraId="4CDAF31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2000</w:t>
            </w:r>
          </w:p>
        </w:tc>
        <w:tc>
          <w:tcPr>
            <w:tcW w:w="1485" w:type="dxa"/>
            <w:tcBorders>
              <w:top w:val="nil"/>
              <w:left w:val="nil"/>
              <w:bottom w:val="nil"/>
              <w:right w:val="nil"/>
            </w:tcBorders>
            <w:vAlign w:val="bottom"/>
          </w:tcPr>
          <w:p w14:paraId="06AD6539"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2002</w:t>
            </w:r>
          </w:p>
        </w:tc>
        <w:tc>
          <w:tcPr>
            <w:tcW w:w="1485" w:type="dxa"/>
            <w:tcBorders>
              <w:top w:val="nil"/>
              <w:left w:val="nil"/>
              <w:bottom w:val="nil"/>
              <w:right w:val="nil"/>
            </w:tcBorders>
            <w:vAlign w:val="bottom"/>
          </w:tcPr>
          <w:p w14:paraId="4510EC56"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2002</w:t>
            </w:r>
          </w:p>
        </w:tc>
        <w:tc>
          <w:tcPr>
            <w:tcW w:w="1485" w:type="dxa"/>
            <w:tcBorders>
              <w:top w:val="nil"/>
              <w:left w:val="nil"/>
              <w:bottom w:val="nil"/>
              <w:right w:val="nil"/>
            </w:tcBorders>
            <w:vAlign w:val="bottom"/>
          </w:tcPr>
          <w:p w14:paraId="354774A9"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2001</w:t>
            </w:r>
          </w:p>
        </w:tc>
      </w:tr>
      <w:tr w:rsidR="00561E44" w:rsidRPr="00212134" w14:paraId="62109C89" w14:textId="77777777" w:rsidTr="001909CA">
        <w:trPr>
          <w:trHeight w:val="255"/>
        </w:trPr>
        <w:tc>
          <w:tcPr>
            <w:tcW w:w="3270" w:type="dxa"/>
            <w:gridSpan w:val="2"/>
            <w:tcBorders>
              <w:top w:val="nil"/>
              <w:left w:val="nil"/>
              <w:bottom w:val="nil"/>
              <w:right w:val="nil"/>
            </w:tcBorders>
            <w:vAlign w:val="bottom"/>
          </w:tcPr>
          <w:p w14:paraId="44C7B7D0"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List position (mean)</w:t>
            </w:r>
          </w:p>
        </w:tc>
        <w:tc>
          <w:tcPr>
            <w:tcW w:w="1485" w:type="dxa"/>
            <w:tcBorders>
              <w:top w:val="nil"/>
              <w:left w:val="nil"/>
              <w:bottom w:val="nil"/>
              <w:right w:val="nil"/>
            </w:tcBorders>
            <w:vAlign w:val="bottom"/>
          </w:tcPr>
          <w:p w14:paraId="3CE3850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13</w:t>
            </w:r>
          </w:p>
        </w:tc>
        <w:tc>
          <w:tcPr>
            <w:tcW w:w="1485" w:type="dxa"/>
            <w:tcBorders>
              <w:top w:val="nil"/>
              <w:left w:val="nil"/>
              <w:bottom w:val="nil"/>
              <w:right w:val="nil"/>
            </w:tcBorders>
            <w:vAlign w:val="bottom"/>
          </w:tcPr>
          <w:p w14:paraId="7F73F911"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16</w:t>
            </w:r>
          </w:p>
        </w:tc>
        <w:tc>
          <w:tcPr>
            <w:tcW w:w="1485" w:type="dxa"/>
            <w:tcBorders>
              <w:top w:val="nil"/>
              <w:left w:val="nil"/>
              <w:bottom w:val="nil"/>
              <w:right w:val="nil"/>
            </w:tcBorders>
            <w:vAlign w:val="bottom"/>
          </w:tcPr>
          <w:p w14:paraId="1F270DF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12</w:t>
            </w:r>
          </w:p>
        </w:tc>
        <w:tc>
          <w:tcPr>
            <w:tcW w:w="1485" w:type="dxa"/>
            <w:tcBorders>
              <w:top w:val="nil"/>
              <w:left w:val="nil"/>
              <w:bottom w:val="nil"/>
              <w:right w:val="nil"/>
            </w:tcBorders>
            <w:vAlign w:val="bottom"/>
          </w:tcPr>
          <w:p w14:paraId="384FA242"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12</w:t>
            </w:r>
          </w:p>
        </w:tc>
      </w:tr>
      <w:tr w:rsidR="00561E44" w:rsidRPr="00212134" w14:paraId="7081B533" w14:textId="77777777" w:rsidTr="001909CA">
        <w:trPr>
          <w:trHeight w:val="255"/>
        </w:trPr>
        <w:tc>
          <w:tcPr>
            <w:tcW w:w="3270" w:type="dxa"/>
            <w:gridSpan w:val="2"/>
            <w:tcBorders>
              <w:top w:val="nil"/>
              <w:left w:val="nil"/>
              <w:bottom w:val="nil"/>
              <w:right w:val="nil"/>
            </w:tcBorders>
            <w:vAlign w:val="bottom"/>
          </w:tcPr>
          <w:p w14:paraId="32521674"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Terms</w:t>
            </w:r>
          </w:p>
        </w:tc>
        <w:tc>
          <w:tcPr>
            <w:tcW w:w="1485" w:type="dxa"/>
            <w:tcBorders>
              <w:top w:val="nil"/>
              <w:left w:val="nil"/>
              <w:bottom w:val="nil"/>
              <w:right w:val="nil"/>
            </w:tcBorders>
            <w:vAlign w:val="bottom"/>
          </w:tcPr>
          <w:p w14:paraId="12341C16"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74263774"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792A5792"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686E74BF" w14:textId="77777777" w:rsidR="00561E44" w:rsidRPr="00E11F6D" w:rsidRDefault="00561E44" w:rsidP="001909CA">
            <w:pPr>
              <w:rPr>
                <w:rFonts w:ascii="Times" w:eastAsia="Times" w:hAnsi="Times" w:cs="Times"/>
                <w:sz w:val="24"/>
                <w:szCs w:val="24"/>
                <w:lang w:val="en-US"/>
              </w:rPr>
            </w:pPr>
          </w:p>
        </w:tc>
      </w:tr>
      <w:tr w:rsidR="00561E44" w:rsidRPr="00212134" w14:paraId="5F7BA65E" w14:textId="77777777" w:rsidTr="001909CA">
        <w:trPr>
          <w:trHeight w:val="255"/>
        </w:trPr>
        <w:tc>
          <w:tcPr>
            <w:tcW w:w="435" w:type="dxa"/>
            <w:tcBorders>
              <w:top w:val="nil"/>
              <w:left w:val="nil"/>
              <w:bottom w:val="nil"/>
              <w:right w:val="nil"/>
            </w:tcBorders>
            <w:vAlign w:val="bottom"/>
          </w:tcPr>
          <w:p w14:paraId="3B11625C"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24F72E94"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1994-1998</w:t>
            </w:r>
          </w:p>
        </w:tc>
        <w:tc>
          <w:tcPr>
            <w:tcW w:w="1485" w:type="dxa"/>
            <w:tcBorders>
              <w:top w:val="nil"/>
              <w:left w:val="nil"/>
              <w:bottom w:val="nil"/>
              <w:right w:val="nil"/>
            </w:tcBorders>
            <w:vAlign w:val="bottom"/>
          </w:tcPr>
          <w:p w14:paraId="39C29E5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27%</w:t>
            </w:r>
          </w:p>
        </w:tc>
        <w:tc>
          <w:tcPr>
            <w:tcW w:w="1485" w:type="dxa"/>
            <w:tcBorders>
              <w:top w:val="nil"/>
              <w:left w:val="nil"/>
              <w:bottom w:val="nil"/>
              <w:right w:val="nil"/>
            </w:tcBorders>
            <w:vAlign w:val="bottom"/>
          </w:tcPr>
          <w:p w14:paraId="7A420AE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27%</w:t>
            </w:r>
          </w:p>
        </w:tc>
        <w:tc>
          <w:tcPr>
            <w:tcW w:w="1485" w:type="dxa"/>
            <w:tcBorders>
              <w:top w:val="nil"/>
              <w:left w:val="nil"/>
              <w:bottom w:val="nil"/>
              <w:right w:val="nil"/>
            </w:tcBorders>
            <w:vAlign w:val="bottom"/>
          </w:tcPr>
          <w:p w14:paraId="52A95E2A"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11%</w:t>
            </w:r>
          </w:p>
        </w:tc>
        <w:tc>
          <w:tcPr>
            <w:tcW w:w="1485" w:type="dxa"/>
            <w:tcBorders>
              <w:top w:val="nil"/>
              <w:left w:val="nil"/>
              <w:bottom w:val="nil"/>
              <w:right w:val="nil"/>
            </w:tcBorders>
            <w:vAlign w:val="bottom"/>
          </w:tcPr>
          <w:p w14:paraId="468E6313"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12%</w:t>
            </w:r>
          </w:p>
        </w:tc>
      </w:tr>
      <w:tr w:rsidR="00561E44" w:rsidRPr="00212134" w14:paraId="73B55673" w14:textId="77777777" w:rsidTr="001909CA">
        <w:trPr>
          <w:trHeight w:val="255"/>
        </w:trPr>
        <w:tc>
          <w:tcPr>
            <w:tcW w:w="435" w:type="dxa"/>
            <w:tcBorders>
              <w:top w:val="nil"/>
              <w:left w:val="nil"/>
              <w:bottom w:val="nil"/>
              <w:right w:val="nil"/>
            </w:tcBorders>
            <w:vAlign w:val="bottom"/>
          </w:tcPr>
          <w:p w14:paraId="25AA5584"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129F7BFA"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1998-2002</w:t>
            </w:r>
          </w:p>
        </w:tc>
        <w:tc>
          <w:tcPr>
            <w:tcW w:w="1485" w:type="dxa"/>
            <w:tcBorders>
              <w:top w:val="nil"/>
              <w:left w:val="nil"/>
              <w:bottom w:val="nil"/>
              <w:right w:val="nil"/>
            </w:tcBorders>
            <w:vAlign w:val="bottom"/>
          </w:tcPr>
          <w:p w14:paraId="0B63E331"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20%</w:t>
            </w:r>
          </w:p>
        </w:tc>
        <w:tc>
          <w:tcPr>
            <w:tcW w:w="1485" w:type="dxa"/>
            <w:tcBorders>
              <w:top w:val="nil"/>
              <w:left w:val="nil"/>
              <w:bottom w:val="nil"/>
              <w:right w:val="nil"/>
            </w:tcBorders>
            <w:vAlign w:val="bottom"/>
          </w:tcPr>
          <w:p w14:paraId="120F7937"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28%</w:t>
            </w:r>
          </w:p>
        </w:tc>
        <w:tc>
          <w:tcPr>
            <w:tcW w:w="1485" w:type="dxa"/>
            <w:tcBorders>
              <w:top w:val="nil"/>
              <w:left w:val="nil"/>
              <w:bottom w:val="nil"/>
              <w:right w:val="nil"/>
            </w:tcBorders>
            <w:vAlign w:val="bottom"/>
          </w:tcPr>
          <w:p w14:paraId="76A9DF1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38%</w:t>
            </w:r>
          </w:p>
        </w:tc>
        <w:tc>
          <w:tcPr>
            <w:tcW w:w="1485" w:type="dxa"/>
            <w:tcBorders>
              <w:top w:val="nil"/>
              <w:left w:val="nil"/>
              <w:bottom w:val="nil"/>
              <w:right w:val="nil"/>
            </w:tcBorders>
            <w:vAlign w:val="bottom"/>
          </w:tcPr>
          <w:p w14:paraId="6DE134D9"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44%</w:t>
            </w:r>
          </w:p>
        </w:tc>
      </w:tr>
      <w:tr w:rsidR="00561E44" w:rsidRPr="00212134" w14:paraId="55071046" w14:textId="77777777" w:rsidTr="001909CA">
        <w:trPr>
          <w:trHeight w:val="255"/>
        </w:trPr>
        <w:tc>
          <w:tcPr>
            <w:tcW w:w="435" w:type="dxa"/>
            <w:tcBorders>
              <w:top w:val="nil"/>
              <w:left w:val="nil"/>
              <w:bottom w:val="nil"/>
              <w:right w:val="nil"/>
            </w:tcBorders>
            <w:vAlign w:val="bottom"/>
          </w:tcPr>
          <w:p w14:paraId="0EC27018"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5452F500"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2002-2003</w:t>
            </w:r>
          </w:p>
        </w:tc>
        <w:tc>
          <w:tcPr>
            <w:tcW w:w="1485" w:type="dxa"/>
            <w:tcBorders>
              <w:top w:val="nil"/>
              <w:left w:val="nil"/>
              <w:bottom w:val="nil"/>
              <w:right w:val="nil"/>
            </w:tcBorders>
            <w:vAlign w:val="bottom"/>
          </w:tcPr>
          <w:p w14:paraId="0D8DE841"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16%</w:t>
            </w:r>
          </w:p>
        </w:tc>
        <w:tc>
          <w:tcPr>
            <w:tcW w:w="1485" w:type="dxa"/>
            <w:tcBorders>
              <w:top w:val="nil"/>
              <w:left w:val="nil"/>
              <w:bottom w:val="nil"/>
              <w:right w:val="nil"/>
            </w:tcBorders>
            <w:vAlign w:val="bottom"/>
          </w:tcPr>
          <w:p w14:paraId="1813C4A1"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54%</w:t>
            </w:r>
          </w:p>
        </w:tc>
        <w:tc>
          <w:tcPr>
            <w:tcW w:w="1485" w:type="dxa"/>
            <w:tcBorders>
              <w:top w:val="nil"/>
              <w:left w:val="nil"/>
              <w:bottom w:val="nil"/>
              <w:right w:val="nil"/>
            </w:tcBorders>
            <w:vAlign w:val="bottom"/>
          </w:tcPr>
          <w:p w14:paraId="496B251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42%</w:t>
            </w:r>
          </w:p>
        </w:tc>
        <w:tc>
          <w:tcPr>
            <w:tcW w:w="1485" w:type="dxa"/>
            <w:tcBorders>
              <w:top w:val="nil"/>
              <w:left w:val="nil"/>
              <w:bottom w:val="nil"/>
              <w:right w:val="nil"/>
            </w:tcBorders>
            <w:vAlign w:val="bottom"/>
          </w:tcPr>
          <w:p w14:paraId="2E7B8E19"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52%</w:t>
            </w:r>
          </w:p>
        </w:tc>
      </w:tr>
      <w:tr w:rsidR="00561E44" w:rsidRPr="00212134" w14:paraId="60F69537" w14:textId="77777777" w:rsidTr="001909CA">
        <w:trPr>
          <w:trHeight w:val="255"/>
        </w:trPr>
        <w:tc>
          <w:tcPr>
            <w:tcW w:w="435" w:type="dxa"/>
            <w:tcBorders>
              <w:top w:val="nil"/>
              <w:left w:val="nil"/>
              <w:bottom w:val="nil"/>
              <w:right w:val="nil"/>
            </w:tcBorders>
            <w:vAlign w:val="bottom"/>
          </w:tcPr>
          <w:p w14:paraId="0B083A4E"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55B172E3"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2003-2006</w:t>
            </w:r>
          </w:p>
        </w:tc>
        <w:tc>
          <w:tcPr>
            <w:tcW w:w="1485" w:type="dxa"/>
            <w:tcBorders>
              <w:top w:val="nil"/>
              <w:left w:val="nil"/>
              <w:bottom w:val="nil"/>
              <w:right w:val="nil"/>
            </w:tcBorders>
            <w:vAlign w:val="bottom"/>
          </w:tcPr>
          <w:p w14:paraId="1391634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30%</w:t>
            </w:r>
          </w:p>
        </w:tc>
        <w:tc>
          <w:tcPr>
            <w:tcW w:w="1485" w:type="dxa"/>
            <w:tcBorders>
              <w:top w:val="nil"/>
              <w:left w:val="nil"/>
              <w:bottom w:val="nil"/>
              <w:right w:val="nil"/>
            </w:tcBorders>
            <w:vAlign w:val="bottom"/>
          </w:tcPr>
          <w:p w14:paraId="4B9A7B73"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62%</w:t>
            </w:r>
          </w:p>
        </w:tc>
        <w:tc>
          <w:tcPr>
            <w:tcW w:w="1485" w:type="dxa"/>
            <w:tcBorders>
              <w:top w:val="nil"/>
              <w:left w:val="nil"/>
              <w:bottom w:val="nil"/>
              <w:right w:val="nil"/>
            </w:tcBorders>
            <w:vAlign w:val="bottom"/>
          </w:tcPr>
          <w:p w14:paraId="007ED0C2"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64%</w:t>
            </w:r>
          </w:p>
        </w:tc>
        <w:tc>
          <w:tcPr>
            <w:tcW w:w="1485" w:type="dxa"/>
            <w:tcBorders>
              <w:top w:val="nil"/>
              <w:left w:val="nil"/>
              <w:bottom w:val="nil"/>
              <w:right w:val="nil"/>
            </w:tcBorders>
            <w:vAlign w:val="bottom"/>
          </w:tcPr>
          <w:p w14:paraId="1C1B5E1F"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71%</w:t>
            </w:r>
          </w:p>
        </w:tc>
      </w:tr>
      <w:tr w:rsidR="00561E44" w:rsidRPr="00212134" w14:paraId="252DF14D" w14:textId="77777777" w:rsidTr="001909CA">
        <w:trPr>
          <w:trHeight w:val="255"/>
        </w:trPr>
        <w:tc>
          <w:tcPr>
            <w:tcW w:w="435" w:type="dxa"/>
            <w:tcBorders>
              <w:top w:val="nil"/>
              <w:left w:val="nil"/>
              <w:bottom w:val="nil"/>
              <w:right w:val="nil"/>
            </w:tcBorders>
            <w:vAlign w:val="bottom"/>
          </w:tcPr>
          <w:p w14:paraId="6EC74F08"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6F2FEB93"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2006-2010</w:t>
            </w:r>
          </w:p>
        </w:tc>
        <w:tc>
          <w:tcPr>
            <w:tcW w:w="1485" w:type="dxa"/>
            <w:tcBorders>
              <w:top w:val="nil"/>
              <w:left w:val="nil"/>
              <w:bottom w:val="nil"/>
              <w:right w:val="nil"/>
            </w:tcBorders>
            <w:vAlign w:val="bottom"/>
          </w:tcPr>
          <w:p w14:paraId="1C6D686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37%</w:t>
            </w:r>
          </w:p>
        </w:tc>
        <w:tc>
          <w:tcPr>
            <w:tcW w:w="1485" w:type="dxa"/>
            <w:tcBorders>
              <w:top w:val="nil"/>
              <w:left w:val="nil"/>
              <w:bottom w:val="nil"/>
              <w:right w:val="nil"/>
            </w:tcBorders>
            <w:vAlign w:val="bottom"/>
          </w:tcPr>
          <w:p w14:paraId="2C4B16F4"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47%</w:t>
            </w:r>
          </w:p>
        </w:tc>
        <w:tc>
          <w:tcPr>
            <w:tcW w:w="1485" w:type="dxa"/>
            <w:tcBorders>
              <w:top w:val="nil"/>
              <w:left w:val="nil"/>
              <w:bottom w:val="nil"/>
              <w:right w:val="nil"/>
            </w:tcBorders>
            <w:vAlign w:val="bottom"/>
          </w:tcPr>
          <w:p w14:paraId="57BC58D2"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66%</w:t>
            </w:r>
          </w:p>
        </w:tc>
        <w:tc>
          <w:tcPr>
            <w:tcW w:w="1485" w:type="dxa"/>
            <w:tcBorders>
              <w:top w:val="nil"/>
              <w:left w:val="nil"/>
              <w:bottom w:val="nil"/>
              <w:right w:val="nil"/>
            </w:tcBorders>
            <w:vAlign w:val="bottom"/>
          </w:tcPr>
          <w:p w14:paraId="6FA84362"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62%</w:t>
            </w:r>
          </w:p>
        </w:tc>
      </w:tr>
      <w:tr w:rsidR="00561E44" w:rsidRPr="00212134" w14:paraId="69CB7050" w14:textId="77777777" w:rsidTr="001909CA">
        <w:trPr>
          <w:trHeight w:val="255"/>
        </w:trPr>
        <w:tc>
          <w:tcPr>
            <w:tcW w:w="435" w:type="dxa"/>
            <w:tcBorders>
              <w:top w:val="nil"/>
              <w:left w:val="nil"/>
              <w:bottom w:val="nil"/>
              <w:right w:val="nil"/>
            </w:tcBorders>
            <w:vAlign w:val="bottom"/>
          </w:tcPr>
          <w:p w14:paraId="6E8EE39F"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7ABF43FE"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2010-2012</w:t>
            </w:r>
          </w:p>
        </w:tc>
        <w:tc>
          <w:tcPr>
            <w:tcW w:w="1485" w:type="dxa"/>
            <w:tcBorders>
              <w:top w:val="nil"/>
              <w:left w:val="nil"/>
              <w:bottom w:val="nil"/>
              <w:right w:val="nil"/>
            </w:tcBorders>
            <w:vAlign w:val="bottom"/>
          </w:tcPr>
          <w:p w14:paraId="16A06395"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58%</w:t>
            </w:r>
          </w:p>
        </w:tc>
        <w:tc>
          <w:tcPr>
            <w:tcW w:w="1485" w:type="dxa"/>
            <w:tcBorders>
              <w:top w:val="nil"/>
              <w:left w:val="nil"/>
              <w:bottom w:val="nil"/>
              <w:right w:val="nil"/>
            </w:tcBorders>
            <w:vAlign w:val="bottom"/>
          </w:tcPr>
          <w:p w14:paraId="22190BCB"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50%</w:t>
            </w:r>
          </w:p>
        </w:tc>
        <w:tc>
          <w:tcPr>
            <w:tcW w:w="1485" w:type="dxa"/>
            <w:tcBorders>
              <w:top w:val="nil"/>
              <w:left w:val="nil"/>
              <w:bottom w:val="nil"/>
              <w:right w:val="nil"/>
            </w:tcBorders>
            <w:vAlign w:val="bottom"/>
          </w:tcPr>
          <w:p w14:paraId="35E63B3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57%</w:t>
            </w:r>
          </w:p>
        </w:tc>
        <w:tc>
          <w:tcPr>
            <w:tcW w:w="1485" w:type="dxa"/>
            <w:tcBorders>
              <w:top w:val="nil"/>
              <w:left w:val="nil"/>
              <w:bottom w:val="nil"/>
              <w:right w:val="nil"/>
            </w:tcBorders>
            <w:vAlign w:val="bottom"/>
          </w:tcPr>
          <w:p w14:paraId="5C7AB054"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63%</w:t>
            </w:r>
          </w:p>
        </w:tc>
      </w:tr>
      <w:tr w:rsidR="00561E44" w:rsidRPr="00212134" w14:paraId="28CAABED" w14:textId="77777777" w:rsidTr="001909CA">
        <w:trPr>
          <w:trHeight w:val="255"/>
        </w:trPr>
        <w:tc>
          <w:tcPr>
            <w:tcW w:w="3270" w:type="dxa"/>
            <w:gridSpan w:val="2"/>
            <w:tcBorders>
              <w:top w:val="nil"/>
              <w:left w:val="nil"/>
              <w:bottom w:val="nil"/>
              <w:right w:val="nil"/>
            </w:tcBorders>
            <w:vAlign w:val="bottom"/>
          </w:tcPr>
          <w:p w14:paraId="3CA0992F"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Education</w:t>
            </w:r>
          </w:p>
        </w:tc>
        <w:tc>
          <w:tcPr>
            <w:tcW w:w="1485" w:type="dxa"/>
            <w:tcBorders>
              <w:top w:val="nil"/>
              <w:left w:val="nil"/>
              <w:bottom w:val="nil"/>
              <w:right w:val="nil"/>
            </w:tcBorders>
            <w:vAlign w:val="bottom"/>
          </w:tcPr>
          <w:p w14:paraId="78217E08"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37ECF091"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17D5C7AA"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7F598831" w14:textId="77777777" w:rsidR="00561E44" w:rsidRPr="00E11F6D" w:rsidRDefault="00561E44" w:rsidP="001909CA">
            <w:pPr>
              <w:rPr>
                <w:rFonts w:ascii="Times" w:eastAsia="Times" w:hAnsi="Times" w:cs="Times"/>
                <w:sz w:val="24"/>
                <w:szCs w:val="24"/>
                <w:lang w:val="en-US"/>
              </w:rPr>
            </w:pPr>
          </w:p>
        </w:tc>
      </w:tr>
      <w:tr w:rsidR="00561E44" w:rsidRPr="00212134" w14:paraId="48822380" w14:textId="77777777" w:rsidTr="001909CA">
        <w:trPr>
          <w:trHeight w:val="255"/>
        </w:trPr>
        <w:tc>
          <w:tcPr>
            <w:tcW w:w="435" w:type="dxa"/>
            <w:tcBorders>
              <w:top w:val="nil"/>
              <w:left w:val="nil"/>
              <w:bottom w:val="nil"/>
              <w:right w:val="nil"/>
            </w:tcBorders>
            <w:vAlign w:val="bottom"/>
          </w:tcPr>
          <w:p w14:paraId="02325AC6"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60D10FD5"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Lower secondary</w:t>
            </w:r>
          </w:p>
        </w:tc>
        <w:tc>
          <w:tcPr>
            <w:tcW w:w="1485" w:type="dxa"/>
            <w:tcBorders>
              <w:top w:val="nil"/>
              <w:left w:val="nil"/>
              <w:bottom w:val="nil"/>
              <w:right w:val="nil"/>
            </w:tcBorders>
            <w:vAlign w:val="bottom"/>
          </w:tcPr>
          <w:p w14:paraId="4F59372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w:t>
            </w:r>
          </w:p>
        </w:tc>
        <w:tc>
          <w:tcPr>
            <w:tcW w:w="1485" w:type="dxa"/>
            <w:tcBorders>
              <w:top w:val="nil"/>
              <w:left w:val="nil"/>
              <w:bottom w:val="nil"/>
              <w:right w:val="nil"/>
            </w:tcBorders>
            <w:vAlign w:val="bottom"/>
          </w:tcPr>
          <w:p w14:paraId="2CA666D5"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06C3B6AD"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w:t>
            </w:r>
          </w:p>
        </w:tc>
        <w:tc>
          <w:tcPr>
            <w:tcW w:w="1485" w:type="dxa"/>
            <w:tcBorders>
              <w:top w:val="nil"/>
              <w:left w:val="nil"/>
              <w:bottom w:val="nil"/>
              <w:right w:val="nil"/>
            </w:tcBorders>
            <w:vAlign w:val="bottom"/>
          </w:tcPr>
          <w:p w14:paraId="1D43AE4B"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w:t>
            </w:r>
          </w:p>
        </w:tc>
      </w:tr>
      <w:tr w:rsidR="00561E44" w:rsidRPr="00212134" w14:paraId="586E65E3" w14:textId="77777777" w:rsidTr="001909CA">
        <w:trPr>
          <w:trHeight w:val="255"/>
        </w:trPr>
        <w:tc>
          <w:tcPr>
            <w:tcW w:w="435" w:type="dxa"/>
            <w:tcBorders>
              <w:top w:val="nil"/>
              <w:left w:val="nil"/>
              <w:bottom w:val="nil"/>
              <w:right w:val="nil"/>
            </w:tcBorders>
            <w:vAlign w:val="bottom"/>
          </w:tcPr>
          <w:p w14:paraId="4398BE71"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55CEBFD4"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(Upper) secondary</w:t>
            </w:r>
          </w:p>
        </w:tc>
        <w:tc>
          <w:tcPr>
            <w:tcW w:w="1485" w:type="dxa"/>
            <w:tcBorders>
              <w:top w:val="nil"/>
              <w:left w:val="nil"/>
              <w:bottom w:val="nil"/>
              <w:right w:val="nil"/>
            </w:tcBorders>
            <w:vAlign w:val="bottom"/>
          </w:tcPr>
          <w:p w14:paraId="77A20C7E"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w:t>
            </w:r>
          </w:p>
        </w:tc>
        <w:tc>
          <w:tcPr>
            <w:tcW w:w="1485" w:type="dxa"/>
            <w:tcBorders>
              <w:top w:val="nil"/>
              <w:left w:val="nil"/>
              <w:bottom w:val="nil"/>
              <w:right w:val="nil"/>
            </w:tcBorders>
            <w:vAlign w:val="bottom"/>
          </w:tcPr>
          <w:p w14:paraId="1EC62DDE"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13%</w:t>
            </w:r>
          </w:p>
        </w:tc>
        <w:tc>
          <w:tcPr>
            <w:tcW w:w="1485" w:type="dxa"/>
            <w:tcBorders>
              <w:top w:val="nil"/>
              <w:left w:val="nil"/>
              <w:bottom w:val="nil"/>
              <w:right w:val="nil"/>
            </w:tcBorders>
            <w:vAlign w:val="bottom"/>
          </w:tcPr>
          <w:p w14:paraId="33DA6D4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5D9FD9AB"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6%</w:t>
            </w:r>
          </w:p>
        </w:tc>
      </w:tr>
      <w:tr w:rsidR="00561E44" w:rsidRPr="00212134" w14:paraId="3F17440E" w14:textId="77777777" w:rsidTr="001909CA">
        <w:trPr>
          <w:trHeight w:val="255"/>
        </w:trPr>
        <w:tc>
          <w:tcPr>
            <w:tcW w:w="435" w:type="dxa"/>
            <w:tcBorders>
              <w:top w:val="nil"/>
              <w:left w:val="nil"/>
              <w:bottom w:val="nil"/>
              <w:right w:val="nil"/>
            </w:tcBorders>
            <w:vAlign w:val="bottom"/>
          </w:tcPr>
          <w:p w14:paraId="1E479D78"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3C70BC91"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Post-secondary non-tertiary</w:t>
            </w:r>
          </w:p>
        </w:tc>
        <w:tc>
          <w:tcPr>
            <w:tcW w:w="1485" w:type="dxa"/>
            <w:tcBorders>
              <w:top w:val="nil"/>
              <w:left w:val="nil"/>
              <w:bottom w:val="nil"/>
              <w:right w:val="nil"/>
            </w:tcBorders>
            <w:vAlign w:val="bottom"/>
          </w:tcPr>
          <w:p w14:paraId="4BFED473"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0A292E73"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3%</w:t>
            </w:r>
          </w:p>
        </w:tc>
        <w:tc>
          <w:tcPr>
            <w:tcW w:w="1485" w:type="dxa"/>
            <w:tcBorders>
              <w:top w:val="nil"/>
              <w:left w:val="nil"/>
              <w:bottom w:val="nil"/>
              <w:right w:val="nil"/>
            </w:tcBorders>
            <w:vAlign w:val="bottom"/>
          </w:tcPr>
          <w:p w14:paraId="68E7B01E"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w:t>
            </w:r>
          </w:p>
        </w:tc>
        <w:tc>
          <w:tcPr>
            <w:tcW w:w="1485" w:type="dxa"/>
            <w:tcBorders>
              <w:top w:val="nil"/>
              <w:left w:val="nil"/>
              <w:bottom w:val="nil"/>
              <w:right w:val="nil"/>
            </w:tcBorders>
            <w:vAlign w:val="bottom"/>
          </w:tcPr>
          <w:p w14:paraId="1B5C4D89"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w:t>
            </w:r>
          </w:p>
        </w:tc>
      </w:tr>
      <w:tr w:rsidR="00561E44" w:rsidRPr="00212134" w14:paraId="20F22214" w14:textId="77777777" w:rsidTr="001909CA">
        <w:trPr>
          <w:trHeight w:val="255"/>
        </w:trPr>
        <w:tc>
          <w:tcPr>
            <w:tcW w:w="435" w:type="dxa"/>
            <w:tcBorders>
              <w:top w:val="nil"/>
              <w:left w:val="nil"/>
              <w:bottom w:val="nil"/>
              <w:right w:val="nil"/>
            </w:tcBorders>
            <w:vAlign w:val="bottom"/>
          </w:tcPr>
          <w:p w14:paraId="7A9AAB44"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1AA95C45"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First stage of tertiary</w:t>
            </w:r>
          </w:p>
        </w:tc>
        <w:tc>
          <w:tcPr>
            <w:tcW w:w="1485" w:type="dxa"/>
            <w:tcBorders>
              <w:top w:val="nil"/>
              <w:left w:val="nil"/>
              <w:bottom w:val="nil"/>
              <w:right w:val="nil"/>
            </w:tcBorders>
            <w:vAlign w:val="bottom"/>
          </w:tcPr>
          <w:p w14:paraId="6E45939D"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90%</w:t>
            </w:r>
          </w:p>
        </w:tc>
        <w:tc>
          <w:tcPr>
            <w:tcW w:w="1485" w:type="dxa"/>
            <w:tcBorders>
              <w:top w:val="nil"/>
              <w:left w:val="nil"/>
              <w:bottom w:val="nil"/>
              <w:right w:val="nil"/>
            </w:tcBorders>
            <w:vAlign w:val="bottom"/>
          </w:tcPr>
          <w:p w14:paraId="7E3CD1F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75%</w:t>
            </w:r>
          </w:p>
        </w:tc>
        <w:tc>
          <w:tcPr>
            <w:tcW w:w="1485" w:type="dxa"/>
            <w:tcBorders>
              <w:top w:val="nil"/>
              <w:left w:val="nil"/>
              <w:bottom w:val="nil"/>
              <w:right w:val="nil"/>
            </w:tcBorders>
            <w:vAlign w:val="bottom"/>
          </w:tcPr>
          <w:p w14:paraId="7E50BCB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80%</w:t>
            </w:r>
          </w:p>
        </w:tc>
        <w:tc>
          <w:tcPr>
            <w:tcW w:w="1485" w:type="dxa"/>
            <w:tcBorders>
              <w:top w:val="nil"/>
              <w:left w:val="nil"/>
              <w:bottom w:val="nil"/>
              <w:right w:val="nil"/>
            </w:tcBorders>
            <w:vAlign w:val="bottom"/>
          </w:tcPr>
          <w:p w14:paraId="7A6572CD"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81%</w:t>
            </w:r>
          </w:p>
        </w:tc>
      </w:tr>
      <w:tr w:rsidR="00561E44" w:rsidRPr="00212134" w14:paraId="7497C184" w14:textId="77777777" w:rsidTr="001909CA">
        <w:trPr>
          <w:trHeight w:val="255"/>
        </w:trPr>
        <w:tc>
          <w:tcPr>
            <w:tcW w:w="435" w:type="dxa"/>
            <w:tcBorders>
              <w:top w:val="nil"/>
              <w:left w:val="nil"/>
              <w:bottom w:val="nil"/>
              <w:right w:val="nil"/>
            </w:tcBorders>
            <w:vAlign w:val="bottom"/>
          </w:tcPr>
          <w:p w14:paraId="041219A2"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456E1074"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Second stage of tertiary</w:t>
            </w:r>
          </w:p>
        </w:tc>
        <w:tc>
          <w:tcPr>
            <w:tcW w:w="1485" w:type="dxa"/>
            <w:tcBorders>
              <w:top w:val="nil"/>
              <w:left w:val="nil"/>
              <w:bottom w:val="nil"/>
              <w:right w:val="nil"/>
            </w:tcBorders>
            <w:vAlign w:val="bottom"/>
          </w:tcPr>
          <w:p w14:paraId="2A79F940"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245BCE30"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10%</w:t>
            </w:r>
          </w:p>
        </w:tc>
        <w:tc>
          <w:tcPr>
            <w:tcW w:w="1485" w:type="dxa"/>
            <w:tcBorders>
              <w:top w:val="nil"/>
              <w:left w:val="nil"/>
              <w:bottom w:val="nil"/>
              <w:right w:val="nil"/>
            </w:tcBorders>
            <w:vAlign w:val="bottom"/>
          </w:tcPr>
          <w:p w14:paraId="7101DB4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12%</w:t>
            </w:r>
          </w:p>
        </w:tc>
        <w:tc>
          <w:tcPr>
            <w:tcW w:w="1485" w:type="dxa"/>
            <w:tcBorders>
              <w:top w:val="nil"/>
              <w:left w:val="nil"/>
              <w:bottom w:val="nil"/>
              <w:right w:val="nil"/>
            </w:tcBorders>
            <w:vAlign w:val="bottom"/>
          </w:tcPr>
          <w:p w14:paraId="6F463CCF"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8%</w:t>
            </w:r>
          </w:p>
        </w:tc>
      </w:tr>
      <w:tr w:rsidR="00561E44" w:rsidRPr="00212134" w14:paraId="2C71750A" w14:textId="77777777" w:rsidTr="001909CA">
        <w:trPr>
          <w:trHeight w:val="255"/>
        </w:trPr>
        <w:tc>
          <w:tcPr>
            <w:tcW w:w="3270" w:type="dxa"/>
            <w:gridSpan w:val="2"/>
            <w:tcBorders>
              <w:top w:val="nil"/>
              <w:left w:val="nil"/>
              <w:bottom w:val="nil"/>
              <w:right w:val="nil"/>
            </w:tcBorders>
            <w:vAlign w:val="bottom"/>
          </w:tcPr>
          <w:p w14:paraId="7CE7C994"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Religion</w:t>
            </w:r>
          </w:p>
        </w:tc>
        <w:tc>
          <w:tcPr>
            <w:tcW w:w="1485" w:type="dxa"/>
            <w:tcBorders>
              <w:top w:val="nil"/>
              <w:left w:val="nil"/>
              <w:bottom w:val="nil"/>
              <w:right w:val="nil"/>
            </w:tcBorders>
            <w:vAlign w:val="bottom"/>
          </w:tcPr>
          <w:p w14:paraId="632D30DE"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57B8A976"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6249F486" w14:textId="77777777" w:rsidR="00561E44" w:rsidRPr="00E11F6D" w:rsidRDefault="00561E44" w:rsidP="001909CA">
            <w:pPr>
              <w:rPr>
                <w:rFonts w:ascii="Times" w:eastAsia="Times" w:hAnsi="Times" w:cs="Times"/>
                <w:sz w:val="24"/>
                <w:szCs w:val="24"/>
                <w:lang w:val="en-US"/>
              </w:rPr>
            </w:pPr>
          </w:p>
        </w:tc>
        <w:tc>
          <w:tcPr>
            <w:tcW w:w="1485" w:type="dxa"/>
            <w:tcBorders>
              <w:top w:val="nil"/>
              <w:left w:val="nil"/>
              <w:bottom w:val="nil"/>
              <w:right w:val="nil"/>
            </w:tcBorders>
            <w:vAlign w:val="bottom"/>
          </w:tcPr>
          <w:p w14:paraId="4A369EA8" w14:textId="77777777" w:rsidR="00561E44" w:rsidRPr="00E11F6D" w:rsidRDefault="00561E44" w:rsidP="001909CA">
            <w:pPr>
              <w:rPr>
                <w:rFonts w:ascii="Times" w:eastAsia="Times" w:hAnsi="Times" w:cs="Times"/>
                <w:sz w:val="24"/>
                <w:szCs w:val="24"/>
                <w:lang w:val="en-US"/>
              </w:rPr>
            </w:pPr>
          </w:p>
        </w:tc>
      </w:tr>
      <w:tr w:rsidR="00561E44" w:rsidRPr="00212134" w14:paraId="0418D698" w14:textId="77777777" w:rsidTr="001909CA">
        <w:trPr>
          <w:trHeight w:val="255"/>
        </w:trPr>
        <w:tc>
          <w:tcPr>
            <w:tcW w:w="435" w:type="dxa"/>
            <w:tcBorders>
              <w:top w:val="nil"/>
              <w:left w:val="nil"/>
              <w:bottom w:val="nil"/>
              <w:right w:val="nil"/>
            </w:tcBorders>
            <w:vAlign w:val="bottom"/>
          </w:tcPr>
          <w:p w14:paraId="17A3CA97"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019FC10D"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Christian</w:t>
            </w:r>
          </w:p>
        </w:tc>
        <w:tc>
          <w:tcPr>
            <w:tcW w:w="1485" w:type="dxa"/>
            <w:tcBorders>
              <w:top w:val="nil"/>
              <w:left w:val="nil"/>
              <w:bottom w:val="nil"/>
              <w:right w:val="nil"/>
            </w:tcBorders>
            <w:vAlign w:val="bottom"/>
          </w:tcPr>
          <w:p w14:paraId="68BDBA0E"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10%</w:t>
            </w:r>
          </w:p>
        </w:tc>
        <w:tc>
          <w:tcPr>
            <w:tcW w:w="1485" w:type="dxa"/>
            <w:tcBorders>
              <w:top w:val="nil"/>
              <w:left w:val="nil"/>
              <w:bottom w:val="nil"/>
              <w:right w:val="nil"/>
            </w:tcBorders>
            <w:vAlign w:val="bottom"/>
          </w:tcPr>
          <w:p w14:paraId="51979CFA"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20%</w:t>
            </w:r>
          </w:p>
        </w:tc>
        <w:tc>
          <w:tcPr>
            <w:tcW w:w="1485" w:type="dxa"/>
            <w:tcBorders>
              <w:top w:val="nil"/>
              <w:left w:val="nil"/>
              <w:bottom w:val="nil"/>
              <w:right w:val="nil"/>
            </w:tcBorders>
            <w:vAlign w:val="bottom"/>
          </w:tcPr>
          <w:p w14:paraId="406E0BB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19%</w:t>
            </w:r>
          </w:p>
        </w:tc>
        <w:tc>
          <w:tcPr>
            <w:tcW w:w="1485" w:type="dxa"/>
            <w:tcBorders>
              <w:top w:val="nil"/>
              <w:left w:val="nil"/>
              <w:bottom w:val="nil"/>
              <w:right w:val="nil"/>
            </w:tcBorders>
            <w:vAlign w:val="bottom"/>
          </w:tcPr>
          <w:p w14:paraId="58C47712"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21%</w:t>
            </w:r>
          </w:p>
        </w:tc>
      </w:tr>
      <w:tr w:rsidR="00561E44" w:rsidRPr="00212134" w14:paraId="17B9E6F5" w14:textId="77777777" w:rsidTr="001909CA">
        <w:trPr>
          <w:trHeight w:val="255"/>
        </w:trPr>
        <w:tc>
          <w:tcPr>
            <w:tcW w:w="435" w:type="dxa"/>
            <w:tcBorders>
              <w:top w:val="nil"/>
              <w:left w:val="nil"/>
              <w:bottom w:val="nil"/>
              <w:right w:val="nil"/>
            </w:tcBorders>
            <w:vAlign w:val="bottom"/>
          </w:tcPr>
          <w:p w14:paraId="47ED2BA8"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70B0ACD6"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Atheist</w:t>
            </w:r>
          </w:p>
        </w:tc>
        <w:tc>
          <w:tcPr>
            <w:tcW w:w="1485" w:type="dxa"/>
            <w:tcBorders>
              <w:top w:val="nil"/>
              <w:left w:val="nil"/>
              <w:bottom w:val="nil"/>
              <w:right w:val="nil"/>
            </w:tcBorders>
            <w:vAlign w:val="bottom"/>
          </w:tcPr>
          <w:p w14:paraId="44E381A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66F1E3DE"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w:t>
            </w:r>
          </w:p>
        </w:tc>
        <w:tc>
          <w:tcPr>
            <w:tcW w:w="1485" w:type="dxa"/>
            <w:tcBorders>
              <w:top w:val="nil"/>
              <w:left w:val="nil"/>
              <w:bottom w:val="nil"/>
              <w:right w:val="nil"/>
            </w:tcBorders>
            <w:vAlign w:val="bottom"/>
          </w:tcPr>
          <w:p w14:paraId="68BFB3AE"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1D5D19F7"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8%</w:t>
            </w:r>
          </w:p>
        </w:tc>
      </w:tr>
      <w:tr w:rsidR="00561E44" w:rsidRPr="00212134" w14:paraId="668E6E73" w14:textId="77777777" w:rsidTr="001909CA">
        <w:trPr>
          <w:trHeight w:val="255"/>
        </w:trPr>
        <w:tc>
          <w:tcPr>
            <w:tcW w:w="435" w:type="dxa"/>
            <w:tcBorders>
              <w:top w:val="nil"/>
              <w:left w:val="nil"/>
              <w:bottom w:val="nil"/>
              <w:right w:val="nil"/>
            </w:tcBorders>
            <w:vAlign w:val="bottom"/>
          </w:tcPr>
          <w:p w14:paraId="51DE10C1"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4F35AE74"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Muslim</w:t>
            </w:r>
          </w:p>
        </w:tc>
        <w:tc>
          <w:tcPr>
            <w:tcW w:w="1485" w:type="dxa"/>
            <w:tcBorders>
              <w:top w:val="nil"/>
              <w:left w:val="nil"/>
              <w:bottom w:val="nil"/>
              <w:right w:val="nil"/>
            </w:tcBorders>
            <w:vAlign w:val="bottom"/>
          </w:tcPr>
          <w:p w14:paraId="59727906"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40%</w:t>
            </w:r>
          </w:p>
        </w:tc>
        <w:tc>
          <w:tcPr>
            <w:tcW w:w="1485" w:type="dxa"/>
            <w:tcBorders>
              <w:top w:val="nil"/>
              <w:left w:val="nil"/>
              <w:bottom w:val="nil"/>
              <w:right w:val="nil"/>
            </w:tcBorders>
            <w:vAlign w:val="bottom"/>
          </w:tcPr>
          <w:p w14:paraId="1799AFB4"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7DF63BAB"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27%</w:t>
            </w:r>
          </w:p>
        </w:tc>
        <w:tc>
          <w:tcPr>
            <w:tcW w:w="1485" w:type="dxa"/>
            <w:tcBorders>
              <w:top w:val="nil"/>
              <w:left w:val="nil"/>
              <w:bottom w:val="nil"/>
              <w:right w:val="nil"/>
            </w:tcBorders>
            <w:vAlign w:val="bottom"/>
          </w:tcPr>
          <w:p w14:paraId="6A5C008F"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r>
      <w:tr w:rsidR="00561E44" w:rsidRPr="00212134" w14:paraId="27C13F5F" w14:textId="77777777" w:rsidTr="001909CA">
        <w:trPr>
          <w:trHeight w:val="255"/>
        </w:trPr>
        <w:tc>
          <w:tcPr>
            <w:tcW w:w="435" w:type="dxa"/>
            <w:tcBorders>
              <w:top w:val="nil"/>
              <w:left w:val="nil"/>
              <w:bottom w:val="nil"/>
              <w:right w:val="nil"/>
            </w:tcBorders>
            <w:vAlign w:val="bottom"/>
          </w:tcPr>
          <w:p w14:paraId="01301F54"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2E2E7C0F"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Hindu</w:t>
            </w:r>
          </w:p>
        </w:tc>
        <w:tc>
          <w:tcPr>
            <w:tcW w:w="1485" w:type="dxa"/>
            <w:tcBorders>
              <w:top w:val="nil"/>
              <w:left w:val="nil"/>
              <w:bottom w:val="nil"/>
              <w:right w:val="nil"/>
            </w:tcBorders>
            <w:vAlign w:val="bottom"/>
          </w:tcPr>
          <w:p w14:paraId="485A1B2D"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43D15684"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50F0DAE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12%</w:t>
            </w:r>
          </w:p>
        </w:tc>
        <w:tc>
          <w:tcPr>
            <w:tcW w:w="1485" w:type="dxa"/>
            <w:tcBorders>
              <w:top w:val="nil"/>
              <w:left w:val="nil"/>
              <w:bottom w:val="nil"/>
              <w:right w:val="nil"/>
            </w:tcBorders>
            <w:vAlign w:val="bottom"/>
          </w:tcPr>
          <w:p w14:paraId="430B68D3"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r>
      <w:tr w:rsidR="00561E44" w:rsidRPr="00212134" w14:paraId="46C637E5" w14:textId="77777777" w:rsidTr="001909CA">
        <w:trPr>
          <w:trHeight w:val="255"/>
        </w:trPr>
        <w:tc>
          <w:tcPr>
            <w:tcW w:w="435" w:type="dxa"/>
            <w:tcBorders>
              <w:top w:val="nil"/>
              <w:left w:val="nil"/>
              <w:bottom w:val="nil"/>
              <w:right w:val="nil"/>
            </w:tcBorders>
            <w:vAlign w:val="bottom"/>
          </w:tcPr>
          <w:p w14:paraId="3BA8D563" w14:textId="77777777" w:rsidR="00561E44" w:rsidRPr="00E11F6D" w:rsidRDefault="00561E44" w:rsidP="001909CA">
            <w:pPr>
              <w:rPr>
                <w:rFonts w:ascii="Times" w:eastAsia="Times" w:hAnsi="Times" w:cs="Times"/>
                <w:sz w:val="24"/>
                <w:szCs w:val="24"/>
                <w:lang w:val="en-US"/>
              </w:rPr>
            </w:pPr>
          </w:p>
        </w:tc>
        <w:tc>
          <w:tcPr>
            <w:tcW w:w="2835" w:type="dxa"/>
            <w:tcBorders>
              <w:top w:val="nil"/>
              <w:left w:val="nil"/>
              <w:bottom w:val="nil"/>
              <w:right w:val="nil"/>
            </w:tcBorders>
            <w:vAlign w:val="bottom"/>
          </w:tcPr>
          <w:p w14:paraId="570F0171"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Other religions</w:t>
            </w:r>
          </w:p>
        </w:tc>
        <w:tc>
          <w:tcPr>
            <w:tcW w:w="1485" w:type="dxa"/>
            <w:tcBorders>
              <w:top w:val="nil"/>
              <w:left w:val="nil"/>
              <w:bottom w:val="nil"/>
              <w:right w:val="nil"/>
            </w:tcBorders>
            <w:vAlign w:val="bottom"/>
          </w:tcPr>
          <w:p w14:paraId="75B73B04"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11600909"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0%</w:t>
            </w:r>
          </w:p>
        </w:tc>
        <w:tc>
          <w:tcPr>
            <w:tcW w:w="1485" w:type="dxa"/>
            <w:tcBorders>
              <w:top w:val="nil"/>
              <w:left w:val="nil"/>
              <w:bottom w:val="nil"/>
              <w:right w:val="nil"/>
            </w:tcBorders>
            <w:vAlign w:val="bottom"/>
          </w:tcPr>
          <w:p w14:paraId="2C47460F"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w:t>
            </w:r>
          </w:p>
        </w:tc>
        <w:tc>
          <w:tcPr>
            <w:tcW w:w="1485" w:type="dxa"/>
            <w:tcBorders>
              <w:top w:val="nil"/>
              <w:left w:val="nil"/>
              <w:bottom w:val="nil"/>
              <w:right w:val="nil"/>
            </w:tcBorders>
            <w:vAlign w:val="bottom"/>
          </w:tcPr>
          <w:p w14:paraId="4557723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w:t>
            </w:r>
          </w:p>
        </w:tc>
      </w:tr>
      <w:tr w:rsidR="00561E44" w:rsidRPr="00212134" w14:paraId="2B97AD2E" w14:textId="77777777" w:rsidTr="001909CA">
        <w:trPr>
          <w:trHeight w:val="255"/>
        </w:trPr>
        <w:tc>
          <w:tcPr>
            <w:tcW w:w="435" w:type="dxa"/>
            <w:tcBorders>
              <w:top w:val="nil"/>
              <w:left w:val="nil"/>
              <w:bottom w:val="single" w:sz="4" w:space="0" w:color="auto"/>
              <w:right w:val="nil"/>
            </w:tcBorders>
            <w:vAlign w:val="bottom"/>
          </w:tcPr>
          <w:p w14:paraId="3D5B2CB3"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 xml:space="preserve"> </w:t>
            </w:r>
          </w:p>
        </w:tc>
        <w:tc>
          <w:tcPr>
            <w:tcW w:w="2835" w:type="dxa"/>
            <w:tcBorders>
              <w:top w:val="nil"/>
              <w:left w:val="nil"/>
              <w:bottom w:val="single" w:sz="4" w:space="0" w:color="auto"/>
              <w:right w:val="nil"/>
            </w:tcBorders>
            <w:vAlign w:val="bottom"/>
          </w:tcPr>
          <w:p w14:paraId="6DCEA711" w14:textId="77777777" w:rsidR="00561E44" w:rsidRPr="00E11F6D" w:rsidRDefault="00561E44" w:rsidP="001909CA">
            <w:pPr>
              <w:rPr>
                <w:rFonts w:ascii="Times" w:eastAsia="Times" w:hAnsi="Times" w:cs="Times"/>
                <w:sz w:val="24"/>
                <w:szCs w:val="24"/>
                <w:lang w:val="en-US"/>
              </w:rPr>
            </w:pPr>
            <w:r w:rsidRPr="00E11F6D">
              <w:rPr>
                <w:rFonts w:ascii="Times" w:eastAsia="Times" w:hAnsi="Times" w:cs="Times"/>
                <w:sz w:val="24"/>
                <w:szCs w:val="24"/>
                <w:lang w:val="en-US"/>
              </w:rPr>
              <w:t>Not known</w:t>
            </w:r>
          </w:p>
        </w:tc>
        <w:tc>
          <w:tcPr>
            <w:tcW w:w="1485" w:type="dxa"/>
            <w:tcBorders>
              <w:top w:val="nil"/>
              <w:left w:val="nil"/>
              <w:bottom w:val="single" w:sz="4" w:space="0" w:color="auto"/>
              <w:right w:val="nil"/>
            </w:tcBorders>
            <w:vAlign w:val="bottom"/>
          </w:tcPr>
          <w:p w14:paraId="2BEC216D" w14:textId="77777777" w:rsidR="00561E44" w:rsidRPr="00E11F6D" w:rsidRDefault="00561E44" w:rsidP="001909CA">
            <w:pPr>
              <w:jc w:val="center"/>
              <w:rPr>
                <w:rFonts w:ascii="Times" w:hAnsi="Times"/>
                <w:sz w:val="24"/>
                <w:szCs w:val="24"/>
                <w:highlight w:val="yellow"/>
                <w:lang w:val="en-US"/>
              </w:rPr>
            </w:pPr>
            <w:r w:rsidRPr="00E11F6D">
              <w:rPr>
                <w:rFonts w:ascii="Times" w:eastAsia="Times" w:hAnsi="Times" w:cs="Times"/>
                <w:sz w:val="24"/>
                <w:szCs w:val="24"/>
                <w:lang w:val="en-US"/>
              </w:rPr>
              <w:t>50%</w:t>
            </w:r>
          </w:p>
        </w:tc>
        <w:tc>
          <w:tcPr>
            <w:tcW w:w="1485" w:type="dxa"/>
            <w:tcBorders>
              <w:top w:val="nil"/>
              <w:left w:val="nil"/>
              <w:bottom w:val="single" w:sz="4" w:space="0" w:color="auto"/>
              <w:right w:val="nil"/>
            </w:tcBorders>
            <w:vAlign w:val="bottom"/>
          </w:tcPr>
          <w:p w14:paraId="1CCB1BF4" w14:textId="77777777" w:rsidR="00561E44" w:rsidRPr="00E11F6D" w:rsidRDefault="00561E44" w:rsidP="001909CA">
            <w:pPr>
              <w:jc w:val="center"/>
              <w:rPr>
                <w:rFonts w:ascii="Times" w:hAnsi="Times"/>
                <w:sz w:val="24"/>
                <w:szCs w:val="24"/>
                <w:lang w:val="en-US"/>
              </w:rPr>
            </w:pPr>
            <w:r w:rsidRPr="00E11F6D">
              <w:rPr>
                <w:rFonts w:ascii="Times" w:hAnsi="Times"/>
                <w:sz w:val="24"/>
                <w:szCs w:val="24"/>
                <w:lang w:val="en-US"/>
              </w:rPr>
              <w:t>75%</w:t>
            </w:r>
          </w:p>
        </w:tc>
        <w:tc>
          <w:tcPr>
            <w:tcW w:w="1485" w:type="dxa"/>
            <w:tcBorders>
              <w:top w:val="nil"/>
              <w:left w:val="nil"/>
              <w:bottom w:val="single" w:sz="4" w:space="0" w:color="auto"/>
              <w:right w:val="nil"/>
            </w:tcBorders>
            <w:vAlign w:val="bottom"/>
          </w:tcPr>
          <w:p w14:paraId="36FC32D0" w14:textId="77777777" w:rsidR="00561E44" w:rsidRPr="00E11F6D" w:rsidRDefault="00561E44" w:rsidP="001909CA">
            <w:pPr>
              <w:jc w:val="center"/>
              <w:rPr>
                <w:rFonts w:ascii="Times" w:hAnsi="Times"/>
                <w:sz w:val="24"/>
                <w:szCs w:val="24"/>
                <w:lang w:val="en-US"/>
              </w:rPr>
            </w:pPr>
            <w:r w:rsidRPr="00E11F6D">
              <w:rPr>
                <w:rFonts w:ascii="Times" w:eastAsia="Times" w:hAnsi="Times" w:cs="Times"/>
                <w:sz w:val="24"/>
                <w:szCs w:val="24"/>
                <w:lang w:val="en-US"/>
              </w:rPr>
              <w:t>38%</w:t>
            </w:r>
          </w:p>
        </w:tc>
        <w:tc>
          <w:tcPr>
            <w:tcW w:w="1485" w:type="dxa"/>
            <w:tcBorders>
              <w:top w:val="nil"/>
              <w:left w:val="nil"/>
              <w:bottom w:val="single" w:sz="4" w:space="0" w:color="auto"/>
              <w:right w:val="nil"/>
            </w:tcBorders>
            <w:vAlign w:val="bottom"/>
          </w:tcPr>
          <w:p w14:paraId="043620DF" w14:textId="77777777" w:rsidR="00561E44" w:rsidRPr="00E11F6D" w:rsidRDefault="00561E44" w:rsidP="001909CA">
            <w:pPr>
              <w:jc w:val="center"/>
              <w:rPr>
                <w:rFonts w:ascii="Times" w:hAnsi="Times"/>
                <w:sz w:val="24"/>
                <w:szCs w:val="24"/>
                <w:lang w:val="en-US"/>
              </w:rPr>
            </w:pPr>
            <w:r w:rsidRPr="00E11F6D">
              <w:rPr>
                <w:rFonts w:ascii="Times" w:hAnsi="Times"/>
                <w:sz w:val="24"/>
                <w:szCs w:val="24"/>
                <w:lang w:val="en-US"/>
              </w:rPr>
              <w:t>69%</w:t>
            </w:r>
          </w:p>
        </w:tc>
      </w:tr>
      <w:tr w:rsidR="00561E44" w:rsidRPr="00212134" w14:paraId="423A6F2E" w14:textId="77777777" w:rsidTr="001909CA">
        <w:trPr>
          <w:trHeight w:val="255"/>
        </w:trPr>
        <w:tc>
          <w:tcPr>
            <w:tcW w:w="3270" w:type="dxa"/>
            <w:gridSpan w:val="2"/>
            <w:tcBorders>
              <w:top w:val="single" w:sz="4" w:space="0" w:color="auto"/>
              <w:left w:val="nil"/>
              <w:bottom w:val="nil"/>
              <w:right w:val="nil"/>
            </w:tcBorders>
            <w:vAlign w:val="bottom"/>
          </w:tcPr>
          <w:p w14:paraId="74DB90F4"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 xml:space="preserve">Number of politicians </w:t>
            </w:r>
          </w:p>
        </w:tc>
        <w:tc>
          <w:tcPr>
            <w:tcW w:w="1485" w:type="dxa"/>
            <w:tcBorders>
              <w:top w:val="single" w:sz="4" w:space="0" w:color="auto"/>
              <w:left w:val="nil"/>
              <w:bottom w:val="nil"/>
              <w:right w:val="nil"/>
            </w:tcBorders>
            <w:vAlign w:val="bottom"/>
          </w:tcPr>
          <w:p w14:paraId="2654D947"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40</w:t>
            </w:r>
          </w:p>
        </w:tc>
        <w:tc>
          <w:tcPr>
            <w:tcW w:w="1485" w:type="dxa"/>
            <w:tcBorders>
              <w:top w:val="single" w:sz="4" w:space="0" w:color="auto"/>
              <w:left w:val="nil"/>
              <w:bottom w:val="nil"/>
              <w:right w:val="nil"/>
            </w:tcBorders>
            <w:vAlign w:val="bottom"/>
          </w:tcPr>
          <w:p w14:paraId="20203D5B"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20</w:t>
            </w:r>
          </w:p>
        </w:tc>
        <w:tc>
          <w:tcPr>
            <w:tcW w:w="1485" w:type="dxa"/>
            <w:tcBorders>
              <w:top w:val="single" w:sz="4" w:space="0" w:color="auto"/>
              <w:left w:val="nil"/>
              <w:bottom w:val="nil"/>
              <w:right w:val="nil"/>
            </w:tcBorders>
            <w:vAlign w:val="bottom"/>
          </w:tcPr>
          <w:p w14:paraId="0FDE8741"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48</w:t>
            </w:r>
          </w:p>
        </w:tc>
        <w:tc>
          <w:tcPr>
            <w:tcW w:w="1485" w:type="dxa"/>
            <w:tcBorders>
              <w:top w:val="single" w:sz="4" w:space="0" w:color="auto"/>
              <w:left w:val="nil"/>
              <w:bottom w:val="nil"/>
              <w:right w:val="nil"/>
            </w:tcBorders>
            <w:vAlign w:val="bottom"/>
          </w:tcPr>
          <w:p w14:paraId="66F78F1E"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26</w:t>
            </w:r>
          </w:p>
        </w:tc>
      </w:tr>
      <w:tr w:rsidR="00561E44" w:rsidRPr="00212134" w14:paraId="5F9606D6" w14:textId="77777777" w:rsidTr="001909CA">
        <w:trPr>
          <w:trHeight w:val="255"/>
        </w:trPr>
        <w:tc>
          <w:tcPr>
            <w:tcW w:w="3270" w:type="dxa"/>
            <w:gridSpan w:val="2"/>
            <w:tcBorders>
              <w:top w:val="nil"/>
              <w:left w:val="nil"/>
              <w:bottom w:val="nil"/>
              <w:right w:val="nil"/>
            </w:tcBorders>
            <w:vAlign w:val="bottom"/>
          </w:tcPr>
          <w:p w14:paraId="56C80629"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Total number of identity markers</w:t>
            </w:r>
          </w:p>
        </w:tc>
        <w:tc>
          <w:tcPr>
            <w:tcW w:w="1485" w:type="dxa"/>
            <w:tcBorders>
              <w:top w:val="nil"/>
              <w:left w:val="nil"/>
              <w:bottom w:val="nil"/>
              <w:right w:val="nil"/>
            </w:tcBorders>
            <w:vAlign w:val="bottom"/>
          </w:tcPr>
          <w:p w14:paraId="52A1338D"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620</w:t>
            </w:r>
          </w:p>
        </w:tc>
        <w:tc>
          <w:tcPr>
            <w:tcW w:w="1485" w:type="dxa"/>
            <w:tcBorders>
              <w:top w:val="nil"/>
              <w:left w:val="nil"/>
              <w:bottom w:val="nil"/>
              <w:right w:val="nil"/>
            </w:tcBorders>
            <w:vAlign w:val="bottom"/>
          </w:tcPr>
          <w:p w14:paraId="0D438E34"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469</w:t>
            </w:r>
          </w:p>
        </w:tc>
        <w:tc>
          <w:tcPr>
            <w:tcW w:w="1485" w:type="dxa"/>
            <w:tcBorders>
              <w:top w:val="nil"/>
              <w:left w:val="nil"/>
              <w:bottom w:val="nil"/>
              <w:right w:val="nil"/>
            </w:tcBorders>
            <w:vAlign w:val="bottom"/>
          </w:tcPr>
          <w:p w14:paraId="73B31C88"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844</w:t>
            </w:r>
          </w:p>
        </w:tc>
        <w:tc>
          <w:tcPr>
            <w:tcW w:w="1485" w:type="dxa"/>
            <w:tcBorders>
              <w:top w:val="nil"/>
              <w:left w:val="nil"/>
              <w:bottom w:val="nil"/>
              <w:right w:val="nil"/>
            </w:tcBorders>
            <w:vAlign w:val="bottom"/>
          </w:tcPr>
          <w:p w14:paraId="395A7DB9"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845</w:t>
            </w:r>
          </w:p>
        </w:tc>
      </w:tr>
      <w:tr w:rsidR="00561E44" w:rsidRPr="00212134" w14:paraId="1C2A7BA9" w14:textId="77777777" w:rsidTr="001909CA">
        <w:trPr>
          <w:trHeight w:val="255"/>
        </w:trPr>
        <w:tc>
          <w:tcPr>
            <w:tcW w:w="3270" w:type="dxa"/>
            <w:gridSpan w:val="2"/>
            <w:tcBorders>
              <w:top w:val="nil"/>
              <w:left w:val="nil"/>
              <w:bottom w:val="single" w:sz="4" w:space="0" w:color="auto"/>
              <w:right w:val="nil"/>
            </w:tcBorders>
            <w:vAlign w:val="bottom"/>
          </w:tcPr>
          <w:p w14:paraId="19911769" w14:textId="77777777" w:rsidR="00561E44" w:rsidRPr="00E11F6D" w:rsidRDefault="00561E44" w:rsidP="001909CA">
            <w:pPr>
              <w:rPr>
                <w:rFonts w:ascii="Times" w:eastAsia="Times" w:hAnsi="Times" w:cs="Times"/>
                <w:b/>
                <w:bCs/>
                <w:sz w:val="24"/>
                <w:szCs w:val="24"/>
                <w:lang w:val="en-US"/>
              </w:rPr>
            </w:pPr>
            <w:r w:rsidRPr="00E11F6D">
              <w:rPr>
                <w:rFonts w:ascii="Times" w:eastAsia="Times" w:hAnsi="Times" w:cs="Times"/>
                <w:b/>
                <w:bCs/>
                <w:sz w:val="24"/>
                <w:szCs w:val="24"/>
                <w:lang w:val="en-US"/>
              </w:rPr>
              <w:t>Total number of articles</w:t>
            </w:r>
          </w:p>
        </w:tc>
        <w:tc>
          <w:tcPr>
            <w:tcW w:w="1485" w:type="dxa"/>
            <w:tcBorders>
              <w:top w:val="nil"/>
              <w:left w:val="nil"/>
              <w:bottom w:val="single" w:sz="4" w:space="0" w:color="auto"/>
              <w:right w:val="nil"/>
            </w:tcBorders>
            <w:vAlign w:val="bottom"/>
          </w:tcPr>
          <w:p w14:paraId="6E3BDE8C"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909</w:t>
            </w:r>
          </w:p>
        </w:tc>
        <w:tc>
          <w:tcPr>
            <w:tcW w:w="1485" w:type="dxa"/>
            <w:tcBorders>
              <w:top w:val="nil"/>
              <w:left w:val="nil"/>
              <w:bottom w:val="single" w:sz="4" w:space="0" w:color="auto"/>
              <w:right w:val="nil"/>
            </w:tcBorders>
            <w:vAlign w:val="bottom"/>
          </w:tcPr>
          <w:p w14:paraId="09D5A509"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336</w:t>
            </w:r>
          </w:p>
        </w:tc>
        <w:tc>
          <w:tcPr>
            <w:tcW w:w="1485" w:type="dxa"/>
            <w:tcBorders>
              <w:top w:val="nil"/>
              <w:left w:val="nil"/>
              <w:bottom w:val="single" w:sz="4" w:space="0" w:color="auto"/>
              <w:right w:val="nil"/>
            </w:tcBorders>
            <w:vAlign w:val="bottom"/>
          </w:tcPr>
          <w:p w14:paraId="64290DA1"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1114</w:t>
            </w:r>
          </w:p>
        </w:tc>
        <w:tc>
          <w:tcPr>
            <w:tcW w:w="1485" w:type="dxa"/>
            <w:tcBorders>
              <w:top w:val="nil"/>
              <w:left w:val="nil"/>
              <w:bottom w:val="single" w:sz="4" w:space="0" w:color="auto"/>
              <w:right w:val="nil"/>
            </w:tcBorders>
            <w:vAlign w:val="bottom"/>
          </w:tcPr>
          <w:p w14:paraId="15FCBEA5" w14:textId="77777777" w:rsidR="00561E44" w:rsidRPr="00E11F6D" w:rsidRDefault="00561E44" w:rsidP="001909CA">
            <w:pPr>
              <w:jc w:val="center"/>
              <w:rPr>
                <w:rFonts w:ascii="Times" w:eastAsia="Times" w:hAnsi="Times" w:cs="Times"/>
                <w:sz w:val="24"/>
                <w:szCs w:val="24"/>
                <w:lang w:val="en-US"/>
              </w:rPr>
            </w:pPr>
            <w:r w:rsidRPr="00E11F6D">
              <w:rPr>
                <w:rFonts w:ascii="Times" w:eastAsia="Times" w:hAnsi="Times" w:cs="Times"/>
                <w:sz w:val="24"/>
                <w:szCs w:val="24"/>
                <w:lang w:val="en-US"/>
              </w:rPr>
              <w:t>520</w:t>
            </w:r>
          </w:p>
        </w:tc>
      </w:tr>
    </w:tbl>
    <w:p w14:paraId="24D6D352" w14:textId="77777777" w:rsidR="00561E44" w:rsidRDefault="00561E44" w:rsidP="00561E44"/>
    <w:p w14:paraId="6075AADB" w14:textId="77777777" w:rsidR="00561E44" w:rsidRDefault="00561E44" w:rsidP="00561E44">
      <w:r>
        <w:br w:type="page"/>
      </w:r>
    </w:p>
    <w:p w14:paraId="1D288AFF" w14:textId="77777777" w:rsidR="00561E44" w:rsidRPr="00E11F6D" w:rsidRDefault="00561E44" w:rsidP="00561E44">
      <w:pPr>
        <w:pStyle w:val="Heading1"/>
        <w:rPr>
          <w:sz w:val="24"/>
          <w:szCs w:val="24"/>
        </w:rPr>
      </w:pPr>
      <w:r w:rsidRPr="00E11F6D">
        <w:rPr>
          <w:sz w:val="24"/>
          <w:szCs w:val="24"/>
        </w:rPr>
        <w:lastRenderedPageBreak/>
        <w:t>Appendix Table 3.2. Co-occurrence of ethnicity codes.</w:t>
      </w:r>
    </w:p>
    <w:tbl>
      <w:tblPr>
        <w:tblW w:w="5328" w:type="pct"/>
        <w:tblLook w:val="04A0" w:firstRow="1" w:lastRow="0" w:firstColumn="1" w:lastColumn="0" w:noHBand="0" w:noVBand="1"/>
      </w:tblPr>
      <w:tblGrid>
        <w:gridCol w:w="3734"/>
        <w:gridCol w:w="470"/>
        <w:gridCol w:w="470"/>
        <w:gridCol w:w="470"/>
        <w:gridCol w:w="470"/>
        <w:gridCol w:w="470"/>
        <w:gridCol w:w="470"/>
        <w:gridCol w:w="470"/>
        <w:gridCol w:w="469"/>
        <w:gridCol w:w="469"/>
        <w:gridCol w:w="469"/>
        <w:gridCol w:w="469"/>
        <w:gridCol w:w="469"/>
        <w:gridCol w:w="528"/>
      </w:tblGrid>
      <w:tr w:rsidR="00561E44" w:rsidRPr="00212134" w14:paraId="7C2198A9" w14:textId="77777777" w:rsidTr="001909CA">
        <w:trPr>
          <w:trHeight w:val="2751"/>
        </w:trPr>
        <w:tc>
          <w:tcPr>
            <w:tcW w:w="1884" w:type="pct"/>
            <w:tcBorders>
              <w:top w:val="single" w:sz="4" w:space="0" w:color="auto"/>
              <w:left w:val="nil"/>
              <w:bottom w:val="single" w:sz="4" w:space="0" w:color="auto"/>
              <w:right w:val="nil"/>
            </w:tcBorders>
            <w:shd w:val="clear" w:color="auto" w:fill="auto"/>
            <w:noWrap/>
            <w:vAlign w:val="bottom"/>
            <w:hideMark/>
          </w:tcPr>
          <w:p w14:paraId="376920A5"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571622C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Dutch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0740CEB0"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Regional Dutch identity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5C45F7B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Dual citizenship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033D607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Non-Dutch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64AB143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non-western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1233716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western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5A924AB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Refugee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3949479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Allochtoon</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4B4B4D8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Migrant</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22EA3BA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Ethnicity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0EFFB9C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Dutch language skills </w:t>
            </w:r>
          </w:p>
        </w:tc>
        <w:tc>
          <w:tcPr>
            <w:tcW w:w="237" w:type="pct"/>
            <w:tcBorders>
              <w:top w:val="single" w:sz="4" w:space="0" w:color="auto"/>
              <w:left w:val="nil"/>
              <w:bottom w:val="single" w:sz="4" w:space="0" w:color="auto"/>
              <w:right w:val="nil"/>
            </w:tcBorders>
            <w:shd w:val="clear" w:color="auto" w:fill="auto"/>
            <w:textDirection w:val="btLr"/>
            <w:vAlign w:val="center"/>
            <w:hideMark/>
          </w:tcPr>
          <w:p w14:paraId="0386088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Race</w:t>
            </w:r>
          </w:p>
        </w:tc>
        <w:tc>
          <w:tcPr>
            <w:tcW w:w="267" w:type="pct"/>
            <w:tcBorders>
              <w:top w:val="single" w:sz="4" w:space="0" w:color="auto"/>
              <w:left w:val="nil"/>
              <w:bottom w:val="single" w:sz="4" w:space="0" w:color="auto"/>
              <w:right w:val="nil"/>
            </w:tcBorders>
            <w:shd w:val="clear" w:color="auto" w:fill="auto"/>
            <w:textDirection w:val="btLr"/>
            <w:vAlign w:val="center"/>
            <w:hideMark/>
          </w:tcPr>
          <w:p w14:paraId="48017CE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Total articles</w:t>
            </w:r>
          </w:p>
        </w:tc>
      </w:tr>
      <w:tr w:rsidR="00561E44" w:rsidRPr="00212134" w14:paraId="0CD1083B" w14:textId="77777777" w:rsidTr="001909CA">
        <w:trPr>
          <w:trHeight w:val="255"/>
        </w:trPr>
        <w:tc>
          <w:tcPr>
            <w:tcW w:w="1884" w:type="pct"/>
            <w:tcBorders>
              <w:top w:val="nil"/>
              <w:left w:val="nil"/>
              <w:bottom w:val="nil"/>
              <w:right w:val="nil"/>
            </w:tcBorders>
            <w:shd w:val="clear" w:color="auto" w:fill="auto"/>
            <w:noWrap/>
            <w:vAlign w:val="center"/>
            <w:hideMark/>
          </w:tcPr>
          <w:p w14:paraId="2FEA7711"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Dutch </w:t>
            </w:r>
          </w:p>
        </w:tc>
        <w:tc>
          <w:tcPr>
            <w:tcW w:w="237" w:type="pct"/>
            <w:tcBorders>
              <w:top w:val="nil"/>
              <w:left w:val="nil"/>
              <w:bottom w:val="nil"/>
              <w:right w:val="nil"/>
            </w:tcBorders>
            <w:shd w:val="clear" w:color="auto" w:fill="auto"/>
            <w:noWrap/>
            <w:vAlign w:val="bottom"/>
            <w:hideMark/>
          </w:tcPr>
          <w:p w14:paraId="50E6A1C3"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E6E6E6"/>
            <w:noWrap/>
            <w:vAlign w:val="bottom"/>
            <w:hideMark/>
          </w:tcPr>
          <w:p w14:paraId="3AD8A6D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6</w:t>
            </w:r>
          </w:p>
        </w:tc>
        <w:tc>
          <w:tcPr>
            <w:tcW w:w="237" w:type="pct"/>
            <w:tcBorders>
              <w:top w:val="nil"/>
              <w:left w:val="nil"/>
              <w:bottom w:val="nil"/>
              <w:right w:val="nil"/>
            </w:tcBorders>
            <w:shd w:val="clear" w:color="000000" w:fill="EAEAEA"/>
            <w:noWrap/>
            <w:vAlign w:val="bottom"/>
            <w:hideMark/>
          </w:tcPr>
          <w:p w14:paraId="24850FE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37" w:type="pct"/>
            <w:tcBorders>
              <w:top w:val="nil"/>
              <w:left w:val="nil"/>
              <w:bottom w:val="nil"/>
              <w:right w:val="nil"/>
            </w:tcBorders>
            <w:shd w:val="clear" w:color="000000" w:fill="EFEFEF"/>
            <w:noWrap/>
            <w:vAlign w:val="bottom"/>
            <w:hideMark/>
          </w:tcPr>
          <w:p w14:paraId="1FC0A2B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nil"/>
              <w:right w:val="nil"/>
            </w:tcBorders>
            <w:shd w:val="clear" w:color="000000" w:fill="B8B8B8"/>
            <w:noWrap/>
            <w:vAlign w:val="bottom"/>
            <w:hideMark/>
          </w:tcPr>
          <w:p w14:paraId="3C2EC8A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17</w:t>
            </w:r>
          </w:p>
        </w:tc>
        <w:tc>
          <w:tcPr>
            <w:tcW w:w="237" w:type="pct"/>
            <w:tcBorders>
              <w:top w:val="nil"/>
              <w:left w:val="nil"/>
              <w:bottom w:val="nil"/>
              <w:right w:val="nil"/>
            </w:tcBorders>
            <w:shd w:val="clear" w:color="000000" w:fill="FFFFFF"/>
            <w:noWrap/>
            <w:vAlign w:val="bottom"/>
            <w:hideMark/>
          </w:tcPr>
          <w:p w14:paraId="69D492C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1B0F832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3F3F3"/>
            <w:noWrap/>
            <w:vAlign w:val="bottom"/>
            <w:hideMark/>
          </w:tcPr>
          <w:p w14:paraId="3D285FF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w:t>
            </w:r>
          </w:p>
        </w:tc>
        <w:tc>
          <w:tcPr>
            <w:tcW w:w="237" w:type="pct"/>
            <w:tcBorders>
              <w:top w:val="nil"/>
              <w:left w:val="nil"/>
              <w:bottom w:val="nil"/>
              <w:right w:val="nil"/>
            </w:tcBorders>
            <w:shd w:val="clear" w:color="000000" w:fill="E2E2E2"/>
            <w:noWrap/>
            <w:vAlign w:val="bottom"/>
            <w:hideMark/>
          </w:tcPr>
          <w:p w14:paraId="50F661EB"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7</w:t>
            </w:r>
          </w:p>
        </w:tc>
        <w:tc>
          <w:tcPr>
            <w:tcW w:w="237" w:type="pct"/>
            <w:tcBorders>
              <w:top w:val="nil"/>
              <w:left w:val="nil"/>
              <w:bottom w:val="nil"/>
              <w:right w:val="nil"/>
            </w:tcBorders>
            <w:shd w:val="clear" w:color="000000" w:fill="FBFBFB"/>
            <w:noWrap/>
            <w:vAlign w:val="bottom"/>
            <w:hideMark/>
          </w:tcPr>
          <w:p w14:paraId="1717506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BFBFB"/>
            <w:noWrap/>
            <w:vAlign w:val="bottom"/>
            <w:hideMark/>
          </w:tcPr>
          <w:p w14:paraId="74739B8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FFFFF"/>
            <w:noWrap/>
            <w:vAlign w:val="bottom"/>
            <w:hideMark/>
          </w:tcPr>
          <w:p w14:paraId="1222D21B"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67" w:type="pct"/>
            <w:tcBorders>
              <w:top w:val="nil"/>
              <w:left w:val="nil"/>
              <w:bottom w:val="nil"/>
              <w:right w:val="nil"/>
            </w:tcBorders>
            <w:shd w:val="clear" w:color="auto" w:fill="auto"/>
            <w:noWrap/>
            <w:vAlign w:val="bottom"/>
            <w:hideMark/>
          </w:tcPr>
          <w:p w14:paraId="5CE308A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32</w:t>
            </w:r>
          </w:p>
        </w:tc>
      </w:tr>
      <w:tr w:rsidR="00561E44" w:rsidRPr="00212134" w14:paraId="0505181F" w14:textId="77777777" w:rsidTr="001909CA">
        <w:trPr>
          <w:trHeight w:val="255"/>
        </w:trPr>
        <w:tc>
          <w:tcPr>
            <w:tcW w:w="1884" w:type="pct"/>
            <w:tcBorders>
              <w:top w:val="nil"/>
              <w:left w:val="nil"/>
              <w:bottom w:val="nil"/>
              <w:right w:val="nil"/>
            </w:tcBorders>
            <w:shd w:val="clear" w:color="auto" w:fill="auto"/>
            <w:noWrap/>
            <w:vAlign w:val="center"/>
            <w:hideMark/>
          </w:tcPr>
          <w:p w14:paraId="4A356D11"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Regional Dutch identity </w:t>
            </w:r>
          </w:p>
        </w:tc>
        <w:tc>
          <w:tcPr>
            <w:tcW w:w="237" w:type="pct"/>
            <w:tcBorders>
              <w:top w:val="nil"/>
              <w:left w:val="nil"/>
              <w:bottom w:val="nil"/>
              <w:right w:val="nil"/>
            </w:tcBorders>
            <w:shd w:val="clear" w:color="000000" w:fill="E6E6E6"/>
            <w:noWrap/>
            <w:vAlign w:val="bottom"/>
            <w:hideMark/>
          </w:tcPr>
          <w:p w14:paraId="7EA5F06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6</w:t>
            </w:r>
          </w:p>
        </w:tc>
        <w:tc>
          <w:tcPr>
            <w:tcW w:w="237" w:type="pct"/>
            <w:tcBorders>
              <w:top w:val="nil"/>
              <w:left w:val="nil"/>
              <w:bottom w:val="nil"/>
              <w:right w:val="nil"/>
            </w:tcBorders>
            <w:shd w:val="clear" w:color="auto" w:fill="auto"/>
            <w:noWrap/>
            <w:vAlign w:val="bottom"/>
            <w:hideMark/>
          </w:tcPr>
          <w:p w14:paraId="3F04875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BFBFB"/>
            <w:noWrap/>
            <w:vAlign w:val="bottom"/>
            <w:hideMark/>
          </w:tcPr>
          <w:p w14:paraId="2BC9126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7F7F7"/>
            <w:noWrap/>
            <w:vAlign w:val="bottom"/>
            <w:hideMark/>
          </w:tcPr>
          <w:p w14:paraId="5BD41F0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9A9A9A"/>
            <w:noWrap/>
            <w:vAlign w:val="bottom"/>
            <w:hideMark/>
          </w:tcPr>
          <w:p w14:paraId="73B679E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24</w:t>
            </w:r>
          </w:p>
        </w:tc>
        <w:tc>
          <w:tcPr>
            <w:tcW w:w="237" w:type="pct"/>
            <w:tcBorders>
              <w:top w:val="nil"/>
              <w:left w:val="nil"/>
              <w:bottom w:val="nil"/>
              <w:right w:val="nil"/>
            </w:tcBorders>
            <w:shd w:val="clear" w:color="000000" w:fill="FBFBFB"/>
            <w:noWrap/>
            <w:vAlign w:val="bottom"/>
            <w:hideMark/>
          </w:tcPr>
          <w:p w14:paraId="3A6F552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7F7F7"/>
            <w:noWrap/>
            <w:vAlign w:val="bottom"/>
            <w:hideMark/>
          </w:tcPr>
          <w:p w14:paraId="5C22A8E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EFEFEF"/>
            <w:noWrap/>
            <w:vAlign w:val="bottom"/>
            <w:hideMark/>
          </w:tcPr>
          <w:p w14:paraId="38B5DFA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nil"/>
              <w:right w:val="nil"/>
            </w:tcBorders>
            <w:shd w:val="clear" w:color="000000" w:fill="C8C8C8"/>
            <w:noWrap/>
            <w:vAlign w:val="bottom"/>
            <w:hideMark/>
          </w:tcPr>
          <w:p w14:paraId="34513B8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13</w:t>
            </w:r>
          </w:p>
        </w:tc>
        <w:tc>
          <w:tcPr>
            <w:tcW w:w="237" w:type="pct"/>
            <w:tcBorders>
              <w:top w:val="nil"/>
              <w:left w:val="nil"/>
              <w:bottom w:val="nil"/>
              <w:right w:val="nil"/>
            </w:tcBorders>
            <w:shd w:val="clear" w:color="000000" w:fill="F7F7F7"/>
            <w:noWrap/>
            <w:vAlign w:val="bottom"/>
            <w:hideMark/>
          </w:tcPr>
          <w:p w14:paraId="2B6525D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EFEFEF"/>
            <w:noWrap/>
            <w:vAlign w:val="bottom"/>
            <w:hideMark/>
          </w:tcPr>
          <w:p w14:paraId="6269C91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nil"/>
              <w:right w:val="nil"/>
            </w:tcBorders>
            <w:shd w:val="clear" w:color="000000" w:fill="EFEFEF"/>
            <w:noWrap/>
            <w:vAlign w:val="bottom"/>
            <w:hideMark/>
          </w:tcPr>
          <w:p w14:paraId="0F53D68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67" w:type="pct"/>
            <w:tcBorders>
              <w:top w:val="nil"/>
              <w:left w:val="nil"/>
              <w:bottom w:val="nil"/>
              <w:right w:val="nil"/>
            </w:tcBorders>
            <w:shd w:val="clear" w:color="auto" w:fill="auto"/>
            <w:noWrap/>
            <w:vAlign w:val="bottom"/>
            <w:hideMark/>
          </w:tcPr>
          <w:p w14:paraId="1E5A308B"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171</w:t>
            </w:r>
          </w:p>
        </w:tc>
      </w:tr>
      <w:tr w:rsidR="00561E44" w:rsidRPr="00212134" w14:paraId="29802C06" w14:textId="77777777" w:rsidTr="001909CA">
        <w:trPr>
          <w:trHeight w:val="255"/>
        </w:trPr>
        <w:tc>
          <w:tcPr>
            <w:tcW w:w="1884" w:type="pct"/>
            <w:tcBorders>
              <w:top w:val="nil"/>
              <w:left w:val="nil"/>
              <w:bottom w:val="nil"/>
              <w:right w:val="nil"/>
            </w:tcBorders>
            <w:shd w:val="clear" w:color="auto" w:fill="auto"/>
            <w:noWrap/>
            <w:vAlign w:val="center"/>
            <w:hideMark/>
          </w:tcPr>
          <w:p w14:paraId="2F7B05A6"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Dual citizenship </w:t>
            </w:r>
          </w:p>
        </w:tc>
        <w:tc>
          <w:tcPr>
            <w:tcW w:w="237" w:type="pct"/>
            <w:tcBorders>
              <w:top w:val="nil"/>
              <w:left w:val="nil"/>
              <w:bottom w:val="nil"/>
              <w:right w:val="nil"/>
            </w:tcBorders>
            <w:shd w:val="clear" w:color="000000" w:fill="EAEAEA"/>
            <w:noWrap/>
            <w:vAlign w:val="bottom"/>
            <w:hideMark/>
          </w:tcPr>
          <w:p w14:paraId="1D94877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37" w:type="pct"/>
            <w:tcBorders>
              <w:top w:val="nil"/>
              <w:left w:val="nil"/>
              <w:bottom w:val="nil"/>
              <w:right w:val="nil"/>
            </w:tcBorders>
            <w:shd w:val="clear" w:color="000000" w:fill="FBFBFB"/>
            <w:noWrap/>
            <w:vAlign w:val="bottom"/>
            <w:hideMark/>
          </w:tcPr>
          <w:p w14:paraId="661E027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auto" w:fill="auto"/>
            <w:noWrap/>
            <w:vAlign w:val="bottom"/>
            <w:hideMark/>
          </w:tcPr>
          <w:p w14:paraId="2850D94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FFFFF"/>
            <w:noWrap/>
            <w:vAlign w:val="bottom"/>
            <w:hideMark/>
          </w:tcPr>
          <w:p w14:paraId="40AC816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E6E6E6"/>
            <w:noWrap/>
            <w:vAlign w:val="bottom"/>
            <w:hideMark/>
          </w:tcPr>
          <w:p w14:paraId="34EC91D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6</w:t>
            </w:r>
          </w:p>
        </w:tc>
        <w:tc>
          <w:tcPr>
            <w:tcW w:w="237" w:type="pct"/>
            <w:tcBorders>
              <w:top w:val="nil"/>
              <w:left w:val="nil"/>
              <w:bottom w:val="nil"/>
              <w:right w:val="nil"/>
            </w:tcBorders>
            <w:shd w:val="clear" w:color="000000" w:fill="FFFFFF"/>
            <w:noWrap/>
            <w:vAlign w:val="bottom"/>
            <w:hideMark/>
          </w:tcPr>
          <w:p w14:paraId="72A323D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77A2E74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7F7F7"/>
            <w:noWrap/>
            <w:vAlign w:val="bottom"/>
            <w:hideMark/>
          </w:tcPr>
          <w:p w14:paraId="3F8FE93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F7F7F7"/>
            <w:noWrap/>
            <w:vAlign w:val="bottom"/>
            <w:hideMark/>
          </w:tcPr>
          <w:p w14:paraId="0EF282AE"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FFFFFF"/>
            <w:noWrap/>
            <w:vAlign w:val="bottom"/>
            <w:hideMark/>
          </w:tcPr>
          <w:p w14:paraId="088BFA5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7D0EDC9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3E31DE5B"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67" w:type="pct"/>
            <w:tcBorders>
              <w:top w:val="nil"/>
              <w:left w:val="nil"/>
              <w:bottom w:val="nil"/>
              <w:right w:val="nil"/>
            </w:tcBorders>
            <w:shd w:val="clear" w:color="auto" w:fill="auto"/>
            <w:noWrap/>
            <w:vAlign w:val="bottom"/>
            <w:hideMark/>
          </w:tcPr>
          <w:p w14:paraId="1A2C1DCE"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11</w:t>
            </w:r>
          </w:p>
        </w:tc>
      </w:tr>
      <w:tr w:rsidR="00561E44" w:rsidRPr="00212134" w14:paraId="68547842" w14:textId="77777777" w:rsidTr="001909CA">
        <w:trPr>
          <w:trHeight w:val="255"/>
        </w:trPr>
        <w:tc>
          <w:tcPr>
            <w:tcW w:w="1884" w:type="pct"/>
            <w:tcBorders>
              <w:top w:val="nil"/>
              <w:left w:val="nil"/>
              <w:bottom w:val="nil"/>
              <w:right w:val="nil"/>
            </w:tcBorders>
            <w:shd w:val="clear" w:color="auto" w:fill="auto"/>
            <w:noWrap/>
            <w:vAlign w:val="center"/>
            <w:hideMark/>
          </w:tcPr>
          <w:p w14:paraId="3525A0E5"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Non-Dutch </w:t>
            </w:r>
          </w:p>
        </w:tc>
        <w:tc>
          <w:tcPr>
            <w:tcW w:w="237" w:type="pct"/>
            <w:tcBorders>
              <w:top w:val="nil"/>
              <w:left w:val="nil"/>
              <w:bottom w:val="nil"/>
              <w:right w:val="nil"/>
            </w:tcBorders>
            <w:shd w:val="clear" w:color="000000" w:fill="EFEFEF"/>
            <w:noWrap/>
            <w:vAlign w:val="bottom"/>
            <w:hideMark/>
          </w:tcPr>
          <w:p w14:paraId="7F9A4C4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nil"/>
              <w:right w:val="nil"/>
            </w:tcBorders>
            <w:shd w:val="clear" w:color="000000" w:fill="F7F7F7"/>
            <w:noWrap/>
            <w:vAlign w:val="bottom"/>
            <w:hideMark/>
          </w:tcPr>
          <w:p w14:paraId="5D6E216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FFFFFF"/>
            <w:noWrap/>
            <w:vAlign w:val="bottom"/>
            <w:hideMark/>
          </w:tcPr>
          <w:p w14:paraId="6503665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auto" w:fill="auto"/>
            <w:noWrap/>
            <w:vAlign w:val="bottom"/>
            <w:hideMark/>
          </w:tcPr>
          <w:p w14:paraId="4E7B261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3F3F3"/>
            <w:noWrap/>
            <w:vAlign w:val="bottom"/>
            <w:hideMark/>
          </w:tcPr>
          <w:p w14:paraId="65707F64"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w:t>
            </w:r>
          </w:p>
        </w:tc>
        <w:tc>
          <w:tcPr>
            <w:tcW w:w="237" w:type="pct"/>
            <w:tcBorders>
              <w:top w:val="nil"/>
              <w:left w:val="nil"/>
              <w:bottom w:val="nil"/>
              <w:right w:val="nil"/>
            </w:tcBorders>
            <w:shd w:val="clear" w:color="000000" w:fill="FFFFFF"/>
            <w:noWrap/>
            <w:vAlign w:val="bottom"/>
            <w:hideMark/>
          </w:tcPr>
          <w:p w14:paraId="27D40D0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0D04760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7F308BA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BFBFB"/>
            <w:noWrap/>
            <w:vAlign w:val="bottom"/>
            <w:hideMark/>
          </w:tcPr>
          <w:p w14:paraId="046AB72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FFFFF"/>
            <w:noWrap/>
            <w:vAlign w:val="bottom"/>
            <w:hideMark/>
          </w:tcPr>
          <w:p w14:paraId="0D01F8A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1FAD57E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5811A044"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67" w:type="pct"/>
            <w:tcBorders>
              <w:top w:val="nil"/>
              <w:left w:val="nil"/>
              <w:bottom w:val="nil"/>
              <w:right w:val="nil"/>
            </w:tcBorders>
            <w:shd w:val="clear" w:color="auto" w:fill="auto"/>
            <w:noWrap/>
            <w:vAlign w:val="bottom"/>
            <w:hideMark/>
          </w:tcPr>
          <w:p w14:paraId="373E33C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11</w:t>
            </w:r>
          </w:p>
        </w:tc>
      </w:tr>
      <w:tr w:rsidR="00561E44" w:rsidRPr="00212134" w14:paraId="24DBD2B2" w14:textId="77777777" w:rsidTr="001909CA">
        <w:trPr>
          <w:trHeight w:val="255"/>
        </w:trPr>
        <w:tc>
          <w:tcPr>
            <w:tcW w:w="1884" w:type="pct"/>
            <w:tcBorders>
              <w:top w:val="nil"/>
              <w:left w:val="nil"/>
              <w:bottom w:val="nil"/>
              <w:right w:val="nil"/>
            </w:tcBorders>
            <w:shd w:val="clear" w:color="auto" w:fill="auto"/>
            <w:noWrap/>
            <w:vAlign w:val="center"/>
            <w:hideMark/>
          </w:tcPr>
          <w:p w14:paraId="0B967391"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Background / country of birth non-western </w:t>
            </w:r>
          </w:p>
        </w:tc>
        <w:tc>
          <w:tcPr>
            <w:tcW w:w="237" w:type="pct"/>
            <w:tcBorders>
              <w:top w:val="nil"/>
              <w:left w:val="nil"/>
              <w:bottom w:val="nil"/>
              <w:right w:val="nil"/>
            </w:tcBorders>
            <w:shd w:val="clear" w:color="000000" w:fill="B8B8B8"/>
            <w:noWrap/>
            <w:vAlign w:val="bottom"/>
            <w:hideMark/>
          </w:tcPr>
          <w:p w14:paraId="25DC314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17</w:t>
            </w:r>
          </w:p>
        </w:tc>
        <w:tc>
          <w:tcPr>
            <w:tcW w:w="237" w:type="pct"/>
            <w:tcBorders>
              <w:top w:val="nil"/>
              <w:left w:val="nil"/>
              <w:bottom w:val="nil"/>
              <w:right w:val="nil"/>
            </w:tcBorders>
            <w:shd w:val="clear" w:color="000000" w:fill="9A9A9A"/>
            <w:noWrap/>
            <w:vAlign w:val="bottom"/>
            <w:hideMark/>
          </w:tcPr>
          <w:p w14:paraId="0B5A719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24</w:t>
            </w:r>
          </w:p>
        </w:tc>
        <w:tc>
          <w:tcPr>
            <w:tcW w:w="237" w:type="pct"/>
            <w:tcBorders>
              <w:top w:val="nil"/>
              <w:left w:val="nil"/>
              <w:bottom w:val="nil"/>
              <w:right w:val="nil"/>
            </w:tcBorders>
            <w:shd w:val="clear" w:color="000000" w:fill="E6E6E6"/>
            <w:noWrap/>
            <w:vAlign w:val="bottom"/>
            <w:hideMark/>
          </w:tcPr>
          <w:p w14:paraId="27C3912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6</w:t>
            </w:r>
          </w:p>
        </w:tc>
        <w:tc>
          <w:tcPr>
            <w:tcW w:w="237" w:type="pct"/>
            <w:tcBorders>
              <w:top w:val="nil"/>
              <w:left w:val="nil"/>
              <w:bottom w:val="nil"/>
              <w:right w:val="nil"/>
            </w:tcBorders>
            <w:shd w:val="clear" w:color="000000" w:fill="F3F3F3"/>
            <w:noWrap/>
            <w:vAlign w:val="bottom"/>
            <w:hideMark/>
          </w:tcPr>
          <w:p w14:paraId="14A572D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w:t>
            </w:r>
          </w:p>
        </w:tc>
        <w:tc>
          <w:tcPr>
            <w:tcW w:w="237" w:type="pct"/>
            <w:tcBorders>
              <w:top w:val="nil"/>
              <w:left w:val="nil"/>
              <w:bottom w:val="nil"/>
              <w:right w:val="nil"/>
            </w:tcBorders>
            <w:shd w:val="clear" w:color="auto" w:fill="auto"/>
            <w:noWrap/>
            <w:vAlign w:val="bottom"/>
            <w:hideMark/>
          </w:tcPr>
          <w:p w14:paraId="2A32A55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BFBFB"/>
            <w:noWrap/>
            <w:vAlign w:val="bottom"/>
            <w:hideMark/>
          </w:tcPr>
          <w:p w14:paraId="73FE36F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D9D9D9"/>
            <w:noWrap/>
            <w:vAlign w:val="bottom"/>
            <w:hideMark/>
          </w:tcPr>
          <w:p w14:paraId="7A8FE10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9</w:t>
            </w:r>
          </w:p>
        </w:tc>
        <w:tc>
          <w:tcPr>
            <w:tcW w:w="237" w:type="pct"/>
            <w:tcBorders>
              <w:top w:val="nil"/>
              <w:left w:val="nil"/>
              <w:bottom w:val="nil"/>
              <w:right w:val="nil"/>
            </w:tcBorders>
            <w:shd w:val="clear" w:color="000000" w:fill="C0C0C0"/>
            <w:noWrap/>
            <w:vAlign w:val="bottom"/>
            <w:hideMark/>
          </w:tcPr>
          <w:p w14:paraId="7CB872A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15</w:t>
            </w:r>
          </w:p>
        </w:tc>
        <w:tc>
          <w:tcPr>
            <w:tcW w:w="237" w:type="pct"/>
            <w:tcBorders>
              <w:top w:val="nil"/>
              <w:left w:val="nil"/>
              <w:bottom w:val="nil"/>
              <w:right w:val="nil"/>
            </w:tcBorders>
            <w:shd w:val="clear" w:color="000000" w:fill="808080"/>
            <w:noWrap/>
            <w:vAlign w:val="bottom"/>
            <w:hideMark/>
          </w:tcPr>
          <w:p w14:paraId="4B144C6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30</w:t>
            </w:r>
          </w:p>
        </w:tc>
        <w:tc>
          <w:tcPr>
            <w:tcW w:w="237" w:type="pct"/>
            <w:tcBorders>
              <w:top w:val="nil"/>
              <w:left w:val="nil"/>
              <w:bottom w:val="nil"/>
              <w:right w:val="nil"/>
            </w:tcBorders>
            <w:shd w:val="clear" w:color="000000" w:fill="EAEAEA"/>
            <w:noWrap/>
            <w:vAlign w:val="bottom"/>
            <w:hideMark/>
          </w:tcPr>
          <w:p w14:paraId="64C431D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37" w:type="pct"/>
            <w:tcBorders>
              <w:top w:val="nil"/>
              <w:left w:val="nil"/>
              <w:bottom w:val="nil"/>
              <w:right w:val="nil"/>
            </w:tcBorders>
            <w:shd w:val="clear" w:color="000000" w:fill="EAEAEA"/>
            <w:noWrap/>
            <w:vAlign w:val="bottom"/>
            <w:hideMark/>
          </w:tcPr>
          <w:p w14:paraId="55B8A27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37" w:type="pct"/>
            <w:tcBorders>
              <w:top w:val="nil"/>
              <w:left w:val="nil"/>
              <w:bottom w:val="nil"/>
              <w:right w:val="nil"/>
            </w:tcBorders>
            <w:shd w:val="clear" w:color="000000" w:fill="D1D1D1"/>
            <w:noWrap/>
            <w:vAlign w:val="bottom"/>
            <w:hideMark/>
          </w:tcPr>
          <w:p w14:paraId="273E03F4"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11</w:t>
            </w:r>
          </w:p>
        </w:tc>
        <w:tc>
          <w:tcPr>
            <w:tcW w:w="267" w:type="pct"/>
            <w:tcBorders>
              <w:top w:val="nil"/>
              <w:left w:val="nil"/>
              <w:bottom w:val="nil"/>
              <w:right w:val="nil"/>
            </w:tcBorders>
            <w:shd w:val="clear" w:color="auto" w:fill="auto"/>
            <w:noWrap/>
            <w:vAlign w:val="bottom"/>
            <w:hideMark/>
          </w:tcPr>
          <w:p w14:paraId="112A751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134</w:t>
            </w:r>
          </w:p>
        </w:tc>
      </w:tr>
      <w:tr w:rsidR="00561E44" w:rsidRPr="00212134" w14:paraId="4CB5E5CD" w14:textId="77777777" w:rsidTr="001909CA">
        <w:trPr>
          <w:trHeight w:val="255"/>
        </w:trPr>
        <w:tc>
          <w:tcPr>
            <w:tcW w:w="1884" w:type="pct"/>
            <w:tcBorders>
              <w:top w:val="nil"/>
              <w:left w:val="nil"/>
              <w:bottom w:val="nil"/>
              <w:right w:val="nil"/>
            </w:tcBorders>
            <w:shd w:val="clear" w:color="auto" w:fill="auto"/>
            <w:noWrap/>
            <w:vAlign w:val="center"/>
            <w:hideMark/>
          </w:tcPr>
          <w:p w14:paraId="202EC57E"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Background / country of birth western </w:t>
            </w:r>
          </w:p>
        </w:tc>
        <w:tc>
          <w:tcPr>
            <w:tcW w:w="237" w:type="pct"/>
            <w:tcBorders>
              <w:top w:val="nil"/>
              <w:left w:val="nil"/>
              <w:bottom w:val="nil"/>
              <w:right w:val="nil"/>
            </w:tcBorders>
            <w:shd w:val="clear" w:color="000000" w:fill="FFFFFF"/>
            <w:noWrap/>
            <w:vAlign w:val="bottom"/>
            <w:hideMark/>
          </w:tcPr>
          <w:p w14:paraId="3D5B298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6D55B13B"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FFFFF"/>
            <w:noWrap/>
            <w:vAlign w:val="bottom"/>
            <w:hideMark/>
          </w:tcPr>
          <w:p w14:paraId="0B7D085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56B4C3D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6FCA2D0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auto" w:fill="auto"/>
            <w:noWrap/>
            <w:vAlign w:val="bottom"/>
            <w:hideMark/>
          </w:tcPr>
          <w:p w14:paraId="3A2F480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FFFFF"/>
            <w:noWrap/>
            <w:vAlign w:val="bottom"/>
            <w:hideMark/>
          </w:tcPr>
          <w:p w14:paraId="42EB1B9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508D808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5F87FE9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7F3E373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FFFFF"/>
            <w:noWrap/>
            <w:vAlign w:val="bottom"/>
            <w:hideMark/>
          </w:tcPr>
          <w:p w14:paraId="10D88BA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5E723D5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67" w:type="pct"/>
            <w:tcBorders>
              <w:top w:val="nil"/>
              <w:left w:val="nil"/>
              <w:bottom w:val="nil"/>
              <w:right w:val="nil"/>
            </w:tcBorders>
            <w:shd w:val="clear" w:color="auto" w:fill="auto"/>
            <w:noWrap/>
            <w:vAlign w:val="bottom"/>
            <w:hideMark/>
          </w:tcPr>
          <w:p w14:paraId="5FA80AD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r>
      <w:tr w:rsidR="00561E44" w:rsidRPr="00212134" w14:paraId="3D7C7D33" w14:textId="77777777" w:rsidTr="001909CA">
        <w:trPr>
          <w:trHeight w:val="255"/>
        </w:trPr>
        <w:tc>
          <w:tcPr>
            <w:tcW w:w="1884" w:type="pct"/>
            <w:tcBorders>
              <w:top w:val="nil"/>
              <w:left w:val="nil"/>
              <w:bottom w:val="nil"/>
              <w:right w:val="nil"/>
            </w:tcBorders>
            <w:shd w:val="clear" w:color="auto" w:fill="auto"/>
            <w:noWrap/>
            <w:vAlign w:val="center"/>
            <w:hideMark/>
          </w:tcPr>
          <w:p w14:paraId="793DCCAD"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Refugee </w:t>
            </w:r>
          </w:p>
        </w:tc>
        <w:tc>
          <w:tcPr>
            <w:tcW w:w="237" w:type="pct"/>
            <w:tcBorders>
              <w:top w:val="nil"/>
              <w:left w:val="nil"/>
              <w:bottom w:val="nil"/>
              <w:right w:val="nil"/>
            </w:tcBorders>
            <w:shd w:val="clear" w:color="000000" w:fill="FFFFFF"/>
            <w:noWrap/>
            <w:vAlign w:val="bottom"/>
            <w:hideMark/>
          </w:tcPr>
          <w:p w14:paraId="52E1F59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7F7F7"/>
            <w:noWrap/>
            <w:vAlign w:val="bottom"/>
            <w:hideMark/>
          </w:tcPr>
          <w:p w14:paraId="4196AB1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FFFFFF"/>
            <w:noWrap/>
            <w:vAlign w:val="bottom"/>
            <w:hideMark/>
          </w:tcPr>
          <w:p w14:paraId="4C2E956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3225860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D9D9D9"/>
            <w:noWrap/>
            <w:vAlign w:val="bottom"/>
            <w:hideMark/>
          </w:tcPr>
          <w:p w14:paraId="6493819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9</w:t>
            </w:r>
          </w:p>
        </w:tc>
        <w:tc>
          <w:tcPr>
            <w:tcW w:w="237" w:type="pct"/>
            <w:tcBorders>
              <w:top w:val="nil"/>
              <w:left w:val="nil"/>
              <w:bottom w:val="nil"/>
              <w:right w:val="nil"/>
            </w:tcBorders>
            <w:shd w:val="clear" w:color="000000" w:fill="FFFFFF"/>
            <w:noWrap/>
            <w:vAlign w:val="bottom"/>
            <w:hideMark/>
          </w:tcPr>
          <w:p w14:paraId="09DEC5B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auto" w:fill="auto"/>
            <w:noWrap/>
            <w:vAlign w:val="bottom"/>
            <w:hideMark/>
          </w:tcPr>
          <w:p w14:paraId="4254954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FFFFF"/>
            <w:noWrap/>
            <w:vAlign w:val="bottom"/>
            <w:hideMark/>
          </w:tcPr>
          <w:p w14:paraId="41EF0E9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0B10B71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BFBFB"/>
            <w:noWrap/>
            <w:vAlign w:val="bottom"/>
            <w:hideMark/>
          </w:tcPr>
          <w:p w14:paraId="1B4CB23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BFBFB"/>
            <w:noWrap/>
            <w:vAlign w:val="bottom"/>
            <w:hideMark/>
          </w:tcPr>
          <w:p w14:paraId="685DBF0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BFBFB"/>
            <w:noWrap/>
            <w:vAlign w:val="bottom"/>
            <w:hideMark/>
          </w:tcPr>
          <w:p w14:paraId="6F770BBE"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67" w:type="pct"/>
            <w:tcBorders>
              <w:top w:val="nil"/>
              <w:left w:val="nil"/>
              <w:bottom w:val="nil"/>
              <w:right w:val="nil"/>
            </w:tcBorders>
            <w:shd w:val="clear" w:color="auto" w:fill="auto"/>
            <w:noWrap/>
            <w:vAlign w:val="bottom"/>
            <w:hideMark/>
          </w:tcPr>
          <w:p w14:paraId="450A76C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16</w:t>
            </w:r>
          </w:p>
        </w:tc>
      </w:tr>
      <w:tr w:rsidR="00561E44" w:rsidRPr="00212134" w14:paraId="78A7B51F" w14:textId="77777777" w:rsidTr="001909CA">
        <w:trPr>
          <w:trHeight w:val="255"/>
        </w:trPr>
        <w:tc>
          <w:tcPr>
            <w:tcW w:w="1884" w:type="pct"/>
            <w:tcBorders>
              <w:top w:val="nil"/>
              <w:left w:val="nil"/>
              <w:bottom w:val="nil"/>
              <w:right w:val="nil"/>
            </w:tcBorders>
            <w:shd w:val="clear" w:color="auto" w:fill="auto"/>
            <w:noWrap/>
            <w:vAlign w:val="center"/>
            <w:hideMark/>
          </w:tcPr>
          <w:p w14:paraId="6BDBE87D"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Allochtoon</w:t>
            </w:r>
          </w:p>
        </w:tc>
        <w:tc>
          <w:tcPr>
            <w:tcW w:w="237" w:type="pct"/>
            <w:tcBorders>
              <w:top w:val="nil"/>
              <w:left w:val="nil"/>
              <w:bottom w:val="nil"/>
              <w:right w:val="nil"/>
            </w:tcBorders>
            <w:shd w:val="clear" w:color="000000" w:fill="F3F3F3"/>
            <w:noWrap/>
            <w:vAlign w:val="bottom"/>
            <w:hideMark/>
          </w:tcPr>
          <w:p w14:paraId="6E72F0E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w:t>
            </w:r>
          </w:p>
        </w:tc>
        <w:tc>
          <w:tcPr>
            <w:tcW w:w="237" w:type="pct"/>
            <w:tcBorders>
              <w:top w:val="nil"/>
              <w:left w:val="nil"/>
              <w:bottom w:val="nil"/>
              <w:right w:val="nil"/>
            </w:tcBorders>
            <w:shd w:val="clear" w:color="000000" w:fill="EFEFEF"/>
            <w:noWrap/>
            <w:vAlign w:val="bottom"/>
            <w:hideMark/>
          </w:tcPr>
          <w:p w14:paraId="4A8FD01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nil"/>
              <w:right w:val="nil"/>
            </w:tcBorders>
            <w:shd w:val="clear" w:color="000000" w:fill="F7F7F7"/>
            <w:noWrap/>
            <w:vAlign w:val="bottom"/>
            <w:hideMark/>
          </w:tcPr>
          <w:p w14:paraId="0A2FC36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FBFBFB"/>
            <w:noWrap/>
            <w:vAlign w:val="bottom"/>
            <w:hideMark/>
          </w:tcPr>
          <w:p w14:paraId="6568ECB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C0C0C0"/>
            <w:noWrap/>
            <w:vAlign w:val="bottom"/>
            <w:hideMark/>
          </w:tcPr>
          <w:p w14:paraId="054ED4B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15</w:t>
            </w:r>
          </w:p>
        </w:tc>
        <w:tc>
          <w:tcPr>
            <w:tcW w:w="237" w:type="pct"/>
            <w:tcBorders>
              <w:top w:val="nil"/>
              <w:left w:val="nil"/>
              <w:bottom w:val="nil"/>
              <w:right w:val="nil"/>
            </w:tcBorders>
            <w:shd w:val="clear" w:color="000000" w:fill="FFFFFF"/>
            <w:noWrap/>
            <w:vAlign w:val="bottom"/>
            <w:hideMark/>
          </w:tcPr>
          <w:p w14:paraId="3C436A50"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0152663E"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auto" w:fill="auto"/>
            <w:noWrap/>
            <w:vAlign w:val="bottom"/>
            <w:hideMark/>
          </w:tcPr>
          <w:p w14:paraId="5129109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E2E2E2"/>
            <w:noWrap/>
            <w:vAlign w:val="bottom"/>
            <w:hideMark/>
          </w:tcPr>
          <w:p w14:paraId="2F6D85C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7</w:t>
            </w:r>
          </w:p>
        </w:tc>
        <w:tc>
          <w:tcPr>
            <w:tcW w:w="237" w:type="pct"/>
            <w:tcBorders>
              <w:top w:val="nil"/>
              <w:left w:val="nil"/>
              <w:bottom w:val="nil"/>
              <w:right w:val="nil"/>
            </w:tcBorders>
            <w:shd w:val="clear" w:color="000000" w:fill="FFFFFF"/>
            <w:noWrap/>
            <w:vAlign w:val="bottom"/>
            <w:hideMark/>
          </w:tcPr>
          <w:p w14:paraId="17B23FA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7F7F7"/>
            <w:noWrap/>
            <w:vAlign w:val="bottom"/>
            <w:hideMark/>
          </w:tcPr>
          <w:p w14:paraId="2C41602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EAEAEA"/>
            <w:noWrap/>
            <w:vAlign w:val="bottom"/>
            <w:hideMark/>
          </w:tcPr>
          <w:p w14:paraId="6313B57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67" w:type="pct"/>
            <w:tcBorders>
              <w:top w:val="nil"/>
              <w:left w:val="nil"/>
              <w:bottom w:val="nil"/>
              <w:right w:val="nil"/>
            </w:tcBorders>
            <w:shd w:val="clear" w:color="auto" w:fill="auto"/>
            <w:noWrap/>
            <w:vAlign w:val="bottom"/>
            <w:hideMark/>
          </w:tcPr>
          <w:p w14:paraId="0625F15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31</w:t>
            </w:r>
          </w:p>
        </w:tc>
      </w:tr>
      <w:tr w:rsidR="00561E44" w:rsidRPr="00212134" w14:paraId="58D7EACD" w14:textId="77777777" w:rsidTr="001909CA">
        <w:trPr>
          <w:trHeight w:val="255"/>
        </w:trPr>
        <w:tc>
          <w:tcPr>
            <w:tcW w:w="1884" w:type="pct"/>
            <w:tcBorders>
              <w:top w:val="nil"/>
              <w:left w:val="nil"/>
              <w:bottom w:val="nil"/>
              <w:right w:val="nil"/>
            </w:tcBorders>
            <w:shd w:val="clear" w:color="auto" w:fill="auto"/>
            <w:noWrap/>
            <w:vAlign w:val="center"/>
            <w:hideMark/>
          </w:tcPr>
          <w:p w14:paraId="54DC5A66"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Migrant</w:t>
            </w:r>
          </w:p>
        </w:tc>
        <w:tc>
          <w:tcPr>
            <w:tcW w:w="237" w:type="pct"/>
            <w:tcBorders>
              <w:top w:val="nil"/>
              <w:left w:val="nil"/>
              <w:bottom w:val="nil"/>
              <w:right w:val="nil"/>
            </w:tcBorders>
            <w:shd w:val="clear" w:color="000000" w:fill="E2E2E2"/>
            <w:noWrap/>
            <w:vAlign w:val="bottom"/>
            <w:hideMark/>
          </w:tcPr>
          <w:p w14:paraId="2484E9E0"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7</w:t>
            </w:r>
          </w:p>
        </w:tc>
        <w:tc>
          <w:tcPr>
            <w:tcW w:w="237" w:type="pct"/>
            <w:tcBorders>
              <w:top w:val="nil"/>
              <w:left w:val="nil"/>
              <w:bottom w:val="nil"/>
              <w:right w:val="nil"/>
            </w:tcBorders>
            <w:shd w:val="clear" w:color="000000" w:fill="C8C8C8"/>
            <w:noWrap/>
            <w:vAlign w:val="bottom"/>
            <w:hideMark/>
          </w:tcPr>
          <w:p w14:paraId="1A0D02A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13</w:t>
            </w:r>
          </w:p>
        </w:tc>
        <w:tc>
          <w:tcPr>
            <w:tcW w:w="237" w:type="pct"/>
            <w:tcBorders>
              <w:top w:val="nil"/>
              <w:left w:val="nil"/>
              <w:bottom w:val="nil"/>
              <w:right w:val="nil"/>
            </w:tcBorders>
            <w:shd w:val="clear" w:color="000000" w:fill="F7F7F7"/>
            <w:noWrap/>
            <w:vAlign w:val="bottom"/>
            <w:hideMark/>
          </w:tcPr>
          <w:p w14:paraId="002B971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FBFBFB"/>
            <w:noWrap/>
            <w:vAlign w:val="bottom"/>
            <w:hideMark/>
          </w:tcPr>
          <w:p w14:paraId="234F04D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808080"/>
            <w:noWrap/>
            <w:vAlign w:val="bottom"/>
            <w:hideMark/>
          </w:tcPr>
          <w:p w14:paraId="2979CFF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30</w:t>
            </w:r>
          </w:p>
        </w:tc>
        <w:tc>
          <w:tcPr>
            <w:tcW w:w="237" w:type="pct"/>
            <w:tcBorders>
              <w:top w:val="nil"/>
              <w:left w:val="nil"/>
              <w:bottom w:val="nil"/>
              <w:right w:val="nil"/>
            </w:tcBorders>
            <w:shd w:val="clear" w:color="000000" w:fill="FFFFFF"/>
            <w:noWrap/>
            <w:vAlign w:val="bottom"/>
            <w:hideMark/>
          </w:tcPr>
          <w:p w14:paraId="412C753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6198F50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E2E2E2"/>
            <w:noWrap/>
            <w:vAlign w:val="bottom"/>
            <w:hideMark/>
          </w:tcPr>
          <w:p w14:paraId="43FCDCAB"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7</w:t>
            </w:r>
          </w:p>
        </w:tc>
        <w:tc>
          <w:tcPr>
            <w:tcW w:w="237" w:type="pct"/>
            <w:tcBorders>
              <w:top w:val="nil"/>
              <w:left w:val="nil"/>
              <w:bottom w:val="nil"/>
              <w:right w:val="nil"/>
            </w:tcBorders>
            <w:shd w:val="clear" w:color="auto" w:fill="auto"/>
            <w:noWrap/>
            <w:vAlign w:val="bottom"/>
            <w:hideMark/>
          </w:tcPr>
          <w:p w14:paraId="56AA5EC4"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BFBFB"/>
            <w:noWrap/>
            <w:vAlign w:val="bottom"/>
            <w:hideMark/>
          </w:tcPr>
          <w:p w14:paraId="61026C74"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EFEFEF"/>
            <w:noWrap/>
            <w:vAlign w:val="bottom"/>
            <w:hideMark/>
          </w:tcPr>
          <w:p w14:paraId="3507838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nil"/>
              <w:right w:val="nil"/>
            </w:tcBorders>
            <w:shd w:val="clear" w:color="000000" w:fill="EFEFEF"/>
            <w:noWrap/>
            <w:vAlign w:val="bottom"/>
            <w:hideMark/>
          </w:tcPr>
          <w:p w14:paraId="7C4D55F0"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67" w:type="pct"/>
            <w:tcBorders>
              <w:top w:val="nil"/>
              <w:left w:val="nil"/>
              <w:bottom w:val="nil"/>
              <w:right w:val="nil"/>
            </w:tcBorders>
            <w:shd w:val="clear" w:color="auto" w:fill="auto"/>
            <w:noWrap/>
            <w:vAlign w:val="bottom"/>
            <w:hideMark/>
          </w:tcPr>
          <w:p w14:paraId="3DE6C31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39</w:t>
            </w:r>
          </w:p>
        </w:tc>
      </w:tr>
      <w:tr w:rsidR="00561E44" w:rsidRPr="00212134" w14:paraId="5CF07ACE" w14:textId="77777777" w:rsidTr="001909CA">
        <w:trPr>
          <w:trHeight w:val="255"/>
        </w:trPr>
        <w:tc>
          <w:tcPr>
            <w:tcW w:w="1884" w:type="pct"/>
            <w:tcBorders>
              <w:top w:val="nil"/>
              <w:left w:val="nil"/>
              <w:bottom w:val="nil"/>
              <w:right w:val="nil"/>
            </w:tcBorders>
            <w:shd w:val="clear" w:color="auto" w:fill="auto"/>
            <w:noWrap/>
            <w:vAlign w:val="center"/>
            <w:hideMark/>
          </w:tcPr>
          <w:p w14:paraId="6E57AE4F"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Ethnicity </w:t>
            </w:r>
          </w:p>
        </w:tc>
        <w:tc>
          <w:tcPr>
            <w:tcW w:w="237" w:type="pct"/>
            <w:tcBorders>
              <w:top w:val="nil"/>
              <w:left w:val="nil"/>
              <w:bottom w:val="nil"/>
              <w:right w:val="nil"/>
            </w:tcBorders>
            <w:shd w:val="clear" w:color="000000" w:fill="FBFBFB"/>
            <w:noWrap/>
            <w:vAlign w:val="bottom"/>
            <w:hideMark/>
          </w:tcPr>
          <w:p w14:paraId="34C705D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7F7F7"/>
            <w:noWrap/>
            <w:vAlign w:val="bottom"/>
            <w:hideMark/>
          </w:tcPr>
          <w:p w14:paraId="523897D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FFFFFF"/>
            <w:noWrap/>
            <w:vAlign w:val="bottom"/>
            <w:hideMark/>
          </w:tcPr>
          <w:p w14:paraId="60253764"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0ECAEAF2"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EAEAEA"/>
            <w:noWrap/>
            <w:vAlign w:val="bottom"/>
            <w:hideMark/>
          </w:tcPr>
          <w:p w14:paraId="19A403C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37" w:type="pct"/>
            <w:tcBorders>
              <w:top w:val="nil"/>
              <w:left w:val="nil"/>
              <w:bottom w:val="nil"/>
              <w:right w:val="nil"/>
            </w:tcBorders>
            <w:shd w:val="clear" w:color="000000" w:fill="FBFBFB"/>
            <w:noWrap/>
            <w:vAlign w:val="bottom"/>
            <w:hideMark/>
          </w:tcPr>
          <w:p w14:paraId="4432D10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BFBFB"/>
            <w:noWrap/>
            <w:vAlign w:val="bottom"/>
            <w:hideMark/>
          </w:tcPr>
          <w:p w14:paraId="6C89AF30"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FFFFF"/>
            <w:noWrap/>
            <w:vAlign w:val="bottom"/>
            <w:hideMark/>
          </w:tcPr>
          <w:p w14:paraId="7912C6B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605F15B4"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auto" w:fill="auto"/>
            <w:noWrap/>
            <w:vAlign w:val="bottom"/>
            <w:hideMark/>
          </w:tcPr>
          <w:p w14:paraId="3AD07A8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FFFFF"/>
            <w:noWrap/>
            <w:vAlign w:val="bottom"/>
            <w:hideMark/>
          </w:tcPr>
          <w:p w14:paraId="6AF9423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EAEAEA"/>
            <w:noWrap/>
            <w:vAlign w:val="bottom"/>
            <w:hideMark/>
          </w:tcPr>
          <w:p w14:paraId="776F1D0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67" w:type="pct"/>
            <w:tcBorders>
              <w:top w:val="nil"/>
              <w:left w:val="nil"/>
              <w:bottom w:val="nil"/>
              <w:right w:val="nil"/>
            </w:tcBorders>
            <w:shd w:val="clear" w:color="auto" w:fill="auto"/>
            <w:noWrap/>
            <w:vAlign w:val="bottom"/>
            <w:hideMark/>
          </w:tcPr>
          <w:p w14:paraId="7CB8E9DB"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11</w:t>
            </w:r>
          </w:p>
        </w:tc>
      </w:tr>
      <w:tr w:rsidR="00561E44" w:rsidRPr="00212134" w14:paraId="144F5385" w14:textId="77777777" w:rsidTr="001909CA">
        <w:trPr>
          <w:trHeight w:val="255"/>
        </w:trPr>
        <w:tc>
          <w:tcPr>
            <w:tcW w:w="1884" w:type="pct"/>
            <w:tcBorders>
              <w:top w:val="nil"/>
              <w:left w:val="nil"/>
              <w:bottom w:val="nil"/>
              <w:right w:val="nil"/>
            </w:tcBorders>
            <w:shd w:val="clear" w:color="auto" w:fill="auto"/>
            <w:noWrap/>
            <w:vAlign w:val="center"/>
            <w:hideMark/>
          </w:tcPr>
          <w:p w14:paraId="10A4219B"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xml:space="preserve">Dutch language skills </w:t>
            </w:r>
          </w:p>
        </w:tc>
        <w:tc>
          <w:tcPr>
            <w:tcW w:w="237" w:type="pct"/>
            <w:tcBorders>
              <w:top w:val="nil"/>
              <w:left w:val="nil"/>
              <w:bottom w:val="nil"/>
              <w:right w:val="nil"/>
            </w:tcBorders>
            <w:shd w:val="clear" w:color="000000" w:fill="FBFBFB"/>
            <w:noWrap/>
            <w:vAlign w:val="bottom"/>
            <w:hideMark/>
          </w:tcPr>
          <w:p w14:paraId="03A9F8F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EFEFEF"/>
            <w:noWrap/>
            <w:vAlign w:val="bottom"/>
            <w:hideMark/>
          </w:tcPr>
          <w:p w14:paraId="2AC03A40"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nil"/>
              <w:right w:val="nil"/>
            </w:tcBorders>
            <w:shd w:val="clear" w:color="000000" w:fill="FFFFFF"/>
            <w:noWrap/>
            <w:vAlign w:val="bottom"/>
            <w:hideMark/>
          </w:tcPr>
          <w:p w14:paraId="2B87770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FFFFF"/>
            <w:noWrap/>
            <w:vAlign w:val="bottom"/>
            <w:hideMark/>
          </w:tcPr>
          <w:p w14:paraId="06EE0FDA"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EAEAEA"/>
            <w:noWrap/>
            <w:vAlign w:val="bottom"/>
            <w:hideMark/>
          </w:tcPr>
          <w:p w14:paraId="75E2DC8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37" w:type="pct"/>
            <w:tcBorders>
              <w:top w:val="nil"/>
              <w:left w:val="nil"/>
              <w:bottom w:val="nil"/>
              <w:right w:val="nil"/>
            </w:tcBorders>
            <w:shd w:val="clear" w:color="000000" w:fill="FFFFFF"/>
            <w:noWrap/>
            <w:vAlign w:val="bottom"/>
            <w:hideMark/>
          </w:tcPr>
          <w:p w14:paraId="1B33526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000000" w:fill="FBFBFB"/>
            <w:noWrap/>
            <w:vAlign w:val="bottom"/>
            <w:hideMark/>
          </w:tcPr>
          <w:p w14:paraId="1AED2325"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nil"/>
              <w:right w:val="nil"/>
            </w:tcBorders>
            <w:shd w:val="clear" w:color="000000" w:fill="F7F7F7"/>
            <w:noWrap/>
            <w:vAlign w:val="bottom"/>
            <w:hideMark/>
          </w:tcPr>
          <w:p w14:paraId="166A013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2</w:t>
            </w:r>
          </w:p>
        </w:tc>
        <w:tc>
          <w:tcPr>
            <w:tcW w:w="237" w:type="pct"/>
            <w:tcBorders>
              <w:top w:val="nil"/>
              <w:left w:val="nil"/>
              <w:bottom w:val="nil"/>
              <w:right w:val="nil"/>
            </w:tcBorders>
            <w:shd w:val="clear" w:color="000000" w:fill="EFEFEF"/>
            <w:noWrap/>
            <w:vAlign w:val="bottom"/>
            <w:hideMark/>
          </w:tcPr>
          <w:p w14:paraId="7BBE1683"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nil"/>
              <w:right w:val="nil"/>
            </w:tcBorders>
            <w:shd w:val="clear" w:color="000000" w:fill="FFFFFF"/>
            <w:noWrap/>
            <w:vAlign w:val="bottom"/>
            <w:hideMark/>
          </w:tcPr>
          <w:p w14:paraId="467296E0"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nil"/>
              <w:right w:val="nil"/>
            </w:tcBorders>
            <w:shd w:val="clear" w:color="auto" w:fill="auto"/>
            <w:noWrap/>
            <w:vAlign w:val="bottom"/>
            <w:hideMark/>
          </w:tcPr>
          <w:p w14:paraId="3512EFC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p>
        </w:tc>
        <w:tc>
          <w:tcPr>
            <w:tcW w:w="237" w:type="pct"/>
            <w:tcBorders>
              <w:top w:val="nil"/>
              <w:left w:val="nil"/>
              <w:bottom w:val="nil"/>
              <w:right w:val="nil"/>
            </w:tcBorders>
            <w:shd w:val="clear" w:color="000000" w:fill="FBFBFB"/>
            <w:noWrap/>
            <w:vAlign w:val="bottom"/>
            <w:hideMark/>
          </w:tcPr>
          <w:p w14:paraId="3286A94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67" w:type="pct"/>
            <w:tcBorders>
              <w:top w:val="nil"/>
              <w:left w:val="nil"/>
              <w:bottom w:val="nil"/>
              <w:right w:val="nil"/>
            </w:tcBorders>
            <w:shd w:val="clear" w:color="auto" w:fill="auto"/>
            <w:noWrap/>
            <w:vAlign w:val="bottom"/>
            <w:hideMark/>
          </w:tcPr>
          <w:p w14:paraId="7318AA6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10</w:t>
            </w:r>
          </w:p>
        </w:tc>
      </w:tr>
      <w:tr w:rsidR="00561E44" w:rsidRPr="00212134" w14:paraId="4ED25F7C" w14:textId="77777777" w:rsidTr="001909CA">
        <w:trPr>
          <w:trHeight w:val="255"/>
        </w:trPr>
        <w:tc>
          <w:tcPr>
            <w:tcW w:w="1884" w:type="pct"/>
            <w:tcBorders>
              <w:top w:val="nil"/>
              <w:left w:val="nil"/>
              <w:bottom w:val="single" w:sz="4" w:space="0" w:color="auto"/>
              <w:right w:val="nil"/>
            </w:tcBorders>
            <w:shd w:val="clear" w:color="auto" w:fill="auto"/>
            <w:noWrap/>
            <w:vAlign w:val="center"/>
            <w:hideMark/>
          </w:tcPr>
          <w:p w14:paraId="4243DE12" w14:textId="77777777" w:rsidR="00561E44" w:rsidRPr="00212134" w:rsidRDefault="00561E44" w:rsidP="001909CA">
            <w:pPr>
              <w:spacing w:after="0" w:line="240" w:lineRule="auto"/>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Race</w:t>
            </w:r>
          </w:p>
        </w:tc>
        <w:tc>
          <w:tcPr>
            <w:tcW w:w="237" w:type="pct"/>
            <w:tcBorders>
              <w:top w:val="nil"/>
              <w:left w:val="nil"/>
              <w:bottom w:val="single" w:sz="4" w:space="0" w:color="auto"/>
              <w:right w:val="nil"/>
            </w:tcBorders>
            <w:shd w:val="clear" w:color="000000" w:fill="FFFFFF"/>
            <w:noWrap/>
            <w:vAlign w:val="bottom"/>
            <w:hideMark/>
          </w:tcPr>
          <w:p w14:paraId="40AB40B1"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single" w:sz="4" w:space="0" w:color="auto"/>
              <w:right w:val="nil"/>
            </w:tcBorders>
            <w:shd w:val="clear" w:color="000000" w:fill="EFEFEF"/>
            <w:noWrap/>
            <w:vAlign w:val="bottom"/>
            <w:hideMark/>
          </w:tcPr>
          <w:p w14:paraId="04DD8C36"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single" w:sz="4" w:space="0" w:color="auto"/>
              <w:right w:val="nil"/>
            </w:tcBorders>
            <w:shd w:val="clear" w:color="000000" w:fill="FFFFFF"/>
            <w:noWrap/>
            <w:vAlign w:val="bottom"/>
            <w:hideMark/>
          </w:tcPr>
          <w:p w14:paraId="4258B92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single" w:sz="4" w:space="0" w:color="auto"/>
              <w:right w:val="nil"/>
            </w:tcBorders>
            <w:shd w:val="clear" w:color="000000" w:fill="FFFFFF"/>
            <w:noWrap/>
            <w:vAlign w:val="bottom"/>
            <w:hideMark/>
          </w:tcPr>
          <w:p w14:paraId="60C3D639"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0</w:t>
            </w:r>
          </w:p>
        </w:tc>
        <w:tc>
          <w:tcPr>
            <w:tcW w:w="237" w:type="pct"/>
            <w:tcBorders>
              <w:top w:val="nil"/>
              <w:left w:val="nil"/>
              <w:bottom w:val="single" w:sz="4" w:space="0" w:color="auto"/>
              <w:right w:val="nil"/>
            </w:tcBorders>
            <w:shd w:val="clear" w:color="000000" w:fill="D1D1D1"/>
            <w:noWrap/>
            <w:vAlign w:val="bottom"/>
            <w:hideMark/>
          </w:tcPr>
          <w:p w14:paraId="53FE265E"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11</w:t>
            </w:r>
          </w:p>
        </w:tc>
        <w:tc>
          <w:tcPr>
            <w:tcW w:w="237" w:type="pct"/>
            <w:tcBorders>
              <w:top w:val="nil"/>
              <w:left w:val="nil"/>
              <w:bottom w:val="single" w:sz="4" w:space="0" w:color="auto"/>
              <w:right w:val="nil"/>
            </w:tcBorders>
            <w:shd w:val="clear" w:color="000000" w:fill="FBFBFB"/>
            <w:noWrap/>
            <w:vAlign w:val="bottom"/>
            <w:hideMark/>
          </w:tcPr>
          <w:p w14:paraId="5812BFE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single" w:sz="4" w:space="0" w:color="auto"/>
              <w:right w:val="nil"/>
            </w:tcBorders>
            <w:shd w:val="clear" w:color="000000" w:fill="FBFBFB"/>
            <w:noWrap/>
            <w:vAlign w:val="bottom"/>
            <w:hideMark/>
          </w:tcPr>
          <w:p w14:paraId="625A213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single" w:sz="4" w:space="0" w:color="auto"/>
              <w:right w:val="nil"/>
            </w:tcBorders>
            <w:shd w:val="clear" w:color="000000" w:fill="EAEAEA"/>
            <w:noWrap/>
            <w:vAlign w:val="bottom"/>
            <w:hideMark/>
          </w:tcPr>
          <w:p w14:paraId="36B942AD"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37" w:type="pct"/>
            <w:tcBorders>
              <w:top w:val="nil"/>
              <w:left w:val="nil"/>
              <w:bottom w:val="single" w:sz="4" w:space="0" w:color="auto"/>
              <w:right w:val="nil"/>
            </w:tcBorders>
            <w:shd w:val="clear" w:color="000000" w:fill="EFEFEF"/>
            <w:noWrap/>
            <w:vAlign w:val="bottom"/>
            <w:hideMark/>
          </w:tcPr>
          <w:p w14:paraId="7C3FBECF"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4</w:t>
            </w:r>
          </w:p>
        </w:tc>
        <w:tc>
          <w:tcPr>
            <w:tcW w:w="237" w:type="pct"/>
            <w:tcBorders>
              <w:top w:val="nil"/>
              <w:left w:val="nil"/>
              <w:bottom w:val="single" w:sz="4" w:space="0" w:color="auto"/>
              <w:right w:val="nil"/>
            </w:tcBorders>
            <w:shd w:val="clear" w:color="000000" w:fill="EAEAEA"/>
            <w:noWrap/>
            <w:vAlign w:val="bottom"/>
            <w:hideMark/>
          </w:tcPr>
          <w:p w14:paraId="348814D8"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5</w:t>
            </w:r>
          </w:p>
        </w:tc>
        <w:tc>
          <w:tcPr>
            <w:tcW w:w="237" w:type="pct"/>
            <w:tcBorders>
              <w:top w:val="nil"/>
              <w:left w:val="nil"/>
              <w:bottom w:val="single" w:sz="4" w:space="0" w:color="auto"/>
              <w:right w:val="nil"/>
            </w:tcBorders>
            <w:shd w:val="clear" w:color="000000" w:fill="FBFBFB"/>
            <w:noWrap/>
            <w:vAlign w:val="bottom"/>
            <w:hideMark/>
          </w:tcPr>
          <w:p w14:paraId="63946FDE"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w:t>
            </w:r>
          </w:p>
        </w:tc>
        <w:tc>
          <w:tcPr>
            <w:tcW w:w="237" w:type="pct"/>
            <w:tcBorders>
              <w:top w:val="nil"/>
              <w:left w:val="nil"/>
              <w:bottom w:val="single" w:sz="4" w:space="0" w:color="auto"/>
              <w:right w:val="nil"/>
            </w:tcBorders>
            <w:shd w:val="clear" w:color="auto" w:fill="auto"/>
            <w:noWrap/>
            <w:vAlign w:val="bottom"/>
            <w:hideMark/>
          </w:tcPr>
          <w:p w14:paraId="509489D7"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 </w:t>
            </w:r>
          </w:p>
        </w:tc>
        <w:tc>
          <w:tcPr>
            <w:tcW w:w="267" w:type="pct"/>
            <w:tcBorders>
              <w:top w:val="nil"/>
              <w:left w:val="nil"/>
              <w:bottom w:val="single" w:sz="4" w:space="0" w:color="auto"/>
              <w:right w:val="nil"/>
            </w:tcBorders>
            <w:shd w:val="clear" w:color="auto" w:fill="auto"/>
            <w:noWrap/>
            <w:vAlign w:val="bottom"/>
            <w:hideMark/>
          </w:tcPr>
          <w:p w14:paraId="6D78D00C" w14:textId="77777777" w:rsidR="00561E44" w:rsidRPr="00212134" w:rsidRDefault="00561E44" w:rsidP="001909CA">
            <w:pPr>
              <w:spacing w:after="0" w:line="240" w:lineRule="auto"/>
              <w:jc w:val="center"/>
              <w:rPr>
                <w:rFonts w:ascii="Times New Roman" w:eastAsia="Times New Roman" w:hAnsi="Times New Roman" w:cs="Times New Roman"/>
                <w:color w:val="000000"/>
                <w:sz w:val="20"/>
                <w:szCs w:val="20"/>
              </w:rPr>
            </w:pPr>
            <w:r w:rsidRPr="00212134">
              <w:rPr>
                <w:rFonts w:ascii="Times New Roman" w:eastAsia="Times New Roman" w:hAnsi="Times New Roman" w:cs="Times New Roman"/>
                <w:color w:val="000000"/>
                <w:sz w:val="20"/>
                <w:szCs w:val="20"/>
              </w:rPr>
              <w:t>19</w:t>
            </w:r>
          </w:p>
        </w:tc>
      </w:tr>
    </w:tbl>
    <w:p w14:paraId="77A5ED16" w14:textId="77777777" w:rsidR="00561E44" w:rsidRPr="00E11F6D" w:rsidRDefault="00561E44" w:rsidP="00561E44">
      <w:pPr>
        <w:spacing w:line="360" w:lineRule="auto"/>
        <w:jc w:val="both"/>
        <w:rPr>
          <w:rFonts w:ascii="Times New Roman" w:hAnsi="Times New Roman" w:cs="Times New Roman"/>
          <w:i/>
          <w:iCs/>
          <w:sz w:val="24"/>
          <w:szCs w:val="24"/>
        </w:rPr>
      </w:pPr>
      <w:r w:rsidRPr="00E11F6D">
        <w:rPr>
          <w:rFonts w:ascii="Times New Roman" w:hAnsi="Times New Roman" w:cs="Times New Roman"/>
          <w:i/>
          <w:iCs/>
          <w:sz w:val="24"/>
          <w:szCs w:val="24"/>
        </w:rPr>
        <w:t>Note: Number of articles in which both the code of the row and column occurs at least once.</w:t>
      </w:r>
    </w:p>
    <w:p w14:paraId="33856B6A" w14:textId="77777777" w:rsidR="00561E44" w:rsidRPr="00E11F6D" w:rsidRDefault="00561E44" w:rsidP="00561E44">
      <w:pPr>
        <w:rPr>
          <w:rFonts w:ascii="Times New Roman" w:hAnsi="Times New Roman" w:cs="Times New Roman"/>
          <w:i/>
          <w:iCs/>
          <w:sz w:val="24"/>
          <w:szCs w:val="24"/>
        </w:rPr>
      </w:pPr>
      <w:r w:rsidRPr="00E11F6D">
        <w:rPr>
          <w:rFonts w:ascii="Times New Roman" w:hAnsi="Times New Roman" w:cs="Times New Roman"/>
          <w:i/>
          <w:iCs/>
          <w:sz w:val="24"/>
          <w:szCs w:val="24"/>
        </w:rPr>
        <w:br w:type="page"/>
      </w:r>
    </w:p>
    <w:p w14:paraId="20769641" w14:textId="77777777" w:rsidR="00561E44" w:rsidRPr="00E11F6D" w:rsidRDefault="00561E44" w:rsidP="00561E44">
      <w:pPr>
        <w:pStyle w:val="Heading1"/>
        <w:rPr>
          <w:sz w:val="24"/>
          <w:szCs w:val="24"/>
        </w:rPr>
      </w:pPr>
      <w:r w:rsidRPr="00E11F6D">
        <w:rPr>
          <w:sz w:val="24"/>
          <w:szCs w:val="24"/>
        </w:rPr>
        <w:lastRenderedPageBreak/>
        <w:t>Appendix 4: Full Models</w:t>
      </w:r>
    </w:p>
    <w:p w14:paraId="006EFFCD" w14:textId="77777777" w:rsidR="00561E44" w:rsidRPr="00E11F6D" w:rsidRDefault="00561E44" w:rsidP="00561E44">
      <w:pPr>
        <w:rPr>
          <w:rFonts w:ascii="Times New Roman" w:hAnsi="Times New Roman" w:cs="Times New Roman"/>
          <w:sz w:val="24"/>
          <w:szCs w:val="24"/>
        </w:rPr>
      </w:pPr>
      <w:r w:rsidRPr="00E11F6D">
        <w:rPr>
          <w:rFonts w:ascii="Times New Roman" w:hAnsi="Times New Roman" w:cs="Times New Roman"/>
          <w:b/>
          <w:bCs/>
          <w:sz w:val="24"/>
          <w:szCs w:val="24"/>
        </w:rPr>
        <w:t>Appendix Table 4.1. Full models for Figure 1.</w:t>
      </w:r>
    </w:p>
    <w:tbl>
      <w:tblPr>
        <w:tblW w:w="5000" w:type="pct"/>
        <w:tblLook w:val="04A0" w:firstRow="1" w:lastRow="0" w:firstColumn="1" w:lastColumn="0" w:noHBand="0" w:noVBand="1"/>
      </w:tblPr>
      <w:tblGrid>
        <w:gridCol w:w="990"/>
        <w:gridCol w:w="2433"/>
        <w:gridCol w:w="1072"/>
        <w:gridCol w:w="1161"/>
        <w:gridCol w:w="900"/>
        <w:gridCol w:w="900"/>
        <w:gridCol w:w="905"/>
        <w:gridCol w:w="927"/>
      </w:tblGrid>
      <w:tr w:rsidR="00561E44" w:rsidRPr="00212134" w14:paraId="4AF250F6" w14:textId="77777777" w:rsidTr="001909CA">
        <w:trPr>
          <w:trHeight w:val="1036"/>
        </w:trPr>
        <w:tc>
          <w:tcPr>
            <w:tcW w:w="796" w:type="pct"/>
            <w:tcBorders>
              <w:top w:val="single" w:sz="4" w:space="0" w:color="auto"/>
              <w:left w:val="nil"/>
              <w:bottom w:val="single" w:sz="4" w:space="0" w:color="auto"/>
              <w:right w:val="nil"/>
            </w:tcBorders>
            <w:shd w:val="clear" w:color="auto" w:fill="auto"/>
            <w:noWrap/>
            <w:vAlign w:val="bottom"/>
            <w:hideMark/>
          </w:tcPr>
          <w:p w14:paraId="3D581A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1220" w:type="pct"/>
            <w:tcBorders>
              <w:top w:val="single" w:sz="4" w:space="0" w:color="auto"/>
              <w:left w:val="nil"/>
              <w:bottom w:val="single" w:sz="4" w:space="0" w:color="auto"/>
              <w:right w:val="nil"/>
            </w:tcBorders>
            <w:shd w:val="clear" w:color="auto" w:fill="auto"/>
            <w:noWrap/>
            <w:vAlign w:val="bottom"/>
            <w:hideMark/>
          </w:tcPr>
          <w:p w14:paraId="77F17E8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544" w:type="pct"/>
            <w:tcBorders>
              <w:top w:val="single" w:sz="4" w:space="0" w:color="auto"/>
              <w:left w:val="nil"/>
              <w:bottom w:val="single" w:sz="4" w:space="0" w:color="auto"/>
              <w:right w:val="nil"/>
            </w:tcBorders>
            <w:shd w:val="clear" w:color="auto" w:fill="auto"/>
            <w:vAlign w:val="bottom"/>
            <w:hideMark/>
          </w:tcPr>
          <w:p w14:paraId="0690C7B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Ethnicity and nationality markers</w:t>
            </w:r>
          </w:p>
        </w:tc>
        <w:tc>
          <w:tcPr>
            <w:tcW w:w="589" w:type="pct"/>
            <w:tcBorders>
              <w:top w:val="single" w:sz="4" w:space="0" w:color="auto"/>
              <w:left w:val="nil"/>
              <w:bottom w:val="single" w:sz="4" w:space="0" w:color="auto"/>
              <w:right w:val="nil"/>
            </w:tcBorders>
            <w:shd w:val="clear" w:color="auto" w:fill="auto"/>
            <w:vAlign w:val="bottom"/>
            <w:hideMark/>
          </w:tcPr>
          <w:p w14:paraId="7B4B28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Gender and relationship markers</w:t>
            </w:r>
          </w:p>
        </w:tc>
        <w:tc>
          <w:tcPr>
            <w:tcW w:w="459" w:type="pct"/>
            <w:tcBorders>
              <w:top w:val="single" w:sz="4" w:space="0" w:color="auto"/>
              <w:left w:val="nil"/>
              <w:bottom w:val="single" w:sz="4" w:space="0" w:color="auto"/>
              <w:right w:val="nil"/>
            </w:tcBorders>
            <w:shd w:val="clear" w:color="auto" w:fill="auto"/>
            <w:vAlign w:val="bottom"/>
            <w:hideMark/>
          </w:tcPr>
          <w:p w14:paraId="0D6FC2B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 markers</w:t>
            </w:r>
          </w:p>
        </w:tc>
        <w:tc>
          <w:tcPr>
            <w:tcW w:w="459" w:type="pct"/>
            <w:tcBorders>
              <w:top w:val="single" w:sz="4" w:space="0" w:color="auto"/>
              <w:left w:val="nil"/>
              <w:bottom w:val="single" w:sz="4" w:space="0" w:color="auto"/>
              <w:right w:val="nil"/>
            </w:tcBorders>
            <w:shd w:val="clear" w:color="auto" w:fill="auto"/>
            <w:vAlign w:val="bottom"/>
            <w:hideMark/>
          </w:tcPr>
          <w:p w14:paraId="138D63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Social class markers</w:t>
            </w:r>
          </w:p>
        </w:tc>
        <w:tc>
          <w:tcPr>
            <w:tcW w:w="461" w:type="pct"/>
            <w:tcBorders>
              <w:top w:val="single" w:sz="4" w:space="0" w:color="auto"/>
              <w:left w:val="nil"/>
              <w:bottom w:val="single" w:sz="4" w:space="0" w:color="auto"/>
              <w:right w:val="nil"/>
            </w:tcBorders>
            <w:shd w:val="clear" w:color="auto" w:fill="auto"/>
            <w:vAlign w:val="bottom"/>
            <w:hideMark/>
          </w:tcPr>
          <w:p w14:paraId="321FFC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Religion markers</w:t>
            </w:r>
          </w:p>
        </w:tc>
        <w:tc>
          <w:tcPr>
            <w:tcW w:w="472" w:type="pct"/>
            <w:tcBorders>
              <w:top w:val="single" w:sz="4" w:space="0" w:color="auto"/>
              <w:left w:val="nil"/>
              <w:bottom w:val="single" w:sz="4" w:space="0" w:color="auto"/>
              <w:right w:val="nil"/>
            </w:tcBorders>
            <w:shd w:val="clear" w:color="auto" w:fill="auto"/>
            <w:vAlign w:val="bottom"/>
            <w:hideMark/>
          </w:tcPr>
          <w:p w14:paraId="102087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Ideology markers</w:t>
            </w:r>
          </w:p>
        </w:tc>
      </w:tr>
      <w:tr w:rsidR="00561E44" w:rsidRPr="00212134" w14:paraId="1C8E6E86" w14:textId="77777777" w:rsidTr="001909CA">
        <w:trPr>
          <w:trHeight w:val="300"/>
        </w:trPr>
        <w:tc>
          <w:tcPr>
            <w:tcW w:w="2017" w:type="pct"/>
            <w:gridSpan w:val="2"/>
            <w:tcBorders>
              <w:top w:val="nil"/>
              <w:left w:val="nil"/>
              <w:bottom w:val="nil"/>
              <w:right w:val="nil"/>
            </w:tcBorders>
            <w:shd w:val="clear" w:color="auto" w:fill="auto"/>
            <w:noWrap/>
            <w:vAlign w:val="bottom"/>
            <w:hideMark/>
          </w:tcPr>
          <w:p w14:paraId="4D18C0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w:t>
            </w:r>
          </w:p>
        </w:tc>
        <w:tc>
          <w:tcPr>
            <w:tcW w:w="544" w:type="pct"/>
            <w:tcBorders>
              <w:top w:val="nil"/>
              <w:left w:val="nil"/>
              <w:bottom w:val="nil"/>
              <w:right w:val="nil"/>
            </w:tcBorders>
            <w:shd w:val="clear" w:color="auto" w:fill="auto"/>
            <w:noWrap/>
            <w:vAlign w:val="bottom"/>
            <w:hideMark/>
          </w:tcPr>
          <w:p w14:paraId="49A2194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0.445</w:t>
            </w:r>
          </w:p>
        </w:tc>
        <w:tc>
          <w:tcPr>
            <w:tcW w:w="589" w:type="pct"/>
            <w:tcBorders>
              <w:top w:val="nil"/>
              <w:left w:val="nil"/>
              <w:bottom w:val="nil"/>
              <w:right w:val="nil"/>
            </w:tcBorders>
            <w:shd w:val="clear" w:color="auto" w:fill="auto"/>
            <w:noWrap/>
            <w:vAlign w:val="bottom"/>
            <w:hideMark/>
          </w:tcPr>
          <w:p w14:paraId="6AB1B0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-0.104</w:t>
            </w:r>
          </w:p>
        </w:tc>
        <w:tc>
          <w:tcPr>
            <w:tcW w:w="459" w:type="pct"/>
            <w:tcBorders>
              <w:top w:val="nil"/>
              <w:left w:val="nil"/>
              <w:bottom w:val="nil"/>
              <w:right w:val="nil"/>
            </w:tcBorders>
            <w:shd w:val="clear" w:color="auto" w:fill="auto"/>
            <w:noWrap/>
            <w:vAlign w:val="bottom"/>
            <w:hideMark/>
          </w:tcPr>
          <w:p w14:paraId="3DBDF5C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459" w:type="pct"/>
            <w:tcBorders>
              <w:top w:val="nil"/>
              <w:left w:val="nil"/>
              <w:bottom w:val="nil"/>
              <w:right w:val="nil"/>
            </w:tcBorders>
            <w:shd w:val="clear" w:color="auto" w:fill="auto"/>
            <w:noWrap/>
            <w:vAlign w:val="bottom"/>
            <w:hideMark/>
          </w:tcPr>
          <w:p w14:paraId="3B8B3B7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0.133</w:t>
            </w:r>
          </w:p>
        </w:tc>
        <w:tc>
          <w:tcPr>
            <w:tcW w:w="461" w:type="pct"/>
            <w:tcBorders>
              <w:top w:val="nil"/>
              <w:left w:val="nil"/>
              <w:bottom w:val="nil"/>
              <w:right w:val="nil"/>
            </w:tcBorders>
            <w:shd w:val="clear" w:color="auto" w:fill="auto"/>
            <w:noWrap/>
            <w:vAlign w:val="bottom"/>
            <w:hideMark/>
          </w:tcPr>
          <w:p w14:paraId="67764D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0.078</w:t>
            </w:r>
          </w:p>
        </w:tc>
        <w:tc>
          <w:tcPr>
            <w:tcW w:w="472" w:type="pct"/>
            <w:tcBorders>
              <w:top w:val="nil"/>
              <w:left w:val="nil"/>
              <w:bottom w:val="nil"/>
              <w:right w:val="nil"/>
            </w:tcBorders>
            <w:shd w:val="clear" w:color="auto" w:fill="auto"/>
            <w:noWrap/>
            <w:vAlign w:val="bottom"/>
            <w:hideMark/>
          </w:tcPr>
          <w:p w14:paraId="40807E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r>
      <w:tr w:rsidR="00561E44" w:rsidRPr="00212134" w14:paraId="45CB0447" w14:textId="77777777" w:rsidTr="001909CA">
        <w:trPr>
          <w:trHeight w:val="300"/>
        </w:trPr>
        <w:tc>
          <w:tcPr>
            <w:tcW w:w="796" w:type="pct"/>
            <w:tcBorders>
              <w:top w:val="nil"/>
              <w:left w:val="nil"/>
              <w:bottom w:val="nil"/>
              <w:right w:val="nil"/>
            </w:tcBorders>
            <w:shd w:val="clear" w:color="auto" w:fill="auto"/>
            <w:noWrap/>
            <w:vAlign w:val="bottom"/>
            <w:hideMark/>
          </w:tcPr>
          <w:p w14:paraId="1F32C68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79F7C7B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31B5B6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(0.110)</w:t>
            </w:r>
          </w:p>
        </w:tc>
        <w:tc>
          <w:tcPr>
            <w:tcW w:w="589" w:type="pct"/>
            <w:tcBorders>
              <w:top w:val="nil"/>
              <w:left w:val="nil"/>
              <w:bottom w:val="nil"/>
              <w:right w:val="nil"/>
            </w:tcBorders>
            <w:shd w:val="clear" w:color="auto" w:fill="auto"/>
            <w:noWrap/>
            <w:vAlign w:val="bottom"/>
            <w:hideMark/>
          </w:tcPr>
          <w:p w14:paraId="231549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(0.067)</w:t>
            </w:r>
          </w:p>
        </w:tc>
        <w:tc>
          <w:tcPr>
            <w:tcW w:w="459" w:type="pct"/>
            <w:tcBorders>
              <w:top w:val="nil"/>
              <w:left w:val="nil"/>
              <w:bottom w:val="nil"/>
              <w:right w:val="nil"/>
            </w:tcBorders>
            <w:shd w:val="clear" w:color="auto" w:fill="auto"/>
            <w:noWrap/>
            <w:vAlign w:val="bottom"/>
            <w:hideMark/>
          </w:tcPr>
          <w:p w14:paraId="02A4BE8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(0.045)</w:t>
            </w:r>
          </w:p>
        </w:tc>
        <w:tc>
          <w:tcPr>
            <w:tcW w:w="459" w:type="pct"/>
            <w:tcBorders>
              <w:top w:val="nil"/>
              <w:left w:val="nil"/>
              <w:bottom w:val="nil"/>
              <w:right w:val="nil"/>
            </w:tcBorders>
            <w:shd w:val="clear" w:color="auto" w:fill="auto"/>
            <w:noWrap/>
            <w:vAlign w:val="bottom"/>
            <w:hideMark/>
          </w:tcPr>
          <w:p w14:paraId="052F0F7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(0.100)</w:t>
            </w:r>
          </w:p>
        </w:tc>
        <w:tc>
          <w:tcPr>
            <w:tcW w:w="461" w:type="pct"/>
            <w:tcBorders>
              <w:top w:val="nil"/>
              <w:left w:val="nil"/>
              <w:bottom w:val="nil"/>
              <w:right w:val="nil"/>
            </w:tcBorders>
            <w:shd w:val="clear" w:color="auto" w:fill="auto"/>
            <w:noWrap/>
            <w:vAlign w:val="bottom"/>
            <w:hideMark/>
          </w:tcPr>
          <w:p w14:paraId="79707B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472" w:type="pct"/>
            <w:tcBorders>
              <w:top w:val="nil"/>
              <w:left w:val="nil"/>
              <w:bottom w:val="nil"/>
              <w:right w:val="nil"/>
            </w:tcBorders>
            <w:shd w:val="clear" w:color="auto" w:fill="auto"/>
            <w:noWrap/>
            <w:vAlign w:val="bottom"/>
            <w:hideMark/>
          </w:tcPr>
          <w:p w14:paraId="6B44B4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r>
      <w:tr w:rsidR="00561E44" w:rsidRPr="00212134" w14:paraId="2E578651" w14:textId="77777777" w:rsidTr="001909CA">
        <w:trPr>
          <w:trHeight w:val="300"/>
        </w:trPr>
        <w:tc>
          <w:tcPr>
            <w:tcW w:w="2017" w:type="pct"/>
            <w:gridSpan w:val="2"/>
            <w:tcBorders>
              <w:top w:val="nil"/>
              <w:left w:val="nil"/>
              <w:bottom w:val="nil"/>
              <w:right w:val="nil"/>
            </w:tcBorders>
            <w:shd w:val="clear" w:color="auto" w:fill="auto"/>
            <w:noWrap/>
            <w:vAlign w:val="bottom"/>
            <w:hideMark/>
          </w:tcPr>
          <w:p w14:paraId="186FFE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Woman</w:t>
            </w:r>
          </w:p>
        </w:tc>
        <w:tc>
          <w:tcPr>
            <w:tcW w:w="544" w:type="pct"/>
            <w:tcBorders>
              <w:top w:val="nil"/>
              <w:left w:val="nil"/>
              <w:bottom w:val="nil"/>
              <w:right w:val="nil"/>
            </w:tcBorders>
            <w:shd w:val="clear" w:color="auto" w:fill="auto"/>
            <w:noWrap/>
            <w:vAlign w:val="bottom"/>
            <w:hideMark/>
          </w:tcPr>
          <w:p w14:paraId="1B89CF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589" w:type="pct"/>
            <w:tcBorders>
              <w:top w:val="nil"/>
              <w:left w:val="nil"/>
              <w:bottom w:val="nil"/>
              <w:right w:val="nil"/>
            </w:tcBorders>
            <w:shd w:val="clear" w:color="auto" w:fill="auto"/>
            <w:noWrap/>
            <w:vAlign w:val="bottom"/>
            <w:hideMark/>
          </w:tcPr>
          <w:p w14:paraId="10D7D8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0.058</w:t>
            </w:r>
          </w:p>
        </w:tc>
        <w:tc>
          <w:tcPr>
            <w:tcW w:w="459" w:type="pct"/>
            <w:tcBorders>
              <w:top w:val="nil"/>
              <w:left w:val="nil"/>
              <w:bottom w:val="nil"/>
              <w:right w:val="nil"/>
            </w:tcBorders>
            <w:shd w:val="clear" w:color="auto" w:fill="auto"/>
            <w:noWrap/>
            <w:vAlign w:val="bottom"/>
            <w:hideMark/>
          </w:tcPr>
          <w:p w14:paraId="438807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459" w:type="pct"/>
            <w:tcBorders>
              <w:top w:val="nil"/>
              <w:left w:val="nil"/>
              <w:bottom w:val="nil"/>
              <w:right w:val="nil"/>
            </w:tcBorders>
            <w:shd w:val="clear" w:color="auto" w:fill="auto"/>
            <w:noWrap/>
            <w:vAlign w:val="bottom"/>
            <w:hideMark/>
          </w:tcPr>
          <w:p w14:paraId="548324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461" w:type="pct"/>
            <w:tcBorders>
              <w:top w:val="nil"/>
              <w:left w:val="nil"/>
              <w:bottom w:val="nil"/>
              <w:right w:val="nil"/>
            </w:tcBorders>
            <w:shd w:val="clear" w:color="auto" w:fill="auto"/>
            <w:noWrap/>
            <w:vAlign w:val="bottom"/>
            <w:hideMark/>
          </w:tcPr>
          <w:p w14:paraId="460F19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472" w:type="pct"/>
            <w:tcBorders>
              <w:top w:val="nil"/>
              <w:left w:val="nil"/>
              <w:bottom w:val="nil"/>
              <w:right w:val="nil"/>
            </w:tcBorders>
            <w:shd w:val="clear" w:color="auto" w:fill="auto"/>
            <w:noWrap/>
            <w:vAlign w:val="bottom"/>
            <w:hideMark/>
          </w:tcPr>
          <w:p w14:paraId="4C59DB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r>
      <w:tr w:rsidR="00561E44" w:rsidRPr="00212134" w14:paraId="78168707" w14:textId="77777777" w:rsidTr="001909CA">
        <w:trPr>
          <w:trHeight w:val="300"/>
        </w:trPr>
        <w:tc>
          <w:tcPr>
            <w:tcW w:w="796" w:type="pct"/>
            <w:tcBorders>
              <w:top w:val="nil"/>
              <w:left w:val="nil"/>
              <w:bottom w:val="nil"/>
              <w:right w:val="nil"/>
            </w:tcBorders>
            <w:shd w:val="clear" w:color="auto" w:fill="auto"/>
            <w:noWrap/>
            <w:vAlign w:val="bottom"/>
            <w:hideMark/>
          </w:tcPr>
          <w:p w14:paraId="6EC89C2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211A7B8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1000AB5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(0.048)</w:t>
            </w:r>
          </w:p>
        </w:tc>
        <w:tc>
          <w:tcPr>
            <w:tcW w:w="589" w:type="pct"/>
            <w:tcBorders>
              <w:top w:val="nil"/>
              <w:left w:val="nil"/>
              <w:bottom w:val="nil"/>
              <w:right w:val="nil"/>
            </w:tcBorders>
            <w:shd w:val="clear" w:color="auto" w:fill="auto"/>
            <w:noWrap/>
            <w:vAlign w:val="bottom"/>
            <w:hideMark/>
          </w:tcPr>
          <w:p w14:paraId="04BA6A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(0.047)</w:t>
            </w:r>
          </w:p>
        </w:tc>
        <w:tc>
          <w:tcPr>
            <w:tcW w:w="459" w:type="pct"/>
            <w:tcBorders>
              <w:top w:val="nil"/>
              <w:left w:val="nil"/>
              <w:bottom w:val="nil"/>
              <w:right w:val="nil"/>
            </w:tcBorders>
            <w:shd w:val="clear" w:color="auto" w:fill="auto"/>
            <w:noWrap/>
            <w:vAlign w:val="bottom"/>
            <w:hideMark/>
          </w:tcPr>
          <w:p w14:paraId="7EA68C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(0.028)</w:t>
            </w:r>
          </w:p>
        </w:tc>
        <w:tc>
          <w:tcPr>
            <w:tcW w:w="459" w:type="pct"/>
            <w:tcBorders>
              <w:top w:val="nil"/>
              <w:left w:val="nil"/>
              <w:bottom w:val="nil"/>
              <w:right w:val="nil"/>
            </w:tcBorders>
            <w:shd w:val="clear" w:color="auto" w:fill="auto"/>
            <w:noWrap/>
            <w:vAlign w:val="bottom"/>
            <w:hideMark/>
          </w:tcPr>
          <w:p w14:paraId="566FA7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(0.065)</w:t>
            </w:r>
          </w:p>
        </w:tc>
        <w:tc>
          <w:tcPr>
            <w:tcW w:w="461" w:type="pct"/>
            <w:tcBorders>
              <w:top w:val="nil"/>
              <w:left w:val="nil"/>
              <w:bottom w:val="nil"/>
              <w:right w:val="nil"/>
            </w:tcBorders>
            <w:shd w:val="clear" w:color="auto" w:fill="auto"/>
            <w:noWrap/>
            <w:vAlign w:val="bottom"/>
            <w:hideMark/>
          </w:tcPr>
          <w:p w14:paraId="148762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472" w:type="pct"/>
            <w:tcBorders>
              <w:top w:val="nil"/>
              <w:left w:val="nil"/>
              <w:bottom w:val="nil"/>
              <w:right w:val="nil"/>
            </w:tcBorders>
            <w:shd w:val="clear" w:color="auto" w:fill="auto"/>
            <w:noWrap/>
            <w:vAlign w:val="bottom"/>
            <w:hideMark/>
          </w:tcPr>
          <w:p w14:paraId="28E1C3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r>
      <w:tr w:rsidR="00561E44" w:rsidRPr="00212134" w14:paraId="12A0718E" w14:textId="77777777" w:rsidTr="001909CA">
        <w:trPr>
          <w:trHeight w:val="300"/>
        </w:trPr>
        <w:tc>
          <w:tcPr>
            <w:tcW w:w="2017" w:type="pct"/>
            <w:gridSpan w:val="2"/>
            <w:tcBorders>
              <w:top w:val="nil"/>
              <w:left w:val="nil"/>
              <w:bottom w:val="nil"/>
              <w:right w:val="nil"/>
            </w:tcBorders>
            <w:shd w:val="clear" w:color="auto" w:fill="auto"/>
            <w:noWrap/>
            <w:vAlign w:val="bottom"/>
            <w:hideMark/>
          </w:tcPr>
          <w:p w14:paraId="1346FC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Woman</w:t>
            </w:r>
          </w:p>
        </w:tc>
        <w:tc>
          <w:tcPr>
            <w:tcW w:w="544" w:type="pct"/>
            <w:tcBorders>
              <w:top w:val="nil"/>
              <w:left w:val="nil"/>
              <w:bottom w:val="nil"/>
              <w:right w:val="nil"/>
            </w:tcBorders>
            <w:shd w:val="clear" w:color="auto" w:fill="auto"/>
            <w:noWrap/>
            <w:vAlign w:val="bottom"/>
            <w:hideMark/>
          </w:tcPr>
          <w:p w14:paraId="255EDA7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589" w:type="pct"/>
            <w:tcBorders>
              <w:top w:val="nil"/>
              <w:left w:val="nil"/>
              <w:bottom w:val="nil"/>
              <w:right w:val="nil"/>
            </w:tcBorders>
            <w:shd w:val="clear" w:color="auto" w:fill="auto"/>
            <w:noWrap/>
            <w:vAlign w:val="bottom"/>
            <w:hideMark/>
          </w:tcPr>
          <w:p w14:paraId="42F0B6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0.303</w:t>
            </w:r>
          </w:p>
        </w:tc>
        <w:tc>
          <w:tcPr>
            <w:tcW w:w="459" w:type="pct"/>
            <w:tcBorders>
              <w:top w:val="nil"/>
              <w:left w:val="nil"/>
              <w:bottom w:val="nil"/>
              <w:right w:val="nil"/>
            </w:tcBorders>
            <w:shd w:val="clear" w:color="auto" w:fill="auto"/>
            <w:noWrap/>
            <w:vAlign w:val="bottom"/>
            <w:hideMark/>
          </w:tcPr>
          <w:p w14:paraId="278671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459" w:type="pct"/>
            <w:tcBorders>
              <w:top w:val="nil"/>
              <w:left w:val="nil"/>
              <w:bottom w:val="nil"/>
              <w:right w:val="nil"/>
            </w:tcBorders>
            <w:shd w:val="clear" w:color="auto" w:fill="auto"/>
            <w:noWrap/>
            <w:vAlign w:val="bottom"/>
            <w:hideMark/>
          </w:tcPr>
          <w:p w14:paraId="6BBE85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0.037</w:t>
            </w:r>
          </w:p>
        </w:tc>
        <w:tc>
          <w:tcPr>
            <w:tcW w:w="461" w:type="pct"/>
            <w:tcBorders>
              <w:top w:val="nil"/>
              <w:left w:val="nil"/>
              <w:bottom w:val="nil"/>
              <w:right w:val="nil"/>
            </w:tcBorders>
            <w:shd w:val="clear" w:color="auto" w:fill="auto"/>
            <w:noWrap/>
            <w:vAlign w:val="bottom"/>
            <w:hideMark/>
          </w:tcPr>
          <w:p w14:paraId="070761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-0.054</w:t>
            </w:r>
          </w:p>
        </w:tc>
        <w:tc>
          <w:tcPr>
            <w:tcW w:w="472" w:type="pct"/>
            <w:tcBorders>
              <w:top w:val="nil"/>
              <w:left w:val="nil"/>
              <w:bottom w:val="nil"/>
              <w:right w:val="nil"/>
            </w:tcBorders>
            <w:shd w:val="clear" w:color="auto" w:fill="auto"/>
            <w:noWrap/>
            <w:vAlign w:val="bottom"/>
            <w:hideMark/>
          </w:tcPr>
          <w:p w14:paraId="4131128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r>
      <w:tr w:rsidR="00561E44" w:rsidRPr="00212134" w14:paraId="42E78C24" w14:textId="77777777" w:rsidTr="001909CA">
        <w:trPr>
          <w:trHeight w:val="300"/>
        </w:trPr>
        <w:tc>
          <w:tcPr>
            <w:tcW w:w="796" w:type="pct"/>
            <w:tcBorders>
              <w:top w:val="nil"/>
              <w:left w:val="nil"/>
              <w:bottom w:val="nil"/>
              <w:right w:val="nil"/>
            </w:tcBorders>
            <w:shd w:val="clear" w:color="auto" w:fill="auto"/>
            <w:noWrap/>
            <w:vAlign w:val="bottom"/>
            <w:hideMark/>
          </w:tcPr>
          <w:p w14:paraId="3031040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6373E67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705D5B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(0.174)</w:t>
            </w:r>
          </w:p>
        </w:tc>
        <w:tc>
          <w:tcPr>
            <w:tcW w:w="589" w:type="pct"/>
            <w:tcBorders>
              <w:top w:val="nil"/>
              <w:left w:val="nil"/>
              <w:bottom w:val="nil"/>
              <w:right w:val="nil"/>
            </w:tcBorders>
            <w:shd w:val="clear" w:color="auto" w:fill="auto"/>
            <w:noWrap/>
            <w:vAlign w:val="bottom"/>
            <w:hideMark/>
          </w:tcPr>
          <w:p w14:paraId="4885F8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(0.186)</w:t>
            </w:r>
          </w:p>
        </w:tc>
        <w:tc>
          <w:tcPr>
            <w:tcW w:w="459" w:type="pct"/>
            <w:tcBorders>
              <w:top w:val="nil"/>
              <w:left w:val="nil"/>
              <w:bottom w:val="nil"/>
              <w:right w:val="nil"/>
            </w:tcBorders>
            <w:shd w:val="clear" w:color="auto" w:fill="auto"/>
            <w:noWrap/>
            <w:vAlign w:val="bottom"/>
            <w:hideMark/>
          </w:tcPr>
          <w:p w14:paraId="56ACE5F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(0.060)</w:t>
            </w:r>
          </w:p>
        </w:tc>
        <w:tc>
          <w:tcPr>
            <w:tcW w:w="459" w:type="pct"/>
            <w:tcBorders>
              <w:top w:val="nil"/>
              <w:left w:val="nil"/>
              <w:bottom w:val="nil"/>
              <w:right w:val="nil"/>
            </w:tcBorders>
            <w:shd w:val="clear" w:color="auto" w:fill="auto"/>
            <w:noWrap/>
            <w:vAlign w:val="bottom"/>
            <w:hideMark/>
          </w:tcPr>
          <w:p w14:paraId="41FFCE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(0.145)</w:t>
            </w:r>
          </w:p>
        </w:tc>
        <w:tc>
          <w:tcPr>
            <w:tcW w:w="461" w:type="pct"/>
            <w:tcBorders>
              <w:top w:val="nil"/>
              <w:left w:val="nil"/>
              <w:bottom w:val="nil"/>
              <w:right w:val="nil"/>
            </w:tcBorders>
            <w:shd w:val="clear" w:color="auto" w:fill="auto"/>
            <w:noWrap/>
            <w:vAlign w:val="bottom"/>
            <w:hideMark/>
          </w:tcPr>
          <w:p w14:paraId="0DA61D4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472" w:type="pct"/>
            <w:tcBorders>
              <w:top w:val="nil"/>
              <w:left w:val="nil"/>
              <w:bottom w:val="nil"/>
              <w:right w:val="nil"/>
            </w:tcBorders>
            <w:shd w:val="clear" w:color="auto" w:fill="auto"/>
            <w:noWrap/>
            <w:vAlign w:val="bottom"/>
            <w:hideMark/>
          </w:tcPr>
          <w:p w14:paraId="38BCED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(0.021)</w:t>
            </w:r>
          </w:p>
        </w:tc>
      </w:tr>
      <w:tr w:rsidR="00561E44" w:rsidRPr="00212134" w14:paraId="124D849D" w14:textId="77777777" w:rsidTr="001909CA">
        <w:trPr>
          <w:trHeight w:val="300"/>
        </w:trPr>
        <w:tc>
          <w:tcPr>
            <w:tcW w:w="2017" w:type="pct"/>
            <w:gridSpan w:val="2"/>
            <w:tcBorders>
              <w:top w:val="nil"/>
              <w:left w:val="nil"/>
              <w:bottom w:val="nil"/>
              <w:right w:val="nil"/>
            </w:tcBorders>
            <w:shd w:val="clear" w:color="auto" w:fill="auto"/>
            <w:noWrap/>
            <w:vAlign w:val="bottom"/>
            <w:hideMark/>
          </w:tcPr>
          <w:p w14:paraId="47F828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(ref=1994-1998)</w:t>
            </w:r>
          </w:p>
        </w:tc>
        <w:tc>
          <w:tcPr>
            <w:tcW w:w="544" w:type="pct"/>
            <w:tcBorders>
              <w:top w:val="nil"/>
              <w:left w:val="nil"/>
              <w:bottom w:val="nil"/>
              <w:right w:val="nil"/>
            </w:tcBorders>
            <w:shd w:val="clear" w:color="auto" w:fill="auto"/>
            <w:noWrap/>
            <w:vAlign w:val="bottom"/>
            <w:hideMark/>
          </w:tcPr>
          <w:p w14:paraId="163B836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89" w:type="pct"/>
            <w:tcBorders>
              <w:top w:val="nil"/>
              <w:left w:val="nil"/>
              <w:bottom w:val="nil"/>
              <w:right w:val="nil"/>
            </w:tcBorders>
            <w:shd w:val="clear" w:color="auto" w:fill="auto"/>
            <w:noWrap/>
            <w:vAlign w:val="bottom"/>
            <w:hideMark/>
          </w:tcPr>
          <w:p w14:paraId="042BE062"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bottom"/>
            <w:hideMark/>
          </w:tcPr>
          <w:p w14:paraId="224BAF4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bottom"/>
            <w:hideMark/>
          </w:tcPr>
          <w:p w14:paraId="4C90CA1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bottom"/>
            <w:hideMark/>
          </w:tcPr>
          <w:p w14:paraId="69A5487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72" w:type="pct"/>
            <w:tcBorders>
              <w:top w:val="nil"/>
              <w:left w:val="nil"/>
              <w:bottom w:val="nil"/>
              <w:right w:val="nil"/>
            </w:tcBorders>
            <w:shd w:val="clear" w:color="auto" w:fill="auto"/>
            <w:noWrap/>
            <w:vAlign w:val="bottom"/>
            <w:hideMark/>
          </w:tcPr>
          <w:p w14:paraId="04D8F577"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20E2B9BB" w14:textId="77777777" w:rsidTr="001909CA">
        <w:trPr>
          <w:trHeight w:val="300"/>
        </w:trPr>
        <w:tc>
          <w:tcPr>
            <w:tcW w:w="796" w:type="pct"/>
            <w:tcBorders>
              <w:top w:val="nil"/>
              <w:left w:val="nil"/>
              <w:bottom w:val="nil"/>
              <w:right w:val="nil"/>
            </w:tcBorders>
            <w:shd w:val="clear" w:color="auto" w:fill="auto"/>
            <w:noWrap/>
            <w:vAlign w:val="bottom"/>
            <w:hideMark/>
          </w:tcPr>
          <w:p w14:paraId="42E53F3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6FB72C6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1998-2002</w:t>
            </w:r>
          </w:p>
        </w:tc>
        <w:tc>
          <w:tcPr>
            <w:tcW w:w="544" w:type="pct"/>
            <w:tcBorders>
              <w:top w:val="nil"/>
              <w:left w:val="nil"/>
              <w:bottom w:val="nil"/>
              <w:right w:val="nil"/>
            </w:tcBorders>
            <w:shd w:val="clear" w:color="auto" w:fill="auto"/>
            <w:noWrap/>
            <w:vAlign w:val="bottom"/>
            <w:hideMark/>
          </w:tcPr>
          <w:p w14:paraId="613006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0.206</w:t>
            </w:r>
          </w:p>
        </w:tc>
        <w:tc>
          <w:tcPr>
            <w:tcW w:w="589" w:type="pct"/>
            <w:tcBorders>
              <w:top w:val="nil"/>
              <w:left w:val="nil"/>
              <w:bottom w:val="nil"/>
              <w:right w:val="nil"/>
            </w:tcBorders>
            <w:shd w:val="clear" w:color="auto" w:fill="auto"/>
            <w:noWrap/>
            <w:vAlign w:val="bottom"/>
            <w:hideMark/>
          </w:tcPr>
          <w:p w14:paraId="0A70596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459" w:type="pct"/>
            <w:tcBorders>
              <w:top w:val="nil"/>
              <w:left w:val="nil"/>
              <w:bottom w:val="nil"/>
              <w:right w:val="nil"/>
            </w:tcBorders>
            <w:shd w:val="clear" w:color="auto" w:fill="auto"/>
            <w:noWrap/>
            <w:vAlign w:val="bottom"/>
            <w:hideMark/>
          </w:tcPr>
          <w:p w14:paraId="132197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0.031</w:t>
            </w:r>
          </w:p>
        </w:tc>
        <w:tc>
          <w:tcPr>
            <w:tcW w:w="459" w:type="pct"/>
            <w:tcBorders>
              <w:top w:val="nil"/>
              <w:left w:val="nil"/>
              <w:bottom w:val="nil"/>
              <w:right w:val="nil"/>
            </w:tcBorders>
            <w:shd w:val="clear" w:color="auto" w:fill="auto"/>
            <w:noWrap/>
            <w:vAlign w:val="bottom"/>
            <w:hideMark/>
          </w:tcPr>
          <w:p w14:paraId="0ACE80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0.154</w:t>
            </w:r>
          </w:p>
        </w:tc>
        <w:tc>
          <w:tcPr>
            <w:tcW w:w="461" w:type="pct"/>
            <w:tcBorders>
              <w:top w:val="nil"/>
              <w:left w:val="nil"/>
              <w:bottom w:val="nil"/>
              <w:right w:val="nil"/>
            </w:tcBorders>
            <w:shd w:val="clear" w:color="auto" w:fill="auto"/>
            <w:noWrap/>
            <w:vAlign w:val="bottom"/>
            <w:hideMark/>
          </w:tcPr>
          <w:p w14:paraId="2F21657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0.063</w:t>
            </w:r>
          </w:p>
        </w:tc>
        <w:tc>
          <w:tcPr>
            <w:tcW w:w="472" w:type="pct"/>
            <w:tcBorders>
              <w:top w:val="nil"/>
              <w:left w:val="nil"/>
              <w:bottom w:val="nil"/>
              <w:right w:val="nil"/>
            </w:tcBorders>
            <w:shd w:val="clear" w:color="auto" w:fill="auto"/>
            <w:noWrap/>
            <w:vAlign w:val="bottom"/>
            <w:hideMark/>
          </w:tcPr>
          <w:p w14:paraId="2F3F0D0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r>
      <w:tr w:rsidR="00561E44" w:rsidRPr="00212134" w14:paraId="2E1D83BE" w14:textId="77777777" w:rsidTr="001909CA">
        <w:trPr>
          <w:trHeight w:val="300"/>
        </w:trPr>
        <w:tc>
          <w:tcPr>
            <w:tcW w:w="796" w:type="pct"/>
            <w:tcBorders>
              <w:top w:val="nil"/>
              <w:left w:val="nil"/>
              <w:bottom w:val="nil"/>
              <w:right w:val="nil"/>
            </w:tcBorders>
            <w:shd w:val="clear" w:color="auto" w:fill="auto"/>
            <w:noWrap/>
            <w:vAlign w:val="bottom"/>
            <w:hideMark/>
          </w:tcPr>
          <w:p w14:paraId="34FBF0A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404C3FF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483DAB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(0.156)</w:t>
            </w:r>
          </w:p>
        </w:tc>
        <w:tc>
          <w:tcPr>
            <w:tcW w:w="589" w:type="pct"/>
            <w:tcBorders>
              <w:top w:val="nil"/>
              <w:left w:val="nil"/>
              <w:bottom w:val="nil"/>
              <w:right w:val="nil"/>
            </w:tcBorders>
            <w:shd w:val="clear" w:color="auto" w:fill="auto"/>
            <w:noWrap/>
            <w:vAlign w:val="bottom"/>
            <w:hideMark/>
          </w:tcPr>
          <w:p w14:paraId="00D751B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(0.094)</w:t>
            </w:r>
          </w:p>
        </w:tc>
        <w:tc>
          <w:tcPr>
            <w:tcW w:w="459" w:type="pct"/>
            <w:tcBorders>
              <w:top w:val="nil"/>
              <w:left w:val="nil"/>
              <w:bottom w:val="nil"/>
              <w:right w:val="nil"/>
            </w:tcBorders>
            <w:shd w:val="clear" w:color="auto" w:fill="auto"/>
            <w:noWrap/>
            <w:vAlign w:val="bottom"/>
            <w:hideMark/>
          </w:tcPr>
          <w:p w14:paraId="5F676E7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(0.068)</w:t>
            </w:r>
          </w:p>
        </w:tc>
        <w:tc>
          <w:tcPr>
            <w:tcW w:w="459" w:type="pct"/>
            <w:tcBorders>
              <w:top w:val="nil"/>
              <w:left w:val="nil"/>
              <w:bottom w:val="nil"/>
              <w:right w:val="nil"/>
            </w:tcBorders>
            <w:shd w:val="clear" w:color="auto" w:fill="auto"/>
            <w:noWrap/>
            <w:vAlign w:val="bottom"/>
            <w:hideMark/>
          </w:tcPr>
          <w:p w14:paraId="1E069F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(0.215)</w:t>
            </w:r>
          </w:p>
        </w:tc>
        <w:tc>
          <w:tcPr>
            <w:tcW w:w="461" w:type="pct"/>
            <w:tcBorders>
              <w:top w:val="nil"/>
              <w:left w:val="nil"/>
              <w:bottom w:val="nil"/>
              <w:right w:val="nil"/>
            </w:tcBorders>
            <w:shd w:val="clear" w:color="auto" w:fill="auto"/>
            <w:noWrap/>
            <w:vAlign w:val="bottom"/>
            <w:hideMark/>
          </w:tcPr>
          <w:p w14:paraId="7F1E30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472" w:type="pct"/>
            <w:tcBorders>
              <w:top w:val="nil"/>
              <w:left w:val="nil"/>
              <w:bottom w:val="nil"/>
              <w:right w:val="nil"/>
            </w:tcBorders>
            <w:shd w:val="clear" w:color="auto" w:fill="auto"/>
            <w:noWrap/>
            <w:vAlign w:val="bottom"/>
            <w:hideMark/>
          </w:tcPr>
          <w:p w14:paraId="443B32E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(0.033)</w:t>
            </w:r>
          </w:p>
        </w:tc>
      </w:tr>
      <w:tr w:rsidR="00561E44" w:rsidRPr="00212134" w14:paraId="1E7B7A3E" w14:textId="77777777" w:rsidTr="001909CA">
        <w:trPr>
          <w:trHeight w:val="300"/>
        </w:trPr>
        <w:tc>
          <w:tcPr>
            <w:tcW w:w="796" w:type="pct"/>
            <w:tcBorders>
              <w:top w:val="nil"/>
              <w:left w:val="nil"/>
              <w:bottom w:val="nil"/>
              <w:right w:val="nil"/>
            </w:tcBorders>
            <w:shd w:val="clear" w:color="auto" w:fill="auto"/>
            <w:noWrap/>
            <w:vAlign w:val="bottom"/>
            <w:hideMark/>
          </w:tcPr>
          <w:p w14:paraId="3D53DB1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55094E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2002-2003</w:t>
            </w:r>
          </w:p>
        </w:tc>
        <w:tc>
          <w:tcPr>
            <w:tcW w:w="544" w:type="pct"/>
            <w:tcBorders>
              <w:top w:val="nil"/>
              <w:left w:val="nil"/>
              <w:bottom w:val="nil"/>
              <w:right w:val="nil"/>
            </w:tcBorders>
            <w:shd w:val="clear" w:color="auto" w:fill="auto"/>
            <w:noWrap/>
            <w:vAlign w:val="bottom"/>
            <w:hideMark/>
          </w:tcPr>
          <w:p w14:paraId="6112D7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0.214</w:t>
            </w:r>
          </w:p>
        </w:tc>
        <w:tc>
          <w:tcPr>
            <w:tcW w:w="589" w:type="pct"/>
            <w:tcBorders>
              <w:top w:val="nil"/>
              <w:left w:val="nil"/>
              <w:bottom w:val="nil"/>
              <w:right w:val="nil"/>
            </w:tcBorders>
            <w:shd w:val="clear" w:color="auto" w:fill="auto"/>
            <w:noWrap/>
            <w:vAlign w:val="bottom"/>
            <w:hideMark/>
          </w:tcPr>
          <w:p w14:paraId="2AF2BC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0.139</w:t>
            </w:r>
          </w:p>
        </w:tc>
        <w:tc>
          <w:tcPr>
            <w:tcW w:w="459" w:type="pct"/>
            <w:tcBorders>
              <w:top w:val="nil"/>
              <w:left w:val="nil"/>
              <w:bottom w:val="nil"/>
              <w:right w:val="nil"/>
            </w:tcBorders>
            <w:shd w:val="clear" w:color="auto" w:fill="auto"/>
            <w:noWrap/>
            <w:vAlign w:val="bottom"/>
            <w:hideMark/>
          </w:tcPr>
          <w:p w14:paraId="3D486B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0.044</w:t>
            </w:r>
          </w:p>
        </w:tc>
        <w:tc>
          <w:tcPr>
            <w:tcW w:w="459" w:type="pct"/>
            <w:tcBorders>
              <w:top w:val="nil"/>
              <w:left w:val="nil"/>
              <w:bottom w:val="nil"/>
              <w:right w:val="nil"/>
            </w:tcBorders>
            <w:shd w:val="clear" w:color="auto" w:fill="auto"/>
            <w:noWrap/>
            <w:vAlign w:val="bottom"/>
            <w:hideMark/>
          </w:tcPr>
          <w:p w14:paraId="1E4E46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0.189</w:t>
            </w:r>
          </w:p>
        </w:tc>
        <w:tc>
          <w:tcPr>
            <w:tcW w:w="461" w:type="pct"/>
            <w:tcBorders>
              <w:top w:val="nil"/>
              <w:left w:val="nil"/>
              <w:bottom w:val="nil"/>
              <w:right w:val="nil"/>
            </w:tcBorders>
            <w:shd w:val="clear" w:color="auto" w:fill="auto"/>
            <w:noWrap/>
            <w:vAlign w:val="bottom"/>
            <w:hideMark/>
          </w:tcPr>
          <w:p w14:paraId="3BE190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472" w:type="pct"/>
            <w:tcBorders>
              <w:top w:val="nil"/>
              <w:left w:val="nil"/>
              <w:bottom w:val="nil"/>
              <w:right w:val="nil"/>
            </w:tcBorders>
            <w:shd w:val="clear" w:color="auto" w:fill="auto"/>
            <w:noWrap/>
            <w:vAlign w:val="bottom"/>
            <w:hideMark/>
          </w:tcPr>
          <w:p w14:paraId="576D7D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-0.077</w:t>
            </w:r>
          </w:p>
        </w:tc>
      </w:tr>
      <w:tr w:rsidR="00561E44" w:rsidRPr="00212134" w14:paraId="671316EC" w14:textId="77777777" w:rsidTr="001909CA">
        <w:trPr>
          <w:trHeight w:val="300"/>
        </w:trPr>
        <w:tc>
          <w:tcPr>
            <w:tcW w:w="796" w:type="pct"/>
            <w:tcBorders>
              <w:top w:val="nil"/>
              <w:left w:val="nil"/>
              <w:bottom w:val="nil"/>
              <w:right w:val="nil"/>
            </w:tcBorders>
            <w:shd w:val="clear" w:color="auto" w:fill="auto"/>
            <w:noWrap/>
            <w:vAlign w:val="bottom"/>
            <w:hideMark/>
          </w:tcPr>
          <w:p w14:paraId="020D63E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56BF7F4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0B8263C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(0.177)</w:t>
            </w:r>
          </w:p>
        </w:tc>
        <w:tc>
          <w:tcPr>
            <w:tcW w:w="589" w:type="pct"/>
            <w:tcBorders>
              <w:top w:val="nil"/>
              <w:left w:val="nil"/>
              <w:bottom w:val="nil"/>
              <w:right w:val="nil"/>
            </w:tcBorders>
            <w:shd w:val="clear" w:color="auto" w:fill="auto"/>
            <w:noWrap/>
            <w:vAlign w:val="bottom"/>
            <w:hideMark/>
          </w:tcPr>
          <w:p w14:paraId="243B38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(0.169)</w:t>
            </w:r>
          </w:p>
        </w:tc>
        <w:tc>
          <w:tcPr>
            <w:tcW w:w="459" w:type="pct"/>
            <w:tcBorders>
              <w:top w:val="nil"/>
              <w:left w:val="nil"/>
              <w:bottom w:val="nil"/>
              <w:right w:val="nil"/>
            </w:tcBorders>
            <w:shd w:val="clear" w:color="auto" w:fill="auto"/>
            <w:noWrap/>
            <w:vAlign w:val="bottom"/>
            <w:hideMark/>
          </w:tcPr>
          <w:p w14:paraId="0EF4DF2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(0.081)</w:t>
            </w:r>
          </w:p>
        </w:tc>
        <w:tc>
          <w:tcPr>
            <w:tcW w:w="459" w:type="pct"/>
            <w:tcBorders>
              <w:top w:val="nil"/>
              <w:left w:val="nil"/>
              <w:bottom w:val="nil"/>
              <w:right w:val="nil"/>
            </w:tcBorders>
            <w:shd w:val="clear" w:color="auto" w:fill="auto"/>
            <w:noWrap/>
            <w:vAlign w:val="bottom"/>
            <w:hideMark/>
          </w:tcPr>
          <w:p w14:paraId="632186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(0.285)</w:t>
            </w:r>
          </w:p>
        </w:tc>
        <w:tc>
          <w:tcPr>
            <w:tcW w:w="461" w:type="pct"/>
            <w:tcBorders>
              <w:top w:val="nil"/>
              <w:left w:val="nil"/>
              <w:bottom w:val="nil"/>
              <w:right w:val="nil"/>
            </w:tcBorders>
            <w:shd w:val="clear" w:color="auto" w:fill="auto"/>
            <w:noWrap/>
            <w:vAlign w:val="bottom"/>
            <w:hideMark/>
          </w:tcPr>
          <w:p w14:paraId="1833AF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(0.038)</w:t>
            </w:r>
          </w:p>
        </w:tc>
        <w:tc>
          <w:tcPr>
            <w:tcW w:w="472" w:type="pct"/>
            <w:tcBorders>
              <w:top w:val="nil"/>
              <w:left w:val="nil"/>
              <w:bottom w:val="nil"/>
              <w:right w:val="nil"/>
            </w:tcBorders>
            <w:shd w:val="clear" w:color="auto" w:fill="auto"/>
            <w:noWrap/>
            <w:vAlign w:val="bottom"/>
            <w:hideMark/>
          </w:tcPr>
          <w:p w14:paraId="11E3B1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(0.037)</w:t>
            </w:r>
          </w:p>
        </w:tc>
      </w:tr>
      <w:tr w:rsidR="00561E44" w:rsidRPr="00212134" w14:paraId="19A6258C" w14:textId="77777777" w:rsidTr="001909CA">
        <w:trPr>
          <w:trHeight w:val="300"/>
        </w:trPr>
        <w:tc>
          <w:tcPr>
            <w:tcW w:w="796" w:type="pct"/>
            <w:tcBorders>
              <w:top w:val="nil"/>
              <w:left w:val="nil"/>
              <w:bottom w:val="nil"/>
              <w:right w:val="nil"/>
            </w:tcBorders>
            <w:shd w:val="clear" w:color="auto" w:fill="auto"/>
            <w:noWrap/>
            <w:vAlign w:val="bottom"/>
            <w:hideMark/>
          </w:tcPr>
          <w:p w14:paraId="62634A8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162FF5D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2003-2006</w:t>
            </w:r>
          </w:p>
        </w:tc>
        <w:tc>
          <w:tcPr>
            <w:tcW w:w="544" w:type="pct"/>
            <w:tcBorders>
              <w:top w:val="nil"/>
              <w:left w:val="nil"/>
              <w:bottom w:val="nil"/>
              <w:right w:val="nil"/>
            </w:tcBorders>
            <w:shd w:val="clear" w:color="auto" w:fill="auto"/>
            <w:noWrap/>
            <w:vAlign w:val="bottom"/>
            <w:hideMark/>
          </w:tcPr>
          <w:p w14:paraId="48F7F5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0.085</w:t>
            </w:r>
          </w:p>
        </w:tc>
        <w:tc>
          <w:tcPr>
            <w:tcW w:w="589" w:type="pct"/>
            <w:tcBorders>
              <w:top w:val="nil"/>
              <w:left w:val="nil"/>
              <w:bottom w:val="nil"/>
              <w:right w:val="nil"/>
            </w:tcBorders>
            <w:shd w:val="clear" w:color="auto" w:fill="auto"/>
            <w:noWrap/>
            <w:vAlign w:val="bottom"/>
            <w:hideMark/>
          </w:tcPr>
          <w:p w14:paraId="6B98D8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c>
          <w:tcPr>
            <w:tcW w:w="459" w:type="pct"/>
            <w:tcBorders>
              <w:top w:val="nil"/>
              <w:left w:val="nil"/>
              <w:bottom w:val="nil"/>
              <w:right w:val="nil"/>
            </w:tcBorders>
            <w:shd w:val="clear" w:color="auto" w:fill="auto"/>
            <w:noWrap/>
            <w:vAlign w:val="bottom"/>
            <w:hideMark/>
          </w:tcPr>
          <w:p w14:paraId="61ACC0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0.054</w:t>
            </w:r>
          </w:p>
        </w:tc>
        <w:tc>
          <w:tcPr>
            <w:tcW w:w="459" w:type="pct"/>
            <w:tcBorders>
              <w:top w:val="nil"/>
              <w:left w:val="nil"/>
              <w:bottom w:val="nil"/>
              <w:right w:val="nil"/>
            </w:tcBorders>
            <w:shd w:val="clear" w:color="auto" w:fill="auto"/>
            <w:noWrap/>
            <w:vAlign w:val="bottom"/>
            <w:hideMark/>
          </w:tcPr>
          <w:p w14:paraId="3B4FAF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0.165</w:t>
            </w:r>
          </w:p>
        </w:tc>
        <w:tc>
          <w:tcPr>
            <w:tcW w:w="461" w:type="pct"/>
            <w:tcBorders>
              <w:top w:val="nil"/>
              <w:left w:val="nil"/>
              <w:bottom w:val="nil"/>
              <w:right w:val="nil"/>
            </w:tcBorders>
            <w:shd w:val="clear" w:color="auto" w:fill="auto"/>
            <w:noWrap/>
            <w:vAlign w:val="bottom"/>
            <w:hideMark/>
          </w:tcPr>
          <w:p w14:paraId="7B1EBE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472" w:type="pct"/>
            <w:tcBorders>
              <w:top w:val="nil"/>
              <w:left w:val="nil"/>
              <w:bottom w:val="nil"/>
              <w:right w:val="nil"/>
            </w:tcBorders>
            <w:shd w:val="clear" w:color="auto" w:fill="auto"/>
            <w:noWrap/>
            <w:vAlign w:val="bottom"/>
            <w:hideMark/>
          </w:tcPr>
          <w:p w14:paraId="65877B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-0.057</w:t>
            </w:r>
          </w:p>
        </w:tc>
      </w:tr>
      <w:tr w:rsidR="00561E44" w:rsidRPr="00212134" w14:paraId="1649A8D7" w14:textId="77777777" w:rsidTr="001909CA">
        <w:trPr>
          <w:trHeight w:val="300"/>
        </w:trPr>
        <w:tc>
          <w:tcPr>
            <w:tcW w:w="796" w:type="pct"/>
            <w:tcBorders>
              <w:top w:val="nil"/>
              <w:left w:val="nil"/>
              <w:bottom w:val="nil"/>
              <w:right w:val="nil"/>
            </w:tcBorders>
            <w:shd w:val="clear" w:color="auto" w:fill="auto"/>
            <w:noWrap/>
            <w:vAlign w:val="bottom"/>
            <w:hideMark/>
          </w:tcPr>
          <w:p w14:paraId="15FB21D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5E4CD3A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44604BC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(0.197)</w:t>
            </w:r>
          </w:p>
        </w:tc>
        <w:tc>
          <w:tcPr>
            <w:tcW w:w="589" w:type="pct"/>
            <w:tcBorders>
              <w:top w:val="nil"/>
              <w:left w:val="nil"/>
              <w:bottom w:val="nil"/>
              <w:right w:val="nil"/>
            </w:tcBorders>
            <w:shd w:val="clear" w:color="auto" w:fill="auto"/>
            <w:noWrap/>
            <w:vAlign w:val="bottom"/>
            <w:hideMark/>
          </w:tcPr>
          <w:p w14:paraId="3D485E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(0.183)</w:t>
            </w:r>
          </w:p>
        </w:tc>
        <w:tc>
          <w:tcPr>
            <w:tcW w:w="459" w:type="pct"/>
            <w:tcBorders>
              <w:top w:val="nil"/>
              <w:left w:val="nil"/>
              <w:bottom w:val="nil"/>
              <w:right w:val="nil"/>
            </w:tcBorders>
            <w:shd w:val="clear" w:color="auto" w:fill="auto"/>
            <w:noWrap/>
            <w:vAlign w:val="bottom"/>
            <w:hideMark/>
          </w:tcPr>
          <w:p w14:paraId="1C7041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(0.112)</w:t>
            </w:r>
          </w:p>
        </w:tc>
        <w:tc>
          <w:tcPr>
            <w:tcW w:w="459" w:type="pct"/>
            <w:tcBorders>
              <w:top w:val="nil"/>
              <w:left w:val="nil"/>
              <w:bottom w:val="nil"/>
              <w:right w:val="nil"/>
            </w:tcBorders>
            <w:shd w:val="clear" w:color="auto" w:fill="auto"/>
            <w:noWrap/>
            <w:vAlign w:val="bottom"/>
            <w:hideMark/>
          </w:tcPr>
          <w:p w14:paraId="197DBF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(0.332)</w:t>
            </w:r>
          </w:p>
        </w:tc>
        <w:tc>
          <w:tcPr>
            <w:tcW w:w="461" w:type="pct"/>
            <w:tcBorders>
              <w:top w:val="nil"/>
              <w:left w:val="nil"/>
              <w:bottom w:val="nil"/>
              <w:right w:val="nil"/>
            </w:tcBorders>
            <w:shd w:val="clear" w:color="auto" w:fill="auto"/>
            <w:noWrap/>
            <w:vAlign w:val="bottom"/>
            <w:hideMark/>
          </w:tcPr>
          <w:p w14:paraId="0829BC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(0.054)</w:t>
            </w:r>
          </w:p>
        </w:tc>
        <w:tc>
          <w:tcPr>
            <w:tcW w:w="472" w:type="pct"/>
            <w:tcBorders>
              <w:top w:val="nil"/>
              <w:left w:val="nil"/>
              <w:bottom w:val="nil"/>
              <w:right w:val="nil"/>
            </w:tcBorders>
            <w:shd w:val="clear" w:color="auto" w:fill="auto"/>
            <w:noWrap/>
            <w:vAlign w:val="bottom"/>
            <w:hideMark/>
          </w:tcPr>
          <w:p w14:paraId="443A93E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(0.048)</w:t>
            </w:r>
          </w:p>
        </w:tc>
      </w:tr>
      <w:tr w:rsidR="00561E44" w:rsidRPr="00212134" w14:paraId="70697795" w14:textId="77777777" w:rsidTr="001909CA">
        <w:trPr>
          <w:trHeight w:val="300"/>
        </w:trPr>
        <w:tc>
          <w:tcPr>
            <w:tcW w:w="796" w:type="pct"/>
            <w:tcBorders>
              <w:top w:val="nil"/>
              <w:left w:val="nil"/>
              <w:bottom w:val="nil"/>
              <w:right w:val="nil"/>
            </w:tcBorders>
            <w:shd w:val="clear" w:color="auto" w:fill="auto"/>
            <w:noWrap/>
            <w:vAlign w:val="bottom"/>
            <w:hideMark/>
          </w:tcPr>
          <w:p w14:paraId="22DF0D5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6210405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2006-2010</w:t>
            </w:r>
          </w:p>
        </w:tc>
        <w:tc>
          <w:tcPr>
            <w:tcW w:w="544" w:type="pct"/>
            <w:tcBorders>
              <w:top w:val="nil"/>
              <w:left w:val="nil"/>
              <w:bottom w:val="nil"/>
              <w:right w:val="nil"/>
            </w:tcBorders>
            <w:shd w:val="clear" w:color="auto" w:fill="auto"/>
            <w:noWrap/>
            <w:vAlign w:val="bottom"/>
            <w:hideMark/>
          </w:tcPr>
          <w:p w14:paraId="2480184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0.063</w:t>
            </w:r>
          </w:p>
        </w:tc>
        <w:tc>
          <w:tcPr>
            <w:tcW w:w="589" w:type="pct"/>
            <w:tcBorders>
              <w:top w:val="nil"/>
              <w:left w:val="nil"/>
              <w:bottom w:val="nil"/>
              <w:right w:val="nil"/>
            </w:tcBorders>
            <w:shd w:val="clear" w:color="auto" w:fill="auto"/>
            <w:noWrap/>
            <w:vAlign w:val="bottom"/>
            <w:hideMark/>
          </w:tcPr>
          <w:p w14:paraId="612F2B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459" w:type="pct"/>
            <w:tcBorders>
              <w:top w:val="nil"/>
              <w:left w:val="nil"/>
              <w:bottom w:val="nil"/>
              <w:right w:val="nil"/>
            </w:tcBorders>
            <w:shd w:val="clear" w:color="auto" w:fill="auto"/>
            <w:noWrap/>
            <w:vAlign w:val="bottom"/>
            <w:hideMark/>
          </w:tcPr>
          <w:p w14:paraId="699B85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0.099</w:t>
            </w:r>
          </w:p>
        </w:tc>
        <w:tc>
          <w:tcPr>
            <w:tcW w:w="459" w:type="pct"/>
            <w:tcBorders>
              <w:top w:val="nil"/>
              <w:left w:val="nil"/>
              <w:bottom w:val="nil"/>
              <w:right w:val="nil"/>
            </w:tcBorders>
            <w:shd w:val="clear" w:color="auto" w:fill="auto"/>
            <w:noWrap/>
            <w:vAlign w:val="bottom"/>
            <w:hideMark/>
          </w:tcPr>
          <w:p w14:paraId="0E54C9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0.343</w:t>
            </w:r>
          </w:p>
        </w:tc>
        <w:tc>
          <w:tcPr>
            <w:tcW w:w="461" w:type="pct"/>
            <w:tcBorders>
              <w:top w:val="nil"/>
              <w:left w:val="nil"/>
              <w:bottom w:val="nil"/>
              <w:right w:val="nil"/>
            </w:tcBorders>
            <w:shd w:val="clear" w:color="auto" w:fill="auto"/>
            <w:noWrap/>
            <w:vAlign w:val="bottom"/>
            <w:hideMark/>
          </w:tcPr>
          <w:p w14:paraId="65CD16E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472" w:type="pct"/>
            <w:tcBorders>
              <w:top w:val="nil"/>
              <w:left w:val="nil"/>
              <w:bottom w:val="nil"/>
              <w:right w:val="nil"/>
            </w:tcBorders>
            <w:shd w:val="clear" w:color="auto" w:fill="auto"/>
            <w:noWrap/>
            <w:vAlign w:val="bottom"/>
            <w:hideMark/>
          </w:tcPr>
          <w:p w14:paraId="07F581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-0.071</w:t>
            </w:r>
          </w:p>
        </w:tc>
      </w:tr>
      <w:tr w:rsidR="00561E44" w:rsidRPr="00212134" w14:paraId="5DD9F62C" w14:textId="77777777" w:rsidTr="001909CA">
        <w:trPr>
          <w:trHeight w:val="300"/>
        </w:trPr>
        <w:tc>
          <w:tcPr>
            <w:tcW w:w="796" w:type="pct"/>
            <w:tcBorders>
              <w:top w:val="nil"/>
              <w:left w:val="nil"/>
              <w:bottom w:val="nil"/>
              <w:right w:val="nil"/>
            </w:tcBorders>
            <w:shd w:val="clear" w:color="auto" w:fill="auto"/>
            <w:noWrap/>
            <w:vAlign w:val="bottom"/>
            <w:hideMark/>
          </w:tcPr>
          <w:p w14:paraId="191D7FF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1BC33C3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2BE9CB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(0.235)</w:t>
            </w:r>
          </w:p>
        </w:tc>
        <w:tc>
          <w:tcPr>
            <w:tcW w:w="589" w:type="pct"/>
            <w:tcBorders>
              <w:top w:val="nil"/>
              <w:left w:val="nil"/>
              <w:bottom w:val="nil"/>
              <w:right w:val="nil"/>
            </w:tcBorders>
            <w:shd w:val="clear" w:color="auto" w:fill="auto"/>
            <w:noWrap/>
            <w:vAlign w:val="bottom"/>
            <w:hideMark/>
          </w:tcPr>
          <w:p w14:paraId="433B0A7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(0.255)</w:t>
            </w:r>
          </w:p>
        </w:tc>
        <w:tc>
          <w:tcPr>
            <w:tcW w:w="459" w:type="pct"/>
            <w:tcBorders>
              <w:top w:val="nil"/>
              <w:left w:val="nil"/>
              <w:bottom w:val="nil"/>
              <w:right w:val="nil"/>
            </w:tcBorders>
            <w:shd w:val="clear" w:color="auto" w:fill="auto"/>
            <w:noWrap/>
            <w:vAlign w:val="bottom"/>
            <w:hideMark/>
          </w:tcPr>
          <w:p w14:paraId="4B0DAFD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(0.141)</w:t>
            </w:r>
          </w:p>
        </w:tc>
        <w:tc>
          <w:tcPr>
            <w:tcW w:w="459" w:type="pct"/>
            <w:tcBorders>
              <w:top w:val="nil"/>
              <w:left w:val="nil"/>
              <w:bottom w:val="nil"/>
              <w:right w:val="nil"/>
            </w:tcBorders>
            <w:shd w:val="clear" w:color="auto" w:fill="auto"/>
            <w:noWrap/>
            <w:vAlign w:val="bottom"/>
            <w:hideMark/>
          </w:tcPr>
          <w:p w14:paraId="67202D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(0.434)</w:t>
            </w:r>
          </w:p>
        </w:tc>
        <w:tc>
          <w:tcPr>
            <w:tcW w:w="461" w:type="pct"/>
            <w:tcBorders>
              <w:top w:val="nil"/>
              <w:left w:val="nil"/>
              <w:bottom w:val="nil"/>
              <w:right w:val="nil"/>
            </w:tcBorders>
            <w:shd w:val="clear" w:color="auto" w:fill="auto"/>
            <w:noWrap/>
            <w:vAlign w:val="bottom"/>
            <w:hideMark/>
          </w:tcPr>
          <w:p w14:paraId="5882BD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(0.072)</w:t>
            </w:r>
          </w:p>
        </w:tc>
        <w:tc>
          <w:tcPr>
            <w:tcW w:w="472" w:type="pct"/>
            <w:tcBorders>
              <w:top w:val="nil"/>
              <w:left w:val="nil"/>
              <w:bottom w:val="nil"/>
              <w:right w:val="nil"/>
            </w:tcBorders>
            <w:shd w:val="clear" w:color="auto" w:fill="auto"/>
            <w:noWrap/>
            <w:vAlign w:val="bottom"/>
            <w:hideMark/>
          </w:tcPr>
          <w:p w14:paraId="2AB4317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(0.059)</w:t>
            </w:r>
          </w:p>
        </w:tc>
      </w:tr>
      <w:tr w:rsidR="00561E44" w:rsidRPr="00212134" w14:paraId="1F7B3E0E" w14:textId="77777777" w:rsidTr="001909CA">
        <w:trPr>
          <w:trHeight w:val="300"/>
        </w:trPr>
        <w:tc>
          <w:tcPr>
            <w:tcW w:w="796" w:type="pct"/>
            <w:tcBorders>
              <w:top w:val="nil"/>
              <w:left w:val="nil"/>
              <w:bottom w:val="nil"/>
              <w:right w:val="nil"/>
            </w:tcBorders>
            <w:shd w:val="clear" w:color="auto" w:fill="auto"/>
            <w:noWrap/>
            <w:vAlign w:val="bottom"/>
            <w:hideMark/>
          </w:tcPr>
          <w:p w14:paraId="0DC5D75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79E216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2010-2012</w:t>
            </w:r>
          </w:p>
        </w:tc>
        <w:tc>
          <w:tcPr>
            <w:tcW w:w="544" w:type="pct"/>
            <w:tcBorders>
              <w:top w:val="nil"/>
              <w:left w:val="nil"/>
              <w:bottom w:val="nil"/>
              <w:right w:val="nil"/>
            </w:tcBorders>
            <w:shd w:val="clear" w:color="auto" w:fill="auto"/>
            <w:noWrap/>
            <w:vAlign w:val="bottom"/>
            <w:hideMark/>
          </w:tcPr>
          <w:p w14:paraId="7181DD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0.079</w:t>
            </w:r>
          </w:p>
        </w:tc>
        <w:tc>
          <w:tcPr>
            <w:tcW w:w="589" w:type="pct"/>
            <w:tcBorders>
              <w:top w:val="nil"/>
              <w:left w:val="nil"/>
              <w:bottom w:val="nil"/>
              <w:right w:val="nil"/>
            </w:tcBorders>
            <w:shd w:val="clear" w:color="auto" w:fill="auto"/>
            <w:noWrap/>
            <w:vAlign w:val="bottom"/>
            <w:hideMark/>
          </w:tcPr>
          <w:p w14:paraId="1E1F771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0.205</w:t>
            </w:r>
          </w:p>
        </w:tc>
        <w:tc>
          <w:tcPr>
            <w:tcW w:w="459" w:type="pct"/>
            <w:tcBorders>
              <w:top w:val="nil"/>
              <w:left w:val="nil"/>
              <w:bottom w:val="nil"/>
              <w:right w:val="nil"/>
            </w:tcBorders>
            <w:shd w:val="clear" w:color="auto" w:fill="auto"/>
            <w:noWrap/>
            <w:vAlign w:val="bottom"/>
            <w:hideMark/>
          </w:tcPr>
          <w:p w14:paraId="3827DF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0.128</w:t>
            </w:r>
          </w:p>
        </w:tc>
        <w:tc>
          <w:tcPr>
            <w:tcW w:w="459" w:type="pct"/>
            <w:tcBorders>
              <w:top w:val="nil"/>
              <w:left w:val="nil"/>
              <w:bottom w:val="nil"/>
              <w:right w:val="nil"/>
            </w:tcBorders>
            <w:shd w:val="clear" w:color="auto" w:fill="auto"/>
            <w:noWrap/>
            <w:vAlign w:val="bottom"/>
            <w:hideMark/>
          </w:tcPr>
          <w:p w14:paraId="6CC1BB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0.604</w:t>
            </w:r>
          </w:p>
        </w:tc>
        <w:tc>
          <w:tcPr>
            <w:tcW w:w="461" w:type="pct"/>
            <w:tcBorders>
              <w:top w:val="nil"/>
              <w:left w:val="nil"/>
              <w:bottom w:val="nil"/>
              <w:right w:val="nil"/>
            </w:tcBorders>
            <w:shd w:val="clear" w:color="auto" w:fill="auto"/>
            <w:noWrap/>
            <w:vAlign w:val="bottom"/>
            <w:hideMark/>
          </w:tcPr>
          <w:p w14:paraId="5F4C8D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-0.044</w:t>
            </w:r>
          </w:p>
        </w:tc>
        <w:tc>
          <w:tcPr>
            <w:tcW w:w="472" w:type="pct"/>
            <w:tcBorders>
              <w:top w:val="nil"/>
              <w:left w:val="nil"/>
              <w:bottom w:val="nil"/>
              <w:right w:val="nil"/>
            </w:tcBorders>
            <w:shd w:val="clear" w:color="auto" w:fill="auto"/>
            <w:noWrap/>
            <w:vAlign w:val="bottom"/>
            <w:hideMark/>
          </w:tcPr>
          <w:p w14:paraId="16D90A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-0.066</w:t>
            </w:r>
          </w:p>
        </w:tc>
      </w:tr>
      <w:tr w:rsidR="00561E44" w:rsidRPr="00212134" w14:paraId="538F781B" w14:textId="77777777" w:rsidTr="001909CA">
        <w:trPr>
          <w:trHeight w:val="300"/>
        </w:trPr>
        <w:tc>
          <w:tcPr>
            <w:tcW w:w="796" w:type="pct"/>
            <w:tcBorders>
              <w:top w:val="nil"/>
              <w:left w:val="nil"/>
              <w:bottom w:val="nil"/>
              <w:right w:val="nil"/>
            </w:tcBorders>
            <w:shd w:val="clear" w:color="auto" w:fill="auto"/>
            <w:noWrap/>
            <w:vAlign w:val="bottom"/>
            <w:hideMark/>
          </w:tcPr>
          <w:p w14:paraId="5608633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1AD2534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11D183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(0.294)</w:t>
            </w:r>
          </w:p>
        </w:tc>
        <w:tc>
          <w:tcPr>
            <w:tcW w:w="589" w:type="pct"/>
            <w:tcBorders>
              <w:top w:val="nil"/>
              <w:left w:val="nil"/>
              <w:bottom w:val="nil"/>
              <w:right w:val="nil"/>
            </w:tcBorders>
            <w:shd w:val="clear" w:color="auto" w:fill="auto"/>
            <w:noWrap/>
            <w:vAlign w:val="bottom"/>
            <w:hideMark/>
          </w:tcPr>
          <w:p w14:paraId="2DB4E56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(0.318)</w:t>
            </w:r>
          </w:p>
        </w:tc>
        <w:tc>
          <w:tcPr>
            <w:tcW w:w="459" w:type="pct"/>
            <w:tcBorders>
              <w:top w:val="nil"/>
              <w:left w:val="nil"/>
              <w:bottom w:val="nil"/>
              <w:right w:val="nil"/>
            </w:tcBorders>
            <w:shd w:val="clear" w:color="auto" w:fill="auto"/>
            <w:noWrap/>
            <w:vAlign w:val="bottom"/>
            <w:hideMark/>
          </w:tcPr>
          <w:p w14:paraId="0FD26A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(0.171)</w:t>
            </w:r>
          </w:p>
        </w:tc>
        <w:tc>
          <w:tcPr>
            <w:tcW w:w="459" w:type="pct"/>
            <w:tcBorders>
              <w:top w:val="nil"/>
              <w:left w:val="nil"/>
              <w:bottom w:val="nil"/>
              <w:right w:val="nil"/>
            </w:tcBorders>
            <w:shd w:val="clear" w:color="auto" w:fill="auto"/>
            <w:noWrap/>
            <w:vAlign w:val="bottom"/>
            <w:hideMark/>
          </w:tcPr>
          <w:p w14:paraId="164029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(0.531)</w:t>
            </w:r>
          </w:p>
        </w:tc>
        <w:tc>
          <w:tcPr>
            <w:tcW w:w="461" w:type="pct"/>
            <w:tcBorders>
              <w:top w:val="nil"/>
              <w:left w:val="nil"/>
              <w:bottom w:val="nil"/>
              <w:right w:val="nil"/>
            </w:tcBorders>
            <w:shd w:val="clear" w:color="auto" w:fill="auto"/>
            <w:noWrap/>
            <w:vAlign w:val="bottom"/>
            <w:hideMark/>
          </w:tcPr>
          <w:p w14:paraId="3686BA9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(0.091)</w:t>
            </w:r>
          </w:p>
        </w:tc>
        <w:tc>
          <w:tcPr>
            <w:tcW w:w="472" w:type="pct"/>
            <w:tcBorders>
              <w:top w:val="nil"/>
              <w:left w:val="nil"/>
              <w:bottom w:val="nil"/>
              <w:right w:val="nil"/>
            </w:tcBorders>
            <w:shd w:val="clear" w:color="auto" w:fill="auto"/>
            <w:noWrap/>
            <w:vAlign w:val="bottom"/>
            <w:hideMark/>
          </w:tcPr>
          <w:p w14:paraId="69B158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(0.070)</w:t>
            </w:r>
          </w:p>
        </w:tc>
      </w:tr>
      <w:tr w:rsidR="00561E44" w:rsidRPr="00212134" w14:paraId="361A4AA3" w14:textId="77777777" w:rsidTr="001909CA">
        <w:trPr>
          <w:trHeight w:val="300"/>
        </w:trPr>
        <w:tc>
          <w:tcPr>
            <w:tcW w:w="796" w:type="pct"/>
            <w:tcBorders>
              <w:top w:val="nil"/>
              <w:left w:val="nil"/>
              <w:bottom w:val="nil"/>
              <w:right w:val="nil"/>
            </w:tcBorders>
            <w:shd w:val="clear" w:color="auto" w:fill="auto"/>
            <w:noWrap/>
            <w:vAlign w:val="bottom"/>
            <w:hideMark/>
          </w:tcPr>
          <w:p w14:paraId="41FF76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w:t>
            </w:r>
          </w:p>
        </w:tc>
        <w:tc>
          <w:tcPr>
            <w:tcW w:w="1220" w:type="pct"/>
            <w:tcBorders>
              <w:top w:val="nil"/>
              <w:left w:val="nil"/>
              <w:bottom w:val="nil"/>
              <w:right w:val="nil"/>
            </w:tcBorders>
            <w:shd w:val="clear" w:color="auto" w:fill="auto"/>
            <w:noWrap/>
            <w:vAlign w:val="bottom"/>
            <w:hideMark/>
          </w:tcPr>
          <w:p w14:paraId="0073074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57EA76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589" w:type="pct"/>
            <w:tcBorders>
              <w:top w:val="nil"/>
              <w:left w:val="nil"/>
              <w:bottom w:val="nil"/>
              <w:right w:val="nil"/>
            </w:tcBorders>
            <w:shd w:val="clear" w:color="auto" w:fill="auto"/>
            <w:noWrap/>
            <w:vAlign w:val="bottom"/>
            <w:hideMark/>
          </w:tcPr>
          <w:p w14:paraId="58D49C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459" w:type="pct"/>
            <w:tcBorders>
              <w:top w:val="nil"/>
              <w:left w:val="nil"/>
              <w:bottom w:val="nil"/>
              <w:right w:val="nil"/>
            </w:tcBorders>
            <w:shd w:val="clear" w:color="auto" w:fill="auto"/>
            <w:noWrap/>
            <w:vAlign w:val="bottom"/>
            <w:hideMark/>
          </w:tcPr>
          <w:p w14:paraId="6F87CC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459" w:type="pct"/>
            <w:tcBorders>
              <w:top w:val="nil"/>
              <w:left w:val="nil"/>
              <w:bottom w:val="nil"/>
              <w:right w:val="nil"/>
            </w:tcBorders>
            <w:shd w:val="clear" w:color="auto" w:fill="auto"/>
            <w:noWrap/>
            <w:vAlign w:val="bottom"/>
            <w:hideMark/>
          </w:tcPr>
          <w:p w14:paraId="47C227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461" w:type="pct"/>
            <w:tcBorders>
              <w:top w:val="nil"/>
              <w:left w:val="nil"/>
              <w:bottom w:val="nil"/>
              <w:right w:val="nil"/>
            </w:tcBorders>
            <w:shd w:val="clear" w:color="auto" w:fill="auto"/>
            <w:noWrap/>
            <w:vAlign w:val="bottom"/>
            <w:hideMark/>
          </w:tcPr>
          <w:p w14:paraId="7E7D28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472" w:type="pct"/>
            <w:tcBorders>
              <w:top w:val="nil"/>
              <w:left w:val="nil"/>
              <w:bottom w:val="nil"/>
              <w:right w:val="nil"/>
            </w:tcBorders>
            <w:shd w:val="clear" w:color="auto" w:fill="auto"/>
            <w:noWrap/>
            <w:vAlign w:val="bottom"/>
            <w:hideMark/>
          </w:tcPr>
          <w:p w14:paraId="2276795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r>
      <w:tr w:rsidR="00561E44" w:rsidRPr="00212134" w14:paraId="515483E3" w14:textId="77777777" w:rsidTr="001909CA">
        <w:trPr>
          <w:trHeight w:val="300"/>
        </w:trPr>
        <w:tc>
          <w:tcPr>
            <w:tcW w:w="796" w:type="pct"/>
            <w:tcBorders>
              <w:top w:val="nil"/>
              <w:left w:val="nil"/>
              <w:bottom w:val="nil"/>
              <w:right w:val="nil"/>
            </w:tcBorders>
            <w:shd w:val="clear" w:color="auto" w:fill="auto"/>
            <w:noWrap/>
            <w:vAlign w:val="bottom"/>
            <w:hideMark/>
          </w:tcPr>
          <w:p w14:paraId="29AE19F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172809C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760AFAD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589" w:type="pct"/>
            <w:tcBorders>
              <w:top w:val="nil"/>
              <w:left w:val="nil"/>
              <w:bottom w:val="nil"/>
              <w:right w:val="nil"/>
            </w:tcBorders>
            <w:shd w:val="clear" w:color="auto" w:fill="auto"/>
            <w:noWrap/>
            <w:vAlign w:val="bottom"/>
            <w:hideMark/>
          </w:tcPr>
          <w:p w14:paraId="1E46001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459" w:type="pct"/>
            <w:tcBorders>
              <w:top w:val="nil"/>
              <w:left w:val="nil"/>
              <w:bottom w:val="nil"/>
              <w:right w:val="nil"/>
            </w:tcBorders>
            <w:shd w:val="clear" w:color="auto" w:fill="auto"/>
            <w:noWrap/>
            <w:vAlign w:val="bottom"/>
            <w:hideMark/>
          </w:tcPr>
          <w:p w14:paraId="7E7F5C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459" w:type="pct"/>
            <w:tcBorders>
              <w:top w:val="nil"/>
              <w:left w:val="nil"/>
              <w:bottom w:val="nil"/>
              <w:right w:val="nil"/>
            </w:tcBorders>
            <w:shd w:val="clear" w:color="auto" w:fill="auto"/>
            <w:noWrap/>
            <w:vAlign w:val="bottom"/>
            <w:hideMark/>
          </w:tcPr>
          <w:p w14:paraId="76FA96A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461" w:type="pct"/>
            <w:tcBorders>
              <w:top w:val="nil"/>
              <w:left w:val="nil"/>
              <w:bottom w:val="nil"/>
              <w:right w:val="nil"/>
            </w:tcBorders>
            <w:shd w:val="clear" w:color="auto" w:fill="auto"/>
            <w:noWrap/>
            <w:vAlign w:val="bottom"/>
            <w:hideMark/>
          </w:tcPr>
          <w:p w14:paraId="0671F5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472" w:type="pct"/>
            <w:tcBorders>
              <w:top w:val="nil"/>
              <w:left w:val="nil"/>
              <w:bottom w:val="nil"/>
              <w:right w:val="nil"/>
            </w:tcBorders>
            <w:shd w:val="clear" w:color="auto" w:fill="auto"/>
            <w:noWrap/>
            <w:vAlign w:val="bottom"/>
            <w:hideMark/>
          </w:tcPr>
          <w:p w14:paraId="5CE828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r>
      <w:tr w:rsidR="00561E44" w:rsidRPr="00212134" w14:paraId="20CCA695" w14:textId="77777777" w:rsidTr="001909CA">
        <w:trPr>
          <w:trHeight w:val="300"/>
        </w:trPr>
        <w:tc>
          <w:tcPr>
            <w:tcW w:w="2561" w:type="pct"/>
            <w:gridSpan w:val="3"/>
            <w:tcBorders>
              <w:top w:val="nil"/>
              <w:left w:val="nil"/>
              <w:bottom w:val="nil"/>
              <w:right w:val="nil"/>
            </w:tcBorders>
            <w:shd w:val="clear" w:color="auto" w:fill="auto"/>
            <w:noWrap/>
            <w:vAlign w:val="bottom"/>
            <w:hideMark/>
          </w:tcPr>
          <w:p w14:paraId="325472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Education (ref=Lower secondary)</w:t>
            </w:r>
          </w:p>
        </w:tc>
        <w:tc>
          <w:tcPr>
            <w:tcW w:w="589" w:type="pct"/>
            <w:tcBorders>
              <w:top w:val="nil"/>
              <w:left w:val="nil"/>
              <w:bottom w:val="nil"/>
              <w:right w:val="nil"/>
            </w:tcBorders>
            <w:shd w:val="clear" w:color="auto" w:fill="auto"/>
            <w:noWrap/>
            <w:vAlign w:val="bottom"/>
            <w:hideMark/>
          </w:tcPr>
          <w:p w14:paraId="6CAC487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bottom"/>
            <w:hideMark/>
          </w:tcPr>
          <w:p w14:paraId="2863DDB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bottom"/>
            <w:hideMark/>
          </w:tcPr>
          <w:p w14:paraId="1A3D4DA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bottom"/>
            <w:hideMark/>
          </w:tcPr>
          <w:p w14:paraId="3CD9FFC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72" w:type="pct"/>
            <w:tcBorders>
              <w:top w:val="nil"/>
              <w:left w:val="nil"/>
              <w:bottom w:val="nil"/>
              <w:right w:val="nil"/>
            </w:tcBorders>
            <w:shd w:val="clear" w:color="auto" w:fill="auto"/>
            <w:noWrap/>
            <w:vAlign w:val="bottom"/>
            <w:hideMark/>
          </w:tcPr>
          <w:p w14:paraId="1235460A"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6BDF3E41" w14:textId="77777777" w:rsidTr="001909CA">
        <w:trPr>
          <w:trHeight w:val="300"/>
        </w:trPr>
        <w:tc>
          <w:tcPr>
            <w:tcW w:w="796" w:type="pct"/>
            <w:tcBorders>
              <w:top w:val="nil"/>
              <w:left w:val="nil"/>
              <w:bottom w:val="nil"/>
              <w:right w:val="nil"/>
            </w:tcBorders>
            <w:shd w:val="clear" w:color="auto" w:fill="auto"/>
            <w:noWrap/>
            <w:vAlign w:val="bottom"/>
            <w:hideMark/>
          </w:tcPr>
          <w:p w14:paraId="661F576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5B68E9E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(Upper) secondary</w:t>
            </w:r>
          </w:p>
        </w:tc>
        <w:tc>
          <w:tcPr>
            <w:tcW w:w="544" w:type="pct"/>
            <w:tcBorders>
              <w:top w:val="nil"/>
              <w:left w:val="nil"/>
              <w:bottom w:val="nil"/>
              <w:right w:val="nil"/>
            </w:tcBorders>
            <w:shd w:val="clear" w:color="auto" w:fill="auto"/>
            <w:noWrap/>
            <w:vAlign w:val="bottom"/>
            <w:hideMark/>
          </w:tcPr>
          <w:p w14:paraId="62E11F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0.084</w:t>
            </w:r>
          </w:p>
        </w:tc>
        <w:tc>
          <w:tcPr>
            <w:tcW w:w="589" w:type="pct"/>
            <w:tcBorders>
              <w:top w:val="nil"/>
              <w:left w:val="nil"/>
              <w:bottom w:val="nil"/>
              <w:right w:val="nil"/>
            </w:tcBorders>
            <w:shd w:val="clear" w:color="auto" w:fill="auto"/>
            <w:noWrap/>
            <w:vAlign w:val="bottom"/>
            <w:hideMark/>
          </w:tcPr>
          <w:p w14:paraId="7193847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-0.319</w:t>
            </w:r>
          </w:p>
        </w:tc>
        <w:tc>
          <w:tcPr>
            <w:tcW w:w="459" w:type="pct"/>
            <w:tcBorders>
              <w:top w:val="nil"/>
              <w:left w:val="nil"/>
              <w:bottom w:val="nil"/>
              <w:right w:val="nil"/>
            </w:tcBorders>
            <w:shd w:val="clear" w:color="auto" w:fill="auto"/>
            <w:noWrap/>
            <w:vAlign w:val="bottom"/>
            <w:hideMark/>
          </w:tcPr>
          <w:p w14:paraId="434EC0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0.079</w:t>
            </w:r>
          </w:p>
        </w:tc>
        <w:tc>
          <w:tcPr>
            <w:tcW w:w="459" w:type="pct"/>
            <w:tcBorders>
              <w:top w:val="nil"/>
              <w:left w:val="nil"/>
              <w:bottom w:val="nil"/>
              <w:right w:val="nil"/>
            </w:tcBorders>
            <w:shd w:val="clear" w:color="auto" w:fill="auto"/>
            <w:noWrap/>
            <w:vAlign w:val="bottom"/>
            <w:hideMark/>
          </w:tcPr>
          <w:p w14:paraId="3F2C4F5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0.163</w:t>
            </w:r>
          </w:p>
        </w:tc>
        <w:tc>
          <w:tcPr>
            <w:tcW w:w="461" w:type="pct"/>
            <w:tcBorders>
              <w:top w:val="nil"/>
              <w:left w:val="nil"/>
              <w:bottom w:val="nil"/>
              <w:right w:val="nil"/>
            </w:tcBorders>
            <w:shd w:val="clear" w:color="auto" w:fill="auto"/>
            <w:noWrap/>
            <w:vAlign w:val="bottom"/>
            <w:hideMark/>
          </w:tcPr>
          <w:p w14:paraId="21EC37F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0.070</w:t>
            </w:r>
          </w:p>
        </w:tc>
        <w:tc>
          <w:tcPr>
            <w:tcW w:w="472" w:type="pct"/>
            <w:tcBorders>
              <w:top w:val="nil"/>
              <w:left w:val="nil"/>
              <w:bottom w:val="nil"/>
              <w:right w:val="nil"/>
            </w:tcBorders>
            <w:shd w:val="clear" w:color="auto" w:fill="auto"/>
            <w:noWrap/>
            <w:vAlign w:val="bottom"/>
            <w:hideMark/>
          </w:tcPr>
          <w:p w14:paraId="7E2BA8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-0.037</w:t>
            </w:r>
          </w:p>
        </w:tc>
      </w:tr>
      <w:tr w:rsidR="00561E44" w:rsidRPr="00212134" w14:paraId="0A7387D5" w14:textId="77777777" w:rsidTr="001909CA">
        <w:trPr>
          <w:trHeight w:val="300"/>
        </w:trPr>
        <w:tc>
          <w:tcPr>
            <w:tcW w:w="796" w:type="pct"/>
            <w:tcBorders>
              <w:top w:val="nil"/>
              <w:left w:val="nil"/>
              <w:bottom w:val="nil"/>
              <w:right w:val="nil"/>
            </w:tcBorders>
            <w:shd w:val="clear" w:color="auto" w:fill="auto"/>
            <w:noWrap/>
            <w:vAlign w:val="bottom"/>
            <w:hideMark/>
          </w:tcPr>
          <w:p w14:paraId="6E642C2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13FE238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17A643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(0.261)</w:t>
            </w:r>
          </w:p>
        </w:tc>
        <w:tc>
          <w:tcPr>
            <w:tcW w:w="589" w:type="pct"/>
            <w:tcBorders>
              <w:top w:val="nil"/>
              <w:left w:val="nil"/>
              <w:bottom w:val="nil"/>
              <w:right w:val="nil"/>
            </w:tcBorders>
            <w:shd w:val="clear" w:color="auto" w:fill="auto"/>
            <w:noWrap/>
            <w:vAlign w:val="bottom"/>
            <w:hideMark/>
          </w:tcPr>
          <w:p w14:paraId="6077205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(0.146)</w:t>
            </w:r>
          </w:p>
        </w:tc>
        <w:tc>
          <w:tcPr>
            <w:tcW w:w="459" w:type="pct"/>
            <w:tcBorders>
              <w:top w:val="nil"/>
              <w:left w:val="nil"/>
              <w:bottom w:val="nil"/>
              <w:right w:val="nil"/>
            </w:tcBorders>
            <w:shd w:val="clear" w:color="auto" w:fill="auto"/>
            <w:noWrap/>
            <w:vAlign w:val="bottom"/>
            <w:hideMark/>
          </w:tcPr>
          <w:p w14:paraId="5521A4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(0.084)</w:t>
            </w:r>
          </w:p>
        </w:tc>
        <w:tc>
          <w:tcPr>
            <w:tcW w:w="459" w:type="pct"/>
            <w:tcBorders>
              <w:top w:val="nil"/>
              <w:left w:val="nil"/>
              <w:bottom w:val="nil"/>
              <w:right w:val="nil"/>
            </w:tcBorders>
            <w:shd w:val="clear" w:color="auto" w:fill="auto"/>
            <w:noWrap/>
            <w:vAlign w:val="bottom"/>
            <w:hideMark/>
          </w:tcPr>
          <w:p w14:paraId="06BCCA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(0.274)</w:t>
            </w:r>
          </w:p>
        </w:tc>
        <w:tc>
          <w:tcPr>
            <w:tcW w:w="461" w:type="pct"/>
            <w:tcBorders>
              <w:top w:val="nil"/>
              <w:left w:val="nil"/>
              <w:bottom w:val="nil"/>
              <w:right w:val="nil"/>
            </w:tcBorders>
            <w:shd w:val="clear" w:color="auto" w:fill="auto"/>
            <w:noWrap/>
            <w:vAlign w:val="bottom"/>
            <w:hideMark/>
          </w:tcPr>
          <w:p w14:paraId="13B661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472" w:type="pct"/>
            <w:tcBorders>
              <w:top w:val="nil"/>
              <w:left w:val="nil"/>
              <w:bottom w:val="nil"/>
              <w:right w:val="nil"/>
            </w:tcBorders>
            <w:shd w:val="clear" w:color="auto" w:fill="auto"/>
            <w:noWrap/>
            <w:vAlign w:val="bottom"/>
            <w:hideMark/>
          </w:tcPr>
          <w:p w14:paraId="56B8CBE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r>
      <w:tr w:rsidR="00561E44" w:rsidRPr="00212134" w14:paraId="5DB77BDF" w14:textId="77777777" w:rsidTr="001909CA">
        <w:trPr>
          <w:trHeight w:val="300"/>
        </w:trPr>
        <w:tc>
          <w:tcPr>
            <w:tcW w:w="796" w:type="pct"/>
            <w:tcBorders>
              <w:top w:val="nil"/>
              <w:left w:val="nil"/>
              <w:bottom w:val="nil"/>
              <w:right w:val="nil"/>
            </w:tcBorders>
            <w:shd w:val="clear" w:color="auto" w:fill="auto"/>
            <w:noWrap/>
            <w:vAlign w:val="bottom"/>
            <w:hideMark/>
          </w:tcPr>
          <w:p w14:paraId="0D2EB63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541152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Post-secondary non-tertiary</w:t>
            </w:r>
          </w:p>
        </w:tc>
        <w:tc>
          <w:tcPr>
            <w:tcW w:w="544" w:type="pct"/>
            <w:tcBorders>
              <w:top w:val="nil"/>
              <w:left w:val="nil"/>
              <w:bottom w:val="nil"/>
              <w:right w:val="nil"/>
            </w:tcBorders>
            <w:shd w:val="clear" w:color="auto" w:fill="auto"/>
            <w:noWrap/>
            <w:vAlign w:val="bottom"/>
            <w:hideMark/>
          </w:tcPr>
          <w:p w14:paraId="37A5D8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0.651</w:t>
            </w:r>
          </w:p>
        </w:tc>
        <w:tc>
          <w:tcPr>
            <w:tcW w:w="589" w:type="pct"/>
            <w:tcBorders>
              <w:top w:val="nil"/>
              <w:left w:val="nil"/>
              <w:bottom w:val="nil"/>
              <w:right w:val="nil"/>
            </w:tcBorders>
            <w:shd w:val="clear" w:color="auto" w:fill="auto"/>
            <w:noWrap/>
            <w:vAlign w:val="bottom"/>
            <w:hideMark/>
          </w:tcPr>
          <w:p w14:paraId="707A565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0.212</w:t>
            </w:r>
          </w:p>
        </w:tc>
        <w:tc>
          <w:tcPr>
            <w:tcW w:w="459" w:type="pct"/>
            <w:tcBorders>
              <w:top w:val="nil"/>
              <w:left w:val="nil"/>
              <w:bottom w:val="nil"/>
              <w:right w:val="nil"/>
            </w:tcBorders>
            <w:shd w:val="clear" w:color="auto" w:fill="auto"/>
            <w:noWrap/>
            <w:vAlign w:val="bottom"/>
            <w:hideMark/>
          </w:tcPr>
          <w:p w14:paraId="204EE76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0.168</w:t>
            </w:r>
          </w:p>
        </w:tc>
        <w:tc>
          <w:tcPr>
            <w:tcW w:w="459" w:type="pct"/>
            <w:tcBorders>
              <w:top w:val="nil"/>
              <w:left w:val="nil"/>
              <w:bottom w:val="nil"/>
              <w:right w:val="nil"/>
            </w:tcBorders>
            <w:shd w:val="clear" w:color="auto" w:fill="auto"/>
            <w:noWrap/>
            <w:vAlign w:val="bottom"/>
            <w:hideMark/>
          </w:tcPr>
          <w:p w14:paraId="0E0F285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0.711</w:t>
            </w:r>
          </w:p>
        </w:tc>
        <w:tc>
          <w:tcPr>
            <w:tcW w:w="461" w:type="pct"/>
            <w:tcBorders>
              <w:top w:val="nil"/>
              <w:left w:val="nil"/>
              <w:bottom w:val="nil"/>
              <w:right w:val="nil"/>
            </w:tcBorders>
            <w:shd w:val="clear" w:color="auto" w:fill="auto"/>
            <w:noWrap/>
            <w:vAlign w:val="bottom"/>
            <w:hideMark/>
          </w:tcPr>
          <w:p w14:paraId="768A68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0.086</w:t>
            </w:r>
          </w:p>
        </w:tc>
        <w:tc>
          <w:tcPr>
            <w:tcW w:w="472" w:type="pct"/>
            <w:tcBorders>
              <w:top w:val="nil"/>
              <w:left w:val="nil"/>
              <w:bottom w:val="nil"/>
              <w:right w:val="nil"/>
            </w:tcBorders>
            <w:shd w:val="clear" w:color="auto" w:fill="auto"/>
            <w:noWrap/>
            <w:vAlign w:val="bottom"/>
            <w:hideMark/>
          </w:tcPr>
          <w:p w14:paraId="36C925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-0.046</w:t>
            </w:r>
          </w:p>
        </w:tc>
      </w:tr>
      <w:tr w:rsidR="00561E44" w:rsidRPr="00212134" w14:paraId="0985DE51" w14:textId="77777777" w:rsidTr="001909CA">
        <w:trPr>
          <w:trHeight w:val="300"/>
        </w:trPr>
        <w:tc>
          <w:tcPr>
            <w:tcW w:w="796" w:type="pct"/>
            <w:tcBorders>
              <w:top w:val="nil"/>
              <w:left w:val="nil"/>
              <w:bottom w:val="nil"/>
              <w:right w:val="nil"/>
            </w:tcBorders>
            <w:shd w:val="clear" w:color="auto" w:fill="auto"/>
            <w:noWrap/>
            <w:vAlign w:val="bottom"/>
            <w:hideMark/>
          </w:tcPr>
          <w:p w14:paraId="6317F6E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29689E9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2D97EA8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(0.284)</w:t>
            </w:r>
          </w:p>
        </w:tc>
        <w:tc>
          <w:tcPr>
            <w:tcW w:w="589" w:type="pct"/>
            <w:tcBorders>
              <w:top w:val="nil"/>
              <w:left w:val="nil"/>
              <w:bottom w:val="nil"/>
              <w:right w:val="nil"/>
            </w:tcBorders>
            <w:shd w:val="clear" w:color="auto" w:fill="auto"/>
            <w:noWrap/>
            <w:vAlign w:val="bottom"/>
            <w:hideMark/>
          </w:tcPr>
          <w:p w14:paraId="380E27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(0.197)</w:t>
            </w:r>
          </w:p>
        </w:tc>
        <w:tc>
          <w:tcPr>
            <w:tcW w:w="459" w:type="pct"/>
            <w:tcBorders>
              <w:top w:val="nil"/>
              <w:left w:val="nil"/>
              <w:bottom w:val="nil"/>
              <w:right w:val="nil"/>
            </w:tcBorders>
            <w:shd w:val="clear" w:color="auto" w:fill="auto"/>
            <w:noWrap/>
            <w:vAlign w:val="bottom"/>
            <w:hideMark/>
          </w:tcPr>
          <w:p w14:paraId="120197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(0.078)</w:t>
            </w:r>
          </w:p>
        </w:tc>
        <w:tc>
          <w:tcPr>
            <w:tcW w:w="459" w:type="pct"/>
            <w:tcBorders>
              <w:top w:val="nil"/>
              <w:left w:val="nil"/>
              <w:bottom w:val="nil"/>
              <w:right w:val="nil"/>
            </w:tcBorders>
            <w:shd w:val="clear" w:color="auto" w:fill="auto"/>
            <w:noWrap/>
            <w:vAlign w:val="bottom"/>
            <w:hideMark/>
          </w:tcPr>
          <w:p w14:paraId="622984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(0.274)</w:t>
            </w:r>
          </w:p>
        </w:tc>
        <w:tc>
          <w:tcPr>
            <w:tcW w:w="461" w:type="pct"/>
            <w:tcBorders>
              <w:top w:val="nil"/>
              <w:left w:val="nil"/>
              <w:bottom w:val="nil"/>
              <w:right w:val="nil"/>
            </w:tcBorders>
            <w:shd w:val="clear" w:color="auto" w:fill="auto"/>
            <w:noWrap/>
            <w:vAlign w:val="bottom"/>
            <w:hideMark/>
          </w:tcPr>
          <w:p w14:paraId="6DDFBED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(0.033)</w:t>
            </w:r>
          </w:p>
        </w:tc>
        <w:tc>
          <w:tcPr>
            <w:tcW w:w="472" w:type="pct"/>
            <w:tcBorders>
              <w:top w:val="nil"/>
              <w:left w:val="nil"/>
              <w:bottom w:val="nil"/>
              <w:right w:val="nil"/>
            </w:tcBorders>
            <w:shd w:val="clear" w:color="auto" w:fill="auto"/>
            <w:noWrap/>
            <w:vAlign w:val="bottom"/>
            <w:hideMark/>
          </w:tcPr>
          <w:p w14:paraId="3BAA26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r>
      <w:tr w:rsidR="00561E44" w:rsidRPr="00212134" w14:paraId="58A3FBBE" w14:textId="77777777" w:rsidTr="001909CA">
        <w:trPr>
          <w:trHeight w:val="300"/>
        </w:trPr>
        <w:tc>
          <w:tcPr>
            <w:tcW w:w="796" w:type="pct"/>
            <w:tcBorders>
              <w:top w:val="nil"/>
              <w:left w:val="nil"/>
              <w:bottom w:val="nil"/>
              <w:right w:val="nil"/>
            </w:tcBorders>
            <w:shd w:val="clear" w:color="auto" w:fill="auto"/>
            <w:noWrap/>
            <w:vAlign w:val="bottom"/>
            <w:hideMark/>
          </w:tcPr>
          <w:p w14:paraId="6FAE757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12DDE86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First stage of tertiary</w:t>
            </w:r>
          </w:p>
        </w:tc>
        <w:tc>
          <w:tcPr>
            <w:tcW w:w="544" w:type="pct"/>
            <w:tcBorders>
              <w:top w:val="nil"/>
              <w:left w:val="nil"/>
              <w:bottom w:val="nil"/>
              <w:right w:val="nil"/>
            </w:tcBorders>
            <w:shd w:val="clear" w:color="auto" w:fill="auto"/>
            <w:noWrap/>
            <w:vAlign w:val="bottom"/>
            <w:hideMark/>
          </w:tcPr>
          <w:p w14:paraId="662936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0.188</w:t>
            </w:r>
          </w:p>
        </w:tc>
        <w:tc>
          <w:tcPr>
            <w:tcW w:w="589" w:type="pct"/>
            <w:tcBorders>
              <w:top w:val="nil"/>
              <w:left w:val="nil"/>
              <w:bottom w:val="nil"/>
              <w:right w:val="nil"/>
            </w:tcBorders>
            <w:shd w:val="clear" w:color="auto" w:fill="auto"/>
            <w:noWrap/>
            <w:vAlign w:val="bottom"/>
            <w:hideMark/>
          </w:tcPr>
          <w:p w14:paraId="560EFF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-0.238</w:t>
            </w:r>
          </w:p>
        </w:tc>
        <w:tc>
          <w:tcPr>
            <w:tcW w:w="459" w:type="pct"/>
            <w:tcBorders>
              <w:top w:val="nil"/>
              <w:left w:val="nil"/>
              <w:bottom w:val="nil"/>
              <w:right w:val="nil"/>
            </w:tcBorders>
            <w:shd w:val="clear" w:color="auto" w:fill="auto"/>
            <w:noWrap/>
            <w:vAlign w:val="bottom"/>
            <w:hideMark/>
          </w:tcPr>
          <w:p w14:paraId="187C58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0.039</w:t>
            </w:r>
          </w:p>
        </w:tc>
        <w:tc>
          <w:tcPr>
            <w:tcW w:w="459" w:type="pct"/>
            <w:tcBorders>
              <w:top w:val="nil"/>
              <w:left w:val="nil"/>
              <w:bottom w:val="nil"/>
              <w:right w:val="nil"/>
            </w:tcBorders>
            <w:shd w:val="clear" w:color="auto" w:fill="auto"/>
            <w:noWrap/>
            <w:vAlign w:val="bottom"/>
            <w:hideMark/>
          </w:tcPr>
          <w:p w14:paraId="7561AB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0.312</w:t>
            </w:r>
          </w:p>
        </w:tc>
        <w:tc>
          <w:tcPr>
            <w:tcW w:w="461" w:type="pct"/>
            <w:tcBorders>
              <w:top w:val="nil"/>
              <w:left w:val="nil"/>
              <w:bottom w:val="nil"/>
              <w:right w:val="nil"/>
            </w:tcBorders>
            <w:shd w:val="clear" w:color="auto" w:fill="auto"/>
            <w:noWrap/>
            <w:vAlign w:val="bottom"/>
            <w:hideMark/>
          </w:tcPr>
          <w:p w14:paraId="3EF672E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0.082</w:t>
            </w:r>
          </w:p>
        </w:tc>
        <w:tc>
          <w:tcPr>
            <w:tcW w:w="472" w:type="pct"/>
            <w:tcBorders>
              <w:top w:val="nil"/>
              <w:left w:val="nil"/>
              <w:bottom w:val="nil"/>
              <w:right w:val="nil"/>
            </w:tcBorders>
            <w:shd w:val="clear" w:color="auto" w:fill="auto"/>
            <w:noWrap/>
            <w:vAlign w:val="bottom"/>
            <w:hideMark/>
          </w:tcPr>
          <w:p w14:paraId="0FA218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r>
      <w:tr w:rsidR="00561E44" w:rsidRPr="00212134" w14:paraId="3A6140F3" w14:textId="77777777" w:rsidTr="001909CA">
        <w:trPr>
          <w:trHeight w:val="300"/>
        </w:trPr>
        <w:tc>
          <w:tcPr>
            <w:tcW w:w="796" w:type="pct"/>
            <w:tcBorders>
              <w:top w:val="nil"/>
              <w:left w:val="nil"/>
              <w:bottom w:val="nil"/>
              <w:right w:val="nil"/>
            </w:tcBorders>
            <w:shd w:val="clear" w:color="auto" w:fill="auto"/>
            <w:noWrap/>
            <w:vAlign w:val="bottom"/>
            <w:hideMark/>
          </w:tcPr>
          <w:p w14:paraId="25FD7D3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08B994F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529507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(0.251)</w:t>
            </w:r>
          </w:p>
        </w:tc>
        <w:tc>
          <w:tcPr>
            <w:tcW w:w="589" w:type="pct"/>
            <w:tcBorders>
              <w:top w:val="nil"/>
              <w:left w:val="nil"/>
              <w:bottom w:val="nil"/>
              <w:right w:val="nil"/>
            </w:tcBorders>
            <w:shd w:val="clear" w:color="auto" w:fill="auto"/>
            <w:noWrap/>
            <w:vAlign w:val="bottom"/>
            <w:hideMark/>
          </w:tcPr>
          <w:p w14:paraId="3A4100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(0.130)</w:t>
            </w:r>
          </w:p>
        </w:tc>
        <w:tc>
          <w:tcPr>
            <w:tcW w:w="459" w:type="pct"/>
            <w:tcBorders>
              <w:top w:val="nil"/>
              <w:left w:val="nil"/>
              <w:bottom w:val="nil"/>
              <w:right w:val="nil"/>
            </w:tcBorders>
            <w:shd w:val="clear" w:color="auto" w:fill="auto"/>
            <w:noWrap/>
            <w:vAlign w:val="bottom"/>
            <w:hideMark/>
          </w:tcPr>
          <w:p w14:paraId="6AB716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(0.080)</w:t>
            </w:r>
          </w:p>
        </w:tc>
        <w:tc>
          <w:tcPr>
            <w:tcW w:w="459" w:type="pct"/>
            <w:tcBorders>
              <w:top w:val="nil"/>
              <w:left w:val="nil"/>
              <w:bottom w:val="nil"/>
              <w:right w:val="nil"/>
            </w:tcBorders>
            <w:shd w:val="clear" w:color="auto" w:fill="auto"/>
            <w:noWrap/>
            <w:vAlign w:val="bottom"/>
            <w:hideMark/>
          </w:tcPr>
          <w:p w14:paraId="0CDD46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(0.262)</w:t>
            </w:r>
          </w:p>
        </w:tc>
        <w:tc>
          <w:tcPr>
            <w:tcW w:w="461" w:type="pct"/>
            <w:tcBorders>
              <w:top w:val="nil"/>
              <w:left w:val="nil"/>
              <w:bottom w:val="nil"/>
              <w:right w:val="nil"/>
            </w:tcBorders>
            <w:shd w:val="clear" w:color="auto" w:fill="auto"/>
            <w:noWrap/>
            <w:vAlign w:val="bottom"/>
            <w:hideMark/>
          </w:tcPr>
          <w:p w14:paraId="1FE2BD4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472" w:type="pct"/>
            <w:tcBorders>
              <w:top w:val="nil"/>
              <w:left w:val="nil"/>
              <w:bottom w:val="nil"/>
              <w:right w:val="nil"/>
            </w:tcBorders>
            <w:shd w:val="clear" w:color="auto" w:fill="auto"/>
            <w:noWrap/>
            <w:vAlign w:val="bottom"/>
            <w:hideMark/>
          </w:tcPr>
          <w:p w14:paraId="588326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r>
      <w:tr w:rsidR="00561E44" w:rsidRPr="00212134" w14:paraId="00867F47" w14:textId="77777777" w:rsidTr="001909CA">
        <w:trPr>
          <w:trHeight w:val="300"/>
        </w:trPr>
        <w:tc>
          <w:tcPr>
            <w:tcW w:w="796" w:type="pct"/>
            <w:tcBorders>
              <w:top w:val="nil"/>
              <w:left w:val="nil"/>
              <w:bottom w:val="nil"/>
              <w:right w:val="nil"/>
            </w:tcBorders>
            <w:shd w:val="clear" w:color="auto" w:fill="auto"/>
            <w:noWrap/>
            <w:vAlign w:val="bottom"/>
            <w:hideMark/>
          </w:tcPr>
          <w:p w14:paraId="4005701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2BAAC7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Second stage of tertiary</w:t>
            </w:r>
          </w:p>
        </w:tc>
        <w:tc>
          <w:tcPr>
            <w:tcW w:w="544" w:type="pct"/>
            <w:tcBorders>
              <w:top w:val="nil"/>
              <w:left w:val="nil"/>
              <w:bottom w:val="nil"/>
              <w:right w:val="nil"/>
            </w:tcBorders>
            <w:shd w:val="clear" w:color="auto" w:fill="auto"/>
            <w:noWrap/>
            <w:vAlign w:val="bottom"/>
            <w:hideMark/>
          </w:tcPr>
          <w:p w14:paraId="51A4FD9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589" w:type="pct"/>
            <w:tcBorders>
              <w:top w:val="nil"/>
              <w:left w:val="nil"/>
              <w:bottom w:val="nil"/>
              <w:right w:val="nil"/>
            </w:tcBorders>
            <w:shd w:val="clear" w:color="auto" w:fill="auto"/>
            <w:noWrap/>
            <w:vAlign w:val="bottom"/>
            <w:hideMark/>
          </w:tcPr>
          <w:p w14:paraId="41A29A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-0.279</w:t>
            </w:r>
          </w:p>
        </w:tc>
        <w:tc>
          <w:tcPr>
            <w:tcW w:w="459" w:type="pct"/>
            <w:tcBorders>
              <w:top w:val="nil"/>
              <w:left w:val="nil"/>
              <w:bottom w:val="nil"/>
              <w:right w:val="nil"/>
            </w:tcBorders>
            <w:shd w:val="clear" w:color="auto" w:fill="auto"/>
            <w:noWrap/>
            <w:vAlign w:val="bottom"/>
            <w:hideMark/>
          </w:tcPr>
          <w:p w14:paraId="15FC9D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459" w:type="pct"/>
            <w:tcBorders>
              <w:top w:val="nil"/>
              <w:left w:val="nil"/>
              <w:bottom w:val="nil"/>
              <w:right w:val="nil"/>
            </w:tcBorders>
            <w:shd w:val="clear" w:color="auto" w:fill="auto"/>
            <w:noWrap/>
            <w:vAlign w:val="bottom"/>
            <w:hideMark/>
          </w:tcPr>
          <w:p w14:paraId="173984C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0.154</w:t>
            </w:r>
          </w:p>
        </w:tc>
        <w:tc>
          <w:tcPr>
            <w:tcW w:w="461" w:type="pct"/>
            <w:tcBorders>
              <w:top w:val="nil"/>
              <w:left w:val="nil"/>
              <w:bottom w:val="nil"/>
              <w:right w:val="nil"/>
            </w:tcBorders>
            <w:shd w:val="clear" w:color="auto" w:fill="auto"/>
            <w:noWrap/>
            <w:vAlign w:val="bottom"/>
            <w:hideMark/>
          </w:tcPr>
          <w:p w14:paraId="14A6E5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0.069</w:t>
            </w:r>
          </w:p>
        </w:tc>
        <w:tc>
          <w:tcPr>
            <w:tcW w:w="472" w:type="pct"/>
            <w:tcBorders>
              <w:top w:val="nil"/>
              <w:left w:val="nil"/>
              <w:bottom w:val="nil"/>
              <w:right w:val="nil"/>
            </w:tcBorders>
            <w:shd w:val="clear" w:color="auto" w:fill="auto"/>
            <w:noWrap/>
            <w:vAlign w:val="bottom"/>
            <w:hideMark/>
          </w:tcPr>
          <w:p w14:paraId="61CFEB6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-0.031</w:t>
            </w:r>
          </w:p>
        </w:tc>
      </w:tr>
      <w:tr w:rsidR="00561E44" w:rsidRPr="00212134" w14:paraId="72DC9C7B" w14:textId="77777777" w:rsidTr="001909CA">
        <w:trPr>
          <w:trHeight w:val="300"/>
        </w:trPr>
        <w:tc>
          <w:tcPr>
            <w:tcW w:w="796" w:type="pct"/>
            <w:tcBorders>
              <w:top w:val="nil"/>
              <w:left w:val="nil"/>
              <w:bottom w:val="nil"/>
              <w:right w:val="nil"/>
            </w:tcBorders>
            <w:shd w:val="clear" w:color="auto" w:fill="auto"/>
            <w:noWrap/>
            <w:vAlign w:val="bottom"/>
            <w:hideMark/>
          </w:tcPr>
          <w:p w14:paraId="42CD646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5C91208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4698C1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(0.269)</w:t>
            </w:r>
          </w:p>
        </w:tc>
        <w:tc>
          <w:tcPr>
            <w:tcW w:w="589" w:type="pct"/>
            <w:tcBorders>
              <w:top w:val="nil"/>
              <w:left w:val="nil"/>
              <w:bottom w:val="nil"/>
              <w:right w:val="nil"/>
            </w:tcBorders>
            <w:shd w:val="clear" w:color="auto" w:fill="auto"/>
            <w:noWrap/>
            <w:vAlign w:val="bottom"/>
            <w:hideMark/>
          </w:tcPr>
          <w:p w14:paraId="6D41D7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(0.133)</w:t>
            </w:r>
          </w:p>
        </w:tc>
        <w:tc>
          <w:tcPr>
            <w:tcW w:w="459" w:type="pct"/>
            <w:tcBorders>
              <w:top w:val="nil"/>
              <w:left w:val="nil"/>
              <w:bottom w:val="nil"/>
              <w:right w:val="nil"/>
            </w:tcBorders>
            <w:shd w:val="clear" w:color="auto" w:fill="auto"/>
            <w:noWrap/>
            <w:vAlign w:val="bottom"/>
            <w:hideMark/>
          </w:tcPr>
          <w:p w14:paraId="120685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(0.082)</w:t>
            </w:r>
          </w:p>
        </w:tc>
        <w:tc>
          <w:tcPr>
            <w:tcW w:w="459" w:type="pct"/>
            <w:tcBorders>
              <w:top w:val="nil"/>
              <w:left w:val="nil"/>
              <w:bottom w:val="nil"/>
              <w:right w:val="nil"/>
            </w:tcBorders>
            <w:shd w:val="clear" w:color="auto" w:fill="auto"/>
            <w:noWrap/>
            <w:vAlign w:val="bottom"/>
            <w:hideMark/>
          </w:tcPr>
          <w:p w14:paraId="1F3E713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(0.273)</w:t>
            </w:r>
          </w:p>
        </w:tc>
        <w:tc>
          <w:tcPr>
            <w:tcW w:w="461" w:type="pct"/>
            <w:tcBorders>
              <w:top w:val="nil"/>
              <w:left w:val="nil"/>
              <w:bottom w:val="nil"/>
              <w:right w:val="nil"/>
            </w:tcBorders>
            <w:shd w:val="clear" w:color="auto" w:fill="auto"/>
            <w:noWrap/>
            <w:vAlign w:val="bottom"/>
            <w:hideMark/>
          </w:tcPr>
          <w:p w14:paraId="398A93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(0.031)</w:t>
            </w:r>
          </w:p>
        </w:tc>
        <w:tc>
          <w:tcPr>
            <w:tcW w:w="472" w:type="pct"/>
            <w:tcBorders>
              <w:top w:val="nil"/>
              <w:left w:val="nil"/>
              <w:bottom w:val="nil"/>
              <w:right w:val="nil"/>
            </w:tcBorders>
            <w:shd w:val="clear" w:color="auto" w:fill="auto"/>
            <w:noWrap/>
            <w:vAlign w:val="bottom"/>
            <w:hideMark/>
          </w:tcPr>
          <w:p w14:paraId="14433F3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r>
      <w:tr w:rsidR="00561E44" w:rsidRPr="00212134" w14:paraId="69DE4F2E" w14:textId="77777777" w:rsidTr="001909CA">
        <w:trPr>
          <w:trHeight w:val="300"/>
        </w:trPr>
        <w:tc>
          <w:tcPr>
            <w:tcW w:w="2017" w:type="pct"/>
            <w:gridSpan w:val="2"/>
            <w:tcBorders>
              <w:top w:val="nil"/>
              <w:left w:val="nil"/>
              <w:bottom w:val="nil"/>
              <w:right w:val="nil"/>
            </w:tcBorders>
            <w:shd w:val="clear" w:color="auto" w:fill="auto"/>
            <w:noWrap/>
            <w:vAlign w:val="bottom"/>
            <w:hideMark/>
          </w:tcPr>
          <w:p w14:paraId="146C1E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 of first election</w:t>
            </w:r>
          </w:p>
        </w:tc>
        <w:tc>
          <w:tcPr>
            <w:tcW w:w="544" w:type="pct"/>
            <w:tcBorders>
              <w:top w:val="nil"/>
              <w:left w:val="nil"/>
              <w:bottom w:val="nil"/>
              <w:right w:val="nil"/>
            </w:tcBorders>
            <w:shd w:val="clear" w:color="auto" w:fill="auto"/>
            <w:noWrap/>
            <w:vAlign w:val="bottom"/>
            <w:hideMark/>
          </w:tcPr>
          <w:p w14:paraId="12E5C17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589" w:type="pct"/>
            <w:tcBorders>
              <w:top w:val="nil"/>
              <w:left w:val="nil"/>
              <w:bottom w:val="nil"/>
              <w:right w:val="nil"/>
            </w:tcBorders>
            <w:shd w:val="clear" w:color="auto" w:fill="auto"/>
            <w:noWrap/>
            <w:vAlign w:val="bottom"/>
            <w:hideMark/>
          </w:tcPr>
          <w:p w14:paraId="133CA24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459" w:type="pct"/>
            <w:tcBorders>
              <w:top w:val="nil"/>
              <w:left w:val="nil"/>
              <w:bottom w:val="nil"/>
              <w:right w:val="nil"/>
            </w:tcBorders>
            <w:shd w:val="clear" w:color="auto" w:fill="auto"/>
            <w:noWrap/>
            <w:vAlign w:val="bottom"/>
            <w:hideMark/>
          </w:tcPr>
          <w:p w14:paraId="182ACE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459" w:type="pct"/>
            <w:tcBorders>
              <w:top w:val="nil"/>
              <w:left w:val="nil"/>
              <w:bottom w:val="nil"/>
              <w:right w:val="nil"/>
            </w:tcBorders>
            <w:shd w:val="clear" w:color="auto" w:fill="auto"/>
            <w:noWrap/>
            <w:vAlign w:val="bottom"/>
            <w:hideMark/>
          </w:tcPr>
          <w:p w14:paraId="3D3FA6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461" w:type="pct"/>
            <w:tcBorders>
              <w:top w:val="nil"/>
              <w:left w:val="nil"/>
              <w:bottom w:val="nil"/>
              <w:right w:val="nil"/>
            </w:tcBorders>
            <w:shd w:val="clear" w:color="auto" w:fill="auto"/>
            <w:noWrap/>
            <w:vAlign w:val="bottom"/>
            <w:hideMark/>
          </w:tcPr>
          <w:p w14:paraId="4DDFFB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472" w:type="pct"/>
            <w:tcBorders>
              <w:top w:val="nil"/>
              <w:left w:val="nil"/>
              <w:bottom w:val="nil"/>
              <w:right w:val="nil"/>
            </w:tcBorders>
            <w:shd w:val="clear" w:color="auto" w:fill="auto"/>
            <w:noWrap/>
            <w:vAlign w:val="bottom"/>
            <w:hideMark/>
          </w:tcPr>
          <w:p w14:paraId="24C6635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6F3A1B07" w14:textId="77777777" w:rsidTr="001909CA">
        <w:trPr>
          <w:trHeight w:val="300"/>
        </w:trPr>
        <w:tc>
          <w:tcPr>
            <w:tcW w:w="796" w:type="pct"/>
            <w:tcBorders>
              <w:top w:val="nil"/>
              <w:left w:val="nil"/>
              <w:bottom w:val="nil"/>
              <w:right w:val="nil"/>
            </w:tcBorders>
            <w:shd w:val="clear" w:color="auto" w:fill="auto"/>
            <w:noWrap/>
            <w:vAlign w:val="bottom"/>
            <w:hideMark/>
          </w:tcPr>
          <w:p w14:paraId="10908F9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14E1AC0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3091ABB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589" w:type="pct"/>
            <w:tcBorders>
              <w:top w:val="nil"/>
              <w:left w:val="nil"/>
              <w:bottom w:val="nil"/>
              <w:right w:val="nil"/>
            </w:tcBorders>
            <w:shd w:val="clear" w:color="auto" w:fill="auto"/>
            <w:noWrap/>
            <w:vAlign w:val="bottom"/>
            <w:hideMark/>
          </w:tcPr>
          <w:p w14:paraId="5F763C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459" w:type="pct"/>
            <w:tcBorders>
              <w:top w:val="nil"/>
              <w:left w:val="nil"/>
              <w:bottom w:val="nil"/>
              <w:right w:val="nil"/>
            </w:tcBorders>
            <w:shd w:val="clear" w:color="auto" w:fill="auto"/>
            <w:noWrap/>
            <w:vAlign w:val="bottom"/>
            <w:hideMark/>
          </w:tcPr>
          <w:p w14:paraId="560218C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459" w:type="pct"/>
            <w:tcBorders>
              <w:top w:val="nil"/>
              <w:left w:val="nil"/>
              <w:bottom w:val="nil"/>
              <w:right w:val="nil"/>
            </w:tcBorders>
            <w:shd w:val="clear" w:color="auto" w:fill="auto"/>
            <w:noWrap/>
            <w:vAlign w:val="bottom"/>
            <w:hideMark/>
          </w:tcPr>
          <w:p w14:paraId="297D6E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461" w:type="pct"/>
            <w:tcBorders>
              <w:top w:val="nil"/>
              <w:left w:val="nil"/>
              <w:bottom w:val="nil"/>
              <w:right w:val="nil"/>
            </w:tcBorders>
            <w:shd w:val="clear" w:color="auto" w:fill="auto"/>
            <w:noWrap/>
            <w:vAlign w:val="bottom"/>
            <w:hideMark/>
          </w:tcPr>
          <w:p w14:paraId="4BF2AC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472" w:type="pct"/>
            <w:tcBorders>
              <w:top w:val="nil"/>
              <w:left w:val="nil"/>
              <w:bottom w:val="nil"/>
              <w:right w:val="nil"/>
            </w:tcBorders>
            <w:shd w:val="clear" w:color="auto" w:fill="auto"/>
            <w:noWrap/>
            <w:vAlign w:val="bottom"/>
            <w:hideMark/>
          </w:tcPr>
          <w:p w14:paraId="37E1DF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r>
      <w:tr w:rsidR="00561E44" w:rsidRPr="00212134" w14:paraId="7FBE604C" w14:textId="77777777" w:rsidTr="001909CA">
        <w:trPr>
          <w:trHeight w:val="300"/>
        </w:trPr>
        <w:tc>
          <w:tcPr>
            <w:tcW w:w="2017" w:type="pct"/>
            <w:gridSpan w:val="2"/>
            <w:tcBorders>
              <w:top w:val="nil"/>
              <w:left w:val="nil"/>
              <w:bottom w:val="nil"/>
              <w:right w:val="nil"/>
            </w:tcBorders>
            <w:shd w:val="clear" w:color="auto" w:fill="auto"/>
            <w:noWrap/>
            <w:vAlign w:val="bottom"/>
            <w:hideMark/>
          </w:tcPr>
          <w:p w14:paraId="232BC9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Position on election list</w:t>
            </w:r>
          </w:p>
        </w:tc>
        <w:tc>
          <w:tcPr>
            <w:tcW w:w="544" w:type="pct"/>
            <w:tcBorders>
              <w:top w:val="nil"/>
              <w:left w:val="nil"/>
              <w:bottom w:val="nil"/>
              <w:right w:val="nil"/>
            </w:tcBorders>
            <w:shd w:val="clear" w:color="auto" w:fill="auto"/>
            <w:noWrap/>
            <w:vAlign w:val="bottom"/>
            <w:hideMark/>
          </w:tcPr>
          <w:p w14:paraId="61D120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589" w:type="pct"/>
            <w:tcBorders>
              <w:top w:val="nil"/>
              <w:left w:val="nil"/>
              <w:bottom w:val="nil"/>
              <w:right w:val="nil"/>
            </w:tcBorders>
            <w:shd w:val="clear" w:color="auto" w:fill="auto"/>
            <w:noWrap/>
            <w:vAlign w:val="bottom"/>
            <w:hideMark/>
          </w:tcPr>
          <w:p w14:paraId="2ECD63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459" w:type="pct"/>
            <w:tcBorders>
              <w:top w:val="nil"/>
              <w:left w:val="nil"/>
              <w:bottom w:val="nil"/>
              <w:right w:val="nil"/>
            </w:tcBorders>
            <w:shd w:val="clear" w:color="auto" w:fill="auto"/>
            <w:noWrap/>
            <w:vAlign w:val="bottom"/>
            <w:hideMark/>
          </w:tcPr>
          <w:p w14:paraId="187B75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459" w:type="pct"/>
            <w:tcBorders>
              <w:top w:val="nil"/>
              <w:left w:val="nil"/>
              <w:bottom w:val="nil"/>
              <w:right w:val="nil"/>
            </w:tcBorders>
            <w:shd w:val="clear" w:color="auto" w:fill="auto"/>
            <w:noWrap/>
            <w:vAlign w:val="bottom"/>
            <w:hideMark/>
          </w:tcPr>
          <w:p w14:paraId="53683B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461" w:type="pct"/>
            <w:tcBorders>
              <w:top w:val="nil"/>
              <w:left w:val="nil"/>
              <w:bottom w:val="nil"/>
              <w:right w:val="nil"/>
            </w:tcBorders>
            <w:shd w:val="clear" w:color="auto" w:fill="auto"/>
            <w:noWrap/>
            <w:vAlign w:val="bottom"/>
            <w:hideMark/>
          </w:tcPr>
          <w:p w14:paraId="60B8AF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472" w:type="pct"/>
            <w:tcBorders>
              <w:top w:val="nil"/>
              <w:left w:val="nil"/>
              <w:bottom w:val="nil"/>
              <w:right w:val="nil"/>
            </w:tcBorders>
            <w:shd w:val="clear" w:color="auto" w:fill="auto"/>
            <w:noWrap/>
            <w:vAlign w:val="bottom"/>
            <w:hideMark/>
          </w:tcPr>
          <w:p w14:paraId="282DCA8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r>
      <w:tr w:rsidR="00561E44" w:rsidRPr="00212134" w14:paraId="78726258" w14:textId="77777777" w:rsidTr="001909CA">
        <w:trPr>
          <w:trHeight w:val="300"/>
        </w:trPr>
        <w:tc>
          <w:tcPr>
            <w:tcW w:w="796" w:type="pct"/>
            <w:tcBorders>
              <w:top w:val="nil"/>
              <w:left w:val="nil"/>
              <w:bottom w:val="nil"/>
              <w:right w:val="nil"/>
            </w:tcBorders>
            <w:shd w:val="clear" w:color="auto" w:fill="auto"/>
            <w:noWrap/>
            <w:vAlign w:val="bottom"/>
            <w:hideMark/>
          </w:tcPr>
          <w:p w14:paraId="45812E9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07E5D8D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17BC4C2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589" w:type="pct"/>
            <w:tcBorders>
              <w:top w:val="nil"/>
              <w:left w:val="nil"/>
              <w:bottom w:val="nil"/>
              <w:right w:val="nil"/>
            </w:tcBorders>
            <w:shd w:val="clear" w:color="auto" w:fill="auto"/>
            <w:noWrap/>
            <w:vAlign w:val="bottom"/>
            <w:hideMark/>
          </w:tcPr>
          <w:p w14:paraId="2DC165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459" w:type="pct"/>
            <w:tcBorders>
              <w:top w:val="nil"/>
              <w:left w:val="nil"/>
              <w:bottom w:val="nil"/>
              <w:right w:val="nil"/>
            </w:tcBorders>
            <w:shd w:val="clear" w:color="auto" w:fill="auto"/>
            <w:noWrap/>
            <w:vAlign w:val="bottom"/>
            <w:hideMark/>
          </w:tcPr>
          <w:p w14:paraId="6F57461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459" w:type="pct"/>
            <w:tcBorders>
              <w:top w:val="nil"/>
              <w:left w:val="nil"/>
              <w:bottom w:val="nil"/>
              <w:right w:val="nil"/>
            </w:tcBorders>
            <w:shd w:val="clear" w:color="auto" w:fill="auto"/>
            <w:noWrap/>
            <w:vAlign w:val="bottom"/>
            <w:hideMark/>
          </w:tcPr>
          <w:p w14:paraId="022886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461" w:type="pct"/>
            <w:tcBorders>
              <w:top w:val="nil"/>
              <w:left w:val="nil"/>
              <w:bottom w:val="nil"/>
              <w:right w:val="nil"/>
            </w:tcBorders>
            <w:shd w:val="clear" w:color="auto" w:fill="auto"/>
            <w:noWrap/>
            <w:vAlign w:val="bottom"/>
            <w:hideMark/>
          </w:tcPr>
          <w:p w14:paraId="67AB3BE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472" w:type="pct"/>
            <w:tcBorders>
              <w:top w:val="nil"/>
              <w:left w:val="nil"/>
              <w:bottom w:val="nil"/>
              <w:right w:val="nil"/>
            </w:tcBorders>
            <w:shd w:val="clear" w:color="auto" w:fill="auto"/>
            <w:noWrap/>
            <w:vAlign w:val="bottom"/>
            <w:hideMark/>
          </w:tcPr>
          <w:p w14:paraId="2F26A4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r>
      <w:tr w:rsidR="00561E44" w:rsidRPr="00212134" w14:paraId="354FB605" w14:textId="77777777" w:rsidTr="001909CA">
        <w:trPr>
          <w:trHeight w:val="300"/>
        </w:trPr>
        <w:tc>
          <w:tcPr>
            <w:tcW w:w="796" w:type="pct"/>
            <w:tcBorders>
              <w:top w:val="nil"/>
              <w:left w:val="nil"/>
              <w:bottom w:val="nil"/>
              <w:right w:val="nil"/>
            </w:tcBorders>
            <w:shd w:val="clear" w:color="auto" w:fill="auto"/>
            <w:noWrap/>
            <w:vAlign w:val="bottom"/>
            <w:hideMark/>
          </w:tcPr>
          <w:p w14:paraId="5733AF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w:t>
            </w:r>
          </w:p>
        </w:tc>
        <w:tc>
          <w:tcPr>
            <w:tcW w:w="1220" w:type="pct"/>
            <w:tcBorders>
              <w:top w:val="nil"/>
              <w:left w:val="nil"/>
              <w:bottom w:val="nil"/>
              <w:right w:val="nil"/>
            </w:tcBorders>
            <w:shd w:val="clear" w:color="auto" w:fill="auto"/>
            <w:noWrap/>
            <w:vAlign w:val="bottom"/>
            <w:hideMark/>
          </w:tcPr>
          <w:p w14:paraId="74D4FA4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2992BCA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589" w:type="pct"/>
            <w:tcBorders>
              <w:top w:val="nil"/>
              <w:left w:val="nil"/>
              <w:bottom w:val="nil"/>
              <w:right w:val="nil"/>
            </w:tcBorders>
            <w:shd w:val="clear" w:color="auto" w:fill="auto"/>
            <w:noWrap/>
            <w:vAlign w:val="bottom"/>
            <w:hideMark/>
          </w:tcPr>
          <w:p w14:paraId="7D5C2F8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459" w:type="pct"/>
            <w:tcBorders>
              <w:top w:val="nil"/>
              <w:left w:val="nil"/>
              <w:bottom w:val="nil"/>
              <w:right w:val="nil"/>
            </w:tcBorders>
            <w:shd w:val="clear" w:color="auto" w:fill="auto"/>
            <w:noWrap/>
            <w:vAlign w:val="bottom"/>
            <w:hideMark/>
          </w:tcPr>
          <w:p w14:paraId="549743B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459" w:type="pct"/>
            <w:tcBorders>
              <w:top w:val="nil"/>
              <w:left w:val="nil"/>
              <w:bottom w:val="nil"/>
              <w:right w:val="nil"/>
            </w:tcBorders>
            <w:shd w:val="clear" w:color="auto" w:fill="auto"/>
            <w:noWrap/>
            <w:vAlign w:val="bottom"/>
            <w:hideMark/>
          </w:tcPr>
          <w:p w14:paraId="4A0E04B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-0.085</w:t>
            </w:r>
          </w:p>
        </w:tc>
        <w:tc>
          <w:tcPr>
            <w:tcW w:w="461" w:type="pct"/>
            <w:tcBorders>
              <w:top w:val="nil"/>
              <w:left w:val="nil"/>
              <w:bottom w:val="nil"/>
              <w:right w:val="nil"/>
            </w:tcBorders>
            <w:shd w:val="clear" w:color="auto" w:fill="auto"/>
            <w:noWrap/>
            <w:vAlign w:val="bottom"/>
            <w:hideMark/>
          </w:tcPr>
          <w:p w14:paraId="16D7F1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472" w:type="pct"/>
            <w:tcBorders>
              <w:top w:val="nil"/>
              <w:left w:val="nil"/>
              <w:bottom w:val="nil"/>
              <w:right w:val="nil"/>
            </w:tcBorders>
            <w:shd w:val="clear" w:color="auto" w:fill="auto"/>
            <w:noWrap/>
            <w:vAlign w:val="bottom"/>
            <w:hideMark/>
          </w:tcPr>
          <w:p w14:paraId="756B6D5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r>
      <w:tr w:rsidR="00561E44" w:rsidRPr="00212134" w14:paraId="4A9926BB" w14:textId="77777777" w:rsidTr="001909CA">
        <w:trPr>
          <w:trHeight w:val="300"/>
        </w:trPr>
        <w:tc>
          <w:tcPr>
            <w:tcW w:w="796" w:type="pct"/>
            <w:tcBorders>
              <w:top w:val="nil"/>
              <w:left w:val="nil"/>
              <w:bottom w:val="nil"/>
              <w:right w:val="nil"/>
            </w:tcBorders>
            <w:shd w:val="clear" w:color="auto" w:fill="auto"/>
            <w:noWrap/>
            <w:vAlign w:val="bottom"/>
            <w:hideMark/>
          </w:tcPr>
          <w:p w14:paraId="4E06B5D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727B7CCE"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066FDA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589" w:type="pct"/>
            <w:tcBorders>
              <w:top w:val="nil"/>
              <w:left w:val="nil"/>
              <w:bottom w:val="nil"/>
              <w:right w:val="nil"/>
            </w:tcBorders>
            <w:shd w:val="clear" w:color="auto" w:fill="auto"/>
            <w:noWrap/>
            <w:vAlign w:val="bottom"/>
            <w:hideMark/>
          </w:tcPr>
          <w:p w14:paraId="0C1A8D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459" w:type="pct"/>
            <w:tcBorders>
              <w:top w:val="nil"/>
              <w:left w:val="nil"/>
              <w:bottom w:val="nil"/>
              <w:right w:val="nil"/>
            </w:tcBorders>
            <w:shd w:val="clear" w:color="auto" w:fill="auto"/>
            <w:noWrap/>
            <w:vAlign w:val="bottom"/>
            <w:hideMark/>
          </w:tcPr>
          <w:p w14:paraId="71A385D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459" w:type="pct"/>
            <w:tcBorders>
              <w:top w:val="nil"/>
              <w:left w:val="nil"/>
              <w:bottom w:val="nil"/>
              <w:right w:val="nil"/>
            </w:tcBorders>
            <w:shd w:val="clear" w:color="auto" w:fill="auto"/>
            <w:noWrap/>
            <w:vAlign w:val="bottom"/>
            <w:hideMark/>
          </w:tcPr>
          <w:p w14:paraId="29537F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461" w:type="pct"/>
            <w:tcBorders>
              <w:top w:val="nil"/>
              <w:left w:val="nil"/>
              <w:bottom w:val="nil"/>
              <w:right w:val="nil"/>
            </w:tcBorders>
            <w:shd w:val="clear" w:color="auto" w:fill="auto"/>
            <w:noWrap/>
            <w:vAlign w:val="bottom"/>
            <w:hideMark/>
          </w:tcPr>
          <w:p w14:paraId="0355C43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472" w:type="pct"/>
            <w:tcBorders>
              <w:top w:val="nil"/>
              <w:left w:val="nil"/>
              <w:bottom w:val="nil"/>
              <w:right w:val="nil"/>
            </w:tcBorders>
            <w:shd w:val="clear" w:color="auto" w:fill="auto"/>
            <w:noWrap/>
            <w:vAlign w:val="bottom"/>
            <w:hideMark/>
          </w:tcPr>
          <w:p w14:paraId="0C5597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r>
      <w:tr w:rsidR="00561E44" w:rsidRPr="00212134" w14:paraId="104E9FDD" w14:textId="77777777" w:rsidTr="001909CA">
        <w:trPr>
          <w:trHeight w:val="300"/>
        </w:trPr>
        <w:tc>
          <w:tcPr>
            <w:tcW w:w="2017" w:type="pct"/>
            <w:gridSpan w:val="2"/>
            <w:tcBorders>
              <w:top w:val="nil"/>
              <w:left w:val="nil"/>
              <w:bottom w:val="nil"/>
              <w:right w:val="nil"/>
            </w:tcBorders>
            <w:shd w:val="clear" w:color="auto" w:fill="auto"/>
            <w:noWrap/>
            <w:vAlign w:val="bottom"/>
            <w:hideMark/>
          </w:tcPr>
          <w:p w14:paraId="706FA6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Party (ref=CDA)</w:t>
            </w:r>
          </w:p>
        </w:tc>
        <w:tc>
          <w:tcPr>
            <w:tcW w:w="544" w:type="pct"/>
            <w:tcBorders>
              <w:top w:val="nil"/>
              <w:left w:val="nil"/>
              <w:bottom w:val="nil"/>
              <w:right w:val="nil"/>
            </w:tcBorders>
            <w:shd w:val="clear" w:color="auto" w:fill="auto"/>
            <w:noWrap/>
            <w:vAlign w:val="bottom"/>
            <w:hideMark/>
          </w:tcPr>
          <w:p w14:paraId="065942E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89" w:type="pct"/>
            <w:tcBorders>
              <w:top w:val="nil"/>
              <w:left w:val="nil"/>
              <w:bottom w:val="nil"/>
              <w:right w:val="nil"/>
            </w:tcBorders>
            <w:shd w:val="clear" w:color="auto" w:fill="auto"/>
            <w:noWrap/>
            <w:vAlign w:val="bottom"/>
            <w:hideMark/>
          </w:tcPr>
          <w:p w14:paraId="2967DFC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bottom"/>
            <w:hideMark/>
          </w:tcPr>
          <w:p w14:paraId="11016D1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59" w:type="pct"/>
            <w:tcBorders>
              <w:top w:val="nil"/>
              <w:left w:val="nil"/>
              <w:bottom w:val="nil"/>
              <w:right w:val="nil"/>
            </w:tcBorders>
            <w:shd w:val="clear" w:color="auto" w:fill="auto"/>
            <w:noWrap/>
            <w:vAlign w:val="bottom"/>
            <w:hideMark/>
          </w:tcPr>
          <w:p w14:paraId="7EC2552E"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61" w:type="pct"/>
            <w:tcBorders>
              <w:top w:val="nil"/>
              <w:left w:val="nil"/>
              <w:bottom w:val="nil"/>
              <w:right w:val="nil"/>
            </w:tcBorders>
            <w:shd w:val="clear" w:color="auto" w:fill="auto"/>
            <w:noWrap/>
            <w:vAlign w:val="bottom"/>
            <w:hideMark/>
          </w:tcPr>
          <w:p w14:paraId="004AB96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472" w:type="pct"/>
            <w:tcBorders>
              <w:top w:val="nil"/>
              <w:left w:val="nil"/>
              <w:bottom w:val="nil"/>
              <w:right w:val="nil"/>
            </w:tcBorders>
            <w:shd w:val="clear" w:color="auto" w:fill="auto"/>
            <w:noWrap/>
            <w:vAlign w:val="bottom"/>
            <w:hideMark/>
          </w:tcPr>
          <w:p w14:paraId="4DB76947"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04FFB851" w14:textId="77777777" w:rsidTr="001909CA">
        <w:trPr>
          <w:trHeight w:val="300"/>
        </w:trPr>
        <w:tc>
          <w:tcPr>
            <w:tcW w:w="796" w:type="pct"/>
            <w:tcBorders>
              <w:top w:val="nil"/>
              <w:left w:val="nil"/>
              <w:bottom w:val="nil"/>
              <w:right w:val="nil"/>
            </w:tcBorders>
            <w:shd w:val="clear" w:color="auto" w:fill="auto"/>
            <w:noWrap/>
            <w:vAlign w:val="bottom"/>
            <w:hideMark/>
          </w:tcPr>
          <w:p w14:paraId="3357A5B2"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447C71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CU</w:t>
            </w:r>
          </w:p>
        </w:tc>
        <w:tc>
          <w:tcPr>
            <w:tcW w:w="544" w:type="pct"/>
            <w:tcBorders>
              <w:top w:val="nil"/>
              <w:left w:val="nil"/>
              <w:bottom w:val="nil"/>
              <w:right w:val="nil"/>
            </w:tcBorders>
            <w:shd w:val="clear" w:color="auto" w:fill="auto"/>
            <w:noWrap/>
            <w:vAlign w:val="bottom"/>
            <w:hideMark/>
          </w:tcPr>
          <w:p w14:paraId="7512CC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589" w:type="pct"/>
            <w:tcBorders>
              <w:top w:val="nil"/>
              <w:left w:val="nil"/>
              <w:bottom w:val="nil"/>
              <w:right w:val="nil"/>
            </w:tcBorders>
            <w:shd w:val="clear" w:color="auto" w:fill="auto"/>
            <w:noWrap/>
            <w:vAlign w:val="bottom"/>
            <w:hideMark/>
          </w:tcPr>
          <w:p w14:paraId="6D33493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-0.114</w:t>
            </w:r>
          </w:p>
        </w:tc>
        <w:tc>
          <w:tcPr>
            <w:tcW w:w="459" w:type="pct"/>
            <w:tcBorders>
              <w:top w:val="nil"/>
              <w:left w:val="nil"/>
              <w:bottom w:val="nil"/>
              <w:right w:val="nil"/>
            </w:tcBorders>
            <w:shd w:val="clear" w:color="auto" w:fill="auto"/>
            <w:noWrap/>
            <w:vAlign w:val="bottom"/>
            <w:hideMark/>
          </w:tcPr>
          <w:p w14:paraId="638D58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0.075</w:t>
            </w:r>
          </w:p>
        </w:tc>
        <w:tc>
          <w:tcPr>
            <w:tcW w:w="459" w:type="pct"/>
            <w:tcBorders>
              <w:top w:val="nil"/>
              <w:left w:val="nil"/>
              <w:bottom w:val="nil"/>
              <w:right w:val="nil"/>
            </w:tcBorders>
            <w:shd w:val="clear" w:color="auto" w:fill="auto"/>
            <w:noWrap/>
            <w:vAlign w:val="bottom"/>
            <w:hideMark/>
          </w:tcPr>
          <w:p w14:paraId="4086B2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-0.410</w:t>
            </w:r>
          </w:p>
        </w:tc>
        <w:tc>
          <w:tcPr>
            <w:tcW w:w="461" w:type="pct"/>
            <w:tcBorders>
              <w:top w:val="nil"/>
              <w:left w:val="nil"/>
              <w:bottom w:val="nil"/>
              <w:right w:val="nil"/>
            </w:tcBorders>
            <w:shd w:val="clear" w:color="auto" w:fill="auto"/>
            <w:noWrap/>
            <w:vAlign w:val="bottom"/>
            <w:hideMark/>
          </w:tcPr>
          <w:p w14:paraId="0A6F55D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472" w:type="pct"/>
            <w:tcBorders>
              <w:top w:val="nil"/>
              <w:left w:val="nil"/>
              <w:bottom w:val="nil"/>
              <w:right w:val="nil"/>
            </w:tcBorders>
            <w:shd w:val="clear" w:color="auto" w:fill="auto"/>
            <w:noWrap/>
            <w:vAlign w:val="bottom"/>
            <w:hideMark/>
          </w:tcPr>
          <w:p w14:paraId="6C3D415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05BF3265" w14:textId="77777777" w:rsidTr="001909CA">
        <w:trPr>
          <w:trHeight w:val="300"/>
        </w:trPr>
        <w:tc>
          <w:tcPr>
            <w:tcW w:w="796" w:type="pct"/>
            <w:tcBorders>
              <w:top w:val="nil"/>
              <w:left w:val="nil"/>
              <w:bottom w:val="nil"/>
              <w:right w:val="nil"/>
            </w:tcBorders>
            <w:shd w:val="clear" w:color="auto" w:fill="auto"/>
            <w:noWrap/>
            <w:vAlign w:val="bottom"/>
            <w:hideMark/>
          </w:tcPr>
          <w:p w14:paraId="614EA08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2070BE6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204600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(0.172)</w:t>
            </w:r>
          </w:p>
        </w:tc>
        <w:tc>
          <w:tcPr>
            <w:tcW w:w="589" w:type="pct"/>
            <w:tcBorders>
              <w:top w:val="nil"/>
              <w:left w:val="nil"/>
              <w:bottom w:val="nil"/>
              <w:right w:val="nil"/>
            </w:tcBorders>
            <w:shd w:val="clear" w:color="auto" w:fill="auto"/>
            <w:noWrap/>
            <w:vAlign w:val="bottom"/>
            <w:hideMark/>
          </w:tcPr>
          <w:p w14:paraId="3883F7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(0.140)</w:t>
            </w:r>
          </w:p>
        </w:tc>
        <w:tc>
          <w:tcPr>
            <w:tcW w:w="459" w:type="pct"/>
            <w:tcBorders>
              <w:top w:val="nil"/>
              <w:left w:val="nil"/>
              <w:bottom w:val="nil"/>
              <w:right w:val="nil"/>
            </w:tcBorders>
            <w:shd w:val="clear" w:color="auto" w:fill="auto"/>
            <w:noWrap/>
            <w:vAlign w:val="bottom"/>
            <w:hideMark/>
          </w:tcPr>
          <w:p w14:paraId="39AE83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(0.066)</w:t>
            </w:r>
          </w:p>
        </w:tc>
        <w:tc>
          <w:tcPr>
            <w:tcW w:w="459" w:type="pct"/>
            <w:tcBorders>
              <w:top w:val="nil"/>
              <w:left w:val="nil"/>
              <w:bottom w:val="nil"/>
              <w:right w:val="nil"/>
            </w:tcBorders>
            <w:shd w:val="clear" w:color="auto" w:fill="auto"/>
            <w:noWrap/>
            <w:vAlign w:val="bottom"/>
            <w:hideMark/>
          </w:tcPr>
          <w:p w14:paraId="76F556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(0.159)</w:t>
            </w:r>
          </w:p>
        </w:tc>
        <w:tc>
          <w:tcPr>
            <w:tcW w:w="461" w:type="pct"/>
            <w:tcBorders>
              <w:top w:val="nil"/>
              <w:left w:val="nil"/>
              <w:bottom w:val="nil"/>
              <w:right w:val="nil"/>
            </w:tcBorders>
            <w:shd w:val="clear" w:color="auto" w:fill="auto"/>
            <w:noWrap/>
            <w:vAlign w:val="bottom"/>
            <w:hideMark/>
          </w:tcPr>
          <w:p w14:paraId="3D10AF2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472" w:type="pct"/>
            <w:tcBorders>
              <w:top w:val="nil"/>
              <w:left w:val="nil"/>
              <w:bottom w:val="nil"/>
              <w:right w:val="nil"/>
            </w:tcBorders>
            <w:shd w:val="clear" w:color="auto" w:fill="auto"/>
            <w:noWrap/>
            <w:vAlign w:val="bottom"/>
            <w:hideMark/>
          </w:tcPr>
          <w:p w14:paraId="441C1E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r>
      <w:tr w:rsidR="00561E44" w:rsidRPr="00212134" w14:paraId="2B8A93BA" w14:textId="77777777" w:rsidTr="001909CA">
        <w:trPr>
          <w:trHeight w:val="300"/>
        </w:trPr>
        <w:tc>
          <w:tcPr>
            <w:tcW w:w="796" w:type="pct"/>
            <w:tcBorders>
              <w:top w:val="nil"/>
              <w:left w:val="nil"/>
              <w:bottom w:val="nil"/>
              <w:right w:val="nil"/>
            </w:tcBorders>
            <w:shd w:val="clear" w:color="auto" w:fill="auto"/>
            <w:noWrap/>
            <w:vAlign w:val="bottom"/>
            <w:hideMark/>
          </w:tcPr>
          <w:p w14:paraId="12FCF21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0CDFDB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D66</w:t>
            </w:r>
          </w:p>
        </w:tc>
        <w:tc>
          <w:tcPr>
            <w:tcW w:w="544" w:type="pct"/>
            <w:tcBorders>
              <w:top w:val="nil"/>
              <w:left w:val="nil"/>
              <w:bottom w:val="nil"/>
              <w:right w:val="nil"/>
            </w:tcBorders>
            <w:shd w:val="clear" w:color="auto" w:fill="auto"/>
            <w:noWrap/>
            <w:vAlign w:val="bottom"/>
            <w:hideMark/>
          </w:tcPr>
          <w:p w14:paraId="02F8AA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0.119</w:t>
            </w:r>
          </w:p>
        </w:tc>
        <w:tc>
          <w:tcPr>
            <w:tcW w:w="589" w:type="pct"/>
            <w:tcBorders>
              <w:top w:val="nil"/>
              <w:left w:val="nil"/>
              <w:bottom w:val="nil"/>
              <w:right w:val="nil"/>
            </w:tcBorders>
            <w:shd w:val="clear" w:color="auto" w:fill="auto"/>
            <w:noWrap/>
            <w:vAlign w:val="bottom"/>
            <w:hideMark/>
          </w:tcPr>
          <w:p w14:paraId="18A5EE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0.046</w:t>
            </w:r>
          </w:p>
        </w:tc>
        <w:tc>
          <w:tcPr>
            <w:tcW w:w="459" w:type="pct"/>
            <w:tcBorders>
              <w:top w:val="nil"/>
              <w:left w:val="nil"/>
              <w:bottom w:val="nil"/>
              <w:right w:val="nil"/>
            </w:tcBorders>
            <w:shd w:val="clear" w:color="auto" w:fill="auto"/>
            <w:noWrap/>
            <w:vAlign w:val="bottom"/>
            <w:hideMark/>
          </w:tcPr>
          <w:p w14:paraId="30B495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0.065</w:t>
            </w:r>
          </w:p>
        </w:tc>
        <w:tc>
          <w:tcPr>
            <w:tcW w:w="459" w:type="pct"/>
            <w:tcBorders>
              <w:top w:val="nil"/>
              <w:left w:val="nil"/>
              <w:bottom w:val="nil"/>
              <w:right w:val="nil"/>
            </w:tcBorders>
            <w:shd w:val="clear" w:color="auto" w:fill="auto"/>
            <w:noWrap/>
            <w:vAlign w:val="bottom"/>
            <w:hideMark/>
          </w:tcPr>
          <w:p w14:paraId="1AD5A5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-0.124</w:t>
            </w:r>
          </w:p>
        </w:tc>
        <w:tc>
          <w:tcPr>
            <w:tcW w:w="461" w:type="pct"/>
            <w:tcBorders>
              <w:top w:val="nil"/>
              <w:left w:val="nil"/>
              <w:bottom w:val="nil"/>
              <w:right w:val="nil"/>
            </w:tcBorders>
            <w:shd w:val="clear" w:color="auto" w:fill="auto"/>
            <w:noWrap/>
            <w:vAlign w:val="bottom"/>
            <w:hideMark/>
          </w:tcPr>
          <w:p w14:paraId="113757B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472" w:type="pct"/>
            <w:tcBorders>
              <w:top w:val="nil"/>
              <w:left w:val="nil"/>
              <w:bottom w:val="nil"/>
              <w:right w:val="nil"/>
            </w:tcBorders>
            <w:shd w:val="clear" w:color="auto" w:fill="auto"/>
            <w:noWrap/>
            <w:vAlign w:val="bottom"/>
            <w:hideMark/>
          </w:tcPr>
          <w:p w14:paraId="132C74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r>
      <w:tr w:rsidR="00561E44" w:rsidRPr="00212134" w14:paraId="002D260B" w14:textId="77777777" w:rsidTr="001909CA">
        <w:trPr>
          <w:trHeight w:val="300"/>
        </w:trPr>
        <w:tc>
          <w:tcPr>
            <w:tcW w:w="796" w:type="pct"/>
            <w:tcBorders>
              <w:top w:val="nil"/>
              <w:left w:val="nil"/>
              <w:bottom w:val="nil"/>
              <w:right w:val="nil"/>
            </w:tcBorders>
            <w:shd w:val="clear" w:color="auto" w:fill="auto"/>
            <w:noWrap/>
            <w:vAlign w:val="bottom"/>
            <w:hideMark/>
          </w:tcPr>
          <w:p w14:paraId="7E520E9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2D060C9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5C1E125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(0.152)</w:t>
            </w:r>
          </w:p>
        </w:tc>
        <w:tc>
          <w:tcPr>
            <w:tcW w:w="589" w:type="pct"/>
            <w:tcBorders>
              <w:top w:val="nil"/>
              <w:left w:val="nil"/>
              <w:bottom w:val="nil"/>
              <w:right w:val="nil"/>
            </w:tcBorders>
            <w:shd w:val="clear" w:color="auto" w:fill="auto"/>
            <w:noWrap/>
            <w:vAlign w:val="bottom"/>
            <w:hideMark/>
          </w:tcPr>
          <w:p w14:paraId="08B2556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(0.121)</w:t>
            </w:r>
          </w:p>
        </w:tc>
        <w:tc>
          <w:tcPr>
            <w:tcW w:w="459" w:type="pct"/>
            <w:tcBorders>
              <w:top w:val="nil"/>
              <w:left w:val="nil"/>
              <w:bottom w:val="nil"/>
              <w:right w:val="nil"/>
            </w:tcBorders>
            <w:shd w:val="clear" w:color="auto" w:fill="auto"/>
            <w:noWrap/>
            <w:vAlign w:val="bottom"/>
            <w:hideMark/>
          </w:tcPr>
          <w:p w14:paraId="3C82C9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(0.053)</w:t>
            </w:r>
          </w:p>
        </w:tc>
        <w:tc>
          <w:tcPr>
            <w:tcW w:w="459" w:type="pct"/>
            <w:tcBorders>
              <w:top w:val="nil"/>
              <w:left w:val="nil"/>
              <w:bottom w:val="nil"/>
              <w:right w:val="nil"/>
            </w:tcBorders>
            <w:shd w:val="clear" w:color="auto" w:fill="auto"/>
            <w:noWrap/>
            <w:vAlign w:val="bottom"/>
            <w:hideMark/>
          </w:tcPr>
          <w:p w14:paraId="007CDE7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(0.158)</w:t>
            </w:r>
          </w:p>
        </w:tc>
        <w:tc>
          <w:tcPr>
            <w:tcW w:w="461" w:type="pct"/>
            <w:tcBorders>
              <w:top w:val="nil"/>
              <w:left w:val="nil"/>
              <w:bottom w:val="nil"/>
              <w:right w:val="nil"/>
            </w:tcBorders>
            <w:shd w:val="clear" w:color="auto" w:fill="auto"/>
            <w:noWrap/>
            <w:vAlign w:val="bottom"/>
            <w:hideMark/>
          </w:tcPr>
          <w:p w14:paraId="516FDDB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472" w:type="pct"/>
            <w:tcBorders>
              <w:top w:val="nil"/>
              <w:left w:val="nil"/>
              <w:bottom w:val="nil"/>
              <w:right w:val="nil"/>
            </w:tcBorders>
            <w:shd w:val="clear" w:color="auto" w:fill="auto"/>
            <w:noWrap/>
            <w:vAlign w:val="bottom"/>
            <w:hideMark/>
          </w:tcPr>
          <w:p w14:paraId="4B9A79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r>
      <w:tr w:rsidR="00561E44" w:rsidRPr="00212134" w14:paraId="4DB0E9EA" w14:textId="77777777" w:rsidTr="001909CA">
        <w:trPr>
          <w:trHeight w:val="300"/>
        </w:trPr>
        <w:tc>
          <w:tcPr>
            <w:tcW w:w="796" w:type="pct"/>
            <w:tcBorders>
              <w:top w:val="nil"/>
              <w:left w:val="nil"/>
              <w:bottom w:val="nil"/>
              <w:right w:val="nil"/>
            </w:tcBorders>
            <w:shd w:val="clear" w:color="auto" w:fill="auto"/>
            <w:noWrap/>
            <w:vAlign w:val="bottom"/>
            <w:hideMark/>
          </w:tcPr>
          <w:p w14:paraId="5F19330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64C6CAB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GL</w:t>
            </w:r>
          </w:p>
        </w:tc>
        <w:tc>
          <w:tcPr>
            <w:tcW w:w="544" w:type="pct"/>
            <w:tcBorders>
              <w:top w:val="nil"/>
              <w:left w:val="nil"/>
              <w:bottom w:val="nil"/>
              <w:right w:val="nil"/>
            </w:tcBorders>
            <w:shd w:val="clear" w:color="auto" w:fill="auto"/>
            <w:noWrap/>
            <w:vAlign w:val="bottom"/>
            <w:hideMark/>
          </w:tcPr>
          <w:p w14:paraId="395BA1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589" w:type="pct"/>
            <w:tcBorders>
              <w:top w:val="nil"/>
              <w:left w:val="nil"/>
              <w:bottom w:val="nil"/>
              <w:right w:val="nil"/>
            </w:tcBorders>
            <w:shd w:val="clear" w:color="auto" w:fill="auto"/>
            <w:noWrap/>
            <w:vAlign w:val="bottom"/>
            <w:hideMark/>
          </w:tcPr>
          <w:p w14:paraId="0B4CAF5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0.159</w:t>
            </w:r>
          </w:p>
        </w:tc>
        <w:tc>
          <w:tcPr>
            <w:tcW w:w="459" w:type="pct"/>
            <w:tcBorders>
              <w:top w:val="nil"/>
              <w:left w:val="nil"/>
              <w:bottom w:val="nil"/>
              <w:right w:val="nil"/>
            </w:tcBorders>
            <w:shd w:val="clear" w:color="auto" w:fill="auto"/>
            <w:noWrap/>
            <w:vAlign w:val="bottom"/>
            <w:hideMark/>
          </w:tcPr>
          <w:p w14:paraId="17F031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459" w:type="pct"/>
            <w:tcBorders>
              <w:top w:val="nil"/>
              <w:left w:val="nil"/>
              <w:bottom w:val="nil"/>
              <w:right w:val="nil"/>
            </w:tcBorders>
            <w:shd w:val="clear" w:color="auto" w:fill="auto"/>
            <w:noWrap/>
            <w:vAlign w:val="bottom"/>
            <w:hideMark/>
          </w:tcPr>
          <w:p w14:paraId="74A0C28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461" w:type="pct"/>
            <w:tcBorders>
              <w:top w:val="nil"/>
              <w:left w:val="nil"/>
              <w:bottom w:val="nil"/>
              <w:right w:val="nil"/>
            </w:tcBorders>
            <w:shd w:val="clear" w:color="auto" w:fill="auto"/>
            <w:noWrap/>
            <w:vAlign w:val="bottom"/>
            <w:hideMark/>
          </w:tcPr>
          <w:p w14:paraId="565451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472" w:type="pct"/>
            <w:tcBorders>
              <w:top w:val="nil"/>
              <w:left w:val="nil"/>
              <w:bottom w:val="nil"/>
              <w:right w:val="nil"/>
            </w:tcBorders>
            <w:shd w:val="clear" w:color="auto" w:fill="auto"/>
            <w:noWrap/>
            <w:vAlign w:val="bottom"/>
            <w:hideMark/>
          </w:tcPr>
          <w:p w14:paraId="7BCEF59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r>
      <w:tr w:rsidR="00561E44" w:rsidRPr="00212134" w14:paraId="5B982583" w14:textId="77777777" w:rsidTr="001909CA">
        <w:trPr>
          <w:trHeight w:val="300"/>
        </w:trPr>
        <w:tc>
          <w:tcPr>
            <w:tcW w:w="796" w:type="pct"/>
            <w:tcBorders>
              <w:top w:val="nil"/>
              <w:left w:val="nil"/>
              <w:bottom w:val="nil"/>
              <w:right w:val="nil"/>
            </w:tcBorders>
            <w:shd w:val="clear" w:color="auto" w:fill="auto"/>
            <w:noWrap/>
            <w:vAlign w:val="bottom"/>
            <w:hideMark/>
          </w:tcPr>
          <w:p w14:paraId="170A8F4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0B264A8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570664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(0.153)</w:t>
            </w:r>
          </w:p>
        </w:tc>
        <w:tc>
          <w:tcPr>
            <w:tcW w:w="589" w:type="pct"/>
            <w:tcBorders>
              <w:top w:val="nil"/>
              <w:left w:val="nil"/>
              <w:bottom w:val="nil"/>
              <w:right w:val="nil"/>
            </w:tcBorders>
            <w:shd w:val="clear" w:color="auto" w:fill="auto"/>
            <w:noWrap/>
            <w:vAlign w:val="bottom"/>
            <w:hideMark/>
          </w:tcPr>
          <w:p w14:paraId="2B3C11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(0.159)</w:t>
            </w:r>
          </w:p>
        </w:tc>
        <w:tc>
          <w:tcPr>
            <w:tcW w:w="459" w:type="pct"/>
            <w:tcBorders>
              <w:top w:val="nil"/>
              <w:left w:val="nil"/>
              <w:bottom w:val="nil"/>
              <w:right w:val="nil"/>
            </w:tcBorders>
            <w:shd w:val="clear" w:color="auto" w:fill="auto"/>
            <w:noWrap/>
            <w:vAlign w:val="bottom"/>
            <w:hideMark/>
          </w:tcPr>
          <w:p w14:paraId="3A6D52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(0.040)</w:t>
            </w:r>
          </w:p>
        </w:tc>
        <w:tc>
          <w:tcPr>
            <w:tcW w:w="459" w:type="pct"/>
            <w:tcBorders>
              <w:top w:val="nil"/>
              <w:left w:val="nil"/>
              <w:bottom w:val="nil"/>
              <w:right w:val="nil"/>
            </w:tcBorders>
            <w:shd w:val="clear" w:color="auto" w:fill="auto"/>
            <w:noWrap/>
            <w:vAlign w:val="bottom"/>
            <w:hideMark/>
          </w:tcPr>
          <w:p w14:paraId="0F1265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(0.134)</w:t>
            </w:r>
          </w:p>
        </w:tc>
        <w:tc>
          <w:tcPr>
            <w:tcW w:w="461" w:type="pct"/>
            <w:tcBorders>
              <w:top w:val="nil"/>
              <w:left w:val="nil"/>
              <w:bottom w:val="nil"/>
              <w:right w:val="nil"/>
            </w:tcBorders>
            <w:shd w:val="clear" w:color="auto" w:fill="auto"/>
            <w:noWrap/>
            <w:vAlign w:val="bottom"/>
            <w:hideMark/>
          </w:tcPr>
          <w:p w14:paraId="4FD263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472" w:type="pct"/>
            <w:tcBorders>
              <w:top w:val="nil"/>
              <w:left w:val="nil"/>
              <w:bottom w:val="nil"/>
              <w:right w:val="nil"/>
            </w:tcBorders>
            <w:shd w:val="clear" w:color="auto" w:fill="auto"/>
            <w:noWrap/>
            <w:vAlign w:val="bottom"/>
            <w:hideMark/>
          </w:tcPr>
          <w:p w14:paraId="553489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r>
      <w:tr w:rsidR="00561E44" w:rsidRPr="00212134" w14:paraId="45365339" w14:textId="77777777" w:rsidTr="001909CA">
        <w:trPr>
          <w:trHeight w:val="300"/>
        </w:trPr>
        <w:tc>
          <w:tcPr>
            <w:tcW w:w="796" w:type="pct"/>
            <w:tcBorders>
              <w:top w:val="nil"/>
              <w:left w:val="nil"/>
              <w:bottom w:val="nil"/>
              <w:right w:val="nil"/>
            </w:tcBorders>
            <w:shd w:val="clear" w:color="auto" w:fill="auto"/>
            <w:noWrap/>
            <w:vAlign w:val="bottom"/>
            <w:hideMark/>
          </w:tcPr>
          <w:p w14:paraId="76E405D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24C07DC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LPF</w:t>
            </w:r>
          </w:p>
        </w:tc>
        <w:tc>
          <w:tcPr>
            <w:tcW w:w="544" w:type="pct"/>
            <w:tcBorders>
              <w:top w:val="nil"/>
              <w:left w:val="nil"/>
              <w:bottom w:val="nil"/>
              <w:right w:val="nil"/>
            </w:tcBorders>
            <w:shd w:val="clear" w:color="auto" w:fill="auto"/>
            <w:noWrap/>
            <w:vAlign w:val="bottom"/>
            <w:hideMark/>
          </w:tcPr>
          <w:p w14:paraId="07A69E4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-0.059</w:t>
            </w:r>
          </w:p>
        </w:tc>
        <w:tc>
          <w:tcPr>
            <w:tcW w:w="589" w:type="pct"/>
            <w:tcBorders>
              <w:top w:val="nil"/>
              <w:left w:val="nil"/>
              <w:bottom w:val="nil"/>
              <w:right w:val="nil"/>
            </w:tcBorders>
            <w:shd w:val="clear" w:color="auto" w:fill="auto"/>
            <w:noWrap/>
            <w:vAlign w:val="bottom"/>
            <w:hideMark/>
          </w:tcPr>
          <w:p w14:paraId="1E11DE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459" w:type="pct"/>
            <w:tcBorders>
              <w:top w:val="nil"/>
              <w:left w:val="nil"/>
              <w:bottom w:val="nil"/>
              <w:right w:val="nil"/>
            </w:tcBorders>
            <w:shd w:val="clear" w:color="auto" w:fill="auto"/>
            <w:noWrap/>
            <w:vAlign w:val="bottom"/>
            <w:hideMark/>
          </w:tcPr>
          <w:p w14:paraId="2E8C327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-0.039</w:t>
            </w:r>
          </w:p>
        </w:tc>
        <w:tc>
          <w:tcPr>
            <w:tcW w:w="459" w:type="pct"/>
            <w:tcBorders>
              <w:top w:val="nil"/>
              <w:left w:val="nil"/>
              <w:bottom w:val="nil"/>
              <w:right w:val="nil"/>
            </w:tcBorders>
            <w:shd w:val="clear" w:color="auto" w:fill="auto"/>
            <w:noWrap/>
            <w:vAlign w:val="bottom"/>
            <w:hideMark/>
          </w:tcPr>
          <w:p w14:paraId="537988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-0.236</w:t>
            </w:r>
          </w:p>
        </w:tc>
        <w:tc>
          <w:tcPr>
            <w:tcW w:w="461" w:type="pct"/>
            <w:tcBorders>
              <w:top w:val="nil"/>
              <w:left w:val="nil"/>
              <w:bottom w:val="nil"/>
              <w:right w:val="nil"/>
            </w:tcBorders>
            <w:shd w:val="clear" w:color="auto" w:fill="auto"/>
            <w:noWrap/>
            <w:vAlign w:val="bottom"/>
            <w:hideMark/>
          </w:tcPr>
          <w:p w14:paraId="786FCA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472" w:type="pct"/>
            <w:tcBorders>
              <w:top w:val="nil"/>
              <w:left w:val="nil"/>
              <w:bottom w:val="nil"/>
              <w:right w:val="nil"/>
            </w:tcBorders>
            <w:shd w:val="clear" w:color="auto" w:fill="auto"/>
            <w:noWrap/>
            <w:vAlign w:val="bottom"/>
            <w:hideMark/>
          </w:tcPr>
          <w:p w14:paraId="73C0C4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r>
      <w:tr w:rsidR="00561E44" w:rsidRPr="00212134" w14:paraId="43B20277" w14:textId="77777777" w:rsidTr="001909CA">
        <w:trPr>
          <w:trHeight w:val="300"/>
        </w:trPr>
        <w:tc>
          <w:tcPr>
            <w:tcW w:w="796" w:type="pct"/>
            <w:tcBorders>
              <w:top w:val="nil"/>
              <w:left w:val="nil"/>
              <w:bottom w:val="nil"/>
              <w:right w:val="nil"/>
            </w:tcBorders>
            <w:shd w:val="clear" w:color="auto" w:fill="auto"/>
            <w:noWrap/>
            <w:vAlign w:val="bottom"/>
            <w:hideMark/>
          </w:tcPr>
          <w:p w14:paraId="5023888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7E3A50B3"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1E36EE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(0.103)</w:t>
            </w:r>
          </w:p>
        </w:tc>
        <w:tc>
          <w:tcPr>
            <w:tcW w:w="589" w:type="pct"/>
            <w:tcBorders>
              <w:top w:val="nil"/>
              <w:left w:val="nil"/>
              <w:bottom w:val="nil"/>
              <w:right w:val="nil"/>
            </w:tcBorders>
            <w:shd w:val="clear" w:color="auto" w:fill="auto"/>
            <w:noWrap/>
            <w:vAlign w:val="bottom"/>
            <w:hideMark/>
          </w:tcPr>
          <w:p w14:paraId="3C5BCD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(0.120)</w:t>
            </w:r>
          </w:p>
        </w:tc>
        <w:tc>
          <w:tcPr>
            <w:tcW w:w="459" w:type="pct"/>
            <w:tcBorders>
              <w:top w:val="nil"/>
              <w:left w:val="nil"/>
              <w:bottom w:val="nil"/>
              <w:right w:val="nil"/>
            </w:tcBorders>
            <w:shd w:val="clear" w:color="auto" w:fill="auto"/>
            <w:noWrap/>
            <w:vAlign w:val="bottom"/>
            <w:hideMark/>
          </w:tcPr>
          <w:p w14:paraId="28DFC9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(0.039)</w:t>
            </w:r>
          </w:p>
        </w:tc>
        <w:tc>
          <w:tcPr>
            <w:tcW w:w="459" w:type="pct"/>
            <w:tcBorders>
              <w:top w:val="nil"/>
              <w:left w:val="nil"/>
              <w:bottom w:val="nil"/>
              <w:right w:val="nil"/>
            </w:tcBorders>
            <w:shd w:val="clear" w:color="auto" w:fill="auto"/>
            <w:noWrap/>
            <w:vAlign w:val="bottom"/>
            <w:hideMark/>
          </w:tcPr>
          <w:p w14:paraId="2C32EB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(0.113)</w:t>
            </w:r>
          </w:p>
        </w:tc>
        <w:tc>
          <w:tcPr>
            <w:tcW w:w="461" w:type="pct"/>
            <w:tcBorders>
              <w:top w:val="nil"/>
              <w:left w:val="nil"/>
              <w:bottom w:val="nil"/>
              <w:right w:val="nil"/>
            </w:tcBorders>
            <w:shd w:val="clear" w:color="auto" w:fill="auto"/>
            <w:noWrap/>
            <w:vAlign w:val="bottom"/>
            <w:hideMark/>
          </w:tcPr>
          <w:p w14:paraId="3877B2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472" w:type="pct"/>
            <w:tcBorders>
              <w:top w:val="nil"/>
              <w:left w:val="nil"/>
              <w:bottom w:val="nil"/>
              <w:right w:val="nil"/>
            </w:tcBorders>
            <w:shd w:val="clear" w:color="auto" w:fill="auto"/>
            <w:noWrap/>
            <w:vAlign w:val="bottom"/>
            <w:hideMark/>
          </w:tcPr>
          <w:p w14:paraId="6318A65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r>
      <w:tr w:rsidR="00561E44" w:rsidRPr="00212134" w14:paraId="50D8AB76" w14:textId="77777777" w:rsidTr="001909CA">
        <w:trPr>
          <w:trHeight w:val="300"/>
        </w:trPr>
        <w:tc>
          <w:tcPr>
            <w:tcW w:w="796" w:type="pct"/>
            <w:tcBorders>
              <w:top w:val="nil"/>
              <w:left w:val="nil"/>
              <w:bottom w:val="nil"/>
              <w:right w:val="nil"/>
            </w:tcBorders>
            <w:shd w:val="clear" w:color="auto" w:fill="auto"/>
            <w:noWrap/>
            <w:vAlign w:val="bottom"/>
            <w:hideMark/>
          </w:tcPr>
          <w:p w14:paraId="1F15652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12D72F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PVV</w:t>
            </w:r>
          </w:p>
        </w:tc>
        <w:tc>
          <w:tcPr>
            <w:tcW w:w="544" w:type="pct"/>
            <w:tcBorders>
              <w:top w:val="nil"/>
              <w:left w:val="nil"/>
              <w:bottom w:val="nil"/>
              <w:right w:val="nil"/>
            </w:tcBorders>
            <w:shd w:val="clear" w:color="auto" w:fill="auto"/>
            <w:noWrap/>
            <w:vAlign w:val="bottom"/>
            <w:hideMark/>
          </w:tcPr>
          <w:p w14:paraId="6456D3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589" w:type="pct"/>
            <w:tcBorders>
              <w:top w:val="nil"/>
              <w:left w:val="nil"/>
              <w:bottom w:val="nil"/>
              <w:right w:val="nil"/>
            </w:tcBorders>
            <w:shd w:val="clear" w:color="auto" w:fill="auto"/>
            <w:noWrap/>
            <w:vAlign w:val="bottom"/>
            <w:hideMark/>
          </w:tcPr>
          <w:p w14:paraId="72040E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0.609</w:t>
            </w:r>
          </w:p>
        </w:tc>
        <w:tc>
          <w:tcPr>
            <w:tcW w:w="459" w:type="pct"/>
            <w:tcBorders>
              <w:top w:val="nil"/>
              <w:left w:val="nil"/>
              <w:bottom w:val="nil"/>
              <w:right w:val="nil"/>
            </w:tcBorders>
            <w:shd w:val="clear" w:color="auto" w:fill="auto"/>
            <w:noWrap/>
            <w:vAlign w:val="bottom"/>
            <w:hideMark/>
          </w:tcPr>
          <w:p w14:paraId="20A9953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0.236</w:t>
            </w:r>
          </w:p>
        </w:tc>
        <w:tc>
          <w:tcPr>
            <w:tcW w:w="459" w:type="pct"/>
            <w:tcBorders>
              <w:top w:val="nil"/>
              <w:left w:val="nil"/>
              <w:bottom w:val="nil"/>
              <w:right w:val="nil"/>
            </w:tcBorders>
            <w:shd w:val="clear" w:color="auto" w:fill="auto"/>
            <w:noWrap/>
            <w:vAlign w:val="bottom"/>
            <w:hideMark/>
          </w:tcPr>
          <w:p w14:paraId="24CDDB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0.143</w:t>
            </w:r>
          </w:p>
        </w:tc>
        <w:tc>
          <w:tcPr>
            <w:tcW w:w="461" w:type="pct"/>
            <w:tcBorders>
              <w:top w:val="nil"/>
              <w:left w:val="nil"/>
              <w:bottom w:val="nil"/>
              <w:right w:val="nil"/>
            </w:tcBorders>
            <w:shd w:val="clear" w:color="auto" w:fill="auto"/>
            <w:noWrap/>
            <w:vAlign w:val="bottom"/>
            <w:hideMark/>
          </w:tcPr>
          <w:p w14:paraId="086EC2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0.057</w:t>
            </w:r>
          </w:p>
        </w:tc>
        <w:tc>
          <w:tcPr>
            <w:tcW w:w="472" w:type="pct"/>
            <w:tcBorders>
              <w:top w:val="nil"/>
              <w:left w:val="nil"/>
              <w:bottom w:val="nil"/>
              <w:right w:val="nil"/>
            </w:tcBorders>
            <w:shd w:val="clear" w:color="auto" w:fill="auto"/>
            <w:noWrap/>
            <w:vAlign w:val="bottom"/>
            <w:hideMark/>
          </w:tcPr>
          <w:p w14:paraId="1C35A3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r>
      <w:tr w:rsidR="00561E44" w:rsidRPr="00212134" w14:paraId="7CCB3D53" w14:textId="77777777" w:rsidTr="001909CA">
        <w:trPr>
          <w:trHeight w:val="300"/>
        </w:trPr>
        <w:tc>
          <w:tcPr>
            <w:tcW w:w="796" w:type="pct"/>
            <w:tcBorders>
              <w:top w:val="nil"/>
              <w:left w:val="nil"/>
              <w:bottom w:val="nil"/>
              <w:right w:val="nil"/>
            </w:tcBorders>
            <w:shd w:val="clear" w:color="auto" w:fill="auto"/>
            <w:noWrap/>
            <w:vAlign w:val="bottom"/>
            <w:hideMark/>
          </w:tcPr>
          <w:p w14:paraId="2336A11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01CFA7C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166574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(0.222)</w:t>
            </w:r>
          </w:p>
        </w:tc>
        <w:tc>
          <w:tcPr>
            <w:tcW w:w="589" w:type="pct"/>
            <w:tcBorders>
              <w:top w:val="nil"/>
              <w:left w:val="nil"/>
              <w:bottom w:val="nil"/>
              <w:right w:val="nil"/>
            </w:tcBorders>
            <w:shd w:val="clear" w:color="auto" w:fill="auto"/>
            <w:noWrap/>
            <w:vAlign w:val="bottom"/>
            <w:hideMark/>
          </w:tcPr>
          <w:p w14:paraId="4D37584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(0.246)</w:t>
            </w:r>
          </w:p>
        </w:tc>
        <w:tc>
          <w:tcPr>
            <w:tcW w:w="459" w:type="pct"/>
            <w:tcBorders>
              <w:top w:val="nil"/>
              <w:left w:val="nil"/>
              <w:bottom w:val="nil"/>
              <w:right w:val="nil"/>
            </w:tcBorders>
            <w:shd w:val="clear" w:color="auto" w:fill="auto"/>
            <w:noWrap/>
            <w:vAlign w:val="bottom"/>
            <w:hideMark/>
          </w:tcPr>
          <w:p w14:paraId="5F431A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(0.092)</w:t>
            </w:r>
          </w:p>
        </w:tc>
        <w:tc>
          <w:tcPr>
            <w:tcW w:w="459" w:type="pct"/>
            <w:tcBorders>
              <w:top w:val="nil"/>
              <w:left w:val="nil"/>
              <w:bottom w:val="nil"/>
              <w:right w:val="nil"/>
            </w:tcBorders>
            <w:shd w:val="clear" w:color="auto" w:fill="auto"/>
            <w:noWrap/>
            <w:vAlign w:val="bottom"/>
            <w:hideMark/>
          </w:tcPr>
          <w:p w14:paraId="2C6F9C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(0.226)</w:t>
            </w:r>
          </w:p>
        </w:tc>
        <w:tc>
          <w:tcPr>
            <w:tcW w:w="461" w:type="pct"/>
            <w:tcBorders>
              <w:top w:val="nil"/>
              <w:left w:val="nil"/>
              <w:bottom w:val="nil"/>
              <w:right w:val="nil"/>
            </w:tcBorders>
            <w:shd w:val="clear" w:color="auto" w:fill="auto"/>
            <w:noWrap/>
            <w:vAlign w:val="bottom"/>
            <w:hideMark/>
          </w:tcPr>
          <w:p w14:paraId="50C467C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(0.069)</w:t>
            </w:r>
          </w:p>
        </w:tc>
        <w:tc>
          <w:tcPr>
            <w:tcW w:w="472" w:type="pct"/>
            <w:tcBorders>
              <w:top w:val="nil"/>
              <w:left w:val="nil"/>
              <w:bottom w:val="nil"/>
              <w:right w:val="nil"/>
            </w:tcBorders>
            <w:shd w:val="clear" w:color="auto" w:fill="auto"/>
            <w:noWrap/>
            <w:vAlign w:val="bottom"/>
            <w:hideMark/>
          </w:tcPr>
          <w:p w14:paraId="19CD87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r>
      <w:tr w:rsidR="00561E44" w:rsidRPr="00212134" w14:paraId="66442EE9" w14:textId="77777777" w:rsidTr="001909CA">
        <w:trPr>
          <w:trHeight w:val="300"/>
        </w:trPr>
        <w:tc>
          <w:tcPr>
            <w:tcW w:w="796" w:type="pct"/>
            <w:tcBorders>
              <w:top w:val="nil"/>
              <w:left w:val="nil"/>
              <w:bottom w:val="nil"/>
              <w:right w:val="nil"/>
            </w:tcBorders>
            <w:shd w:val="clear" w:color="auto" w:fill="auto"/>
            <w:noWrap/>
            <w:vAlign w:val="bottom"/>
            <w:hideMark/>
          </w:tcPr>
          <w:p w14:paraId="1BFCA28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45F2BA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PvdA</w:t>
            </w:r>
          </w:p>
        </w:tc>
        <w:tc>
          <w:tcPr>
            <w:tcW w:w="544" w:type="pct"/>
            <w:tcBorders>
              <w:top w:val="nil"/>
              <w:left w:val="nil"/>
              <w:bottom w:val="nil"/>
              <w:right w:val="nil"/>
            </w:tcBorders>
            <w:shd w:val="clear" w:color="auto" w:fill="auto"/>
            <w:noWrap/>
            <w:vAlign w:val="bottom"/>
            <w:hideMark/>
          </w:tcPr>
          <w:p w14:paraId="0BD77A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0.176</w:t>
            </w:r>
          </w:p>
        </w:tc>
        <w:tc>
          <w:tcPr>
            <w:tcW w:w="589" w:type="pct"/>
            <w:tcBorders>
              <w:top w:val="nil"/>
              <w:left w:val="nil"/>
              <w:bottom w:val="nil"/>
              <w:right w:val="nil"/>
            </w:tcBorders>
            <w:shd w:val="clear" w:color="auto" w:fill="auto"/>
            <w:noWrap/>
            <w:vAlign w:val="bottom"/>
            <w:hideMark/>
          </w:tcPr>
          <w:p w14:paraId="6490F50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0.130</w:t>
            </w:r>
          </w:p>
        </w:tc>
        <w:tc>
          <w:tcPr>
            <w:tcW w:w="459" w:type="pct"/>
            <w:tcBorders>
              <w:top w:val="nil"/>
              <w:left w:val="nil"/>
              <w:bottom w:val="nil"/>
              <w:right w:val="nil"/>
            </w:tcBorders>
            <w:shd w:val="clear" w:color="auto" w:fill="auto"/>
            <w:noWrap/>
            <w:vAlign w:val="bottom"/>
            <w:hideMark/>
          </w:tcPr>
          <w:p w14:paraId="281412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0.103</w:t>
            </w:r>
          </w:p>
        </w:tc>
        <w:tc>
          <w:tcPr>
            <w:tcW w:w="459" w:type="pct"/>
            <w:tcBorders>
              <w:top w:val="nil"/>
              <w:left w:val="nil"/>
              <w:bottom w:val="nil"/>
              <w:right w:val="nil"/>
            </w:tcBorders>
            <w:shd w:val="clear" w:color="auto" w:fill="auto"/>
            <w:noWrap/>
            <w:vAlign w:val="bottom"/>
            <w:hideMark/>
          </w:tcPr>
          <w:p w14:paraId="250B7C3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0.170</w:t>
            </w:r>
          </w:p>
        </w:tc>
        <w:tc>
          <w:tcPr>
            <w:tcW w:w="461" w:type="pct"/>
            <w:tcBorders>
              <w:top w:val="nil"/>
              <w:left w:val="nil"/>
              <w:bottom w:val="nil"/>
              <w:right w:val="nil"/>
            </w:tcBorders>
            <w:shd w:val="clear" w:color="auto" w:fill="auto"/>
            <w:noWrap/>
            <w:vAlign w:val="bottom"/>
            <w:hideMark/>
          </w:tcPr>
          <w:p w14:paraId="44A8C7E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472" w:type="pct"/>
            <w:tcBorders>
              <w:top w:val="nil"/>
              <w:left w:val="nil"/>
              <w:bottom w:val="nil"/>
              <w:right w:val="nil"/>
            </w:tcBorders>
            <w:shd w:val="clear" w:color="auto" w:fill="auto"/>
            <w:noWrap/>
            <w:vAlign w:val="bottom"/>
            <w:hideMark/>
          </w:tcPr>
          <w:p w14:paraId="1A08FFA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r>
      <w:tr w:rsidR="00561E44" w:rsidRPr="00212134" w14:paraId="6167D65C" w14:textId="77777777" w:rsidTr="001909CA">
        <w:trPr>
          <w:trHeight w:val="300"/>
        </w:trPr>
        <w:tc>
          <w:tcPr>
            <w:tcW w:w="796" w:type="pct"/>
            <w:tcBorders>
              <w:top w:val="nil"/>
              <w:left w:val="nil"/>
              <w:bottom w:val="nil"/>
              <w:right w:val="nil"/>
            </w:tcBorders>
            <w:shd w:val="clear" w:color="auto" w:fill="auto"/>
            <w:noWrap/>
            <w:vAlign w:val="bottom"/>
            <w:hideMark/>
          </w:tcPr>
          <w:p w14:paraId="60C895E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0A2BC96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4CD9A8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(0.134)</w:t>
            </w:r>
          </w:p>
        </w:tc>
        <w:tc>
          <w:tcPr>
            <w:tcW w:w="589" w:type="pct"/>
            <w:tcBorders>
              <w:top w:val="nil"/>
              <w:left w:val="nil"/>
              <w:bottom w:val="nil"/>
              <w:right w:val="nil"/>
            </w:tcBorders>
            <w:shd w:val="clear" w:color="auto" w:fill="auto"/>
            <w:noWrap/>
            <w:vAlign w:val="bottom"/>
            <w:hideMark/>
          </w:tcPr>
          <w:p w14:paraId="55172A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(0.086)</w:t>
            </w:r>
          </w:p>
        </w:tc>
        <w:tc>
          <w:tcPr>
            <w:tcW w:w="459" w:type="pct"/>
            <w:tcBorders>
              <w:top w:val="nil"/>
              <w:left w:val="nil"/>
              <w:bottom w:val="nil"/>
              <w:right w:val="nil"/>
            </w:tcBorders>
            <w:shd w:val="clear" w:color="auto" w:fill="auto"/>
            <w:noWrap/>
            <w:vAlign w:val="bottom"/>
            <w:hideMark/>
          </w:tcPr>
          <w:p w14:paraId="74BC1A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(0.043)</w:t>
            </w:r>
          </w:p>
        </w:tc>
        <w:tc>
          <w:tcPr>
            <w:tcW w:w="459" w:type="pct"/>
            <w:tcBorders>
              <w:top w:val="nil"/>
              <w:left w:val="nil"/>
              <w:bottom w:val="nil"/>
              <w:right w:val="nil"/>
            </w:tcBorders>
            <w:shd w:val="clear" w:color="auto" w:fill="auto"/>
            <w:noWrap/>
            <w:vAlign w:val="bottom"/>
            <w:hideMark/>
          </w:tcPr>
          <w:p w14:paraId="6F64118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(0.105)</w:t>
            </w:r>
          </w:p>
        </w:tc>
        <w:tc>
          <w:tcPr>
            <w:tcW w:w="461" w:type="pct"/>
            <w:tcBorders>
              <w:top w:val="nil"/>
              <w:left w:val="nil"/>
              <w:bottom w:val="nil"/>
              <w:right w:val="nil"/>
            </w:tcBorders>
            <w:shd w:val="clear" w:color="auto" w:fill="auto"/>
            <w:noWrap/>
            <w:vAlign w:val="bottom"/>
            <w:hideMark/>
          </w:tcPr>
          <w:p w14:paraId="6D0276E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472" w:type="pct"/>
            <w:tcBorders>
              <w:top w:val="nil"/>
              <w:left w:val="nil"/>
              <w:bottom w:val="nil"/>
              <w:right w:val="nil"/>
            </w:tcBorders>
            <w:shd w:val="clear" w:color="auto" w:fill="auto"/>
            <w:noWrap/>
            <w:vAlign w:val="bottom"/>
            <w:hideMark/>
          </w:tcPr>
          <w:p w14:paraId="1297B7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r>
      <w:tr w:rsidR="00561E44" w:rsidRPr="00212134" w14:paraId="6BF31CE9" w14:textId="77777777" w:rsidTr="001909CA">
        <w:trPr>
          <w:trHeight w:val="300"/>
        </w:trPr>
        <w:tc>
          <w:tcPr>
            <w:tcW w:w="796" w:type="pct"/>
            <w:tcBorders>
              <w:top w:val="nil"/>
              <w:left w:val="nil"/>
              <w:bottom w:val="nil"/>
              <w:right w:val="nil"/>
            </w:tcBorders>
            <w:shd w:val="clear" w:color="auto" w:fill="auto"/>
            <w:noWrap/>
            <w:vAlign w:val="bottom"/>
            <w:hideMark/>
          </w:tcPr>
          <w:p w14:paraId="679762F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35BD36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SP</w:t>
            </w:r>
          </w:p>
        </w:tc>
        <w:tc>
          <w:tcPr>
            <w:tcW w:w="544" w:type="pct"/>
            <w:tcBorders>
              <w:top w:val="nil"/>
              <w:left w:val="nil"/>
              <w:bottom w:val="nil"/>
              <w:right w:val="nil"/>
            </w:tcBorders>
            <w:shd w:val="clear" w:color="auto" w:fill="auto"/>
            <w:noWrap/>
            <w:vAlign w:val="bottom"/>
            <w:hideMark/>
          </w:tcPr>
          <w:p w14:paraId="36CEE4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0.091</w:t>
            </w:r>
          </w:p>
        </w:tc>
        <w:tc>
          <w:tcPr>
            <w:tcW w:w="589" w:type="pct"/>
            <w:tcBorders>
              <w:top w:val="nil"/>
              <w:left w:val="nil"/>
              <w:bottom w:val="nil"/>
              <w:right w:val="nil"/>
            </w:tcBorders>
            <w:shd w:val="clear" w:color="auto" w:fill="auto"/>
            <w:noWrap/>
            <w:vAlign w:val="bottom"/>
            <w:hideMark/>
          </w:tcPr>
          <w:p w14:paraId="3A32AE9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459" w:type="pct"/>
            <w:tcBorders>
              <w:top w:val="nil"/>
              <w:left w:val="nil"/>
              <w:bottom w:val="nil"/>
              <w:right w:val="nil"/>
            </w:tcBorders>
            <w:shd w:val="clear" w:color="auto" w:fill="auto"/>
            <w:noWrap/>
            <w:vAlign w:val="bottom"/>
            <w:hideMark/>
          </w:tcPr>
          <w:p w14:paraId="456004E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0.143</w:t>
            </w:r>
          </w:p>
        </w:tc>
        <w:tc>
          <w:tcPr>
            <w:tcW w:w="459" w:type="pct"/>
            <w:tcBorders>
              <w:top w:val="nil"/>
              <w:left w:val="nil"/>
              <w:bottom w:val="nil"/>
              <w:right w:val="nil"/>
            </w:tcBorders>
            <w:shd w:val="clear" w:color="auto" w:fill="auto"/>
            <w:noWrap/>
            <w:vAlign w:val="bottom"/>
            <w:hideMark/>
          </w:tcPr>
          <w:p w14:paraId="0FA836E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c>
          <w:tcPr>
            <w:tcW w:w="461" w:type="pct"/>
            <w:tcBorders>
              <w:top w:val="nil"/>
              <w:left w:val="nil"/>
              <w:bottom w:val="nil"/>
              <w:right w:val="nil"/>
            </w:tcBorders>
            <w:shd w:val="clear" w:color="auto" w:fill="auto"/>
            <w:noWrap/>
            <w:vAlign w:val="bottom"/>
            <w:hideMark/>
          </w:tcPr>
          <w:p w14:paraId="434E3B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472" w:type="pct"/>
            <w:tcBorders>
              <w:top w:val="nil"/>
              <w:left w:val="nil"/>
              <w:bottom w:val="nil"/>
              <w:right w:val="nil"/>
            </w:tcBorders>
            <w:shd w:val="clear" w:color="auto" w:fill="auto"/>
            <w:noWrap/>
            <w:vAlign w:val="bottom"/>
            <w:hideMark/>
          </w:tcPr>
          <w:p w14:paraId="2B475E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r>
      <w:tr w:rsidR="00561E44" w:rsidRPr="00212134" w14:paraId="70303B8C" w14:textId="77777777" w:rsidTr="001909CA">
        <w:trPr>
          <w:trHeight w:val="300"/>
        </w:trPr>
        <w:tc>
          <w:tcPr>
            <w:tcW w:w="796" w:type="pct"/>
            <w:tcBorders>
              <w:top w:val="nil"/>
              <w:left w:val="nil"/>
              <w:bottom w:val="nil"/>
              <w:right w:val="nil"/>
            </w:tcBorders>
            <w:shd w:val="clear" w:color="auto" w:fill="auto"/>
            <w:noWrap/>
            <w:vAlign w:val="bottom"/>
            <w:hideMark/>
          </w:tcPr>
          <w:p w14:paraId="68A8F95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3571C78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690099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(0.137)</w:t>
            </w:r>
          </w:p>
        </w:tc>
        <w:tc>
          <w:tcPr>
            <w:tcW w:w="589" w:type="pct"/>
            <w:tcBorders>
              <w:top w:val="nil"/>
              <w:left w:val="nil"/>
              <w:bottom w:val="nil"/>
              <w:right w:val="nil"/>
            </w:tcBorders>
            <w:shd w:val="clear" w:color="auto" w:fill="auto"/>
            <w:noWrap/>
            <w:vAlign w:val="bottom"/>
            <w:hideMark/>
          </w:tcPr>
          <w:p w14:paraId="57022FD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(0.102)</w:t>
            </w:r>
          </w:p>
        </w:tc>
        <w:tc>
          <w:tcPr>
            <w:tcW w:w="459" w:type="pct"/>
            <w:tcBorders>
              <w:top w:val="nil"/>
              <w:left w:val="nil"/>
              <w:bottom w:val="nil"/>
              <w:right w:val="nil"/>
            </w:tcBorders>
            <w:shd w:val="clear" w:color="auto" w:fill="auto"/>
            <w:noWrap/>
            <w:vAlign w:val="bottom"/>
            <w:hideMark/>
          </w:tcPr>
          <w:p w14:paraId="09F21D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(0.083)</w:t>
            </w:r>
          </w:p>
        </w:tc>
        <w:tc>
          <w:tcPr>
            <w:tcW w:w="459" w:type="pct"/>
            <w:tcBorders>
              <w:top w:val="nil"/>
              <w:left w:val="nil"/>
              <w:bottom w:val="nil"/>
              <w:right w:val="nil"/>
            </w:tcBorders>
            <w:shd w:val="clear" w:color="auto" w:fill="auto"/>
            <w:noWrap/>
            <w:vAlign w:val="bottom"/>
            <w:hideMark/>
          </w:tcPr>
          <w:p w14:paraId="2869562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(0.136)</w:t>
            </w:r>
          </w:p>
        </w:tc>
        <w:tc>
          <w:tcPr>
            <w:tcW w:w="461" w:type="pct"/>
            <w:tcBorders>
              <w:top w:val="nil"/>
              <w:left w:val="nil"/>
              <w:bottom w:val="nil"/>
              <w:right w:val="nil"/>
            </w:tcBorders>
            <w:shd w:val="clear" w:color="auto" w:fill="auto"/>
            <w:noWrap/>
            <w:vAlign w:val="bottom"/>
            <w:hideMark/>
          </w:tcPr>
          <w:p w14:paraId="6C1A197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472" w:type="pct"/>
            <w:tcBorders>
              <w:top w:val="nil"/>
              <w:left w:val="nil"/>
              <w:bottom w:val="nil"/>
              <w:right w:val="nil"/>
            </w:tcBorders>
            <w:shd w:val="clear" w:color="auto" w:fill="auto"/>
            <w:noWrap/>
            <w:vAlign w:val="bottom"/>
            <w:hideMark/>
          </w:tcPr>
          <w:p w14:paraId="4050A0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r>
      <w:tr w:rsidR="00561E44" w:rsidRPr="00212134" w14:paraId="45A2849F" w14:textId="77777777" w:rsidTr="001909CA">
        <w:trPr>
          <w:trHeight w:val="300"/>
        </w:trPr>
        <w:tc>
          <w:tcPr>
            <w:tcW w:w="796" w:type="pct"/>
            <w:tcBorders>
              <w:top w:val="nil"/>
              <w:left w:val="nil"/>
              <w:bottom w:val="nil"/>
              <w:right w:val="nil"/>
            </w:tcBorders>
            <w:shd w:val="clear" w:color="auto" w:fill="auto"/>
            <w:noWrap/>
            <w:vAlign w:val="bottom"/>
            <w:hideMark/>
          </w:tcPr>
          <w:p w14:paraId="056966F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37A0DE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VVD</w:t>
            </w:r>
          </w:p>
        </w:tc>
        <w:tc>
          <w:tcPr>
            <w:tcW w:w="544" w:type="pct"/>
            <w:tcBorders>
              <w:top w:val="nil"/>
              <w:left w:val="nil"/>
              <w:bottom w:val="nil"/>
              <w:right w:val="nil"/>
            </w:tcBorders>
            <w:shd w:val="clear" w:color="auto" w:fill="auto"/>
            <w:noWrap/>
            <w:vAlign w:val="bottom"/>
            <w:hideMark/>
          </w:tcPr>
          <w:p w14:paraId="31956D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0.096</w:t>
            </w:r>
          </w:p>
        </w:tc>
        <w:tc>
          <w:tcPr>
            <w:tcW w:w="589" w:type="pct"/>
            <w:tcBorders>
              <w:top w:val="nil"/>
              <w:left w:val="nil"/>
              <w:bottom w:val="nil"/>
              <w:right w:val="nil"/>
            </w:tcBorders>
            <w:shd w:val="clear" w:color="auto" w:fill="auto"/>
            <w:noWrap/>
            <w:vAlign w:val="bottom"/>
            <w:hideMark/>
          </w:tcPr>
          <w:p w14:paraId="4C9CC96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0.096</w:t>
            </w:r>
          </w:p>
        </w:tc>
        <w:tc>
          <w:tcPr>
            <w:tcW w:w="459" w:type="pct"/>
            <w:tcBorders>
              <w:top w:val="nil"/>
              <w:left w:val="nil"/>
              <w:bottom w:val="nil"/>
              <w:right w:val="nil"/>
            </w:tcBorders>
            <w:shd w:val="clear" w:color="auto" w:fill="auto"/>
            <w:noWrap/>
            <w:vAlign w:val="bottom"/>
            <w:hideMark/>
          </w:tcPr>
          <w:p w14:paraId="35E678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0.062</w:t>
            </w:r>
          </w:p>
        </w:tc>
        <w:tc>
          <w:tcPr>
            <w:tcW w:w="459" w:type="pct"/>
            <w:tcBorders>
              <w:top w:val="nil"/>
              <w:left w:val="nil"/>
              <w:bottom w:val="nil"/>
              <w:right w:val="nil"/>
            </w:tcBorders>
            <w:shd w:val="clear" w:color="auto" w:fill="auto"/>
            <w:noWrap/>
            <w:vAlign w:val="bottom"/>
            <w:hideMark/>
          </w:tcPr>
          <w:p w14:paraId="6597DD6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461" w:type="pct"/>
            <w:tcBorders>
              <w:top w:val="nil"/>
              <w:left w:val="nil"/>
              <w:bottom w:val="nil"/>
              <w:right w:val="nil"/>
            </w:tcBorders>
            <w:shd w:val="clear" w:color="auto" w:fill="auto"/>
            <w:noWrap/>
            <w:vAlign w:val="bottom"/>
            <w:hideMark/>
          </w:tcPr>
          <w:p w14:paraId="0E15234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472" w:type="pct"/>
            <w:tcBorders>
              <w:top w:val="nil"/>
              <w:left w:val="nil"/>
              <w:bottom w:val="nil"/>
              <w:right w:val="nil"/>
            </w:tcBorders>
            <w:shd w:val="clear" w:color="auto" w:fill="auto"/>
            <w:noWrap/>
            <w:vAlign w:val="bottom"/>
            <w:hideMark/>
          </w:tcPr>
          <w:p w14:paraId="5BF79F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0.069</w:t>
            </w:r>
          </w:p>
        </w:tc>
      </w:tr>
      <w:tr w:rsidR="00561E44" w:rsidRPr="00212134" w14:paraId="09660E05" w14:textId="77777777" w:rsidTr="001909CA">
        <w:trPr>
          <w:trHeight w:val="300"/>
        </w:trPr>
        <w:tc>
          <w:tcPr>
            <w:tcW w:w="796" w:type="pct"/>
            <w:tcBorders>
              <w:top w:val="nil"/>
              <w:left w:val="nil"/>
              <w:bottom w:val="nil"/>
              <w:right w:val="nil"/>
            </w:tcBorders>
            <w:shd w:val="clear" w:color="auto" w:fill="auto"/>
            <w:noWrap/>
            <w:vAlign w:val="bottom"/>
            <w:hideMark/>
          </w:tcPr>
          <w:p w14:paraId="06C6AA9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0E8B531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11FFC3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(0.138)</w:t>
            </w:r>
          </w:p>
        </w:tc>
        <w:tc>
          <w:tcPr>
            <w:tcW w:w="589" w:type="pct"/>
            <w:tcBorders>
              <w:top w:val="nil"/>
              <w:left w:val="nil"/>
              <w:bottom w:val="nil"/>
              <w:right w:val="nil"/>
            </w:tcBorders>
            <w:shd w:val="clear" w:color="auto" w:fill="auto"/>
            <w:noWrap/>
            <w:vAlign w:val="bottom"/>
            <w:hideMark/>
          </w:tcPr>
          <w:p w14:paraId="1C024B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(0.121)</w:t>
            </w:r>
          </w:p>
        </w:tc>
        <w:tc>
          <w:tcPr>
            <w:tcW w:w="459" w:type="pct"/>
            <w:tcBorders>
              <w:top w:val="nil"/>
              <w:left w:val="nil"/>
              <w:bottom w:val="nil"/>
              <w:right w:val="nil"/>
            </w:tcBorders>
            <w:shd w:val="clear" w:color="auto" w:fill="auto"/>
            <w:noWrap/>
            <w:vAlign w:val="bottom"/>
            <w:hideMark/>
          </w:tcPr>
          <w:p w14:paraId="1F2827B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(0.056)</w:t>
            </w:r>
          </w:p>
        </w:tc>
        <w:tc>
          <w:tcPr>
            <w:tcW w:w="459" w:type="pct"/>
            <w:tcBorders>
              <w:top w:val="nil"/>
              <w:left w:val="nil"/>
              <w:bottom w:val="nil"/>
              <w:right w:val="nil"/>
            </w:tcBorders>
            <w:shd w:val="clear" w:color="auto" w:fill="auto"/>
            <w:noWrap/>
            <w:vAlign w:val="bottom"/>
            <w:hideMark/>
          </w:tcPr>
          <w:p w14:paraId="6288055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(0.149)</w:t>
            </w:r>
          </w:p>
        </w:tc>
        <w:tc>
          <w:tcPr>
            <w:tcW w:w="461" w:type="pct"/>
            <w:tcBorders>
              <w:top w:val="nil"/>
              <w:left w:val="nil"/>
              <w:bottom w:val="nil"/>
              <w:right w:val="nil"/>
            </w:tcBorders>
            <w:shd w:val="clear" w:color="auto" w:fill="auto"/>
            <w:noWrap/>
            <w:vAlign w:val="bottom"/>
            <w:hideMark/>
          </w:tcPr>
          <w:p w14:paraId="174202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(0.021)</w:t>
            </w:r>
          </w:p>
        </w:tc>
        <w:tc>
          <w:tcPr>
            <w:tcW w:w="472" w:type="pct"/>
            <w:tcBorders>
              <w:top w:val="nil"/>
              <w:left w:val="nil"/>
              <w:bottom w:val="nil"/>
              <w:right w:val="nil"/>
            </w:tcBorders>
            <w:shd w:val="clear" w:color="auto" w:fill="auto"/>
            <w:noWrap/>
            <w:vAlign w:val="bottom"/>
            <w:hideMark/>
          </w:tcPr>
          <w:p w14:paraId="5A7303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r>
      <w:tr w:rsidR="00561E44" w:rsidRPr="00212134" w14:paraId="125C3006" w14:textId="77777777" w:rsidTr="001909CA">
        <w:trPr>
          <w:trHeight w:val="300"/>
        </w:trPr>
        <w:tc>
          <w:tcPr>
            <w:tcW w:w="2017" w:type="pct"/>
            <w:gridSpan w:val="2"/>
            <w:tcBorders>
              <w:top w:val="nil"/>
              <w:left w:val="nil"/>
              <w:bottom w:val="nil"/>
              <w:right w:val="nil"/>
            </w:tcBorders>
            <w:shd w:val="clear" w:color="auto" w:fill="auto"/>
            <w:noWrap/>
            <w:vAlign w:val="bottom"/>
            <w:hideMark/>
          </w:tcPr>
          <w:p w14:paraId="2B3485E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Constant</w:t>
            </w:r>
          </w:p>
        </w:tc>
        <w:tc>
          <w:tcPr>
            <w:tcW w:w="544" w:type="pct"/>
            <w:tcBorders>
              <w:top w:val="nil"/>
              <w:left w:val="nil"/>
              <w:bottom w:val="nil"/>
              <w:right w:val="nil"/>
            </w:tcBorders>
            <w:shd w:val="clear" w:color="auto" w:fill="auto"/>
            <w:noWrap/>
            <w:vAlign w:val="bottom"/>
            <w:hideMark/>
          </w:tcPr>
          <w:p w14:paraId="190279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42.098</w:t>
            </w:r>
          </w:p>
        </w:tc>
        <w:tc>
          <w:tcPr>
            <w:tcW w:w="589" w:type="pct"/>
            <w:tcBorders>
              <w:top w:val="nil"/>
              <w:left w:val="nil"/>
              <w:bottom w:val="nil"/>
              <w:right w:val="nil"/>
            </w:tcBorders>
            <w:shd w:val="clear" w:color="auto" w:fill="auto"/>
            <w:noWrap/>
            <w:vAlign w:val="bottom"/>
            <w:hideMark/>
          </w:tcPr>
          <w:p w14:paraId="0F051A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33.525</w:t>
            </w:r>
          </w:p>
        </w:tc>
        <w:tc>
          <w:tcPr>
            <w:tcW w:w="459" w:type="pct"/>
            <w:tcBorders>
              <w:top w:val="nil"/>
              <w:left w:val="nil"/>
              <w:bottom w:val="nil"/>
              <w:right w:val="nil"/>
            </w:tcBorders>
            <w:shd w:val="clear" w:color="auto" w:fill="auto"/>
            <w:noWrap/>
            <w:vAlign w:val="bottom"/>
            <w:hideMark/>
          </w:tcPr>
          <w:p w14:paraId="51DD68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26.101</w:t>
            </w:r>
          </w:p>
        </w:tc>
        <w:tc>
          <w:tcPr>
            <w:tcW w:w="459" w:type="pct"/>
            <w:tcBorders>
              <w:top w:val="nil"/>
              <w:left w:val="nil"/>
              <w:bottom w:val="nil"/>
              <w:right w:val="nil"/>
            </w:tcBorders>
            <w:shd w:val="clear" w:color="auto" w:fill="auto"/>
            <w:noWrap/>
            <w:vAlign w:val="bottom"/>
            <w:hideMark/>
          </w:tcPr>
          <w:p w14:paraId="360FB6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109.416</w:t>
            </w:r>
          </w:p>
        </w:tc>
        <w:tc>
          <w:tcPr>
            <w:tcW w:w="461" w:type="pct"/>
            <w:tcBorders>
              <w:top w:val="nil"/>
              <w:left w:val="nil"/>
              <w:bottom w:val="nil"/>
              <w:right w:val="nil"/>
            </w:tcBorders>
            <w:shd w:val="clear" w:color="auto" w:fill="auto"/>
            <w:noWrap/>
            <w:vAlign w:val="bottom"/>
            <w:hideMark/>
          </w:tcPr>
          <w:p w14:paraId="13D260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-6.620</w:t>
            </w:r>
          </w:p>
        </w:tc>
        <w:tc>
          <w:tcPr>
            <w:tcW w:w="472" w:type="pct"/>
            <w:tcBorders>
              <w:top w:val="nil"/>
              <w:left w:val="nil"/>
              <w:bottom w:val="nil"/>
              <w:right w:val="nil"/>
            </w:tcBorders>
            <w:shd w:val="clear" w:color="auto" w:fill="auto"/>
            <w:noWrap/>
            <w:vAlign w:val="bottom"/>
            <w:hideMark/>
          </w:tcPr>
          <w:p w14:paraId="08D2999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-7.265</w:t>
            </w:r>
          </w:p>
        </w:tc>
      </w:tr>
      <w:tr w:rsidR="00561E44" w:rsidRPr="00212134" w14:paraId="44FAF420" w14:textId="77777777" w:rsidTr="001909CA">
        <w:trPr>
          <w:trHeight w:val="300"/>
        </w:trPr>
        <w:tc>
          <w:tcPr>
            <w:tcW w:w="796" w:type="pct"/>
            <w:tcBorders>
              <w:top w:val="nil"/>
              <w:left w:val="nil"/>
              <w:bottom w:val="nil"/>
              <w:right w:val="nil"/>
            </w:tcBorders>
            <w:shd w:val="clear" w:color="auto" w:fill="auto"/>
            <w:noWrap/>
            <w:vAlign w:val="bottom"/>
            <w:hideMark/>
          </w:tcPr>
          <w:p w14:paraId="75AAFFB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20" w:type="pct"/>
            <w:tcBorders>
              <w:top w:val="nil"/>
              <w:left w:val="nil"/>
              <w:bottom w:val="nil"/>
              <w:right w:val="nil"/>
            </w:tcBorders>
            <w:shd w:val="clear" w:color="auto" w:fill="auto"/>
            <w:noWrap/>
            <w:vAlign w:val="bottom"/>
            <w:hideMark/>
          </w:tcPr>
          <w:p w14:paraId="3C1FF4E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544" w:type="pct"/>
            <w:tcBorders>
              <w:top w:val="nil"/>
              <w:left w:val="nil"/>
              <w:bottom w:val="nil"/>
              <w:right w:val="nil"/>
            </w:tcBorders>
            <w:shd w:val="clear" w:color="auto" w:fill="auto"/>
            <w:noWrap/>
            <w:vAlign w:val="bottom"/>
            <w:hideMark/>
          </w:tcPr>
          <w:p w14:paraId="310326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(40.851)</w:t>
            </w:r>
          </w:p>
        </w:tc>
        <w:tc>
          <w:tcPr>
            <w:tcW w:w="589" w:type="pct"/>
            <w:tcBorders>
              <w:top w:val="nil"/>
              <w:left w:val="nil"/>
              <w:bottom w:val="nil"/>
              <w:right w:val="nil"/>
            </w:tcBorders>
            <w:shd w:val="clear" w:color="auto" w:fill="auto"/>
            <w:noWrap/>
            <w:vAlign w:val="bottom"/>
            <w:hideMark/>
          </w:tcPr>
          <w:p w14:paraId="60E4E0C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(39.908)</w:t>
            </w:r>
          </w:p>
        </w:tc>
        <w:tc>
          <w:tcPr>
            <w:tcW w:w="459" w:type="pct"/>
            <w:tcBorders>
              <w:top w:val="nil"/>
              <w:left w:val="nil"/>
              <w:bottom w:val="nil"/>
              <w:right w:val="nil"/>
            </w:tcBorders>
            <w:shd w:val="clear" w:color="auto" w:fill="auto"/>
            <w:noWrap/>
            <w:vAlign w:val="bottom"/>
            <w:hideMark/>
          </w:tcPr>
          <w:p w14:paraId="47904E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(22.388)</w:t>
            </w:r>
          </w:p>
        </w:tc>
        <w:tc>
          <w:tcPr>
            <w:tcW w:w="459" w:type="pct"/>
            <w:tcBorders>
              <w:top w:val="nil"/>
              <w:left w:val="nil"/>
              <w:bottom w:val="nil"/>
              <w:right w:val="nil"/>
            </w:tcBorders>
            <w:shd w:val="clear" w:color="auto" w:fill="auto"/>
            <w:noWrap/>
            <w:vAlign w:val="bottom"/>
            <w:hideMark/>
          </w:tcPr>
          <w:p w14:paraId="0626D3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(64.791)</w:t>
            </w:r>
          </w:p>
        </w:tc>
        <w:tc>
          <w:tcPr>
            <w:tcW w:w="461" w:type="pct"/>
            <w:tcBorders>
              <w:top w:val="nil"/>
              <w:left w:val="nil"/>
              <w:bottom w:val="nil"/>
              <w:right w:val="nil"/>
            </w:tcBorders>
            <w:shd w:val="clear" w:color="auto" w:fill="auto"/>
            <w:noWrap/>
            <w:vAlign w:val="bottom"/>
            <w:hideMark/>
          </w:tcPr>
          <w:p w14:paraId="1A807C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(11.898)</w:t>
            </w:r>
          </w:p>
        </w:tc>
        <w:tc>
          <w:tcPr>
            <w:tcW w:w="472" w:type="pct"/>
            <w:tcBorders>
              <w:top w:val="nil"/>
              <w:left w:val="nil"/>
              <w:bottom w:val="nil"/>
              <w:right w:val="nil"/>
            </w:tcBorders>
            <w:shd w:val="clear" w:color="auto" w:fill="auto"/>
            <w:noWrap/>
            <w:vAlign w:val="bottom"/>
            <w:hideMark/>
          </w:tcPr>
          <w:p w14:paraId="4E343C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(8.899)</w:t>
            </w:r>
          </w:p>
        </w:tc>
      </w:tr>
      <w:tr w:rsidR="00561E44" w:rsidRPr="00212134" w14:paraId="201BDAD1" w14:textId="77777777" w:rsidTr="001909CA">
        <w:trPr>
          <w:trHeight w:val="300"/>
        </w:trPr>
        <w:tc>
          <w:tcPr>
            <w:tcW w:w="796" w:type="pct"/>
            <w:tcBorders>
              <w:top w:val="single" w:sz="4" w:space="0" w:color="auto"/>
              <w:left w:val="nil"/>
              <w:bottom w:val="nil"/>
              <w:right w:val="nil"/>
            </w:tcBorders>
            <w:shd w:val="clear" w:color="auto" w:fill="auto"/>
            <w:noWrap/>
            <w:vAlign w:val="bottom"/>
            <w:hideMark/>
          </w:tcPr>
          <w:p w14:paraId="6A743D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w:t>
            </w:r>
          </w:p>
        </w:tc>
        <w:tc>
          <w:tcPr>
            <w:tcW w:w="1220" w:type="pct"/>
            <w:tcBorders>
              <w:top w:val="single" w:sz="4" w:space="0" w:color="auto"/>
              <w:left w:val="nil"/>
              <w:bottom w:val="nil"/>
              <w:right w:val="nil"/>
            </w:tcBorders>
            <w:shd w:val="clear" w:color="auto" w:fill="auto"/>
            <w:noWrap/>
            <w:vAlign w:val="bottom"/>
            <w:hideMark/>
          </w:tcPr>
          <w:p w14:paraId="086460B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544" w:type="pct"/>
            <w:tcBorders>
              <w:top w:val="single" w:sz="4" w:space="0" w:color="auto"/>
              <w:left w:val="nil"/>
              <w:bottom w:val="nil"/>
              <w:right w:val="nil"/>
            </w:tcBorders>
            <w:shd w:val="clear" w:color="auto" w:fill="auto"/>
            <w:noWrap/>
            <w:vAlign w:val="bottom"/>
            <w:hideMark/>
          </w:tcPr>
          <w:p w14:paraId="0DDF7DE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589" w:type="pct"/>
            <w:tcBorders>
              <w:top w:val="single" w:sz="4" w:space="0" w:color="auto"/>
              <w:left w:val="nil"/>
              <w:bottom w:val="nil"/>
              <w:right w:val="nil"/>
            </w:tcBorders>
            <w:shd w:val="clear" w:color="auto" w:fill="auto"/>
            <w:noWrap/>
            <w:vAlign w:val="bottom"/>
            <w:hideMark/>
          </w:tcPr>
          <w:p w14:paraId="51EE32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459" w:type="pct"/>
            <w:tcBorders>
              <w:top w:val="single" w:sz="4" w:space="0" w:color="auto"/>
              <w:left w:val="nil"/>
              <w:bottom w:val="nil"/>
              <w:right w:val="nil"/>
            </w:tcBorders>
            <w:shd w:val="clear" w:color="auto" w:fill="auto"/>
            <w:noWrap/>
            <w:vAlign w:val="bottom"/>
            <w:hideMark/>
          </w:tcPr>
          <w:p w14:paraId="3A0BB7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459" w:type="pct"/>
            <w:tcBorders>
              <w:top w:val="single" w:sz="4" w:space="0" w:color="auto"/>
              <w:left w:val="nil"/>
              <w:bottom w:val="nil"/>
              <w:right w:val="nil"/>
            </w:tcBorders>
            <w:shd w:val="clear" w:color="auto" w:fill="auto"/>
            <w:noWrap/>
            <w:vAlign w:val="bottom"/>
            <w:hideMark/>
          </w:tcPr>
          <w:p w14:paraId="6E8948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461" w:type="pct"/>
            <w:tcBorders>
              <w:top w:val="single" w:sz="4" w:space="0" w:color="auto"/>
              <w:left w:val="nil"/>
              <w:bottom w:val="nil"/>
              <w:right w:val="nil"/>
            </w:tcBorders>
            <w:shd w:val="clear" w:color="auto" w:fill="auto"/>
            <w:noWrap/>
            <w:vAlign w:val="bottom"/>
            <w:hideMark/>
          </w:tcPr>
          <w:p w14:paraId="23A50C0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472" w:type="pct"/>
            <w:tcBorders>
              <w:top w:val="single" w:sz="4" w:space="0" w:color="auto"/>
              <w:left w:val="nil"/>
              <w:bottom w:val="nil"/>
              <w:right w:val="nil"/>
            </w:tcBorders>
            <w:shd w:val="clear" w:color="auto" w:fill="auto"/>
            <w:noWrap/>
            <w:vAlign w:val="bottom"/>
            <w:hideMark/>
          </w:tcPr>
          <w:p w14:paraId="0DCA2C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r>
      <w:tr w:rsidR="00561E44" w:rsidRPr="00212134" w14:paraId="5824050E" w14:textId="77777777" w:rsidTr="001909CA">
        <w:trPr>
          <w:trHeight w:val="300"/>
        </w:trPr>
        <w:tc>
          <w:tcPr>
            <w:tcW w:w="796" w:type="pct"/>
            <w:tcBorders>
              <w:top w:val="nil"/>
              <w:left w:val="nil"/>
              <w:bottom w:val="single" w:sz="4" w:space="0" w:color="auto"/>
              <w:right w:val="nil"/>
            </w:tcBorders>
            <w:shd w:val="clear" w:color="auto" w:fill="auto"/>
            <w:noWrap/>
            <w:vAlign w:val="bottom"/>
            <w:hideMark/>
          </w:tcPr>
          <w:p w14:paraId="67A643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r2</w:t>
            </w:r>
          </w:p>
        </w:tc>
        <w:tc>
          <w:tcPr>
            <w:tcW w:w="1220" w:type="pct"/>
            <w:tcBorders>
              <w:top w:val="nil"/>
              <w:left w:val="nil"/>
              <w:bottom w:val="single" w:sz="4" w:space="0" w:color="auto"/>
              <w:right w:val="nil"/>
            </w:tcBorders>
            <w:shd w:val="clear" w:color="auto" w:fill="auto"/>
            <w:noWrap/>
            <w:vAlign w:val="bottom"/>
            <w:hideMark/>
          </w:tcPr>
          <w:p w14:paraId="706E67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544" w:type="pct"/>
            <w:tcBorders>
              <w:top w:val="nil"/>
              <w:left w:val="nil"/>
              <w:bottom w:val="single" w:sz="4" w:space="0" w:color="auto"/>
              <w:right w:val="nil"/>
            </w:tcBorders>
            <w:shd w:val="clear" w:color="auto" w:fill="auto"/>
            <w:noWrap/>
            <w:vAlign w:val="bottom"/>
            <w:hideMark/>
          </w:tcPr>
          <w:p w14:paraId="568B72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w:t>
            </w:r>
          </w:p>
        </w:tc>
        <w:tc>
          <w:tcPr>
            <w:tcW w:w="589" w:type="pct"/>
            <w:tcBorders>
              <w:top w:val="nil"/>
              <w:left w:val="nil"/>
              <w:bottom w:val="single" w:sz="4" w:space="0" w:color="auto"/>
              <w:right w:val="nil"/>
            </w:tcBorders>
            <w:shd w:val="clear" w:color="auto" w:fill="auto"/>
            <w:noWrap/>
            <w:vAlign w:val="bottom"/>
            <w:hideMark/>
          </w:tcPr>
          <w:p w14:paraId="3EB348B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w:t>
            </w:r>
          </w:p>
        </w:tc>
        <w:tc>
          <w:tcPr>
            <w:tcW w:w="459" w:type="pct"/>
            <w:tcBorders>
              <w:top w:val="nil"/>
              <w:left w:val="nil"/>
              <w:bottom w:val="single" w:sz="4" w:space="0" w:color="auto"/>
              <w:right w:val="nil"/>
            </w:tcBorders>
            <w:shd w:val="clear" w:color="auto" w:fill="auto"/>
            <w:noWrap/>
            <w:vAlign w:val="bottom"/>
            <w:hideMark/>
          </w:tcPr>
          <w:p w14:paraId="7EF9C6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w:t>
            </w:r>
          </w:p>
        </w:tc>
        <w:tc>
          <w:tcPr>
            <w:tcW w:w="459" w:type="pct"/>
            <w:tcBorders>
              <w:top w:val="nil"/>
              <w:left w:val="nil"/>
              <w:bottom w:val="single" w:sz="4" w:space="0" w:color="auto"/>
              <w:right w:val="nil"/>
            </w:tcBorders>
            <w:shd w:val="clear" w:color="auto" w:fill="auto"/>
            <w:noWrap/>
            <w:vAlign w:val="bottom"/>
            <w:hideMark/>
          </w:tcPr>
          <w:p w14:paraId="4F5298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w:t>
            </w:r>
          </w:p>
        </w:tc>
        <w:tc>
          <w:tcPr>
            <w:tcW w:w="461" w:type="pct"/>
            <w:tcBorders>
              <w:top w:val="nil"/>
              <w:left w:val="nil"/>
              <w:bottom w:val="single" w:sz="4" w:space="0" w:color="auto"/>
              <w:right w:val="nil"/>
            </w:tcBorders>
            <w:shd w:val="clear" w:color="auto" w:fill="auto"/>
            <w:noWrap/>
            <w:vAlign w:val="bottom"/>
            <w:hideMark/>
          </w:tcPr>
          <w:p w14:paraId="2EB009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w:t>
            </w:r>
          </w:p>
        </w:tc>
        <w:tc>
          <w:tcPr>
            <w:tcW w:w="472" w:type="pct"/>
            <w:tcBorders>
              <w:top w:val="nil"/>
              <w:left w:val="nil"/>
              <w:bottom w:val="single" w:sz="4" w:space="0" w:color="auto"/>
              <w:right w:val="nil"/>
            </w:tcBorders>
            <w:shd w:val="clear" w:color="auto" w:fill="auto"/>
            <w:noWrap/>
            <w:vAlign w:val="bottom"/>
            <w:hideMark/>
          </w:tcPr>
          <w:p w14:paraId="327BF2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w:t>
            </w:r>
          </w:p>
        </w:tc>
      </w:tr>
    </w:tbl>
    <w:p w14:paraId="78E2CD70" w14:textId="77777777" w:rsidR="00561E44" w:rsidRPr="00E11F6D" w:rsidRDefault="00561E44" w:rsidP="00561E44">
      <w:pPr>
        <w:rPr>
          <w:rFonts w:ascii="Times New Roman" w:hAnsi="Times New Roman" w:cs="Times New Roman"/>
        </w:rPr>
      </w:pPr>
      <w:r w:rsidRPr="00E11F6D">
        <w:rPr>
          <w:rFonts w:ascii="Times New Roman" w:hAnsi="Times New Roman" w:cs="Times New Roman"/>
        </w:rPr>
        <w:t>Note: Ordinary Least Squares regression coefficients with standard errors in parentheses. Dependent variable is the number of social markers, multiplied by 100 for readability. The models in this table are used to produce Figure 1.</w:t>
      </w:r>
    </w:p>
    <w:p w14:paraId="2FF03C59" w14:textId="77777777" w:rsidR="00561E44" w:rsidRPr="00E11F6D" w:rsidRDefault="00561E44" w:rsidP="00561E44">
      <w:pPr>
        <w:rPr>
          <w:rFonts w:ascii="Times New Roman" w:hAnsi="Times New Roman" w:cs="Times New Roman"/>
          <w:b/>
          <w:bCs/>
          <w:sz w:val="24"/>
          <w:szCs w:val="24"/>
        </w:rPr>
      </w:pPr>
      <w:r w:rsidRPr="00E11F6D">
        <w:rPr>
          <w:rFonts w:ascii="Times New Roman" w:hAnsi="Times New Roman" w:cs="Times New Roman"/>
          <w:b/>
          <w:bCs/>
          <w:sz w:val="24"/>
          <w:szCs w:val="24"/>
        </w:rPr>
        <w:br w:type="page"/>
      </w:r>
    </w:p>
    <w:p w14:paraId="2E47E325" w14:textId="77777777" w:rsidR="00561E44" w:rsidRPr="00E11F6D" w:rsidRDefault="00561E44" w:rsidP="00561E44">
      <w:pPr>
        <w:rPr>
          <w:rFonts w:ascii="Times New Roman" w:hAnsi="Times New Roman" w:cs="Times New Roman"/>
          <w:b/>
          <w:bCs/>
          <w:sz w:val="24"/>
          <w:szCs w:val="24"/>
        </w:rPr>
      </w:pPr>
      <w:r w:rsidRPr="00E11F6D">
        <w:rPr>
          <w:rFonts w:ascii="Times New Roman" w:hAnsi="Times New Roman" w:cs="Times New Roman"/>
          <w:b/>
          <w:bCs/>
          <w:sz w:val="24"/>
          <w:szCs w:val="24"/>
        </w:rPr>
        <w:lastRenderedPageBreak/>
        <w:t>Appendix Table 4.2. Full models for Figure 2.</w:t>
      </w:r>
    </w:p>
    <w:tbl>
      <w:tblPr>
        <w:tblW w:w="5000" w:type="pct"/>
        <w:tblLayout w:type="fixed"/>
        <w:tblLook w:val="04A0" w:firstRow="1" w:lastRow="0" w:firstColumn="1" w:lastColumn="0" w:noHBand="0" w:noVBand="1"/>
      </w:tblPr>
      <w:tblGrid>
        <w:gridCol w:w="787"/>
        <w:gridCol w:w="2406"/>
        <w:gridCol w:w="518"/>
        <w:gridCol w:w="933"/>
        <w:gridCol w:w="461"/>
        <w:gridCol w:w="1395"/>
        <w:gridCol w:w="466"/>
        <w:gridCol w:w="929"/>
        <w:gridCol w:w="1393"/>
      </w:tblGrid>
      <w:tr w:rsidR="00561E44" w:rsidRPr="00212134" w14:paraId="16D434D9" w14:textId="77777777" w:rsidTr="001909CA">
        <w:trPr>
          <w:trHeight w:val="255"/>
        </w:trPr>
        <w:tc>
          <w:tcPr>
            <w:tcW w:w="424" w:type="pct"/>
            <w:tcBorders>
              <w:top w:val="single" w:sz="4" w:space="0" w:color="auto"/>
              <w:left w:val="nil"/>
              <w:bottom w:val="single" w:sz="4" w:space="0" w:color="auto"/>
              <w:right w:val="nil"/>
            </w:tcBorders>
            <w:shd w:val="clear" w:color="auto" w:fill="auto"/>
            <w:noWrap/>
            <w:vAlign w:val="bottom"/>
            <w:hideMark/>
          </w:tcPr>
          <w:p w14:paraId="16E1E0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1574" w:type="pct"/>
            <w:gridSpan w:val="2"/>
            <w:tcBorders>
              <w:top w:val="single" w:sz="4" w:space="0" w:color="auto"/>
              <w:left w:val="nil"/>
              <w:bottom w:val="single" w:sz="4" w:space="0" w:color="auto"/>
              <w:right w:val="nil"/>
            </w:tcBorders>
            <w:shd w:val="clear" w:color="auto" w:fill="auto"/>
            <w:noWrap/>
            <w:vAlign w:val="bottom"/>
            <w:hideMark/>
          </w:tcPr>
          <w:p w14:paraId="727BDF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750" w:type="pct"/>
            <w:gridSpan w:val="2"/>
            <w:tcBorders>
              <w:top w:val="single" w:sz="4" w:space="0" w:color="auto"/>
              <w:left w:val="nil"/>
              <w:bottom w:val="single" w:sz="4" w:space="0" w:color="auto"/>
              <w:right w:val="nil"/>
            </w:tcBorders>
            <w:shd w:val="clear" w:color="auto" w:fill="auto"/>
            <w:noWrap/>
            <w:vAlign w:val="bottom"/>
            <w:hideMark/>
          </w:tcPr>
          <w:p w14:paraId="154AE4B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Relationship</w:t>
            </w:r>
          </w:p>
        </w:tc>
        <w:tc>
          <w:tcPr>
            <w:tcW w:w="751" w:type="pct"/>
            <w:tcBorders>
              <w:top w:val="single" w:sz="4" w:space="0" w:color="auto"/>
              <w:left w:val="nil"/>
              <w:bottom w:val="single" w:sz="4" w:space="0" w:color="auto"/>
              <w:right w:val="nil"/>
            </w:tcBorders>
            <w:shd w:val="clear" w:color="auto" w:fill="auto"/>
            <w:noWrap/>
            <w:vAlign w:val="bottom"/>
            <w:hideMark/>
          </w:tcPr>
          <w:p w14:paraId="7535E58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Sexuality</w:t>
            </w:r>
          </w:p>
        </w:tc>
        <w:tc>
          <w:tcPr>
            <w:tcW w:w="751" w:type="pct"/>
            <w:gridSpan w:val="2"/>
            <w:tcBorders>
              <w:top w:val="single" w:sz="4" w:space="0" w:color="auto"/>
              <w:left w:val="nil"/>
              <w:bottom w:val="single" w:sz="4" w:space="0" w:color="auto"/>
              <w:right w:val="nil"/>
            </w:tcBorders>
            <w:shd w:val="clear" w:color="auto" w:fill="auto"/>
            <w:noWrap/>
            <w:vAlign w:val="bottom"/>
            <w:hideMark/>
          </w:tcPr>
          <w:p w14:paraId="2FB32EB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Gender</w:t>
            </w:r>
          </w:p>
        </w:tc>
        <w:tc>
          <w:tcPr>
            <w:tcW w:w="750" w:type="pct"/>
            <w:tcBorders>
              <w:top w:val="single" w:sz="4" w:space="0" w:color="auto"/>
              <w:left w:val="nil"/>
              <w:bottom w:val="single" w:sz="4" w:space="0" w:color="auto"/>
              <w:right w:val="nil"/>
            </w:tcBorders>
            <w:shd w:val="clear" w:color="auto" w:fill="auto"/>
            <w:noWrap/>
            <w:vAlign w:val="bottom"/>
            <w:hideMark/>
          </w:tcPr>
          <w:p w14:paraId="081488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Parenthood</w:t>
            </w:r>
          </w:p>
        </w:tc>
      </w:tr>
      <w:tr w:rsidR="00561E44" w:rsidRPr="00212134" w14:paraId="085061E1" w14:textId="77777777" w:rsidTr="001909CA">
        <w:trPr>
          <w:trHeight w:val="255"/>
        </w:trPr>
        <w:tc>
          <w:tcPr>
            <w:tcW w:w="1998" w:type="pct"/>
            <w:gridSpan w:val="3"/>
            <w:tcBorders>
              <w:top w:val="nil"/>
              <w:left w:val="nil"/>
              <w:bottom w:val="nil"/>
              <w:right w:val="nil"/>
            </w:tcBorders>
            <w:shd w:val="clear" w:color="auto" w:fill="auto"/>
            <w:noWrap/>
            <w:vAlign w:val="bottom"/>
            <w:hideMark/>
          </w:tcPr>
          <w:p w14:paraId="65FC2E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w:t>
            </w:r>
          </w:p>
        </w:tc>
        <w:tc>
          <w:tcPr>
            <w:tcW w:w="750" w:type="pct"/>
            <w:gridSpan w:val="2"/>
            <w:tcBorders>
              <w:top w:val="nil"/>
              <w:left w:val="nil"/>
              <w:bottom w:val="nil"/>
              <w:right w:val="nil"/>
            </w:tcBorders>
            <w:shd w:val="clear" w:color="auto" w:fill="auto"/>
            <w:noWrap/>
            <w:vAlign w:val="bottom"/>
            <w:hideMark/>
          </w:tcPr>
          <w:p w14:paraId="1682F5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c>
          <w:tcPr>
            <w:tcW w:w="751" w:type="pct"/>
            <w:tcBorders>
              <w:top w:val="nil"/>
              <w:left w:val="nil"/>
              <w:bottom w:val="nil"/>
              <w:right w:val="nil"/>
            </w:tcBorders>
            <w:shd w:val="clear" w:color="auto" w:fill="auto"/>
            <w:noWrap/>
            <w:vAlign w:val="bottom"/>
            <w:hideMark/>
          </w:tcPr>
          <w:p w14:paraId="39148B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51" w:type="pct"/>
            <w:gridSpan w:val="2"/>
            <w:tcBorders>
              <w:top w:val="nil"/>
              <w:left w:val="nil"/>
              <w:bottom w:val="nil"/>
              <w:right w:val="nil"/>
            </w:tcBorders>
            <w:shd w:val="clear" w:color="auto" w:fill="auto"/>
            <w:noWrap/>
            <w:vAlign w:val="bottom"/>
            <w:hideMark/>
          </w:tcPr>
          <w:p w14:paraId="644711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50" w:type="pct"/>
            <w:tcBorders>
              <w:top w:val="nil"/>
              <w:left w:val="nil"/>
              <w:bottom w:val="nil"/>
              <w:right w:val="nil"/>
            </w:tcBorders>
            <w:shd w:val="clear" w:color="auto" w:fill="auto"/>
            <w:noWrap/>
            <w:vAlign w:val="bottom"/>
            <w:hideMark/>
          </w:tcPr>
          <w:p w14:paraId="15736E0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-0.048</w:t>
            </w:r>
          </w:p>
        </w:tc>
      </w:tr>
      <w:tr w:rsidR="00561E44" w:rsidRPr="00212134" w14:paraId="7A77162B" w14:textId="77777777" w:rsidTr="001909CA">
        <w:trPr>
          <w:trHeight w:val="255"/>
        </w:trPr>
        <w:tc>
          <w:tcPr>
            <w:tcW w:w="424" w:type="pct"/>
            <w:tcBorders>
              <w:top w:val="nil"/>
              <w:left w:val="nil"/>
              <w:bottom w:val="nil"/>
              <w:right w:val="nil"/>
            </w:tcBorders>
            <w:shd w:val="clear" w:color="auto" w:fill="auto"/>
            <w:noWrap/>
            <w:vAlign w:val="bottom"/>
            <w:hideMark/>
          </w:tcPr>
          <w:p w14:paraId="0EC7A0B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1B6DA49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584FDD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(0.057)</w:t>
            </w:r>
          </w:p>
        </w:tc>
        <w:tc>
          <w:tcPr>
            <w:tcW w:w="751" w:type="pct"/>
            <w:tcBorders>
              <w:top w:val="nil"/>
              <w:left w:val="nil"/>
              <w:bottom w:val="nil"/>
              <w:right w:val="nil"/>
            </w:tcBorders>
            <w:shd w:val="clear" w:color="auto" w:fill="auto"/>
            <w:noWrap/>
            <w:vAlign w:val="bottom"/>
            <w:hideMark/>
          </w:tcPr>
          <w:p w14:paraId="0B0428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398EA3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750" w:type="pct"/>
            <w:tcBorders>
              <w:top w:val="nil"/>
              <w:left w:val="nil"/>
              <w:bottom w:val="nil"/>
              <w:right w:val="nil"/>
            </w:tcBorders>
            <w:shd w:val="clear" w:color="auto" w:fill="auto"/>
            <w:noWrap/>
            <w:vAlign w:val="bottom"/>
            <w:hideMark/>
          </w:tcPr>
          <w:p w14:paraId="302AF1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(0.029)</w:t>
            </w:r>
          </w:p>
        </w:tc>
      </w:tr>
      <w:tr w:rsidR="00561E44" w:rsidRPr="00212134" w14:paraId="02BC49DB" w14:textId="77777777" w:rsidTr="001909CA">
        <w:trPr>
          <w:trHeight w:val="255"/>
        </w:trPr>
        <w:tc>
          <w:tcPr>
            <w:tcW w:w="1998" w:type="pct"/>
            <w:gridSpan w:val="3"/>
            <w:tcBorders>
              <w:top w:val="nil"/>
              <w:left w:val="nil"/>
              <w:bottom w:val="nil"/>
              <w:right w:val="nil"/>
            </w:tcBorders>
            <w:shd w:val="clear" w:color="auto" w:fill="auto"/>
            <w:noWrap/>
            <w:vAlign w:val="bottom"/>
            <w:hideMark/>
          </w:tcPr>
          <w:p w14:paraId="459A66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Woman</w:t>
            </w:r>
          </w:p>
        </w:tc>
        <w:tc>
          <w:tcPr>
            <w:tcW w:w="750" w:type="pct"/>
            <w:gridSpan w:val="2"/>
            <w:tcBorders>
              <w:top w:val="nil"/>
              <w:left w:val="nil"/>
              <w:bottom w:val="nil"/>
              <w:right w:val="nil"/>
            </w:tcBorders>
            <w:shd w:val="clear" w:color="auto" w:fill="auto"/>
            <w:noWrap/>
            <w:vAlign w:val="bottom"/>
            <w:hideMark/>
          </w:tcPr>
          <w:p w14:paraId="4F5F333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51" w:type="pct"/>
            <w:tcBorders>
              <w:top w:val="nil"/>
              <w:left w:val="nil"/>
              <w:bottom w:val="nil"/>
              <w:right w:val="nil"/>
            </w:tcBorders>
            <w:shd w:val="clear" w:color="auto" w:fill="auto"/>
            <w:noWrap/>
            <w:vAlign w:val="bottom"/>
            <w:hideMark/>
          </w:tcPr>
          <w:p w14:paraId="123D3F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52CCB9C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0.057</w:t>
            </w:r>
          </w:p>
        </w:tc>
        <w:tc>
          <w:tcPr>
            <w:tcW w:w="750" w:type="pct"/>
            <w:tcBorders>
              <w:top w:val="nil"/>
              <w:left w:val="nil"/>
              <w:bottom w:val="nil"/>
              <w:right w:val="nil"/>
            </w:tcBorders>
            <w:shd w:val="clear" w:color="auto" w:fill="auto"/>
            <w:noWrap/>
            <w:vAlign w:val="bottom"/>
            <w:hideMark/>
          </w:tcPr>
          <w:p w14:paraId="1300049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r>
      <w:tr w:rsidR="00561E44" w:rsidRPr="00212134" w14:paraId="4E342E77" w14:textId="77777777" w:rsidTr="001909CA">
        <w:trPr>
          <w:trHeight w:val="255"/>
        </w:trPr>
        <w:tc>
          <w:tcPr>
            <w:tcW w:w="424" w:type="pct"/>
            <w:tcBorders>
              <w:top w:val="nil"/>
              <w:left w:val="nil"/>
              <w:bottom w:val="nil"/>
              <w:right w:val="nil"/>
            </w:tcBorders>
            <w:shd w:val="clear" w:color="auto" w:fill="auto"/>
            <w:noWrap/>
            <w:vAlign w:val="bottom"/>
            <w:hideMark/>
          </w:tcPr>
          <w:p w14:paraId="0C6A10D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5C15612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3B3DCDF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(0.028)</w:t>
            </w:r>
          </w:p>
        </w:tc>
        <w:tc>
          <w:tcPr>
            <w:tcW w:w="751" w:type="pct"/>
            <w:tcBorders>
              <w:top w:val="nil"/>
              <w:left w:val="nil"/>
              <w:bottom w:val="nil"/>
              <w:right w:val="nil"/>
            </w:tcBorders>
            <w:shd w:val="clear" w:color="auto" w:fill="auto"/>
            <w:noWrap/>
            <w:vAlign w:val="bottom"/>
            <w:hideMark/>
          </w:tcPr>
          <w:p w14:paraId="4D1414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51" w:type="pct"/>
            <w:gridSpan w:val="2"/>
            <w:tcBorders>
              <w:top w:val="nil"/>
              <w:left w:val="nil"/>
              <w:bottom w:val="nil"/>
              <w:right w:val="nil"/>
            </w:tcBorders>
            <w:shd w:val="clear" w:color="auto" w:fill="auto"/>
            <w:noWrap/>
            <w:vAlign w:val="bottom"/>
            <w:hideMark/>
          </w:tcPr>
          <w:p w14:paraId="1663C8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750" w:type="pct"/>
            <w:tcBorders>
              <w:top w:val="nil"/>
              <w:left w:val="nil"/>
              <w:bottom w:val="nil"/>
              <w:right w:val="nil"/>
            </w:tcBorders>
            <w:shd w:val="clear" w:color="auto" w:fill="auto"/>
            <w:noWrap/>
            <w:vAlign w:val="bottom"/>
            <w:hideMark/>
          </w:tcPr>
          <w:p w14:paraId="0D1DE0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(0.028)</w:t>
            </w:r>
          </w:p>
        </w:tc>
      </w:tr>
      <w:tr w:rsidR="00561E44" w:rsidRPr="00212134" w14:paraId="09421322" w14:textId="77777777" w:rsidTr="001909CA">
        <w:trPr>
          <w:trHeight w:val="255"/>
        </w:trPr>
        <w:tc>
          <w:tcPr>
            <w:tcW w:w="1998" w:type="pct"/>
            <w:gridSpan w:val="3"/>
            <w:tcBorders>
              <w:top w:val="nil"/>
              <w:left w:val="nil"/>
              <w:bottom w:val="nil"/>
              <w:right w:val="nil"/>
            </w:tcBorders>
            <w:shd w:val="clear" w:color="auto" w:fill="auto"/>
            <w:noWrap/>
            <w:vAlign w:val="bottom"/>
            <w:hideMark/>
          </w:tcPr>
          <w:p w14:paraId="42E7624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Woman</w:t>
            </w:r>
          </w:p>
        </w:tc>
        <w:tc>
          <w:tcPr>
            <w:tcW w:w="750" w:type="pct"/>
            <w:gridSpan w:val="2"/>
            <w:tcBorders>
              <w:top w:val="nil"/>
              <w:left w:val="nil"/>
              <w:bottom w:val="nil"/>
              <w:right w:val="nil"/>
            </w:tcBorders>
            <w:shd w:val="clear" w:color="auto" w:fill="auto"/>
            <w:noWrap/>
            <w:vAlign w:val="bottom"/>
            <w:hideMark/>
          </w:tcPr>
          <w:p w14:paraId="41B2D9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0.247</w:t>
            </w:r>
          </w:p>
        </w:tc>
        <w:tc>
          <w:tcPr>
            <w:tcW w:w="751" w:type="pct"/>
            <w:tcBorders>
              <w:top w:val="nil"/>
              <w:left w:val="nil"/>
              <w:bottom w:val="nil"/>
              <w:right w:val="nil"/>
            </w:tcBorders>
            <w:shd w:val="clear" w:color="auto" w:fill="auto"/>
            <w:noWrap/>
            <w:vAlign w:val="bottom"/>
            <w:hideMark/>
          </w:tcPr>
          <w:p w14:paraId="0561E4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1776AD7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0.038</w:t>
            </w:r>
          </w:p>
        </w:tc>
        <w:tc>
          <w:tcPr>
            <w:tcW w:w="750" w:type="pct"/>
            <w:tcBorders>
              <w:top w:val="nil"/>
              <w:left w:val="nil"/>
              <w:bottom w:val="nil"/>
              <w:right w:val="nil"/>
            </w:tcBorders>
            <w:shd w:val="clear" w:color="auto" w:fill="auto"/>
            <w:noWrap/>
            <w:vAlign w:val="bottom"/>
            <w:hideMark/>
          </w:tcPr>
          <w:p w14:paraId="3EE8EF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r>
      <w:tr w:rsidR="00561E44" w:rsidRPr="00212134" w14:paraId="0C3D9CC3" w14:textId="77777777" w:rsidTr="001909CA">
        <w:trPr>
          <w:trHeight w:val="255"/>
        </w:trPr>
        <w:tc>
          <w:tcPr>
            <w:tcW w:w="424" w:type="pct"/>
            <w:tcBorders>
              <w:top w:val="nil"/>
              <w:left w:val="nil"/>
              <w:bottom w:val="nil"/>
              <w:right w:val="nil"/>
            </w:tcBorders>
            <w:shd w:val="clear" w:color="auto" w:fill="auto"/>
            <w:noWrap/>
            <w:vAlign w:val="bottom"/>
            <w:hideMark/>
          </w:tcPr>
          <w:p w14:paraId="46E4C14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50D807B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0AAD4E3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(0.181)</w:t>
            </w:r>
          </w:p>
        </w:tc>
        <w:tc>
          <w:tcPr>
            <w:tcW w:w="751" w:type="pct"/>
            <w:tcBorders>
              <w:top w:val="nil"/>
              <w:left w:val="nil"/>
              <w:bottom w:val="nil"/>
              <w:right w:val="nil"/>
            </w:tcBorders>
            <w:shd w:val="clear" w:color="auto" w:fill="auto"/>
            <w:noWrap/>
            <w:vAlign w:val="bottom"/>
            <w:hideMark/>
          </w:tcPr>
          <w:p w14:paraId="359ED0E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51" w:type="pct"/>
            <w:gridSpan w:val="2"/>
            <w:tcBorders>
              <w:top w:val="nil"/>
              <w:left w:val="nil"/>
              <w:bottom w:val="nil"/>
              <w:right w:val="nil"/>
            </w:tcBorders>
            <w:shd w:val="clear" w:color="auto" w:fill="auto"/>
            <w:noWrap/>
            <w:vAlign w:val="bottom"/>
            <w:hideMark/>
          </w:tcPr>
          <w:p w14:paraId="28BFF7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(0.048)</w:t>
            </w:r>
          </w:p>
        </w:tc>
        <w:tc>
          <w:tcPr>
            <w:tcW w:w="750" w:type="pct"/>
            <w:tcBorders>
              <w:top w:val="nil"/>
              <w:left w:val="nil"/>
              <w:bottom w:val="nil"/>
              <w:right w:val="nil"/>
            </w:tcBorders>
            <w:shd w:val="clear" w:color="auto" w:fill="auto"/>
            <w:noWrap/>
            <w:vAlign w:val="bottom"/>
            <w:hideMark/>
          </w:tcPr>
          <w:p w14:paraId="6799A4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r>
      <w:tr w:rsidR="00561E44" w:rsidRPr="00212134" w14:paraId="724290B4" w14:textId="77777777" w:rsidTr="001909CA">
        <w:trPr>
          <w:trHeight w:val="255"/>
        </w:trPr>
        <w:tc>
          <w:tcPr>
            <w:tcW w:w="1998" w:type="pct"/>
            <w:gridSpan w:val="3"/>
            <w:tcBorders>
              <w:top w:val="nil"/>
              <w:left w:val="nil"/>
              <w:bottom w:val="nil"/>
              <w:right w:val="nil"/>
            </w:tcBorders>
            <w:shd w:val="clear" w:color="auto" w:fill="auto"/>
            <w:noWrap/>
            <w:vAlign w:val="bottom"/>
            <w:hideMark/>
          </w:tcPr>
          <w:p w14:paraId="32B3A2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(ref=1994-1998)</w:t>
            </w:r>
          </w:p>
        </w:tc>
        <w:tc>
          <w:tcPr>
            <w:tcW w:w="750" w:type="pct"/>
            <w:gridSpan w:val="2"/>
            <w:tcBorders>
              <w:top w:val="nil"/>
              <w:left w:val="nil"/>
              <w:bottom w:val="nil"/>
              <w:right w:val="nil"/>
            </w:tcBorders>
            <w:shd w:val="clear" w:color="auto" w:fill="auto"/>
            <w:noWrap/>
            <w:vAlign w:val="bottom"/>
            <w:hideMark/>
          </w:tcPr>
          <w:p w14:paraId="307F5AB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751" w:type="pct"/>
            <w:tcBorders>
              <w:top w:val="nil"/>
              <w:left w:val="nil"/>
              <w:bottom w:val="nil"/>
              <w:right w:val="nil"/>
            </w:tcBorders>
            <w:shd w:val="clear" w:color="auto" w:fill="auto"/>
            <w:noWrap/>
            <w:vAlign w:val="bottom"/>
            <w:hideMark/>
          </w:tcPr>
          <w:p w14:paraId="20C8ADF3"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1" w:type="pct"/>
            <w:gridSpan w:val="2"/>
            <w:tcBorders>
              <w:top w:val="nil"/>
              <w:left w:val="nil"/>
              <w:bottom w:val="nil"/>
              <w:right w:val="nil"/>
            </w:tcBorders>
            <w:shd w:val="clear" w:color="auto" w:fill="auto"/>
            <w:noWrap/>
            <w:vAlign w:val="bottom"/>
            <w:hideMark/>
          </w:tcPr>
          <w:p w14:paraId="4DC5F9F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nil"/>
            </w:tcBorders>
            <w:shd w:val="clear" w:color="auto" w:fill="auto"/>
            <w:noWrap/>
            <w:vAlign w:val="bottom"/>
            <w:hideMark/>
          </w:tcPr>
          <w:p w14:paraId="3F13B639"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2B47DBA2" w14:textId="77777777" w:rsidTr="001909CA">
        <w:trPr>
          <w:trHeight w:val="255"/>
        </w:trPr>
        <w:tc>
          <w:tcPr>
            <w:tcW w:w="424" w:type="pct"/>
            <w:tcBorders>
              <w:top w:val="nil"/>
              <w:left w:val="nil"/>
              <w:bottom w:val="nil"/>
              <w:right w:val="nil"/>
            </w:tcBorders>
            <w:shd w:val="clear" w:color="auto" w:fill="auto"/>
            <w:noWrap/>
            <w:vAlign w:val="bottom"/>
            <w:hideMark/>
          </w:tcPr>
          <w:p w14:paraId="7EB64E1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32DE963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1998-2002</w:t>
            </w:r>
          </w:p>
        </w:tc>
        <w:tc>
          <w:tcPr>
            <w:tcW w:w="750" w:type="pct"/>
            <w:gridSpan w:val="2"/>
            <w:tcBorders>
              <w:top w:val="nil"/>
              <w:left w:val="nil"/>
              <w:bottom w:val="nil"/>
              <w:right w:val="nil"/>
            </w:tcBorders>
            <w:shd w:val="clear" w:color="auto" w:fill="auto"/>
            <w:noWrap/>
            <w:vAlign w:val="bottom"/>
            <w:hideMark/>
          </w:tcPr>
          <w:p w14:paraId="20353E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-0.090</w:t>
            </w:r>
          </w:p>
        </w:tc>
        <w:tc>
          <w:tcPr>
            <w:tcW w:w="751" w:type="pct"/>
            <w:tcBorders>
              <w:top w:val="nil"/>
              <w:left w:val="nil"/>
              <w:bottom w:val="nil"/>
              <w:right w:val="nil"/>
            </w:tcBorders>
            <w:shd w:val="clear" w:color="auto" w:fill="auto"/>
            <w:noWrap/>
            <w:vAlign w:val="bottom"/>
            <w:hideMark/>
          </w:tcPr>
          <w:p w14:paraId="35AF817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51" w:type="pct"/>
            <w:gridSpan w:val="2"/>
            <w:tcBorders>
              <w:top w:val="nil"/>
              <w:left w:val="nil"/>
              <w:bottom w:val="nil"/>
              <w:right w:val="nil"/>
            </w:tcBorders>
            <w:shd w:val="clear" w:color="auto" w:fill="auto"/>
            <w:noWrap/>
            <w:vAlign w:val="bottom"/>
            <w:hideMark/>
          </w:tcPr>
          <w:p w14:paraId="2907C0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750" w:type="pct"/>
            <w:tcBorders>
              <w:top w:val="nil"/>
              <w:left w:val="nil"/>
              <w:bottom w:val="nil"/>
              <w:right w:val="nil"/>
            </w:tcBorders>
            <w:shd w:val="clear" w:color="auto" w:fill="auto"/>
            <w:noWrap/>
            <w:vAlign w:val="bottom"/>
            <w:hideMark/>
          </w:tcPr>
          <w:p w14:paraId="295E8C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0.043</w:t>
            </w:r>
          </w:p>
        </w:tc>
      </w:tr>
      <w:tr w:rsidR="00561E44" w:rsidRPr="00212134" w14:paraId="672F0AC5" w14:textId="77777777" w:rsidTr="001909CA">
        <w:trPr>
          <w:trHeight w:val="255"/>
        </w:trPr>
        <w:tc>
          <w:tcPr>
            <w:tcW w:w="424" w:type="pct"/>
            <w:tcBorders>
              <w:top w:val="nil"/>
              <w:left w:val="nil"/>
              <w:bottom w:val="nil"/>
              <w:right w:val="nil"/>
            </w:tcBorders>
            <w:shd w:val="clear" w:color="auto" w:fill="auto"/>
            <w:noWrap/>
            <w:vAlign w:val="bottom"/>
            <w:hideMark/>
          </w:tcPr>
          <w:p w14:paraId="7EC1A95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668995F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474B03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(0.069)</w:t>
            </w:r>
          </w:p>
        </w:tc>
        <w:tc>
          <w:tcPr>
            <w:tcW w:w="751" w:type="pct"/>
            <w:tcBorders>
              <w:top w:val="nil"/>
              <w:left w:val="nil"/>
              <w:bottom w:val="nil"/>
              <w:right w:val="nil"/>
            </w:tcBorders>
            <w:shd w:val="clear" w:color="auto" w:fill="auto"/>
            <w:noWrap/>
            <w:vAlign w:val="bottom"/>
            <w:hideMark/>
          </w:tcPr>
          <w:p w14:paraId="23C730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2BA3DCB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c>
          <w:tcPr>
            <w:tcW w:w="750" w:type="pct"/>
            <w:tcBorders>
              <w:top w:val="nil"/>
              <w:left w:val="nil"/>
              <w:bottom w:val="nil"/>
              <w:right w:val="nil"/>
            </w:tcBorders>
            <w:shd w:val="clear" w:color="auto" w:fill="auto"/>
            <w:noWrap/>
            <w:vAlign w:val="bottom"/>
            <w:hideMark/>
          </w:tcPr>
          <w:p w14:paraId="4857B1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(0.056)</w:t>
            </w:r>
          </w:p>
        </w:tc>
      </w:tr>
      <w:tr w:rsidR="00561E44" w:rsidRPr="00212134" w14:paraId="60132687" w14:textId="77777777" w:rsidTr="001909CA">
        <w:trPr>
          <w:trHeight w:val="255"/>
        </w:trPr>
        <w:tc>
          <w:tcPr>
            <w:tcW w:w="424" w:type="pct"/>
            <w:tcBorders>
              <w:top w:val="nil"/>
              <w:left w:val="nil"/>
              <w:bottom w:val="nil"/>
              <w:right w:val="nil"/>
            </w:tcBorders>
            <w:shd w:val="clear" w:color="auto" w:fill="auto"/>
            <w:noWrap/>
            <w:vAlign w:val="bottom"/>
            <w:hideMark/>
          </w:tcPr>
          <w:p w14:paraId="12BD0E5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79DD0E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2002-2003</w:t>
            </w:r>
          </w:p>
        </w:tc>
        <w:tc>
          <w:tcPr>
            <w:tcW w:w="750" w:type="pct"/>
            <w:gridSpan w:val="2"/>
            <w:tcBorders>
              <w:top w:val="nil"/>
              <w:left w:val="nil"/>
              <w:bottom w:val="nil"/>
              <w:right w:val="nil"/>
            </w:tcBorders>
            <w:shd w:val="clear" w:color="auto" w:fill="auto"/>
            <w:noWrap/>
            <w:vAlign w:val="bottom"/>
            <w:hideMark/>
          </w:tcPr>
          <w:p w14:paraId="3071FE9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c>
          <w:tcPr>
            <w:tcW w:w="751" w:type="pct"/>
            <w:tcBorders>
              <w:top w:val="nil"/>
              <w:left w:val="nil"/>
              <w:bottom w:val="nil"/>
              <w:right w:val="nil"/>
            </w:tcBorders>
            <w:shd w:val="clear" w:color="auto" w:fill="auto"/>
            <w:noWrap/>
            <w:vAlign w:val="bottom"/>
            <w:hideMark/>
          </w:tcPr>
          <w:p w14:paraId="2041B5D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51" w:type="pct"/>
            <w:gridSpan w:val="2"/>
            <w:tcBorders>
              <w:top w:val="nil"/>
              <w:left w:val="nil"/>
              <w:bottom w:val="nil"/>
              <w:right w:val="nil"/>
            </w:tcBorders>
            <w:shd w:val="clear" w:color="auto" w:fill="auto"/>
            <w:noWrap/>
            <w:vAlign w:val="bottom"/>
            <w:hideMark/>
          </w:tcPr>
          <w:p w14:paraId="13EA972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0.044</w:t>
            </w:r>
          </w:p>
        </w:tc>
        <w:tc>
          <w:tcPr>
            <w:tcW w:w="750" w:type="pct"/>
            <w:tcBorders>
              <w:top w:val="nil"/>
              <w:left w:val="nil"/>
              <w:bottom w:val="nil"/>
              <w:right w:val="nil"/>
            </w:tcBorders>
            <w:shd w:val="clear" w:color="auto" w:fill="auto"/>
            <w:noWrap/>
            <w:vAlign w:val="bottom"/>
            <w:hideMark/>
          </w:tcPr>
          <w:p w14:paraId="29B6ACE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0.140</w:t>
            </w:r>
          </w:p>
        </w:tc>
      </w:tr>
      <w:tr w:rsidR="00561E44" w:rsidRPr="00212134" w14:paraId="3E14E5F1" w14:textId="77777777" w:rsidTr="001909CA">
        <w:trPr>
          <w:trHeight w:val="255"/>
        </w:trPr>
        <w:tc>
          <w:tcPr>
            <w:tcW w:w="424" w:type="pct"/>
            <w:tcBorders>
              <w:top w:val="nil"/>
              <w:left w:val="nil"/>
              <w:bottom w:val="nil"/>
              <w:right w:val="nil"/>
            </w:tcBorders>
            <w:shd w:val="clear" w:color="auto" w:fill="auto"/>
            <w:noWrap/>
            <w:vAlign w:val="bottom"/>
            <w:hideMark/>
          </w:tcPr>
          <w:p w14:paraId="59B9ED5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CD437A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046873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(0.087)</w:t>
            </w:r>
          </w:p>
        </w:tc>
        <w:tc>
          <w:tcPr>
            <w:tcW w:w="751" w:type="pct"/>
            <w:tcBorders>
              <w:top w:val="nil"/>
              <w:left w:val="nil"/>
              <w:bottom w:val="nil"/>
              <w:right w:val="nil"/>
            </w:tcBorders>
            <w:shd w:val="clear" w:color="auto" w:fill="auto"/>
            <w:noWrap/>
            <w:vAlign w:val="bottom"/>
            <w:hideMark/>
          </w:tcPr>
          <w:p w14:paraId="361116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51" w:type="pct"/>
            <w:gridSpan w:val="2"/>
            <w:tcBorders>
              <w:top w:val="nil"/>
              <w:left w:val="nil"/>
              <w:bottom w:val="nil"/>
              <w:right w:val="nil"/>
            </w:tcBorders>
            <w:shd w:val="clear" w:color="auto" w:fill="auto"/>
            <w:noWrap/>
            <w:vAlign w:val="bottom"/>
            <w:hideMark/>
          </w:tcPr>
          <w:p w14:paraId="48953ED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(0.093)</w:t>
            </w:r>
          </w:p>
        </w:tc>
        <w:tc>
          <w:tcPr>
            <w:tcW w:w="750" w:type="pct"/>
            <w:tcBorders>
              <w:top w:val="nil"/>
              <w:left w:val="nil"/>
              <w:bottom w:val="nil"/>
              <w:right w:val="nil"/>
            </w:tcBorders>
            <w:shd w:val="clear" w:color="auto" w:fill="auto"/>
            <w:noWrap/>
            <w:vAlign w:val="bottom"/>
            <w:hideMark/>
          </w:tcPr>
          <w:p w14:paraId="20998F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(0.085)</w:t>
            </w:r>
          </w:p>
        </w:tc>
      </w:tr>
      <w:tr w:rsidR="00561E44" w:rsidRPr="00212134" w14:paraId="447DDAA8" w14:textId="77777777" w:rsidTr="001909CA">
        <w:trPr>
          <w:trHeight w:val="255"/>
        </w:trPr>
        <w:tc>
          <w:tcPr>
            <w:tcW w:w="424" w:type="pct"/>
            <w:tcBorders>
              <w:top w:val="nil"/>
              <w:left w:val="nil"/>
              <w:bottom w:val="nil"/>
              <w:right w:val="nil"/>
            </w:tcBorders>
            <w:shd w:val="clear" w:color="auto" w:fill="auto"/>
            <w:noWrap/>
            <w:vAlign w:val="bottom"/>
            <w:hideMark/>
          </w:tcPr>
          <w:p w14:paraId="42C6192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4C0D04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2003-2006</w:t>
            </w:r>
          </w:p>
        </w:tc>
        <w:tc>
          <w:tcPr>
            <w:tcW w:w="750" w:type="pct"/>
            <w:gridSpan w:val="2"/>
            <w:tcBorders>
              <w:top w:val="nil"/>
              <w:left w:val="nil"/>
              <w:bottom w:val="nil"/>
              <w:right w:val="nil"/>
            </w:tcBorders>
            <w:shd w:val="clear" w:color="auto" w:fill="auto"/>
            <w:noWrap/>
            <w:vAlign w:val="bottom"/>
            <w:hideMark/>
          </w:tcPr>
          <w:p w14:paraId="34021F9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-0.074</w:t>
            </w:r>
          </w:p>
        </w:tc>
        <w:tc>
          <w:tcPr>
            <w:tcW w:w="751" w:type="pct"/>
            <w:tcBorders>
              <w:top w:val="nil"/>
              <w:left w:val="nil"/>
              <w:bottom w:val="nil"/>
              <w:right w:val="nil"/>
            </w:tcBorders>
            <w:shd w:val="clear" w:color="auto" w:fill="auto"/>
            <w:noWrap/>
            <w:vAlign w:val="bottom"/>
            <w:hideMark/>
          </w:tcPr>
          <w:p w14:paraId="50828C6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51" w:type="pct"/>
            <w:gridSpan w:val="2"/>
            <w:tcBorders>
              <w:top w:val="nil"/>
              <w:left w:val="nil"/>
              <w:bottom w:val="nil"/>
              <w:right w:val="nil"/>
            </w:tcBorders>
            <w:shd w:val="clear" w:color="auto" w:fill="auto"/>
            <w:noWrap/>
            <w:vAlign w:val="bottom"/>
            <w:hideMark/>
          </w:tcPr>
          <w:p w14:paraId="3B50BC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c>
          <w:tcPr>
            <w:tcW w:w="750" w:type="pct"/>
            <w:tcBorders>
              <w:top w:val="nil"/>
              <w:left w:val="nil"/>
              <w:bottom w:val="nil"/>
              <w:right w:val="nil"/>
            </w:tcBorders>
            <w:shd w:val="clear" w:color="auto" w:fill="auto"/>
            <w:noWrap/>
            <w:vAlign w:val="bottom"/>
            <w:hideMark/>
          </w:tcPr>
          <w:p w14:paraId="2359BB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0.145</w:t>
            </w:r>
          </w:p>
        </w:tc>
      </w:tr>
      <w:tr w:rsidR="00561E44" w:rsidRPr="00212134" w14:paraId="1D549902" w14:textId="77777777" w:rsidTr="001909CA">
        <w:trPr>
          <w:trHeight w:val="255"/>
        </w:trPr>
        <w:tc>
          <w:tcPr>
            <w:tcW w:w="424" w:type="pct"/>
            <w:tcBorders>
              <w:top w:val="nil"/>
              <w:left w:val="nil"/>
              <w:bottom w:val="nil"/>
              <w:right w:val="nil"/>
            </w:tcBorders>
            <w:shd w:val="clear" w:color="auto" w:fill="auto"/>
            <w:noWrap/>
            <w:vAlign w:val="bottom"/>
            <w:hideMark/>
          </w:tcPr>
          <w:p w14:paraId="2B3A3A3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73D8525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4CDC48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(0.090)</w:t>
            </w:r>
          </w:p>
        </w:tc>
        <w:tc>
          <w:tcPr>
            <w:tcW w:w="751" w:type="pct"/>
            <w:tcBorders>
              <w:top w:val="nil"/>
              <w:left w:val="nil"/>
              <w:bottom w:val="nil"/>
              <w:right w:val="nil"/>
            </w:tcBorders>
            <w:shd w:val="clear" w:color="auto" w:fill="auto"/>
            <w:noWrap/>
            <w:vAlign w:val="bottom"/>
            <w:hideMark/>
          </w:tcPr>
          <w:p w14:paraId="39E933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51" w:type="pct"/>
            <w:gridSpan w:val="2"/>
            <w:tcBorders>
              <w:top w:val="nil"/>
              <w:left w:val="nil"/>
              <w:bottom w:val="nil"/>
              <w:right w:val="nil"/>
            </w:tcBorders>
            <w:shd w:val="clear" w:color="auto" w:fill="auto"/>
            <w:noWrap/>
            <w:vAlign w:val="bottom"/>
            <w:hideMark/>
          </w:tcPr>
          <w:p w14:paraId="42707A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(0.095)</w:t>
            </w:r>
          </w:p>
        </w:tc>
        <w:tc>
          <w:tcPr>
            <w:tcW w:w="750" w:type="pct"/>
            <w:tcBorders>
              <w:top w:val="nil"/>
              <w:left w:val="nil"/>
              <w:bottom w:val="nil"/>
              <w:right w:val="nil"/>
            </w:tcBorders>
            <w:shd w:val="clear" w:color="auto" w:fill="auto"/>
            <w:noWrap/>
            <w:vAlign w:val="bottom"/>
            <w:hideMark/>
          </w:tcPr>
          <w:p w14:paraId="700F7DA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(0.103)</w:t>
            </w:r>
          </w:p>
        </w:tc>
      </w:tr>
      <w:tr w:rsidR="00561E44" w:rsidRPr="00212134" w14:paraId="2DF1FEFE" w14:textId="77777777" w:rsidTr="001909CA">
        <w:trPr>
          <w:trHeight w:val="255"/>
        </w:trPr>
        <w:tc>
          <w:tcPr>
            <w:tcW w:w="424" w:type="pct"/>
            <w:tcBorders>
              <w:top w:val="nil"/>
              <w:left w:val="nil"/>
              <w:bottom w:val="nil"/>
              <w:right w:val="nil"/>
            </w:tcBorders>
            <w:shd w:val="clear" w:color="auto" w:fill="auto"/>
            <w:noWrap/>
            <w:vAlign w:val="bottom"/>
            <w:hideMark/>
          </w:tcPr>
          <w:p w14:paraId="517EA8A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031A1B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2006-2010</w:t>
            </w:r>
          </w:p>
        </w:tc>
        <w:tc>
          <w:tcPr>
            <w:tcW w:w="750" w:type="pct"/>
            <w:gridSpan w:val="2"/>
            <w:tcBorders>
              <w:top w:val="nil"/>
              <w:left w:val="nil"/>
              <w:bottom w:val="nil"/>
              <w:right w:val="nil"/>
            </w:tcBorders>
            <w:shd w:val="clear" w:color="auto" w:fill="auto"/>
            <w:noWrap/>
            <w:vAlign w:val="bottom"/>
            <w:hideMark/>
          </w:tcPr>
          <w:p w14:paraId="1BAEA2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c>
          <w:tcPr>
            <w:tcW w:w="751" w:type="pct"/>
            <w:tcBorders>
              <w:top w:val="nil"/>
              <w:left w:val="nil"/>
              <w:bottom w:val="nil"/>
              <w:right w:val="nil"/>
            </w:tcBorders>
            <w:shd w:val="clear" w:color="auto" w:fill="auto"/>
            <w:noWrap/>
            <w:vAlign w:val="bottom"/>
            <w:hideMark/>
          </w:tcPr>
          <w:p w14:paraId="15943A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51" w:type="pct"/>
            <w:gridSpan w:val="2"/>
            <w:tcBorders>
              <w:top w:val="nil"/>
              <w:left w:val="nil"/>
              <w:bottom w:val="nil"/>
              <w:right w:val="nil"/>
            </w:tcBorders>
            <w:shd w:val="clear" w:color="auto" w:fill="auto"/>
            <w:noWrap/>
            <w:vAlign w:val="bottom"/>
            <w:hideMark/>
          </w:tcPr>
          <w:p w14:paraId="728EDD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-0.097</w:t>
            </w:r>
          </w:p>
        </w:tc>
        <w:tc>
          <w:tcPr>
            <w:tcW w:w="750" w:type="pct"/>
            <w:tcBorders>
              <w:top w:val="nil"/>
              <w:left w:val="nil"/>
              <w:bottom w:val="nil"/>
              <w:right w:val="nil"/>
            </w:tcBorders>
            <w:shd w:val="clear" w:color="auto" w:fill="auto"/>
            <w:noWrap/>
            <w:vAlign w:val="bottom"/>
            <w:hideMark/>
          </w:tcPr>
          <w:p w14:paraId="6DC4B2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0.164</w:t>
            </w:r>
          </w:p>
        </w:tc>
      </w:tr>
      <w:tr w:rsidR="00561E44" w:rsidRPr="00212134" w14:paraId="4327B3E9" w14:textId="77777777" w:rsidTr="001909CA">
        <w:trPr>
          <w:trHeight w:val="255"/>
        </w:trPr>
        <w:tc>
          <w:tcPr>
            <w:tcW w:w="424" w:type="pct"/>
            <w:tcBorders>
              <w:top w:val="nil"/>
              <w:left w:val="nil"/>
              <w:bottom w:val="nil"/>
              <w:right w:val="nil"/>
            </w:tcBorders>
            <w:shd w:val="clear" w:color="auto" w:fill="auto"/>
            <w:noWrap/>
            <w:vAlign w:val="bottom"/>
            <w:hideMark/>
          </w:tcPr>
          <w:p w14:paraId="37D024E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7236D9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3530B10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(0.120)</w:t>
            </w:r>
          </w:p>
        </w:tc>
        <w:tc>
          <w:tcPr>
            <w:tcW w:w="751" w:type="pct"/>
            <w:tcBorders>
              <w:top w:val="nil"/>
              <w:left w:val="nil"/>
              <w:bottom w:val="nil"/>
              <w:right w:val="nil"/>
            </w:tcBorders>
            <w:shd w:val="clear" w:color="auto" w:fill="auto"/>
            <w:noWrap/>
            <w:vAlign w:val="bottom"/>
            <w:hideMark/>
          </w:tcPr>
          <w:p w14:paraId="2804D5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51" w:type="pct"/>
            <w:gridSpan w:val="2"/>
            <w:tcBorders>
              <w:top w:val="nil"/>
              <w:left w:val="nil"/>
              <w:bottom w:val="nil"/>
              <w:right w:val="nil"/>
            </w:tcBorders>
            <w:shd w:val="clear" w:color="auto" w:fill="auto"/>
            <w:noWrap/>
            <w:vAlign w:val="bottom"/>
            <w:hideMark/>
          </w:tcPr>
          <w:p w14:paraId="5C8910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(0.122)</w:t>
            </w:r>
          </w:p>
        </w:tc>
        <w:tc>
          <w:tcPr>
            <w:tcW w:w="750" w:type="pct"/>
            <w:tcBorders>
              <w:top w:val="nil"/>
              <w:left w:val="nil"/>
              <w:bottom w:val="nil"/>
              <w:right w:val="nil"/>
            </w:tcBorders>
            <w:shd w:val="clear" w:color="auto" w:fill="auto"/>
            <w:noWrap/>
            <w:vAlign w:val="bottom"/>
            <w:hideMark/>
          </w:tcPr>
          <w:p w14:paraId="113897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(0.143)</w:t>
            </w:r>
          </w:p>
        </w:tc>
      </w:tr>
      <w:tr w:rsidR="00561E44" w:rsidRPr="00212134" w14:paraId="26F8D058" w14:textId="77777777" w:rsidTr="001909CA">
        <w:trPr>
          <w:trHeight w:val="255"/>
        </w:trPr>
        <w:tc>
          <w:tcPr>
            <w:tcW w:w="424" w:type="pct"/>
            <w:tcBorders>
              <w:top w:val="nil"/>
              <w:left w:val="nil"/>
              <w:bottom w:val="nil"/>
              <w:right w:val="nil"/>
            </w:tcBorders>
            <w:shd w:val="clear" w:color="auto" w:fill="auto"/>
            <w:noWrap/>
            <w:vAlign w:val="bottom"/>
            <w:hideMark/>
          </w:tcPr>
          <w:p w14:paraId="652DC05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2737D8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2010-2012</w:t>
            </w:r>
          </w:p>
        </w:tc>
        <w:tc>
          <w:tcPr>
            <w:tcW w:w="750" w:type="pct"/>
            <w:gridSpan w:val="2"/>
            <w:tcBorders>
              <w:top w:val="nil"/>
              <w:left w:val="nil"/>
              <w:bottom w:val="nil"/>
              <w:right w:val="nil"/>
            </w:tcBorders>
            <w:shd w:val="clear" w:color="auto" w:fill="auto"/>
            <w:noWrap/>
            <w:vAlign w:val="bottom"/>
            <w:hideMark/>
          </w:tcPr>
          <w:p w14:paraId="248C3B8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0.053</w:t>
            </w:r>
          </w:p>
        </w:tc>
        <w:tc>
          <w:tcPr>
            <w:tcW w:w="751" w:type="pct"/>
            <w:tcBorders>
              <w:top w:val="nil"/>
              <w:left w:val="nil"/>
              <w:bottom w:val="nil"/>
              <w:right w:val="nil"/>
            </w:tcBorders>
            <w:shd w:val="clear" w:color="auto" w:fill="auto"/>
            <w:noWrap/>
            <w:vAlign w:val="bottom"/>
            <w:hideMark/>
          </w:tcPr>
          <w:p w14:paraId="32D466D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51" w:type="pct"/>
            <w:gridSpan w:val="2"/>
            <w:tcBorders>
              <w:top w:val="nil"/>
              <w:left w:val="nil"/>
              <w:bottom w:val="nil"/>
              <w:right w:val="nil"/>
            </w:tcBorders>
            <w:shd w:val="clear" w:color="auto" w:fill="auto"/>
            <w:noWrap/>
            <w:vAlign w:val="bottom"/>
            <w:hideMark/>
          </w:tcPr>
          <w:p w14:paraId="1978F8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-0.067</w:t>
            </w:r>
          </w:p>
        </w:tc>
        <w:tc>
          <w:tcPr>
            <w:tcW w:w="750" w:type="pct"/>
            <w:tcBorders>
              <w:top w:val="nil"/>
              <w:left w:val="nil"/>
              <w:bottom w:val="nil"/>
              <w:right w:val="nil"/>
            </w:tcBorders>
            <w:shd w:val="clear" w:color="auto" w:fill="auto"/>
            <w:noWrap/>
            <w:vAlign w:val="bottom"/>
            <w:hideMark/>
          </w:tcPr>
          <w:p w14:paraId="50F375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0.204</w:t>
            </w:r>
          </w:p>
        </w:tc>
      </w:tr>
      <w:tr w:rsidR="00561E44" w:rsidRPr="00212134" w14:paraId="615CE218" w14:textId="77777777" w:rsidTr="001909CA">
        <w:trPr>
          <w:trHeight w:val="255"/>
        </w:trPr>
        <w:tc>
          <w:tcPr>
            <w:tcW w:w="424" w:type="pct"/>
            <w:tcBorders>
              <w:top w:val="nil"/>
              <w:left w:val="nil"/>
              <w:bottom w:val="nil"/>
              <w:right w:val="nil"/>
            </w:tcBorders>
            <w:shd w:val="clear" w:color="auto" w:fill="auto"/>
            <w:noWrap/>
            <w:vAlign w:val="bottom"/>
            <w:hideMark/>
          </w:tcPr>
          <w:p w14:paraId="325D7D0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7929D8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5EB24D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(0.173)</w:t>
            </w:r>
          </w:p>
        </w:tc>
        <w:tc>
          <w:tcPr>
            <w:tcW w:w="751" w:type="pct"/>
            <w:tcBorders>
              <w:top w:val="nil"/>
              <w:left w:val="nil"/>
              <w:bottom w:val="nil"/>
              <w:right w:val="nil"/>
            </w:tcBorders>
            <w:shd w:val="clear" w:color="auto" w:fill="auto"/>
            <w:noWrap/>
            <w:vAlign w:val="bottom"/>
            <w:hideMark/>
          </w:tcPr>
          <w:p w14:paraId="794FA6C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751" w:type="pct"/>
            <w:gridSpan w:val="2"/>
            <w:tcBorders>
              <w:top w:val="nil"/>
              <w:left w:val="nil"/>
              <w:bottom w:val="nil"/>
              <w:right w:val="nil"/>
            </w:tcBorders>
            <w:shd w:val="clear" w:color="auto" w:fill="auto"/>
            <w:noWrap/>
            <w:vAlign w:val="bottom"/>
            <w:hideMark/>
          </w:tcPr>
          <w:p w14:paraId="7FBE1B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(0.140)</w:t>
            </w:r>
          </w:p>
        </w:tc>
        <w:tc>
          <w:tcPr>
            <w:tcW w:w="750" w:type="pct"/>
            <w:tcBorders>
              <w:top w:val="nil"/>
              <w:left w:val="nil"/>
              <w:bottom w:val="nil"/>
              <w:right w:val="nil"/>
            </w:tcBorders>
            <w:shd w:val="clear" w:color="auto" w:fill="auto"/>
            <w:noWrap/>
            <w:vAlign w:val="bottom"/>
            <w:hideMark/>
          </w:tcPr>
          <w:p w14:paraId="3B4501A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(0.173)</w:t>
            </w:r>
          </w:p>
        </w:tc>
      </w:tr>
      <w:tr w:rsidR="00561E44" w:rsidRPr="00212134" w14:paraId="78DD40E1" w14:textId="77777777" w:rsidTr="001909CA">
        <w:trPr>
          <w:trHeight w:val="255"/>
        </w:trPr>
        <w:tc>
          <w:tcPr>
            <w:tcW w:w="424" w:type="pct"/>
            <w:tcBorders>
              <w:top w:val="nil"/>
              <w:left w:val="nil"/>
              <w:bottom w:val="nil"/>
              <w:right w:val="nil"/>
            </w:tcBorders>
            <w:shd w:val="clear" w:color="auto" w:fill="auto"/>
            <w:noWrap/>
            <w:vAlign w:val="bottom"/>
            <w:hideMark/>
          </w:tcPr>
          <w:p w14:paraId="435A93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w:t>
            </w:r>
          </w:p>
        </w:tc>
        <w:tc>
          <w:tcPr>
            <w:tcW w:w="1574" w:type="pct"/>
            <w:gridSpan w:val="2"/>
            <w:tcBorders>
              <w:top w:val="nil"/>
              <w:left w:val="nil"/>
              <w:bottom w:val="nil"/>
              <w:right w:val="nil"/>
            </w:tcBorders>
            <w:shd w:val="clear" w:color="auto" w:fill="auto"/>
            <w:noWrap/>
            <w:vAlign w:val="bottom"/>
            <w:hideMark/>
          </w:tcPr>
          <w:p w14:paraId="04E02F5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2784C7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tcBorders>
              <w:top w:val="nil"/>
              <w:left w:val="nil"/>
              <w:bottom w:val="nil"/>
              <w:right w:val="nil"/>
            </w:tcBorders>
            <w:shd w:val="clear" w:color="auto" w:fill="auto"/>
            <w:noWrap/>
            <w:vAlign w:val="bottom"/>
            <w:hideMark/>
          </w:tcPr>
          <w:p w14:paraId="2BF075A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42DE848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0" w:type="pct"/>
            <w:tcBorders>
              <w:top w:val="nil"/>
              <w:left w:val="nil"/>
              <w:bottom w:val="nil"/>
              <w:right w:val="nil"/>
            </w:tcBorders>
            <w:shd w:val="clear" w:color="auto" w:fill="auto"/>
            <w:noWrap/>
            <w:vAlign w:val="bottom"/>
            <w:hideMark/>
          </w:tcPr>
          <w:p w14:paraId="6D8DED8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4351CFF7" w14:textId="77777777" w:rsidTr="001909CA">
        <w:trPr>
          <w:trHeight w:val="255"/>
        </w:trPr>
        <w:tc>
          <w:tcPr>
            <w:tcW w:w="424" w:type="pct"/>
            <w:tcBorders>
              <w:top w:val="nil"/>
              <w:left w:val="nil"/>
              <w:bottom w:val="nil"/>
              <w:right w:val="nil"/>
            </w:tcBorders>
            <w:shd w:val="clear" w:color="auto" w:fill="auto"/>
            <w:noWrap/>
            <w:vAlign w:val="bottom"/>
            <w:hideMark/>
          </w:tcPr>
          <w:p w14:paraId="5B0F01D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69C6193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6FC29F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tcBorders>
              <w:top w:val="nil"/>
              <w:left w:val="nil"/>
              <w:bottom w:val="nil"/>
              <w:right w:val="nil"/>
            </w:tcBorders>
            <w:shd w:val="clear" w:color="auto" w:fill="auto"/>
            <w:noWrap/>
            <w:vAlign w:val="bottom"/>
            <w:hideMark/>
          </w:tcPr>
          <w:p w14:paraId="186F1F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7A2A0E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50" w:type="pct"/>
            <w:tcBorders>
              <w:top w:val="nil"/>
              <w:left w:val="nil"/>
              <w:bottom w:val="nil"/>
              <w:right w:val="nil"/>
            </w:tcBorders>
            <w:shd w:val="clear" w:color="auto" w:fill="auto"/>
            <w:noWrap/>
            <w:vAlign w:val="bottom"/>
            <w:hideMark/>
          </w:tcPr>
          <w:p w14:paraId="3A78B20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15A06FFF" w14:textId="77777777" w:rsidTr="001909CA">
        <w:trPr>
          <w:trHeight w:val="255"/>
        </w:trPr>
        <w:tc>
          <w:tcPr>
            <w:tcW w:w="1719" w:type="pct"/>
            <w:gridSpan w:val="2"/>
            <w:tcBorders>
              <w:top w:val="nil"/>
              <w:left w:val="nil"/>
              <w:bottom w:val="nil"/>
              <w:right w:val="nil"/>
            </w:tcBorders>
            <w:shd w:val="clear" w:color="auto" w:fill="auto"/>
            <w:noWrap/>
            <w:vAlign w:val="bottom"/>
            <w:hideMark/>
          </w:tcPr>
          <w:p w14:paraId="34A41D6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Education (ref=Lower secondary)</w:t>
            </w:r>
          </w:p>
        </w:tc>
        <w:tc>
          <w:tcPr>
            <w:tcW w:w="781" w:type="pct"/>
            <w:gridSpan w:val="2"/>
            <w:tcBorders>
              <w:top w:val="nil"/>
              <w:left w:val="nil"/>
              <w:bottom w:val="nil"/>
              <w:right w:val="nil"/>
            </w:tcBorders>
            <w:shd w:val="clear" w:color="auto" w:fill="auto"/>
            <w:noWrap/>
            <w:vAlign w:val="bottom"/>
            <w:hideMark/>
          </w:tcPr>
          <w:p w14:paraId="17080C9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250" w:type="pct"/>
            <w:gridSpan w:val="3"/>
            <w:tcBorders>
              <w:top w:val="nil"/>
              <w:left w:val="nil"/>
              <w:bottom w:val="nil"/>
              <w:right w:val="nil"/>
            </w:tcBorders>
            <w:shd w:val="clear" w:color="auto" w:fill="auto"/>
            <w:noWrap/>
            <w:vAlign w:val="bottom"/>
            <w:hideMark/>
          </w:tcPr>
          <w:p w14:paraId="2AD814D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250" w:type="pct"/>
            <w:gridSpan w:val="2"/>
            <w:tcBorders>
              <w:top w:val="nil"/>
              <w:left w:val="nil"/>
              <w:bottom w:val="nil"/>
              <w:right w:val="nil"/>
            </w:tcBorders>
            <w:shd w:val="clear" w:color="auto" w:fill="auto"/>
            <w:noWrap/>
            <w:vAlign w:val="bottom"/>
            <w:hideMark/>
          </w:tcPr>
          <w:p w14:paraId="3EA33120"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40E6FFB5" w14:textId="77777777" w:rsidTr="001909CA">
        <w:trPr>
          <w:trHeight w:val="255"/>
        </w:trPr>
        <w:tc>
          <w:tcPr>
            <w:tcW w:w="424" w:type="pct"/>
            <w:tcBorders>
              <w:top w:val="nil"/>
              <w:left w:val="nil"/>
              <w:bottom w:val="nil"/>
              <w:right w:val="nil"/>
            </w:tcBorders>
            <w:shd w:val="clear" w:color="auto" w:fill="auto"/>
            <w:noWrap/>
            <w:vAlign w:val="bottom"/>
            <w:hideMark/>
          </w:tcPr>
          <w:p w14:paraId="46F5352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805A0E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(Upper) secondary</w:t>
            </w:r>
          </w:p>
        </w:tc>
        <w:tc>
          <w:tcPr>
            <w:tcW w:w="750" w:type="pct"/>
            <w:gridSpan w:val="2"/>
            <w:tcBorders>
              <w:top w:val="nil"/>
              <w:left w:val="nil"/>
              <w:bottom w:val="nil"/>
              <w:right w:val="nil"/>
            </w:tcBorders>
            <w:shd w:val="clear" w:color="auto" w:fill="auto"/>
            <w:noWrap/>
            <w:vAlign w:val="bottom"/>
            <w:hideMark/>
          </w:tcPr>
          <w:p w14:paraId="1AFB19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-0.150</w:t>
            </w:r>
          </w:p>
        </w:tc>
        <w:tc>
          <w:tcPr>
            <w:tcW w:w="751" w:type="pct"/>
            <w:tcBorders>
              <w:top w:val="nil"/>
              <w:left w:val="nil"/>
              <w:bottom w:val="nil"/>
              <w:right w:val="nil"/>
            </w:tcBorders>
            <w:shd w:val="clear" w:color="auto" w:fill="auto"/>
            <w:noWrap/>
            <w:vAlign w:val="bottom"/>
            <w:hideMark/>
          </w:tcPr>
          <w:p w14:paraId="2E03DF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65A8B14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-0.099</w:t>
            </w:r>
          </w:p>
        </w:tc>
        <w:tc>
          <w:tcPr>
            <w:tcW w:w="750" w:type="pct"/>
            <w:tcBorders>
              <w:top w:val="nil"/>
              <w:left w:val="nil"/>
              <w:bottom w:val="nil"/>
              <w:right w:val="nil"/>
            </w:tcBorders>
            <w:shd w:val="clear" w:color="auto" w:fill="auto"/>
            <w:noWrap/>
            <w:vAlign w:val="bottom"/>
            <w:hideMark/>
          </w:tcPr>
          <w:p w14:paraId="13A520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-0.072</w:t>
            </w:r>
          </w:p>
        </w:tc>
      </w:tr>
      <w:tr w:rsidR="00561E44" w:rsidRPr="00212134" w14:paraId="0805E053" w14:textId="77777777" w:rsidTr="001909CA">
        <w:trPr>
          <w:trHeight w:val="255"/>
        </w:trPr>
        <w:tc>
          <w:tcPr>
            <w:tcW w:w="424" w:type="pct"/>
            <w:tcBorders>
              <w:top w:val="nil"/>
              <w:left w:val="nil"/>
              <w:bottom w:val="nil"/>
              <w:right w:val="nil"/>
            </w:tcBorders>
            <w:shd w:val="clear" w:color="auto" w:fill="auto"/>
            <w:noWrap/>
            <w:vAlign w:val="bottom"/>
            <w:hideMark/>
          </w:tcPr>
          <w:p w14:paraId="78EC89E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2574851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0222B9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(0.101)</w:t>
            </w:r>
          </w:p>
        </w:tc>
        <w:tc>
          <w:tcPr>
            <w:tcW w:w="751" w:type="pct"/>
            <w:tcBorders>
              <w:top w:val="nil"/>
              <w:left w:val="nil"/>
              <w:bottom w:val="nil"/>
              <w:right w:val="nil"/>
            </w:tcBorders>
            <w:shd w:val="clear" w:color="auto" w:fill="auto"/>
            <w:noWrap/>
            <w:vAlign w:val="bottom"/>
            <w:hideMark/>
          </w:tcPr>
          <w:p w14:paraId="0933E7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27563D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(0.074)</w:t>
            </w:r>
          </w:p>
        </w:tc>
        <w:tc>
          <w:tcPr>
            <w:tcW w:w="750" w:type="pct"/>
            <w:tcBorders>
              <w:top w:val="nil"/>
              <w:left w:val="nil"/>
              <w:bottom w:val="nil"/>
              <w:right w:val="nil"/>
            </w:tcBorders>
            <w:shd w:val="clear" w:color="auto" w:fill="auto"/>
            <w:noWrap/>
            <w:vAlign w:val="bottom"/>
            <w:hideMark/>
          </w:tcPr>
          <w:p w14:paraId="328DE1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(0.050)</w:t>
            </w:r>
          </w:p>
        </w:tc>
      </w:tr>
      <w:tr w:rsidR="00561E44" w:rsidRPr="00212134" w14:paraId="1F4E0C04" w14:textId="77777777" w:rsidTr="001909CA">
        <w:trPr>
          <w:trHeight w:val="255"/>
        </w:trPr>
        <w:tc>
          <w:tcPr>
            <w:tcW w:w="424" w:type="pct"/>
            <w:tcBorders>
              <w:top w:val="nil"/>
              <w:left w:val="nil"/>
              <w:bottom w:val="nil"/>
              <w:right w:val="nil"/>
            </w:tcBorders>
            <w:shd w:val="clear" w:color="auto" w:fill="auto"/>
            <w:noWrap/>
            <w:vAlign w:val="bottom"/>
            <w:hideMark/>
          </w:tcPr>
          <w:p w14:paraId="647B8A1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726E2DF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Post-secondary non-tertiary</w:t>
            </w:r>
          </w:p>
        </w:tc>
        <w:tc>
          <w:tcPr>
            <w:tcW w:w="750" w:type="pct"/>
            <w:gridSpan w:val="2"/>
            <w:tcBorders>
              <w:top w:val="nil"/>
              <w:left w:val="nil"/>
              <w:bottom w:val="nil"/>
              <w:right w:val="nil"/>
            </w:tcBorders>
            <w:shd w:val="clear" w:color="auto" w:fill="auto"/>
            <w:noWrap/>
            <w:vAlign w:val="bottom"/>
            <w:hideMark/>
          </w:tcPr>
          <w:p w14:paraId="07E68AD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-0.054</w:t>
            </w:r>
          </w:p>
        </w:tc>
        <w:tc>
          <w:tcPr>
            <w:tcW w:w="751" w:type="pct"/>
            <w:tcBorders>
              <w:top w:val="nil"/>
              <w:left w:val="nil"/>
              <w:bottom w:val="nil"/>
              <w:right w:val="nil"/>
            </w:tcBorders>
            <w:shd w:val="clear" w:color="auto" w:fill="auto"/>
            <w:noWrap/>
            <w:vAlign w:val="bottom"/>
            <w:hideMark/>
          </w:tcPr>
          <w:p w14:paraId="326A1F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51" w:type="pct"/>
            <w:gridSpan w:val="2"/>
            <w:tcBorders>
              <w:top w:val="nil"/>
              <w:left w:val="nil"/>
              <w:bottom w:val="nil"/>
              <w:right w:val="nil"/>
            </w:tcBorders>
            <w:shd w:val="clear" w:color="auto" w:fill="auto"/>
            <w:noWrap/>
            <w:vAlign w:val="bottom"/>
            <w:hideMark/>
          </w:tcPr>
          <w:p w14:paraId="2C3C868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0.082</w:t>
            </w:r>
          </w:p>
        </w:tc>
        <w:tc>
          <w:tcPr>
            <w:tcW w:w="750" w:type="pct"/>
            <w:tcBorders>
              <w:top w:val="nil"/>
              <w:left w:val="nil"/>
              <w:bottom w:val="nil"/>
              <w:right w:val="nil"/>
            </w:tcBorders>
            <w:shd w:val="clear" w:color="auto" w:fill="auto"/>
            <w:noWrap/>
            <w:vAlign w:val="bottom"/>
            <w:hideMark/>
          </w:tcPr>
          <w:p w14:paraId="2900D0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0.179</w:t>
            </w:r>
          </w:p>
        </w:tc>
      </w:tr>
      <w:tr w:rsidR="00561E44" w:rsidRPr="00212134" w14:paraId="0D980662" w14:textId="77777777" w:rsidTr="001909CA">
        <w:trPr>
          <w:trHeight w:val="255"/>
        </w:trPr>
        <w:tc>
          <w:tcPr>
            <w:tcW w:w="424" w:type="pct"/>
            <w:tcBorders>
              <w:top w:val="nil"/>
              <w:left w:val="nil"/>
              <w:bottom w:val="nil"/>
              <w:right w:val="nil"/>
            </w:tcBorders>
            <w:shd w:val="clear" w:color="auto" w:fill="auto"/>
            <w:noWrap/>
            <w:vAlign w:val="bottom"/>
            <w:hideMark/>
          </w:tcPr>
          <w:p w14:paraId="102FB7E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11AF6A4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118C9FE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(0.105)</w:t>
            </w:r>
          </w:p>
        </w:tc>
        <w:tc>
          <w:tcPr>
            <w:tcW w:w="751" w:type="pct"/>
            <w:tcBorders>
              <w:top w:val="nil"/>
              <w:left w:val="nil"/>
              <w:bottom w:val="nil"/>
              <w:right w:val="nil"/>
            </w:tcBorders>
            <w:shd w:val="clear" w:color="auto" w:fill="auto"/>
            <w:noWrap/>
            <w:vAlign w:val="bottom"/>
            <w:hideMark/>
          </w:tcPr>
          <w:p w14:paraId="5ADE20C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51" w:type="pct"/>
            <w:gridSpan w:val="2"/>
            <w:tcBorders>
              <w:top w:val="nil"/>
              <w:left w:val="nil"/>
              <w:bottom w:val="nil"/>
              <w:right w:val="nil"/>
            </w:tcBorders>
            <w:shd w:val="clear" w:color="auto" w:fill="auto"/>
            <w:noWrap/>
            <w:vAlign w:val="bottom"/>
            <w:hideMark/>
          </w:tcPr>
          <w:p w14:paraId="169D3C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(0.083)</w:t>
            </w:r>
          </w:p>
        </w:tc>
        <w:tc>
          <w:tcPr>
            <w:tcW w:w="750" w:type="pct"/>
            <w:tcBorders>
              <w:top w:val="nil"/>
              <w:left w:val="nil"/>
              <w:bottom w:val="nil"/>
              <w:right w:val="nil"/>
            </w:tcBorders>
            <w:shd w:val="clear" w:color="auto" w:fill="auto"/>
            <w:noWrap/>
            <w:vAlign w:val="bottom"/>
            <w:hideMark/>
          </w:tcPr>
          <w:p w14:paraId="293266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(0.129)</w:t>
            </w:r>
          </w:p>
        </w:tc>
      </w:tr>
      <w:tr w:rsidR="00561E44" w:rsidRPr="00212134" w14:paraId="6063384B" w14:textId="77777777" w:rsidTr="001909CA">
        <w:trPr>
          <w:trHeight w:val="255"/>
        </w:trPr>
        <w:tc>
          <w:tcPr>
            <w:tcW w:w="424" w:type="pct"/>
            <w:tcBorders>
              <w:top w:val="nil"/>
              <w:left w:val="nil"/>
              <w:bottom w:val="nil"/>
              <w:right w:val="nil"/>
            </w:tcBorders>
            <w:shd w:val="clear" w:color="auto" w:fill="auto"/>
            <w:noWrap/>
            <w:vAlign w:val="bottom"/>
            <w:hideMark/>
          </w:tcPr>
          <w:p w14:paraId="1C39938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67DE59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First stage of tertiary</w:t>
            </w:r>
          </w:p>
        </w:tc>
        <w:tc>
          <w:tcPr>
            <w:tcW w:w="750" w:type="pct"/>
            <w:gridSpan w:val="2"/>
            <w:tcBorders>
              <w:top w:val="nil"/>
              <w:left w:val="nil"/>
              <w:bottom w:val="nil"/>
              <w:right w:val="nil"/>
            </w:tcBorders>
            <w:shd w:val="clear" w:color="auto" w:fill="auto"/>
            <w:noWrap/>
            <w:vAlign w:val="bottom"/>
            <w:hideMark/>
          </w:tcPr>
          <w:p w14:paraId="5822DFF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-0.126</w:t>
            </w:r>
          </w:p>
        </w:tc>
        <w:tc>
          <w:tcPr>
            <w:tcW w:w="751" w:type="pct"/>
            <w:tcBorders>
              <w:top w:val="nil"/>
              <w:left w:val="nil"/>
              <w:bottom w:val="nil"/>
              <w:right w:val="nil"/>
            </w:tcBorders>
            <w:shd w:val="clear" w:color="auto" w:fill="auto"/>
            <w:noWrap/>
            <w:vAlign w:val="bottom"/>
            <w:hideMark/>
          </w:tcPr>
          <w:p w14:paraId="4CF707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3BEE8F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-0.064</w:t>
            </w:r>
          </w:p>
        </w:tc>
        <w:tc>
          <w:tcPr>
            <w:tcW w:w="750" w:type="pct"/>
            <w:tcBorders>
              <w:top w:val="nil"/>
              <w:left w:val="nil"/>
              <w:bottom w:val="nil"/>
              <w:right w:val="nil"/>
            </w:tcBorders>
            <w:shd w:val="clear" w:color="auto" w:fill="auto"/>
            <w:noWrap/>
            <w:vAlign w:val="bottom"/>
            <w:hideMark/>
          </w:tcPr>
          <w:p w14:paraId="49F894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-0.051</w:t>
            </w:r>
          </w:p>
        </w:tc>
      </w:tr>
      <w:tr w:rsidR="00561E44" w:rsidRPr="00212134" w14:paraId="687379EC" w14:textId="77777777" w:rsidTr="001909CA">
        <w:trPr>
          <w:trHeight w:val="255"/>
        </w:trPr>
        <w:tc>
          <w:tcPr>
            <w:tcW w:w="424" w:type="pct"/>
            <w:tcBorders>
              <w:top w:val="nil"/>
              <w:left w:val="nil"/>
              <w:bottom w:val="nil"/>
              <w:right w:val="nil"/>
            </w:tcBorders>
            <w:shd w:val="clear" w:color="auto" w:fill="auto"/>
            <w:noWrap/>
            <w:vAlign w:val="bottom"/>
            <w:hideMark/>
          </w:tcPr>
          <w:p w14:paraId="59738A8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095815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428F67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(0.089)</w:t>
            </w:r>
          </w:p>
        </w:tc>
        <w:tc>
          <w:tcPr>
            <w:tcW w:w="751" w:type="pct"/>
            <w:tcBorders>
              <w:top w:val="nil"/>
              <w:left w:val="nil"/>
              <w:bottom w:val="nil"/>
              <w:right w:val="nil"/>
            </w:tcBorders>
            <w:shd w:val="clear" w:color="auto" w:fill="auto"/>
            <w:noWrap/>
            <w:vAlign w:val="bottom"/>
            <w:hideMark/>
          </w:tcPr>
          <w:p w14:paraId="127441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10F7C2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(0.065)</w:t>
            </w:r>
          </w:p>
        </w:tc>
        <w:tc>
          <w:tcPr>
            <w:tcW w:w="750" w:type="pct"/>
            <w:tcBorders>
              <w:top w:val="nil"/>
              <w:left w:val="nil"/>
              <w:bottom w:val="nil"/>
              <w:right w:val="nil"/>
            </w:tcBorders>
            <w:shd w:val="clear" w:color="auto" w:fill="auto"/>
            <w:noWrap/>
            <w:vAlign w:val="bottom"/>
            <w:hideMark/>
          </w:tcPr>
          <w:p w14:paraId="0BF59C2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(0.038)</w:t>
            </w:r>
          </w:p>
        </w:tc>
      </w:tr>
      <w:tr w:rsidR="00561E44" w:rsidRPr="00212134" w14:paraId="211A57A5" w14:textId="77777777" w:rsidTr="001909CA">
        <w:trPr>
          <w:trHeight w:val="255"/>
        </w:trPr>
        <w:tc>
          <w:tcPr>
            <w:tcW w:w="424" w:type="pct"/>
            <w:tcBorders>
              <w:top w:val="nil"/>
              <w:left w:val="nil"/>
              <w:bottom w:val="nil"/>
              <w:right w:val="nil"/>
            </w:tcBorders>
            <w:shd w:val="clear" w:color="auto" w:fill="auto"/>
            <w:noWrap/>
            <w:vAlign w:val="bottom"/>
            <w:hideMark/>
          </w:tcPr>
          <w:p w14:paraId="31194E1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32D4BB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Second stage of tertiary</w:t>
            </w:r>
          </w:p>
        </w:tc>
        <w:tc>
          <w:tcPr>
            <w:tcW w:w="750" w:type="pct"/>
            <w:gridSpan w:val="2"/>
            <w:tcBorders>
              <w:top w:val="nil"/>
              <w:left w:val="nil"/>
              <w:bottom w:val="nil"/>
              <w:right w:val="nil"/>
            </w:tcBorders>
            <w:shd w:val="clear" w:color="auto" w:fill="auto"/>
            <w:noWrap/>
            <w:vAlign w:val="bottom"/>
            <w:hideMark/>
          </w:tcPr>
          <w:p w14:paraId="2620F8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-0.112</w:t>
            </w:r>
          </w:p>
        </w:tc>
        <w:tc>
          <w:tcPr>
            <w:tcW w:w="751" w:type="pct"/>
            <w:tcBorders>
              <w:top w:val="nil"/>
              <w:left w:val="nil"/>
              <w:bottom w:val="nil"/>
              <w:right w:val="nil"/>
            </w:tcBorders>
            <w:shd w:val="clear" w:color="auto" w:fill="auto"/>
            <w:noWrap/>
            <w:vAlign w:val="bottom"/>
            <w:hideMark/>
          </w:tcPr>
          <w:p w14:paraId="59E6FD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0D88E5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-0.089</w:t>
            </w:r>
          </w:p>
        </w:tc>
        <w:tc>
          <w:tcPr>
            <w:tcW w:w="750" w:type="pct"/>
            <w:tcBorders>
              <w:top w:val="nil"/>
              <w:left w:val="nil"/>
              <w:bottom w:val="nil"/>
              <w:right w:val="nil"/>
            </w:tcBorders>
            <w:shd w:val="clear" w:color="auto" w:fill="auto"/>
            <w:noWrap/>
            <w:vAlign w:val="bottom"/>
            <w:hideMark/>
          </w:tcPr>
          <w:p w14:paraId="57DF00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-0.081</w:t>
            </w:r>
          </w:p>
        </w:tc>
      </w:tr>
      <w:tr w:rsidR="00561E44" w:rsidRPr="00212134" w14:paraId="58D601AE" w14:textId="77777777" w:rsidTr="001909CA">
        <w:trPr>
          <w:trHeight w:val="255"/>
        </w:trPr>
        <w:tc>
          <w:tcPr>
            <w:tcW w:w="424" w:type="pct"/>
            <w:tcBorders>
              <w:top w:val="nil"/>
              <w:left w:val="nil"/>
              <w:bottom w:val="nil"/>
              <w:right w:val="nil"/>
            </w:tcBorders>
            <w:shd w:val="clear" w:color="auto" w:fill="auto"/>
            <w:noWrap/>
            <w:vAlign w:val="bottom"/>
            <w:hideMark/>
          </w:tcPr>
          <w:p w14:paraId="0AA1231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62CC148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4A3B68F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(0.087)</w:t>
            </w:r>
          </w:p>
        </w:tc>
        <w:tc>
          <w:tcPr>
            <w:tcW w:w="751" w:type="pct"/>
            <w:tcBorders>
              <w:top w:val="nil"/>
              <w:left w:val="nil"/>
              <w:bottom w:val="nil"/>
              <w:right w:val="nil"/>
            </w:tcBorders>
            <w:shd w:val="clear" w:color="auto" w:fill="auto"/>
            <w:noWrap/>
            <w:vAlign w:val="bottom"/>
            <w:hideMark/>
          </w:tcPr>
          <w:p w14:paraId="643685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1ABABA6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(0.073)</w:t>
            </w:r>
          </w:p>
        </w:tc>
        <w:tc>
          <w:tcPr>
            <w:tcW w:w="750" w:type="pct"/>
            <w:tcBorders>
              <w:top w:val="nil"/>
              <w:left w:val="nil"/>
              <w:bottom w:val="nil"/>
              <w:right w:val="nil"/>
            </w:tcBorders>
            <w:shd w:val="clear" w:color="auto" w:fill="auto"/>
            <w:noWrap/>
            <w:vAlign w:val="bottom"/>
            <w:hideMark/>
          </w:tcPr>
          <w:p w14:paraId="088E5EC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(0.049)</w:t>
            </w:r>
          </w:p>
        </w:tc>
      </w:tr>
      <w:tr w:rsidR="00561E44" w:rsidRPr="00212134" w14:paraId="1BB2FFDE" w14:textId="77777777" w:rsidTr="001909CA">
        <w:trPr>
          <w:trHeight w:val="255"/>
        </w:trPr>
        <w:tc>
          <w:tcPr>
            <w:tcW w:w="1998" w:type="pct"/>
            <w:gridSpan w:val="3"/>
            <w:tcBorders>
              <w:top w:val="nil"/>
              <w:left w:val="nil"/>
              <w:bottom w:val="nil"/>
              <w:right w:val="nil"/>
            </w:tcBorders>
            <w:shd w:val="clear" w:color="auto" w:fill="auto"/>
            <w:noWrap/>
            <w:vAlign w:val="bottom"/>
            <w:hideMark/>
          </w:tcPr>
          <w:p w14:paraId="250B5B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 of first election</w:t>
            </w:r>
          </w:p>
        </w:tc>
        <w:tc>
          <w:tcPr>
            <w:tcW w:w="750" w:type="pct"/>
            <w:gridSpan w:val="2"/>
            <w:tcBorders>
              <w:top w:val="nil"/>
              <w:left w:val="nil"/>
              <w:bottom w:val="nil"/>
              <w:right w:val="nil"/>
            </w:tcBorders>
            <w:shd w:val="clear" w:color="auto" w:fill="auto"/>
            <w:noWrap/>
            <w:vAlign w:val="bottom"/>
            <w:hideMark/>
          </w:tcPr>
          <w:p w14:paraId="3FCDE7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51" w:type="pct"/>
            <w:tcBorders>
              <w:top w:val="nil"/>
              <w:left w:val="nil"/>
              <w:bottom w:val="nil"/>
              <w:right w:val="nil"/>
            </w:tcBorders>
            <w:shd w:val="clear" w:color="auto" w:fill="auto"/>
            <w:noWrap/>
            <w:vAlign w:val="bottom"/>
            <w:hideMark/>
          </w:tcPr>
          <w:p w14:paraId="594052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139D15E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50" w:type="pct"/>
            <w:tcBorders>
              <w:top w:val="nil"/>
              <w:left w:val="nil"/>
              <w:bottom w:val="nil"/>
              <w:right w:val="nil"/>
            </w:tcBorders>
            <w:shd w:val="clear" w:color="auto" w:fill="auto"/>
            <w:noWrap/>
            <w:vAlign w:val="bottom"/>
            <w:hideMark/>
          </w:tcPr>
          <w:p w14:paraId="0C5E60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r>
      <w:tr w:rsidR="00561E44" w:rsidRPr="00212134" w14:paraId="2848AA26" w14:textId="77777777" w:rsidTr="001909CA">
        <w:trPr>
          <w:trHeight w:val="255"/>
        </w:trPr>
        <w:tc>
          <w:tcPr>
            <w:tcW w:w="424" w:type="pct"/>
            <w:tcBorders>
              <w:top w:val="nil"/>
              <w:left w:val="nil"/>
              <w:bottom w:val="nil"/>
              <w:right w:val="nil"/>
            </w:tcBorders>
            <w:shd w:val="clear" w:color="auto" w:fill="auto"/>
            <w:noWrap/>
            <w:vAlign w:val="bottom"/>
            <w:hideMark/>
          </w:tcPr>
          <w:p w14:paraId="3D0EB81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78BA5A3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20250C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51" w:type="pct"/>
            <w:tcBorders>
              <w:top w:val="nil"/>
              <w:left w:val="nil"/>
              <w:bottom w:val="nil"/>
              <w:right w:val="nil"/>
            </w:tcBorders>
            <w:shd w:val="clear" w:color="auto" w:fill="auto"/>
            <w:noWrap/>
            <w:vAlign w:val="bottom"/>
            <w:hideMark/>
          </w:tcPr>
          <w:p w14:paraId="486481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52D067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0" w:type="pct"/>
            <w:tcBorders>
              <w:top w:val="nil"/>
              <w:left w:val="nil"/>
              <w:bottom w:val="nil"/>
              <w:right w:val="nil"/>
            </w:tcBorders>
            <w:shd w:val="clear" w:color="auto" w:fill="auto"/>
            <w:noWrap/>
            <w:vAlign w:val="bottom"/>
            <w:hideMark/>
          </w:tcPr>
          <w:p w14:paraId="202436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49DCA66F" w14:textId="77777777" w:rsidTr="001909CA">
        <w:trPr>
          <w:trHeight w:val="255"/>
        </w:trPr>
        <w:tc>
          <w:tcPr>
            <w:tcW w:w="1998" w:type="pct"/>
            <w:gridSpan w:val="3"/>
            <w:tcBorders>
              <w:top w:val="nil"/>
              <w:left w:val="nil"/>
              <w:bottom w:val="nil"/>
              <w:right w:val="nil"/>
            </w:tcBorders>
            <w:shd w:val="clear" w:color="auto" w:fill="auto"/>
            <w:noWrap/>
            <w:vAlign w:val="bottom"/>
            <w:hideMark/>
          </w:tcPr>
          <w:p w14:paraId="06B430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Position on election list</w:t>
            </w:r>
          </w:p>
        </w:tc>
        <w:tc>
          <w:tcPr>
            <w:tcW w:w="750" w:type="pct"/>
            <w:gridSpan w:val="2"/>
            <w:tcBorders>
              <w:top w:val="nil"/>
              <w:left w:val="nil"/>
              <w:bottom w:val="nil"/>
              <w:right w:val="nil"/>
            </w:tcBorders>
            <w:shd w:val="clear" w:color="auto" w:fill="auto"/>
            <w:noWrap/>
            <w:vAlign w:val="bottom"/>
            <w:hideMark/>
          </w:tcPr>
          <w:p w14:paraId="49ACB7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tcBorders>
              <w:top w:val="nil"/>
              <w:left w:val="nil"/>
              <w:bottom w:val="nil"/>
              <w:right w:val="nil"/>
            </w:tcBorders>
            <w:shd w:val="clear" w:color="auto" w:fill="auto"/>
            <w:noWrap/>
            <w:vAlign w:val="bottom"/>
            <w:hideMark/>
          </w:tcPr>
          <w:p w14:paraId="02012F4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027FD8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50" w:type="pct"/>
            <w:tcBorders>
              <w:top w:val="nil"/>
              <w:left w:val="nil"/>
              <w:bottom w:val="nil"/>
              <w:right w:val="nil"/>
            </w:tcBorders>
            <w:shd w:val="clear" w:color="auto" w:fill="auto"/>
            <w:noWrap/>
            <w:vAlign w:val="bottom"/>
            <w:hideMark/>
          </w:tcPr>
          <w:p w14:paraId="7D9B4CC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3E88A754" w14:textId="77777777" w:rsidTr="001909CA">
        <w:trPr>
          <w:trHeight w:val="255"/>
        </w:trPr>
        <w:tc>
          <w:tcPr>
            <w:tcW w:w="424" w:type="pct"/>
            <w:tcBorders>
              <w:top w:val="nil"/>
              <w:left w:val="nil"/>
              <w:bottom w:val="nil"/>
              <w:right w:val="nil"/>
            </w:tcBorders>
            <w:shd w:val="clear" w:color="auto" w:fill="auto"/>
            <w:noWrap/>
            <w:vAlign w:val="bottom"/>
            <w:hideMark/>
          </w:tcPr>
          <w:p w14:paraId="30E9BB2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11BE98C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57F88F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tcBorders>
              <w:top w:val="nil"/>
              <w:left w:val="nil"/>
              <w:bottom w:val="nil"/>
              <w:right w:val="nil"/>
            </w:tcBorders>
            <w:shd w:val="clear" w:color="auto" w:fill="auto"/>
            <w:noWrap/>
            <w:vAlign w:val="bottom"/>
            <w:hideMark/>
          </w:tcPr>
          <w:p w14:paraId="75AE55D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3C20FF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0" w:type="pct"/>
            <w:tcBorders>
              <w:top w:val="nil"/>
              <w:left w:val="nil"/>
              <w:bottom w:val="nil"/>
              <w:right w:val="nil"/>
            </w:tcBorders>
            <w:shd w:val="clear" w:color="auto" w:fill="auto"/>
            <w:noWrap/>
            <w:vAlign w:val="bottom"/>
            <w:hideMark/>
          </w:tcPr>
          <w:p w14:paraId="58EAB0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17FA009C" w14:textId="77777777" w:rsidTr="001909CA">
        <w:trPr>
          <w:trHeight w:val="255"/>
        </w:trPr>
        <w:tc>
          <w:tcPr>
            <w:tcW w:w="424" w:type="pct"/>
            <w:tcBorders>
              <w:top w:val="nil"/>
              <w:left w:val="nil"/>
              <w:bottom w:val="nil"/>
              <w:right w:val="nil"/>
            </w:tcBorders>
            <w:shd w:val="clear" w:color="auto" w:fill="auto"/>
            <w:noWrap/>
            <w:vAlign w:val="bottom"/>
            <w:hideMark/>
          </w:tcPr>
          <w:p w14:paraId="1B880A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w:t>
            </w:r>
          </w:p>
        </w:tc>
        <w:tc>
          <w:tcPr>
            <w:tcW w:w="1574" w:type="pct"/>
            <w:gridSpan w:val="2"/>
            <w:tcBorders>
              <w:top w:val="nil"/>
              <w:left w:val="nil"/>
              <w:bottom w:val="nil"/>
              <w:right w:val="nil"/>
            </w:tcBorders>
            <w:shd w:val="clear" w:color="auto" w:fill="auto"/>
            <w:noWrap/>
            <w:vAlign w:val="bottom"/>
            <w:hideMark/>
          </w:tcPr>
          <w:p w14:paraId="4CF9217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0C8613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51" w:type="pct"/>
            <w:tcBorders>
              <w:top w:val="nil"/>
              <w:left w:val="nil"/>
              <w:bottom w:val="nil"/>
              <w:right w:val="nil"/>
            </w:tcBorders>
            <w:shd w:val="clear" w:color="auto" w:fill="auto"/>
            <w:noWrap/>
            <w:vAlign w:val="bottom"/>
            <w:hideMark/>
          </w:tcPr>
          <w:p w14:paraId="0EA5CD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09D2C2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50" w:type="pct"/>
            <w:tcBorders>
              <w:top w:val="nil"/>
              <w:left w:val="nil"/>
              <w:bottom w:val="nil"/>
              <w:right w:val="nil"/>
            </w:tcBorders>
            <w:shd w:val="clear" w:color="auto" w:fill="auto"/>
            <w:noWrap/>
            <w:vAlign w:val="bottom"/>
            <w:hideMark/>
          </w:tcPr>
          <w:p w14:paraId="756DFF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r>
      <w:tr w:rsidR="00561E44" w:rsidRPr="00212134" w14:paraId="5311908B" w14:textId="77777777" w:rsidTr="001909CA">
        <w:trPr>
          <w:trHeight w:val="255"/>
        </w:trPr>
        <w:tc>
          <w:tcPr>
            <w:tcW w:w="424" w:type="pct"/>
            <w:tcBorders>
              <w:top w:val="nil"/>
              <w:left w:val="nil"/>
              <w:bottom w:val="nil"/>
              <w:right w:val="nil"/>
            </w:tcBorders>
            <w:shd w:val="clear" w:color="auto" w:fill="auto"/>
            <w:noWrap/>
            <w:vAlign w:val="bottom"/>
            <w:hideMark/>
          </w:tcPr>
          <w:p w14:paraId="6CF624A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39E82B0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1AC76C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751" w:type="pct"/>
            <w:tcBorders>
              <w:top w:val="nil"/>
              <w:left w:val="nil"/>
              <w:bottom w:val="nil"/>
              <w:right w:val="nil"/>
            </w:tcBorders>
            <w:shd w:val="clear" w:color="auto" w:fill="auto"/>
            <w:noWrap/>
            <w:vAlign w:val="bottom"/>
            <w:hideMark/>
          </w:tcPr>
          <w:p w14:paraId="6FA5FC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51" w:type="pct"/>
            <w:gridSpan w:val="2"/>
            <w:tcBorders>
              <w:top w:val="nil"/>
              <w:left w:val="nil"/>
              <w:bottom w:val="nil"/>
              <w:right w:val="nil"/>
            </w:tcBorders>
            <w:shd w:val="clear" w:color="auto" w:fill="auto"/>
            <w:noWrap/>
            <w:vAlign w:val="bottom"/>
            <w:hideMark/>
          </w:tcPr>
          <w:p w14:paraId="4DDBF4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750" w:type="pct"/>
            <w:tcBorders>
              <w:top w:val="nil"/>
              <w:left w:val="nil"/>
              <w:bottom w:val="nil"/>
              <w:right w:val="nil"/>
            </w:tcBorders>
            <w:shd w:val="clear" w:color="auto" w:fill="auto"/>
            <w:noWrap/>
            <w:vAlign w:val="bottom"/>
            <w:hideMark/>
          </w:tcPr>
          <w:p w14:paraId="0A46A4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r>
      <w:tr w:rsidR="00561E44" w:rsidRPr="00212134" w14:paraId="0D8AA905" w14:textId="77777777" w:rsidTr="001909CA">
        <w:trPr>
          <w:trHeight w:val="255"/>
        </w:trPr>
        <w:tc>
          <w:tcPr>
            <w:tcW w:w="1998" w:type="pct"/>
            <w:gridSpan w:val="3"/>
            <w:tcBorders>
              <w:top w:val="nil"/>
              <w:left w:val="nil"/>
              <w:bottom w:val="nil"/>
              <w:right w:val="nil"/>
            </w:tcBorders>
            <w:shd w:val="clear" w:color="auto" w:fill="auto"/>
            <w:noWrap/>
            <w:vAlign w:val="bottom"/>
            <w:hideMark/>
          </w:tcPr>
          <w:p w14:paraId="63E319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Party (ref=CDA)</w:t>
            </w:r>
          </w:p>
        </w:tc>
        <w:tc>
          <w:tcPr>
            <w:tcW w:w="750" w:type="pct"/>
            <w:gridSpan w:val="2"/>
            <w:tcBorders>
              <w:top w:val="nil"/>
              <w:left w:val="nil"/>
              <w:bottom w:val="nil"/>
              <w:right w:val="nil"/>
            </w:tcBorders>
            <w:shd w:val="clear" w:color="auto" w:fill="auto"/>
            <w:noWrap/>
            <w:vAlign w:val="bottom"/>
            <w:hideMark/>
          </w:tcPr>
          <w:p w14:paraId="1A4ECC5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751" w:type="pct"/>
            <w:tcBorders>
              <w:top w:val="nil"/>
              <w:left w:val="nil"/>
              <w:bottom w:val="nil"/>
              <w:right w:val="nil"/>
            </w:tcBorders>
            <w:shd w:val="clear" w:color="auto" w:fill="auto"/>
            <w:noWrap/>
            <w:vAlign w:val="bottom"/>
            <w:hideMark/>
          </w:tcPr>
          <w:p w14:paraId="5C02A50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1" w:type="pct"/>
            <w:gridSpan w:val="2"/>
            <w:tcBorders>
              <w:top w:val="nil"/>
              <w:left w:val="nil"/>
              <w:bottom w:val="nil"/>
              <w:right w:val="nil"/>
            </w:tcBorders>
            <w:shd w:val="clear" w:color="auto" w:fill="auto"/>
            <w:noWrap/>
            <w:vAlign w:val="bottom"/>
            <w:hideMark/>
          </w:tcPr>
          <w:p w14:paraId="6C822C4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tcBorders>
              <w:top w:val="nil"/>
              <w:left w:val="nil"/>
              <w:bottom w:val="nil"/>
              <w:right w:val="nil"/>
            </w:tcBorders>
            <w:shd w:val="clear" w:color="auto" w:fill="auto"/>
            <w:noWrap/>
            <w:vAlign w:val="bottom"/>
            <w:hideMark/>
          </w:tcPr>
          <w:p w14:paraId="58E969BF"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5CF46A18" w14:textId="77777777" w:rsidTr="001909CA">
        <w:trPr>
          <w:trHeight w:val="255"/>
        </w:trPr>
        <w:tc>
          <w:tcPr>
            <w:tcW w:w="424" w:type="pct"/>
            <w:tcBorders>
              <w:top w:val="nil"/>
              <w:left w:val="nil"/>
              <w:bottom w:val="nil"/>
              <w:right w:val="nil"/>
            </w:tcBorders>
            <w:shd w:val="clear" w:color="auto" w:fill="auto"/>
            <w:noWrap/>
            <w:vAlign w:val="bottom"/>
            <w:hideMark/>
          </w:tcPr>
          <w:p w14:paraId="1B82D61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055D2A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CU</w:t>
            </w:r>
          </w:p>
        </w:tc>
        <w:tc>
          <w:tcPr>
            <w:tcW w:w="750" w:type="pct"/>
            <w:gridSpan w:val="2"/>
            <w:tcBorders>
              <w:top w:val="nil"/>
              <w:left w:val="nil"/>
              <w:bottom w:val="nil"/>
              <w:right w:val="nil"/>
            </w:tcBorders>
            <w:shd w:val="clear" w:color="auto" w:fill="auto"/>
            <w:noWrap/>
            <w:vAlign w:val="bottom"/>
            <w:hideMark/>
          </w:tcPr>
          <w:p w14:paraId="623ABF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-0.054</w:t>
            </w:r>
          </w:p>
        </w:tc>
        <w:tc>
          <w:tcPr>
            <w:tcW w:w="751" w:type="pct"/>
            <w:tcBorders>
              <w:top w:val="nil"/>
              <w:left w:val="nil"/>
              <w:bottom w:val="nil"/>
              <w:right w:val="nil"/>
            </w:tcBorders>
            <w:shd w:val="clear" w:color="auto" w:fill="auto"/>
            <w:noWrap/>
            <w:vAlign w:val="bottom"/>
            <w:hideMark/>
          </w:tcPr>
          <w:p w14:paraId="02E1F7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31D4AB3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-0.107</w:t>
            </w:r>
          </w:p>
        </w:tc>
        <w:tc>
          <w:tcPr>
            <w:tcW w:w="750" w:type="pct"/>
            <w:tcBorders>
              <w:top w:val="nil"/>
              <w:left w:val="nil"/>
              <w:bottom w:val="nil"/>
              <w:right w:val="nil"/>
            </w:tcBorders>
            <w:shd w:val="clear" w:color="auto" w:fill="auto"/>
            <w:noWrap/>
            <w:vAlign w:val="bottom"/>
            <w:hideMark/>
          </w:tcPr>
          <w:p w14:paraId="46B9B22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0.044</w:t>
            </w:r>
          </w:p>
        </w:tc>
      </w:tr>
      <w:tr w:rsidR="00561E44" w:rsidRPr="00212134" w14:paraId="54E3551D" w14:textId="77777777" w:rsidTr="001909CA">
        <w:trPr>
          <w:trHeight w:val="255"/>
        </w:trPr>
        <w:tc>
          <w:tcPr>
            <w:tcW w:w="424" w:type="pct"/>
            <w:tcBorders>
              <w:top w:val="nil"/>
              <w:left w:val="nil"/>
              <w:bottom w:val="nil"/>
              <w:right w:val="nil"/>
            </w:tcBorders>
            <w:shd w:val="clear" w:color="auto" w:fill="auto"/>
            <w:noWrap/>
            <w:vAlign w:val="bottom"/>
            <w:hideMark/>
          </w:tcPr>
          <w:p w14:paraId="2796F21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64D207E3"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68857DC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(0.083)</w:t>
            </w:r>
          </w:p>
        </w:tc>
        <w:tc>
          <w:tcPr>
            <w:tcW w:w="751" w:type="pct"/>
            <w:tcBorders>
              <w:top w:val="nil"/>
              <w:left w:val="nil"/>
              <w:bottom w:val="nil"/>
              <w:right w:val="nil"/>
            </w:tcBorders>
            <w:shd w:val="clear" w:color="auto" w:fill="auto"/>
            <w:noWrap/>
            <w:vAlign w:val="bottom"/>
            <w:hideMark/>
          </w:tcPr>
          <w:p w14:paraId="643663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159BBD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(0.049)</w:t>
            </w:r>
          </w:p>
        </w:tc>
        <w:tc>
          <w:tcPr>
            <w:tcW w:w="750" w:type="pct"/>
            <w:tcBorders>
              <w:top w:val="nil"/>
              <w:left w:val="nil"/>
              <w:bottom w:val="nil"/>
              <w:right w:val="nil"/>
            </w:tcBorders>
            <w:shd w:val="clear" w:color="auto" w:fill="auto"/>
            <w:noWrap/>
            <w:vAlign w:val="bottom"/>
            <w:hideMark/>
          </w:tcPr>
          <w:p w14:paraId="12B8C1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(0.064)</w:t>
            </w:r>
          </w:p>
        </w:tc>
      </w:tr>
      <w:tr w:rsidR="00561E44" w:rsidRPr="00212134" w14:paraId="7F82ED3C" w14:textId="77777777" w:rsidTr="001909CA">
        <w:trPr>
          <w:trHeight w:val="255"/>
        </w:trPr>
        <w:tc>
          <w:tcPr>
            <w:tcW w:w="424" w:type="pct"/>
            <w:tcBorders>
              <w:top w:val="nil"/>
              <w:left w:val="nil"/>
              <w:bottom w:val="nil"/>
              <w:right w:val="nil"/>
            </w:tcBorders>
            <w:shd w:val="clear" w:color="auto" w:fill="auto"/>
            <w:noWrap/>
            <w:vAlign w:val="bottom"/>
            <w:hideMark/>
          </w:tcPr>
          <w:p w14:paraId="304513A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65109B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D66</w:t>
            </w:r>
          </w:p>
        </w:tc>
        <w:tc>
          <w:tcPr>
            <w:tcW w:w="750" w:type="pct"/>
            <w:gridSpan w:val="2"/>
            <w:tcBorders>
              <w:top w:val="nil"/>
              <w:left w:val="nil"/>
              <w:bottom w:val="nil"/>
              <w:right w:val="nil"/>
            </w:tcBorders>
            <w:shd w:val="clear" w:color="auto" w:fill="auto"/>
            <w:noWrap/>
            <w:vAlign w:val="bottom"/>
            <w:hideMark/>
          </w:tcPr>
          <w:p w14:paraId="49184AD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751" w:type="pct"/>
            <w:tcBorders>
              <w:top w:val="nil"/>
              <w:left w:val="nil"/>
              <w:bottom w:val="nil"/>
              <w:right w:val="nil"/>
            </w:tcBorders>
            <w:shd w:val="clear" w:color="auto" w:fill="auto"/>
            <w:noWrap/>
            <w:vAlign w:val="bottom"/>
            <w:hideMark/>
          </w:tcPr>
          <w:p w14:paraId="43FADD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0A081D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c>
          <w:tcPr>
            <w:tcW w:w="750" w:type="pct"/>
            <w:tcBorders>
              <w:top w:val="nil"/>
              <w:left w:val="nil"/>
              <w:bottom w:val="nil"/>
              <w:right w:val="nil"/>
            </w:tcBorders>
            <w:shd w:val="clear" w:color="auto" w:fill="auto"/>
            <w:noWrap/>
            <w:vAlign w:val="bottom"/>
            <w:hideMark/>
          </w:tcPr>
          <w:p w14:paraId="7462708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r>
      <w:tr w:rsidR="00561E44" w:rsidRPr="00212134" w14:paraId="7408765A" w14:textId="77777777" w:rsidTr="001909CA">
        <w:trPr>
          <w:trHeight w:val="255"/>
        </w:trPr>
        <w:tc>
          <w:tcPr>
            <w:tcW w:w="424" w:type="pct"/>
            <w:tcBorders>
              <w:top w:val="nil"/>
              <w:left w:val="nil"/>
              <w:bottom w:val="nil"/>
              <w:right w:val="nil"/>
            </w:tcBorders>
            <w:shd w:val="clear" w:color="auto" w:fill="auto"/>
            <w:noWrap/>
            <w:vAlign w:val="bottom"/>
            <w:hideMark/>
          </w:tcPr>
          <w:p w14:paraId="5CD4180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FAB6AF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7E3246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(0.079)</w:t>
            </w:r>
          </w:p>
        </w:tc>
        <w:tc>
          <w:tcPr>
            <w:tcW w:w="751" w:type="pct"/>
            <w:tcBorders>
              <w:top w:val="nil"/>
              <w:left w:val="nil"/>
              <w:bottom w:val="nil"/>
              <w:right w:val="nil"/>
            </w:tcBorders>
            <w:shd w:val="clear" w:color="auto" w:fill="auto"/>
            <w:noWrap/>
            <w:vAlign w:val="bottom"/>
            <w:hideMark/>
          </w:tcPr>
          <w:p w14:paraId="69BC7B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7ED42D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(0.050)</w:t>
            </w:r>
          </w:p>
        </w:tc>
        <w:tc>
          <w:tcPr>
            <w:tcW w:w="750" w:type="pct"/>
            <w:tcBorders>
              <w:top w:val="nil"/>
              <w:left w:val="nil"/>
              <w:bottom w:val="nil"/>
              <w:right w:val="nil"/>
            </w:tcBorders>
            <w:shd w:val="clear" w:color="auto" w:fill="auto"/>
            <w:noWrap/>
            <w:vAlign w:val="bottom"/>
            <w:hideMark/>
          </w:tcPr>
          <w:p w14:paraId="2CD49F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(0.055)</w:t>
            </w:r>
          </w:p>
        </w:tc>
      </w:tr>
      <w:tr w:rsidR="00561E44" w:rsidRPr="00212134" w14:paraId="1B5F8340" w14:textId="77777777" w:rsidTr="001909CA">
        <w:trPr>
          <w:trHeight w:val="255"/>
        </w:trPr>
        <w:tc>
          <w:tcPr>
            <w:tcW w:w="424" w:type="pct"/>
            <w:tcBorders>
              <w:top w:val="nil"/>
              <w:left w:val="nil"/>
              <w:bottom w:val="nil"/>
              <w:right w:val="nil"/>
            </w:tcBorders>
            <w:shd w:val="clear" w:color="auto" w:fill="auto"/>
            <w:noWrap/>
            <w:vAlign w:val="bottom"/>
            <w:hideMark/>
          </w:tcPr>
          <w:p w14:paraId="03B1556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52724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GL</w:t>
            </w:r>
          </w:p>
        </w:tc>
        <w:tc>
          <w:tcPr>
            <w:tcW w:w="750" w:type="pct"/>
            <w:gridSpan w:val="2"/>
            <w:tcBorders>
              <w:top w:val="nil"/>
              <w:left w:val="nil"/>
              <w:bottom w:val="nil"/>
              <w:right w:val="nil"/>
            </w:tcBorders>
            <w:shd w:val="clear" w:color="auto" w:fill="auto"/>
            <w:noWrap/>
            <w:vAlign w:val="bottom"/>
            <w:hideMark/>
          </w:tcPr>
          <w:p w14:paraId="09BC47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0.183</w:t>
            </w:r>
          </w:p>
        </w:tc>
        <w:tc>
          <w:tcPr>
            <w:tcW w:w="751" w:type="pct"/>
            <w:tcBorders>
              <w:top w:val="nil"/>
              <w:left w:val="nil"/>
              <w:bottom w:val="nil"/>
              <w:right w:val="nil"/>
            </w:tcBorders>
            <w:shd w:val="clear" w:color="auto" w:fill="auto"/>
            <w:noWrap/>
            <w:vAlign w:val="bottom"/>
            <w:hideMark/>
          </w:tcPr>
          <w:p w14:paraId="1703A71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022D44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-0.062</w:t>
            </w:r>
          </w:p>
        </w:tc>
        <w:tc>
          <w:tcPr>
            <w:tcW w:w="750" w:type="pct"/>
            <w:tcBorders>
              <w:top w:val="nil"/>
              <w:left w:val="nil"/>
              <w:bottom w:val="nil"/>
              <w:right w:val="nil"/>
            </w:tcBorders>
            <w:shd w:val="clear" w:color="auto" w:fill="auto"/>
            <w:noWrap/>
            <w:vAlign w:val="bottom"/>
            <w:hideMark/>
          </w:tcPr>
          <w:p w14:paraId="1DBA9E8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0.035</w:t>
            </w:r>
          </w:p>
        </w:tc>
      </w:tr>
      <w:tr w:rsidR="00561E44" w:rsidRPr="00212134" w14:paraId="43186384" w14:textId="77777777" w:rsidTr="001909CA">
        <w:trPr>
          <w:trHeight w:val="255"/>
        </w:trPr>
        <w:tc>
          <w:tcPr>
            <w:tcW w:w="424" w:type="pct"/>
            <w:tcBorders>
              <w:top w:val="nil"/>
              <w:left w:val="nil"/>
              <w:bottom w:val="nil"/>
              <w:right w:val="nil"/>
            </w:tcBorders>
            <w:shd w:val="clear" w:color="auto" w:fill="auto"/>
            <w:noWrap/>
            <w:vAlign w:val="bottom"/>
            <w:hideMark/>
          </w:tcPr>
          <w:p w14:paraId="3A3AE43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005149F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498FC04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(0.138)</w:t>
            </w:r>
          </w:p>
        </w:tc>
        <w:tc>
          <w:tcPr>
            <w:tcW w:w="751" w:type="pct"/>
            <w:tcBorders>
              <w:top w:val="nil"/>
              <w:left w:val="nil"/>
              <w:bottom w:val="nil"/>
              <w:right w:val="nil"/>
            </w:tcBorders>
            <w:shd w:val="clear" w:color="auto" w:fill="auto"/>
            <w:noWrap/>
            <w:vAlign w:val="bottom"/>
            <w:hideMark/>
          </w:tcPr>
          <w:p w14:paraId="2AD14AE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3A343F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(0.041)</w:t>
            </w:r>
          </w:p>
        </w:tc>
        <w:tc>
          <w:tcPr>
            <w:tcW w:w="750" w:type="pct"/>
            <w:tcBorders>
              <w:top w:val="nil"/>
              <w:left w:val="nil"/>
              <w:bottom w:val="nil"/>
              <w:right w:val="nil"/>
            </w:tcBorders>
            <w:shd w:val="clear" w:color="auto" w:fill="auto"/>
            <w:noWrap/>
            <w:vAlign w:val="bottom"/>
            <w:hideMark/>
          </w:tcPr>
          <w:p w14:paraId="01660D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(0.050)</w:t>
            </w:r>
          </w:p>
        </w:tc>
      </w:tr>
      <w:tr w:rsidR="00561E44" w:rsidRPr="00212134" w14:paraId="7D944051" w14:textId="77777777" w:rsidTr="001909CA">
        <w:trPr>
          <w:trHeight w:val="255"/>
        </w:trPr>
        <w:tc>
          <w:tcPr>
            <w:tcW w:w="424" w:type="pct"/>
            <w:tcBorders>
              <w:top w:val="nil"/>
              <w:left w:val="nil"/>
              <w:bottom w:val="nil"/>
              <w:right w:val="nil"/>
            </w:tcBorders>
            <w:shd w:val="clear" w:color="auto" w:fill="auto"/>
            <w:noWrap/>
            <w:vAlign w:val="bottom"/>
            <w:hideMark/>
          </w:tcPr>
          <w:p w14:paraId="19AE891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57CCDC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LPF</w:t>
            </w:r>
          </w:p>
        </w:tc>
        <w:tc>
          <w:tcPr>
            <w:tcW w:w="750" w:type="pct"/>
            <w:gridSpan w:val="2"/>
            <w:tcBorders>
              <w:top w:val="nil"/>
              <w:left w:val="nil"/>
              <w:bottom w:val="nil"/>
              <w:right w:val="nil"/>
            </w:tcBorders>
            <w:shd w:val="clear" w:color="auto" w:fill="auto"/>
            <w:noWrap/>
            <w:vAlign w:val="bottom"/>
            <w:hideMark/>
          </w:tcPr>
          <w:p w14:paraId="692252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0.087</w:t>
            </w:r>
          </w:p>
        </w:tc>
        <w:tc>
          <w:tcPr>
            <w:tcW w:w="751" w:type="pct"/>
            <w:tcBorders>
              <w:top w:val="nil"/>
              <w:left w:val="nil"/>
              <w:bottom w:val="nil"/>
              <w:right w:val="nil"/>
            </w:tcBorders>
            <w:shd w:val="clear" w:color="auto" w:fill="auto"/>
            <w:noWrap/>
            <w:vAlign w:val="bottom"/>
            <w:hideMark/>
          </w:tcPr>
          <w:p w14:paraId="64C14E4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66E3FCF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-0.043</w:t>
            </w:r>
          </w:p>
        </w:tc>
        <w:tc>
          <w:tcPr>
            <w:tcW w:w="750" w:type="pct"/>
            <w:tcBorders>
              <w:top w:val="nil"/>
              <w:left w:val="nil"/>
              <w:bottom w:val="nil"/>
              <w:right w:val="nil"/>
            </w:tcBorders>
            <w:shd w:val="clear" w:color="auto" w:fill="auto"/>
            <w:noWrap/>
            <w:vAlign w:val="bottom"/>
            <w:hideMark/>
          </w:tcPr>
          <w:p w14:paraId="536C520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-0.061</w:t>
            </w:r>
          </w:p>
        </w:tc>
      </w:tr>
      <w:tr w:rsidR="00561E44" w:rsidRPr="00212134" w14:paraId="2D1B600A" w14:textId="77777777" w:rsidTr="001909CA">
        <w:trPr>
          <w:trHeight w:val="255"/>
        </w:trPr>
        <w:tc>
          <w:tcPr>
            <w:tcW w:w="424" w:type="pct"/>
            <w:tcBorders>
              <w:top w:val="nil"/>
              <w:left w:val="nil"/>
              <w:bottom w:val="nil"/>
              <w:right w:val="nil"/>
            </w:tcBorders>
            <w:shd w:val="clear" w:color="auto" w:fill="auto"/>
            <w:noWrap/>
            <w:vAlign w:val="bottom"/>
            <w:hideMark/>
          </w:tcPr>
          <w:p w14:paraId="3B7458D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7980FBD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644AF2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(0.082)</w:t>
            </w:r>
          </w:p>
        </w:tc>
        <w:tc>
          <w:tcPr>
            <w:tcW w:w="751" w:type="pct"/>
            <w:tcBorders>
              <w:top w:val="nil"/>
              <w:left w:val="nil"/>
              <w:bottom w:val="nil"/>
              <w:right w:val="nil"/>
            </w:tcBorders>
            <w:shd w:val="clear" w:color="auto" w:fill="auto"/>
            <w:noWrap/>
            <w:vAlign w:val="bottom"/>
            <w:hideMark/>
          </w:tcPr>
          <w:p w14:paraId="2A5542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23E856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(0.046)</w:t>
            </w:r>
          </w:p>
        </w:tc>
        <w:tc>
          <w:tcPr>
            <w:tcW w:w="750" w:type="pct"/>
            <w:tcBorders>
              <w:top w:val="nil"/>
              <w:left w:val="nil"/>
              <w:bottom w:val="nil"/>
              <w:right w:val="nil"/>
            </w:tcBorders>
            <w:shd w:val="clear" w:color="auto" w:fill="auto"/>
            <w:noWrap/>
            <w:vAlign w:val="bottom"/>
            <w:hideMark/>
          </w:tcPr>
          <w:p w14:paraId="235C75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(0.058)</w:t>
            </w:r>
          </w:p>
        </w:tc>
      </w:tr>
      <w:tr w:rsidR="00561E44" w:rsidRPr="00212134" w14:paraId="4B32E700" w14:textId="77777777" w:rsidTr="001909CA">
        <w:trPr>
          <w:trHeight w:val="255"/>
        </w:trPr>
        <w:tc>
          <w:tcPr>
            <w:tcW w:w="424" w:type="pct"/>
            <w:tcBorders>
              <w:top w:val="nil"/>
              <w:left w:val="nil"/>
              <w:bottom w:val="nil"/>
              <w:right w:val="nil"/>
            </w:tcBorders>
            <w:shd w:val="clear" w:color="auto" w:fill="auto"/>
            <w:noWrap/>
            <w:vAlign w:val="bottom"/>
            <w:hideMark/>
          </w:tcPr>
          <w:p w14:paraId="0E40329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FE1348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PVV</w:t>
            </w:r>
          </w:p>
        </w:tc>
        <w:tc>
          <w:tcPr>
            <w:tcW w:w="750" w:type="pct"/>
            <w:gridSpan w:val="2"/>
            <w:tcBorders>
              <w:top w:val="nil"/>
              <w:left w:val="nil"/>
              <w:bottom w:val="nil"/>
              <w:right w:val="nil"/>
            </w:tcBorders>
            <w:shd w:val="clear" w:color="auto" w:fill="auto"/>
            <w:noWrap/>
            <w:vAlign w:val="bottom"/>
            <w:hideMark/>
          </w:tcPr>
          <w:p w14:paraId="0DA8F3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0.239</w:t>
            </w:r>
          </w:p>
        </w:tc>
        <w:tc>
          <w:tcPr>
            <w:tcW w:w="751" w:type="pct"/>
            <w:tcBorders>
              <w:top w:val="nil"/>
              <w:left w:val="nil"/>
              <w:bottom w:val="nil"/>
              <w:right w:val="nil"/>
            </w:tcBorders>
            <w:shd w:val="clear" w:color="auto" w:fill="auto"/>
            <w:noWrap/>
            <w:vAlign w:val="bottom"/>
            <w:hideMark/>
          </w:tcPr>
          <w:p w14:paraId="25A3105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51" w:type="pct"/>
            <w:gridSpan w:val="2"/>
            <w:tcBorders>
              <w:top w:val="nil"/>
              <w:left w:val="nil"/>
              <w:bottom w:val="nil"/>
              <w:right w:val="nil"/>
            </w:tcBorders>
            <w:shd w:val="clear" w:color="auto" w:fill="auto"/>
            <w:noWrap/>
            <w:vAlign w:val="bottom"/>
            <w:hideMark/>
          </w:tcPr>
          <w:p w14:paraId="7BB583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0.078</w:t>
            </w:r>
          </w:p>
        </w:tc>
        <w:tc>
          <w:tcPr>
            <w:tcW w:w="750" w:type="pct"/>
            <w:tcBorders>
              <w:top w:val="nil"/>
              <w:left w:val="nil"/>
              <w:bottom w:val="nil"/>
              <w:right w:val="nil"/>
            </w:tcBorders>
            <w:shd w:val="clear" w:color="auto" w:fill="auto"/>
            <w:noWrap/>
            <w:vAlign w:val="bottom"/>
            <w:hideMark/>
          </w:tcPr>
          <w:p w14:paraId="7D83FA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0.291</w:t>
            </w:r>
          </w:p>
        </w:tc>
      </w:tr>
      <w:tr w:rsidR="00561E44" w:rsidRPr="00212134" w14:paraId="3A4BC3D0" w14:textId="77777777" w:rsidTr="001909CA">
        <w:trPr>
          <w:trHeight w:val="255"/>
        </w:trPr>
        <w:tc>
          <w:tcPr>
            <w:tcW w:w="424" w:type="pct"/>
            <w:tcBorders>
              <w:top w:val="nil"/>
              <w:left w:val="nil"/>
              <w:bottom w:val="nil"/>
              <w:right w:val="nil"/>
            </w:tcBorders>
            <w:shd w:val="clear" w:color="auto" w:fill="auto"/>
            <w:noWrap/>
            <w:vAlign w:val="bottom"/>
            <w:hideMark/>
          </w:tcPr>
          <w:p w14:paraId="7AD4D63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522B1FC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5B6ECB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(0.148)</w:t>
            </w:r>
          </w:p>
        </w:tc>
        <w:tc>
          <w:tcPr>
            <w:tcW w:w="751" w:type="pct"/>
            <w:tcBorders>
              <w:top w:val="nil"/>
              <w:left w:val="nil"/>
              <w:bottom w:val="nil"/>
              <w:right w:val="nil"/>
            </w:tcBorders>
            <w:shd w:val="clear" w:color="auto" w:fill="auto"/>
            <w:noWrap/>
            <w:vAlign w:val="bottom"/>
            <w:hideMark/>
          </w:tcPr>
          <w:p w14:paraId="44807A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0FEB849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c>
          <w:tcPr>
            <w:tcW w:w="750" w:type="pct"/>
            <w:tcBorders>
              <w:top w:val="nil"/>
              <w:left w:val="nil"/>
              <w:bottom w:val="nil"/>
              <w:right w:val="nil"/>
            </w:tcBorders>
            <w:shd w:val="clear" w:color="auto" w:fill="auto"/>
            <w:noWrap/>
            <w:vAlign w:val="bottom"/>
            <w:hideMark/>
          </w:tcPr>
          <w:p w14:paraId="594B56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(0.110)</w:t>
            </w:r>
          </w:p>
        </w:tc>
      </w:tr>
      <w:tr w:rsidR="00561E44" w:rsidRPr="00212134" w14:paraId="290055FD" w14:textId="77777777" w:rsidTr="001909CA">
        <w:trPr>
          <w:trHeight w:val="255"/>
        </w:trPr>
        <w:tc>
          <w:tcPr>
            <w:tcW w:w="424" w:type="pct"/>
            <w:tcBorders>
              <w:top w:val="nil"/>
              <w:left w:val="nil"/>
              <w:bottom w:val="nil"/>
              <w:right w:val="nil"/>
            </w:tcBorders>
            <w:shd w:val="clear" w:color="auto" w:fill="auto"/>
            <w:noWrap/>
            <w:vAlign w:val="bottom"/>
            <w:hideMark/>
          </w:tcPr>
          <w:p w14:paraId="07A3E80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3608B9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PvdA</w:t>
            </w:r>
          </w:p>
        </w:tc>
        <w:tc>
          <w:tcPr>
            <w:tcW w:w="750" w:type="pct"/>
            <w:gridSpan w:val="2"/>
            <w:tcBorders>
              <w:top w:val="nil"/>
              <w:left w:val="nil"/>
              <w:bottom w:val="nil"/>
              <w:right w:val="nil"/>
            </w:tcBorders>
            <w:shd w:val="clear" w:color="auto" w:fill="auto"/>
            <w:noWrap/>
            <w:vAlign w:val="bottom"/>
            <w:hideMark/>
          </w:tcPr>
          <w:p w14:paraId="07AFC1C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51" w:type="pct"/>
            <w:tcBorders>
              <w:top w:val="nil"/>
              <w:left w:val="nil"/>
              <w:bottom w:val="nil"/>
              <w:right w:val="nil"/>
            </w:tcBorders>
            <w:shd w:val="clear" w:color="auto" w:fill="auto"/>
            <w:noWrap/>
            <w:vAlign w:val="bottom"/>
            <w:hideMark/>
          </w:tcPr>
          <w:p w14:paraId="7CAA91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51" w:type="pct"/>
            <w:gridSpan w:val="2"/>
            <w:tcBorders>
              <w:top w:val="nil"/>
              <w:left w:val="nil"/>
              <w:bottom w:val="nil"/>
              <w:right w:val="nil"/>
            </w:tcBorders>
            <w:shd w:val="clear" w:color="auto" w:fill="auto"/>
            <w:noWrap/>
            <w:vAlign w:val="bottom"/>
            <w:hideMark/>
          </w:tcPr>
          <w:p w14:paraId="368B15F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0.055</w:t>
            </w:r>
          </w:p>
        </w:tc>
        <w:tc>
          <w:tcPr>
            <w:tcW w:w="750" w:type="pct"/>
            <w:tcBorders>
              <w:top w:val="nil"/>
              <w:left w:val="nil"/>
              <w:bottom w:val="nil"/>
              <w:right w:val="nil"/>
            </w:tcBorders>
            <w:shd w:val="clear" w:color="auto" w:fill="auto"/>
            <w:noWrap/>
            <w:vAlign w:val="bottom"/>
            <w:hideMark/>
          </w:tcPr>
          <w:p w14:paraId="10D727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0.049</w:t>
            </w:r>
          </w:p>
        </w:tc>
      </w:tr>
      <w:tr w:rsidR="00561E44" w:rsidRPr="00212134" w14:paraId="1E3F77C4" w14:textId="77777777" w:rsidTr="001909CA">
        <w:trPr>
          <w:trHeight w:val="255"/>
        </w:trPr>
        <w:tc>
          <w:tcPr>
            <w:tcW w:w="424" w:type="pct"/>
            <w:tcBorders>
              <w:top w:val="nil"/>
              <w:left w:val="nil"/>
              <w:bottom w:val="nil"/>
              <w:right w:val="nil"/>
            </w:tcBorders>
            <w:shd w:val="clear" w:color="auto" w:fill="auto"/>
            <w:noWrap/>
            <w:vAlign w:val="bottom"/>
            <w:hideMark/>
          </w:tcPr>
          <w:p w14:paraId="0CEF91B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5DB60C4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2C0197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(0.059)</w:t>
            </w:r>
          </w:p>
        </w:tc>
        <w:tc>
          <w:tcPr>
            <w:tcW w:w="751" w:type="pct"/>
            <w:tcBorders>
              <w:top w:val="nil"/>
              <w:left w:val="nil"/>
              <w:bottom w:val="nil"/>
              <w:right w:val="nil"/>
            </w:tcBorders>
            <w:shd w:val="clear" w:color="auto" w:fill="auto"/>
            <w:noWrap/>
            <w:vAlign w:val="bottom"/>
            <w:hideMark/>
          </w:tcPr>
          <w:p w14:paraId="5419DF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7FAD5FB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(0.046)</w:t>
            </w:r>
          </w:p>
        </w:tc>
        <w:tc>
          <w:tcPr>
            <w:tcW w:w="750" w:type="pct"/>
            <w:tcBorders>
              <w:top w:val="nil"/>
              <w:left w:val="nil"/>
              <w:bottom w:val="nil"/>
              <w:right w:val="nil"/>
            </w:tcBorders>
            <w:shd w:val="clear" w:color="auto" w:fill="auto"/>
            <w:noWrap/>
            <w:vAlign w:val="bottom"/>
            <w:hideMark/>
          </w:tcPr>
          <w:p w14:paraId="393E18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(0.028)</w:t>
            </w:r>
          </w:p>
        </w:tc>
      </w:tr>
      <w:tr w:rsidR="00561E44" w:rsidRPr="00212134" w14:paraId="12D6614D" w14:textId="77777777" w:rsidTr="001909CA">
        <w:trPr>
          <w:trHeight w:val="255"/>
        </w:trPr>
        <w:tc>
          <w:tcPr>
            <w:tcW w:w="424" w:type="pct"/>
            <w:tcBorders>
              <w:top w:val="nil"/>
              <w:left w:val="nil"/>
              <w:bottom w:val="nil"/>
              <w:right w:val="nil"/>
            </w:tcBorders>
            <w:shd w:val="clear" w:color="auto" w:fill="auto"/>
            <w:noWrap/>
            <w:vAlign w:val="bottom"/>
            <w:hideMark/>
          </w:tcPr>
          <w:p w14:paraId="03E25EB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1E57608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SP</w:t>
            </w:r>
          </w:p>
        </w:tc>
        <w:tc>
          <w:tcPr>
            <w:tcW w:w="750" w:type="pct"/>
            <w:gridSpan w:val="2"/>
            <w:tcBorders>
              <w:top w:val="nil"/>
              <w:left w:val="nil"/>
              <w:bottom w:val="nil"/>
              <w:right w:val="nil"/>
            </w:tcBorders>
            <w:shd w:val="clear" w:color="auto" w:fill="auto"/>
            <w:noWrap/>
            <w:vAlign w:val="bottom"/>
            <w:hideMark/>
          </w:tcPr>
          <w:p w14:paraId="191EE5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0.041</w:t>
            </w:r>
          </w:p>
        </w:tc>
        <w:tc>
          <w:tcPr>
            <w:tcW w:w="751" w:type="pct"/>
            <w:tcBorders>
              <w:top w:val="nil"/>
              <w:left w:val="nil"/>
              <w:bottom w:val="nil"/>
              <w:right w:val="nil"/>
            </w:tcBorders>
            <w:shd w:val="clear" w:color="auto" w:fill="auto"/>
            <w:noWrap/>
            <w:vAlign w:val="bottom"/>
            <w:hideMark/>
          </w:tcPr>
          <w:p w14:paraId="515DCE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51" w:type="pct"/>
            <w:gridSpan w:val="2"/>
            <w:tcBorders>
              <w:top w:val="nil"/>
              <w:left w:val="nil"/>
              <w:bottom w:val="nil"/>
              <w:right w:val="nil"/>
            </w:tcBorders>
            <w:shd w:val="clear" w:color="auto" w:fill="auto"/>
            <w:noWrap/>
            <w:vAlign w:val="bottom"/>
            <w:hideMark/>
          </w:tcPr>
          <w:p w14:paraId="16B5B48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-0.035</w:t>
            </w:r>
          </w:p>
        </w:tc>
        <w:tc>
          <w:tcPr>
            <w:tcW w:w="750" w:type="pct"/>
            <w:tcBorders>
              <w:top w:val="nil"/>
              <w:left w:val="nil"/>
              <w:bottom w:val="nil"/>
              <w:right w:val="nil"/>
            </w:tcBorders>
            <w:shd w:val="clear" w:color="auto" w:fill="auto"/>
            <w:noWrap/>
            <w:vAlign w:val="bottom"/>
            <w:hideMark/>
          </w:tcPr>
          <w:p w14:paraId="53DAFAD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r>
      <w:tr w:rsidR="00561E44" w:rsidRPr="00212134" w14:paraId="2E90F2D0" w14:textId="77777777" w:rsidTr="001909CA">
        <w:trPr>
          <w:trHeight w:val="255"/>
        </w:trPr>
        <w:tc>
          <w:tcPr>
            <w:tcW w:w="424" w:type="pct"/>
            <w:tcBorders>
              <w:top w:val="nil"/>
              <w:left w:val="nil"/>
              <w:bottom w:val="nil"/>
              <w:right w:val="nil"/>
            </w:tcBorders>
            <w:shd w:val="clear" w:color="auto" w:fill="auto"/>
            <w:noWrap/>
            <w:vAlign w:val="bottom"/>
            <w:hideMark/>
          </w:tcPr>
          <w:p w14:paraId="455F943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7EC632F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149DE2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(0.068)</w:t>
            </w:r>
          </w:p>
        </w:tc>
        <w:tc>
          <w:tcPr>
            <w:tcW w:w="751" w:type="pct"/>
            <w:tcBorders>
              <w:top w:val="nil"/>
              <w:left w:val="nil"/>
              <w:bottom w:val="nil"/>
              <w:right w:val="nil"/>
            </w:tcBorders>
            <w:shd w:val="clear" w:color="auto" w:fill="auto"/>
            <w:noWrap/>
            <w:vAlign w:val="bottom"/>
            <w:hideMark/>
          </w:tcPr>
          <w:p w14:paraId="08093D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658FD2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(0.050)</w:t>
            </w:r>
          </w:p>
        </w:tc>
        <w:tc>
          <w:tcPr>
            <w:tcW w:w="750" w:type="pct"/>
            <w:tcBorders>
              <w:top w:val="nil"/>
              <w:left w:val="nil"/>
              <w:bottom w:val="nil"/>
              <w:right w:val="nil"/>
            </w:tcBorders>
            <w:shd w:val="clear" w:color="auto" w:fill="auto"/>
            <w:noWrap/>
            <w:vAlign w:val="bottom"/>
            <w:hideMark/>
          </w:tcPr>
          <w:p w14:paraId="5987172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(0.045)</w:t>
            </w:r>
          </w:p>
        </w:tc>
      </w:tr>
      <w:tr w:rsidR="00561E44" w:rsidRPr="00212134" w14:paraId="37918FBB" w14:textId="77777777" w:rsidTr="001909CA">
        <w:trPr>
          <w:trHeight w:val="255"/>
        </w:trPr>
        <w:tc>
          <w:tcPr>
            <w:tcW w:w="424" w:type="pct"/>
            <w:tcBorders>
              <w:top w:val="nil"/>
              <w:left w:val="nil"/>
              <w:bottom w:val="nil"/>
              <w:right w:val="nil"/>
            </w:tcBorders>
            <w:shd w:val="clear" w:color="auto" w:fill="auto"/>
            <w:noWrap/>
            <w:vAlign w:val="bottom"/>
            <w:hideMark/>
          </w:tcPr>
          <w:p w14:paraId="09BFEAC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229DDC1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VVD</w:t>
            </w:r>
          </w:p>
        </w:tc>
        <w:tc>
          <w:tcPr>
            <w:tcW w:w="750" w:type="pct"/>
            <w:gridSpan w:val="2"/>
            <w:tcBorders>
              <w:top w:val="nil"/>
              <w:left w:val="nil"/>
              <w:bottom w:val="nil"/>
              <w:right w:val="nil"/>
            </w:tcBorders>
            <w:shd w:val="clear" w:color="auto" w:fill="auto"/>
            <w:noWrap/>
            <w:vAlign w:val="bottom"/>
            <w:hideMark/>
          </w:tcPr>
          <w:p w14:paraId="1D11EA8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51" w:type="pct"/>
            <w:tcBorders>
              <w:top w:val="nil"/>
              <w:left w:val="nil"/>
              <w:bottom w:val="nil"/>
              <w:right w:val="nil"/>
            </w:tcBorders>
            <w:shd w:val="clear" w:color="auto" w:fill="auto"/>
            <w:noWrap/>
            <w:vAlign w:val="bottom"/>
            <w:hideMark/>
          </w:tcPr>
          <w:p w14:paraId="535EF4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7CC509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0.033</w:t>
            </w:r>
          </w:p>
        </w:tc>
        <w:tc>
          <w:tcPr>
            <w:tcW w:w="750" w:type="pct"/>
            <w:tcBorders>
              <w:top w:val="nil"/>
              <w:left w:val="nil"/>
              <w:bottom w:val="nil"/>
              <w:right w:val="nil"/>
            </w:tcBorders>
            <w:shd w:val="clear" w:color="auto" w:fill="auto"/>
            <w:noWrap/>
            <w:vAlign w:val="bottom"/>
            <w:hideMark/>
          </w:tcPr>
          <w:p w14:paraId="2E1A07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0.054</w:t>
            </w:r>
          </w:p>
        </w:tc>
      </w:tr>
      <w:tr w:rsidR="00561E44" w:rsidRPr="00212134" w14:paraId="2F8DF191" w14:textId="77777777" w:rsidTr="001909CA">
        <w:trPr>
          <w:trHeight w:val="255"/>
        </w:trPr>
        <w:tc>
          <w:tcPr>
            <w:tcW w:w="424" w:type="pct"/>
            <w:tcBorders>
              <w:top w:val="nil"/>
              <w:left w:val="nil"/>
              <w:bottom w:val="nil"/>
              <w:right w:val="nil"/>
            </w:tcBorders>
            <w:shd w:val="clear" w:color="auto" w:fill="auto"/>
            <w:noWrap/>
            <w:vAlign w:val="bottom"/>
            <w:hideMark/>
          </w:tcPr>
          <w:p w14:paraId="6643B89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F0E94B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7D6CDC7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(0.067)</w:t>
            </w:r>
          </w:p>
        </w:tc>
        <w:tc>
          <w:tcPr>
            <w:tcW w:w="751" w:type="pct"/>
            <w:tcBorders>
              <w:top w:val="nil"/>
              <w:left w:val="nil"/>
              <w:bottom w:val="nil"/>
              <w:right w:val="nil"/>
            </w:tcBorders>
            <w:shd w:val="clear" w:color="auto" w:fill="auto"/>
            <w:noWrap/>
            <w:vAlign w:val="bottom"/>
            <w:hideMark/>
          </w:tcPr>
          <w:p w14:paraId="5453B2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51" w:type="pct"/>
            <w:gridSpan w:val="2"/>
            <w:tcBorders>
              <w:top w:val="nil"/>
              <w:left w:val="nil"/>
              <w:bottom w:val="nil"/>
              <w:right w:val="nil"/>
            </w:tcBorders>
            <w:shd w:val="clear" w:color="auto" w:fill="auto"/>
            <w:noWrap/>
            <w:vAlign w:val="bottom"/>
            <w:hideMark/>
          </w:tcPr>
          <w:p w14:paraId="29FB70A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(0.050)</w:t>
            </w:r>
          </w:p>
        </w:tc>
        <w:tc>
          <w:tcPr>
            <w:tcW w:w="750" w:type="pct"/>
            <w:tcBorders>
              <w:top w:val="nil"/>
              <w:left w:val="nil"/>
              <w:bottom w:val="nil"/>
              <w:right w:val="nil"/>
            </w:tcBorders>
            <w:shd w:val="clear" w:color="auto" w:fill="auto"/>
            <w:noWrap/>
            <w:vAlign w:val="bottom"/>
            <w:hideMark/>
          </w:tcPr>
          <w:p w14:paraId="2E1D27D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(0.050)</w:t>
            </w:r>
          </w:p>
        </w:tc>
      </w:tr>
      <w:tr w:rsidR="00561E44" w:rsidRPr="00212134" w14:paraId="3BB6DC29" w14:textId="77777777" w:rsidTr="001909CA">
        <w:trPr>
          <w:trHeight w:val="255"/>
        </w:trPr>
        <w:tc>
          <w:tcPr>
            <w:tcW w:w="1998" w:type="pct"/>
            <w:gridSpan w:val="3"/>
            <w:tcBorders>
              <w:top w:val="nil"/>
              <w:left w:val="nil"/>
              <w:bottom w:val="nil"/>
              <w:right w:val="nil"/>
            </w:tcBorders>
            <w:shd w:val="clear" w:color="auto" w:fill="auto"/>
            <w:noWrap/>
            <w:vAlign w:val="bottom"/>
            <w:hideMark/>
          </w:tcPr>
          <w:p w14:paraId="737923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lastRenderedPageBreak/>
              <w:t>Constant</w:t>
            </w:r>
          </w:p>
        </w:tc>
        <w:tc>
          <w:tcPr>
            <w:tcW w:w="750" w:type="pct"/>
            <w:gridSpan w:val="2"/>
            <w:tcBorders>
              <w:top w:val="nil"/>
              <w:left w:val="nil"/>
              <w:bottom w:val="nil"/>
              <w:right w:val="nil"/>
            </w:tcBorders>
            <w:shd w:val="clear" w:color="auto" w:fill="auto"/>
            <w:noWrap/>
            <w:vAlign w:val="bottom"/>
            <w:hideMark/>
          </w:tcPr>
          <w:p w14:paraId="095AF2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7.169</w:t>
            </w:r>
          </w:p>
        </w:tc>
        <w:tc>
          <w:tcPr>
            <w:tcW w:w="751" w:type="pct"/>
            <w:tcBorders>
              <w:top w:val="nil"/>
              <w:left w:val="nil"/>
              <w:bottom w:val="nil"/>
              <w:right w:val="nil"/>
            </w:tcBorders>
            <w:shd w:val="clear" w:color="auto" w:fill="auto"/>
            <w:noWrap/>
            <w:vAlign w:val="bottom"/>
            <w:hideMark/>
          </w:tcPr>
          <w:p w14:paraId="012450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1.475</w:t>
            </w:r>
          </w:p>
        </w:tc>
        <w:tc>
          <w:tcPr>
            <w:tcW w:w="751" w:type="pct"/>
            <w:gridSpan w:val="2"/>
            <w:tcBorders>
              <w:top w:val="nil"/>
              <w:left w:val="nil"/>
              <w:bottom w:val="nil"/>
              <w:right w:val="nil"/>
            </w:tcBorders>
            <w:shd w:val="clear" w:color="auto" w:fill="auto"/>
            <w:noWrap/>
            <w:vAlign w:val="bottom"/>
            <w:hideMark/>
          </w:tcPr>
          <w:p w14:paraId="692DF8E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-3.054</w:t>
            </w:r>
          </w:p>
        </w:tc>
        <w:tc>
          <w:tcPr>
            <w:tcW w:w="750" w:type="pct"/>
            <w:tcBorders>
              <w:top w:val="nil"/>
              <w:left w:val="nil"/>
              <w:bottom w:val="nil"/>
              <w:right w:val="nil"/>
            </w:tcBorders>
            <w:shd w:val="clear" w:color="auto" w:fill="auto"/>
            <w:noWrap/>
            <w:vAlign w:val="bottom"/>
            <w:hideMark/>
          </w:tcPr>
          <w:p w14:paraId="23B397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27.935</w:t>
            </w:r>
          </w:p>
        </w:tc>
      </w:tr>
      <w:tr w:rsidR="00561E44" w:rsidRPr="00212134" w14:paraId="513E639B" w14:textId="77777777" w:rsidTr="001909CA">
        <w:trPr>
          <w:trHeight w:val="255"/>
        </w:trPr>
        <w:tc>
          <w:tcPr>
            <w:tcW w:w="424" w:type="pct"/>
            <w:tcBorders>
              <w:top w:val="nil"/>
              <w:left w:val="nil"/>
              <w:bottom w:val="nil"/>
              <w:right w:val="nil"/>
            </w:tcBorders>
            <w:shd w:val="clear" w:color="auto" w:fill="auto"/>
            <w:noWrap/>
            <w:vAlign w:val="bottom"/>
            <w:hideMark/>
          </w:tcPr>
          <w:p w14:paraId="7128F63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574" w:type="pct"/>
            <w:gridSpan w:val="2"/>
            <w:tcBorders>
              <w:top w:val="nil"/>
              <w:left w:val="nil"/>
              <w:bottom w:val="nil"/>
              <w:right w:val="nil"/>
            </w:tcBorders>
            <w:shd w:val="clear" w:color="auto" w:fill="auto"/>
            <w:noWrap/>
            <w:vAlign w:val="bottom"/>
            <w:hideMark/>
          </w:tcPr>
          <w:p w14:paraId="4B79CC2E"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50" w:type="pct"/>
            <w:gridSpan w:val="2"/>
            <w:tcBorders>
              <w:top w:val="nil"/>
              <w:left w:val="nil"/>
              <w:bottom w:val="nil"/>
              <w:right w:val="nil"/>
            </w:tcBorders>
            <w:shd w:val="clear" w:color="auto" w:fill="auto"/>
            <w:noWrap/>
            <w:vAlign w:val="bottom"/>
            <w:hideMark/>
          </w:tcPr>
          <w:p w14:paraId="1A9AEFD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(18.505)</w:t>
            </w:r>
          </w:p>
        </w:tc>
        <w:tc>
          <w:tcPr>
            <w:tcW w:w="751" w:type="pct"/>
            <w:tcBorders>
              <w:top w:val="nil"/>
              <w:left w:val="nil"/>
              <w:bottom w:val="nil"/>
              <w:right w:val="nil"/>
            </w:tcBorders>
            <w:shd w:val="clear" w:color="auto" w:fill="auto"/>
            <w:noWrap/>
            <w:vAlign w:val="bottom"/>
            <w:hideMark/>
          </w:tcPr>
          <w:p w14:paraId="44EF80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(1.168)</w:t>
            </w:r>
          </w:p>
        </w:tc>
        <w:tc>
          <w:tcPr>
            <w:tcW w:w="751" w:type="pct"/>
            <w:gridSpan w:val="2"/>
            <w:tcBorders>
              <w:top w:val="nil"/>
              <w:left w:val="nil"/>
              <w:bottom w:val="nil"/>
              <w:right w:val="nil"/>
            </w:tcBorders>
            <w:shd w:val="clear" w:color="auto" w:fill="auto"/>
            <w:noWrap/>
            <w:vAlign w:val="bottom"/>
            <w:hideMark/>
          </w:tcPr>
          <w:p w14:paraId="3314B7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(17.964)</w:t>
            </w:r>
          </w:p>
        </w:tc>
        <w:tc>
          <w:tcPr>
            <w:tcW w:w="750" w:type="pct"/>
            <w:tcBorders>
              <w:top w:val="nil"/>
              <w:left w:val="nil"/>
              <w:bottom w:val="nil"/>
              <w:right w:val="nil"/>
            </w:tcBorders>
            <w:shd w:val="clear" w:color="auto" w:fill="auto"/>
            <w:noWrap/>
            <w:vAlign w:val="bottom"/>
            <w:hideMark/>
          </w:tcPr>
          <w:p w14:paraId="3CD1A1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(21.785)</w:t>
            </w:r>
          </w:p>
        </w:tc>
      </w:tr>
      <w:tr w:rsidR="00561E44" w:rsidRPr="00212134" w14:paraId="4089B0BA" w14:textId="77777777" w:rsidTr="001909CA">
        <w:trPr>
          <w:trHeight w:val="255"/>
        </w:trPr>
        <w:tc>
          <w:tcPr>
            <w:tcW w:w="424" w:type="pct"/>
            <w:tcBorders>
              <w:top w:val="single" w:sz="4" w:space="0" w:color="auto"/>
              <w:left w:val="nil"/>
              <w:bottom w:val="nil"/>
              <w:right w:val="nil"/>
            </w:tcBorders>
            <w:shd w:val="clear" w:color="auto" w:fill="auto"/>
            <w:noWrap/>
            <w:vAlign w:val="bottom"/>
            <w:hideMark/>
          </w:tcPr>
          <w:p w14:paraId="61800EF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w:t>
            </w:r>
          </w:p>
        </w:tc>
        <w:tc>
          <w:tcPr>
            <w:tcW w:w="1574" w:type="pct"/>
            <w:gridSpan w:val="2"/>
            <w:tcBorders>
              <w:top w:val="single" w:sz="4" w:space="0" w:color="auto"/>
              <w:left w:val="nil"/>
              <w:bottom w:val="nil"/>
              <w:right w:val="nil"/>
            </w:tcBorders>
            <w:shd w:val="clear" w:color="auto" w:fill="auto"/>
            <w:noWrap/>
            <w:vAlign w:val="bottom"/>
            <w:hideMark/>
          </w:tcPr>
          <w:p w14:paraId="08CB1BE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750" w:type="pct"/>
            <w:gridSpan w:val="2"/>
            <w:tcBorders>
              <w:top w:val="single" w:sz="4" w:space="0" w:color="auto"/>
              <w:left w:val="nil"/>
              <w:bottom w:val="nil"/>
              <w:right w:val="nil"/>
            </w:tcBorders>
            <w:shd w:val="clear" w:color="auto" w:fill="auto"/>
            <w:noWrap/>
            <w:vAlign w:val="bottom"/>
            <w:hideMark/>
          </w:tcPr>
          <w:p w14:paraId="72F974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51" w:type="pct"/>
            <w:tcBorders>
              <w:top w:val="single" w:sz="4" w:space="0" w:color="auto"/>
              <w:left w:val="nil"/>
              <w:bottom w:val="nil"/>
              <w:right w:val="nil"/>
            </w:tcBorders>
            <w:shd w:val="clear" w:color="auto" w:fill="auto"/>
            <w:noWrap/>
            <w:vAlign w:val="bottom"/>
            <w:hideMark/>
          </w:tcPr>
          <w:p w14:paraId="66E91D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51" w:type="pct"/>
            <w:gridSpan w:val="2"/>
            <w:tcBorders>
              <w:top w:val="single" w:sz="4" w:space="0" w:color="auto"/>
              <w:left w:val="nil"/>
              <w:bottom w:val="nil"/>
              <w:right w:val="nil"/>
            </w:tcBorders>
            <w:shd w:val="clear" w:color="auto" w:fill="auto"/>
            <w:noWrap/>
            <w:vAlign w:val="bottom"/>
            <w:hideMark/>
          </w:tcPr>
          <w:p w14:paraId="18249A9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50" w:type="pct"/>
            <w:tcBorders>
              <w:top w:val="single" w:sz="4" w:space="0" w:color="auto"/>
              <w:left w:val="nil"/>
              <w:bottom w:val="nil"/>
              <w:right w:val="nil"/>
            </w:tcBorders>
            <w:shd w:val="clear" w:color="auto" w:fill="auto"/>
            <w:noWrap/>
            <w:vAlign w:val="bottom"/>
            <w:hideMark/>
          </w:tcPr>
          <w:p w14:paraId="4F4C63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r>
      <w:tr w:rsidR="00561E44" w:rsidRPr="00212134" w14:paraId="00F43045" w14:textId="77777777" w:rsidTr="001909CA">
        <w:trPr>
          <w:trHeight w:val="255"/>
        </w:trPr>
        <w:tc>
          <w:tcPr>
            <w:tcW w:w="424" w:type="pct"/>
            <w:tcBorders>
              <w:top w:val="nil"/>
              <w:left w:val="nil"/>
              <w:bottom w:val="single" w:sz="4" w:space="0" w:color="auto"/>
              <w:right w:val="nil"/>
            </w:tcBorders>
            <w:shd w:val="clear" w:color="auto" w:fill="auto"/>
            <w:noWrap/>
            <w:vAlign w:val="bottom"/>
            <w:hideMark/>
          </w:tcPr>
          <w:p w14:paraId="7D4D94C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r2</w:t>
            </w:r>
          </w:p>
        </w:tc>
        <w:tc>
          <w:tcPr>
            <w:tcW w:w="1574" w:type="pct"/>
            <w:gridSpan w:val="2"/>
            <w:tcBorders>
              <w:top w:val="nil"/>
              <w:left w:val="nil"/>
              <w:bottom w:val="single" w:sz="4" w:space="0" w:color="auto"/>
              <w:right w:val="nil"/>
            </w:tcBorders>
            <w:shd w:val="clear" w:color="auto" w:fill="auto"/>
            <w:noWrap/>
            <w:vAlign w:val="bottom"/>
            <w:hideMark/>
          </w:tcPr>
          <w:p w14:paraId="2452766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750" w:type="pct"/>
            <w:gridSpan w:val="2"/>
            <w:tcBorders>
              <w:top w:val="nil"/>
              <w:left w:val="nil"/>
              <w:bottom w:val="single" w:sz="4" w:space="0" w:color="auto"/>
              <w:right w:val="nil"/>
            </w:tcBorders>
            <w:shd w:val="clear" w:color="auto" w:fill="auto"/>
            <w:noWrap/>
            <w:vAlign w:val="bottom"/>
            <w:hideMark/>
          </w:tcPr>
          <w:p w14:paraId="0A9455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w:t>
            </w:r>
          </w:p>
        </w:tc>
        <w:tc>
          <w:tcPr>
            <w:tcW w:w="751" w:type="pct"/>
            <w:tcBorders>
              <w:top w:val="nil"/>
              <w:left w:val="nil"/>
              <w:bottom w:val="single" w:sz="4" w:space="0" w:color="auto"/>
              <w:right w:val="nil"/>
            </w:tcBorders>
            <w:shd w:val="clear" w:color="auto" w:fill="auto"/>
            <w:noWrap/>
            <w:vAlign w:val="bottom"/>
            <w:hideMark/>
          </w:tcPr>
          <w:p w14:paraId="779F4AC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w:t>
            </w:r>
          </w:p>
        </w:tc>
        <w:tc>
          <w:tcPr>
            <w:tcW w:w="751" w:type="pct"/>
            <w:gridSpan w:val="2"/>
            <w:tcBorders>
              <w:top w:val="nil"/>
              <w:left w:val="nil"/>
              <w:bottom w:val="single" w:sz="4" w:space="0" w:color="auto"/>
              <w:right w:val="nil"/>
            </w:tcBorders>
            <w:shd w:val="clear" w:color="auto" w:fill="auto"/>
            <w:noWrap/>
            <w:vAlign w:val="bottom"/>
            <w:hideMark/>
          </w:tcPr>
          <w:p w14:paraId="3503EBD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w:t>
            </w:r>
          </w:p>
        </w:tc>
        <w:tc>
          <w:tcPr>
            <w:tcW w:w="750" w:type="pct"/>
            <w:tcBorders>
              <w:top w:val="nil"/>
              <w:left w:val="nil"/>
              <w:bottom w:val="single" w:sz="4" w:space="0" w:color="auto"/>
              <w:right w:val="nil"/>
            </w:tcBorders>
            <w:shd w:val="clear" w:color="auto" w:fill="auto"/>
            <w:noWrap/>
            <w:vAlign w:val="bottom"/>
            <w:hideMark/>
          </w:tcPr>
          <w:p w14:paraId="727B58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w:t>
            </w:r>
          </w:p>
        </w:tc>
      </w:tr>
    </w:tbl>
    <w:p w14:paraId="32EC64F7" w14:textId="77777777" w:rsidR="00561E44" w:rsidRPr="00E11F6D" w:rsidRDefault="00561E44" w:rsidP="00561E44">
      <w:pPr>
        <w:spacing w:after="0" w:line="240" w:lineRule="auto"/>
        <w:rPr>
          <w:rFonts w:ascii="Times New Roman" w:eastAsia="Times New Roman" w:hAnsi="Times New Roman" w:cs="Times New Roman"/>
          <w:sz w:val="18"/>
          <w:szCs w:val="18"/>
        </w:rPr>
      </w:pPr>
      <w:r w:rsidRPr="00E11F6D">
        <w:rPr>
          <w:rFonts w:ascii="Times New Roman" w:eastAsia="Times New Roman" w:hAnsi="Times New Roman" w:cs="Times New Roman"/>
          <w:sz w:val="18"/>
          <w:szCs w:val="18"/>
        </w:rPr>
        <w:t>Note: Ordinary Least Squares regression coefficients with standard errors in parentheses. Dependent variable is the number of social markers, multiplied by 100 for readability. The models in this table are used to produce Figure 2.</w:t>
      </w:r>
    </w:p>
    <w:p w14:paraId="31EA1D6B" w14:textId="77777777" w:rsidR="00561E44" w:rsidRPr="00212134" w:rsidRDefault="00561E44" w:rsidP="00561E44">
      <w:pPr>
        <w:rPr>
          <w:rFonts w:ascii="Times New Roman" w:hAnsi="Times New Roman" w:cs="Times New Roman"/>
          <w:b/>
          <w:bCs/>
          <w:sz w:val="24"/>
          <w:szCs w:val="24"/>
        </w:rPr>
        <w:sectPr w:rsidR="00561E44" w:rsidRPr="00212134" w:rsidSect="00515983">
          <w:footerReference w:type="default" r:id="rId10"/>
          <w:pgSz w:w="11906" w:h="16838"/>
          <w:pgMar w:top="1417" w:right="1417" w:bottom="1134" w:left="1417" w:header="720" w:footer="720" w:gutter="0"/>
          <w:cols w:space="708"/>
          <w:noEndnote/>
          <w:titlePg/>
          <w:docGrid w:linePitch="299"/>
        </w:sectPr>
      </w:pPr>
    </w:p>
    <w:p w14:paraId="7D774DFF" w14:textId="77777777" w:rsidR="00561E44" w:rsidRPr="00E11F6D" w:rsidRDefault="00561E44" w:rsidP="00561E44">
      <w:pPr>
        <w:rPr>
          <w:rFonts w:ascii="Times New Roman" w:hAnsi="Times New Roman" w:cs="Times New Roman"/>
          <w:sz w:val="24"/>
          <w:szCs w:val="24"/>
        </w:rPr>
      </w:pPr>
      <w:r w:rsidRPr="00E11F6D">
        <w:rPr>
          <w:rFonts w:ascii="Times New Roman" w:hAnsi="Times New Roman" w:cs="Times New Roman"/>
          <w:b/>
          <w:bCs/>
          <w:sz w:val="24"/>
          <w:szCs w:val="24"/>
        </w:rPr>
        <w:lastRenderedPageBreak/>
        <w:t>Appendix Table 4.3. Full models for Figure 3.</w:t>
      </w:r>
    </w:p>
    <w:tbl>
      <w:tblPr>
        <w:tblW w:w="11755" w:type="dxa"/>
        <w:tblLook w:val="04A0" w:firstRow="1" w:lastRow="0" w:firstColumn="1" w:lastColumn="0" w:noHBand="0" w:noVBand="1"/>
      </w:tblPr>
      <w:tblGrid>
        <w:gridCol w:w="605"/>
        <w:gridCol w:w="2025"/>
        <w:gridCol w:w="900"/>
        <w:gridCol w:w="939"/>
        <w:gridCol w:w="1128"/>
        <w:gridCol w:w="900"/>
        <w:gridCol w:w="900"/>
        <w:gridCol w:w="883"/>
        <w:gridCol w:w="883"/>
        <w:gridCol w:w="1116"/>
        <w:gridCol w:w="900"/>
        <w:gridCol w:w="950"/>
        <w:gridCol w:w="938"/>
        <w:gridCol w:w="800"/>
      </w:tblGrid>
      <w:tr w:rsidR="00561E44" w:rsidRPr="00212134" w14:paraId="7EB18349" w14:textId="77777777" w:rsidTr="001909CA">
        <w:trPr>
          <w:trHeight w:val="240"/>
        </w:trPr>
        <w:tc>
          <w:tcPr>
            <w:tcW w:w="440" w:type="dxa"/>
            <w:tcBorders>
              <w:top w:val="single" w:sz="4" w:space="0" w:color="auto"/>
              <w:left w:val="nil"/>
              <w:bottom w:val="single" w:sz="4" w:space="0" w:color="auto"/>
              <w:right w:val="nil"/>
            </w:tcBorders>
            <w:shd w:val="clear" w:color="auto" w:fill="auto"/>
            <w:noWrap/>
            <w:vAlign w:val="bottom"/>
            <w:hideMark/>
          </w:tcPr>
          <w:p w14:paraId="64F83A1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2025" w:type="dxa"/>
            <w:tcBorders>
              <w:top w:val="single" w:sz="4" w:space="0" w:color="auto"/>
              <w:left w:val="nil"/>
              <w:bottom w:val="single" w:sz="4" w:space="0" w:color="auto"/>
              <w:right w:val="nil"/>
            </w:tcBorders>
            <w:shd w:val="clear" w:color="auto" w:fill="auto"/>
            <w:noWrap/>
            <w:vAlign w:val="bottom"/>
            <w:hideMark/>
          </w:tcPr>
          <w:p w14:paraId="21D87B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760" w:type="dxa"/>
            <w:tcBorders>
              <w:top w:val="single" w:sz="4" w:space="0" w:color="auto"/>
              <w:left w:val="nil"/>
              <w:bottom w:val="single" w:sz="4" w:space="0" w:color="auto"/>
              <w:right w:val="nil"/>
            </w:tcBorders>
            <w:shd w:val="clear" w:color="auto" w:fill="auto"/>
            <w:noWrap/>
            <w:vAlign w:val="bottom"/>
            <w:hideMark/>
          </w:tcPr>
          <w:p w14:paraId="08F9BD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Dutch</w:t>
            </w:r>
          </w:p>
        </w:tc>
        <w:tc>
          <w:tcPr>
            <w:tcW w:w="760" w:type="dxa"/>
            <w:tcBorders>
              <w:top w:val="single" w:sz="4" w:space="0" w:color="auto"/>
              <w:left w:val="nil"/>
              <w:bottom w:val="single" w:sz="4" w:space="0" w:color="auto"/>
              <w:right w:val="nil"/>
            </w:tcBorders>
            <w:shd w:val="clear" w:color="auto" w:fill="auto"/>
            <w:noWrap/>
            <w:vAlign w:val="bottom"/>
            <w:hideMark/>
          </w:tcPr>
          <w:p w14:paraId="6FEF1B6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Regional Dutch</w:t>
            </w:r>
          </w:p>
        </w:tc>
        <w:tc>
          <w:tcPr>
            <w:tcW w:w="850" w:type="dxa"/>
            <w:tcBorders>
              <w:top w:val="single" w:sz="4" w:space="0" w:color="auto"/>
              <w:left w:val="nil"/>
              <w:bottom w:val="single" w:sz="4" w:space="0" w:color="auto"/>
              <w:right w:val="nil"/>
            </w:tcBorders>
            <w:shd w:val="clear" w:color="auto" w:fill="auto"/>
            <w:noWrap/>
            <w:vAlign w:val="bottom"/>
            <w:hideMark/>
          </w:tcPr>
          <w:p w14:paraId="42FBDC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Dual Citizenship</w:t>
            </w:r>
          </w:p>
        </w:tc>
        <w:tc>
          <w:tcPr>
            <w:tcW w:w="760" w:type="dxa"/>
            <w:tcBorders>
              <w:top w:val="single" w:sz="4" w:space="0" w:color="auto"/>
              <w:left w:val="nil"/>
              <w:bottom w:val="single" w:sz="4" w:space="0" w:color="auto"/>
              <w:right w:val="nil"/>
            </w:tcBorders>
            <w:shd w:val="clear" w:color="auto" w:fill="auto"/>
            <w:noWrap/>
            <w:vAlign w:val="bottom"/>
            <w:hideMark/>
          </w:tcPr>
          <w:p w14:paraId="533B3B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Non-Dutch</w:t>
            </w:r>
          </w:p>
        </w:tc>
        <w:tc>
          <w:tcPr>
            <w:tcW w:w="760" w:type="dxa"/>
            <w:tcBorders>
              <w:top w:val="single" w:sz="4" w:space="0" w:color="auto"/>
              <w:left w:val="nil"/>
              <w:bottom w:val="single" w:sz="4" w:space="0" w:color="auto"/>
              <w:right w:val="nil"/>
            </w:tcBorders>
            <w:shd w:val="clear" w:color="auto" w:fill="auto"/>
            <w:noWrap/>
            <w:vAlign w:val="bottom"/>
            <w:hideMark/>
          </w:tcPr>
          <w:p w14:paraId="226ABA8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Non-western</w:t>
            </w:r>
          </w:p>
        </w:tc>
        <w:tc>
          <w:tcPr>
            <w:tcW w:w="760" w:type="dxa"/>
            <w:tcBorders>
              <w:top w:val="single" w:sz="4" w:space="0" w:color="auto"/>
              <w:left w:val="nil"/>
              <w:bottom w:val="single" w:sz="4" w:space="0" w:color="auto"/>
              <w:right w:val="nil"/>
            </w:tcBorders>
            <w:shd w:val="clear" w:color="auto" w:fill="auto"/>
            <w:noWrap/>
            <w:vAlign w:val="bottom"/>
            <w:hideMark/>
          </w:tcPr>
          <w:p w14:paraId="73825AE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Western</w:t>
            </w:r>
          </w:p>
        </w:tc>
        <w:tc>
          <w:tcPr>
            <w:tcW w:w="760" w:type="dxa"/>
            <w:tcBorders>
              <w:top w:val="single" w:sz="4" w:space="0" w:color="auto"/>
              <w:left w:val="nil"/>
              <w:bottom w:val="single" w:sz="4" w:space="0" w:color="auto"/>
              <w:right w:val="nil"/>
            </w:tcBorders>
            <w:shd w:val="clear" w:color="auto" w:fill="auto"/>
            <w:noWrap/>
            <w:vAlign w:val="bottom"/>
            <w:hideMark/>
          </w:tcPr>
          <w:p w14:paraId="6AE640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Refugee</w:t>
            </w:r>
          </w:p>
        </w:tc>
        <w:tc>
          <w:tcPr>
            <w:tcW w:w="840" w:type="dxa"/>
            <w:tcBorders>
              <w:top w:val="single" w:sz="4" w:space="0" w:color="auto"/>
              <w:left w:val="nil"/>
              <w:bottom w:val="single" w:sz="4" w:space="0" w:color="auto"/>
              <w:right w:val="nil"/>
            </w:tcBorders>
            <w:shd w:val="clear" w:color="auto" w:fill="auto"/>
            <w:noWrap/>
            <w:vAlign w:val="bottom"/>
            <w:hideMark/>
          </w:tcPr>
          <w:p w14:paraId="1E5501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Allochtoon</w:t>
            </w:r>
          </w:p>
        </w:tc>
        <w:tc>
          <w:tcPr>
            <w:tcW w:w="760" w:type="dxa"/>
            <w:tcBorders>
              <w:top w:val="single" w:sz="4" w:space="0" w:color="auto"/>
              <w:left w:val="nil"/>
              <w:bottom w:val="single" w:sz="4" w:space="0" w:color="auto"/>
              <w:right w:val="nil"/>
            </w:tcBorders>
            <w:shd w:val="clear" w:color="auto" w:fill="auto"/>
            <w:noWrap/>
            <w:vAlign w:val="bottom"/>
            <w:hideMark/>
          </w:tcPr>
          <w:p w14:paraId="3E1B607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Migrant</w:t>
            </w:r>
          </w:p>
        </w:tc>
        <w:tc>
          <w:tcPr>
            <w:tcW w:w="760" w:type="dxa"/>
            <w:tcBorders>
              <w:top w:val="single" w:sz="4" w:space="0" w:color="auto"/>
              <w:left w:val="nil"/>
              <w:bottom w:val="single" w:sz="4" w:space="0" w:color="auto"/>
              <w:right w:val="nil"/>
            </w:tcBorders>
            <w:shd w:val="clear" w:color="auto" w:fill="auto"/>
            <w:noWrap/>
            <w:vAlign w:val="bottom"/>
            <w:hideMark/>
          </w:tcPr>
          <w:p w14:paraId="3B514AE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Ethnicity</w:t>
            </w:r>
          </w:p>
        </w:tc>
        <w:tc>
          <w:tcPr>
            <w:tcW w:w="760" w:type="dxa"/>
            <w:tcBorders>
              <w:top w:val="single" w:sz="4" w:space="0" w:color="auto"/>
              <w:left w:val="nil"/>
              <w:bottom w:val="single" w:sz="4" w:space="0" w:color="auto"/>
              <w:right w:val="nil"/>
            </w:tcBorders>
            <w:shd w:val="clear" w:color="auto" w:fill="auto"/>
            <w:noWrap/>
            <w:vAlign w:val="bottom"/>
            <w:hideMark/>
          </w:tcPr>
          <w:p w14:paraId="38B3D2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Dutch language</w:t>
            </w:r>
          </w:p>
        </w:tc>
        <w:tc>
          <w:tcPr>
            <w:tcW w:w="760" w:type="dxa"/>
            <w:tcBorders>
              <w:top w:val="single" w:sz="4" w:space="0" w:color="auto"/>
              <w:left w:val="nil"/>
              <w:bottom w:val="single" w:sz="4" w:space="0" w:color="auto"/>
              <w:right w:val="nil"/>
            </w:tcBorders>
            <w:shd w:val="clear" w:color="auto" w:fill="auto"/>
            <w:noWrap/>
            <w:vAlign w:val="bottom"/>
            <w:hideMark/>
          </w:tcPr>
          <w:p w14:paraId="65B227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Race</w:t>
            </w:r>
          </w:p>
        </w:tc>
      </w:tr>
      <w:tr w:rsidR="00561E44" w:rsidRPr="00212134" w14:paraId="349505D8" w14:textId="77777777" w:rsidTr="001909CA">
        <w:trPr>
          <w:trHeight w:val="240"/>
        </w:trPr>
        <w:tc>
          <w:tcPr>
            <w:tcW w:w="2465" w:type="dxa"/>
            <w:gridSpan w:val="2"/>
            <w:tcBorders>
              <w:top w:val="nil"/>
              <w:left w:val="nil"/>
              <w:bottom w:val="nil"/>
              <w:right w:val="nil"/>
            </w:tcBorders>
            <w:shd w:val="clear" w:color="auto" w:fill="auto"/>
            <w:noWrap/>
            <w:vAlign w:val="bottom"/>
            <w:hideMark/>
          </w:tcPr>
          <w:p w14:paraId="7B0674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w:t>
            </w:r>
          </w:p>
        </w:tc>
        <w:tc>
          <w:tcPr>
            <w:tcW w:w="760" w:type="dxa"/>
            <w:tcBorders>
              <w:top w:val="nil"/>
              <w:left w:val="nil"/>
              <w:bottom w:val="nil"/>
              <w:right w:val="nil"/>
            </w:tcBorders>
            <w:shd w:val="clear" w:color="auto" w:fill="auto"/>
            <w:noWrap/>
            <w:vAlign w:val="bottom"/>
            <w:hideMark/>
          </w:tcPr>
          <w:p w14:paraId="41AED7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0.029</w:t>
            </w:r>
          </w:p>
        </w:tc>
        <w:tc>
          <w:tcPr>
            <w:tcW w:w="760" w:type="dxa"/>
            <w:tcBorders>
              <w:top w:val="nil"/>
              <w:left w:val="nil"/>
              <w:bottom w:val="nil"/>
              <w:right w:val="nil"/>
            </w:tcBorders>
            <w:shd w:val="clear" w:color="auto" w:fill="auto"/>
            <w:noWrap/>
            <w:vAlign w:val="bottom"/>
            <w:hideMark/>
          </w:tcPr>
          <w:p w14:paraId="6B85240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850" w:type="dxa"/>
            <w:tcBorders>
              <w:top w:val="nil"/>
              <w:left w:val="nil"/>
              <w:bottom w:val="nil"/>
              <w:right w:val="nil"/>
            </w:tcBorders>
            <w:shd w:val="clear" w:color="auto" w:fill="auto"/>
            <w:noWrap/>
            <w:vAlign w:val="bottom"/>
            <w:hideMark/>
          </w:tcPr>
          <w:p w14:paraId="6DC499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2A4B605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28BC0B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0.232</w:t>
            </w:r>
          </w:p>
        </w:tc>
        <w:tc>
          <w:tcPr>
            <w:tcW w:w="760" w:type="dxa"/>
            <w:tcBorders>
              <w:top w:val="nil"/>
              <w:left w:val="nil"/>
              <w:bottom w:val="nil"/>
              <w:right w:val="nil"/>
            </w:tcBorders>
            <w:shd w:val="clear" w:color="auto" w:fill="auto"/>
            <w:noWrap/>
            <w:vAlign w:val="bottom"/>
            <w:hideMark/>
          </w:tcPr>
          <w:p w14:paraId="5101C2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4B8D9A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840" w:type="dxa"/>
            <w:tcBorders>
              <w:top w:val="nil"/>
              <w:left w:val="nil"/>
              <w:bottom w:val="nil"/>
              <w:right w:val="nil"/>
            </w:tcBorders>
            <w:shd w:val="clear" w:color="auto" w:fill="auto"/>
            <w:noWrap/>
            <w:vAlign w:val="bottom"/>
            <w:hideMark/>
          </w:tcPr>
          <w:p w14:paraId="127A9E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0.057</w:t>
            </w:r>
          </w:p>
        </w:tc>
        <w:tc>
          <w:tcPr>
            <w:tcW w:w="760" w:type="dxa"/>
            <w:tcBorders>
              <w:top w:val="nil"/>
              <w:left w:val="nil"/>
              <w:bottom w:val="nil"/>
              <w:right w:val="nil"/>
            </w:tcBorders>
            <w:shd w:val="clear" w:color="auto" w:fill="auto"/>
            <w:noWrap/>
            <w:vAlign w:val="bottom"/>
            <w:hideMark/>
          </w:tcPr>
          <w:p w14:paraId="052601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0.062</w:t>
            </w:r>
          </w:p>
        </w:tc>
        <w:tc>
          <w:tcPr>
            <w:tcW w:w="760" w:type="dxa"/>
            <w:tcBorders>
              <w:top w:val="nil"/>
              <w:left w:val="nil"/>
              <w:bottom w:val="nil"/>
              <w:right w:val="nil"/>
            </w:tcBorders>
            <w:shd w:val="clear" w:color="auto" w:fill="auto"/>
            <w:noWrap/>
            <w:vAlign w:val="bottom"/>
            <w:hideMark/>
          </w:tcPr>
          <w:p w14:paraId="1E1578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38AD52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760" w:type="dxa"/>
            <w:tcBorders>
              <w:top w:val="nil"/>
              <w:left w:val="nil"/>
              <w:bottom w:val="nil"/>
              <w:right w:val="nil"/>
            </w:tcBorders>
            <w:shd w:val="clear" w:color="auto" w:fill="auto"/>
            <w:noWrap/>
            <w:vAlign w:val="bottom"/>
            <w:hideMark/>
          </w:tcPr>
          <w:p w14:paraId="6C3126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r>
      <w:tr w:rsidR="00561E44" w:rsidRPr="00212134" w14:paraId="1D3D28A9" w14:textId="77777777" w:rsidTr="001909CA">
        <w:trPr>
          <w:trHeight w:val="240"/>
        </w:trPr>
        <w:tc>
          <w:tcPr>
            <w:tcW w:w="440" w:type="dxa"/>
            <w:tcBorders>
              <w:top w:val="nil"/>
              <w:left w:val="nil"/>
              <w:bottom w:val="nil"/>
              <w:right w:val="nil"/>
            </w:tcBorders>
            <w:shd w:val="clear" w:color="auto" w:fill="auto"/>
            <w:noWrap/>
            <w:vAlign w:val="bottom"/>
            <w:hideMark/>
          </w:tcPr>
          <w:p w14:paraId="540E09E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399EEC5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0DD7E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6C38A3C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(0.038)</w:t>
            </w:r>
          </w:p>
        </w:tc>
        <w:tc>
          <w:tcPr>
            <w:tcW w:w="850" w:type="dxa"/>
            <w:tcBorders>
              <w:top w:val="nil"/>
              <w:left w:val="nil"/>
              <w:bottom w:val="nil"/>
              <w:right w:val="nil"/>
            </w:tcBorders>
            <w:shd w:val="clear" w:color="auto" w:fill="auto"/>
            <w:noWrap/>
            <w:vAlign w:val="bottom"/>
            <w:hideMark/>
          </w:tcPr>
          <w:p w14:paraId="53EF6C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2314AE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6B7602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(0.054)</w:t>
            </w:r>
          </w:p>
        </w:tc>
        <w:tc>
          <w:tcPr>
            <w:tcW w:w="760" w:type="dxa"/>
            <w:tcBorders>
              <w:top w:val="nil"/>
              <w:left w:val="nil"/>
              <w:bottom w:val="nil"/>
              <w:right w:val="nil"/>
            </w:tcBorders>
            <w:shd w:val="clear" w:color="auto" w:fill="auto"/>
            <w:noWrap/>
            <w:vAlign w:val="bottom"/>
            <w:hideMark/>
          </w:tcPr>
          <w:p w14:paraId="293A23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3663C5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840" w:type="dxa"/>
            <w:tcBorders>
              <w:top w:val="nil"/>
              <w:left w:val="nil"/>
              <w:bottom w:val="nil"/>
              <w:right w:val="nil"/>
            </w:tcBorders>
            <w:shd w:val="clear" w:color="auto" w:fill="auto"/>
            <w:noWrap/>
            <w:vAlign w:val="bottom"/>
            <w:hideMark/>
          </w:tcPr>
          <w:p w14:paraId="2CA6E34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c>
          <w:tcPr>
            <w:tcW w:w="760" w:type="dxa"/>
            <w:tcBorders>
              <w:top w:val="nil"/>
              <w:left w:val="nil"/>
              <w:bottom w:val="nil"/>
              <w:right w:val="nil"/>
            </w:tcBorders>
            <w:shd w:val="clear" w:color="auto" w:fill="auto"/>
            <w:noWrap/>
            <w:vAlign w:val="bottom"/>
            <w:hideMark/>
          </w:tcPr>
          <w:p w14:paraId="196A8E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27D9B3A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65CE5A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386532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r>
      <w:tr w:rsidR="00561E44" w:rsidRPr="00212134" w14:paraId="710A9267" w14:textId="77777777" w:rsidTr="001909CA">
        <w:trPr>
          <w:trHeight w:val="240"/>
        </w:trPr>
        <w:tc>
          <w:tcPr>
            <w:tcW w:w="2465" w:type="dxa"/>
            <w:gridSpan w:val="2"/>
            <w:tcBorders>
              <w:top w:val="nil"/>
              <w:left w:val="nil"/>
              <w:bottom w:val="nil"/>
              <w:right w:val="nil"/>
            </w:tcBorders>
            <w:shd w:val="clear" w:color="auto" w:fill="auto"/>
            <w:noWrap/>
            <w:vAlign w:val="bottom"/>
            <w:hideMark/>
          </w:tcPr>
          <w:p w14:paraId="4E4DA75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Woman</w:t>
            </w:r>
          </w:p>
        </w:tc>
        <w:tc>
          <w:tcPr>
            <w:tcW w:w="760" w:type="dxa"/>
            <w:tcBorders>
              <w:top w:val="nil"/>
              <w:left w:val="nil"/>
              <w:bottom w:val="nil"/>
              <w:right w:val="nil"/>
            </w:tcBorders>
            <w:shd w:val="clear" w:color="auto" w:fill="auto"/>
            <w:noWrap/>
            <w:vAlign w:val="bottom"/>
            <w:hideMark/>
          </w:tcPr>
          <w:p w14:paraId="141AC8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62869F3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850" w:type="dxa"/>
            <w:tcBorders>
              <w:top w:val="nil"/>
              <w:left w:val="nil"/>
              <w:bottom w:val="nil"/>
              <w:right w:val="nil"/>
            </w:tcBorders>
            <w:shd w:val="clear" w:color="auto" w:fill="auto"/>
            <w:noWrap/>
            <w:vAlign w:val="bottom"/>
            <w:hideMark/>
          </w:tcPr>
          <w:p w14:paraId="6196B04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6CF4C5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54673D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7AD79E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3CEC78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840" w:type="dxa"/>
            <w:tcBorders>
              <w:top w:val="nil"/>
              <w:left w:val="nil"/>
              <w:bottom w:val="nil"/>
              <w:right w:val="nil"/>
            </w:tcBorders>
            <w:shd w:val="clear" w:color="auto" w:fill="auto"/>
            <w:noWrap/>
            <w:vAlign w:val="bottom"/>
            <w:hideMark/>
          </w:tcPr>
          <w:p w14:paraId="56D4B8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39B4FF3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6FB019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51D5F8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18A0EF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r>
      <w:tr w:rsidR="00561E44" w:rsidRPr="00212134" w14:paraId="49A43556" w14:textId="77777777" w:rsidTr="001909CA">
        <w:trPr>
          <w:trHeight w:val="240"/>
        </w:trPr>
        <w:tc>
          <w:tcPr>
            <w:tcW w:w="440" w:type="dxa"/>
            <w:tcBorders>
              <w:top w:val="nil"/>
              <w:left w:val="nil"/>
              <w:bottom w:val="nil"/>
              <w:right w:val="nil"/>
            </w:tcBorders>
            <w:shd w:val="clear" w:color="auto" w:fill="auto"/>
            <w:noWrap/>
            <w:vAlign w:val="bottom"/>
            <w:hideMark/>
          </w:tcPr>
          <w:p w14:paraId="3D9F634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26B1010D"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F820A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6ACCE1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(0.021)</w:t>
            </w:r>
          </w:p>
        </w:tc>
        <w:tc>
          <w:tcPr>
            <w:tcW w:w="850" w:type="dxa"/>
            <w:tcBorders>
              <w:top w:val="nil"/>
              <w:left w:val="nil"/>
              <w:bottom w:val="nil"/>
              <w:right w:val="nil"/>
            </w:tcBorders>
            <w:shd w:val="clear" w:color="auto" w:fill="auto"/>
            <w:noWrap/>
            <w:vAlign w:val="bottom"/>
            <w:hideMark/>
          </w:tcPr>
          <w:p w14:paraId="50E72E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4FFC26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1759F7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760" w:type="dxa"/>
            <w:tcBorders>
              <w:top w:val="nil"/>
              <w:left w:val="nil"/>
              <w:bottom w:val="nil"/>
              <w:right w:val="nil"/>
            </w:tcBorders>
            <w:shd w:val="clear" w:color="auto" w:fill="auto"/>
            <w:noWrap/>
            <w:vAlign w:val="bottom"/>
            <w:hideMark/>
          </w:tcPr>
          <w:p w14:paraId="717567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4014BE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840" w:type="dxa"/>
            <w:tcBorders>
              <w:top w:val="nil"/>
              <w:left w:val="nil"/>
              <w:bottom w:val="nil"/>
              <w:right w:val="nil"/>
            </w:tcBorders>
            <w:shd w:val="clear" w:color="auto" w:fill="auto"/>
            <w:noWrap/>
            <w:vAlign w:val="bottom"/>
            <w:hideMark/>
          </w:tcPr>
          <w:p w14:paraId="76D019B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28774DC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03EEE2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7E61AB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040833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r>
      <w:tr w:rsidR="00561E44" w:rsidRPr="00212134" w14:paraId="250F99B9" w14:textId="77777777" w:rsidTr="001909CA">
        <w:trPr>
          <w:trHeight w:val="240"/>
        </w:trPr>
        <w:tc>
          <w:tcPr>
            <w:tcW w:w="2465" w:type="dxa"/>
            <w:gridSpan w:val="2"/>
            <w:tcBorders>
              <w:top w:val="nil"/>
              <w:left w:val="nil"/>
              <w:bottom w:val="nil"/>
              <w:right w:val="nil"/>
            </w:tcBorders>
            <w:shd w:val="clear" w:color="auto" w:fill="auto"/>
            <w:noWrap/>
            <w:vAlign w:val="bottom"/>
            <w:hideMark/>
          </w:tcPr>
          <w:p w14:paraId="3B9EF8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Woman</w:t>
            </w:r>
          </w:p>
        </w:tc>
        <w:tc>
          <w:tcPr>
            <w:tcW w:w="760" w:type="dxa"/>
            <w:tcBorders>
              <w:top w:val="nil"/>
              <w:left w:val="nil"/>
              <w:bottom w:val="nil"/>
              <w:right w:val="nil"/>
            </w:tcBorders>
            <w:shd w:val="clear" w:color="auto" w:fill="auto"/>
            <w:noWrap/>
            <w:vAlign w:val="bottom"/>
            <w:hideMark/>
          </w:tcPr>
          <w:p w14:paraId="5CAEA70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3349869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850" w:type="dxa"/>
            <w:tcBorders>
              <w:top w:val="nil"/>
              <w:left w:val="nil"/>
              <w:bottom w:val="nil"/>
              <w:right w:val="nil"/>
            </w:tcBorders>
            <w:shd w:val="clear" w:color="auto" w:fill="auto"/>
            <w:noWrap/>
            <w:vAlign w:val="bottom"/>
            <w:hideMark/>
          </w:tcPr>
          <w:p w14:paraId="26BC1A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0.033</w:t>
            </w:r>
          </w:p>
        </w:tc>
        <w:tc>
          <w:tcPr>
            <w:tcW w:w="760" w:type="dxa"/>
            <w:tcBorders>
              <w:top w:val="nil"/>
              <w:left w:val="nil"/>
              <w:bottom w:val="nil"/>
              <w:right w:val="nil"/>
            </w:tcBorders>
            <w:shd w:val="clear" w:color="auto" w:fill="auto"/>
            <w:noWrap/>
            <w:vAlign w:val="bottom"/>
            <w:hideMark/>
          </w:tcPr>
          <w:p w14:paraId="195D18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237500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5A9F9CB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384BD6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840" w:type="dxa"/>
            <w:tcBorders>
              <w:top w:val="nil"/>
              <w:left w:val="nil"/>
              <w:bottom w:val="nil"/>
              <w:right w:val="nil"/>
            </w:tcBorders>
            <w:shd w:val="clear" w:color="auto" w:fill="auto"/>
            <w:noWrap/>
            <w:vAlign w:val="bottom"/>
            <w:hideMark/>
          </w:tcPr>
          <w:p w14:paraId="507FF4C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760" w:type="dxa"/>
            <w:tcBorders>
              <w:top w:val="nil"/>
              <w:left w:val="nil"/>
              <w:bottom w:val="nil"/>
              <w:right w:val="nil"/>
            </w:tcBorders>
            <w:shd w:val="clear" w:color="auto" w:fill="auto"/>
            <w:noWrap/>
            <w:vAlign w:val="bottom"/>
            <w:hideMark/>
          </w:tcPr>
          <w:p w14:paraId="57DEF5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c>
          <w:tcPr>
            <w:tcW w:w="760" w:type="dxa"/>
            <w:tcBorders>
              <w:top w:val="nil"/>
              <w:left w:val="nil"/>
              <w:bottom w:val="nil"/>
              <w:right w:val="nil"/>
            </w:tcBorders>
            <w:shd w:val="clear" w:color="auto" w:fill="auto"/>
            <w:noWrap/>
            <w:vAlign w:val="bottom"/>
            <w:hideMark/>
          </w:tcPr>
          <w:p w14:paraId="1F745C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4E2038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4527DB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r>
      <w:tr w:rsidR="00561E44" w:rsidRPr="00212134" w14:paraId="2C54534A" w14:textId="77777777" w:rsidTr="001909CA">
        <w:trPr>
          <w:trHeight w:val="240"/>
        </w:trPr>
        <w:tc>
          <w:tcPr>
            <w:tcW w:w="440" w:type="dxa"/>
            <w:tcBorders>
              <w:top w:val="nil"/>
              <w:left w:val="nil"/>
              <w:bottom w:val="nil"/>
              <w:right w:val="nil"/>
            </w:tcBorders>
            <w:shd w:val="clear" w:color="auto" w:fill="auto"/>
            <w:noWrap/>
            <w:vAlign w:val="bottom"/>
            <w:hideMark/>
          </w:tcPr>
          <w:p w14:paraId="6289224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41F4CFFD"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7DC00B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760" w:type="dxa"/>
            <w:tcBorders>
              <w:top w:val="nil"/>
              <w:left w:val="nil"/>
              <w:bottom w:val="nil"/>
              <w:right w:val="nil"/>
            </w:tcBorders>
            <w:shd w:val="clear" w:color="auto" w:fill="auto"/>
            <w:noWrap/>
            <w:vAlign w:val="bottom"/>
            <w:hideMark/>
          </w:tcPr>
          <w:p w14:paraId="7E1444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(0.047)</w:t>
            </w:r>
          </w:p>
        </w:tc>
        <w:tc>
          <w:tcPr>
            <w:tcW w:w="850" w:type="dxa"/>
            <w:tcBorders>
              <w:top w:val="nil"/>
              <w:left w:val="nil"/>
              <w:bottom w:val="nil"/>
              <w:right w:val="nil"/>
            </w:tcBorders>
            <w:shd w:val="clear" w:color="auto" w:fill="auto"/>
            <w:noWrap/>
            <w:vAlign w:val="bottom"/>
            <w:hideMark/>
          </w:tcPr>
          <w:p w14:paraId="6A8A0D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4D24B8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760" w:type="dxa"/>
            <w:tcBorders>
              <w:top w:val="nil"/>
              <w:left w:val="nil"/>
              <w:bottom w:val="nil"/>
              <w:right w:val="nil"/>
            </w:tcBorders>
            <w:shd w:val="clear" w:color="auto" w:fill="auto"/>
            <w:noWrap/>
            <w:vAlign w:val="bottom"/>
            <w:hideMark/>
          </w:tcPr>
          <w:p w14:paraId="14C5A5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(0.080)</w:t>
            </w:r>
          </w:p>
        </w:tc>
        <w:tc>
          <w:tcPr>
            <w:tcW w:w="760" w:type="dxa"/>
            <w:tcBorders>
              <w:top w:val="nil"/>
              <w:left w:val="nil"/>
              <w:bottom w:val="nil"/>
              <w:right w:val="nil"/>
            </w:tcBorders>
            <w:shd w:val="clear" w:color="auto" w:fill="auto"/>
            <w:noWrap/>
            <w:vAlign w:val="bottom"/>
            <w:hideMark/>
          </w:tcPr>
          <w:p w14:paraId="7D61FB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32EA95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840" w:type="dxa"/>
            <w:tcBorders>
              <w:top w:val="nil"/>
              <w:left w:val="nil"/>
              <w:bottom w:val="nil"/>
              <w:right w:val="nil"/>
            </w:tcBorders>
            <w:shd w:val="clear" w:color="auto" w:fill="auto"/>
            <w:noWrap/>
            <w:vAlign w:val="bottom"/>
            <w:hideMark/>
          </w:tcPr>
          <w:p w14:paraId="6C8730A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760" w:type="dxa"/>
            <w:tcBorders>
              <w:top w:val="nil"/>
              <w:left w:val="nil"/>
              <w:bottom w:val="nil"/>
              <w:right w:val="nil"/>
            </w:tcBorders>
            <w:shd w:val="clear" w:color="auto" w:fill="auto"/>
            <w:noWrap/>
            <w:vAlign w:val="bottom"/>
            <w:hideMark/>
          </w:tcPr>
          <w:p w14:paraId="1962DC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760" w:type="dxa"/>
            <w:tcBorders>
              <w:top w:val="nil"/>
              <w:left w:val="nil"/>
              <w:bottom w:val="nil"/>
              <w:right w:val="nil"/>
            </w:tcBorders>
            <w:shd w:val="clear" w:color="auto" w:fill="auto"/>
            <w:noWrap/>
            <w:vAlign w:val="bottom"/>
            <w:hideMark/>
          </w:tcPr>
          <w:p w14:paraId="00A28C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76E616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740CDB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r>
      <w:tr w:rsidR="00561E44" w:rsidRPr="00212134" w14:paraId="2AC71DE1" w14:textId="77777777" w:rsidTr="001909CA">
        <w:trPr>
          <w:trHeight w:val="255"/>
        </w:trPr>
        <w:tc>
          <w:tcPr>
            <w:tcW w:w="3225" w:type="dxa"/>
            <w:gridSpan w:val="3"/>
            <w:tcBorders>
              <w:top w:val="nil"/>
              <w:left w:val="nil"/>
              <w:bottom w:val="nil"/>
              <w:right w:val="nil"/>
            </w:tcBorders>
            <w:shd w:val="clear" w:color="auto" w:fill="auto"/>
            <w:noWrap/>
            <w:vAlign w:val="bottom"/>
            <w:hideMark/>
          </w:tcPr>
          <w:p w14:paraId="3A0C16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(ref=1994-1998)</w:t>
            </w:r>
          </w:p>
        </w:tc>
        <w:tc>
          <w:tcPr>
            <w:tcW w:w="760" w:type="dxa"/>
            <w:tcBorders>
              <w:top w:val="nil"/>
              <w:left w:val="nil"/>
              <w:bottom w:val="nil"/>
              <w:right w:val="nil"/>
            </w:tcBorders>
            <w:shd w:val="clear" w:color="auto" w:fill="auto"/>
            <w:noWrap/>
            <w:vAlign w:val="bottom"/>
            <w:hideMark/>
          </w:tcPr>
          <w:p w14:paraId="7CD4676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7B90CB7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CD977D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3DD7E34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E35EE3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601416D"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937ACF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7F36CA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09D06B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331824B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044CF07"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0D517C47" w14:textId="77777777" w:rsidTr="001909CA">
        <w:trPr>
          <w:trHeight w:val="240"/>
        </w:trPr>
        <w:tc>
          <w:tcPr>
            <w:tcW w:w="440" w:type="dxa"/>
            <w:tcBorders>
              <w:top w:val="nil"/>
              <w:left w:val="nil"/>
              <w:bottom w:val="nil"/>
              <w:right w:val="nil"/>
            </w:tcBorders>
            <w:shd w:val="clear" w:color="auto" w:fill="auto"/>
            <w:noWrap/>
            <w:vAlign w:val="bottom"/>
            <w:hideMark/>
          </w:tcPr>
          <w:p w14:paraId="33D20E8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1C83A6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1998-2002</w:t>
            </w:r>
          </w:p>
        </w:tc>
        <w:tc>
          <w:tcPr>
            <w:tcW w:w="760" w:type="dxa"/>
            <w:tcBorders>
              <w:top w:val="nil"/>
              <w:left w:val="nil"/>
              <w:bottom w:val="nil"/>
              <w:right w:val="nil"/>
            </w:tcBorders>
            <w:shd w:val="clear" w:color="auto" w:fill="auto"/>
            <w:noWrap/>
            <w:vAlign w:val="bottom"/>
            <w:hideMark/>
          </w:tcPr>
          <w:p w14:paraId="018E16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4308EFD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-0.090</w:t>
            </w:r>
          </w:p>
        </w:tc>
        <w:tc>
          <w:tcPr>
            <w:tcW w:w="850" w:type="dxa"/>
            <w:tcBorders>
              <w:top w:val="nil"/>
              <w:left w:val="nil"/>
              <w:bottom w:val="nil"/>
              <w:right w:val="nil"/>
            </w:tcBorders>
            <w:shd w:val="clear" w:color="auto" w:fill="auto"/>
            <w:noWrap/>
            <w:vAlign w:val="bottom"/>
            <w:hideMark/>
          </w:tcPr>
          <w:p w14:paraId="48E61B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c>
          <w:tcPr>
            <w:tcW w:w="760" w:type="dxa"/>
            <w:tcBorders>
              <w:top w:val="nil"/>
              <w:left w:val="nil"/>
              <w:bottom w:val="nil"/>
              <w:right w:val="nil"/>
            </w:tcBorders>
            <w:shd w:val="clear" w:color="auto" w:fill="auto"/>
            <w:noWrap/>
            <w:vAlign w:val="bottom"/>
            <w:hideMark/>
          </w:tcPr>
          <w:p w14:paraId="3EAB378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-0.037</w:t>
            </w:r>
          </w:p>
        </w:tc>
        <w:tc>
          <w:tcPr>
            <w:tcW w:w="760" w:type="dxa"/>
            <w:tcBorders>
              <w:top w:val="nil"/>
              <w:left w:val="nil"/>
              <w:bottom w:val="nil"/>
              <w:right w:val="nil"/>
            </w:tcBorders>
            <w:shd w:val="clear" w:color="auto" w:fill="auto"/>
            <w:noWrap/>
            <w:vAlign w:val="bottom"/>
            <w:hideMark/>
          </w:tcPr>
          <w:p w14:paraId="497ED40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0.196</w:t>
            </w:r>
          </w:p>
        </w:tc>
        <w:tc>
          <w:tcPr>
            <w:tcW w:w="760" w:type="dxa"/>
            <w:tcBorders>
              <w:top w:val="nil"/>
              <w:left w:val="nil"/>
              <w:bottom w:val="nil"/>
              <w:right w:val="nil"/>
            </w:tcBorders>
            <w:shd w:val="clear" w:color="auto" w:fill="auto"/>
            <w:noWrap/>
            <w:vAlign w:val="bottom"/>
            <w:hideMark/>
          </w:tcPr>
          <w:p w14:paraId="219990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1B3DC5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840" w:type="dxa"/>
            <w:tcBorders>
              <w:top w:val="nil"/>
              <w:left w:val="nil"/>
              <w:bottom w:val="nil"/>
              <w:right w:val="nil"/>
            </w:tcBorders>
            <w:shd w:val="clear" w:color="auto" w:fill="auto"/>
            <w:noWrap/>
            <w:vAlign w:val="bottom"/>
            <w:hideMark/>
          </w:tcPr>
          <w:p w14:paraId="2BBE4D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0.040</w:t>
            </w:r>
          </w:p>
        </w:tc>
        <w:tc>
          <w:tcPr>
            <w:tcW w:w="760" w:type="dxa"/>
            <w:tcBorders>
              <w:top w:val="nil"/>
              <w:left w:val="nil"/>
              <w:bottom w:val="nil"/>
              <w:right w:val="nil"/>
            </w:tcBorders>
            <w:shd w:val="clear" w:color="auto" w:fill="auto"/>
            <w:noWrap/>
            <w:vAlign w:val="bottom"/>
            <w:hideMark/>
          </w:tcPr>
          <w:p w14:paraId="3EBDB0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0.077</w:t>
            </w:r>
          </w:p>
        </w:tc>
        <w:tc>
          <w:tcPr>
            <w:tcW w:w="760" w:type="dxa"/>
            <w:tcBorders>
              <w:top w:val="nil"/>
              <w:left w:val="nil"/>
              <w:bottom w:val="nil"/>
              <w:right w:val="nil"/>
            </w:tcBorders>
            <w:shd w:val="clear" w:color="auto" w:fill="auto"/>
            <w:noWrap/>
            <w:vAlign w:val="bottom"/>
            <w:hideMark/>
          </w:tcPr>
          <w:p w14:paraId="0E1EDA4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760" w:type="dxa"/>
            <w:tcBorders>
              <w:top w:val="nil"/>
              <w:left w:val="nil"/>
              <w:bottom w:val="nil"/>
              <w:right w:val="nil"/>
            </w:tcBorders>
            <w:shd w:val="clear" w:color="auto" w:fill="auto"/>
            <w:noWrap/>
            <w:vAlign w:val="bottom"/>
            <w:hideMark/>
          </w:tcPr>
          <w:p w14:paraId="50A949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097CA1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r>
      <w:tr w:rsidR="00561E44" w:rsidRPr="00212134" w14:paraId="3A1B28E3" w14:textId="77777777" w:rsidTr="001909CA">
        <w:trPr>
          <w:trHeight w:val="240"/>
        </w:trPr>
        <w:tc>
          <w:tcPr>
            <w:tcW w:w="440" w:type="dxa"/>
            <w:tcBorders>
              <w:top w:val="nil"/>
              <w:left w:val="nil"/>
              <w:bottom w:val="nil"/>
              <w:right w:val="nil"/>
            </w:tcBorders>
            <w:shd w:val="clear" w:color="auto" w:fill="auto"/>
            <w:noWrap/>
            <w:vAlign w:val="bottom"/>
            <w:hideMark/>
          </w:tcPr>
          <w:p w14:paraId="0A195AA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09B78E9D"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1E6DD9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760" w:type="dxa"/>
            <w:tcBorders>
              <w:top w:val="nil"/>
              <w:left w:val="nil"/>
              <w:bottom w:val="nil"/>
              <w:right w:val="nil"/>
            </w:tcBorders>
            <w:shd w:val="clear" w:color="auto" w:fill="auto"/>
            <w:noWrap/>
            <w:vAlign w:val="bottom"/>
            <w:hideMark/>
          </w:tcPr>
          <w:p w14:paraId="70D10C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(0.064)</w:t>
            </w:r>
          </w:p>
        </w:tc>
        <w:tc>
          <w:tcPr>
            <w:tcW w:w="850" w:type="dxa"/>
            <w:tcBorders>
              <w:top w:val="nil"/>
              <w:left w:val="nil"/>
              <w:bottom w:val="nil"/>
              <w:right w:val="nil"/>
            </w:tcBorders>
            <w:shd w:val="clear" w:color="auto" w:fill="auto"/>
            <w:noWrap/>
            <w:vAlign w:val="bottom"/>
            <w:hideMark/>
          </w:tcPr>
          <w:p w14:paraId="1EDE5D9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(0.029)</w:t>
            </w:r>
          </w:p>
        </w:tc>
        <w:tc>
          <w:tcPr>
            <w:tcW w:w="760" w:type="dxa"/>
            <w:tcBorders>
              <w:top w:val="nil"/>
              <w:left w:val="nil"/>
              <w:bottom w:val="nil"/>
              <w:right w:val="nil"/>
            </w:tcBorders>
            <w:shd w:val="clear" w:color="auto" w:fill="auto"/>
            <w:noWrap/>
            <w:vAlign w:val="bottom"/>
            <w:hideMark/>
          </w:tcPr>
          <w:p w14:paraId="53B979A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760" w:type="dxa"/>
            <w:tcBorders>
              <w:top w:val="nil"/>
              <w:left w:val="nil"/>
              <w:bottom w:val="nil"/>
              <w:right w:val="nil"/>
            </w:tcBorders>
            <w:shd w:val="clear" w:color="auto" w:fill="auto"/>
            <w:noWrap/>
            <w:vAlign w:val="bottom"/>
            <w:hideMark/>
          </w:tcPr>
          <w:p w14:paraId="0D7C783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(0.073)</w:t>
            </w:r>
          </w:p>
        </w:tc>
        <w:tc>
          <w:tcPr>
            <w:tcW w:w="760" w:type="dxa"/>
            <w:tcBorders>
              <w:top w:val="nil"/>
              <w:left w:val="nil"/>
              <w:bottom w:val="nil"/>
              <w:right w:val="nil"/>
            </w:tcBorders>
            <w:shd w:val="clear" w:color="auto" w:fill="auto"/>
            <w:noWrap/>
            <w:vAlign w:val="bottom"/>
            <w:hideMark/>
          </w:tcPr>
          <w:p w14:paraId="7B1CEE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2006301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840" w:type="dxa"/>
            <w:tcBorders>
              <w:top w:val="nil"/>
              <w:left w:val="nil"/>
              <w:bottom w:val="nil"/>
              <w:right w:val="nil"/>
            </w:tcBorders>
            <w:shd w:val="clear" w:color="auto" w:fill="auto"/>
            <w:noWrap/>
            <w:vAlign w:val="bottom"/>
            <w:hideMark/>
          </w:tcPr>
          <w:p w14:paraId="286EEA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(0.035)</w:t>
            </w:r>
          </w:p>
        </w:tc>
        <w:tc>
          <w:tcPr>
            <w:tcW w:w="760" w:type="dxa"/>
            <w:tcBorders>
              <w:top w:val="nil"/>
              <w:left w:val="nil"/>
              <w:bottom w:val="nil"/>
              <w:right w:val="nil"/>
            </w:tcBorders>
            <w:shd w:val="clear" w:color="auto" w:fill="auto"/>
            <w:noWrap/>
            <w:vAlign w:val="bottom"/>
            <w:hideMark/>
          </w:tcPr>
          <w:p w14:paraId="422E856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760" w:type="dxa"/>
            <w:tcBorders>
              <w:top w:val="nil"/>
              <w:left w:val="nil"/>
              <w:bottom w:val="nil"/>
              <w:right w:val="nil"/>
            </w:tcBorders>
            <w:shd w:val="clear" w:color="auto" w:fill="auto"/>
            <w:noWrap/>
            <w:vAlign w:val="bottom"/>
            <w:hideMark/>
          </w:tcPr>
          <w:p w14:paraId="0DC1B3D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5B1D01A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02D4D5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r>
      <w:tr w:rsidR="00561E44" w:rsidRPr="00212134" w14:paraId="2DB1DAAC" w14:textId="77777777" w:rsidTr="001909CA">
        <w:trPr>
          <w:trHeight w:val="240"/>
        </w:trPr>
        <w:tc>
          <w:tcPr>
            <w:tcW w:w="440" w:type="dxa"/>
            <w:tcBorders>
              <w:top w:val="nil"/>
              <w:left w:val="nil"/>
              <w:bottom w:val="nil"/>
              <w:right w:val="nil"/>
            </w:tcBorders>
            <w:shd w:val="clear" w:color="auto" w:fill="auto"/>
            <w:noWrap/>
            <w:vAlign w:val="bottom"/>
            <w:hideMark/>
          </w:tcPr>
          <w:p w14:paraId="3EFC594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71F97D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2002-2003</w:t>
            </w:r>
          </w:p>
        </w:tc>
        <w:tc>
          <w:tcPr>
            <w:tcW w:w="760" w:type="dxa"/>
            <w:tcBorders>
              <w:top w:val="nil"/>
              <w:left w:val="nil"/>
              <w:bottom w:val="nil"/>
              <w:right w:val="nil"/>
            </w:tcBorders>
            <w:shd w:val="clear" w:color="auto" w:fill="auto"/>
            <w:noWrap/>
            <w:vAlign w:val="bottom"/>
            <w:hideMark/>
          </w:tcPr>
          <w:p w14:paraId="0B50F5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760" w:type="dxa"/>
            <w:tcBorders>
              <w:top w:val="nil"/>
              <w:left w:val="nil"/>
              <w:bottom w:val="nil"/>
              <w:right w:val="nil"/>
            </w:tcBorders>
            <w:shd w:val="clear" w:color="auto" w:fill="auto"/>
            <w:noWrap/>
            <w:vAlign w:val="bottom"/>
            <w:hideMark/>
          </w:tcPr>
          <w:p w14:paraId="3BE4A4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-0.063</w:t>
            </w:r>
          </w:p>
        </w:tc>
        <w:tc>
          <w:tcPr>
            <w:tcW w:w="850" w:type="dxa"/>
            <w:tcBorders>
              <w:top w:val="nil"/>
              <w:left w:val="nil"/>
              <w:bottom w:val="nil"/>
              <w:right w:val="nil"/>
            </w:tcBorders>
            <w:shd w:val="clear" w:color="auto" w:fill="auto"/>
            <w:noWrap/>
            <w:vAlign w:val="bottom"/>
            <w:hideMark/>
          </w:tcPr>
          <w:p w14:paraId="4D84C2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0.042</w:t>
            </w:r>
          </w:p>
        </w:tc>
        <w:tc>
          <w:tcPr>
            <w:tcW w:w="760" w:type="dxa"/>
            <w:tcBorders>
              <w:top w:val="nil"/>
              <w:left w:val="nil"/>
              <w:bottom w:val="nil"/>
              <w:right w:val="nil"/>
            </w:tcBorders>
            <w:shd w:val="clear" w:color="auto" w:fill="auto"/>
            <w:noWrap/>
            <w:vAlign w:val="bottom"/>
            <w:hideMark/>
          </w:tcPr>
          <w:p w14:paraId="7919938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-0.033</w:t>
            </w:r>
          </w:p>
        </w:tc>
        <w:tc>
          <w:tcPr>
            <w:tcW w:w="760" w:type="dxa"/>
            <w:tcBorders>
              <w:top w:val="nil"/>
              <w:left w:val="nil"/>
              <w:bottom w:val="nil"/>
              <w:right w:val="nil"/>
            </w:tcBorders>
            <w:shd w:val="clear" w:color="auto" w:fill="auto"/>
            <w:noWrap/>
            <w:vAlign w:val="bottom"/>
            <w:hideMark/>
          </w:tcPr>
          <w:p w14:paraId="653EA7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0.208</w:t>
            </w:r>
          </w:p>
        </w:tc>
        <w:tc>
          <w:tcPr>
            <w:tcW w:w="760" w:type="dxa"/>
            <w:tcBorders>
              <w:top w:val="nil"/>
              <w:left w:val="nil"/>
              <w:bottom w:val="nil"/>
              <w:right w:val="nil"/>
            </w:tcBorders>
            <w:shd w:val="clear" w:color="auto" w:fill="auto"/>
            <w:noWrap/>
            <w:vAlign w:val="bottom"/>
            <w:hideMark/>
          </w:tcPr>
          <w:p w14:paraId="2FB339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9AB9FD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840" w:type="dxa"/>
            <w:tcBorders>
              <w:top w:val="nil"/>
              <w:left w:val="nil"/>
              <w:bottom w:val="nil"/>
              <w:right w:val="nil"/>
            </w:tcBorders>
            <w:shd w:val="clear" w:color="auto" w:fill="auto"/>
            <w:noWrap/>
            <w:vAlign w:val="bottom"/>
            <w:hideMark/>
          </w:tcPr>
          <w:p w14:paraId="1820B2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39645B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0.078</w:t>
            </w:r>
          </w:p>
        </w:tc>
        <w:tc>
          <w:tcPr>
            <w:tcW w:w="760" w:type="dxa"/>
            <w:tcBorders>
              <w:top w:val="nil"/>
              <w:left w:val="nil"/>
              <w:bottom w:val="nil"/>
              <w:right w:val="nil"/>
            </w:tcBorders>
            <w:shd w:val="clear" w:color="auto" w:fill="auto"/>
            <w:noWrap/>
            <w:vAlign w:val="bottom"/>
            <w:hideMark/>
          </w:tcPr>
          <w:p w14:paraId="5A1949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1734EB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6433AE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r>
      <w:tr w:rsidR="00561E44" w:rsidRPr="00212134" w14:paraId="331FF447" w14:textId="77777777" w:rsidTr="001909CA">
        <w:trPr>
          <w:trHeight w:val="240"/>
        </w:trPr>
        <w:tc>
          <w:tcPr>
            <w:tcW w:w="440" w:type="dxa"/>
            <w:tcBorders>
              <w:top w:val="nil"/>
              <w:left w:val="nil"/>
              <w:bottom w:val="nil"/>
              <w:right w:val="nil"/>
            </w:tcBorders>
            <w:shd w:val="clear" w:color="auto" w:fill="auto"/>
            <w:noWrap/>
            <w:vAlign w:val="bottom"/>
            <w:hideMark/>
          </w:tcPr>
          <w:p w14:paraId="1B1EBC2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0524B21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BD187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(0.034)</w:t>
            </w:r>
          </w:p>
        </w:tc>
        <w:tc>
          <w:tcPr>
            <w:tcW w:w="760" w:type="dxa"/>
            <w:tcBorders>
              <w:top w:val="nil"/>
              <w:left w:val="nil"/>
              <w:bottom w:val="nil"/>
              <w:right w:val="nil"/>
            </w:tcBorders>
            <w:shd w:val="clear" w:color="auto" w:fill="auto"/>
            <w:noWrap/>
            <w:vAlign w:val="bottom"/>
            <w:hideMark/>
          </w:tcPr>
          <w:p w14:paraId="604473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(0.081)</w:t>
            </w:r>
          </w:p>
        </w:tc>
        <w:tc>
          <w:tcPr>
            <w:tcW w:w="850" w:type="dxa"/>
            <w:tcBorders>
              <w:top w:val="nil"/>
              <w:left w:val="nil"/>
              <w:bottom w:val="nil"/>
              <w:right w:val="nil"/>
            </w:tcBorders>
            <w:shd w:val="clear" w:color="auto" w:fill="auto"/>
            <w:noWrap/>
            <w:vAlign w:val="bottom"/>
            <w:hideMark/>
          </w:tcPr>
          <w:p w14:paraId="3D0464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(0.041)</w:t>
            </w:r>
          </w:p>
        </w:tc>
        <w:tc>
          <w:tcPr>
            <w:tcW w:w="760" w:type="dxa"/>
            <w:tcBorders>
              <w:top w:val="nil"/>
              <w:left w:val="nil"/>
              <w:bottom w:val="nil"/>
              <w:right w:val="nil"/>
            </w:tcBorders>
            <w:shd w:val="clear" w:color="auto" w:fill="auto"/>
            <w:noWrap/>
            <w:vAlign w:val="bottom"/>
            <w:hideMark/>
          </w:tcPr>
          <w:p w14:paraId="6C8643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(0.036)</w:t>
            </w:r>
          </w:p>
        </w:tc>
        <w:tc>
          <w:tcPr>
            <w:tcW w:w="760" w:type="dxa"/>
            <w:tcBorders>
              <w:top w:val="nil"/>
              <w:left w:val="nil"/>
              <w:bottom w:val="nil"/>
              <w:right w:val="nil"/>
            </w:tcBorders>
            <w:shd w:val="clear" w:color="auto" w:fill="auto"/>
            <w:noWrap/>
            <w:vAlign w:val="bottom"/>
            <w:hideMark/>
          </w:tcPr>
          <w:p w14:paraId="75D9D4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(0.079)</w:t>
            </w:r>
          </w:p>
        </w:tc>
        <w:tc>
          <w:tcPr>
            <w:tcW w:w="760" w:type="dxa"/>
            <w:tcBorders>
              <w:top w:val="nil"/>
              <w:left w:val="nil"/>
              <w:bottom w:val="nil"/>
              <w:right w:val="nil"/>
            </w:tcBorders>
            <w:shd w:val="clear" w:color="auto" w:fill="auto"/>
            <w:noWrap/>
            <w:vAlign w:val="bottom"/>
            <w:hideMark/>
          </w:tcPr>
          <w:p w14:paraId="40BF1A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7E573E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(0.021)</w:t>
            </w:r>
          </w:p>
        </w:tc>
        <w:tc>
          <w:tcPr>
            <w:tcW w:w="840" w:type="dxa"/>
            <w:tcBorders>
              <w:top w:val="nil"/>
              <w:left w:val="nil"/>
              <w:bottom w:val="nil"/>
              <w:right w:val="nil"/>
            </w:tcBorders>
            <w:shd w:val="clear" w:color="auto" w:fill="auto"/>
            <w:noWrap/>
            <w:vAlign w:val="bottom"/>
            <w:hideMark/>
          </w:tcPr>
          <w:p w14:paraId="74022C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760" w:type="dxa"/>
            <w:tcBorders>
              <w:top w:val="nil"/>
              <w:left w:val="nil"/>
              <w:bottom w:val="nil"/>
              <w:right w:val="nil"/>
            </w:tcBorders>
            <w:shd w:val="clear" w:color="auto" w:fill="auto"/>
            <w:noWrap/>
            <w:vAlign w:val="bottom"/>
            <w:hideMark/>
          </w:tcPr>
          <w:p w14:paraId="126828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(0.048)</w:t>
            </w:r>
          </w:p>
        </w:tc>
        <w:tc>
          <w:tcPr>
            <w:tcW w:w="760" w:type="dxa"/>
            <w:tcBorders>
              <w:top w:val="nil"/>
              <w:left w:val="nil"/>
              <w:bottom w:val="nil"/>
              <w:right w:val="nil"/>
            </w:tcBorders>
            <w:shd w:val="clear" w:color="auto" w:fill="auto"/>
            <w:noWrap/>
            <w:vAlign w:val="bottom"/>
            <w:hideMark/>
          </w:tcPr>
          <w:p w14:paraId="40D9541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6C7B836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760" w:type="dxa"/>
            <w:tcBorders>
              <w:top w:val="nil"/>
              <w:left w:val="nil"/>
              <w:bottom w:val="nil"/>
              <w:right w:val="nil"/>
            </w:tcBorders>
            <w:shd w:val="clear" w:color="auto" w:fill="auto"/>
            <w:noWrap/>
            <w:vAlign w:val="bottom"/>
            <w:hideMark/>
          </w:tcPr>
          <w:p w14:paraId="596C846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r>
      <w:tr w:rsidR="00561E44" w:rsidRPr="00212134" w14:paraId="507E4086" w14:textId="77777777" w:rsidTr="001909CA">
        <w:trPr>
          <w:trHeight w:val="240"/>
        </w:trPr>
        <w:tc>
          <w:tcPr>
            <w:tcW w:w="440" w:type="dxa"/>
            <w:tcBorders>
              <w:top w:val="nil"/>
              <w:left w:val="nil"/>
              <w:bottom w:val="nil"/>
              <w:right w:val="nil"/>
            </w:tcBorders>
            <w:shd w:val="clear" w:color="auto" w:fill="auto"/>
            <w:noWrap/>
            <w:vAlign w:val="bottom"/>
            <w:hideMark/>
          </w:tcPr>
          <w:p w14:paraId="6BEB1C9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35B57E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2003-2006</w:t>
            </w:r>
          </w:p>
        </w:tc>
        <w:tc>
          <w:tcPr>
            <w:tcW w:w="760" w:type="dxa"/>
            <w:tcBorders>
              <w:top w:val="nil"/>
              <w:left w:val="nil"/>
              <w:bottom w:val="nil"/>
              <w:right w:val="nil"/>
            </w:tcBorders>
            <w:shd w:val="clear" w:color="auto" w:fill="auto"/>
            <w:noWrap/>
            <w:vAlign w:val="bottom"/>
            <w:hideMark/>
          </w:tcPr>
          <w:p w14:paraId="0EB6D8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179B56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-0.135</w:t>
            </w:r>
          </w:p>
        </w:tc>
        <w:tc>
          <w:tcPr>
            <w:tcW w:w="850" w:type="dxa"/>
            <w:tcBorders>
              <w:top w:val="nil"/>
              <w:left w:val="nil"/>
              <w:bottom w:val="nil"/>
              <w:right w:val="nil"/>
            </w:tcBorders>
            <w:shd w:val="clear" w:color="auto" w:fill="auto"/>
            <w:noWrap/>
            <w:vAlign w:val="bottom"/>
            <w:hideMark/>
          </w:tcPr>
          <w:p w14:paraId="3D40FE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0.054</w:t>
            </w:r>
          </w:p>
        </w:tc>
        <w:tc>
          <w:tcPr>
            <w:tcW w:w="760" w:type="dxa"/>
            <w:tcBorders>
              <w:top w:val="nil"/>
              <w:left w:val="nil"/>
              <w:bottom w:val="nil"/>
              <w:right w:val="nil"/>
            </w:tcBorders>
            <w:shd w:val="clear" w:color="auto" w:fill="auto"/>
            <w:noWrap/>
            <w:vAlign w:val="bottom"/>
            <w:hideMark/>
          </w:tcPr>
          <w:p w14:paraId="0161DD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-0.034</w:t>
            </w:r>
          </w:p>
        </w:tc>
        <w:tc>
          <w:tcPr>
            <w:tcW w:w="760" w:type="dxa"/>
            <w:tcBorders>
              <w:top w:val="nil"/>
              <w:left w:val="nil"/>
              <w:bottom w:val="nil"/>
              <w:right w:val="nil"/>
            </w:tcBorders>
            <w:shd w:val="clear" w:color="auto" w:fill="auto"/>
            <w:noWrap/>
            <w:vAlign w:val="bottom"/>
            <w:hideMark/>
          </w:tcPr>
          <w:p w14:paraId="22797E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0.188</w:t>
            </w:r>
          </w:p>
        </w:tc>
        <w:tc>
          <w:tcPr>
            <w:tcW w:w="760" w:type="dxa"/>
            <w:tcBorders>
              <w:top w:val="nil"/>
              <w:left w:val="nil"/>
              <w:bottom w:val="nil"/>
              <w:right w:val="nil"/>
            </w:tcBorders>
            <w:shd w:val="clear" w:color="auto" w:fill="auto"/>
            <w:noWrap/>
            <w:vAlign w:val="bottom"/>
            <w:hideMark/>
          </w:tcPr>
          <w:p w14:paraId="29E6EEC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1B6242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840" w:type="dxa"/>
            <w:tcBorders>
              <w:top w:val="nil"/>
              <w:left w:val="nil"/>
              <w:bottom w:val="nil"/>
              <w:right w:val="nil"/>
            </w:tcBorders>
            <w:shd w:val="clear" w:color="auto" w:fill="auto"/>
            <w:noWrap/>
            <w:vAlign w:val="bottom"/>
            <w:hideMark/>
          </w:tcPr>
          <w:p w14:paraId="239E560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0C55F4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0.069</w:t>
            </w:r>
          </w:p>
        </w:tc>
        <w:tc>
          <w:tcPr>
            <w:tcW w:w="760" w:type="dxa"/>
            <w:tcBorders>
              <w:top w:val="nil"/>
              <w:left w:val="nil"/>
              <w:bottom w:val="nil"/>
              <w:right w:val="nil"/>
            </w:tcBorders>
            <w:shd w:val="clear" w:color="auto" w:fill="auto"/>
            <w:noWrap/>
            <w:vAlign w:val="bottom"/>
            <w:hideMark/>
          </w:tcPr>
          <w:p w14:paraId="58A071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1E2009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4E2084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r>
      <w:tr w:rsidR="00561E44" w:rsidRPr="00212134" w14:paraId="3BAFA711" w14:textId="77777777" w:rsidTr="001909CA">
        <w:trPr>
          <w:trHeight w:val="240"/>
        </w:trPr>
        <w:tc>
          <w:tcPr>
            <w:tcW w:w="440" w:type="dxa"/>
            <w:tcBorders>
              <w:top w:val="nil"/>
              <w:left w:val="nil"/>
              <w:bottom w:val="nil"/>
              <w:right w:val="nil"/>
            </w:tcBorders>
            <w:shd w:val="clear" w:color="auto" w:fill="auto"/>
            <w:noWrap/>
            <w:vAlign w:val="bottom"/>
            <w:hideMark/>
          </w:tcPr>
          <w:p w14:paraId="167E342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02A30C4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41B4A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(0.045)</w:t>
            </w:r>
          </w:p>
        </w:tc>
        <w:tc>
          <w:tcPr>
            <w:tcW w:w="760" w:type="dxa"/>
            <w:tcBorders>
              <w:top w:val="nil"/>
              <w:left w:val="nil"/>
              <w:bottom w:val="nil"/>
              <w:right w:val="nil"/>
            </w:tcBorders>
            <w:shd w:val="clear" w:color="auto" w:fill="auto"/>
            <w:noWrap/>
            <w:vAlign w:val="bottom"/>
            <w:hideMark/>
          </w:tcPr>
          <w:p w14:paraId="65F68B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(0.092)</w:t>
            </w:r>
          </w:p>
        </w:tc>
        <w:tc>
          <w:tcPr>
            <w:tcW w:w="850" w:type="dxa"/>
            <w:tcBorders>
              <w:top w:val="nil"/>
              <w:left w:val="nil"/>
              <w:bottom w:val="nil"/>
              <w:right w:val="nil"/>
            </w:tcBorders>
            <w:shd w:val="clear" w:color="auto" w:fill="auto"/>
            <w:noWrap/>
            <w:vAlign w:val="bottom"/>
            <w:hideMark/>
          </w:tcPr>
          <w:p w14:paraId="3E4EFB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(0.051)</w:t>
            </w:r>
          </w:p>
        </w:tc>
        <w:tc>
          <w:tcPr>
            <w:tcW w:w="760" w:type="dxa"/>
            <w:tcBorders>
              <w:top w:val="nil"/>
              <w:left w:val="nil"/>
              <w:bottom w:val="nil"/>
              <w:right w:val="nil"/>
            </w:tcBorders>
            <w:shd w:val="clear" w:color="auto" w:fill="auto"/>
            <w:noWrap/>
            <w:vAlign w:val="bottom"/>
            <w:hideMark/>
          </w:tcPr>
          <w:p w14:paraId="7724C4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(0.049)</w:t>
            </w:r>
          </w:p>
        </w:tc>
        <w:tc>
          <w:tcPr>
            <w:tcW w:w="760" w:type="dxa"/>
            <w:tcBorders>
              <w:top w:val="nil"/>
              <w:left w:val="nil"/>
              <w:bottom w:val="nil"/>
              <w:right w:val="nil"/>
            </w:tcBorders>
            <w:shd w:val="clear" w:color="auto" w:fill="auto"/>
            <w:noWrap/>
            <w:vAlign w:val="bottom"/>
            <w:hideMark/>
          </w:tcPr>
          <w:p w14:paraId="588FEB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(0.082)</w:t>
            </w:r>
          </w:p>
        </w:tc>
        <w:tc>
          <w:tcPr>
            <w:tcW w:w="760" w:type="dxa"/>
            <w:tcBorders>
              <w:top w:val="nil"/>
              <w:left w:val="nil"/>
              <w:bottom w:val="nil"/>
              <w:right w:val="nil"/>
            </w:tcBorders>
            <w:shd w:val="clear" w:color="auto" w:fill="auto"/>
            <w:noWrap/>
            <w:vAlign w:val="bottom"/>
            <w:hideMark/>
          </w:tcPr>
          <w:p w14:paraId="2440E0E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67FFB7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840" w:type="dxa"/>
            <w:tcBorders>
              <w:top w:val="nil"/>
              <w:left w:val="nil"/>
              <w:bottom w:val="nil"/>
              <w:right w:val="nil"/>
            </w:tcBorders>
            <w:shd w:val="clear" w:color="auto" w:fill="auto"/>
            <w:noWrap/>
            <w:vAlign w:val="bottom"/>
            <w:hideMark/>
          </w:tcPr>
          <w:p w14:paraId="581E91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(0.037)</w:t>
            </w:r>
          </w:p>
        </w:tc>
        <w:tc>
          <w:tcPr>
            <w:tcW w:w="760" w:type="dxa"/>
            <w:tcBorders>
              <w:top w:val="nil"/>
              <w:left w:val="nil"/>
              <w:bottom w:val="nil"/>
              <w:right w:val="nil"/>
            </w:tcBorders>
            <w:shd w:val="clear" w:color="auto" w:fill="auto"/>
            <w:noWrap/>
            <w:vAlign w:val="bottom"/>
            <w:hideMark/>
          </w:tcPr>
          <w:p w14:paraId="27BE71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(0.055)</w:t>
            </w:r>
          </w:p>
        </w:tc>
        <w:tc>
          <w:tcPr>
            <w:tcW w:w="760" w:type="dxa"/>
            <w:tcBorders>
              <w:top w:val="nil"/>
              <w:left w:val="nil"/>
              <w:bottom w:val="nil"/>
              <w:right w:val="nil"/>
            </w:tcBorders>
            <w:shd w:val="clear" w:color="auto" w:fill="auto"/>
            <w:noWrap/>
            <w:vAlign w:val="bottom"/>
            <w:hideMark/>
          </w:tcPr>
          <w:p w14:paraId="5013E5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760" w:type="dxa"/>
            <w:tcBorders>
              <w:top w:val="nil"/>
              <w:left w:val="nil"/>
              <w:bottom w:val="nil"/>
              <w:right w:val="nil"/>
            </w:tcBorders>
            <w:shd w:val="clear" w:color="auto" w:fill="auto"/>
            <w:noWrap/>
            <w:vAlign w:val="bottom"/>
            <w:hideMark/>
          </w:tcPr>
          <w:p w14:paraId="264A09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01552D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r>
      <w:tr w:rsidR="00561E44" w:rsidRPr="00212134" w14:paraId="05B2457B" w14:textId="77777777" w:rsidTr="001909CA">
        <w:trPr>
          <w:trHeight w:val="240"/>
        </w:trPr>
        <w:tc>
          <w:tcPr>
            <w:tcW w:w="440" w:type="dxa"/>
            <w:tcBorders>
              <w:top w:val="nil"/>
              <w:left w:val="nil"/>
              <w:bottom w:val="nil"/>
              <w:right w:val="nil"/>
            </w:tcBorders>
            <w:shd w:val="clear" w:color="auto" w:fill="auto"/>
            <w:noWrap/>
            <w:vAlign w:val="bottom"/>
            <w:hideMark/>
          </w:tcPr>
          <w:p w14:paraId="5CA91D9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5EE18D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2006-2010</w:t>
            </w:r>
          </w:p>
        </w:tc>
        <w:tc>
          <w:tcPr>
            <w:tcW w:w="760" w:type="dxa"/>
            <w:tcBorders>
              <w:top w:val="nil"/>
              <w:left w:val="nil"/>
              <w:bottom w:val="nil"/>
              <w:right w:val="nil"/>
            </w:tcBorders>
            <w:shd w:val="clear" w:color="auto" w:fill="auto"/>
            <w:noWrap/>
            <w:vAlign w:val="bottom"/>
            <w:hideMark/>
          </w:tcPr>
          <w:p w14:paraId="0E0C26D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033B9C0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-0.161</w:t>
            </w:r>
          </w:p>
        </w:tc>
        <w:tc>
          <w:tcPr>
            <w:tcW w:w="850" w:type="dxa"/>
            <w:tcBorders>
              <w:top w:val="nil"/>
              <w:left w:val="nil"/>
              <w:bottom w:val="nil"/>
              <w:right w:val="nil"/>
            </w:tcBorders>
            <w:shd w:val="clear" w:color="auto" w:fill="auto"/>
            <w:noWrap/>
            <w:vAlign w:val="bottom"/>
            <w:hideMark/>
          </w:tcPr>
          <w:p w14:paraId="20DD13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0.075</w:t>
            </w:r>
          </w:p>
        </w:tc>
        <w:tc>
          <w:tcPr>
            <w:tcW w:w="760" w:type="dxa"/>
            <w:tcBorders>
              <w:top w:val="nil"/>
              <w:left w:val="nil"/>
              <w:bottom w:val="nil"/>
              <w:right w:val="nil"/>
            </w:tcBorders>
            <w:shd w:val="clear" w:color="auto" w:fill="auto"/>
            <w:noWrap/>
            <w:vAlign w:val="bottom"/>
            <w:hideMark/>
          </w:tcPr>
          <w:p w14:paraId="5C54457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-0.048</w:t>
            </w:r>
          </w:p>
        </w:tc>
        <w:tc>
          <w:tcPr>
            <w:tcW w:w="760" w:type="dxa"/>
            <w:tcBorders>
              <w:top w:val="nil"/>
              <w:left w:val="nil"/>
              <w:bottom w:val="nil"/>
              <w:right w:val="nil"/>
            </w:tcBorders>
            <w:shd w:val="clear" w:color="auto" w:fill="auto"/>
            <w:noWrap/>
            <w:vAlign w:val="bottom"/>
            <w:hideMark/>
          </w:tcPr>
          <w:p w14:paraId="27F91F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0.195</w:t>
            </w:r>
          </w:p>
        </w:tc>
        <w:tc>
          <w:tcPr>
            <w:tcW w:w="760" w:type="dxa"/>
            <w:tcBorders>
              <w:top w:val="nil"/>
              <w:left w:val="nil"/>
              <w:bottom w:val="nil"/>
              <w:right w:val="nil"/>
            </w:tcBorders>
            <w:shd w:val="clear" w:color="auto" w:fill="auto"/>
            <w:noWrap/>
            <w:vAlign w:val="bottom"/>
            <w:hideMark/>
          </w:tcPr>
          <w:p w14:paraId="1B3199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58E3FBA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840" w:type="dxa"/>
            <w:tcBorders>
              <w:top w:val="nil"/>
              <w:left w:val="nil"/>
              <w:bottom w:val="nil"/>
              <w:right w:val="nil"/>
            </w:tcBorders>
            <w:shd w:val="clear" w:color="auto" w:fill="auto"/>
            <w:noWrap/>
            <w:vAlign w:val="bottom"/>
            <w:hideMark/>
          </w:tcPr>
          <w:p w14:paraId="3D39B8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760" w:type="dxa"/>
            <w:tcBorders>
              <w:top w:val="nil"/>
              <w:left w:val="nil"/>
              <w:bottom w:val="nil"/>
              <w:right w:val="nil"/>
            </w:tcBorders>
            <w:shd w:val="clear" w:color="auto" w:fill="auto"/>
            <w:noWrap/>
            <w:vAlign w:val="bottom"/>
            <w:hideMark/>
          </w:tcPr>
          <w:p w14:paraId="6A73F58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0.082</w:t>
            </w:r>
          </w:p>
        </w:tc>
        <w:tc>
          <w:tcPr>
            <w:tcW w:w="760" w:type="dxa"/>
            <w:tcBorders>
              <w:top w:val="nil"/>
              <w:left w:val="nil"/>
              <w:bottom w:val="nil"/>
              <w:right w:val="nil"/>
            </w:tcBorders>
            <w:shd w:val="clear" w:color="auto" w:fill="auto"/>
            <w:noWrap/>
            <w:vAlign w:val="bottom"/>
            <w:hideMark/>
          </w:tcPr>
          <w:p w14:paraId="7D9F207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5CAC9E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654AE7F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r>
      <w:tr w:rsidR="00561E44" w:rsidRPr="00212134" w14:paraId="0280854D" w14:textId="77777777" w:rsidTr="001909CA">
        <w:trPr>
          <w:trHeight w:val="240"/>
        </w:trPr>
        <w:tc>
          <w:tcPr>
            <w:tcW w:w="440" w:type="dxa"/>
            <w:tcBorders>
              <w:top w:val="nil"/>
              <w:left w:val="nil"/>
              <w:bottom w:val="nil"/>
              <w:right w:val="nil"/>
            </w:tcBorders>
            <w:shd w:val="clear" w:color="auto" w:fill="auto"/>
            <w:noWrap/>
            <w:vAlign w:val="bottom"/>
            <w:hideMark/>
          </w:tcPr>
          <w:p w14:paraId="2320232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22F0593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99C78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(0.070)</w:t>
            </w:r>
          </w:p>
        </w:tc>
        <w:tc>
          <w:tcPr>
            <w:tcW w:w="760" w:type="dxa"/>
            <w:tcBorders>
              <w:top w:val="nil"/>
              <w:left w:val="nil"/>
              <w:bottom w:val="nil"/>
              <w:right w:val="nil"/>
            </w:tcBorders>
            <w:shd w:val="clear" w:color="auto" w:fill="auto"/>
            <w:noWrap/>
            <w:vAlign w:val="bottom"/>
            <w:hideMark/>
          </w:tcPr>
          <w:p w14:paraId="02C638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(0.113)</w:t>
            </w:r>
          </w:p>
        </w:tc>
        <w:tc>
          <w:tcPr>
            <w:tcW w:w="850" w:type="dxa"/>
            <w:tcBorders>
              <w:top w:val="nil"/>
              <w:left w:val="nil"/>
              <w:bottom w:val="nil"/>
              <w:right w:val="nil"/>
            </w:tcBorders>
            <w:shd w:val="clear" w:color="auto" w:fill="auto"/>
            <w:noWrap/>
            <w:vAlign w:val="bottom"/>
            <w:hideMark/>
          </w:tcPr>
          <w:p w14:paraId="095F89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(0.075)</w:t>
            </w:r>
          </w:p>
        </w:tc>
        <w:tc>
          <w:tcPr>
            <w:tcW w:w="760" w:type="dxa"/>
            <w:tcBorders>
              <w:top w:val="nil"/>
              <w:left w:val="nil"/>
              <w:bottom w:val="nil"/>
              <w:right w:val="nil"/>
            </w:tcBorders>
            <w:shd w:val="clear" w:color="auto" w:fill="auto"/>
            <w:noWrap/>
            <w:vAlign w:val="bottom"/>
            <w:hideMark/>
          </w:tcPr>
          <w:p w14:paraId="31253FB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(0.075)</w:t>
            </w:r>
          </w:p>
        </w:tc>
        <w:tc>
          <w:tcPr>
            <w:tcW w:w="760" w:type="dxa"/>
            <w:tcBorders>
              <w:top w:val="nil"/>
              <w:left w:val="nil"/>
              <w:bottom w:val="nil"/>
              <w:right w:val="nil"/>
            </w:tcBorders>
            <w:shd w:val="clear" w:color="auto" w:fill="auto"/>
            <w:noWrap/>
            <w:vAlign w:val="bottom"/>
            <w:hideMark/>
          </w:tcPr>
          <w:p w14:paraId="7D0AA0F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(0.095)</w:t>
            </w:r>
          </w:p>
        </w:tc>
        <w:tc>
          <w:tcPr>
            <w:tcW w:w="760" w:type="dxa"/>
            <w:tcBorders>
              <w:top w:val="nil"/>
              <w:left w:val="nil"/>
              <w:bottom w:val="nil"/>
              <w:right w:val="nil"/>
            </w:tcBorders>
            <w:shd w:val="clear" w:color="auto" w:fill="auto"/>
            <w:noWrap/>
            <w:vAlign w:val="bottom"/>
            <w:hideMark/>
          </w:tcPr>
          <w:p w14:paraId="1BCE35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50F8AA6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840" w:type="dxa"/>
            <w:tcBorders>
              <w:top w:val="nil"/>
              <w:left w:val="nil"/>
              <w:bottom w:val="nil"/>
              <w:right w:val="nil"/>
            </w:tcBorders>
            <w:shd w:val="clear" w:color="auto" w:fill="auto"/>
            <w:noWrap/>
            <w:vAlign w:val="bottom"/>
            <w:hideMark/>
          </w:tcPr>
          <w:p w14:paraId="6EAF21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(0.045)</w:t>
            </w:r>
          </w:p>
        </w:tc>
        <w:tc>
          <w:tcPr>
            <w:tcW w:w="760" w:type="dxa"/>
            <w:tcBorders>
              <w:top w:val="nil"/>
              <w:left w:val="nil"/>
              <w:bottom w:val="nil"/>
              <w:right w:val="nil"/>
            </w:tcBorders>
            <w:shd w:val="clear" w:color="auto" w:fill="auto"/>
            <w:noWrap/>
            <w:vAlign w:val="bottom"/>
            <w:hideMark/>
          </w:tcPr>
          <w:p w14:paraId="4F9834F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(0.067)</w:t>
            </w:r>
          </w:p>
        </w:tc>
        <w:tc>
          <w:tcPr>
            <w:tcW w:w="760" w:type="dxa"/>
            <w:tcBorders>
              <w:top w:val="nil"/>
              <w:left w:val="nil"/>
              <w:bottom w:val="nil"/>
              <w:right w:val="nil"/>
            </w:tcBorders>
            <w:shd w:val="clear" w:color="auto" w:fill="auto"/>
            <w:noWrap/>
            <w:vAlign w:val="bottom"/>
            <w:hideMark/>
          </w:tcPr>
          <w:p w14:paraId="1D354A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206DE3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760" w:type="dxa"/>
            <w:tcBorders>
              <w:top w:val="nil"/>
              <w:left w:val="nil"/>
              <w:bottom w:val="nil"/>
              <w:right w:val="nil"/>
            </w:tcBorders>
            <w:shd w:val="clear" w:color="auto" w:fill="auto"/>
            <w:noWrap/>
            <w:vAlign w:val="bottom"/>
            <w:hideMark/>
          </w:tcPr>
          <w:p w14:paraId="32C9CB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r>
      <w:tr w:rsidR="00561E44" w:rsidRPr="00212134" w14:paraId="438B8E22" w14:textId="77777777" w:rsidTr="001909CA">
        <w:trPr>
          <w:trHeight w:val="240"/>
        </w:trPr>
        <w:tc>
          <w:tcPr>
            <w:tcW w:w="440" w:type="dxa"/>
            <w:tcBorders>
              <w:top w:val="nil"/>
              <w:left w:val="nil"/>
              <w:bottom w:val="nil"/>
              <w:right w:val="nil"/>
            </w:tcBorders>
            <w:shd w:val="clear" w:color="auto" w:fill="auto"/>
            <w:noWrap/>
            <w:vAlign w:val="bottom"/>
            <w:hideMark/>
          </w:tcPr>
          <w:p w14:paraId="178695F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213316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2010-2012</w:t>
            </w:r>
          </w:p>
        </w:tc>
        <w:tc>
          <w:tcPr>
            <w:tcW w:w="760" w:type="dxa"/>
            <w:tcBorders>
              <w:top w:val="nil"/>
              <w:left w:val="nil"/>
              <w:bottom w:val="nil"/>
              <w:right w:val="nil"/>
            </w:tcBorders>
            <w:shd w:val="clear" w:color="auto" w:fill="auto"/>
            <w:noWrap/>
            <w:vAlign w:val="bottom"/>
            <w:hideMark/>
          </w:tcPr>
          <w:p w14:paraId="3FF3C0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760" w:type="dxa"/>
            <w:tcBorders>
              <w:top w:val="nil"/>
              <w:left w:val="nil"/>
              <w:bottom w:val="nil"/>
              <w:right w:val="nil"/>
            </w:tcBorders>
            <w:shd w:val="clear" w:color="auto" w:fill="auto"/>
            <w:noWrap/>
            <w:vAlign w:val="bottom"/>
            <w:hideMark/>
          </w:tcPr>
          <w:p w14:paraId="0522A8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-0.179</w:t>
            </w:r>
          </w:p>
        </w:tc>
        <w:tc>
          <w:tcPr>
            <w:tcW w:w="850" w:type="dxa"/>
            <w:tcBorders>
              <w:top w:val="nil"/>
              <w:left w:val="nil"/>
              <w:bottom w:val="nil"/>
              <w:right w:val="nil"/>
            </w:tcBorders>
            <w:shd w:val="clear" w:color="auto" w:fill="auto"/>
            <w:noWrap/>
            <w:vAlign w:val="bottom"/>
            <w:hideMark/>
          </w:tcPr>
          <w:p w14:paraId="1DA3FCE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0.092</w:t>
            </w:r>
          </w:p>
        </w:tc>
        <w:tc>
          <w:tcPr>
            <w:tcW w:w="760" w:type="dxa"/>
            <w:tcBorders>
              <w:top w:val="nil"/>
              <w:left w:val="nil"/>
              <w:bottom w:val="nil"/>
              <w:right w:val="nil"/>
            </w:tcBorders>
            <w:shd w:val="clear" w:color="auto" w:fill="auto"/>
            <w:noWrap/>
            <w:vAlign w:val="bottom"/>
            <w:hideMark/>
          </w:tcPr>
          <w:p w14:paraId="372A9A5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-0.060</w:t>
            </w:r>
          </w:p>
        </w:tc>
        <w:tc>
          <w:tcPr>
            <w:tcW w:w="760" w:type="dxa"/>
            <w:tcBorders>
              <w:top w:val="nil"/>
              <w:left w:val="nil"/>
              <w:bottom w:val="nil"/>
              <w:right w:val="nil"/>
            </w:tcBorders>
            <w:shd w:val="clear" w:color="auto" w:fill="auto"/>
            <w:noWrap/>
            <w:vAlign w:val="bottom"/>
            <w:hideMark/>
          </w:tcPr>
          <w:p w14:paraId="7870B7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0.224</w:t>
            </w:r>
          </w:p>
        </w:tc>
        <w:tc>
          <w:tcPr>
            <w:tcW w:w="760" w:type="dxa"/>
            <w:tcBorders>
              <w:top w:val="nil"/>
              <w:left w:val="nil"/>
              <w:bottom w:val="nil"/>
              <w:right w:val="nil"/>
            </w:tcBorders>
            <w:shd w:val="clear" w:color="auto" w:fill="auto"/>
            <w:noWrap/>
            <w:vAlign w:val="bottom"/>
            <w:hideMark/>
          </w:tcPr>
          <w:p w14:paraId="1731226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30296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840" w:type="dxa"/>
            <w:tcBorders>
              <w:top w:val="nil"/>
              <w:left w:val="nil"/>
              <w:bottom w:val="nil"/>
              <w:right w:val="nil"/>
            </w:tcBorders>
            <w:shd w:val="clear" w:color="auto" w:fill="auto"/>
            <w:noWrap/>
            <w:vAlign w:val="bottom"/>
            <w:hideMark/>
          </w:tcPr>
          <w:p w14:paraId="254249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-0.028</w:t>
            </w:r>
          </w:p>
        </w:tc>
        <w:tc>
          <w:tcPr>
            <w:tcW w:w="760" w:type="dxa"/>
            <w:tcBorders>
              <w:top w:val="nil"/>
              <w:left w:val="nil"/>
              <w:bottom w:val="nil"/>
              <w:right w:val="nil"/>
            </w:tcBorders>
            <w:shd w:val="clear" w:color="auto" w:fill="auto"/>
            <w:noWrap/>
            <w:vAlign w:val="bottom"/>
            <w:hideMark/>
          </w:tcPr>
          <w:p w14:paraId="7B0FA3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0.107</w:t>
            </w:r>
          </w:p>
        </w:tc>
        <w:tc>
          <w:tcPr>
            <w:tcW w:w="760" w:type="dxa"/>
            <w:tcBorders>
              <w:top w:val="nil"/>
              <w:left w:val="nil"/>
              <w:bottom w:val="nil"/>
              <w:right w:val="nil"/>
            </w:tcBorders>
            <w:shd w:val="clear" w:color="auto" w:fill="auto"/>
            <w:noWrap/>
            <w:vAlign w:val="bottom"/>
            <w:hideMark/>
          </w:tcPr>
          <w:p w14:paraId="21FE0C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760" w:type="dxa"/>
            <w:tcBorders>
              <w:top w:val="nil"/>
              <w:left w:val="nil"/>
              <w:bottom w:val="nil"/>
              <w:right w:val="nil"/>
            </w:tcBorders>
            <w:shd w:val="clear" w:color="auto" w:fill="auto"/>
            <w:noWrap/>
            <w:vAlign w:val="bottom"/>
            <w:hideMark/>
          </w:tcPr>
          <w:p w14:paraId="2A3FE9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70DF59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r>
      <w:tr w:rsidR="00561E44" w:rsidRPr="00212134" w14:paraId="26A914F0" w14:textId="77777777" w:rsidTr="001909CA">
        <w:trPr>
          <w:trHeight w:val="240"/>
        </w:trPr>
        <w:tc>
          <w:tcPr>
            <w:tcW w:w="440" w:type="dxa"/>
            <w:tcBorders>
              <w:top w:val="nil"/>
              <w:left w:val="nil"/>
              <w:bottom w:val="nil"/>
              <w:right w:val="nil"/>
            </w:tcBorders>
            <w:shd w:val="clear" w:color="auto" w:fill="auto"/>
            <w:noWrap/>
            <w:vAlign w:val="bottom"/>
            <w:hideMark/>
          </w:tcPr>
          <w:p w14:paraId="5BD87EC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1B8361C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A4A8A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(0.085)</w:t>
            </w:r>
          </w:p>
        </w:tc>
        <w:tc>
          <w:tcPr>
            <w:tcW w:w="760" w:type="dxa"/>
            <w:tcBorders>
              <w:top w:val="nil"/>
              <w:left w:val="nil"/>
              <w:bottom w:val="nil"/>
              <w:right w:val="nil"/>
            </w:tcBorders>
            <w:shd w:val="clear" w:color="auto" w:fill="auto"/>
            <w:noWrap/>
            <w:vAlign w:val="bottom"/>
            <w:hideMark/>
          </w:tcPr>
          <w:p w14:paraId="38A1B30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(0.142)</w:t>
            </w:r>
          </w:p>
        </w:tc>
        <w:tc>
          <w:tcPr>
            <w:tcW w:w="850" w:type="dxa"/>
            <w:tcBorders>
              <w:top w:val="nil"/>
              <w:left w:val="nil"/>
              <w:bottom w:val="nil"/>
              <w:right w:val="nil"/>
            </w:tcBorders>
            <w:shd w:val="clear" w:color="auto" w:fill="auto"/>
            <w:noWrap/>
            <w:vAlign w:val="bottom"/>
            <w:hideMark/>
          </w:tcPr>
          <w:p w14:paraId="2E5D35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(0.098)</w:t>
            </w:r>
          </w:p>
        </w:tc>
        <w:tc>
          <w:tcPr>
            <w:tcW w:w="760" w:type="dxa"/>
            <w:tcBorders>
              <w:top w:val="nil"/>
              <w:left w:val="nil"/>
              <w:bottom w:val="nil"/>
              <w:right w:val="nil"/>
            </w:tcBorders>
            <w:shd w:val="clear" w:color="auto" w:fill="auto"/>
            <w:noWrap/>
            <w:vAlign w:val="bottom"/>
            <w:hideMark/>
          </w:tcPr>
          <w:p w14:paraId="48CF18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(0.098)</w:t>
            </w:r>
          </w:p>
        </w:tc>
        <w:tc>
          <w:tcPr>
            <w:tcW w:w="760" w:type="dxa"/>
            <w:tcBorders>
              <w:top w:val="nil"/>
              <w:left w:val="nil"/>
              <w:bottom w:val="nil"/>
              <w:right w:val="nil"/>
            </w:tcBorders>
            <w:shd w:val="clear" w:color="auto" w:fill="auto"/>
            <w:noWrap/>
            <w:vAlign w:val="bottom"/>
            <w:hideMark/>
          </w:tcPr>
          <w:p w14:paraId="4BDE91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(0.117)</w:t>
            </w:r>
          </w:p>
        </w:tc>
        <w:tc>
          <w:tcPr>
            <w:tcW w:w="760" w:type="dxa"/>
            <w:tcBorders>
              <w:top w:val="nil"/>
              <w:left w:val="nil"/>
              <w:bottom w:val="nil"/>
              <w:right w:val="nil"/>
            </w:tcBorders>
            <w:shd w:val="clear" w:color="auto" w:fill="auto"/>
            <w:noWrap/>
            <w:vAlign w:val="bottom"/>
            <w:hideMark/>
          </w:tcPr>
          <w:p w14:paraId="34835C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2E71A8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(0.031)</w:t>
            </w:r>
          </w:p>
        </w:tc>
        <w:tc>
          <w:tcPr>
            <w:tcW w:w="840" w:type="dxa"/>
            <w:tcBorders>
              <w:top w:val="nil"/>
              <w:left w:val="nil"/>
              <w:bottom w:val="nil"/>
              <w:right w:val="nil"/>
            </w:tcBorders>
            <w:shd w:val="clear" w:color="auto" w:fill="auto"/>
            <w:noWrap/>
            <w:vAlign w:val="bottom"/>
            <w:hideMark/>
          </w:tcPr>
          <w:p w14:paraId="596248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(0.055)</w:t>
            </w:r>
          </w:p>
        </w:tc>
        <w:tc>
          <w:tcPr>
            <w:tcW w:w="760" w:type="dxa"/>
            <w:tcBorders>
              <w:top w:val="nil"/>
              <w:left w:val="nil"/>
              <w:bottom w:val="nil"/>
              <w:right w:val="nil"/>
            </w:tcBorders>
            <w:shd w:val="clear" w:color="auto" w:fill="auto"/>
            <w:noWrap/>
            <w:vAlign w:val="bottom"/>
            <w:hideMark/>
          </w:tcPr>
          <w:p w14:paraId="2A8BDB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(0.088)</w:t>
            </w:r>
          </w:p>
        </w:tc>
        <w:tc>
          <w:tcPr>
            <w:tcW w:w="760" w:type="dxa"/>
            <w:tcBorders>
              <w:top w:val="nil"/>
              <w:left w:val="nil"/>
              <w:bottom w:val="nil"/>
              <w:right w:val="nil"/>
            </w:tcBorders>
            <w:shd w:val="clear" w:color="auto" w:fill="auto"/>
            <w:noWrap/>
            <w:vAlign w:val="bottom"/>
            <w:hideMark/>
          </w:tcPr>
          <w:p w14:paraId="52638F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508353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593A24F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r>
      <w:tr w:rsidR="00561E44" w:rsidRPr="00212134" w14:paraId="12613499" w14:textId="77777777" w:rsidTr="001909CA">
        <w:trPr>
          <w:trHeight w:val="240"/>
        </w:trPr>
        <w:tc>
          <w:tcPr>
            <w:tcW w:w="440" w:type="dxa"/>
            <w:tcBorders>
              <w:top w:val="nil"/>
              <w:left w:val="nil"/>
              <w:bottom w:val="nil"/>
              <w:right w:val="nil"/>
            </w:tcBorders>
            <w:shd w:val="clear" w:color="auto" w:fill="auto"/>
            <w:noWrap/>
            <w:vAlign w:val="bottom"/>
            <w:hideMark/>
          </w:tcPr>
          <w:p w14:paraId="3F9502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w:t>
            </w:r>
          </w:p>
        </w:tc>
        <w:tc>
          <w:tcPr>
            <w:tcW w:w="2025" w:type="dxa"/>
            <w:tcBorders>
              <w:top w:val="nil"/>
              <w:left w:val="nil"/>
              <w:bottom w:val="nil"/>
              <w:right w:val="nil"/>
            </w:tcBorders>
            <w:shd w:val="clear" w:color="auto" w:fill="auto"/>
            <w:noWrap/>
            <w:vAlign w:val="bottom"/>
            <w:hideMark/>
          </w:tcPr>
          <w:p w14:paraId="52943EE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C3DE3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0D405B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850" w:type="dxa"/>
            <w:tcBorders>
              <w:top w:val="nil"/>
              <w:left w:val="nil"/>
              <w:bottom w:val="nil"/>
              <w:right w:val="nil"/>
            </w:tcBorders>
            <w:shd w:val="clear" w:color="auto" w:fill="auto"/>
            <w:noWrap/>
            <w:vAlign w:val="bottom"/>
            <w:hideMark/>
          </w:tcPr>
          <w:p w14:paraId="78F22D0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7DB588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383EE0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5F2A71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7A5B43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840" w:type="dxa"/>
            <w:tcBorders>
              <w:top w:val="nil"/>
              <w:left w:val="nil"/>
              <w:bottom w:val="nil"/>
              <w:right w:val="nil"/>
            </w:tcBorders>
            <w:shd w:val="clear" w:color="auto" w:fill="auto"/>
            <w:noWrap/>
            <w:vAlign w:val="bottom"/>
            <w:hideMark/>
          </w:tcPr>
          <w:p w14:paraId="1A2ACA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76AF88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721D9C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78AC85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D83BF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0CD3B839" w14:textId="77777777" w:rsidTr="001909CA">
        <w:trPr>
          <w:trHeight w:val="240"/>
        </w:trPr>
        <w:tc>
          <w:tcPr>
            <w:tcW w:w="440" w:type="dxa"/>
            <w:tcBorders>
              <w:top w:val="nil"/>
              <w:left w:val="nil"/>
              <w:bottom w:val="nil"/>
              <w:right w:val="nil"/>
            </w:tcBorders>
            <w:shd w:val="clear" w:color="auto" w:fill="auto"/>
            <w:noWrap/>
            <w:vAlign w:val="bottom"/>
            <w:hideMark/>
          </w:tcPr>
          <w:p w14:paraId="362B9C5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421A59E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07F7BC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60CFB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850" w:type="dxa"/>
            <w:tcBorders>
              <w:top w:val="nil"/>
              <w:left w:val="nil"/>
              <w:bottom w:val="nil"/>
              <w:right w:val="nil"/>
            </w:tcBorders>
            <w:shd w:val="clear" w:color="auto" w:fill="auto"/>
            <w:noWrap/>
            <w:vAlign w:val="bottom"/>
            <w:hideMark/>
          </w:tcPr>
          <w:p w14:paraId="7B2A9C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2CCA6FC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6D2FA6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81FAB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5206AF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840" w:type="dxa"/>
            <w:tcBorders>
              <w:top w:val="nil"/>
              <w:left w:val="nil"/>
              <w:bottom w:val="nil"/>
              <w:right w:val="nil"/>
            </w:tcBorders>
            <w:shd w:val="clear" w:color="auto" w:fill="auto"/>
            <w:noWrap/>
            <w:vAlign w:val="bottom"/>
            <w:hideMark/>
          </w:tcPr>
          <w:p w14:paraId="6595ED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3B413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6E5408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28C76C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59053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1D1CEE03" w14:textId="77777777" w:rsidTr="001909CA">
        <w:trPr>
          <w:trHeight w:val="255"/>
        </w:trPr>
        <w:tc>
          <w:tcPr>
            <w:tcW w:w="3985" w:type="dxa"/>
            <w:gridSpan w:val="4"/>
            <w:tcBorders>
              <w:top w:val="nil"/>
              <w:left w:val="nil"/>
              <w:bottom w:val="nil"/>
              <w:right w:val="nil"/>
            </w:tcBorders>
            <w:shd w:val="clear" w:color="auto" w:fill="auto"/>
            <w:noWrap/>
            <w:vAlign w:val="bottom"/>
            <w:hideMark/>
          </w:tcPr>
          <w:p w14:paraId="314F12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Education (ref=Lower secondary)</w:t>
            </w:r>
          </w:p>
        </w:tc>
        <w:tc>
          <w:tcPr>
            <w:tcW w:w="850" w:type="dxa"/>
            <w:tcBorders>
              <w:top w:val="nil"/>
              <w:left w:val="nil"/>
              <w:bottom w:val="nil"/>
              <w:right w:val="nil"/>
            </w:tcBorders>
            <w:shd w:val="clear" w:color="auto" w:fill="auto"/>
            <w:noWrap/>
            <w:vAlign w:val="bottom"/>
            <w:hideMark/>
          </w:tcPr>
          <w:p w14:paraId="4177A1B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58454A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0B1779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344E62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53DE59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29CDA7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677066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F3DE6E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34CFEFF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8353AC9"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71D3118D" w14:textId="77777777" w:rsidTr="001909CA">
        <w:trPr>
          <w:trHeight w:val="240"/>
        </w:trPr>
        <w:tc>
          <w:tcPr>
            <w:tcW w:w="440" w:type="dxa"/>
            <w:tcBorders>
              <w:top w:val="nil"/>
              <w:left w:val="nil"/>
              <w:bottom w:val="nil"/>
              <w:right w:val="nil"/>
            </w:tcBorders>
            <w:shd w:val="clear" w:color="auto" w:fill="auto"/>
            <w:noWrap/>
            <w:vAlign w:val="bottom"/>
            <w:hideMark/>
          </w:tcPr>
          <w:p w14:paraId="79E3BD62"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30E53F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(Upper) secondary</w:t>
            </w:r>
          </w:p>
        </w:tc>
        <w:tc>
          <w:tcPr>
            <w:tcW w:w="760" w:type="dxa"/>
            <w:tcBorders>
              <w:top w:val="nil"/>
              <w:left w:val="nil"/>
              <w:bottom w:val="nil"/>
              <w:right w:val="nil"/>
            </w:tcBorders>
            <w:shd w:val="clear" w:color="auto" w:fill="auto"/>
            <w:noWrap/>
            <w:vAlign w:val="bottom"/>
            <w:hideMark/>
          </w:tcPr>
          <w:p w14:paraId="65C9B3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0604CB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850" w:type="dxa"/>
            <w:tcBorders>
              <w:top w:val="nil"/>
              <w:left w:val="nil"/>
              <w:bottom w:val="nil"/>
              <w:right w:val="nil"/>
            </w:tcBorders>
            <w:shd w:val="clear" w:color="auto" w:fill="auto"/>
            <w:noWrap/>
            <w:vAlign w:val="bottom"/>
            <w:hideMark/>
          </w:tcPr>
          <w:p w14:paraId="00F5F3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7692DC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7B18E6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0.065</w:t>
            </w:r>
          </w:p>
        </w:tc>
        <w:tc>
          <w:tcPr>
            <w:tcW w:w="760" w:type="dxa"/>
            <w:tcBorders>
              <w:top w:val="nil"/>
              <w:left w:val="nil"/>
              <w:bottom w:val="nil"/>
              <w:right w:val="nil"/>
            </w:tcBorders>
            <w:shd w:val="clear" w:color="auto" w:fill="auto"/>
            <w:noWrap/>
            <w:vAlign w:val="bottom"/>
            <w:hideMark/>
          </w:tcPr>
          <w:p w14:paraId="053EAC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50624B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840" w:type="dxa"/>
            <w:tcBorders>
              <w:top w:val="nil"/>
              <w:left w:val="nil"/>
              <w:bottom w:val="nil"/>
              <w:right w:val="nil"/>
            </w:tcBorders>
            <w:shd w:val="clear" w:color="auto" w:fill="auto"/>
            <w:noWrap/>
            <w:vAlign w:val="bottom"/>
            <w:hideMark/>
          </w:tcPr>
          <w:p w14:paraId="65E7B4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050967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54CD7E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6A8143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7C0F4B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r>
      <w:tr w:rsidR="00561E44" w:rsidRPr="00212134" w14:paraId="0653C30A" w14:textId="77777777" w:rsidTr="001909CA">
        <w:trPr>
          <w:trHeight w:val="240"/>
        </w:trPr>
        <w:tc>
          <w:tcPr>
            <w:tcW w:w="440" w:type="dxa"/>
            <w:tcBorders>
              <w:top w:val="nil"/>
              <w:left w:val="nil"/>
              <w:bottom w:val="nil"/>
              <w:right w:val="nil"/>
            </w:tcBorders>
            <w:shd w:val="clear" w:color="auto" w:fill="auto"/>
            <w:noWrap/>
            <w:vAlign w:val="bottom"/>
            <w:hideMark/>
          </w:tcPr>
          <w:p w14:paraId="4955559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69C270ED"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3732E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54D869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(0.153)</w:t>
            </w:r>
          </w:p>
        </w:tc>
        <w:tc>
          <w:tcPr>
            <w:tcW w:w="850" w:type="dxa"/>
            <w:tcBorders>
              <w:top w:val="nil"/>
              <w:left w:val="nil"/>
              <w:bottom w:val="nil"/>
              <w:right w:val="nil"/>
            </w:tcBorders>
            <w:shd w:val="clear" w:color="auto" w:fill="auto"/>
            <w:noWrap/>
            <w:vAlign w:val="bottom"/>
            <w:hideMark/>
          </w:tcPr>
          <w:p w14:paraId="0D44445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0EFD8A4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2FAF92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(0.070)</w:t>
            </w:r>
          </w:p>
        </w:tc>
        <w:tc>
          <w:tcPr>
            <w:tcW w:w="760" w:type="dxa"/>
            <w:tcBorders>
              <w:top w:val="nil"/>
              <w:left w:val="nil"/>
              <w:bottom w:val="nil"/>
              <w:right w:val="nil"/>
            </w:tcBorders>
            <w:shd w:val="clear" w:color="auto" w:fill="auto"/>
            <w:noWrap/>
            <w:vAlign w:val="bottom"/>
            <w:hideMark/>
          </w:tcPr>
          <w:p w14:paraId="7D98D8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6BA7E87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840" w:type="dxa"/>
            <w:tcBorders>
              <w:top w:val="nil"/>
              <w:left w:val="nil"/>
              <w:bottom w:val="nil"/>
              <w:right w:val="nil"/>
            </w:tcBorders>
            <w:shd w:val="clear" w:color="auto" w:fill="auto"/>
            <w:noWrap/>
            <w:vAlign w:val="bottom"/>
            <w:hideMark/>
          </w:tcPr>
          <w:p w14:paraId="238EEB5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760" w:type="dxa"/>
            <w:tcBorders>
              <w:top w:val="nil"/>
              <w:left w:val="nil"/>
              <w:bottom w:val="nil"/>
              <w:right w:val="nil"/>
            </w:tcBorders>
            <w:shd w:val="clear" w:color="auto" w:fill="auto"/>
            <w:noWrap/>
            <w:vAlign w:val="bottom"/>
            <w:hideMark/>
          </w:tcPr>
          <w:p w14:paraId="3CE719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760" w:type="dxa"/>
            <w:tcBorders>
              <w:top w:val="nil"/>
              <w:left w:val="nil"/>
              <w:bottom w:val="nil"/>
              <w:right w:val="nil"/>
            </w:tcBorders>
            <w:shd w:val="clear" w:color="auto" w:fill="auto"/>
            <w:noWrap/>
            <w:vAlign w:val="bottom"/>
            <w:hideMark/>
          </w:tcPr>
          <w:p w14:paraId="08D127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5AE2DD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4C6629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r>
      <w:tr w:rsidR="00561E44" w:rsidRPr="00212134" w14:paraId="4284A9A8" w14:textId="77777777" w:rsidTr="001909CA">
        <w:trPr>
          <w:trHeight w:val="240"/>
        </w:trPr>
        <w:tc>
          <w:tcPr>
            <w:tcW w:w="440" w:type="dxa"/>
            <w:tcBorders>
              <w:top w:val="nil"/>
              <w:left w:val="nil"/>
              <w:bottom w:val="nil"/>
              <w:right w:val="nil"/>
            </w:tcBorders>
            <w:shd w:val="clear" w:color="auto" w:fill="auto"/>
            <w:noWrap/>
            <w:vAlign w:val="bottom"/>
            <w:hideMark/>
          </w:tcPr>
          <w:p w14:paraId="566E037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5586D15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Post-secondary non-tertiary</w:t>
            </w:r>
          </w:p>
        </w:tc>
        <w:tc>
          <w:tcPr>
            <w:tcW w:w="760" w:type="dxa"/>
            <w:tcBorders>
              <w:top w:val="nil"/>
              <w:left w:val="nil"/>
              <w:bottom w:val="nil"/>
              <w:right w:val="nil"/>
            </w:tcBorders>
            <w:shd w:val="clear" w:color="auto" w:fill="auto"/>
            <w:noWrap/>
            <w:vAlign w:val="bottom"/>
            <w:hideMark/>
          </w:tcPr>
          <w:p w14:paraId="301A58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0.031</w:t>
            </w:r>
          </w:p>
        </w:tc>
        <w:tc>
          <w:tcPr>
            <w:tcW w:w="760" w:type="dxa"/>
            <w:tcBorders>
              <w:top w:val="nil"/>
              <w:left w:val="nil"/>
              <w:bottom w:val="nil"/>
              <w:right w:val="nil"/>
            </w:tcBorders>
            <w:shd w:val="clear" w:color="auto" w:fill="auto"/>
            <w:noWrap/>
            <w:vAlign w:val="bottom"/>
            <w:hideMark/>
          </w:tcPr>
          <w:p w14:paraId="7DC56C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0.347</w:t>
            </w:r>
          </w:p>
        </w:tc>
        <w:tc>
          <w:tcPr>
            <w:tcW w:w="850" w:type="dxa"/>
            <w:tcBorders>
              <w:top w:val="nil"/>
              <w:left w:val="nil"/>
              <w:bottom w:val="nil"/>
              <w:right w:val="nil"/>
            </w:tcBorders>
            <w:shd w:val="clear" w:color="auto" w:fill="auto"/>
            <w:noWrap/>
            <w:vAlign w:val="bottom"/>
            <w:hideMark/>
          </w:tcPr>
          <w:p w14:paraId="19D0F3B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760" w:type="dxa"/>
            <w:tcBorders>
              <w:top w:val="nil"/>
              <w:left w:val="nil"/>
              <w:bottom w:val="nil"/>
              <w:right w:val="nil"/>
            </w:tcBorders>
            <w:shd w:val="clear" w:color="auto" w:fill="auto"/>
            <w:noWrap/>
            <w:vAlign w:val="bottom"/>
            <w:hideMark/>
          </w:tcPr>
          <w:p w14:paraId="00229E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4B23B6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0.156</w:t>
            </w:r>
          </w:p>
        </w:tc>
        <w:tc>
          <w:tcPr>
            <w:tcW w:w="760" w:type="dxa"/>
            <w:tcBorders>
              <w:top w:val="nil"/>
              <w:left w:val="nil"/>
              <w:bottom w:val="nil"/>
              <w:right w:val="nil"/>
            </w:tcBorders>
            <w:shd w:val="clear" w:color="auto" w:fill="auto"/>
            <w:noWrap/>
            <w:vAlign w:val="bottom"/>
            <w:hideMark/>
          </w:tcPr>
          <w:p w14:paraId="342F5B5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17CF8A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840" w:type="dxa"/>
            <w:tcBorders>
              <w:top w:val="nil"/>
              <w:left w:val="nil"/>
              <w:bottom w:val="nil"/>
              <w:right w:val="nil"/>
            </w:tcBorders>
            <w:shd w:val="clear" w:color="auto" w:fill="auto"/>
            <w:noWrap/>
            <w:vAlign w:val="bottom"/>
            <w:hideMark/>
          </w:tcPr>
          <w:p w14:paraId="100D63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760" w:type="dxa"/>
            <w:tcBorders>
              <w:top w:val="nil"/>
              <w:left w:val="nil"/>
              <w:bottom w:val="nil"/>
              <w:right w:val="nil"/>
            </w:tcBorders>
            <w:shd w:val="clear" w:color="auto" w:fill="auto"/>
            <w:noWrap/>
            <w:vAlign w:val="bottom"/>
            <w:hideMark/>
          </w:tcPr>
          <w:p w14:paraId="6CC003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0.042</w:t>
            </w:r>
          </w:p>
        </w:tc>
        <w:tc>
          <w:tcPr>
            <w:tcW w:w="760" w:type="dxa"/>
            <w:tcBorders>
              <w:top w:val="nil"/>
              <w:left w:val="nil"/>
              <w:bottom w:val="nil"/>
              <w:right w:val="nil"/>
            </w:tcBorders>
            <w:shd w:val="clear" w:color="auto" w:fill="auto"/>
            <w:noWrap/>
            <w:vAlign w:val="bottom"/>
            <w:hideMark/>
          </w:tcPr>
          <w:p w14:paraId="1D56BF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23F99C8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39F68C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r>
      <w:tr w:rsidR="00561E44" w:rsidRPr="00212134" w14:paraId="65E8B6D3" w14:textId="77777777" w:rsidTr="001909CA">
        <w:trPr>
          <w:trHeight w:val="240"/>
        </w:trPr>
        <w:tc>
          <w:tcPr>
            <w:tcW w:w="440" w:type="dxa"/>
            <w:tcBorders>
              <w:top w:val="nil"/>
              <w:left w:val="nil"/>
              <w:bottom w:val="nil"/>
              <w:right w:val="nil"/>
            </w:tcBorders>
            <w:shd w:val="clear" w:color="auto" w:fill="auto"/>
            <w:noWrap/>
            <w:vAlign w:val="bottom"/>
            <w:hideMark/>
          </w:tcPr>
          <w:p w14:paraId="766D5E4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5CC7D31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8FA03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760" w:type="dxa"/>
            <w:tcBorders>
              <w:top w:val="nil"/>
              <w:left w:val="nil"/>
              <w:bottom w:val="nil"/>
              <w:right w:val="nil"/>
            </w:tcBorders>
            <w:shd w:val="clear" w:color="auto" w:fill="auto"/>
            <w:noWrap/>
            <w:vAlign w:val="bottom"/>
            <w:hideMark/>
          </w:tcPr>
          <w:p w14:paraId="2A71BA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(0.203)</w:t>
            </w:r>
          </w:p>
        </w:tc>
        <w:tc>
          <w:tcPr>
            <w:tcW w:w="850" w:type="dxa"/>
            <w:tcBorders>
              <w:top w:val="nil"/>
              <w:left w:val="nil"/>
              <w:bottom w:val="nil"/>
              <w:right w:val="nil"/>
            </w:tcBorders>
            <w:shd w:val="clear" w:color="auto" w:fill="auto"/>
            <w:noWrap/>
            <w:vAlign w:val="bottom"/>
            <w:hideMark/>
          </w:tcPr>
          <w:p w14:paraId="67FE3C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760" w:type="dxa"/>
            <w:tcBorders>
              <w:top w:val="nil"/>
              <w:left w:val="nil"/>
              <w:bottom w:val="nil"/>
              <w:right w:val="nil"/>
            </w:tcBorders>
            <w:shd w:val="clear" w:color="auto" w:fill="auto"/>
            <w:noWrap/>
            <w:vAlign w:val="bottom"/>
            <w:hideMark/>
          </w:tcPr>
          <w:p w14:paraId="1F7198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760" w:type="dxa"/>
            <w:tcBorders>
              <w:top w:val="nil"/>
              <w:left w:val="nil"/>
              <w:bottom w:val="nil"/>
              <w:right w:val="nil"/>
            </w:tcBorders>
            <w:shd w:val="clear" w:color="auto" w:fill="auto"/>
            <w:noWrap/>
            <w:vAlign w:val="bottom"/>
            <w:hideMark/>
          </w:tcPr>
          <w:p w14:paraId="63F7BC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(0.069)</w:t>
            </w:r>
          </w:p>
        </w:tc>
        <w:tc>
          <w:tcPr>
            <w:tcW w:w="760" w:type="dxa"/>
            <w:tcBorders>
              <w:top w:val="nil"/>
              <w:left w:val="nil"/>
              <w:bottom w:val="nil"/>
              <w:right w:val="nil"/>
            </w:tcBorders>
            <w:shd w:val="clear" w:color="auto" w:fill="auto"/>
            <w:noWrap/>
            <w:vAlign w:val="bottom"/>
            <w:hideMark/>
          </w:tcPr>
          <w:p w14:paraId="3204D78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7ECD0A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840" w:type="dxa"/>
            <w:tcBorders>
              <w:top w:val="nil"/>
              <w:left w:val="nil"/>
              <w:bottom w:val="nil"/>
              <w:right w:val="nil"/>
            </w:tcBorders>
            <w:shd w:val="clear" w:color="auto" w:fill="auto"/>
            <w:noWrap/>
            <w:vAlign w:val="bottom"/>
            <w:hideMark/>
          </w:tcPr>
          <w:p w14:paraId="1B1583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760" w:type="dxa"/>
            <w:tcBorders>
              <w:top w:val="nil"/>
              <w:left w:val="nil"/>
              <w:bottom w:val="nil"/>
              <w:right w:val="nil"/>
            </w:tcBorders>
            <w:shd w:val="clear" w:color="auto" w:fill="auto"/>
            <w:noWrap/>
            <w:vAlign w:val="bottom"/>
            <w:hideMark/>
          </w:tcPr>
          <w:p w14:paraId="23602E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760" w:type="dxa"/>
            <w:tcBorders>
              <w:top w:val="nil"/>
              <w:left w:val="nil"/>
              <w:bottom w:val="nil"/>
              <w:right w:val="nil"/>
            </w:tcBorders>
            <w:shd w:val="clear" w:color="auto" w:fill="auto"/>
            <w:noWrap/>
            <w:vAlign w:val="bottom"/>
            <w:hideMark/>
          </w:tcPr>
          <w:p w14:paraId="3BD6D55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3BC4837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7CF534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r>
      <w:tr w:rsidR="00561E44" w:rsidRPr="00212134" w14:paraId="0EC35E9A" w14:textId="77777777" w:rsidTr="001909CA">
        <w:trPr>
          <w:trHeight w:val="240"/>
        </w:trPr>
        <w:tc>
          <w:tcPr>
            <w:tcW w:w="440" w:type="dxa"/>
            <w:tcBorders>
              <w:top w:val="nil"/>
              <w:left w:val="nil"/>
              <w:bottom w:val="nil"/>
              <w:right w:val="nil"/>
            </w:tcBorders>
            <w:shd w:val="clear" w:color="auto" w:fill="auto"/>
            <w:noWrap/>
            <w:vAlign w:val="bottom"/>
            <w:hideMark/>
          </w:tcPr>
          <w:p w14:paraId="2BBAA14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31CA1E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First stage of tertiary</w:t>
            </w:r>
          </w:p>
        </w:tc>
        <w:tc>
          <w:tcPr>
            <w:tcW w:w="760" w:type="dxa"/>
            <w:tcBorders>
              <w:top w:val="nil"/>
              <w:left w:val="nil"/>
              <w:bottom w:val="nil"/>
              <w:right w:val="nil"/>
            </w:tcBorders>
            <w:shd w:val="clear" w:color="auto" w:fill="auto"/>
            <w:noWrap/>
            <w:vAlign w:val="bottom"/>
            <w:hideMark/>
          </w:tcPr>
          <w:p w14:paraId="320D4C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432BB94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-0.052</w:t>
            </w:r>
          </w:p>
        </w:tc>
        <w:tc>
          <w:tcPr>
            <w:tcW w:w="850" w:type="dxa"/>
            <w:tcBorders>
              <w:top w:val="nil"/>
              <w:left w:val="nil"/>
              <w:bottom w:val="nil"/>
              <w:right w:val="nil"/>
            </w:tcBorders>
            <w:shd w:val="clear" w:color="auto" w:fill="auto"/>
            <w:noWrap/>
            <w:vAlign w:val="bottom"/>
            <w:hideMark/>
          </w:tcPr>
          <w:p w14:paraId="7F6F02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60C772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5E7430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0.138</w:t>
            </w:r>
          </w:p>
        </w:tc>
        <w:tc>
          <w:tcPr>
            <w:tcW w:w="760" w:type="dxa"/>
            <w:tcBorders>
              <w:top w:val="nil"/>
              <w:left w:val="nil"/>
              <w:bottom w:val="nil"/>
              <w:right w:val="nil"/>
            </w:tcBorders>
            <w:shd w:val="clear" w:color="auto" w:fill="auto"/>
            <w:noWrap/>
            <w:vAlign w:val="bottom"/>
            <w:hideMark/>
          </w:tcPr>
          <w:p w14:paraId="2A866C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01F9D0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840" w:type="dxa"/>
            <w:tcBorders>
              <w:top w:val="nil"/>
              <w:left w:val="nil"/>
              <w:bottom w:val="nil"/>
              <w:right w:val="nil"/>
            </w:tcBorders>
            <w:shd w:val="clear" w:color="auto" w:fill="auto"/>
            <w:noWrap/>
            <w:vAlign w:val="bottom"/>
            <w:hideMark/>
          </w:tcPr>
          <w:p w14:paraId="67BA45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c>
          <w:tcPr>
            <w:tcW w:w="760" w:type="dxa"/>
            <w:tcBorders>
              <w:top w:val="nil"/>
              <w:left w:val="nil"/>
              <w:bottom w:val="nil"/>
              <w:right w:val="nil"/>
            </w:tcBorders>
            <w:shd w:val="clear" w:color="auto" w:fill="auto"/>
            <w:noWrap/>
            <w:vAlign w:val="bottom"/>
            <w:hideMark/>
          </w:tcPr>
          <w:p w14:paraId="6FF85E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760" w:type="dxa"/>
            <w:tcBorders>
              <w:top w:val="nil"/>
              <w:left w:val="nil"/>
              <w:bottom w:val="nil"/>
              <w:right w:val="nil"/>
            </w:tcBorders>
            <w:shd w:val="clear" w:color="auto" w:fill="auto"/>
            <w:noWrap/>
            <w:vAlign w:val="bottom"/>
            <w:hideMark/>
          </w:tcPr>
          <w:p w14:paraId="2640681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0FE517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62CA87A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r>
      <w:tr w:rsidR="00561E44" w:rsidRPr="00212134" w14:paraId="71D6269D" w14:textId="77777777" w:rsidTr="001909CA">
        <w:trPr>
          <w:trHeight w:val="240"/>
        </w:trPr>
        <w:tc>
          <w:tcPr>
            <w:tcW w:w="440" w:type="dxa"/>
            <w:tcBorders>
              <w:top w:val="nil"/>
              <w:left w:val="nil"/>
              <w:bottom w:val="nil"/>
              <w:right w:val="nil"/>
            </w:tcBorders>
            <w:shd w:val="clear" w:color="auto" w:fill="auto"/>
            <w:noWrap/>
            <w:vAlign w:val="bottom"/>
            <w:hideMark/>
          </w:tcPr>
          <w:p w14:paraId="7810E54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3B37C80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6009C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4086F8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(0.149)</w:t>
            </w:r>
          </w:p>
        </w:tc>
        <w:tc>
          <w:tcPr>
            <w:tcW w:w="850" w:type="dxa"/>
            <w:tcBorders>
              <w:top w:val="nil"/>
              <w:left w:val="nil"/>
              <w:bottom w:val="nil"/>
              <w:right w:val="nil"/>
            </w:tcBorders>
            <w:shd w:val="clear" w:color="auto" w:fill="auto"/>
            <w:noWrap/>
            <w:vAlign w:val="bottom"/>
            <w:hideMark/>
          </w:tcPr>
          <w:p w14:paraId="14F74E8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760" w:type="dxa"/>
            <w:tcBorders>
              <w:top w:val="nil"/>
              <w:left w:val="nil"/>
              <w:bottom w:val="nil"/>
              <w:right w:val="nil"/>
            </w:tcBorders>
            <w:shd w:val="clear" w:color="auto" w:fill="auto"/>
            <w:noWrap/>
            <w:vAlign w:val="bottom"/>
            <w:hideMark/>
          </w:tcPr>
          <w:p w14:paraId="6E8CE5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2E48FE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(0.067)</w:t>
            </w:r>
          </w:p>
        </w:tc>
        <w:tc>
          <w:tcPr>
            <w:tcW w:w="760" w:type="dxa"/>
            <w:tcBorders>
              <w:top w:val="nil"/>
              <w:left w:val="nil"/>
              <w:bottom w:val="nil"/>
              <w:right w:val="nil"/>
            </w:tcBorders>
            <w:shd w:val="clear" w:color="auto" w:fill="auto"/>
            <w:noWrap/>
            <w:vAlign w:val="bottom"/>
            <w:hideMark/>
          </w:tcPr>
          <w:p w14:paraId="41519D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7318FD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840" w:type="dxa"/>
            <w:tcBorders>
              <w:top w:val="nil"/>
              <w:left w:val="nil"/>
              <w:bottom w:val="nil"/>
              <w:right w:val="nil"/>
            </w:tcBorders>
            <w:shd w:val="clear" w:color="auto" w:fill="auto"/>
            <w:noWrap/>
            <w:vAlign w:val="bottom"/>
            <w:hideMark/>
          </w:tcPr>
          <w:p w14:paraId="20BE69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760" w:type="dxa"/>
            <w:tcBorders>
              <w:top w:val="nil"/>
              <w:left w:val="nil"/>
              <w:bottom w:val="nil"/>
              <w:right w:val="nil"/>
            </w:tcBorders>
            <w:shd w:val="clear" w:color="auto" w:fill="auto"/>
            <w:noWrap/>
            <w:vAlign w:val="bottom"/>
            <w:hideMark/>
          </w:tcPr>
          <w:p w14:paraId="43DE80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760" w:type="dxa"/>
            <w:tcBorders>
              <w:top w:val="nil"/>
              <w:left w:val="nil"/>
              <w:bottom w:val="nil"/>
              <w:right w:val="nil"/>
            </w:tcBorders>
            <w:shd w:val="clear" w:color="auto" w:fill="auto"/>
            <w:noWrap/>
            <w:vAlign w:val="bottom"/>
            <w:hideMark/>
          </w:tcPr>
          <w:p w14:paraId="49F60C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7F3AC6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0CCB645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r>
      <w:tr w:rsidR="00561E44" w:rsidRPr="00212134" w14:paraId="34862CFC" w14:textId="77777777" w:rsidTr="001909CA">
        <w:trPr>
          <w:trHeight w:val="240"/>
        </w:trPr>
        <w:tc>
          <w:tcPr>
            <w:tcW w:w="440" w:type="dxa"/>
            <w:tcBorders>
              <w:top w:val="nil"/>
              <w:left w:val="nil"/>
              <w:bottom w:val="nil"/>
              <w:right w:val="nil"/>
            </w:tcBorders>
            <w:shd w:val="clear" w:color="auto" w:fill="auto"/>
            <w:noWrap/>
            <w:vAlign w:val="bottom"/>
            <w:hideMark/>
          </w:tcPr>
          <w:p w14:paraId="3F94454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3632928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Second stage of tertiary</w:t>
            </w:r>
          </w:p>
        </w:tc>
        <w:tc>
          <w:tcPr>
            <w:tcW w:w="760" w:type="dxa"/>
            <w:tcBorders>
              <w:top w:val="nil"/>
              <w:left w:val="nil"/>
              <w:bottom w:val="nil"/>
              <w:right w:val="nil"/>
            </w:tcBorders>
            <w:shd w:val="clear" w:color="auto" w:fill="auto"/>
            <w:noWrap/>
            <w:vAlign w:val="bottom"/>
            <w:hideMark/>
          </w:tcPr>
          <w:p w14:paraId="4D2C27C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31FFA6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-0.106</w:t>
            </w:r>
          </w:p>
        </w:tc>
        <w:tc>
          <w:tcPr>
            <w:tcW w:w="850" w:type="dxa"/>
            <w:tcBorders>
              <w:top w:val="nil"/>
              <w:left w:val="nil"/>
              <w:bottom w:val="nil"/>
              <w:right w:val="nil"/>
            </w:tcBorders>
            <w:shd w:val="clear" w:color="auto" w:fill="auto"/>
            <w:noWrap/>
            <w:vAlign w:val="bottom"/>
            <w:hideMark/>
          </w:tcPr>
          <w:p w14:paraId="379EDF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64E9AE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73CA90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0.084</w:t>
            </w:r>
          </w:p>
        </w:tc>
        <w:tc>
          <w:tcPr>
            <w:tcW w:w="760" w:type="dxa"/>
            <w:tcBorders>
              <w:top w:val="nil"/>
              <w:left w:val="nil"/>
              <w:bottom w:val="nil"/>
              <w:right w:val="nil"/>
            </w:tcBorders>
            <w:shd w:val="clear" w:color="auto" w:fill="auto"/>
            <w:noWrap/>
            <w:vAlign w:val="bottom"/>
            <w:hideMark/>
          </w:tcPr>
          <w:p w14:paraId="3D079E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6848FE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840" w:type="dxa"/>
            <w:tcBorders>
              <w:top w:val="nil"/>
              <w:left w:val="nil"/>
              <w:bottom w:val="nil"/>
              <w:right w:val="nil"/>
            </w:tcBorders>
            <w:shd w:val="clear" w:color="auto" w:fill="auto"/>
            <w:noWrap/>
            <w:vAlign w:val="bottom"/>
            <w:hideMark/>
          </w:tcPr>
          <w:p w14:paraId="5362B5A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760" w:type="dxa"/>
            <w:tcBorders>
              <w:top w:val="nil"/>
              <w:left w:val="nil"/>
              <w:bottom w:val="nil"/>
              <w:right w:val="nil"/>
            </w:tcBorders>
            <w:shd w:val="clear" w:color="auto" w:fill="auto"/>
            <w:noWrap/>
            <w:vAlign w:val="bottom"/>
            <w:hideMark/>
          </w:tcPr>
          <w:p w14:paraId="0CE01C6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760" w:type="dxa"/>
            <w:tcBorders>
              <w:top w:val="nil"/>
              <w:left w:val="nil"/>
              <w:bottom w:val="nil"/>
              <w:right w:val="nil"/>
            </w:tcBorders>
            <w:shd w:val="clear" w:color="auto" w:fill="auto"/>
            <w:noWrap/>
            <w:vAlign w:val="bottom"/>
            <w:hideMark/>
          </w:tcPr>
          <w:p w14:paraId="0CADF5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08BBB2A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760" w:type="dxa"/>
            <w:tcBorders>
              <w:top w:val="nil"/>
              <w:left w:val="nil"/>
              <w:bottom w:val="nil"/>
              <w:right w:val="nil"/>
            </w:tcBorders>
            <w:shd w:val="clear" w:color="auto" w:fill="auto"/>
            <w:noWrap/>
            <w:vAlign w:val="bottom"/>
            <w:hideMark/>
          </w:tcPr>
          <w:p w14:paraId="23C0BF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r>
      <w:tr w:rsidR="00561E44" w:rsidRPr="00212134" w14:paraId="72A8D4D0" w14:textId="77777777" w:rsidTr="001909CA">
        <w:trPr>
          <w:trHeight w:val="240"/>
        </w:trPr>
        <w:tc>
          <w:tcPr>
            <w:tcW w:w="440" w:type="dxa"/>
            <w:tcBorders>
              <w:top w:val="nil"/>
              <w:left w:val="nil"/>
              <w:bottom w:val="nil"/>
              <w:right w:val="nil"/>
            </w:tcBorders>
            <w:shd w:val="clear" w:color="auto" w:fill="auto"/>
            <w:noWrap/>
            <w:vAlign w:val="bottom"/>
            <w:hideMark/>
          </w:tcPr>
          <w:p w14:paraId="1A7890E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1E5C6B4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A8B54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2E472B9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(0.154)</w:t>
            </w:r>
          </w:p>
        </w:tc>
        <w:tc>
          <w:tcPr>
            <w:tcW w:w="850" w:type="dxa"/>
            <w:tcBorders>
              <w:top w:val="nil"/>
              <w:left w:val="nil"/>
              <w:bottom w:val="nil"/>
              <w:right w:val="nil"/>
            </w:tcBorders>
            <w:shd w:val="clear" w:color="auto" w:fill="auto"/>
            <w:noWrap/>
            <w:vAlign w:val="bottom"/>
            <w:hideMark/>
          </w:tcPr>
          <w:p w14:paraId="7B614C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5ECD213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7E80A1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(0.076)</w:t>
            </w:r>
          </w:p>
        </w:tc>
        <w:tc>
          <w:tcPr>
            <w:tcW w:w="760" w:type="dxa"/>
            <w:tcBorders>
              <w:top w:val="nil"/>
              <w:left w:val="nil"/>
              <w:bottom w:val="nil"/>
              <w:right w:val="nil"/>
            </w:tcBorders>
            <w:shd w:val="clear" w:color="auto" w:fill="auto"/>
            <w:noWrap/>
            <w:vAlign w:val="bottom"/>
            <w:hideMark/>
          </w:tcPr>
          <w:p w14:paraId="27C1DB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52FEBE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840" w:type="dxa"/>
            <w:tcBorders>
              <w:top w:val="nil"/>
              <w:left w:val="nil"/>
              <w:bottom w:val="nil"/>
              <w:right w:val="nil"/>
            </w:tcBorders>
            <w:shd w:val="clear" w:color="auto" w:fill="auto"/>
            <w:noWrap/>
            <w:vAlign w:val="bottom"/>
            <w:hideMark/>
          </w:tcPr>
          <w:p w14:paraId="11DC108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760" w:type="dxa"/>
            <w:tcBorders>
              <w:top w:val="nil"/>
              <w:left w:val="nil"/>
              <w:bottom w:val="nil"/>
              <w:right w:val="nil"/>
            </w:tcBorders>
            <w:shd w:val="clear" w:color="auto" w:fill="auto"/>
            <w:noWrap/>
            <w:vAlign w:val="bottom"/>
            <w:hideMark/>
          </w:tcPr>
          <w:p w14:paraId="4271BB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760" w:type="dxa"/>
            <w:tcBorders>
              <w:top w:val="nil"/>
              <w:left w:val="nil"/>
              <w:bottom w:val="nil"/>
              <w:right w:val="nil"/>
            </w:tcBorders>
            <w:shd w:val="clear" w:color="auto" w:fill="auto"/>
            <w:noWrap/>
            <w:vAlign w:val="bottom"/>
            <w:hideMark/>
          </w:tcPr>
          <w:p w14:paraId="202445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2A9352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70DD3E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r>
      <w:tr w:rsidR="00561E44" w:rsidRPr="00212134" w14:paraId="3D53875B" w14:textId="77777777" w:rsidTr="001909CA">
        <w:trPr>
          <w:trHeight w:val="240"/>
        </w:trPr>
        <w:tc>
          <w:tcPr>
            <w:tcW w:w="2465" w:type="dxa"/>
            <w:gridSpan w:val="2"/>
            <w:tcBorders>
              <w:top w:val="nil"/>
              <w:left w:val="nil"/>
              <w:bottom w:val="nil"/>
              <w:right w:val="nil"/>
            </w:tcBorders>
            <w:shd w:val="clear" w:color="auto" w:fill="auto"/>
            <w:noWrap/>
            <w:vAlign w:val="bottom"/>
            <w:hideMark/>
          </w:tcPr>
          <w:p w14:paraId="51F9341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 of first election</w:t>
            </w:r>
          </w:p>
        </w:tc>
        <w:tc>
          <w:tcPr>
            <w:tcW w:w="760" w:type="dxa"/>
            <w:tcBorders>
              <w:top w:val="nil"/>
              <w:left w:val="nil"/>
              <w:bottom w:val="nil"/>
              <w:right w:val="nil"/>
            </w:tcBorders>
            <w:shd w:val="clear" w:color="auto" w:fill="auto"/>
            <w:noWrap/>
            <w:vAlign w:val="bottom"/>
            <w:hideMark/>
          </w:tcPr>
          <w:p w14:paraId="6050FC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1DF19F4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850" w:type="dxa"/>
            <w:tcBorders>
              <w:top w:val="nil"/>
              <w:left w:val="nil"/>
              <w:bottom w:val="nil"/>
              <w:right w:val="nil"/>
            </w:tcBorders>
            <w:shd w:val="clear" w:color="auto" w:fill="auto"/>
            <w:noWrap/>
            <w:vAlign w:val="bottom"/>
            <w:hideMark/>
          </w:tcPr>
          <w:p w14:paraId="5978E0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0D3945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69251D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4FE5BE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3BC082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840" w:type="dxa"/>
            <w:tcBorders>
              <w:top w:val="nil"/>
              <w:left w:val="nil"/>
              <w:bottom w:val="nil"/>
              <w:right w:val="nil"/>
            </w:tcBorders>
            <w:shd w:val="clear" w:color="auto" w:fill="auto"/>
            <w:noWrap/>
            <w:vAlign w:val="bottom"/>
            <w:hideMark/>
          </w:tcPr>
          <w:p w14:paraId="634EEB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65BC40C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20CE5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3BC4C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29BFC77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530292DF" w14:textId="77777777" w:rsidTr="001909CA">
        <w:trPr>
          <w:trHeight w:val="240"/>
        </w:trPr>
        <w:tc>
          <w:tcPr>
            <w:tcW w:w="440" w:type="dxa"/>
            <w:tcBorders>
              <w:top w:val="nil"/>
              <w:left w:val="nil"/>
              <w:bottom w:val="nil"/>
              <w:right w:val="nil"/>
            </w:tcBorders>
            <w:shd w:val="clear" w:color="auto" w:fill="auto"/>
            <w:noWrap/>
            <w:vAlign w:val="bottom"/>
            <w:hideMark/>
          </w:tcPr>
          <w:p w14:paraId="487C7C3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6AB5E86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FA1878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2D8B3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850" w:type="dxa"/>
            <w:tcBorders>
              <w:top w:val="nil"/>
              <w:left w:val="nil"/>
              <w:bottom w:val="nil"/>
              <w:right w:val="nil"/>
            </w:tcBorders>
            <w:shd w:val="clear" w:color="auto" w:fill="auto"/>
            <w:noWrap/>
            <w:vAlign w:val="bottom"/>
            <w:hideMark/>
          </w:tcPr>
          <w:p w14:paraId="5E698D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1275E7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04015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4589ED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576043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840" w:type="dxa"/>
            <w:tcBorders>
              <w:top w:val="nil"/>
              <w:left w:val="nil"/>
              <w:bottom w:val="nil"/>
              <w:right w:val="nil"/>
            </w:tcBorders>
            <w:shd w:val="clear" w:color="auto" w:fill="auto"/>
            <w:noWrap/>
            <w:vAlign w:val="bottom"/>
            <w:hideMark/>
          </w:tcPr>
          <w:p w14:paraId="230EA5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03FC1D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79F99C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77E652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59E8CCB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r>
      <w:tr w:rsidR="00561E44" w:rsidRPr="00212134" w14:paraId="66721431" w14:textId="77777777" w:rsidTr="001909CA">
        <w:trPr>
          <w:trHeight w:val="240"/>
        </w:trPr>
        <w:tc>
          <w:tcPr>
            <w:tcW w:w="2465" w:type="dxa"/>
            <w:gridSpan w:val="2"/>
            <w:tcBorders>
              <w:top w:val="nil"/>
              <w:left w:val="nil"/>
              <w:bottom w:val="nil"/>
              <w:right w:val="nil"/>
            </w:tcBorders>
            <w:shd w:val="clear" w:color="auto" w:fill="auto"/>
            <w:noWrap/>
            <w:vAlign w:val="bottom"/>
            <w:hideMark/>
          </w:tcPr>
          <w:p w14:paraId="24C961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Position on election list</w:t>
            </w:r>
          </w:p>
        </w:tc>
        <w:tc>
          <w:tcPr>
            <w:tcW w:w="760" w:type="dxa"/>
            <w:tcBorders>
              <w:top w:val="nil"/>
              <w:left w:val="nil"/>
              <w:bottom w:val="nil"/>
              <w:right w:val="nil"/>
            </w:tcBorders>
            <w:shd w:val="clear" w:color="auto" w:fill="auto"/>
            <w:noWrap/>
            <w:vAlign w:val="bottom"/>
            <w:hideMark/>
          </w:tcPr>
          <w:p w14:paraId="5CB452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CCA3A9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850" w:type="dxa"/>
            <w:tcBorders>
              <w:top w:val="nil"/>
              <w:left w:val="nil"/>
              <w:bottom w:val="nil"/>
              <w:right w:val="nil"/>
            </w:tcBorders>
            <w:shd w:val="clear" w:color="auto" w:fill="auto"/>
            <w:noWrap/>
            <w:vAlign w:val="bottom"/>
            <w:hideMark/>
          </w:tcPr>
          <w:p w14:paraId="4536B8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F5A8E4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3011A6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3027424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6D2776F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840" w:type="dxa"/>
            <w:tcBorders>
              <w:top w:val="nil"/>
              <w:left w:val="nil"/>
              <w:bottom w:val="nil"/>
              <w:right w:val="nil"/>
            </w:tcBorders>
            <w:shd w:val="clear" w:color="auto" w:fill="auto"/>
            <w:noWrap/>
            <w:vAlign w:val="bottom"/>
            <w:hideMark/>
          </w:tcPr>
          <w:p w14:paraId="1E0C9A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649AC09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1FDB94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5DE15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73E2FF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0EF818DD" w14:textId="77777777" w:rsidTr="001909CA">
        <w:trPr>
          <w:trHeight w:val="240"/>
        </w:trPr>
        <w:tc>
          <w:tcPr>
            <w:tcW w:w="440" w:type="dxa"/>
            <w:tcBorders>
              <w:top w:val="nil"/>
              <w:left w:val="nil"/>
              <w:bottom w:val="nil"/>
              <w:right w:val="nil"/>
            </w:tcBorders>
            <w:shd w:val="clear" w:color="auto" w:fill="auto"/>
            <w:noWrap/>
            <w:vAlign w:val="bottom"/>
            <w:hideMark/>
          </w:tcPr>
          <w:p w14:paraId="417D8B8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085E407E"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2DCC6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AC023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850" w:type="dxa"/>
            <w:tcBorders>
              <w:top w:val="nil"/>
              <w:left w:val="nil"/>
              <w:bottom w:val="nil"/>
              <w:right w:val="nil"/>
            </w:tcBorders>
            <w:shd w:val="clear" w:color="auto" w:fill="auto"/>
            <w:noWrap/>
            <w:vAlign w:val="bottom"/>
            <w:hideMark/>
          </w:tcPr>
          <w:p w14:paraId="080BFD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4F029E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3287F25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2469AD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52E3D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840" w:type="dxa"/>
            <w:tcBorders>
              <w:top w:val="nil"/>
              <w:left w:val="nil"/>
              <w:bottom w:val="nil"/>
              <w:right w:val="nil"/>
            </w:tcBorders>
            <w:shd w:val="clear" w:color="auto" w:fill="auto"/>
            <w:noWrap/>
            <w:vAlign w:val="bottom"/>
            <w:hideMark/>
          </w:tcPr>
          <w:p w14:paraId="59FB609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1BB4BC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7FBF80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70B90E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067D46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41B47763" w14:textId="77777777" w:rsidTr="001909CA">
        <w:trPr>
          <w:trHeight w:val="240"/>
        </w:trPr>
        <w:tc>
          <w:tcPr>
            <w:tcW w:w="440" w:type="dxa"/>
            <w:tcBorders>
              <w:top w:val="nil"/>
              <w:left w:val="nil"/>
              <w:bottom w:val="nil"/>
              <w:right w:val="nil"/>
            </w:tcBorders>
            <w:shd w:val="clear" w:color="auto" w:fill="auto"/>
            <w:noWrap/>
            <w:vAlign w:val="bottom"/>
            <w:hideMark/>
          </w:tcPr>
          <w:p w14:paraId="5EDE84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w:t>
            </w:r>
          </w:p>
        </w:tc>
        <w:tc>
          <w:tcPr>
            <w:tcW w:w="2025" w:type="dxa"/>
            <w:tcBorders>
              <w:top w:val="nil"/>
              <w:left w:val="nil"/>
              <w:bottom w:val="nil"/>
              <w:right w:val="nil"/>
            </w:tcBorders>
            <w:shd w:val="clear" w:color="auto" w:fill="auto"/>
            <w:noWrap/>
            <w:vAlign w:val="bottom"/>
            <w:hideMark/>
          </w:tcPr>
          <w:p w14:paraId="1991787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CC623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84DA66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850" w:type="dxa"/>
            <w:tcBorders>
              <w:top w:val="nil"/>
              <w:left w:val="nil"/>
              <w:bottom w:val="nil"/>
              <w:right w:val="nil"/>
            </w:tcBorders>
            <w:shd w:val="clear" w:color="auto" w:fill="auto"/>
            <w:noWrap/>
            <w:vAlign w:val="bottom"/>
            <w:hideMark/>
          </w:tcPr>
          <w:p w14:paraId="35F62F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408989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777A8B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33475BE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539DD76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840" w:type="dxa"/>
            <w:tcBorders>
              <w:top w:val="nil"/>
              <w:left w:val="nil"/>
              <w:bottom w:val="nil"/>
              <w:right w:val="nil"/>
            </w:tcBorders>
            <w:shd w:val="clear" w:color="auto" w:fill="auto"/>
            <w:noWrap/>
            <w:vAlign w:val="bottom"/>
            <w:hideMark/>
          </w:tcPr>
          <w:p w14:paraId="695C86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1DB3A7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102F87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0A709A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1CD565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23924369" w14:textId="77777777" w:rsidTr="001909CA">
        <w:trPr>
          <w:trHeight w:val="240"/>
        </w:trPr>
        <w:tc>
          <w:tcPr>
            <w:tcW w:w="440" w:type="dxa"/>
            <w:tcBorders>
              <w:top w:val="nil"/>
              <w:left w:val="nil"/>
              <w:bottom w:val="nil"/>
              <w:right w:val="nil"/>
            </w:tcBorders>
            <w:shd w:val="clear" w:color="auto" w:fill="auto"/>
            <w:noWrap/>
            <w:vAlign w:val="bottom"/>
            <w:hideMark/>
          </w:tcPr>
          <w:p w14:paraId="4354EA9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2BB812E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FB9C0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242BD1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850" w:type="dxa"/>
            <w:tcBorders>
              <w:top w:val="nil"/>
              <w:left w:val="nil"/>
              <w:bottom w:val="nil"/>
              <w:right w:val="nil"/>
            </w:tcBorders>
            <w:shd w:val="clear" w:color="auto" w:fill="auto"/>
            <w:noWrap/>
            <w:vAlign w:val="bottom"/>
            <w:hideMark/>
          </w:tcPr>
          <w:p w14:paraId="3FFE5C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1C39D50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71AD15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182DFB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37178E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840" w:type="dxa"/>
            <w:tcBorders>
              <w:top w:val="nil"/>
              <w:left w:val="nil"/>
              <w:bottom w:val="nil"/>
              <w:right w:val="nil"/>
            </w:tcBorders>
            <w:shd w:val="clear" w:color="auto" w:fill="auto"/>
            <w:noWrap/>
            <w:vAlign w:val="bottom"/>
            <w:hideMark/>
          </w:tcPr>
          <w:p w14:paraId="1DC8C5B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3A5582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7D70C95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6AEA42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380499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7463B231" w14:textId="77777777" w:rsidTr="001909CA">
        <w:trPr>
          <w:trHeight w:val="240"/>
        </w:trPr>
        <w:tc>
          <w:tcPr>
            <w:tcW w:w="2465" w:type="dxa"/>
            <w:gridSpan w:val="2"/>
            <w:tcBorders>
              <w:top w:val="nil"/>
              <w:left w:val="nil"/>
              <w:bottom w:val="nil"/>
              <w:right w:val="nil"/>
            </w:tcBorders>
            <w:shd w:val="clear" w:color="auto" w:fill="auto"/>
            <w:noWrap/>
            <w:vAlign w:val="bottom"/>
            <w:hideMark/>
          </w:tcPr>
          <w:p w14:paraId="3D30E7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Party (ref=CDA)</w:t>
            </w:r>
          </w:p>
        </w:tc>
        <w:tc>
          <w:tcPr>
            <w:tcW w:w="760" w:type="dxa"/>
            <w:tcBorders>
              <w:top w:val="nil"/>
              <w:left w:val="nil"/>
              <w:bottom w:val="nil"/>
              <w:right w:val="nil"/>
            </w:tcBorders>
            <w:shd w:val="clear" w:color="auto" w:fill="auto"/>
            <w:noWrap/>
            <w:vAlign w:val="bottom"/>
            <w:hideMark/>
          </w:tcPr>
          <w:p w14:paraId="183FB9E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FCAF40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0801BEF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606CEB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0E34E793"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EA4A282"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CFB203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9104A7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10527D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DD766C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B8EFF8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7ED4458"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13E22D3D" w14:textId="77777777" w:rsidTr="001909CA">
        <w:trPr>
          <w:trHeight w:val="240"/>
        </w:trPr>
        <w:tc>
          <w:tcPr>
            <w:tcW w:w="440" w:type="dxa"/>
            <w:tcBorders>
              <w:top w:val="nil"/>
              <w:left w:val="nil"/>
              <w:bottom w:val="nil"/>
              <w:right w:val="nil"/>
            </w:tcBorders>
            <w:shd w:val="clear" w:color="auto" w:fill="auto"/>
            <w:noWrap/>
            <w:vAlign w:val="bottom"/>
            <w:hideMark/>
          </w:tcPr>
          <w:p w14:paraId="2FB7F3E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3F154A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CU</w:t>
            </w:r>
          </w:p>
        </w:tc>
        <w:tc>
          <w:tcPr>
            <w:tcW w:w="760" w:type="dxa"/>
            <w:tcBorders>
              <w:top w:val="nil"/>
              <w:left w:val="nil"/>
              <w:bottom w:val="nil"/>
              <w:right w:val="nil"/>
            </w:tcBorders>
            <w:shd w:val="clear" w:color="auto" w:fill="auto"/>
            <w:noWrap/>
            <w:vAlign w:val="bottom"/>
            <w:hideMark/>
          </w:tcPr>
          <w:p w14:paraId="2ED4F9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c>
          <w:tcPr>
            <w:tcW w:w="760" w:type="dxa"/>
            <w:tcBorders>
              <w:top w:val="nil"/>
              <w:left w:val="nil"/>
              <w:bottom w:val="nil"/>
              <w:right w:val="nil"/>
            </w:tcBorders>
            <w:shd w:val="clear" w:color="auto" w:fill="auto"/>
            <w:noWrap/>
            <w:vAlign w:val="bottom"/>
            <w:hideMark/>
          </w:tcPr>
          <w:p w14:paraId="3B64916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850" w:type="dxa"/>
            <w:tcBorders>
              <w:top w:val="nil"/>
              <w:left w:val="nil"/>
              <w:bottom w:val="nil"/>
              <w:right w:val="nil"/>
            </w:tcBorders>
            <w:shd w:val="clear" w:color="auto" w:fill="auto"/>
            <w:noWrap/>
            <w:vAlign w:val="bottom"/>
            <w:hideMark/>
          </w:tcPr>
          <w:p w14:paraId="1C2A7F5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256440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121A30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760" w:type="dxa"/>
            <w:tcBorders>
              <w:top w:val="nil"/>
              <w:left w:val="nil"/>
              <w:bottom w:val="nil"/>
              <w:right w:val="nil"/>
            </w:tcBorders>
            <w:shd w:val="clear" w:color="auto" w:fill="auto"/>
            <w:noWrap/>
            <w:vAlign w:val="bottom"/>
            <w:hideMark/>
          </w:tcPr>
          <w:p w14:paraId="11B869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6AA4C9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840" w:type="dxa"/>
            <w:tcBorders>
              <w:top w:val="nil"/>
              <w:left w:val="nil"/>
              <w:bottom w:val="nil"/>
              <w:right w:val="nil"/>
            </w:tcBorders>
            <w:shd w:val="clear" w:color="auto" w:fill="auto"/>
            <w:noWrap/>
            <w:vAlign w:val="bottom"/>
            <w:hideMark/>
          </w:tcPr>
          <w:p w14:paraId="4EE5A39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5AC17F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4C47C1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77E4C2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760" w:type="dxa"/>
            <w:tcBorders>
              <w:top w:val="nil"/>
              <w:left w:val="nil"/>
              <w:bottom w:val="nil"/>
              <w:right w:val="nil"/>
            </w:tcBorders>
            <w:shd w:val="clear" w:color="auto" w:fill="auto"/>
            <w:noWrap/>
            <w:vAlign w:val="bottom"/>
            <w:hideMark/>
          </w:tcPr>
          <w:p w14:paraId="1E112C6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r>
      <w:tr w:rsidR="00561E44" w:rsidRPr="00212134" w14:paraId="7EB1F99C" w14:textId="77777777" w:rsidTr="001909CA">
        <w:trPr>
          <w:trHeight w:val="240"/>
        </w:trPr>
        <w:tc>
          <w:tcPr>
            <w:tcW w:w="440" w:type="dxa"/>
            <w:tcBorders>
              <w:top w:val="nil"/>
              <w:left w:val="nil"/>
              <w:bottom w:val="nil"/>
              <w:right w:val="nil"/>
            </w:tcBorders>
            <w:shd w:val="clear" w:color="auto" w:fill="auto"/>
            <w:noWrap/>
            <w:vAlign w:val="bottom"/>
            <w:hideMark/>
          </w:tcPr>
          <w:p w14:paraId="66EE364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5BA4453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7FF19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208805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(0.059)</w:t>
            </w:r>
          </w:p>
        </w:tc>
        <w:tc>
          <w:tcPr>
            <w:tcW w:w="850" w:type="dxa"/>
            <w:tcBorders>
              <w:top w:val="nil"/>
              <w:left w:val="nil"/>
              <w:bottom w:val="nil"/>
              <w:right w:val="nil"/>
            </w:tcBorders>
            <w:shd w:val="clear" w:color="auto" w:fill="auto"/>
            <w:noWrap/>
            <w:vAlign w:val="bottom"/>
            <w:hideMark/>
          </w:tcPr>
          <w:p w14:paraId="1D5AB1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3B5649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785D83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(0.092)</w:t>
            </w:r>
          </w:p>
        </w:tc>
        <w:tc>
          <w:tcPr>
            <w:tcW w:w="760" w:type="dxa"/>
            <w:tcBorders>
              <w:top w:val="nil"/>
              <w:left w:val="nil"/>
              <w:bottom w:val="nil"/>
              <w:right w:val="nil"/>
            </w:tcBorders>
            <w:shd w:val="clear" w:color="auto" w:fill="auto"/>
            <w:noWrap/>
            <w:vAlign w:val="bottom"/>
            <w:hideMark/>
          </w:tcPr>
          <w:p w14:paraId="369421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6BC335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840" w:type="dxa"/>
            <w:tcBorders>
              <w:top w:val="nil"/>
              <w:left w:val="nil"/>
              <w:bottom w:val="nil"/>
              <w:right w:val="nil"/>
            </w:tcBorders>
            <w:shd w:val="clear" w:color="auto" w:fill="auto"/>
            <w:noWrap/>
            <w:vAlign w:val="bottom"/>
            <w:hideMark/>
          </w:tcPr>
          <w:p w14:paraId="3AF5A3C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760" w:type="dxa"/>
            <w:tcBorders>
              <w:top w:val="nil"/>
              <w:left w:val="nil"/>
              <w:bottom w:val="nil"/>
              <w:right w:val="nil"/>
            </w:tcBorders>
            <w:shd w:val="clear" w:color="auto" w:fill="auto"/>
            <w:noWrap/>
            <w:vAlign w:val="bottom"/>
            <w:hideMark/>
          </w:tcPr>
          <w:p w14:paraId="7C99743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760" w:type="dxa"/>
            <w:tcBorders>
              <w:top w:val="nil"/>
              <w:left w:val="nil"/>
              <w:bottom w:val="nil"/>
              <w:right w:val="nil"/>
            </w:tcBorders>
            <w:shd w:val="clear" w:color="auto" w:fill="auto"/>
            <w:noWrap/>
            <w:vAlign w:val="bottom"/>
            <w:hideMark/>
          </w:tcPr>
          <w:p w14:paraId="260B66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1E6DC9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74C683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r>
      <w:tr w:rsidR="00561E44" w:rsidRPr="00212134" w14:paraId="2E9C0C89" w14:textId="77777777" w:rsidTr="001909CA">
        <w:trPr>
          <w:trHeight w:val="240"/>
        </w:trPr>
        <w:tc>
          <w:tcPr>
            <w:tcW w:w="440" w:type="dxa"/>
            <w:tcBorders>
              <w:top w:val="nil"/>
              <w:left w:val="nil"/>
              <w:bottom w:val="nil"/>
              <w:right w:val="nil"/>
            </w:tcBorders>
            <w:shd w:val="clear" w:color="auto" w:fill="auto"/>
            <w:noWrap/>
            <w:vAlign w:val="bottom"/>
            <w:hideMark/>
          </w:tcPr>
          <w:p w14:paraId="0CC1CED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022890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D66</w:t>
            </w:r>
          </w:p>
        </w:tc>
        <w:tc>
          <w:tcPr>
            <w:tcW w:w="760" w:type="dxa"/>
            <w:tcBorders>
              <w:top w:val="nil"/>
              <w:left w:val="nil"/>
              <w:bottom w:val="nil"/>
              <w:right w:val="nil"/>
            </w:tcBorders>
            <w:shd w:val="clear" w:color="auto" w:fill="auto"/>
            <w:noWrap/>
            <w:vAlign w:val="bottom"/>
            <w:hideMark/>
          </w:tcPr>
          <w:p w14:paraId="6933D7E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04EE5FD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850" w:type="dxa"/>
            <w:tcBorders>
              <w:top w:val="nil"/>
              <w:left w:val="nil"/>
              <w:bottom w:val="nil"/>
              <w:right w:val="nil"/>
            </w:tcBorders>
            <w:shd w:val="clear" w:color="auto" w:fill="auto"/>
            <w:noWrap/>
            <w:vAlign w:val="bottom"/>
            <w:hideMark/>
          </w:tcPr>
          <w:p w14:paraId="47DE5D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38A633D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5B1F9B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0.099</w:t>
            </w:r>
          </w:p>
        </w:tc>
        <w:tc>
          <w:tcPr>
            <w:tcW w:w="760" w:type="dxa"/>
            <w:tcBorders>
              <w:top w:val="nil"/>
              <w:left w:val="nil"/>
              <w:bottom w:val="nil"/>
              <w:right w:val="nil"/>
            </w:tcBorders>
            <w:shd w:val="clear" w:color="auto" w:fill="auto"/>
            <w:noWrap/>
            <w:vAlign w:val="bottom"/>
            <w:hideMark/>
          </w:tcPr>
          <w:p w14:paraId="66AE48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71CD88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840" w:type="dxa"/>
            <w:tcBorders>
              <w:top w:val="nil"/>
              <w:left w:val="nil"/>
              <w:bottom w:val="nil"/>
              <w:right w:val="nil"/>
            </w:tcBorders>
            <w:shd w:val="clear" w:color="auto" w:fill="auto"/>
            <w:noWrap/>
            <w:vAlign w:val="bottom"/>
            <w:hideMark/>
          </w:tcPr>
          <w:p w14:paraId="38AAD0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c>
          <w:tcPr>
            <w:tcW w:w="760" w:type="dxa"/>
            <w:tcBorders>
              <w:top w:val="nil"/>
              <w:left w:val="nil"/>
              <w:bottom w:val="nil"/>
              <w:right w:val="nil"/>
            </w:tcBorders>
            <w:shd w:val="clear" w:color="auto" w:fill="auto"/>
            <w:noWrap/>
            <w:vAlign w:val="bottom"/>
            <w:hideMark/>
          </w:tcPr>
          <w:p w14:paraId="0C0B31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760" w:type="dxa"/>
            <w:tcBorders>
              <w:top w:val="nil"/>
              <w:left w:val="nil"/>
              <w:bottom w:val="nil"/>
              <w:right w:val="nil"/>
            </w:tcBorders>
            <w:shd w:val="clear" w:color="auto" w:fill="auto"/>
            <w:noWrap/>
            <w:vAlign w:val="bottom"/>
            <w:hideMark/>
          </w:tcPr>
          <w:p w14:paraId="2464B94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47259E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760" w:type="dxa"/>
            <w:tcBorders>
              <w:top w:val="nil"/>
              <w:left w:val="nil"/>
              <w:bottom w:val="nil"/>
              <w:right w:val="nil"/>
            </w:tcBorders>
            <w:shd w:val="clear" w:color="auto" w:fill="auto"/>
            <w:noWrap/>
            <w:vAlign w:val="bottom"/>
            <w:hideMark/>
          </w:tcPr>
          <w:p w14:paraId="092D6C2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r>
      <w:tr w:rsidR="00561E44" w:rsidRPr="00212134" w14:paraId="31A735DC" w14:textId="77777777" w:rsidTr="001909CA">
        <w:trPr>
          <w:trHeight w:val="240"/>
        </w:trPr>
        <w:tc>
          <w:tcPr>
            <w:tcW w:w="440" w:type="dxa"/>
            <w:tcBorders>
              <w:top w:val="nil"/>
              <w:left w:val="nil"/>
              <w:bottom w:val="nil"/>
              <w:right w:val="nil"/>
            </w:tcBorders>
            <w:shd w:val="clear" w:color="auto" w:fill="auto"/>
            <w:noWrap/>
            <w:vAlign w:val="bottom"/>
            <w:hideMark/>
          </w:tcPr>
          <w:p w14:paraId="3399A5D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287CA45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50B979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76647F5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(0.051)</w:t>
            </w:r>
          </w:p>
        </w:tc>
        <w:tc>
          <w:tcPr>
            <w:tcW w:w="850" w:type="dxa"/>
            <w:tcBorders>
              <w:top w:val="nil"/>
              <w:left w:val="nil"/>
              <w:bottom w:val="nil"/>
              <w:right w:val="nil"/>
            </w:tcBorders>
            <w:shd w:val="clear" w:color="auto" w:fill="auto"/>
            <w:noWrap/>
            <w:vAlign w:val="bottom"/>
            <w:hideMark/>
          </w:tcPr>
          <w:p w14:paraId="08772F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760" w:type="dxa"/>
            <w:tcBorders>
              <w:top w:val="nil"/>
              <w:left w:val="nil"/>
              <w:bottom w:val="nil"/>
              <w:right w:val="nil"/>
            </w:tcBorders>
            <w:shd w:val="clear" w:color="auto" w:fill="auto"/>
            <w:noWrap/>
            <w:vAlign w:val="bottom"/>
            <w:hideMark/>
          </w:tcPr>
          <w:p w14:paraId="5F5635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09451B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(0.075)</w:t>
            </w:r>
          </w:p>
        </w:tc>
        <w:tc>
          <w:tcPr>
            <w:tcW w:w="760" w:type="dxa"/>
            <w:tcBorders>
              <w:top w:val="nil"/>
              <w:left w:val="nil"/>
              <w:bottom w:val="nil"/>
              <w:right w:val="nil"/>
            </w:tcBorders>
            <w:shd w:val="clear" w:color="auto" w:fill="auto"/>
            <w:noWrap/>
            <w:vAlign w:val="bottom"/>
            <w:hideMark/>
          </w:tcPr>
          <w:p w14:paraId="3B3392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4482B6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840" w:type="dxa"/>
            <w:tcBorders>
              <w:top w:val="nil"/>
              <w:left w:val="nil"/>
              <w:bottom w:val="nil"/>
              <w:right w:val="nil"/>
            </w:tcBorders>
            <w:shd w:val="clear" w:color="auto" w:fill="auto"/>
            <w:noWrap/>
            <w:vAlign w:val="bottom"/>
            <w:hideMark/>
          </w:tcPr>
          <w:p w14:paraId="658E05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148472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c>
          <w:tcPr>
            <w:tcW w:w="760" w:type="dxa"/>
            <w:tcBorders>
              <w:top w:val="nil"/>
              <w:left w:val="nil"/>
              <w:bottom w:val="nil"/>
              <w:right w:val="nil"/>
            </w:tcBorders>
            <w:shd w:val="clear" w:color="auto" w:fill="auto"/>
            <w:noWrap/>
            <w:vAlign w:val="bottom"/>
            <w:hideMark/>
          </w:tcPr>
          <w:p w14:paraId="38309D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3C1C25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1EDA24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r>
      <w:tr w:rsidR="00561E44" w:rsidRPr="00212134" w14:paraId="76841DFC" w14:textId="77777777" w:rsidTr="001909CA">
        <w:trPr>
          <w:trHeight w:val="240"/>
        </w:trPr>
        <w:tc>
          <w:tcPr>
            <w:tcW w:w="440" w:type="dxa"/>
            <w:tcBorders>
              <w:top w:val="nil"/>
              <w:left w:val="nil"/>
              <w:bottom w:val="nil"/>
              <w:right w:val="nil"/>
            </w:tcBorders>
            <w:shd w:val="clear" w:color="auto" w:fill="auto"/>
            <w:noWrap/>
            <w:vAlign w:val="bottom"/>
            <w:hideMark/>
          </w:tcPr>
          <w:p w14:paraId="76CA18E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422A49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GL</w:t>
            </w:r>
          </w:p>
        </w:tc>
        <w:tc>
          <w:tcPr>
            <w:tcW w:w="760" w:type="dxa"/>
            <w:tcBorders>
              <w:top w:val="nil"/>
              <w:left w:val="nil"/>
              <w:bottom w:val="nil"/>
              <w:right w:val="nil"/>
            </w:tcBorders>
            <w:shd w:val="clear" w:color="auto" w:fill="auto"/>
            <w:noWrap/>
            <w:vAlign w:val="bottom"/>
            <w:hideMark/>
          </w:tcPr>
          <w:p w14:paraId="6B622A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2FF2A2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850" w:type="dxa"/>
            <w:tcBorders>
              <w:top w:val="nil"/>
              <w:left w:val="nil"/>
              <w:bottom w:val="nil"/>
              <w:right w:val="nil"/>
            </w:tcBorders>
            <w:shd w:val="clear" w:color="auto" w:fill="auto"/>
            <w:noWrap/>
            <w:vAlign w:val="bottom"/>
            <w:hideMark/>
          </w:tcPr>
          <w:p w14:paraId="0A3F11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3087B5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614EADB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226BE88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20C3633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840" w:type="dxa"/>
            <w:tcBorders>
              <w:top w:val="nil"/>
              <w:left w:val="nil"/>
              <w:bottom w:val="nil"/>
              <w:right w:val="nil"/>
            </w:tcBorders>
            <w:shd w:val="clear" w:color="auto" w:fill="auto"/>
            <w:noWrap/>
            <w:vAlign w:val="bottom"/>
            <w:hideMark/>
          </w:tcPr>
          <w:p w14:paraId="02C24A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760" w:type="dxa"/>
            <w:tcBorders>
              <w:top w:val="nil"/>
              <w:left w:val="nil"/>
              <w:bottom w:val="nil"/>
              <w:right w:val="nil"/>
            </w:tcBorders>
            <w:shd w:val="clear" w:color="auto" w:fill="auto"/>
            <w:noWrap/>
            <w:vAlign w:val="bottom"/>
            <w:hideMark/>
          </w:tcPr>
          <w:p w14:paraId="72B818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1B95B8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59CFFEC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1B6E6E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r>
      <w:tr w:rsidR="00561E44" w:rsidRPr="00212134" w14:paraId="61BE88F1" w14:textId="77777777" w:rsidTr="001909CA">
        <w:trPr>
          <w:trHeight w:val="240"/>
        </w:trPr>
        <w:tc>
          <w:tcPr>
            <w:tcW w:w="440" w:type="dxa"/>
            <w:tcBorders>
              <w:top w:val="nil"/>
              <w:left w:val="nil"/>
              <w:bottom w:val="nil"/>
              <w:right w:val="nil"/>
            </w:tcBorders>
            <w:shd w:val="clear" w:color="auto" w:fill="auto"/>
            <w:noWrap/>
            <w:vAlign w:val="bottom"/>
            <w:hideMark/>
          </w:tcPr>
          <w:p w14:paraId="457F549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40DE05D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092FE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760" w:type="dxa"/>
            <w:tcBorders>
              <w:top w:val="nil"/>
              <w:left w:val="nil"/>
              <w:bottom w:val="nil"/>
              <w:right w:val="nil"/>
            </w:tcBorders>
            <w:shd w:val="clear" w:color="auto" w:fill="auto"/>
            <w:noWrap/>
            <w:vAlign w:val="bottom"/>
            <w:hideMark/>
          </w:tcPr>
          <w:p w14:paraId="422CA0A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(0.028)</w:t>
            </w:r>
          </w:p>
        </w:tc>
        <w:tc>
          <w:tcPr>
            <w:tcW w:w="850" w:type="dxa"/>
            <w:tcBorders>
              <w:top w:val="nil"/>
              <w:left w:val="nil"/>
              <w:bottom w:val="nil"/>
              <w:right w:val="nil"/>
            </w:tcBorders>
            <w:shd w:val="clear" w:color="auto" w:fill="auto"/>
            <w:noWrap/>
            <w:vAlign w:val="bottom"/>
            <w:hideMark/>
          </w:tcPr>
          <w:p w14:paraId="451B8D3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760" w:type="dxa"/>
            <w:tcBorders>
              <w:top w:val="nil"/>
              <w:left w:val="nil"/>
              <w:bottom w:val="nil"/>
              <w:right w:val="nil"/>
            </w:tcBorders>
            <w:shd w:val="clear" w:color="auto" w:fill="auto"/>
            <w:noWrap/>
            <w:vAlign w:val="bottom"/>
            <w:hideMark/>
          </w:tcPr>
          <w:p w14:paraId="4D0473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3EE057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(0.068)</w:t>
            </w:r>
          </w:p>
        </w:tc>
        <w:tc>
          <w:tcPr>
            <w:tcW w:w="760" w:type="dxa"/>
            <w:tcBorders>
              <w:top w:val="nil"/>
              <w:left w:val="nil"/>
              <w:bottom w:val="nil"/>
              <w:right w:val="nil"/>
            </w:tcBorders>
            <w:shd w:val="clear" w:color="auto" w:fill="auto"/>
            <w:noWrap/>
            <w:vAlign w:val="bottom"/>
            <w:hideMark/>
          </w:tcPr>
          <w:p w14:paraId="3F7EA61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78B649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840" w:type="dxa"/>
            <w:tcBorders>
              <w:top w:val="nil"/>
              <w:left w:val="nil"/>
              <w:bottom w:val="nil"/>
              <w:right w:val="nil"/>
            </w:tcBorders>
            <w:shd w:val="clear" w:color="auto" w:fill="auto"/>
            <w:noWrap/>
            <w:vAlign w:val="bottom"/>
            <w:hideMark/>
          </w:tcPr>
          <w:p w14:paraId="043FAC5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(0.021)</w:t>
            </w:r>
          </w:p>
        </w:tc>
        <w:tc>
          <w:tcPr>
            <w:tcW w:w="760" w:type="dxa"/>
            <w:tcBorders>
              <w:top w:val="nil"/>
              <w:left w:val="nil"/>
              <w:bottom w:val="nil"/>
              <w:right w:val="nil"/>
            </w:tcBorders>
            <w:shd w:val="clear" w:color="auto" w:fill="auto"/>
            <w:noWrap/>
            <w:vAlign w:val="bottom"/>
            <w:hideMark/>
          </w:tcPr>
          <w:p w14:paraId="19C387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7D2AA5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6813B5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571BD4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r>
      <w:tr w:rsidR="00561E44" w:rsidRPr="00212134" w14:paraId="32F0BE16" w14:textId="77777777" w:rsidTr="001909CA">
        <w:trPr>
          <w:trHeight w:val="240"/>
        </w:trPr>
        <w:tc>
          <w:tcPr>
            <w:tcW w:w="440" w:type="dxa"/>
            <w:tcBorders>
              <w:top w:val="nil"/>
              <w:left w:val="nil"/>
              <w:bottom w:val="nil"/>
              <w:right w:val="nil"/>
            </w:tcBorders>
            <w:shd w:val="clear" w:color="auto" w:fill="auto"/>
            <w:noWrap/>
            <w:vAlign w:val="bottom"/>
            <w:hideMark/>
          </w:tcPr>
          <w:p w14:paraId="65987DA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26199C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LPF</w:t>
            </w:r>
          </w:p>
        </w:tc>
        <w:tc>
          <w:tcPr>
            <w:tcW w:w="760" w:type="dxa"/>
            <w:tcBorders>
              <w:top w:val="nil"/>
              <w:left w:val="nil"/>
              <w:bottom w:val="nil"/>
              <w:right w:val="nil"/>
            </w:tcBorders>
            <w:shd w:val="clear" w:color="auto" w:fill="auto"/>
            <w:noWrap/>
            <w:vAlign w:val="bottom"/>
            <w:hideMark/>
          </w:tcPr>
          <w:p w14:paraId="3F9F62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6087CA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-0.061</w:t>
            </w:r>
          </w:p>
        </w:tc>
        <w:tc>
          <w:tcPr>
            <w:tcW w:w="850" w:type="dxa"/>
            <w:tcBorders>
              <w:top w:val="nil"/>
              <w:left w:val="nil"/>
              <w:bottom w:val="nil"/>
              <w:right w:val="nil"/>
            </w:tcBorders>
            <w:shd w:val="clear" w:color="auto" w:fill="auto"/>
            <w:noWrap/>
            <w:vAlign w:val="bottom"/>
            <w:hideMark/>
          </w:tcPr>
          <w:p w14:paraId="546F4C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760" w:type="dxa"/>
            <w:tcBorders>
              <w:top w:val="nil"/>
              <w:left w:val="nil"/>
              <w:bottom w:val="nil"/>
              <w:right w:val="nil"/>
            </w:tcBorders>
            <w:shd w:val="clear" w:color="auto" w:fill="auto"/>
            <w:noWrap/>
            <w:vAlign w:val="bottom"/>
            <w:hideMark/>
          </w:tcPr>
          <w:p w14:paraId="4CD34A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60E8D7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5F9CC18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1BB9C8A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840" w:type="dxa"/>
            <w:tcBorders>
              <w:top w:val="nil"/>
              <w:left w:val="nil"/>
              <w:bottom w:val="nil"/>
              <w:right w:val="nil"/>
            </w:tcBorders>
            <w:shd w:val="clear" w:color="auto" w:fill="auto"/>
            <w:noWrap/>
            <w:vAlign w:val="bottom"/>
            <w:hideMark/>
          </w:tcPr>
          <w:p w14:paraId="4152F8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2716CD5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30D01C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3AF4A0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5C2F2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r>
      <w:tr w:rsidR="00561E44" w:rsidRPr="00212134" w14:paraId="7E1AF822" w14:textId="77777777" w:rsidTr="001909CA">
        <w:trPr>
          <w:trHeight w:val="240"/>
        </w:trPr>
        <w:tc>
          <w:tcPr>
            <w:tcW w:w="440" w:type="dxa"/>
            <w:tcBorders>
              <w:top w:val="nil"/>
              <w:left w:val="nil"/>
              <w:bottom w:val="nil"/>
              <w:right w:val="nil"/>
            </w:tcBorders>
            <w:shd w:val="clear" w:color="auto" w:fill="auto"/>
            <w:noWrap/>
            <w:vAlign w:val="bottom"/>
            <w:hideMark/>
          </w:tcPr>
          <w:p w14:paraId="58B9143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4F49E4C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0DAEC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49B1CE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(0.044)</w:t>
            </w:r>
          </w:p>
        </w:tc>
        <w:tc>
          <w:tcPr>
            <w:tcW w:w="850" w:type="dxa"/>
            <w:tcBorders>
              <w:top w:val="nil"/>
              <w:left w:val="nil"/>
              <w:bottom w:val="nil"/>
              <w:right w:val="nil"/>
            </w:tcBorders>
            <w:shd w:val="clear" w:color="auto" w:fill="auto"/>
            <w:noWrap/>
            <w:vAlign w:val="bottom"/>
            <w:hideMark/>
          </w:tcPr>
          <w:p w14:paraId="455AC9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760" w:type="dxa"/>
            <w:tcBorders>
              <w:top w:val="nil"/>
              <w:left w:val="nil"/>
              <w:bottom w:val="nil"/>
              <w:right w:val="nil"/>
            </w:tcBorders>
            <w:shd w:val="clear" w:color="auto" w:fill="auto"/>
            <w:noWrap/>
            <w:vAlign w:val="bottom"/>
            <w:hideMark/>
          </w:tcPr>
          <w:p w14:paraId="46EBA1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58A5EF6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(0.049)</w:t>
            </w:r>
          </w:p>
        </w:tc>
        <w:tc>
          <w:tcPr>
            <w:tcW w:w="760" w:type="dxa"/>
            <w:tcBorders>
              <w:top w:val="nil"/>
              <w:left w:val="nil"/>
              <w:bottom w:val="nil"/>
              <w:right w:val="nil"/>
            </w:tcBorders>
            <w:shd w:val="clear" w:color="auto" w:fill="auto"/>
            <w:noWrap/>
            <w:vAlign w:val="bottom"/>
            <w:hideMark/>
          </w:tcPr>
          <w:p w14:paraId="70DDBA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05394B1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840" w:type="dxa"/>
            <w:tcBorders>
              <w:top w:val="nil"/>
              <w:left w:val="nil"/>
              <w:bottom w:val="nil"/>
              <w:right w:val="nil"/>
            </w:tcBorders>
            <w:shd w:val="clear" w:color="auto" w:fill="auto"/>
            <w:noWrap/>
            <w:vAlign w:val="bottom"/>
            <w:hideMark/>
          </w:tcPr>
          <w:p w14:paraId="020199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127AEF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1139D9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734E4D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1E0698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r>
      <w:tr w:rsidR="00561E44" w:rsidRPr="00212134" w14:paraId="3268623F" w14:textId="77777777" w:rsidTr="001909CA">
        <w:trPr>
          <w:trHeight w:val="240"/>
        </w:trPr>
        <w:tc>
          <w:tcPr>
            <w:tcW w:w="440" w:type="dxa"/>
            <w:tcBorders>
              <w:top w:val="nil"/>
              <w:left w:val="nil"/>
              <w:bottom w:val="nil"/>
              <w:right w:val="nil"/>
            </w:tcBorders>
            <w:shd w:val="clear" w:color="auto" w:fill="auto"/>
            <w:noWrap/>
            <w:vAlign w:val="bottom"/>
            <w:hideMark/>
          </w:tcPr>
          <w:p w14:paraId="6BAE3CC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165E145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PVV</w:t>
            </w:r>
          </w:p>
        </w:tc>
        <w:tc>
          <w:tcPr>
            <w:tcW w:w="760" w:type="dxa"/>
            <w:tcBorders>
              <w:top w:val="nil"/>
              <w:left w:val="nil"/>
              <w:bottom w:val="nil"/>
              <w:right w:val="nil"/>
            </w:tcBorders>
            <w:shd w:val="clear" w:color="auto" w:fill="auto"/>
            <w:noWrap/>
            <w:vAlign w:val="bottom"/>
            <w:hideMark/>
          </w:tcPr>
          <w:p w14:paraId="323EAE5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29B3E3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-0.039</w:t>
            </w:r>
          </w:p>
        </w:tc>
        <w:tc>
          <w:tcPr>
            <w:tcW w:w="850" w:type="dxa"/>
            <w:tcBorders>
              <w:top w:val="nil"/>
              <w:left w:val="nil"/>
              <w:bottom w:val="nil"/>
              <w:right w:val="nil"/>
            </w:tcBorders>
            <w:shd w:val="clear" w:color="auto" w:fill="auto"/>
            <w:noWrap/>
            <w:vAlign w:val="bottom"/>
            <w:hideMark/>
          </w:tcPr>
          <w:p w14:paraId="751B401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0.037</w:t>
            </w:r>
          </w:p>
        </w:tc>
        <w:tc>
          <w:tcPr>
            <w:tcW w:w="760" w:type="dxa"/>
            <w:tcBorders>
              <w:top w:val="nil"/>
              <w:left w:val="nil"/>
              <w:bottom w:val="nil"/>
              <w:right w:val="nil"/>
            </w:tcBorders>
            <w:shd w:val="clear" w:color="auto" w:fill="auto"/>
            <w:noWrap/>
            <w:vAlign w:val="bottom"/>
            <w:hideMark/>
          </w:tcPr>
          <w:p w14:paraId="3175C9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0EB2DC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760" w:type="dxa"/>
            <w:tcBorders>
              <w:top w:val="nil"/>
              <w:left w:val="nil"/>
              <w:bottom w:val="nil"/>
              <w:right w:val="nil"/>
            </w:tcBorders>
            <w:shd w:val="clear" w:color="auto" w:fill="auto"/>
            <w:noWrap/>
            <w:vAlign w:val="bottom"/>
            <w:hideMark/>
          </w:tcPr>
          <w:p w14:paraId="7EC0D8B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74788C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840" w:type="dxa"/>
            <w:tcBorders>
              <w:top w:val="nil"/>
              <w:left w:val="nil"/>
              <w:bottom w:val="nil"/>
              <w:right w:val="nil"/>
            </w:tcBorders>
            <w:shd w:val="clear" w:color="auto" w:fill="auto"/>
            <w:noWrap/>
            <w:vAlign w:val="bottom"/>
            <w:hideMark/>
          </w:tcPr>
          <w:p w14:paraId="1E5704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0B4509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7291F0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63D624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295163A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r>
      <w:tr w:rsidR="00561E44" w:rsidRPr="00212134" w14:paraId="6543D9CC" w14:textId="77777777" w:rsidTr="001909CA">
        <w:trPr>
          <w:trHeight w:val="240"/>
        </w:trPr>
        <w:tc>
          <w:tcPr>
            <w:tcW w:w="440" w:type="dxa"/>
            <w:tcBorders>
              <w:top w:val="nil"/>
              <w:left w:val="nil"/>
              <w:bottom w:val="nil"/>
              <w:right w:val="nil"/>
            </w:tcBorders>
            <w:shd w:val="clear" w:color="auto" w:fill="auto"/>
            <w:noWrap/>
            <w:vAlign w:val="bottom"/>
            <w:hideMark/>
          </w:tcPr>
          <w:p w14:paraId="698DD24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00C9650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936B3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529CF15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(0.059)</w:t>
            </w:r>
          </w:p>
        </w:tc>
        <w:tc>
          <w:tcPr>
            <w:tcW w:w="850" w:type="dxa"/>
            <w:tcBorders>
              <w:top w:val="nil"/>
              <w:left w:val="nil"/>
              <w:bottom w:val="nil"/>
              <w:right w:val="nil"/>
            </w:tcBorders>
            <w:shd w:val="clear" w:color="auto" w:fill="auto"/>
            <w:noWrap/>
            <w:vAlign w:val="bottom"/>
            <w:hideMark/>
          </w:tcPr>
          <w:p w14:paraId="69E3F7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760" w:type="dxa"/>
            <w:tcBorders>
              <w:top w:val="nil"/>
              <w:left w:val="nil"/>
              <w:bottom w:val="nil"/>
              <w:right w:val="nil"/>
            </w:tcBorders>
            <w:shd w:val="clear" w:color="auto" w:fill="auto"/>
            <w:noWrap/>
            <w:vAlign w:val="bottom"/>
            <w:hideMark/>
          </w:tcPr>
          <w:p w14:paraId="6990CE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760" w:type="dxa"/>
            <w:tcBorders>
              <w:top w:val="nil"/>
              <w:left w:val="nil"/>
              <w:bottom w:val="nil"/>
              <w:right w:val="nil"/>
            </w:tcBorders>
            <w:shd w:val="clear" w:color="auto" w:fill="auto"/>
            <w:noWrap/>
            <w:vAlign w:val="bottom"/>
            <w:hideMark/>
          </w:tcPr>
          <w:p w14:paraId="734C21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(0.093)</w:t>
            </w:r>
          </w:p>
        </w:tc>
        <w:tc>
          <w:tcPr>
            <w:tcW w:w="760" w:type="dxa"/>
            <w:tcBorders>
              <w:top w:val="nil"/>
              <w:left w:val="nil"/>
              <w:bottom w:val="nil"/>
              <w:right w:val="nil"/>
            </w:tcBorders>
            <w:shd w:val="clear" w:color="auto" w:fill="auto"/>
            <w:noWrap/>
            <w:vAlign w:val="bottom"/>
            <w:hideMark/>
          </w:tcPr>
          <w:p w14:paraId="4AB51A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20CA72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840" w:type="dxa"/>
            <w:tcBorders>
              <w:top w:val="nil"/>
              <w:left w:val="nil"/>
              <w:bottom w:val="nil"/>
              <w:right w:val="nil"/>
            </w:tcBorders>
            <w:shd w:val="clear" w:color="auto" w:fill="auto"/>
            <w:noWrap/>
            <w:vAlign w:val="bottom"/>
            <w:hideMark/>
          </w:tcPr>
          <w:p w14:paraId="119DD3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c>
          <w:tcPr>
            <w:tcW w:w="760" w:type="dxa"/>
            <w:tcBorders>
              <w:top w:val="nil"/>
              <w:left w:val="nil"/>
              <w:bottom w:val="nil"/>
              <w:right w:val="nil"/>
            </w:tcBorders>
            <w:shd w:val="clear" w:color="auto" w:fill="auto"/>
            <w:noWrap/>
            <w:vAlign w:val="bottom"/>
            <w:hideMark/>
          </w:tcPr>
          <w:p w14:paraId="6EB863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760" w:type="dxa"/>
            <w:tcBorders>
              <w:top w:val="nil"/>
              <w:left w:val="nil"/>
              <w:bottom w:val="nil"/>
              <w:right w:val="nil"/>
            </w:tcBorders>
            <w:shd w:val="clear" w:color="auto" w:fill="auto"/>
            <w:noWrap/>
            <w:vAlign w:val="bottom"/>
            <w:hideMark/>
          </w:tcPr>
          <w:p w14:paraId="32C015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0E0A61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3F561A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r>
      <w:tr w:rsidR="00561E44" w:rsidRPr="00212134" w14:paraId="2BD078DD" w14:textId="77777777" w:rsidTr="001909CA">
        <w:trPr>
          <w:trHeight w:val="240"/>
        </w:trPr>
        <w:tc>
          <w:tcPr>
            <w:tcW w:w="440" w:type="dxa"/>
            <w:tcBorders>
              <w:top w:val="nil"/>
              <w:left w:val="nil"/>
              <w:bottom w:val="nil"/>
              <w:right w:val="nil"/>
            </w:tcBorders>
            <w:shd w:val="clear" w:color="auto" w:fill="auto"/>
            <w:noWrap/>
            <w:vAlign w:val="bottom"/>
            <w:hideMark/>
          </w:tcPr>
          <w:p w14:paraId="7707488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6D75CE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PvdA</w:t>
            </w:r>
          </w:p>
        </w:tc>
        <w:tc>
          <w:tcPr>
            <w:tcW w:w="760" w:type="dxa"/>
            <w:tcBorders>
              <w:top w:val="nil"/>
              <w:left w:val="nil"/>
              <w:bottom w:val="nil"/>
              <w:right w:val="nil"/>
            </w:tcBorders>
            <w:shd w:val="clear" w:color="auto" w:fill="auto"/>
            <w:noWrap/>
            <w:vAlign w:val="bottom"/>
            <w:hideMark/>
          </w:tcPr>
          <w:p w14:paraId="5B8EB9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0D76DC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850" w:type="dxa"/>
            <w:tcBorders>
              <w:top w:val="nil"/>
              <w:left w:val="nil"/>
              <w:bottom w:val="nil"/>
              <w:right w:val="nil"/>
            </w:tcBorders>
            <w:shd w:val="clear" w:color="auto" w:fill="auto"/>
            <w:noWrap/>
            <w:vAlign w:val="bottom"/>
            <w:hideMark/>
          </w:tcPr>
          <w:p w14:paraId="24005C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760" w:type="dxa"/>
            <w:tcBorders>
              <w:top w:val="nil"/>
              <w:left w:val="nil"/>
              <w:bottom w:val="nil"/>
              <w:right w:val="nil"/>
            </w:tcBorders>
            <w:shd w:val="clear" w:color="auto" w:fill="auto"/>
            <w:noWrap/>
            <w:vAlign w:val="bottom"/>
            <w:hideMark/>
          </w:tcPr>
          <w:p w14:paraId="3CDAA9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2BA9C72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0.081</w:t>
            </w:r>
          </w:p>
        </w:tc>
        <w:tc>
          <w:tcPr>
            <w:tcW w:w="760" w:type="dxa"/>
            <w:tcBorders>
              <w:top w:val="nil"/>
              <w:left w:val="nil"/>
              <w:bottom w:val="nil"/>
              <w:right w:val="nil"/>
            </w:tcBorders>
            <w:shd w:val="clear" w:color="auto" w:fill="auto"/>
            <w:noWrap/>
            <w:vAlign w:val="bottom"/>
            <w:hideMark/>
          </w:tcPr>
          <w:p w14:paraId="2B49D1D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A0451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840" w:type="dxa"/>
            <w:tcBorders>
              <w:top w:val="nil"/>
              <w:left w:val="nil"/>
              <w:bottom w:val="nil"/>
              <w:right w:val="nil"/>
            </w:tcBorders>
            <w:shd w:val="clear" w:color="auto" w:fill="auto"/>
            <w:noWrap/>
            <w:vAlign w:val="bottom"/>
            <w:hideMark/>
          </w:tcPr>
          <w:p w14:paraId="22C66C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313A47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0.021</w:t>
            </w:r>
          </w:p>
        </w:tc>
        <w:tc>
          <w:tcPr>
            <w:tcW w:w="760" w:type="dxa"/>
            <w:tcBorders>
              <w:top w:val="nil"/>
              <w:left w:val="nil"/>
              <w:bottom w:val="nil"/>
              <w:right w:val="nil"/>
            </w:tcBorders>
            <w:shd w:val="clear" w:color="auto" w:fill="auto"/>
            <w:noWrap/>
            <w:vAlign w:val="bottom"/>
            <w:hideMark/>
          </w:tcPr>
          <w:p w14:paraId="23E316C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59EE1D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1EF8047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r>
      <w:tr w:rsidR="00561E44" w:rsidRPr="00212134" w14:paraId="5D94F8B0" w14:textId="77777777" w:rsidTr="001909CA">
        <w:trPr>
          <w:trHeight w:val="240"/>
        </w:trPr>
        <w:tc>
          <w:tcPr>
            <w:tcW w:w="440" w:type="dxa"/>
            <w:tcBorders>
              <w:top w:val="nil"/>
              <w:left w:val="nil"/>
              <w:bottom w:val="nil"/>
              <w:right w:val="nil"/>
            </w:tcBorders>
            <w:shd w:val="clear" w:color="auto" w:fill="auto"/>
            <w:noWrap/>
            <w:vAlign w:val="bottom"/>
            <w:hideMark/>
          </w:tcPr>
          <w:p w14:paraId="77B9872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2381FCD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CCCB3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640633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850" w:type="dxa"/>
            <w:tcBorders>
              <w:top w:val="nil"/>
              <w:left w:val="nil"/>
              <w:bottom w:val="nil"/>
              <w:right w:val="nil"/>
            </w:tcBorders>
            <w:shd w:val="clear" w:color="auto" w:fill="auto"/>
            <w:noWrap/>
            <w:vAlign w:val="bottom"/>
            <w:hideMark/>
          </w:tcPr>
          <w:p w14:paraId="5CF7B8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760" w:type="dxa"/>
            <w:tcBorders>
              <w:top w:val="nil"/>
              <w:left w:val="nil"/>
              <w:bottom w:val="nil"/>
              <w:right w:val="nil"/>
            </w:tcBorders>
            <w:shd w:val="clear" w:color="auto" w:fill="auto"/>
            <w:noWrap/>
            <w:vAlign w:val="bottom"/>
            <w:hideMark/>
          </w:tcPr>
          <w:p w14:paraId="266726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5E33B7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(0.058)</w:t>
            </w:r>
          </w:p>
        </w:tc>
        <w:tc>
          <w:tcPr>
            <w:tcW w:w="760" w:type="dxa"/>
            <w:tcBorders>
              <w:top w:val="nil"/>
              <w:left w:val="nil"/>
              <w:bottom w:val="nil"/>
              <w:right w:val="nil"/>
            </w:tcBorders>
            <w:shd w:val="clear" w:color="auto" w:fill="auto"/>
            <w:noWrap/>
            <w:vAlign w:val="bottom"/>
            <w:hideMark/>
          </w:tcPr>
          <w:p w14:paraId="0116571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11731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840" w:type="dxa"/>
            <w:tcBorders>
              <w:top w:val="nil"/>
              <w:left w:val="nil"/>
              <w:bottom w:val="nil"/>
              <w:right w:val="nil"/>
            </w:tcBorders>
            <w:shd w:val="clear" w:color="auto" w:fill="auto"/>
            <w:noWrap/>
            <w:vAlign w:val="bottom"/>
            <w:hideMark/>
          </w:tcPr>
          <w:p w14:paraId="01C435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760" w:type="dxa"/>
            <w:tcBorders>
              <w:top w:val="nil"/>
              <w:left w:val="nil"/>
              <w:bottom w:val="nil"/>
              <w:right w:val="nil"/>
            </w:tcBorders>
            <w:shd w:val="clear" w:color="auto" w:fill="auto"/>
            <w:noWrap/>
            <w:vAlign w:val="bottom"/>
            <w:hideMark/>
          </w:tcPr>
          <w:p w14:paraId="5F35E6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31D04F1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1F763A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15A106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r>
      <w:tr w:rsidR="00561E44" w:rsidRPr="00212134" w14:paraId="0FE0E686" w14:textId="77777777" w:rsidTr="001909CA">
        <w:trPr>
          <w:trHeight w:val="240"/>
        </w:trPr>
        <w:tc>
          <w:tcPr>
            <w:tcW w:w="440" w:type="dxa"/>
            <w:tcBorders>
              <w:top w:val="nil"/>
              <w:left w:val="nil"/>
              <w:bottom w:val="nil"/>
              <w:right w:val="nil"/>
            </w:tcBorders>
            <w:shd w:val="clear" w:color="auto" w:fill="auto"/>
            <w:noWrap/>
            <w:vAlign w:val="bottom"/>
            <w:hideMark/>
          </w:tcPr>
          <w:p w14:paraId="3715524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480330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SP</w:t>
            </w:r>
          </w:p>
        </w:tc>
        <w:tc>
          <w:tcPr>
            <w:tcW w:w="760" w:type="dxa"/>
            <w:tcBorders>
              <w:top w:val="nil"/>
              <w:left w:val="nil"/>
              <w:bottom w:val="nil"/>
              <w:right w:val="nil"/>
            </w:tcBorders>
            <w:shd w:val="clear" w:color="auto" w:fill="auto"/>
            <w:noWrap/>
            <w:vAlign w:val="bottom"/>
            <w:hideMark/>
          </w:tcPr>
          <w:p w14:paraId="3D57925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63967D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850" w:type="dxa"/>
            <w:tcBorders>
              <w:top w:val="nil"/>
              <w:left w:val="nil"/>
              <w:bottom w:val="nil"/>
              <w:right w:val="nil"/>
            </w:tcBorders>
            <w:shd w:val="clear" w:color="auto" w:fill="auto"/>
            <w:noWrap/>
            <w:vAlign w:val="bottom"/>
            <w:hideMark/>
          </w:tcPr>
          <w:p w14:paraId="1F6906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760" w:type="dxa"/>
            <w:tcBorders>
              <w:top w:val="nil"/>
              <w:left w:val="nil"/>
              <w:bottom w:val="nil"/>
              <w:right w:val="nil"/>
            </w:tcBorders>
            <w:shd w:val="clear" w:color="auto" w:fill="auto"/>
            <w:noWrap/>
            <w:vAlign w:val="bottom"/>
            <w:hideMark/>
          </w:tcPr>
          <w:p w14:paraId="1B34A2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c>
          <w:tcPr>
            <w:tcW w:w="760" w:type="dxa"/>
            <w:tcBorders>
              <w:top w:val="nil"/>
              <w:left w:val="nil"/>
              <w:bottom w:val="nil"/>
              <w:right w:val="nil"/>
            </w:tcBorders>
            <w:shd w:val="clear" w:color="auto" w:fill="auto"/>
            <w:noWrap/>
            <w:vAlign w:val="bottom"/>
            <w:hideMark/>
          </w:tcPr>
          <w:p w14:paraId="4D4DF5C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0.037</w:t>
            </w:r>
          </w:p>
        </w:tc>
        <w:tc>
          <w:tcPr>
            <w:tcW w:w="760" w:type="dxa"/>
            <w:tcBorders>
              <w:top w:val="nil"/>
              <w:left w:val="nil"/>
              <w:bottom w:val="nil"/>
              <w:right w:val="nil"/>
            </w:tcBorders>
            <w:shd w:val="clear" w:color="auto" w:fill="auto"/>
            <w:noWrap/>
            <w:vAlign w:val="bottom"/>
            <w:hideMark/>
          </w:tcPr>
          <w:p w14:paraId="42DA063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412C63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840" w:type="dxa"/>
            <w:tcBorders>
              <w:top w:val="nil"/>
              <w:left w:val="nil"/>
              <w:bottom w:val="nil"/>
              <w:right w:val="nil"/>
            </w:tcBorders>
            <w:shd w:val="clear" w:color="auto" w:fill="auto"/>
            <w:noWrap/>
            <w:vAlign w:val="bottom"/>
            <w:hideMark/>
          </w:tcPr>
          <w:p w14:paraId="5EE502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1291298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760" w:type="dxa"/>
            <w:tcBorders>
              <w:top w:val="nil"/>
              <w:left w:val="nil"/>
              <w:bottom w:val="nil"/>
              <w:right w:val="nil"/>
            </w:tcBorders>
            <w:shd w:val="clear" w:color="auto" w:fill="auto"/>
            <w:noWrap/>
            <w:vAlign w:val="bottom"/>
            <w:hideMark/>
          </w:tcPr>
          <w:p w14:paraId="65F1F35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0E10E9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-0.005</w:t>
            </w:r>
          </w:p>
        </w:tc>
        <w:tc>
          <w:tcPr>
            <w:tcW w:w="760" w:type="dxa"/>
            <w:tcBorders>
              <w:top w:val="nil"/>
              <w:left w:val="nil"/>
              <w:bottom w:val="nil"/>
              <w:right w:val="nil"/>
            </w:tcBorders>
            <w:shd w:val="clear" w:color="auto" w:fill="auto"/>
            <w:noWrap/>
            <w:vAlign w:val="bottom"/>
            <w:hideMark/>
          </w:tcPr>
          <w:p w14:paraId="39EB38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r>
      <w:tr w:rsidR="00561E44" w:rsidRPr="00212134" w14:paraId="22D684F1" w14:textId="77777777" w:rsidTr="001909CA">
        <w:trPr>
          <w:trHeight w:val="240"/>
        </w:trPr>
        <w:tc>
          <w:tcPr>
            <w:tcW w:w="440" w:type="dxa"/>
            <w:tcBorders>
              <w:top w:val="nil"/>
              <w:left w:val="nil"/>
              <w:bottom w:val="nil"/>
              <w:right w:val="nil"/>
            </w:tcBorders>
            <w:shd w:val="clear" w:color="auto" w:fill="auto"/>
            <w:noWrap/>
            <w:vAlign w:val="bottom"/>
            <w:hideMark/>
          </w:tcPr>
          <w:p w14:paraId="41F8613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70B77B0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9F8F2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(0.021)</w:t>
            </w:r>
          </w:p>
        </w:tc>
        <w:tc>
          <w:tcPr>
            <w:tcW w:w="760" w:type="dxa"/>
            <w:tcBorders>
              <w:top w:val="nil"/>
              <w:left w:val="nil"/>
              <w:bottom w:val="nil"/>
              <w:right w:val="nil"/>
            </w:tcBorders>
            <w:shd w:val="clear" w:color="auto" w:fill="auto"/>
            <w:noWrap/>
            <w:vAlign w:val="bottom"/>
            <w:hideMark/>
          </w:tcPr>
          <w:p w14:paraId="6E6C88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(0.044)</w:t>
            </w:r>
          </w:p>
        </w:tc>
        <w:tc>
          <w:tcPr>
            <w:tcW w:w="850" w:type="dxa"/>
            <w:tcBorders>
              <w:top w:val="nil"/>
              <w:left w:val="nil"/>
              <w:bottom w:val="nil"/>
              <w:right w:val="nil"/>
            </w:tcBorders>
            <w:shd w:val="clear" w:color="auto" w:fill="auto"/>
            <w:noWrap/>
            <w:vAlign w:val="bottom"/>
            <w:hideMark/>
          </w:tcPr>
          <w:p w14:paraId="54BC1FD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760" w:type="dxa"/>
            <w:tcBorders>
              <w:top w:val="nil"/>
              <w:left w:val="nil"/>
              <w:bottom w:val="nil"/>
              <w:right w:val="nil"/>
            </w:tcBorders>
            <w:shd w:val="clear" w:color="auto" w:fill="auto"/>
            <w:noWrap/>
            <w:vAlign w:val="bottom"/>
            <w:hideMark/>
          </w:tcPr>
          <w:p w14:paraId="501E30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312759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(0.058)</w:t>
            </w:r>
          </w:p>
        </w:tc>
        <w:tc>
          <w:tcPr>
            <w:tcW w:w="760" w:type="dxa"/>
            <w:tcBorders>
              <w:top w:val="nil"/>
              <w:left w:val="nil"/>
              <w:bottom w:val="nil"/>
              <w:right w:val="nil"/>
            </w:tcBorders>
            <w:shd w:val="clear" w:color="auto" w:fill="auto"/>
            <w:noWrap/>
            <w:vAlign w:val="bottom"/>
            <w:hideMark/>
          </w:tcPr>
          <w:p w14:paraId="4D9666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1DEDD0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840" w:type="dxa"/>
            <w:tcBorders>
              <w:top w:val="nil"/>
              <w:left w:val="nil"/>
              <w:bottom w:val="nil"/>
              <w:right w:val="nil"/>
            </w:tcBorders>
            <w:shd w:val="clear" w:color="auto" w:fill="auto"/>
            <w:noWrap/>
            <w:vAlign w:val="bottom"/>
            <w:hideMark/>
          </w:tcPr>
          <w:p w14:paraId="47671CB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c>
          <w:tcPr>
            <w:tcW w:w="760" w:type="dxa"/>
            <w:tcBorders>
              <w:top w:val="nil"/>
              <w:left w:val="nil"/>
              <w:bottom w:val="nil"/>
              <w:right w:val="nil"/>
            </w:tcBorders>
            <w:shd w:val="clear" w:color="auto" w:fill="auto"/>
            <w:noWrap/>
            <w:vAlign w:val="bottom"/>
            <w:hideMark/>
          </w:tcPr>
          <w:p w14:paraId="59C5BB1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760" w:type="dxa"/>
            <w:tcBorders>
              <w:top w:val="nil"/>
              <w:left w:val="nil"/>
              <w:bottom w:val="nil"/>
              <w:right w:val="nil"/>
            </w:tcBorders>
            <w:shd w:val="clear" w:color="auto" w:fill="auto"/>
            <w:noWrap/>
            <w:vAlign w:val="bottom"/>
            <w:hideMark/>
          </w:tcPr>
          <w:p w14:paraId="11A6A7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41837D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c>
          <w:tcPr>
            <w:tcW w:w="760" w:type="dxa"/>
            <w:tcBorders>
              <w:top w:val="nil"/>
              <w:left w:val="nil"/>
              <w:bottom w:val="nil"/>
              <w:right w:val="nil"/>
            </w:tcBorders>
            <w:shd w:val="clear" w:color="auto" w:fill="auto"/>
            <w:noWrap/>
            <w:vAlign w:val="bottom"/>
            <w:hideMark/>
          </w:tcPr>
          <w:p w14:paraId="6C62BC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(0.006)</w:t>
            </w:r>
          </w:p>
        </w:tc>
      </w:tr>
      <w:tr w:rsidR="00561E44" w:rsidRPr="00212134" w14:paraId="1B933616" w14:textId="77777777" w:rsidTr="001909CA">
        <w:trPr>
          <w:trHeight w:val="240"/>
        </w:trPr>
        <w:tc>
          <w:tcPr>
            <w:tcW w:w="440" w:type="dxa"/>
            <w:tcBorders>
              <w:top w:val="nil"/>
              <w:left w:val="nil"/>
              <w:bottom w:val="nil"/>
              <w:right w:val="nil"/>
            </w:tcBorders>
            <w:shd w:val="clear" w:color="auto" w:fill="auto"/>
            <w:noWrap/>
            <w:vAlign w:val="bottom"/>
            <w:hideMark/>
          </w:tcPr>
          <w:p w14:paraId="1AB6C93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715267F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VVD</w:t>
            </w:r>
          </w:p>
        </w:tc>
        <w:tc>
          <w:tcPr>
            <w:tcW w:w="760" w:type="dxa"/>
            <w:tcBorders>
              <w:top w:val="nil"/>
              <w:left w:val="nil"/>
              <w:bottom w:val="nil"/>
              <w:right w:val="nil"/>
            </w:tcBorders>
            <w:shd w:val="clear" w:color="auto" w:fill="auto"/>
            <w:noWrap/>
            <w:vAlign w:val="bottom"/>
            <w:hideMark/>
          </w:tcPr>
          <w:p w14:paraId="016B94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172318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850" w:type="dxa"/>
            <w:tcBorders>
              <w:top w:val="nil"/>
              <w:left w:val="nil"/>
              <w:bottom w:val="nil"/>
              <w:right w:val="nil"/>
            </w:tcBorders>
            <w:shd w:val="clear" w:color="auto" w:fill="auto"/>
            <w:noWrap/>
            <w:vAlign w:val="bottom"/>
            <w:hideMark/>
          </w:tcPr>
          <w:p w14:paraId="3862F6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47A898A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760" w:type="dxa"/>
            <w:tcBorders>
              <w:top w:val="nil"/>
              <w:left w:val="nil"/>
              <w:bottom w:val="nil"/>
              <w:right w:val="nil"/>
            </w:tcBorders>
            <w:shd w:val="clear" w:color="auto" w:fill="auto"/>
            <w:noWrap/>
            <w:vAlign w:val="bottom"/>
            <w:hideMark/>
          </w:tcPr>
          <w:p w14:paraId="29F48AF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760" w:type="dxa"/>
            <w:tcBorders>
              <w:top w:val="nil"/>
              <w:left w:val="nil"/>
              <w:bottom w:val="nil"/>
              <w:right w:val="nil"/>
            </w:tcBorders>
            <w:shd w:val="clear" w:color="auto" w:fill="auto"/>
            <w:noWrap/>
            <w:vAlign w:val="bottom"/>
            <w:hideMark/>
          </w:tcPr>
          <w:p w14:paraId="258419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57C769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840" w:type="dxa"/>
            <w:tcBorders>
              <w:top w:val="nil"/>
              <w:left w:val="nil"/>
              <w:bottom w:val="nil"/>
              <w:right w:val="nil"/>
            </w:tcBorders>
            <w:shd w:val="clear" w:color="auto" w:fill="auto"/>
            <w:noWrap/>
            <w:vAlign w:val="bottom"/>
            <w:hideMark/>
          </w:tcPr>
          <w:p w14:paraId="182677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760" w:type="dxa"/>
            <w:tcBorders>
              <w:top w:val="nil"/>
              <w:left w:val="nil"/>
              <w:bottom w:val="nil"/>
              <w:right w:val="nil"/>
            </w:tcBorders>
            <w:shd w:val="clear" w:color="auto" w:fill="auto"/>
            <w:noWrap/>
            <w:vAlign w:val="bottom"/>
            <w:hideMark/>
          </w:tcPr>
          <w:p w14:paraId="16B46EC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760" w:type="dxa"/>
            <w:tcBorders>
              <w:top w:val="nil"/>
              <w:left w:val="nil"/>
              <w:bottom w:val="nil"/>
              <w:right w:val="nil"/>
            </w:tcBorders>
            <w:shd w:val="clear" w:color="auto" w:fill="auto"/>
            <w:noWrap/>
            <w:vAlign w:val="bottom"/>
            <w:hideMark/>
          </w:tcPr>
          <w:p w14:paraId="230B6B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760" w:type="dxa"/>
            <w:tcBorders>
              <w:top w:val="nil"/>
              <w:left w:val="nil"/>
              <w:bottom w:val="nil"/>
              <w:right w:val="nil"/>
            </w:tcBorders>
            <w:shd w:val="clear" w:color="auto" w:fill="auto"/>
            <w:noWrap/>
            <w:vAlign w:val="bottom"/>
            <w:hideMark/>
          </w:tcPr>
          <w:p w14:paraId="0818292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-0.004</w:t>
            </w:r>
          </w:p>
        </w:tc>
        <w:tc>
          <w:tcPr>
            <w:tcW w:w="760" w:type="dxa"/>
            <w:tcBorders>
              <w:top w:val="nil"/>
              <w:left w:val="nil"/>
              <w:bottom w:val="nil"/>
              <w:right w:val="nil"/>
            </w:tcBorders>
            <w:shd w:val="clear" w:color="auto" w:fill="auto"/>
            <w:noWrap/>
            <w:vAlign w:val="bottom"/>
            <w:hideMark/>
          </w:tcPr>
          <w:p w14:paraId="21F052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r>
      <w:tr w:rsidR="00561E44" w:rsidRPr="00212134" w14:paraId="1E01E68C" w14:textId="77777777" w:rsidTr="001909CA">
        <w:trPr>
          <w:trHeight w:val="240"/>
        </w:trPr>
        <w:tc>
          <w:tcPr>
            <w:tcW w:w="440" w:type="dxa"/>
            <w:tcBorders>
              <w:top w:val="nil"/>
              <w:left w:val="nil"/>
              <w:bottom w:val="nil"/>
              <w:right w:val="nil"/>
            </w:tcBorders>
            <w:shd w:val="clear" w:color="auto" w:fill="auto"/>
            <w:noWrap/>
            <w:vAlign w:val="bottom"/>
            <w:hideMark/>
          </w:tcPr>
          <w:p w14:paraId="798EAE1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71B9F98D"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06A79B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c>
          <w:tcPr>
            <w:tcW w:w="760" w:type="dxa"/>
            <w:tcBorders>
              <w:top w:val="nil"/>
              <w:left w:val="nil"/>
              <w:bottom w:val="nil"/>
              <w:right w:val="nil"/>
            </w:tcBorders>
            <w:shd w:val="clear" w:color="auto" w:fill="auto"/>
            <w:noWrap/>
            <w:vAlign w:val="bottom"/>
            <w:hideMark/>
          </w:tcPr>
          <w:p w14:paraId="67119C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850" w:type="dxa"/>
            <w:tcBorders>
              <w:top w:val="nil"/>
              <w:left w:val="nil"/>
              <w:bottom w:val="nil"/>
              <w:right w:val="nil"/>
            </w:tcBorders>
            <w:shd w:val="clear" w:color="auto" w:fill="auto"/>
            <w:noWrap/>
            <w:vAlign w:val="bottom"/>
            <w:hideMark/>
          </w:tcPr>
          <w:p w14:paraId="299BC9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760" w:type="dxa"/>
            <w:tcBorders>
              <w:top w:val="nil"/>
              <w:left w:val="nil"/>
              <w:bottom w:val="nil"/>
              <w:right w:val="nil"/>
            </w:tcBorders>
            <w:shd w:val="clear" w:color="auto" w:fill="auto"/>
            <w:noWrap/>
            <w:vAlign w:val="bottom"/>
            <w:hideMark/>
          </w:tcPr>
          <w:p w14:paraId="588C4C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1954DB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(0.066)</w:t>
            </w:r>
          </w:p>
        </w:tc>
        <w:tc>
          <w:tcPr>
            <w:tcW w:w="760" w:type="dxa"/>
            <w:tcBorders>
              <w:top w:val="nil"/>
              <w:left w:val="nil"/>
              <w:bottom w:val="nil"/>
              <w:right w:val="nil"/>
            </w:tcBorders>
            <w:shd w:val="clear" w:color="auto" w:fill="auto"/>
            <w:noWrap/>
            <w:vAlign w:val="bottom"/>
            <w:hideMark/>
          </w:tcPr>
          <w:p w14:paraId="6773EC8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(0.001)</w:t>
            </w:r>
          </w:p>
        </w:tc>
        <w:tc>
          <w:tcPr>
            <w:tcW w:w="760" w:type="dxa"/>
            <w:tcBorders>
              <w:top w:val="nil"/>
              <w:left w:val="nil"/>
              <w:bottom w:val="nil"/>
              <w:right w:val="nil"/>
            </w:tcBorders>
            <w:shd w:val="clear" w:color="auto" w:fill="auto"/>
            <w:noWrap/>
            <w:vAlign w:val="bottom"/>
            <w:hideMark/>
          </w:tcPr>
          <w:p w14:paraId="654696E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840" w:type="dxa"/>
            <w:tcBorders>
              <w:top w:val="nil"/>
              <w:left w:val="nil"/>
              <w:bottom w:val="nil"/>
              <w:right w:val="nil"/>
            </w:tcBorders>
            <w:shd w:val="clear" w:color="auto" w:fill="auto"/>
            <w:noWrap/>
            <w:vAlign w:val="bottom"/>
            <w:hideMark/>
          </w:tcPr>
          <w:p w14:paraId="601889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(0.022)</w:t>
            </w:r>
          </w:p>
        </w:tc>
        <w:tc>
          <w:tcPr>
            <w:tcW w:w="760" w:type="dxa"/>
            <w:tcBorders>
              <w:top w:val="nil"/>
              <w:left w:val="nil"/>
              <w:bottom w:val="nil"/>
              <w:right w:val="nil"/>
            </w:tcBorders>
            <w:shd w:val="clear" w:color="auto" w:fill="auto"/>
            <w:noWrap/>
            <w:vAlign w:val="bottom"/>
            <w:hideMark/>
          </w:tcPr>
          <w:p w14:paraId="2871A5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(0.020)</w:t>
            </w:r>
          </w:p>
        </w:tc>
        <w:tc>
          <w:tcPr>
            <w:tcW w:w="760" w:type="dxa"/>
            <w:tcBorders>
              <w:top w:val="nil"/>
              <w:left w:val="nil"/>
              <w:bottom w:val="nil"/>
              <w:right w:val="nil"/>
            </w:tcBorders>
            <w:shd w:val="clear" w:color="auto" w:fill="auto"/>
            <w:noWrap/>
            <w:vAlign w:val="bottom"/>
            <w:hideMark/>
          </w:tcPr>
          <w:p w14:paraId="2AE0E7E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760" w:type="dxa"/>
            <w:tcBorders>
              <w:top w:val="nil"/>
              <w:left w:val="nil"/>
              <w:bottom w:val="nil"/>
              <w:right w:val="nil"/>
            </w:tcBorders>
            <w:shd w:val="clear" w:color="auto" w:fill="auto"/>
            <w:noWrap/>
            <w:vAlign w:val="bottom"/>
            <w:hideMark/>
          </w:tcPr>
          <w:p w14:paraId="112E49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c>
          <w:tcPr>
            <w:tcW w:w="760" w:type="dxa"/>
            <w:tcBorders>
              <w:top w:val="nil"/>
              <w:left w:val="nil"/>
              <w:bottom w:val="nil"/>
              <w:right w:val="nil"/>
            </w:tcBorders>
            <w:shd w:val="clear" w:color="auto" w:fill="auto"/>
            <w:noWrap/>
            <w:vAlign w:val="bottom"/>
            <w:hideMark/>
          </w:tcPr>
          <w:p w14:paraId="37C50F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r>
      <w:tr w:rsidR="00561E44" w:rsidRPr="00212134" w14:paraId="5AAA6DE8" w14:textId="77777777" w:rsidTr="001909CA">
        <w:trPr>
          <w:trHeight w:val="240"/>
        </w:trPr>
        <w:tc>
          <w:tcPr>
            <w:tcW w:w="2465" w:type="dxa"/>
            <w:gridSpan w:val="2"/>
            <w:tcBorders>
              <w:top w:val="nil"/>
              <w:left w:val="nil"/>
              <w:bottom w:val="nil"/>
              <w:right w:val="nil"/>
            </w:tcBorders>
            <w:shd w:val="clear" w:color="auto" w:fill="auto"/>
            <w:noWrap/>
            <w:vAlign w:val="bottom"/>
            <w:hideMark/>
          </w:tcPr>
          <w:p w14:paraId="49F659B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Constant</w:t>
            </w:r>
          </w:p>
        </w:tc>
        <w:tc>
          <w:tcPr>
            <w:tcW w:w="760" w:type="dxa"/>
            <w:tcBorders>
              <w:top w:val="nil"/>
              <w:left w:val="nil"/>
              <w:bottom w:val="nil"/>
              <w:right w:val="nil"/>
            </w:tcBorders>
            <w:shd w:val="clear" w:color="auto" w:fill="auto"/>
            <w:noWrap/>
            <w:vAlign w:val="bottom"/>
            <w:hideMark/>
          </w:tcPr>
          <w:p w14:paraId="0ADC4E3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1.324</w:t>
            </w:r>
          </w:p>
        </w:tc>
        <w:tc>
          <w:tcPr>
            <w:tcW w:w="760" w:type="dxa"/>
            <w:tcBorders>
              <w:top w:val="nil"/>
              <w:left w:val="nil"/>
              <w:bottom w:val="nil"/>
              <w:right w:val="nil"/>
            </w:tcBorders>
            <w:shd w:val="clear" w:color="auto" w:fill="auto"/>
            <w:noWrap/>
            <w:vAlign w:val="bottom"/>
            <w:hideMark/>
          </w:tcPr>
          <w:p w14:paraId="40B18F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-19.297</w:t>
            </w:r>
          </w:p>
        </w:tc>
        <w:tc>
          <w:tcPr>
            <w:tcW w:w="850" w:type="dxa"/>
            <w:tcBorders>
              <w:top w:val="nil"/>
              <w:left w:val="nil"/>
              <w:bottom w:val="nil"/>
              <w:right w:val="nil"/>
            </w:tcBorders>
            <w:shd w:val="clear" w:color="auto" w:fill="auto"/>
            <w:noWrap/>
            <w:vAlign w:val="bottom"/>
            <w:hideMark/>
          </w:tcPr>
          <w:p w14:paraId="76DC68C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12.035</w:t>
            </w:r>
          </w:p>
        </w:tc>
        <w:tc>
          <w:tcPr>
            <w:tcW w:w="760" w:type="dxa"/>
            <w:tcBorders>
              <w:top w:val="nil"/>
              <w:left w:val="nil"/>
              <w:bottom w:val="nil"/>
              <w:right w:val="nil"/>
            </w:tcBorders>
            <w:shd w:val="clear" w:color="auto" w:fill="auto"/>
            <w:noWrap/>
            <w:vAlign w:val="bottom"/>
            <w:hideMark/>
          </w:tcPr>
          <w:p w14:paraId="00ABF3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-4.789</w:t>
            </w:r>
          </w:p>
        </w:tc>
        <w:tc>
          <w:tcPr>
            <w:tcW w:w="760" w:type="dxa"/>
            <w:tcBorders>
              <w:top w:val="nil"/>
              <w:left w:val="nil"/>
              <w:bottom w:val="nil"/>
              <w:right w:val="nil"/>
            </w:tcBorders>
            <w:shd w:val="clear" w:color="auto" w:fill="auto"/>
            <w:noWrap/>
            <w:vAlign w:val="bottom"/>
            <w:hideMark/>
          </w:tcPr>
          <w:p w14:paraId="5FAB6C0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41.595</w:t>
            </w:r>
          </w:p>
        </w:tc>
        <w:tc>
          <w:tcPr>
            <w:tcW w:w="760" w:type="dxa"/>
            <w:tcBorders>
              <w:top w:val="nil"/>
              <w:left w:val="nil"/>
              <w:bottom w:val="nil"/>
              <w:right w:val="nil"/>
            </w:tcBorders>
            <w:shd w:val="clear" w:color="auto" w:fill="auto"/>
            <w:noWrap/>
            <w:vAlign w:val="bottom"/>
            <w:hideMark/>
          </w:tcPr>
          <w:p w14:paraId="4E5BE9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0.137</w:t>
            </w:r>
          </w:p>
        </w:tc>
        <w:tc>
          <w:tcPr>
            <w:tcW w:w="760" w:type="dxa"/>
            <w:tcBorders>
              <w:top w:val="nil"/>
              <w:left w:val="nil"/>
              <w:bottom w:val="nil"/>
              <w:right w:val="nil"/>
            </w:tcBorders>
            <w:shd w:val="clear" w:color="auto" w:fill="auto"/>
            <w:noWrap/>
            <w:vAlign w:val="bottom"/>
            <w:hideMark/>
          </w:tcPr>
          <w:p w14:paraId="3708E9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-0.220</w:t>
            </w:r>
          </w:p>
        </w:tc>
        <w:tc>
          <w:tcPr>
            <w:tcW w:w="840" w:type="dxa"/>
            <w:tcBorders>
              <w:top w:val="nil"/>
              <w:left w:val="nil"/>
              <w:bottom w:val="nil"/>
              <w:right w:val="nil"/>
            </w:tcBorders>
            <w:shd w:val="clear" w:color="auto" w:fill="auto"/>
            <w:noWrap/>
            <w:vAlign w:val="bottom"/>
            <w:hideMark/>
          </w:tcPr>
          <w:p w14:paraId="6BF943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760" w:type="dxa"/>
            <w:tcBorders>
              <w:top w:val="nil"/>
              <w:left w:val="nil"/>
              <w:bottom w:val="nil"/>
              <w:right w:val="nil"/>
            </w:tcBorders>
            <w:shd w:val="clear" w:color="auto" w:fill="auto"/>
            <w:noWrap/>
            <w:vAlign w:val="bottom"/>
            <w:hideMark/>
          </w:tcPr>
          <w:p w14:paraId="54A615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15.507</w:t>
            </w:r>
          </w:p>
        </w:tc>
        <w:tc>
          <w:tcPr>
            <w:tcW w:w="760" w:type="dxa"/>
            <w:tcBorders>
              <w:top w:val="nil"/>
              <w:left w:val="nil"/>
              <w:bottom w:val="nil"/>
              <w:right w:val="nil"/>
            </w:tcBorders>
            <w:shd w:val="clear" w:color="auto" w:fill="auto"/>
            <w:noWrap/>
            <w:vAlign w:val="bottom"/>
            <w:hideMark/>
          </w:tcPr>
          <w:p w14:paraId="029A287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-3.035</w:t>
            </w:r>
          </w:p>
        </w:tc>
        <w:tc>
          <w:tcPr>
            <w:tcW w:w="760" w:type="dxa"/>
            <w:tcBorders>
              <w:top w:val="nil"/>
              <w:left w:val="nil"/>
              <w:bottom w:val="nil"/>
              <w:right w:val="nil"/>
            </w:tcBorders>
            <w:shd w:val="clear" w:color="auto" w:fill="auto"/>
            <w:noWrap/>
            <w:vAlign w:val="bottom"/>
            <w:hideMark/>
          </w:tcPr>
          <w:p w14:paraId="6F0E89C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1.521</w:t>
            </w:r>
          </w:p>
        </w:tc>
        <w:tc>
          <w:tcPr>
            <w:tcW w:w="760" w:type="dxa"/>
            <w:tcBorders>
              <w:top w:val="nil"/>
              <w:left w:val="nil"/>
              <w:bottom w:val="nil"/>
              <w:right w:val="nil"/>
            </w:tcBorders>
            <w:shd w:val="clear" w:color="auto" w:fill="auto"/>
            <w:noWrap/>
            <w:vAlign w:val="bottom"/>
            <w:hideMark/>
          </w:tcPr>
          <w:p w14:paraId="1BC7CA5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-2.652</w:t>
            </w:r>
          </w:p>
        </w:tc>
      </w:tr>
      <w:tr w:rsidR="00561E44" w:rsidRPr="00212134" w14:paraId="252E2096" w14:textId="77777777" w:rsidTr="001909CA">
        <w:trPr>
          <w:trHeight w:val="240"/>
        </w:trPr>
        <w:tc>
          <w:tcPr>
            <w:tcW w:w="440" w:type="dxa"/>
            <w:tcBorders>
              <w:top w:val="nil"/>
              <w:left w:val="nil"/>
              <w:bottom w:val="nil"/>
              <w:right w:val="nil"/>
            </w:tcBorders>
            <w:shd w:val="clear" w:color="auto" w:fill="auto"/>
            <w:noWrap/>
            <w:vAlign w:val="bottom"/>
            <w:hideMark/>
          </w:tcPr>
          <w:p w14:paraId="5747324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615F9A5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BB0D4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(11.616)</w:t>
            </w:r>
          </w:p>
        </w:tc>
        <w:tc>
          <w:tcPr>
            <w:tcW w:w="760" w:type="dxa"/>
            <w:tcBorders>
              <w:top w:val="nil"/>
              <w:left w:val="nil"/>
              <w:bottom w:val="nil"/>
              <w:right w:val="nil"/>
            </w:tcBorders>
            <w:shd w:val="clear" w:color="auto" w:fill="auto"/>
            <w:noWrap/>
            <w:vAlign w:val="bottom"/>
            <w:hideMark/>
          </w:tcPr>
          <w:p w14:paraId="39CE2A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(17.360)</w:t>
            </w:r>
          </w:p>
        </w:tc>
        <w:tc>
          <w:tcPr>
            <w:tcW w:w="850" w:type="dxa"/>
            <w:tcBorders>
              <w:top w:val="nil"/>
              <w:left w:val="nil"/>
              <w:bottom w:val="nil"/>
              <w:right w:val="nil"/>
            </w:tcBorders>
            <w:shd w:val="clear" w:color="auto" w:fill="auto"/>
            <w:noWrap/>
            <w:vAlign w:val="bottom"/>
            <w:hideMark/>
          </w:tcPr>
          <w:p w14:paraId="352F19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(12.547)</w:t>
            </w:r>
          </w:p>
        </w:tc>
        <w:tc>
          <w:tcPr>
            <w:tcW w:w="760" w:type="dxa"/>
            <w:tcBorders>
              <w:top w:val="nil"/>
              <w:left w:val="nil"/>
              <w:bottom w:val="nil"/>
              <w:right w:val="nil"/>
            </w:tcBorders>
            <w:shd w:val="clear" w:color="auto" w:fill="auto"/>
            <w:noWrap/>
            <w:vAlign w:val="bottom"/>
            <w:hideMark/>
          </w:tcPr>
          <w:p w14:paraId="6ADFC3C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(14.030)</w:t>
            </w:r>
          </w:p>
        </w:tc>
        <w:tc>
          <w:tcPr>
            <w:tcW w:w="760" w:type="dxa"/>
            <w:tcBorders>
              <w:top w:val="nil"/>
              <w:left w:val="nil"/>
              <w:bottom w:val="nil"/>
              <w:right w:val="nil"/>
            </w:tcBorders>
            <w:shd w:val="clear" w:color="auto" w:fill="auto"/>
            <w:noWrap/>
            <w:vAlign w:val="bottom"/>
            <w:hideMark/>
          </w:tcPr>
          <w:p w14:paraId="2566D0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(16.608)</w:t>
            </w:r>
          </w:p>
        </w:tc>
        <w:tc>
          <w:tcPr>
            <w:tcW w:w="760" w:type="dxa"/>
            <w:tcBorders>
              <w:top w:val="nil"/>
              <w:left w:val="nil"/>
              <w:bottom w:val="nil"/>
              <w:right w:val="nil"/>
            </w:tcBorders>
            <w:shd w:val="clear" w:color="auto" w:fill="auto"/>
            <w:noWrap/>
            <w:vAlign w:val="bottom"/>
            <w:hideMark/>
          </w:tcPr>
          <w:p w14:paraId="744F5B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(0.185)</w:t>
            </w:r>
          </w:p>
        </w:tc>
        <w:tc>
          <w:tcPr>
            <w:tcW w:w="760" w:type="dxa"/>
            <w:tcBorders>
              <w:top w:val="nil"/>
              <w:left w:val="nil"/>
              <w:bottom w:val="nil"/>
              <w:right w:val="nil"/>
            </w:tcBorders>
            <w:shd w:val="clear" w:color="auto" w:fill="auto"/>
            <w:noWrap/>
            <w:vAlign w:val="bottom"/>
            <w:hideMark/>
          </w:tcPr>
          <w:p w14:paraId="23873E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(3.393)</w:t>
            </w:r>
          </w:p>
        </w:tc>
        <w:tc>
          <w:tcPr>
            <w:tcW w:w="840" w:type="dxa"/>
            <w:tcBorders>
              <w:top w:val="nil"/>
              <w:left w:val="nil"/>
              <w:bottom w:val="nil"/>
              <w:right w:val="nil"/>
            </w:tcBorders>
            <w:shd w:val="clear" w:color="auto" w:fill="auto"/>
            <w:noWrap/>
            <w:vAlign w:val="bottom"/>
            <w:hideMark/>
          </w:tcPr>
          <w:p w14:paraId="1664BC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(6.794)</w:t>
            </w:r>
          </w:p>
        </w:tc>
        <w:tc>
          <w:tcPr>
            <w:tcW w:w="760" w:type="dxa"/>
            <w:tcBorders>
              <w:top w:val="nil"/>
              <w:left w:val="nil"/>
              <w:bottom w:val="nil"/>
              <w:right w:val="nil"/>
            </w:tcBorders>
            <w:shd w:val="clear" w:color="auto" w:fill="auto"/>
            <w:noWrap/>
            <w:vAlign w:val="bottom"/>
            <w:hideMark/>
          </w:tcPr>
          <w:p w14:paraId="318F79E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(11.430)</w:t>
            </w:r>
          </w:p>
        </w:tc>
        <w:tc>
          <w:tcPr>
            <w:tcW w:w="760" w:type="dxa"/>
            <w:tcBorders>
              <w:top w:val="nil"/>
              <w:left w:val="nil"/>
              <w:bottom w:val="nil"/>
              <w:right w:val="nil"/>
            </w:tcBorders>
            <w:shd w:val="clear" w:color="auto" w:fill="auto"/>
            <w:noWrap/>
            <w:vAlign w:val="bottom"/>
            <w:hideMark/>
          </w:tcPr>
          <w:p w14:paraId="684415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(1.837)</w:t>
            </w:r>
          </w:p>
        </w:tc>
        <w:tc>
          <w:tcPr>
            <w:tcW w:w="760" w:type="dxa"/>
            <w:tcBorders>
              <w:top w:val="nil"/>
              <w:left w:val="nil"/>
              <w:bottom w:val="nil"/>
              <w:right w:val="nil"/>
            </w:tcBorders>
            <w:shd w:val="clear" w:color="auto" w:fill="auto"/>
            <w:noWrap/>
            <w:vAlign w:val="bottom"/>
            <w:hideMark/>
          </w:tcPr>
          <w:p w14:paraId="170C75E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(2.014)</w:t>
            </w:r>
          </w:p>
        </w:tc>
        <w:tc>
          <w:tcPr>
            <w:tcW w:w="760" w:type="dxa"/>
            <w:tcBorders>
              <w:top w:val="nil"/>
              <w:left w:val="nil"/>
              <w:bottom w:val="nil"/>
              <w:right w:val="nil"/>
            </w:tcBorders>
            <w:shd w:val="clear" w:color="auto" w:fill="auto"/>
            <w:noWrap/>
            <w:vAlign w:val="bottom"/>
            <w:hideMark/>
          </w:tcPr>
          <w:p w14:paraId="54142D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(3.536)</w:t>
            </w:r>
          </w:p>
        </w:tc>
      </w:tr>
      <w:tr w:rsidR="00561E44" w:rsidRPr="00212134" w14:paraId="450BA2D7" w14:textId="77777777" w:rsidTr="001909CA">
        <w:trPr>
          <w:trHeight w:val="240"/>
        </w:trPr>
        <w:tc>
          <w:tcPr>
            <w:tcW w:w="440" w:type="dxa"/>
            <w:tcBorders>
              <w:top w:val="single" w:sz="4" w:space="0" w:color="auto"/>
              <w:left w:val="nil"/>
              <w:bottom w:val="nil"/>
              <w:right w:val="nil"/>
            </w:tcBorders>
            <w:shd w:val="clear" w:color="auto" w:fill="auto"/>
            <w:noWrap/>
            <w:vAlign w:val="bottom"/>
            <w:hideMark/>
          </w:tcPr>
          <w:p w14:paraId="75A4F1C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w:t>
            </w:r>
          </w:p>
        </w:tc>
        <w:tc>
          <w:tcPr>
            <w:tcW w:w="2025" w:type="dxa"/>
            <w:tcBorders>
              <w:top w:val="single" w:sz="4" w:space="0" w:color="auto"/>
              <w:left w:val="nil"/>
              <w:bottom w:val="nil"/>
              <w:right w:val="nil"/>
            </w:tcBorders>
            <w:shd w:val="clear" w:color="auto" w:fill="auto"/>
            <w:noWrap/>
            <w:vAlign w:val="bottom"/>
            <w:hideMark/>
          </w:tcPr>
          <w:p w14:paraId="53DC76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760" w:type="dxa"/>
            <w:tcBorders>
              <w:top w:val="single" w:sz="4" w:space="0" w:color="auto"/>
              <w:left w:val="nil"/>
              <w:bottom w:val="nil"/>
              <w:right w:val="nil"/>
            </w:tcBorders>
            <w:shd w:val="clear" w:color="auto" w:fill="auto"/>
            <w:noWrap/>
            <w:vAlign w:val="bottom"/>
            <w:hideMark/>
          </w:tcPr>
          <w:p w14:paraId="4BCC14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6F34C25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850" w:type="dxa"/>
            <w:tcBorders>
              <w:top w:val="single" w:sz="4" w:space="0" w:color="auto"/>
              <w:left w:val="nil"/>
              <w:bottom w:val="nil"/>
              <w:right w:val="nil"/>
            </w:tcBorders>
            <w:shd w:val="clear" w:color="auto" w:fill="auto"/>
            <w:noWrap/>
            <w:vAlign w:val="bottom"/>
            <w:hideMark/>
          </w:tcPr>
          <w:p w14:paraId="5611608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73B1B0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02DE4F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258FE5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1C72F0F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840" w:type="dxa"/>
            <w:tcBorders>
              <w:top w:val="single" w:sz="4" w:space="0" w:color="auto"/>
              <w:left w:val="nil"/>
              <w:bottom w:val="nil"/>
              <w:right w:val="nil"/>
            </w:tcBorders>
            <w:shd w:val="clear" w:color="auto" w:fill="auto"/>
            <w:noWrap/>
            <w:vAlign w:val="bottom"/>
            <w:hideMark/>
          </w:tcPr>
          <w:p w14:paraId="0092E06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1DB719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146192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7E3BB0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760" w:type="dxa"/>
            <w:tcBorders>
              <w:top w:val="single" w:sz="4" w:space="0" w:color="auto"/>
              <w:left w:val="nil"/>
              <w:bottom w:val="nil"/>
              <w:right w:val="nil"/>
            </w:tcBorders>
            <w:shd w:val="clear" w:color="auto" w:fill="auto"/>
            <w:noWrap/>
            <w:vAlign w:val="bottom"/>
            <w:hideMark/>
          </w:tcPr>
          <w:p w14:paraId="52F611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r>
      <w:tr w:rsidR="00561E44" w:rsidRPr="00212134" w14:paraId="7DE6EF42" w14:textId="77777777" w:rsidTr="001909CA">
        <w:trPr>
          <w:trHeight w:val="240"/>
        </w:trPr>
        <w:tc>
          <w:tcPr>
            <w:tcW w:w="440" w:type="dxa"/>
            <w:tcBorders>
              <w:top w:val="nil"/>
              <w:left w:val="nil"/>
              <w:bottom w:val="single" w:sz="4" w:space="0" w:color="auto"/>
              <w:right w:val="nil"/>
            </w:tcBorders>
            <w:shd w:val="clear" w:color="auto" w:fill="auto"/>
            <w:noWrap/>
            <w:vAlign w:val="bottom"/>
            <w:hideMark/>
          </w:tcPr>
          <w:p w14:paraId="6A72E5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r2</w:t>
            </w:r>
          </w:p>
        </w:tc>
        <w:tc>
          <w:tcPr>
            <w:tcW w:w="2025" w:type="dxa"/>
            <w:tcBorders>
              <w:top w:val="nil"/>
              <w:left w:val="nil"/>
              <w:bottom w:val="single" w:sz="4" w:space="0" w:color="auto"/>
              <w:right w:val="nil"/>
            </w:tcBorders>
            <w:shd w:val="clear" w:color="auto" w:fill="auto"/>
            <w:noWrap/>
            <w:vAlign w:val="bottom"/>
            <w:hideMark/>
          </w:tcPr>
          <w:p w14:paraId="54D85FD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760" w:type="dxa"/>
            <w:tcBorders>
              <w:top w:val="nil"/>
              <w:left w:val="nil"/>
              <w:bottom w:val="single" w:sz="4" w:space="0" w:color="auto"/>
              <w:right w:val="nil"/>
            </w:tcBorders>
            <w:shd w:val="clear" w:color="auto" w:fill="auto"/>
            <w:noWrap/>
            <w:vAlign w:val="bottom"/>
            <w:hideMark/>
          </w:tcPr>
          <w:p w14:paraId="0BE17B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w:t>
            </w:r>
          </w:p>
        </w:tc>
        <w:tc>
          <w:tcPr>
            <w:tcW w:w="760" w:type="dxa"/>
            <w:tcBorders>
              <w:top w:val="nil"/>
              <w:left w:val="nil"/>
              <w:bottom w:val="single" w:sz="4" w:space="0" w:color="auto"/>
              <w:right w:val="nil"/>
            </w:tcBorders>
            <w:shd w:val="clear" w:color="auto" w:fill="auto"/>
            <w:noWrap/>
            <w:vAlign w:val="bottom"/>
            <w:hideMark/>
          </w:tcPr>
          <w:p w14:paraId="6447A5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w:t>
            </w:r>
          </w:p>
        </w:tc>
        <w:tc>
          <w:tcPr>
            <w:tcW w:w="850" w:type="dxa"/>
            <w:tcBorders>
              <w:top w:val="nil"/>
              <w:left w:val="nil"/>
              <w:bottom w:val="single" w:sz="4" w:space="0" w:color="auto"/>
              <w:right w:val="nil"/>
            </w:tcBorders>
            <w:shd w:val="clear" w:color="auto" w:fill="auto"/>
            <w:noWrap/>
            <w:vAlign w:val="bottom"/>
            <w:hideMark/>
          </w:tcPr>
          <w:p w14:paraId="2BAC1C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w:t>
            </w:r>
          </w:p>
        </w:tc>
        <w:tc>
          <w:tcPr>
            <w:tcW w:w="760" w:type="dxa"/>
            <w:tcBorders>
              <w:top w:val="nil"/>
              <w:left w:val="nil"/>
              <w:bottom w:val="single" w:sz="4" w:space="0" w:color="auto"/>
              <w:right w:val="nil"/>
            </w:tcBorders>
            <w:shd w:val="clear" w:color="auto" w:fill="auto"/>
            <w:noWrap/>
            <w:vAlign w:val="bottom"/>
            <w:hideMark/>
          </w:tcPr>
          <w:p w14:paraId="04C15F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w:t>
            </w:r>
          </w:p>
        </w:tc>
        <w:tc>
          <w:tcPr>
            <w:tcW w:w="760" w:type="dxa"/>
            <w:tcBorders>
              <w:top w:val="nil"/>
              <w:left w:val="nil"/>
              <w:bottom w:val="single" w:sz="4" w:space="0" w:color="auto"/>
              <w:right w:val="nil"/>
            </w:tcBorders>
            <w:shd w:val="clear" w:color="auto" w:fill="auto"/>
            <w:noWrap/>
            <w:vAlign w:val="bottom"/>
            <w:hideMark/>
          </w:tcPr>
          <w:p w14:paraId="096D657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w:t>
            </w:r>
          </w:p>
        </w:tc>
        <w:tc>
          <w:tcPr>
            <w:tcW w:w="760" w:type="dxa"/>
            <w:tcBorders>
              <w:top w:val="nil"/>
              <w:left w:val="nil"/>
              <w:bottom w:val="single" w:sz="4" w:space="0" w:color="auto"/>
              <w:right w:val="nil"/>
            </w:tcBorders>
            <w:shd w:val="clear" w:color="auto" w:fill="auto"/>
            <w:noWrap/>
            <w:vAlign w:val="bottom"/>
            <w:hideMark/>
          </w:tcPr>
          <w:p w14:paraId="44D971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w:t>
            </w:r>
          </w:p>
        </w:tc>
        <w:tc>
          <w:tcPr>
            <w:tcW w:w="760" w:type="dxa"/>
            <w:tcBorders>
              <w:top w:val="nil"/>
              <w:left w:val="nil"/>
              <w:bottom w:val="single" w:sz="4" w:space="0" w:color="auto"/>
              <w:right w:val="nil"/>
            </w:tcBorders>
            <w:shd w:val="clear" w:color="auto" w:fill="auto"/>
            <w:noWrap/>
            <w:vAlign w:val="bottom"/>
            <w:hideMark/>
          </w:tcPr>
          <w:p w14:paraId="64F53F3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w:t>
            </w:r>
          </w:p>
        </w:tc>
        <w:tc>
          <w:tcPr>
            <w:tcW w:w="840" w:type="dxa"/>
            <w:tcBorders>
              <w:top w:val="nil"/>
              <w:left w:val="nil"/>
              <w:bottom w:val="single" w:sz="4" w:space="0" w:color="auto"/>
              <w:right w:val="nil"/>
            </w:tcBorders>
            <w:shd w:val="clear" w:color="auto" w:fill="auto"/>
            <w:noWrap/>
            <w:vAlign w:val="bottom"/>
            <w:hideMark/>
          </w:tcPr>
          <w:p w14:paraId="2F86BC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w:t>
            </w:r>
          </w:p>
        </w:tc>
        <w:tc>
          <w:tcPr>
            <w:tcW w:w="760" w:type="dxa"/>
            <w:tcBorders>
              <w:top w:val="nil"/>
              <w:left w:val="nil"/>
              <w:bottom w:val="single" w:sz="4" w:space="0" w:color="auto"/>
              <w:right w:val="nil"/>
            </w:tcBorders>
            <w:shd w:val="clear" w:color="auto" w:fill="auto"/>
            <w:noWrap/>
            <w:vAlign w:val="bottom"/>
            <w:hideMark/>
          </w:tcPr>
          <w:p w14:paraId="5EF987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w:t>
            </w:r>
          </w:p>
        </w:tc>
        <w:tc>
          <w:tcPr>
            <w:tcW w:w="760" w:type="dxa"/>
            <w:tcBorders>
              <w:top w:val="nil"/>
              <w:left w:val="nil"/>
              <w:bottom w:val="single" w:sz="4" w:space="0" w:color="auto"/>
              <w:right w:val="nil"/>
            </w:tcBorders>
            <w:shd w:val="clear" w:color="auto" w:fill="auto"/>
            <w:noWrap/>
            <w:vAlign w:val="bottom"/>
            <w:hideMark/>
          </w:tcPr>
          <w:p w14:paraId="25D260B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w:t>
            </w:r>
          </w:p>
        </w:tc>
        <w:tc>
          <w:tcPr>
            <w:tcW w:w="760" w:type="dxa"/>
            <w:tcBorders>
              <w:top w:val="nil"/>
              <w:left w:val="nil"/>
              <w:bottom w:val="single" w:sz="4" w:space="0" w:color="auto"/>
              <w:right w:val="nil"/>
            </w:tcBorders>
            <w:shd w:val="clear" w:color="auto" w:fill="auto"/>
            <w:noWrap/>
            <w:vAlign w:val="bottom"/>
            <w:hideMark/>
          </w:tcPr>
          <w:p w14:paraId="12D5890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w:t>
            </w:r>
          </w:p>
        </w:tc>
        <w:tc>
          <w:tcPr>
            <w:tcW w:w="760" w:type="dxa"/>
            <w:tcBorders>
              <w:top w:val="nil"/>
              <w:left w:val="nil"/>
              <w:bottom w:val="single" w:sz="4" w:space="0" w:color="auto"/>
              <w:right w:val="nil"/>
            </w:tcBorders>
            <w:shd w:val="clear" w:color="auto" w:fill="auto"/>
            <w:noWrap/>
            <w:vAlign w:val="bottom"/>
            <w:hideMark/>
          </w:tcPr>
          <w:p w14:paraId="24F59F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w:t>
            </w:r>
          </w:p>
        </w:tc>
      </w:tr>
    </w:tbl>
    <w:p w14:paraId="1F75A63F" w14:textId="77777777" w:rsidR="00561E44" w:rsidRPr="00E11F6D" w:rsidRDefault="00561E44" w:rsidP="00561E44">
      <w:pPr>
        <w:rPr>
          <w:rFonts w:ascii="Times New Roman" w:eastAsia="Times New Roman" w:hAnsi="Times New Roman" w:cs="Times New Roman"/>
          <w:sz w:val="18"/>
          <w:szCs w:val="18"/>
        </w:rPr>
        <w:sectPr w:rsidR="00561E44" w:rsidRPr="00E11F6D" w:rsidSect="007D200A">
          <w:pgSz w:w="16838" w:h="11906" w:orient="landscape"/>
          <w:pgMar w:top="1417" w:right="1417" w:bottom="1417" w:left="1134" w:header="720" w:footer="720" w:gutter="0"/>
          <w:cols w:space="708"/>
          <w:noEndnote/>
          <w:titlePg/>
          <w:docGrid w:linePitch="299"/>
        </w:sectPr>
      </w:pPr>
      <w:r w:rsidRPr="00E11F6D">
        <w:rPr>
          <w:rFonts w:ascii="Times New Roman" w:eastAsia="Times New Roman" w:hAnsi="Times New Roman" w:cs="Times New Roman"/>
          <w:sz w:val="18"/>
          <w:szCs w:val="18"/>
        </w:rPr>
        <w:t>Note: Ordinary Least Squares regression coefficients with standard errors in parentheses. Dependent variable is the number of social markers, multiplied by 100 for readability. The models in this table are used to produce Figure 3.</w:t>
      </w:r>
    </w:p>
    <w:p w14:paraId="7F778EAF" w14:textId="77777777" w:rsidR="00561E44" w:rsidRPr="00E11F6D" w:rsidRDefault="00561E44" w:rsidP="00561E44">
      <w:pPr>
        <w:rPr>
          <w:rFonts w:ascii="Times New Roman" w:hAnsi="Times New Roman" w:cs="Times New Roman"/>
          <w:sz w:val="24"/>
          <w:szCs w:val="24"/>
        </w:rPr>
      </w:pPr>
      <w:r w:rsidRPr="00E11F6D">
        <w:rPr>
          <w:rFonts w:ascii="Times New Roman" w:hAnsi="Times New Roman" w:cs="Times New Roman"/>
          <w:b/>
          <w:bCs/>
          <w:sz w:val="24"/>
          <w:szCs w:val="24"/>
        </w:rPr>
        <w:lastRenderedPageBreak/>
        <w:t>Appendix Table 4.4. Full models for Figure 4.</w:t>
      </w:r>
    </w:p>
    <w:tbl>
      <w:tblPr>
        <w:tblW w:w="4745" w:type="dxa"/>
        <w:tblLook w:val="04A0" w:firstRow="1" w:lastRow="0" w:firstColumn="1" w:lastColumn="0" w:noHBand="0" w:noVBand="1"/>
      </w:tblPr>
      <w:tblGrid>
        <w:gridCol w:w="605"/>
        <w:gridCol w:w="3040"/>
        <w:gridCol w:w="1100"/>
      </w:tblGrid>
      <w:tr w:rsidR="00561E44" w:rsidRPr="00212134" w14:paraId="3B7A191B" w14:textId="77777777" w:rsidTr="001909CA">
        <w:trPr>
          <w:trHeight w:val="255"/>
        </w:trPr>
        <w:tc>
          <w:tcPr>
            <w:tcW w:w="605" w:type="dxa"/>
            <w:tcBorders>
              <w:top w:val="single" w:sz="4" w:space="0" w:color="auto"/>
              <w:left w:val="nil"/>
              <w:bottom w:val="single" w:sz="4" w:space="0" w:color="auto"/>
              <w:right w:val="nil"/>
            </w:tcBorders>
            <w:shd w:val="clear" w:color="auto" w:fill="auto"/>
            <w:noWrap/>
            <w:vAlign w:val="bottom"/>
            <w:hideMark/>
          </w:tcPr>
          <w:p w14:paraId="28A9BA9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3040" w:type="dxa"/>
            <w:tcBorders>
              <w:top w:val="single" w:sz="4" w:space="0" w:color="auto"/>
              <w:left w:val="nil"/>
              <w:bottom w:val="single" w:sz="4" w:space="0" w:color="auto"/>
              <w:right w:val="nil"/>
            </w:tcBorders>
            <w:shd w:val="clear" w:color="auto" w:fill="auto"/>
            <w:noWrap/>
            <w:vAlign w:val="bottom"/>
            <w:hideMark/>
          </w:tcPr>
          <w:p w14:paraId="12675B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1100" w:type="dxa"/>
            <w:tcBorders>
              <w:top w:val="single" w:sz="4" w:space="0" w:color="auto"/>
              <w:left w:val="nil"/>
              <w:bottom w:val="single" w:sz="4" w:space="0" w:color="auto"/>
              <w:right w:val="nil"/>
            </w:tcBorders>
            <w:shd w:val="clear" w:color="auto" w:fill="auto"/>
            <w:noWrap/>
            <w:vAlign w:val="bottom"/>
            <w:hideMark/>
          </w:tcPr>
          <w:p w14:paraId="22308C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Religiosity markers</w:t>
            </w:r>
          </w:p>
        </w:tc>
      </w:tr>
      <w:tr w:rsidR="00561E44" w:rsidRPr="00212134" w14:paraId="13AC96F9"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5621EBB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w:t>
            </w:r>
          </w:p>
        </w:tc>
        <w:tc>
          <w:tcPr>
            <w:tcW w:w="1100" w:type="dxa"/>
            <w:tcBorders>
              <w:top w:val="nil"/>
              <w:left w:val="nil"/>
              <w:bottom w:val="nil"/>
              <w:right w:val="nil"/>
            </w:tcBorders>
            <w:shd w:val="clear" w:color="auto" w:fill="auto"/>
            <w:noWrap/>
            <w:vAlign w:val="bottom"/>
            <w:hideMark/>
          </w:tcPr>
          <w:p w14:paraId="6E5D7DB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-0.672</w:t>
            </w:r>
          </w:p>
        </w:tc>
      </w:tr>
      <w:tr w:rsidR="00561E44" w:rsidRPr="00212134" w14:paraId="0A80A421" w14:textId="77777777" w:rsidTr="001909CA">
        <w:trPr>
          <w:trHeight w:val="255"/>
        </w:trPr>
        <w:tc>
          <w:tcPr>
            <w:tcW w:w="605" w:type="dxa"/>
            <w:tcBorders>
              <w:top w:val="nil"/>
              <w:left w:val="nil"/>
              <w:bottom w:val="nil"/>
              <w:right w:val="nil"/>
            </w:tcBorders>
            <w:shd w:val="clear" w:color="auto" w:fill="auto"/>
            <w:noWrap/>
            <w:vAlign w:val="bottom"/>
            <w:hideMark/>
          </w:tcPr>
          <w:p w14:paraId="5F2878A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2EA90F8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6C5BA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(0.710)</w:t>
            </w:r>
          </w:p>
        </w:tc>
      </w:tr>
      <w:tr w:rsidR="00561E44" w:rsidRPr="00212134" w14:paraId="3777D56F"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04253A1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Muslim</w:t>
            </w:r>
          </w:p>
        </w:tc>
        <w:tc>
          <w:tcPr>
            <w:tcW w:w="1100" w:type="dxa"/>
            <w:tcBorders>
              <w:top w:val="nil"/>
              <w:left w:val="nil"/>
              <w:bottom w:val="nil"/>
              <w:right w:val="nil"/>
            </w:tcBorders>
            <w:shd w:val="clear" w:color="auto" w:fill="auto"/>
            <w:noWrap/>
            <w:vAlign w:val="bottom"/>
            <w:hideMark/>
          </w:tcPr>
          <w:p w14:paraId="23315A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11.546</w:t>
            </w:r>
          </w:p>
        </w:tc>
      </w:tr>
      <w:tr w:rsidR="00561E44" w:rsidRPr="00212134" w14:paraId="599F561A" w14:textId="77777777" w:rsidTr="001909CA">
        <w:trPr>
          <w:trHeight w:val="255"/>
        </w:trPr>
        <w:tc>
          <w:tcPr>
            <w:tcW w:w="605" w:type="dxa"/>
            <w:tcBorders>
              <w:top w:val="nil"/>
              <w:left w:val="nil"/>
              <w:bottom w:val="nil"/>
              <w:right w:val="nil"/>
            </w:tcBorders>
            <w:shd w:val="clear" w:color="auto" w:fill="auto"/>
            <w:noWrap/>
            <w:vAlign w:val="bottom"/>
            <w:hideMark/>
          </w:tcPr>
          <w:p w14:paraId="0B43D48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443DD4CD"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319A3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(1.951)</w:t>
            </w:r>
          </w:p>
        </w:tc>
      </w:tr>
      <w:tr w:rsidR="00561E44" w:rsidRPr="00212134" w14:paraId="7DA56F95"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50B704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Other religions</w:t>
            </w:r>
          </w:p>
        </w:tc>
        <w:tc>
          <w:tcPr>
            <w:tcW w:w="1100" w:type="dxa"/>
            <w:tcBorders>
              <w:top w:val="nil"/>
              <w:left w:val="nil"/>
              <w:bottom w:val="nil"/>
              <w:right w:val="nil"/>
            </w:tcBorders>
            <w:shd w:val="clear" w:color="auto" w:fill="auto"/>
            <w:noWrap/>
            <w:vAlign w:val="bottom"/>
            <w:hideMark/>
          </w:tcPr>
          <w:p w14:paraId="18367EA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2.130</w:t>
            </w:r>
          </w:p>
        </w:tc>
      </w:tr>
      <w:tr w:rsidR="00561E44" w:rsidRPr="00212134" w14:paraId="0F8D4D40" w14:textId="77777777" w:rsidTr="001909CA">
        <w:trPr>
          <w:trHeight w:val="255"/>
        </w:trPr>
        <w:tc>
          <w:tcPr>
            <w:tcW w:w="605" w:type="dxa"/>
            <w:tcBorders>
              <w:top w:val="nil"/>
              <w:left w:val="nil"/>
              <w:bottom w:val="nil"/>
              <w:right w:val="nil"/>
            </w:tcBorders>
            <w:shd w:val="clear" w:color="auto" w:fill="auto"/>
            <w:noWrap/>
            <w:vAlign w:val="bottom"/>
            <w:hideMark/>
          </w:tcPr>
          <w:p w14:paraId="4EB699B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4E33112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82647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(1.565)</w:t>
            </w:r>
          </w:p>
        </w:tc>
      </w:tr>
      <w:tr w:rsidR="00561E44" w:rsidRPr="00212134" w14:paraId="366D1658"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3AD951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Religion unknown</w:t>
            </w:r>
          </w:p>
        </w:tc>
        <w:tc>
          <w:tcPr>
            <w:tcW w:w="1100" w:type="dxa"/>
            <w:tcBorders>
              <w:top w:val="nil"/>
              <w:left w:val="nil"/>
              <w:bottom w:val="nil"/>
              <w:right w:val="nil"/>
            </w:tcBorders>
            <w:shd w:val="clear" w:color="auto" w:fill="auto"/>
            <w:noWrap/>
            <w:vAlign w:val="bottom"/>
            <w:hideMark/>
          </w:tcPr>
          <w:p w14:paraId="3E0A91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0.665</w:t>
            </w:r>
          </w:p>
        </w:tc>
      </w:tr>
      <w:tr w:rsidR="00561E44" w:rsidRPr="00212134" w14:paraId="69362121" w14:textId="77777777" w:rsidTr="001909CA">
        <w:trPr>
          <w:trHeight w:val="255"/>
        </w:trPr>
        <w:tc>
          <w:tcPr>
            <w:tcW w:w="605" w:type="dxa"/>
            <w:tcBorders>
              <w:top w:val="nil"/>
              <w:left w:val="nil"/>
              <w:bottom w:val="nil"/>
              <w:right w:val="nil"/>
            </w:tcBorders>
            <w:shd w:val="clear" w:color="auto" w:fill="auto"/>
            <w:noWrap/>
            <w:vAlign w:val="bottom"/>
            <w:hideMark/>
          </w:tcPr>
          <w:p w14:paraId="11FEF28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7CAB069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4829087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(1.170)</w:t>
            </w:r>
          </w:p>
        </w:tc>
      </w:tr>
      <w:tr w:rsidR="00561E44" w:rsidRPr="00212134" w14:paraId="1EE51FCD"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5CA1EA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Other religions</w:t>
            </w:r>
          </w:p>
        </w:tc>
        <w:tc>
          <w:tcPr>
            <w:tcW w:w="1100" w:type="dxa"/>
            <w:tcBorders>
              <w:top w:val="nil"/>
              <w:left w:val="nil"/>
              <w:bottom w:val="nil"/>
              <w:right w:val="nil"/>
            </w:tcBorders>
            <w:shd w:val="clear" w:color="auto" w:fill="auto"/>
            <w:noWrap/>
            <w:vAlign w:val="bottom"/>
            <w:hideMark/>
          </w:tcPr>
          <w:p w14:paraId="4AB864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-1.258</w:t>
            </w:r>
          </w:p>
        </w:tc>
      </w:tr>
      <w:tr w:rsidR="00561E44" w:rsidRPr="00212134" w14:paraId="3CA7EAFE" w14:textId="77777777" w:rsidTr="001909CA">
        <w:trPr>
          <w:trHeight w:val="255"/>
        </w:trPr>
        <w:tc>
          <w:tcPr>
            <w:tcW w:w="605" w:type="dxa"/>
            <w:tcBorders>
              <w:top w:val="nil"/>
              <w:left w:val="nil"/>
              <w:bottom w:val="nil"/>
              <w:right w:val="nil"/>
            </w:tcBorders>
            <w:shd w:val="clear" w:color="auto" w:fill="auto"/>
            <w:noWrap/>
            <w:vAlign w:val="bottom"/>
            <w:hideMark/>
          </w:tcPr>
          <w:p w14:paraId="5701B39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7753A9EE"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FAAF5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(1.413)</w:t>
            </w:r>
          </w:p>
        </w:tc>
      </w:tr>
      <w:tr w:rsidR="00561E44" w:rsidRPr="00212134" w14:paraId="63B467C1"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10EEF0D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Religion unknown</w:t>
            </w:r>
          </w:p>
        </w:tc>
        <w:tc>
          <w:tcPr>
            <w:tcW w:w="1100" w:type="dxa"/>
            <w:tcBorders>
              <w:top w:val="nil"/>
              <w:left w:val="nil"/>
              <w:bottom w:val="nil"/>
              <w:right w:val="nil"/>
            </w:tcBorders>
            <w:shd w:val="clear" w:color="auto" w:fill="auto"/>
            <w:noWrap/>
            <w:vAlign w:val="bottom"/>
            <w:hideMark/>
          </w:tcPr>
          <w:p w14:paraId="3999FE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1.901</w:t>
            </w:r>
          </w:p>
        </w:tc>
      </w:tr>
      <w:tr w:rsidR="00561E44" w:rsidRPr="00212134" w14:paraId="042BF0D0" w14:textId="77777777" w:rsidTr="001909CA">
        <w:trPr>
          <w:trHeight w:val="255"/>
        </w:trPr>
        <w:tc>
          <w:tcPr>
            <w:tcW w:w="605" w:type="dxa"/>
            <w:tcBorders>
              <w:top w:val="nil"/>
              <w:left w:val="nil"/>
              <w:bottom w:val="nil"/>
              <w:right w:val="nil"/>
            </w:tcBorders>
            <w:shd w:val="clear" w:color="auto" w:fill="auto"/>
            <w:noWrap/>
            <w:vAlign w:val="bottom"/>
            <w:hideMark/>
          </w:tcPr>
          <w:p w14:paraId="1AFD3CF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017BDA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9D24EF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(1.272)</w:t>
            </w:r>
          </w:p>
        </w:tc>
      </w:tr>
      <w:tr w:rsidR="00561E44" w:rsidRPr="00212134" w14:paraId="381E70E3" w14:textId="77777777" w:rsidTr="001909CA">
        <w:trPr>
          <w:trHeight w:val="255"/>
        </w:trPr>
        <w:tc>
          <w:tcPr>
            <w:tcW w:w="3645" w:type="dxa"/>
            <w:gridSpan w:val="2"/>
            <w:tcBorders>
              <w:top w:val="nil"/>
              <w:left w:val="nil"/>
              <w:bottom w:val="nil"/>
              <w:right w:val="nil"/>
            </w:tcBorders>
            <w:shd w:val="clear" w:color="auto" w:fill="auto"/>
            <w:noWrap/>
            <w:vAlign w:val="center"/>
            <w:hideMark/>
          </w:tcPr>
          <w:p w14:paraId="24C21A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(ref=1994-1998)</w:t>
            </w:r>
          </w:p>
        </w:tc>
        <w:tc>
          <w:tcPr>
            <w:tcW w:w="1100" w:type="dxa"/>
            <w:tcBorders>
              <w:top w:val="nil"/>
              <w:left w:val="nil"/>
              <w:bottom w:val="nil"/>
              <w:right w:val="nil"/>
            </w:tcBorders>
            <w:shd w:val="clear" w:color="auto" w:fill="auto"/>
            <w:noWrap/>
            <w:vAlign w:val="bottom"/>
            <w:hideMark/>
          </w:tcPr>
          <w:p w14:paraId="45827063" w14:textId="77777777" w:rsidR="00561E44" w:rsidRPr="00E11F6D" w:rsidRDefault="00561E44" w:rsidP="001909CA">
            <w:pPr>
              <w:spacing w:after="0" w:line="240" w:lineRule="auto"/>
              <w:rPr>
                <w:rFonts w:ascii="Times New Roman" w:eastAsia="Times New Roman" w:hAnsi="Times New Roman" w:cs="Times New Roman"/>
                <w:sz w:val="20"/>
                <w:szCs w:val="20"/>
              </w:rPr>
            </w:pPr>
          </w:p>
        </w:tc>
      </w:tr>
      <w:tr w:rsidR="00561E44" w:rsidRPr="00212134" w14:paraId="41AC4F01" w14:textId="77777777" w:rsidTr="001909CA">
        <w:trPr>
          <w:trHeight w:val="255"/>
        </w:trPr>
        <w:tc>
          <w:tcPr>
            <w:tcW w:w="605" w:type="dxa"/>
            <w:tcBorders>
              <w:top w:val="nil"/>
              <w:left w:val="nil"/>
              <w:bottom w:val="nil"/>
              <w:right w:val="nil"/>
            </w:tcBorders>
            <w:shd w:val="clear" w:color="auto" w:fill="auto"/>
            <w:noWrap/>
            <w:vAlign w:val="bottom"/>
            <w:hideMark/>
          </w:tcPr>
          <w:p w14:paraId="02DD960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9D12A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1998-2002</w:t>
            </w:r>
          </w:p>
        </w:tc>
        <w:tc>
          <w:tcPr>
            <w:tcW w:w="1100" w:type="dxa"/>
            <w:tcBorders>
              <w:top w:val="nil"/>
              <w:left w:val="nil"/>
              <w:bottom w:val="nil"/>
              <w:right w:val="nil"/>
            </w:tcBorders>
            <w:shd w:val="clear" w:color="auto" w:fill="auto"/>
            <w:noWrap/>
            <w:vAlign w:val="bottom"/>
            <w:hideMark/>
          </w:tcPr>
          <w:p w14:paraId="385F78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3.864</w:t>
            </w:r>
          </w:p>
        </w:tc>
      </w:tr>
      <w:tr w:rsidR="00561E44" w:rsidRPr="00212134" w14:paraId="6E270C2A" w14:textId="77777777" w:rsidTr="001909CA">
        <w:trPr>
          <w:trHeight w:val="255"/>
        </w:trPr>
        <w:tc>
          <w:tcPr>
            <w:tcW w:w="605" w:type="dxa"/>
            <w:tcBorders>
              <w:top w:val="nil"/>
              <w:left w:val="nil"/>
              <w:bottom w:val="nil"/>
              <w:right w:val="nil"/>
            </w:tcBorders>
            <w:shd w:val="clear" w:color="auto" w:fill="auto"/>
            <w:noWrap/>
            <w:vAlign w:val="bottom"/>
            <w:hideMark/>
          </w:tcPr>
          <w:p w14:paraId="0A5FA1A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11CA01D4"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DB4DA4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(2.382)</w:t>
            </w:r>
          </w:p>
        </w:tc>
      </w:tr>
      <w:tr w:rsidR="00561E44" w:rsidRPr="00212134" w14:paraId="7C0C266C" w14:textId="77777777" w:rsidTr="001909CA">
        <w:trPr>
          <w:trHeight w:val="255"/>
        </w:trPr>
        <w:tc>
          <w:tcPr>
            <w:tcW w:w="605" w:type="dxa"/>
            <w:tcBorders>
              <w:top w:val="nil"/>
              <w:left w:val="nil"/>
              <w:bottom w:val="nil"/>
              <w:right w:val="nil"/>
            </w:tcBorders>
            <w:shd w:val="clear" w:color="auto" w:fill="auto"/>
            <w:noWrap/>
            <w:vAlign w:val="bottom"/>
            <w:hideMark/>
          </w:tcPr>
          <w:p w14:paraId="6B0AABC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136DE4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2002-2003</w:t>
            </w:r>
          </w:p>
        </w:tc>
        <w:tc>
          <w:tcPr>
            <w:tcW w:w="1100" w:type="dxa"/>
            <w:tcBorders>
              <w:top w:val="nil"/>
              <w:left w:val="nil"/>
              <w:bottom w:val="nil"/>
              <w:right w:val="nil"/>
            </w:tcBorders>
            <w:shd w:val="clear" w:color="auto" w:fill="auto"/>
            <w:noWrap/>
            <w:vAlign w:val="bottom"/>
            <w:hideMark/>
          </w:tcPr>
          <w:p w14:paraId="79D504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-2.328</w:t>
            </w:r>
          </w:p>
        </w:tc>
      </w:tr>
      <w:tr w:rsidR="00561E44" w:rsidRPr="00212134" w14:paraId="3FCECE73" w14:textId="77777777" w:rsidTr="001909CA">
        <w:trPr>
          <w:trHeight w:val="255"/>
        </w:trPr>
        <w:tc>
          <w:tcPr>
            <w:tcW w:w="605" w:type="dxa"/>
            <w:tcBorders>
              <w:top w:val="nil"/>
              <w:left w:val="nil"/>
              <w:bottom w:val="nil"/>
              <w:right w:val="nil"/>
            </w:tcBorders>
            <w:shd w:val="clear" w:color="auto" w:fill="auto"/>
            <w:noWrap/>
            <w:vAlign w:val="bottom"/>
            <w:hideMark/>
          </w:tcPr>
          <w:p w14:paraId="792B058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27FF57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1F8C5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(3.489)</w:t>
            </w:r>
          </w:p>
        </w:tc>
      </w:tr>
      <w:tr w:rsidR="00561E44" w:rsidRPr="00212134" w14:paraId="1C69939B" w14:textId="77777777" w:rsidTr="001909CA">
        <w:trPr>
          <w:trHeight w:val="255"/>
        </w:trPr>
        <w:tc>
          <w:tcPr>
            <w:tcW w:w="605" w:type="dxa"/>
            <w:tcBorders>
              <w:top w:val="nil"/>
              <w:left w:val="nil"/>
              <w:bottom w:val="nil"/>
              <w:right w:val="nil"/>
            </w:tcBorders>
            <w:shd w:val="clear" w:color="auto" w:fill="auto"/>
            <w:noWrap/>
            <w:vAlign w:val="bottom"/>
            <w:hideMark/>
          </w:tcPr>
          <w:p w14:paraId="7BD2F41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66EA81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2003-2006</w:t>
            </w:r>
          </w:p>
        </w:tc>
        <w:tc>
          <w:tcPr>
            <w:tcW w:w="1100" w:type="dxa"/>
            <w:tcBorders>
              <w:top w:val="nil"/>
              <w:left w:val="nil"/>
              <w:bottom w:val="nil"/>
              <w:right w:val="nil"/>
            </w:tcBorders>
            <w:shd w:val="clear" w:color="auto" w:fill="auto"/>
            <w:noWrap/>
            <w:vAlign w:val="bottom"/>
            <w:hideMark/>
          </w:tcPr>
          <w:p w14:paraId="4D74FF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-1.821</w:t>
            </w:r>
          </w:p>
        </w:tc>
      </w:tr>
      <w:tr w:rsidR="00561E44" w:rsidRPr="00212134" w14:paraId="6C7FFBBF" w14:textId="77777777" w:rsidTr="001909CA">
        <w:trPr>
          <w:trHeight w:val="255"/>
        </w:trPr>
        <w:tc>
          <w:tcPr>
            <w:tcW w:w="605" w:type="dxa"/>
            <w:tcBorders>
              <w:top w:val="nil"/>
              <w:left w:val="nil"/>
              <w:bottom w:val="nil"/>
              <w:right w:val="nil"/>
            </w:tcBorders>
            <w:shd w:val="clear" w:color="auto" w:fill="auto"/>
            <w:noWrap/>
            <w:vAlign w:val="bottom"/>
            <w:hideMark/>
          </w:tcPr>
          <w:p w14:paraId="19505AC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3AB76A5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9779A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(4.971)</w:t>
            </w:r>
          </w:p>
        </w:tc>
      </w:tr>
      <w:tr w:rsidR="00561E44" w:rsidRPr="00212134" w14:paraId="305D9CA2" w14:textId="77777777" w:rsidTr="001909CA">
        <w:trPr>
          <w:trHeight w:val="255"/>
        </w:trPr>
        <w:tc>
          <w:tcPr>
            <w:tcW w:w="605" w:type="dxa"/>
            <w:tcBorders>
              <w:top w:val="nil"/>
              <w:left w:val="nil"/>
              <w:bottom w:val="nil"/>
              <w:right w:val="nil"/>
            </w:tcBorders>
            <w:shd w:val="clear" w:color="auto" w:fill="auto"/>
            <w:noWrap/>
            <w:vAlign w:val="bottom"/>
            <w:hideMark/>
          </w:tcPr>
          <w:p w14:paraId="04E9B35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1490F7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2006-2010</w:t>
            </w:r>
          </w:p>
        </w:tc>
        <w:tc>
          <w:tcPr>
            <w:tcW w:w="1100" w:type="dxa"/>
            <w:tcBorders>
              <w:top w:val="nil"/>
              <w:left w:val="nil"/>
              <w:bottom w:val="nil"/>
              <w:right w:val="nil"/>
            </w:tcBorders>
            <w:shd w:val="clear" w:color="auto" w:fill="auto"/>
            <w:noWrap/>
            <w:vAlign w:val="bottom"/>
            <w:hideMark/>
          </w:tcPr>
          <w:p w14:paraId="187A8C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-3.905</w:t>
            </w:r>
          </w:p>
        </w:tc>
      </w:tr>
      <w:tr w:rsidR="00561E44" w:rsidRPr="00212134" w14:paraId="23299917" w14:textId="77777777" w:rsidTr="001909CA">
        <w:trPr>
          <w:trHeight w:val="255"/>
        </w:trPr>
        <w:tc>
          <w:tcPr>
            <w:tcW w:w="605" w:type="dxa"/>
            <w:tcBorders>
              <w:top w:val="nil"/>
              <w:left w:val="nil"/>
              <w:bottom w:val="nil"/>
              <w:right w:val="nil"/>
            </w:tcBorders>
            <w:shd w:val="clear" w:color="auto" w:fill="auto"/>
            <w:noWrap/>
            <w:vAlign w:val="bottom"/>
            <w:hideMark/>
          </w:tcPr>
          <w:p w14:paraId="124ECED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7462D03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DDAEF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(7.079)</w:t>
            </w:r>
          </w:p>
        </w:tc>
      </w:tr>
      <w:tr w:rsidR="00561E44" w:rsidRPr="00212134" w14:paraId="6B19DC6E" w14:textId="77777777" w:rsidTr="001909CA">
        <w:trPr>
          <w:trHeight w:val="255"/>
        </w:trPr>
        <w:tc>
          <w:tcPr>
            <w:tcW w:w="605" w:type="dxa"/>
            <w:tcBorders>
              <w:top w:val="nil"/>
              <w:left w:val="nil"/>
              <w:bottom w:val="nil"/>
              <w:right w:val="nil"/>
            </w:tcBorders>
            <w:shd w:val="clear" w:color="auto" w:fill="auto"/>
            <w:noWrap/>
            <w:vAlign w:val="bottom"/>
            <w:hideMark/>
          </w:tcPr>
          <w:p w14:paraId="0DE2C7A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5011D8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2010-2012</w:t>
            </w:r>
          </w:p>
        </w:tc>
        <w:tc>
          <w:tcPr>
            <w:tcW w:w="1100" w:type="dxa"/>
            <w:tcBorders>
              <w:top w:val="nil"/>
              <w:left w:val="nil"/>
              <w:bottom w:val="nil"/>
              <w:right w:val="nil"/>
            </w:tcBorders>
            <w:shd w:val="clear" w:color="auto" w:fill="auto"/>
            <w:noWrap/>
            <w:vAlign w:val="bottom"/>
            <w:hideMark/>
          </w:tcPr>
          <w:p w14:paraId="57BC3A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-6.411</w:t>
            </w:r>
          </w:p>
        </w:tc>
      </w:tr>
      <w:tr w:rsidR="00561E44" w:rsidRPr="00212134" w14:paraId="7CB69182" w14:textId="77777777" w:rsidTr="001909CA">
        <w:trPr>
          <w:trHeight w:val="255"/>
        </w:trPr>
        <w:tc>
          <w:tcPr>
            <w:tcW w:w="605" w:type="dxa"/>
            <w:tcBorders>
              <w:top w:val="nil"/>
              <w:left w:val="nil"/>
              <w:bottom w:val="nil"/>
              <w:right w:val="nil"/>
            </w:tcBorders>
            <w:shd w:val="clear" w:color="auto" w:fill="auto"/>
            <w:noWrap/>
            <w:vAlign w:val="bottom"/>
            <w:hideMark/>
          </w:tcPr>
          <w:p w14:paraId="5A2A65B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278C095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424F71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(8.675)</w:t>
            </w:r>
          </w:p>
        </w:tc>
      </w:tr>
      <w:tr w:rsidR="00561E44" w:rsidRPr="00212134" w14:paraId="6DB3FBB3" w14:textId="77777777" w:rsidTr="001909CA">
        <w:trPr>
          <w:trHeight w:val="255"/>
        </w:trPr>
        <w:tc>
          <w:tcPr>
            <w:tcW w:w="605" w:type="dxa"/>
            <w:tcBorders>
              <w:top w:val="nil"/>
              <w:left w:val="nil"/>
              <w:bottom w:val="nil"/>
              <w:right w:val="nil"/>
            </w:tcBorders>
            <w:shd w:val="clear" w:color="auto" w:fill="auto"/>
            <w:noWrap/>
            <w:vAlign w:val="bottom"/>
            <w:hideMark/>
          </w:tcPr>
          <w:p w14:paraId="02F91C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w:t>
            </w:r>
          </w:p>
        </w:tc>
        <w:tc>
          <w:tcPr>
            <w:tcW w:w="3040" w:type="dxa"/>
            <w:tcBorders>
              <w:top w:val="nil"/>
              <w:left w:val="nil"/>
              <w:bottom w:val="nil"/>
              <w:right w:val="nil"/>
            </w:tcBorders>
            <w:shd w:val="clear" w:color="auto" w:fill="auto"/>
            <w:noWrap/>
            <w:vAlign w:val="bottom"/>
            <w:hideMark/>
          </w:tcPr>
          <w:p w14:paraId="29BC4AB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78B151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0.090</w:t>
            </w:r>
          </w:p>
        </w:tc>
      </w:tr>
      <w:tr w:rsidR="00561E44" w:rsidRPr="00212134" w14:paraId="67080622" w14:textId="77777777" w:rsidTr="001909CA">
        <w:trPr>
          <w:trHeight w:val="255"/>
        </w:trPr>
        <w:tc>
          <w:tcPr>
            <w:tcW w:w="605" w:type="dxa"/>
            <w:tcBorders>
              <w:top w:val="nil"/>
              <w:left w:val="nil"/>
              <w:bottom w:val="nil"/>
              <w:right w:val="nil"/>
            </w:tcBorders>
            <w:shd w:val="clear" w:color="auto" w:fill="auto"/>
            <w:noWrap/>
            <w:vAlign w:val="bottom"/>
            <w:hideMark/>
          </w:tcPr>
          <w:p w14:paraId="2CCBE9A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25CF8D9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6780F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(0.046)</w:t>
            </w:r>
          </w:p>
        </w:tc>
      </w:tr>
      <w:tr w:rsidR="00561E44" w:rsidRPr="00212134" w14:paraId="10064041"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39E03D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Education (ref=Lower secondary)</w:t>
            </w:r>
          </w:p>
        </w:tc>
        <w:tc>
          <w:tcPr>
            <w:tcW w:w="1100" w:type="dxa"/>
            <w:tcBorders>
              <w:top w:val="nil"/>
              <w:left w:val="nil"/>
              <w:bottom w:val="nil"/>
              <w:right w:val="nil"/>
            </w:tcBorders>
            <w:shd w:val="clear" w:color="auto" w:fill="auto"/>
            <w:noWrap/>
            <w:vAlign w:val="bottom"/>
            <w:hideMark/>
          </w:tcPr>
          <w:p w14:paraId="6A9277AE" w14:textId="77777777" w:rsidR="00561E44" w:rsidRPr="00E11F6D" w:rsidRDefault="00561E44" w:rsidP="001909CA">
            <w:pPr>
              <w:spacing w:after="0" w:line="240" w:lineRule="auto"/>
              <w:rPr>
                <w:rFonts w:ascii="Times New Roman" w:eastAsia="Times New Roman" w:hAnsi="Times New Roman" w:cs="Times New Roman"/>
                <w:sz w:val="20"/>
                <w:szCs w:val="20"/>
              </w:rPr>
            </w:pPr>
          </w:p>
        </w:tc>
      </w:tr>
      <w:tr w:rsidR="00561E44" w:rsidRPr="00212134" w14:paraId="4C87F87F" w14:textId="77777777" w:rsidTr="001909CA">
        <w:trPr>
          <w:trHeight w:val="255"/>
        </w:trPr>
        <w:tc>
          <w:tcPr>
            <w:tcW w:w="605" w:type="dxa"/>
            <w:tcBorders>
              <w:top w:val="nil"/>
              <w:left w:val="nil"/>
              <w:bottom w:val="nil"/>
              <w:right w:val="nil"/>
            </w:tcBorders>
            <w:shd w:val="clear" w:color="auto" w:fill="auto"/>
            <w:noWrap/>
            <w:vAlign w:val="bottom"/>
            <w:hideMark/>
          </w:tcPr>
          <w:p w14:paraId="5ADBC29F"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3BC632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(Upper) secondary</w:t>
            </w:r>
          </w:p>
        </w:tc>
        <w:tc>
          <w:tcPr>
            <w:tcW w:w="1100" w:type="dxa"/>
            <w:tcBorders>
              <w:top w:val="nil"/>
              <w:left w:val="nil"/>
              <w:bottom w:val="nil"/>
              <w:right w:val="nil"/>
            </w:tcBorders>
            <w:shd w:val="clear" w:color="auto" w:fill="auto"/>
            <w:noWrap/>
            <w:vAlign w:val="bottom"/>
            <w:hideMark/>
          </w:tcPr>
          <w:p w14:paraId="3D965D5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3.484</w:t>
            </w:r>
          </w:p>
        </w:tc>
      </w:tr>
      <w:tr w:rsidR="00561E44" w:rsidRPr="00212134" w14:paraId="706FDD4C" w14:textId="77777777" w:rsidTr="001909CA">
        <w:trPr>
          <w:trHeight w:val="255"/>
        </w:trPr>
        <w:tc>
          <w:tcPr>
            <w:tcW w:w="605" w:type="dxa"/>
            <w:tcBorders>
              <w:top w:val="nil"/>
              <w:left w:val="nil"/>
              <w:bottom w:val="nil"/>
              <w:right w:val="nil"/>
            </w:tcBorders>
            <w:shd w:val="clear" w:color="auto" w:fill="auto"/>
            <w:noWrap/>
            <w:vAlign w:val="bottom"/>
            <w:hideMark/>
          </w:tcPr>
          <w:p w14:paraId="1754FFD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32E6F36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114A7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(2.021)</w:t>
            </w:r>
          </w:p>
        </w:tc>
      </w:tr>
      <w:tr w:rsidR="00561E44" w:rsidRPr="00212134" w14:paraId="5119EECE" w14:textId="77777777" w:rsidTr="001909CA">
        <w:trPr>
          <w:trHeight w:val="255"/>
        </w:trPr>
        <w:tc>
          <w:tcPr>
            <w:tcW w:w="605" w:type="dxa"/>
            <w:tcBorders>
              <w:top w:val="nil"/>
              <w:left w:val="nil"/>
              <w:bottom w:val="nil"/>
              <w:right w:val="nil"/>
            </w:tcBorders>
            <w:shd w:val="clear" w:color="auto" w:fill="auto"/>
            <w:noWrap/>
            <w:vAlign w:val="bottom"/>
            <w:hideMark/>
          </w:tcPr>
          <w:p w14:paraId="0E89989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4FAF5C3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Post-secondary non-tertiary</w:t>
            </w:r>
          </w:p>
        </w:tc>
        <w:tc>
          <w:tcPr>
            <w:tcW w:w="1100" w:type="dxa"/>
            <w:tcBorders>
              <w:top w:val="nil"/>
              <w:left w:val="nil"/>
              <w:bottom w:val="nil"/>
              <w:right w:val="nil"/>
            </w:tcBorders>
            <w:shd w:val="clear" w:color="auto" w:fill="auto"/>
            <w:noWrap/>
            <w:vAlign w:val="bottom"/>
            <w:hideMark/>
          </w:tcPr>
          <w:p w14:paraId="1571FD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2.218</w:t>
            </w:r>
          </w:p>
        </w:tc>
      </w:tr>
      <w:tr w:rsidR="00561E44" w:rsidRPr="00212134" w14:paraId="101EC942" w14:textId="77777777" w:rsidTr="001909CA">
        <w:trPr>
          <w:trHeight w:val="255"/>
        </w:trPr>
        <w:tc>
          <w:tcPr>
            <w:tcW w:w="605" w:type="dxa"/>
            <w:tcBorders>
              <w:top w:val="nil"/>
              <w:left w:val="nil"/>
              <w:bottom w:val="nil"/>
              <w:right w:val="nil"/>
            </w:tcBorders>
            <w:shd w:val="clear" w:color="auto" w:fill="auto"/>
            <w:noWrap/>
            <w:vAlign w:val="bottom"/>
            <w:hideMark/>
          </w:tcPr>
          <w:p w14:paraId="6AEB3F1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5DDFF832"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44181D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(2.117)</w:t>
            </w:r>
          </w:p>
        </w:tc>
      </w:tr>
      <w:tr w:rsidR="00561E44" w:rsidRPr="00212134" w14:paraId="3CF195AA" w14:textId="77777777" w:rsidTr="001909CA">
        <w:trPr>
          <w:trHeight w:val="255"/>
        </w:trPr>
        <w:tc>
          <w:tcPr>
            <w:tcW w:w="605" w:type="dxa"/>
            <w:tcBorders>
              <w:top w:val="nil"/>
              <w:left w:val="nil"/>
              <w:bottom w:val="nil"/>
              <w:right w:val="nil"/>
            </w:tcBorders>
            <w:shd w:val="clear" w:color="auto" w:fill="auto"/>
            <w:noWrap/>
            <w:vAlign w:val="bottom"/>
            <w:hideMark/>
          </w:tcPr>
          <w:p w14:paraId="081BACA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28BAC3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First stage of tertiary</w:t>
            </w:r>
          </w:p>
        </w:tc>
        <w:tc>
          <w:tcPr>
            <w:tcW w:w="1100" w:type="dxa"/>
            <w:tcBorders>
              <w:top w:val="nil"/>
              <w:left w:val="nil"/>
              <w:bottom w:val="nil"/>
              <w:right w:val="nil"/>
            </w:tcBorders>
            <w:shd w:val="clear" w:color="auto" w:fill="auto"/>
            <w:noWrap/>
            <w:vAlign w:val="bottom"/>
            <w:hideMark/>
          </w:tcPr>
          <w:p w14:paraId="1FF9605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4.650</w:t>
            </w:r>
          </w:p>
        </w:tc>
      </w:tr>
      <w:tr w:rsidR="00561E44" w:rsidRPr="00212134" w14:paraId="2CB5B650" w14:textId="77777777" w:rsidTr="001909CA">
        <w:trPr>
          <w:trHeight w:val="255"/>
        </w:trPr>
        <w:tc>
          <w:tcPr>
            <w:tcW w:w="605" w:type="dxa"/>
            <w:tcBorders>
              <w:top w:val="nil"/>
              <w:left w:val="nil"/>
              <w:bottom w:val="nil"/>
              <w:right w:val="nil"/>
            </w:tcBorders>
            <w:shd w:val="clear" w:color="auto" w:fill="auto"/>
            <w:noWrap/>
            <w:vAlign w:val="bottom"/>
            <w:hideMark/>
          </w:tcPr>
          <w:p w14:paraId="1B076D1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6F1703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769B0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(1.821)</w:t>
            </w:r>
          </w:p>
        </w:tc>
      </w:tr>
      <w:tr w:rsidR="00561E44" w:rsidRPr="00212134" w14:paraId="59E868A5" w14:textId="77777777" w:rsidTr="001909CA">
        <w:trPr>
          <w:trHeight w:val="255"/>
        </w:trPr>
        <w:tc>
          <w:tcPr>
            <w:tcW w:w="605" w:type="dxa"/>
            <w:tcBorders>
              <w:top w:val="nil"/>
              <w:left w:val="nil"/>
              <w:bottom w:val="nil"/>
              <w:right w:val="nil"/>
            </w:tcBorders>
            <w:shd w:val="clear" w:color="auto" w:fill="auto"/>
            <w:noWrap/>
            <w:vAlign w:val="bottom"/>
            <w:hideMark/>
          </w:tcPr>
          <w:p w14:paraId="521FEDB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2DEF200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Second stage of tertiary</w:t>
            </w:r>
          </w:p>
        </w:tc>
        <w:tc>
          <w:tcPr>
            <w:tcW w:w="1100" w:type="dxa"/>
            <w:tcBorders>
              <w:top w:val="nil"/>
              <w:left w:val="nil"/>
              <w:bottom w:val="nil"/>
              <w:right w:val="nil"/>
            </w:tcBorders>
            <w:shd w:val="clear" w:color="auto" w:fill="auto"/>
            <w:noWrap/>
            <w:vAlign w:val="bottom"/>
            <w:hideMark/>
          </w:tcPr>
          <w:p w14:paraId="49ABAB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3.444</w:t>
            </w:r>
          </w:p>
        </w:tc>
      </w:tr>
      <w:tr w:rsidR="00561E44" w:rsidRPr="00212134" w14:paraId="3FC1B4BD" w14:textId="77777777" w:rsidTr="001909CA">
        <w:trPr>
          <w:trHeight w:val="255"/>
        </w:trPr>
        <w:tc>
          <w:tcPr>
            <w:tcW w:w="605" w:type="dxa"/>
            <w:tcBorders>
              <w:top w:val="nil"/>
              <w:left w:val="nil"/>
              <w:bottom w:val="nil"/>
              <w:right w:val="nil"/>
            </w:tcBorders>
            <w:shd w:val="clear" w:color="auto" w:fill="auto"/>
            <w:noWrap/>
            <w:vAlign w:val="bottom"/>
            <w:hideMark/>
          </w:tcPr>
          <w:p w14:paraId="44036CD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52743BD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02893F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(1.807)</w:t>
            </w:r>
          </w:p>
        </w:tc>
      </w:tr>
      <w:tr w:rsidR="00561E44" w:rsidRPr="00212134" w14:paraId="381CA1FE"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053F85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 of first election</w:t>
            </w:r>
          </w:p>
        </w:tc>
        <w:tc>
          <w:tcPr>
            <w:tcW w:w="1100" w:type="dxa"/>
            <w:tcBorders>
              <w:top w:val="nil"/>
              <w:left w:val="nil"/>
              <w:bottom w:val="nil"/>
              <w:right w:val="nil"/>
            </w:tcBorders>
            <w:shd w:val="clear" w:color="auto" w:fill="auto"/>
            <w:noWrap/>
            <w:vAlign w:val="bottom"/>
            <w:hideMark/>
          </w:tcPr>
          <w:p w14:paraId="70E263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0.127</w:t>
            </w:r>
          </w:p>
        </w:tc>
      </w:tr>
      <w:tr w:rsidR="00561E44" w:rsidRPr="00212134" w14:paraId="55EA5D78" w14:textId="77777777" w:rsidTr="001909CA">
        <w:trPr>
          <w:trHeight w:val="255"/>
        </w:trPr>
        <w:tc>
          <w:tcPr>
            <w:tcW w:w="605" w:type="dxa"/>
            <w:tcBorders>
              <w:top w:val="nil"/>
              <w:left w:val="nil"/>
              <w:bottom w:val="nil"/>
              <w:right w:val="nil"/>
            </w:tcBorders>
            <w:shd w:val="clear" w:color="auto" w:fill="auto"/>
            <w:noWrap/>
            <w:vAlign w:val="bottom"/>
            <w:hideMark/>
          </w:tcPr>
          <w:p w14:paraId="3D7F6F5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5CDFC6FB"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FE16B9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(0.107)</w:t>
            </w:r>
          </w:p>
        </w:tc>
      </w:tr>
      <w:tr w:rsidR="00561E44" w:rsidRPr="00212134" w14:paraId="42073B11"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1B10B2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Position on election list</w:t>
            </w:r>
          </w:p>
        </w:tc>
        <w:tc>
          <w:tcPr>
            <w:tcW w:w="1100" w:type="dxa"/>
            <w:tcBorders>
              <w:top w:val="nil"/>
              <w:left w:val="nil"/>
              <w:bottom w:val="nil"/>
              <w:right w:val="nil"/>
            </w:tcBorders>
            <w:shd w:val="clear" w:color="auto" w:fill="auto"/>
            <w:noWrap/>
            <w:vAlign w:val="bottom"/>
            <w:hideMark/>
          </w:tcPr>
          <w:p w14:paraId="6AAE76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-0.033</w:t>
            </w:r>
          </w:p>
        </w:tc>
      </w:tr>
      <w:tr w:rsidR="00561E44" w:rsidRPr="00212134" w14:paraId="510D5B68" w14:textId="77777777" w:rsidTr="001909CA">
        <w:trPr>
          <w:trHeight w:val="255"/>
        </w:trPr>
        <w:tc>
          <w:tcPr>
            <w:tcW w:w="605" w:type="dxa"/>
            <w:tcBorders>
              <w:top w:val="nil"/>
              <w:left w:val="nil"/>
              <w:bottom w:val="nil"/>
              <w:right w:val="nil"/>
            </w:tcBorders>
            <w:shd w:val="clear" w:color="auto" w:fill="auto"/>
            <w:noWrap/>
            <w:vAlign w:val="bottom"/>
            <w:hideMark/>
          </w:tcPr>
          <w:p w14:paraId="2A71E35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6E2AD36C"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BFDC2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(0.036)</w:t>
            </w:r>
          </w:p>
        </w:tc>
      </w:tr>
      <w:tr w:rsidR="00561E44" w:rsidRPr="00212134" w14:paraId="20013740" w14:textId="77777777" w:rsidTr="001909CA">
        <w:trPr>
          <w:trHeight w:val="255"/>
        </w:trPr>
        <w:tc>
          <w:tcPr>
            <w:tcW w:w="605" w:type="dxa"/>
            <w:tcBorders>
              <w:top w:val="nil"/>
              <w:left w:val="nil"/>
              <w:bottom w:val="nil"/>
              <w:right w:val="nil"/>
            </w:tcBorders>
            <w:shd w:val="clear" w:color="auto" w:fill="auto"/>
            <w:noWrap/>
            <w:vAlign w:val="bottom"/>
            <w:hideMark/>
          </w:tcPr>
          <w:p w14:paraId="087882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w:t>
            </w:r>
          </w:p>
        </w:tc>
        <w:tc>
          <w:tcPr>
            <w:tcW w:w="3040" w:type="dxa"/>
            <w:tcBorders>
              <w:top w:val="nil"/>
              <w:left w:val="nil"/>
              <w:bottom w:val="nil"/>
              <w:right w:val="nil"/>
            </w:tcBorders>
            <w:shd w:val="clear" w:color="auto" w:fill="auto"/>
            <w:noWrap/>
            <w:vAlign w:val="bottom"/>
            <w:hideMark/>
          </w:tcPr>
          <w:p w14:paraId="1233E4B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BD9DD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0.275</w:t>
            </w:r>
          </w:p>
        </w:tc>
      </w:tr>
      <w:tr w:rsidR="00561E44" w:rsidRPr="00212134" w14:paraId="4094C173" w14:textId="77777777" w:rsidTr="001909CA">
        <w:trPr>
          <w:trHeight w:val="255"/>
        </w:trPr>
        <w:tc>
          <w:tcPr>
            <w:tcW w:w="605" w:type="dxa"/>
            <w:tcBorders>
              <w:top w:val="nil"/>
              <w:left w:val="nil"/>
              <w:bottom w:val="nil"/>
              <w:right w:val="nil"/>
            </w:tcBorders>
            <w:shd w:val="clear" w:color="auto" w:fill="auto"/>
            <w:noWrap/>
            <w:vAlign w:val="bottom"/>
            <w:hideMark/>
          </w:tcPr>
          <w:p w14:paraId="69B166B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55BD8956"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34A9D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(0.583)</w:t>
            </w:r>
          </w:p>
        </w:tc>
      </w:tr>
      <w:tr w:rsidR="00561E44" w:rsidRPr="00212134" w14:paraId="04163B60"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25CE3BE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Party (ref=CDA)</w:t>
            </w:r>
          </w:p>
        </w:tc>
        <w:tc>
          <w:tcPr>
            <w:tcW w:w="1100" w:type="dxa"/>
            <w:tcBorders>
              <w:top w:val="nil"/>
              <w:left w:val="nil"/>
              <w:bottom w:val="nil"/>
              <w:right w:val="nil"/>
            </w:tcBorders>
            <w:shd w:val="clear" w:color="auto" w:fill="auto"/>
            <w:noWrap/>
            <w:vAlign w:val="bottom"/>
            <w:hideMark/>
          </w:tcPr>
          <w:p w14:paraId="73DD1908" w14:textId="77777777" w:rsidR="00561E44" w:rsidRPr="00E11F6D" w:rsidRDefault="00561E44" w:rsidP="001909CA">
            <w:pPr>
              <w:spacing w:after="0" w:line="240" w:lineRule="auto"/>
              <w:rPr>
                <w:rFonts w:ascii="Times New Roman" w:eastAsia="Times New Roman" w:hAnsi="Times New Roman" w:cs="Times New Roman"/>
                <w:sz w:val="20"/>
                <w:szCs w:val="20"/>
              </w:rPr>
            </w:pPr>
          </w:p>
        </w:tc>
      </w:tr>
      <w:tr w:rsidR="00561E44" w:rsidRPr="00212134" w14:paraId="3B85BD08" w14:textId="77777777" w:rsidTr="001909CA">
        <w:trPr>
          <w:trHeight w:val="255"/>
        </w:trPr>
        <w:tc>
          <w:tcPr>
            <w:tcW w:w="605" w:type="dxa"/>
            <w:tcBorders>
              <w:top w:val="nil"/>
              <w:left w:val="nil"/>
              <w:bottom w:val="nil"/>
              <w:right w:val="nil"/>
            </w:tcBorders>
            <w:shd w:val="clear" w:color="auto" w:fill="auto"/>
            <w:noWrap/>
            <w:vAlign w:val="bottom"/>
            <w:hideMark/>
          </w:tcPr>
          <w:p w14:paraId="63F081E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1CB465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CU</w:t>
            </w:r>
          </w:p>
        </w:tc>
        <w:tc>
          <w:tcPr>
            <w:tcW w:w="1100" w:type="dxa"/>
            <w:tcBorders>
              <w:top w:val="nil"/>
              <w:left w:val="nil"/>
              <w:bottom w:val="nil"/>
              <w:right w:val="nil"/>
            </w:tcBorders>
            <w:shd w:val="clear" w:color="auto" w:fill="auto"/>
            <w:noWrap/>
            <w:vAlign w:val="bottom"/>
            <w:hideMark/>
          </w:tcPr>
          <w:p w14:paraId="4F9FAB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-1.710</w:t>
            </w:r>
          </w:p>
        </w:tc>
      </w:tr>
      <w:tr w:rsidR="00561E44" w:rsidRPr="00212134" w14:paraId="6000D166" w14:textId="77777777" w:rsidTr="001909CA">
        <w:trPr>
          <w:trHeight w:val="255"/>
        </w:trPr>
        <w:tc>
          <w:tcPr>
            <w:tcW w:w="605" w:type="dxa"/>
            <w:tcBorders>
              <w:top w:val="nil"/>
              <w:left w:val="nil"/>
              <w:bottom w:val="nil"/>
              <w:right w:val="nil"/>
            </w:tcBorders>
            <w:shd w:val="clear" w:color="auto" w:fill="auto"/>
            <w:noWrap/>
            <w:vAlign w:val="bottom"/>
            <w:hideMark/>
          </w:tcPr>
          <w:p w14:paraId="14B1B03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7FC17BA0"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CB0A6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(1.708)</w:t>
            </w:r>
          </w:p>
        </w:tc>
      </w:tr>
      <w:tr w:rsidR="00561E44" w:rsidRPr="00212134" w14:paraId="2E32E222" w14:textId="77777777" w:rsidTr="001909CA">
        <w:trPr>
          <w:trHeight w:val="255"/>
        </w:trPr>
        <w:tc>
          <w:tcPr>
            <w:tcW w:w="605" w:type="dxa"/>
            <w:tcBorders>
              <w:top w:val="nil"/>
              <w:left w:val="nil"/>
              <w:bottom w:val="nil"/>
              <w:right w:val="nil"/>
            </w:tcBorders>
            <w:shd w:val="clear" w:color="auto" w:fill="auto"/>
            <w:noWrap/>
            <w:vAlign w:val="bottom"/>
            <w:hideMark/>
          </w:tcPr>
          <w:p w14:paraId="1A6E273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EE28DA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D66</w:t>
            </w:r>
          </w:p>
        </w:tc>
        <w:tc>
          <w:tcPr>
            <w:tcW w:w="1100" w:type="dxa"/>
            <w:tcBorders>
              <w:top w:val="nil"/>
              <w:left w:val="nil"/>
              <w:bottom w:val="nil"/>
              <w:right w:val="nil"/>
            </w:tcBorders>
            <w:shd w:val="clear" w:color="auto" w:fill="auto"/>
            <w:noWrap/>
            <w:vAlign w:val="bottom"/>
            <w:hideMark/>
          </w:tcPr>
          <w:p w14:paraId="2460BC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-3.898</w:t>
            </w:r>
          </w:p>
        </w:tc>
      </w:tr>
      <w:tr w:rsidR="00561E44" w:rsidRPr="00212134" w14:paraId="4B6D1925" w14:textId="77777777" w:rsidTr="001909CA">
        <w:trPr>
          <w:trHeight w:val="255"/>
        </w:trPr>
        <w:tc>
          <w:tcPr>
            <w:tcW w:w="605" w:type="dxa"/>
            <w:tcBorders>
              <w:top w:val="nil"/>
              <w:left w:val="nil"/>
              <w:bottom w:val="nil"/>
              <w:right w:val="nil"/>
            </w:tcBorders>
            <w:shd w:val="clear" w:color="auto" w:fill="auto"/>
            <w:noWrap/>
            <w:vAlign w:val="bottom"/>
            <w:hideMark/>
          </w:tcPr>
          <w:p w14:paraId="711A0F6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FCE1FEA"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1AB15B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(2.486)</w:t>
            </w:r>
          </w:p>
        </w:tc>
      </w:tr>
      <w:tr w:rsidR="00561E44" w:rsidRPr="00212134" w14:paraId="005E9B08" w14:textId="77777777" w:rsidTr="001909CA">
        <w:trPr>
          <w:trHeight w:val="255"/>
        </w:trPr>
        <w:tc>
          <w:tcPr>
            <w:tcW w:w="605" w:type="dxa"/>
            <w:tcBorders>
              <w:top w:val="nil"/>
              <w:left w:val="nil"/>
              <w:bottom w:val="nil"/>
              <w:right w:val="nil"/>
            </w:tcBorders>
            <w:shd w:val="clear" w:color="auto" w:fill="auto"/>
            <w:noWrap/>
            <w:vAlign w:val="bottom"/>
            <w:hideMark/>
          </w:tcPr>
          <w:p w14:paraId="336A907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1A34C7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GL</w:t>
            </w:r>
          </w:p>
        </w:tc>
        <w:tc>
          <w:tcPr>
            <w:tcW w:w="1100" w:type="dxa"/>
            <w:tcBorders>
              <w:top w:val="nil"/>
              <w:left w:val="nil"/>
              <w:bottom w:val="nil"/>
              <w:right w:val="nil"/>
            </w:tcBorders>
            <w:shd w:val="clear" w:color="auto" w:fill="auto"/>
            <w:noWrap/>
            <w:vAlign w:val="bottom"/>
            <w:hideMark/>
          </w:tcPr>
          <w:p w14:paraId="75D827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-2.176</w:t>
            </w:r>
          </w:p>
        </w:tc>
      </w:tr>
      <w:tr w:rsidR="00561E44" w:rsidRPr="00212134" w14:paraId="65B045B8" w14:textId="77777777" w:rsidTr="001909CA">
        <w:trPr>
          <w:trHeight w:val="255"/>
        </w:trPr>
        <w:tc>
          <w:tcPr>
            <w:tcW w:w="605" w:type="dxa"/>
            <w:tcBorders>
              <w:top w:val="nil"/>
              <w:left w:val="nil"/>
              <w:bottom w:val="nil"/>
              <w:right w:val="nil"/>
            </w:tcBorders>
            <w:shd w:val="clear" w:color="auto" w:fill="auto"/>
            <w:noWrap/>
            <w:vAlign w:val="bottom"/>
            <w:hideMark/>
          </w:tcPr>
          <w:p w14:paraId="486E20B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43E965F8"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BF9B56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(2.271)</w:t>
            </w:r>
          </w:p>
        </w:tc>
      </w:tr>
      <w:tr w:rsidR="00561E44" w:rsidRPr="00212134" w14:paraId="103F8BC8" w14:textId="77777777" w:rsidTr="001909CA">
        <w:trPr>
          <w:trHeight w:val="255"/>
        </w:trPr>
        <w:tc>
          <w:tcPr>
            <w:tcW w:w="605" w:type="dxa"/>
            <w:tcBorders>
              <w:top w:val="nil"/>
              <w:left w:val="nil"/>
              <w:bottom w:val="nil"/>
              <w:right w:val="nil"/>
            </w:tcBorders>
            <w:shd w:val="clear" w:color="auto" w:fill="auto"/>
            <w:noWrap/>
            <w:vAlign w:val="bottom"/>
            <w:hideMark/>
          </w:tcPr>
          <w:p w14:paraId="366F8AD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702F5D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LPF</w:t>
            </w:r>
          </w:p>
        </w:tc>
        <w:tc>
          <w:tcPr>
            <w:tcW w:w="1100" w:type="dxa"/>
            <w:tcBorders>
              <w:top w:val="nil"/>
              <w:left w:val="nil"/>
              <w:bottom w:val="nil"/>
              <w:right w:val="nil"/>
            </w:tcBorders>
            <w:shd w:val="clear" w:color="auto" w:fill="auto"/>
            <w:noWrap/>
            <w:vAlign w:val="bottom"/>
            <w:hideMark/>
          </w:tcPr>
          <w:p w14:paraId="64223B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-2.476</w:t>
            </w:r>
          </w:p>
        </w:tc>
      </w:tr>
      <w:tr w:rsidR="00561E44" w:rsidRPr="00212134" w14:paraId="38C91778" w14:textId="77777777" w:rsidTr="001909CA">
        <w:trPr>
          <w:trHeight w:val="255"/>
        </w:trPr>
        <w:tc>
          <w:tcPr>
            <w:tcW w:w="605" w:type="dxa"/>
            <w:tcBorders>
              <w:top w:val="nil"/>
              <w:left w:val="nil"/>
              <w:bottom w:val="nil"/>
              <w:right w:val="nil"/>
            </w:tcBorders>
            <w:shd w:val="clear" w:color="auto" w:fill="auto"/>
            <w:noWrap/>
            <w:vAlign w:val="bottom"/>
            <w:hideMark/>
          </w:tcPr>
          <w:p w14:paraId="70E2446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33663D71"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44FE9C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(1.636)</w:t>
            </w:r>
          </w:p>
        </w:tc>
      </w:tr>
      <w:tr w:rsidR="00561E44" w:rsidRPr="00212134" w14:paraId="096EBB99" w14:textId="77777777" w:rsidTr="001909CA">
        <w:trPr>
          <w:trHeight w:val="255"/>
        </w:trPr>
        <w:tc>
          <w:tcPr>
            <w:tcW w:w="605" w:type="dxa"/>
            <w:tcBorders>
              <w:top w:val="nil"/>
              <w:left w:val="nil"/>
              <w:bottom w:val="nil"/>
              <w:right w:val="nil"/>
            </w:tcBorders>
            <w:shd w:val="clear" w:color="auto" w:fill="auto"/>
            <w:noWrap/>
            <w:vAlign w:val="bottom"/>
            <w:hideMark/>
          </w:tcPr>
          <w:p w14:paraId="159620D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3B76FEE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PVV</w:t>
            </w:r>
          </w:p>
        </w:tc>
        <w:tc>
          <w:tcPr>
            <w:tcW w:w="1100" w:type="dxa"/>
            <w:tcBorders>
              <w:top w:val="nil"/>
              <w:left w:val="nil"/>
              <w:bottom w:val="nil"/>
              <w:right w:val="nil"/>
            </w:tcBorders>
            <w:shd w:val="clear" w:color="auto" w:fill="auto"/>
            <w:noWrap/>
            <w:vAlign w:val="bottom"/>
            <w:hideMark/>
          </w:tcPr>
          <w:p w14:paraId="5F1D7D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4.458</w:t>
            </w:r>
          </w:p>
        </w:tc>
      </w:tr>
      <w:tr w:rsidR="00561E44" w:rsidRPr="00212134" w14:paraId="79FDA752" w14:textId="77777777" w:rsidTr="001909CA">
        <w:trPr>
          <w:trHeight w:val="255"/>
        </w:trPr>
        <w:tc>
          <w:tcPr>
            <w:tcW w:w="605" w:type="dxa"/>
            <w:tcBorders>
              <w:top w:val="nil"/>
              <w:left w:val="nil"/>
              <w:bottom w:val="nil"/>
              <w:right w:val="nil"/>
            </w:tcBorders>
            <w:shd w:val="clear" w:color="auto" w:fill="auto"/>
            <w:noWrap/>
            <w:vAlign w:val="bottom"/>
            <w:hideMark/>
          </w:tcPr>
          <w:p w14:paraId="781F859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6C53F33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BA6D3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(5.663)</w:t>
            </w:r>
          </w:p>
        </w:tc>
      </w:tr>
      <w:tr w:rsidR="00561E44" w:rsidRPr="00212134" w14:paraId="5CE925AD" w14:textId="77777777" w:rsidTr="001909CA">
        <w:trPr>
          <w:trHeight w:val="255"/>
        </w:trPr>
        <w:tc>
          <w:tcPr>
            <w:tcW w:w="605" w:type="dxa"/>
            <w:tcBorders>
              <w:top w:val="nil"/>
              <w:left w:val="nil"/>
              <w:bottom w:val="nil"/>
              <w:right w:val="nil"/>
            </w:tcBorders>
            <w:shd w:val="clear" w:color="auto" w:fill="auto"/>
            <w:noWrap/>
            <w:vAlign w:val="bottom"/>
            <w:hideMark/>
          </w:tcPr>
          <w:p w14:paraId="1308E00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5686AA3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PvdA</w:t>
            </w:r>
          </w:p>
        </w:tc>
        <w:tc>
          <w:tcPr>
            <w:tcW w:w="1100" w:type="dxa"/>
            <w:tcBorders>
              <w:top w:val="nil"/>
              <w:left w:val="nil"/>
              <w:bottom w:val="nil"/>
              <w:right w:val="nil"/>
            </w:tcBorders>
            <w:shd w:val="clear" w:color="auto" w:fill="auto"/>
            <w:noWrap/>
            <w:vAlign w:val="bottom"/>
            <w:hideMark/>
          </w:tcPr>
          <w:p w14:paraId="073D7CC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-1.940</w:t>
            </w:r>
          </w:p>
        </w:tc>
      </w:tr>
      <w:tr w:rsidR="00561E44" w:rsidRPr="00212134" w14:paraId="3C3925CC" w14:textId="77777777" w:rsidTr="001909CA">
        <w:trPr>
          <w:trHeight w:val="255"/>
        </w:trPr>
        <w:tc>
          <w:tcPr>
            <w:tcW w:w="605" w:type="dxa"/>
            <w:tcBorders>
              <w:top w:val="nil"/>
              <w:left w:val="nil"/>
              <w:bottom w:val="nil"/>
              <w:right w:val="nil"/>
            </w:tcBorders>
            <w:shd w:val="clear" w:color="auto" w:fill="auto"/>
            <w:noWrap/>
            <w:vAlign w:val="bottom"/>
            <w:hideMark/>
          </w:tcPr>
          <w:p w14:paraId="775744F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69FCF5B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286B6C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(2.081)</w:t>
            </w:r>
          </w:p>
        </w:tc>
      </w:tr>
      <w:tr w:rsidR="00561E44" w:rsidRPr="00212134" w14:paraId="4483E124" w14:textId="77777777" w:rsidTr="001909CA">
        <w:trPr>
          <w:trHeight w:val="255"/>
        </w:trPr>
        <w:tc>
          <w:tcPr>
            <w:tcW w:w="605" w:type="dxa"/>
            <w:tcBorders>
              <w:top w:val="nil"/>
              <w:left w:val="nil"/>
              <w:bottom w:val="nil"/>
              <w:right w:val="nil"/>
            </w:tcBorders>
            <w:shd w:val="clear" w:color="auto" w:fill="auto"/>
            <w:noWrap/>
            <w:vAlign w:val="bottom"/>
            <w:hideMark/>
          </w:tcPr>
          <w:p w14:paraId="776BE79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01A055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SP</w:t>
            </w:r>
          </w:p>
        </w:tc>
        <w:tc>
          <w:tcPr>
            <w:tcW w:w="1100" w:type="dxa"/>
            <w:tcBorders>
              <w:top w:val="nil"/>
              <w:left w:val="nil"/>
              <w:bottom w:val="nil"/>
              <w:right w:val="nil"/>
            </w:tcBorders>
            <w:shd w:val="clear" w:color="auto" w:fill="auto"/>
            <w:noWrap/>
            <w:vAlign w:val="bottom"/>
            <w:hideMark/>
          </w:tcPr>
          <w:p w14:paraId="7F002B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-0.813</w:t>
            </w:r>
          </w:p>
        </w:tc>
      </w:tr>
      <w:tr w:rsidR="00561E44" w:rsidRPr="00212134" w14:paraId="721274A5" w14:textId="77777777" w:rsidTr="001909CA">
        <w:trPr>
          <w:trHeight w:val="255"/>
        </w:trPr>
        <w:tc>
          <w:tcPr>
            <w:tcW w:w="605" w:type="dxa"/>
            <w:tcBorders>
              <w:top w:val="nil"/>
              <w:left w:val="nil"/>
              <w:bottom w:val="nil"/>
              <w:right w:val="nil"/>
            </w:tcBorders>
            <w:shd w:val="clear" w:color="auto" w:fill="auto"/>
            <w:noWrap/>
            <w:vAlign w:val="bottom"/>
            <w:hideMark/>
          </w:tcPr>
          <w:p w14:paraId="1260F80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2D17BEC5"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02FE551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(1.927)</w:t>
            </w:r>
          </w:p>
        </w:tc>
      </w:tr>
      <w:tr w:rsidR="00561E44" w:rsidRPr="00212134" w14:paraId="6164391D" w14:textId="77777777" w:rsidTr="001909CA">
        <w:trPr>
          <w:trHeight w:val="255"/>
        </w:trPr>
        <w:tc>
          <w:tcPr>
            <w:tcW w:w="605" w:type="dxa"/>
            <w:tcBorders>
              <w:top w:val="nil"/>
              <w:left w:val="nil"/>
              <w:bottom w:val="nil"/>
              <w:right w:val="nil"/>
            </w:tcBorders>
            <w:shd w:val="clear" w:color="auto" w:fill="auto"/>
            <w:noWrap/>
            <w:vAlign w:val="bottom"/>
            <w:hideMark/>
          </w:tcPr>
          <w:p w14:paraId="4911C75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4A1A416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VVD</w:t>
            </w:r>
          </w:p>
        </w:tc>
        <w:tc>
          <w:tcPr>
            <w:tcW w:w="1100" w:type="dxa"/>
            <w:tcBorders>
              <w:top w:val="nil"/>
              <w:left w:val="nil"/>
              <w:bottom w:val="nil"/>
              <w:right w:val="nil"/>
            </w:tcBorders>
            <w:shd w:val="clear" w:color="auto" w:fill="auto"/>
            <w:noWrap/>
            <w:vAlign w:val="bottom"/>
            <w:hideMark/>
          </w:tcPr>
          <w:p w14:paraId="6C4D02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-2.155</w:t>
            </w:r>
          </w:p>
        </w:tc>
      </w:tr>
      <w:tr w:rsidR="00561E44" w:rsidRPr="00212134" w14:paraId="56063883" w14:textId="77777777" w:rsidTr="001909CA">
        <w:trPr>
          <w:trHeight w:val="255"/>
        </w:trPr>
        <w:tc>
          <w:tcPr>
            <w:tcW w:w="605" w:type="dxa"/>
            <w:tcBorders>
              <w:top w:val="nil"/>
              <w:left w:val="nil"/>
              <w:bottom w:val="nil"/>
              <w:right w:val="nil"/>
            </w:tcBorders>
            <w:shd w:val="clear" w:color="auto" w:fill="auto"/>
            <w:noWrap/>
            <w:vAlign w:val="bottom"/>
            <w:hideMark/>
          </w:tcPr>
          <w:p w14:paraId="5CEFFC0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7DA57BD9"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08D411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(2.447)</w:t>
            </w:r>
          </w:p>
        </w:tc>
      </w:tr>
      <w:tr w:rsidR="00561E44" w:rsidRPr="00212134" w14:paraId="15CA1B75" w14:textId="77777777" w:rsidTr="001909CA">
        <w:trPr>
          <w:trHeight w:val="255"/>
        </w:trPr>
        <w:tc>
          <w:tcPr>
            <w:tcW w:w="3645" w:type="dxa"/>
            <w:gridSpan w:val="2"/>
            <w:tcBorders>
              <w:top w:val="nil"/>
              <w:left w:val="nil"/>
              <w:bottom w:val="nil"/>
              <w:right w:val="nil"/>
            </w:tcBorders>
            <w:shd w:val="clear" w:color="auto" w:fill="auto"/>
            <w:noWrap/>
            <w:vAlign w:val="bottom"/>
            <w:hideMark/>
          </w:tcPr>
          <w:p w14:paraId="47B2E5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Constant</w:t>
            </w:r>
          </w:p>
        </w:tc>
        <w:tc>
          <w:tcPr>
            <w:tcW w:w="1100" w:type="dxa"/>
            <w:tcBorders>
              <w:top w:val="nil"/>
              <w:left w:val="nil"/>
              <w:bottom w:val="nil"/>
              <w:right w:val="nil"/>
            </w:tcBorders>
            <w:shd w:val="clear" w:color="auto" w:fill="auto"/>
            <w:noWrap/>
            <w:vAlign w:val="bottom"/>
            <w:hideMark/>
          </w:tcPr>
          <w:p w14:paraId="352634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-809.756</w:t>
            </w:r>
          </w:p>
        </w:tc>
      </w:tr>
      <w:tr w:rsidR="00561E44" w:rsidRPr="00212134" w14:paraId="4314F3D4" w14:textId="77777777" w:rsidTr="001909CA">
        <w:trPr>
          <w:trHeight w:val="255"/>
        </w:trPr>
        <w:tc>
          <w:tcPr>
            <w:tcW w:w="605" w:type="dxa"/>
            <w:tcBorders>
              <w:top w:val="nil"/>
              <w:left w:val="nil"/>
              <w:bottom w:val="nil"/>
              <w:right w:val="nil"/>
            </w:tcBorders>
            <w:shd w:val="clear" w:color="auto" w:fill="auto"/>
            <w:noWrap/>
            <w:vAlign w:val="bottom"/>
            <w:hideMark/>
          </w:tcPr>
          <w:p w14:paraId="058C0E6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040" w:type="dxa"/>
            <w:tcBorders>
              <w:top w:val="nil"/>
              <w:left w:val="nil"/>
              <w:bottom w:val="nil"/>
              <w:right w:val="nil"/>
            </w:tcBorders>
            <w:shd w:val="clear" w:color="auto" w:fill="auto"/>
            <w:noWrap/>
            <w:vAlign w:val="bottom"/>
            <w:hideMark/>
          </w:tcPr>
          <w:p w14:paraId="69124AE7" w14:textId="77777777" w:rsidR="00561E44" w:rsidRPr="00212134" w:rsidRDefault="00561E44" w:rsidP="001909CA">
            <w:pPr>
              <w:spacing w:after="0" w:line="240" w:lineRule="auto"/>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DD081E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(1160.782)</w:t>
            </w:r>
          </w:p>
        </w:tc>
      </w:tr>
      <w:tr w:rsidR="00561E44" w:rsidRPr="00212134" w14:paraId="39BA3BDD" w14:textId="77777777" w:rsidTr="001909CA">
        <w:trPr>
          <w:trHeight w:val="255"/>
        </w:trPr>
        <w:tc>
          <w:tcPr>
            <w:tcW w:w="605" w:type="dxa"/>
            <w:tcBorders>
              <w:top w:val="single" w:sz="4" w:space="0" w:color="auto"/>
              <w:left w:val="nil"/>
              <w:bottom w:val="nil"/>
              <w:right w:val="nil"/>
            </w:tcBorders>
            <w:shd w:val="clear" w:color="auto" w:fill="auto"/>
            <w:noWrap/>
            <w:vAlign w:val="bottom"/>
            <w:hideMark/>
          </w:tcPr>
          <w:p w14:paraId="15DAF5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w:t>
            </w:r>
          </w:p>
        </w:tc>
        <w:tc>
          <w:tcPr>
            <w:tcW w:w="3040" w:type="dxa"/>
            <w:tcBorders>
              <w:top w:val="single" w:sz="4" w:space="0" w:color="auto"/>
              <w:left w:val="nil"/>
              <w:bottom w:val="nil"/>
              <w:right w:val="nil"/>
            </w:tcBorders>
            <w:shd w:val="clear" w:color="auto" w:fill="auto"/>
            <w:noWrap/>
            <w:vAlign w:val="bottom"/>
            <w:hideMark/>
          </w:tcPr>
          <w:p w14:paraId="0C1238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1100" w:type="dxa"/>
            <w:tcBorders>
              <w:top w:val="single" w:sz="4" w:space="0" w:color="auto"/>
              <w:left w:val="nil"/>
              <w:bottom w:val="nil"/>
              <w:right w:val="nil"/>
            </w:tcBorders>
            <w:shd w:val="clear" w:color="auto" w:fill="auto"/>
            <w:noWrap/>
            <w:vAlign w:val="bottom"/>
            <w:hideMark/>
          </w:tcPr>
          <w:p w14:paraId="321A65A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r>
      <w:tr w:rsidR="00561E44" w:rsidRPr="00212134" w14:paraId="5B4ED111" w14:textId="77777777" w:rsidTr="001909CA">
        <w:trPr>
          <w:trHeight w:val="255"/>
        </w:trPr>
        <w:tc>
          <w:tcPr>
            <w:tcW w:w="605" w:type="dxa"/>
            <w:tcBorders>
              <w:top w:val="nil"/>
              <w:left w:val="nil"/>
              <w:bottom w:val="single" w:sz="4" w:space="0" w:color="auto"/>
              <w:right w:val="nil"/>
            </w:tcBorders>
            <w:shd w:val="clear" w:color="auto" w:fill="auto"/>
            <w:noWrap/>
            <w:vAlign w:val="bottom"/>
            <w:hideMark/>
          </w:tcPr>
          <w:p w14:paraId="38976DB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r2</w:t>
            </w:r>
          </w:p>
        </w:tc>
        <w:tc>
          <w:tcPr>
            <w:tcW w:w="3040" w:type="dxa"/>
            <w:tcBorders>
              <w:top w:val="nil"/>
              <w:left w:val="nil"/>
              <w:bottom w:val="single" w:sz="4" w:space="0" w:color="auto"/>
              <w:right w:val="nil"/>
            </w:tcBorders>
            <w:shd w:val="clear" w:color="auto" w:fill="auto"/>
            <w:noWrap/>
            <w:vAlign w:val="bottom"/>
            <w:hideMark/>
          </w:tcPr>
          <w:p w14:paraId="2458FCE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1100" w:type="dxa"/>
            <w:tcBorders>
              <w:top w:val="nil"/>
              <w:left w:val="nil"/>
              <w:bottom w:val="single" w:sz="4" w:space="0" w:color="auto"/>
              <w:right w:val="nil"/>
            </w:tcBorders>
            <w:shd w:val="clear" w:color="auto" w:fill="auto"/>
            <w:noWrap/>
            <w:vAlign w:val="bottom"/>
            <w:hideMark/>
          </w:tcPr>
          <w:p w14:paraId="04EB8B6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w:t>
            </w:r>
          </w:p>
        </w:tc>
      </w:tr>
    </w:tbl>
    <w:p w14:paraId="79B7684B" w14:textId="77777777" w:rsidR="00561E44" w:rsidRPr="00E11F6D" w:rsidRDefault="00561E44" w:rsidP="00561E44">
      <w:pPr>
        <w:rPr>
          <w:rFonts w:ascii="Times New Roman" w:eastAsia="Times New Roman" w:hAnsi="Times New Roman" w:cs="Times New Roman"/>
          <w:sz w:val="18"/>
          <w:szCs w:val="18"/>
        </w:rPr>
      </w:pPr>
      <w:r w:rsidRPr="00E11F6D">
        <w:rPr>
          <w:rFonts w:ascii="Times New Roman" w:eastAsia="Times New Roman" w:hAnsi="Times New Roman" w:cs="Times New Roman"/>
          <w:sz w:val="18"/>
          <w:szCs w:val="18"/>
        </w:rPr>
        <w:t>Note: Ordinary Least Squares regression coefficients with standard errors in parentheses. Dependent variable is the number of social markers, multiplied by 100 for readability. The models in this table are used to produce Figure 4.</w:t>
      </w:r>
    </w:p>
    <w:p w14:paraId="0C28ED66" w14:textId="77777777" w:rsidR="00561E44" w:rsidRPr="00E11F6D" w:rsidRDefault="00561E44" w:rsidP="00561E44">
      <w:pPr>
        <w:rPr>
          <w:rFonts w:ascii="Times New Roman" w:eastAsia="Times New Roman" w:hAnsi="Times New Roman" w:cs="Times New Roman"/>
          <w:b/>
          <w:bCs/>
          <w:kern w:val="36"/>
          <w:sz w:val="24"/>
          <w:szCs w:val="24"/>
        </w:rPr>
      </w:pPr>
      <w:r w:rsidRPr="00E11F6D">
        <w:rPr>
          <w:sz w:val="24"/>
          <w:szCs w:val="24"/>
        </w:rPr>
        <w:br w:type="page"/>
      </w:r>
    </w:p>
    <w:p w14:paraId="1928281E" w14:textId="77777777" w:rsidR="00561E44" w:rsidRPr="00E11F6D" w:rsidRDefault="00561E44" w:rsidP="00561E44">
      <w:pPr>
        <w:pStyle w:val="Heading1"/>
        <w:rPr>
          <w:sz w:val="24"/>
          <w:szCs w:val="24"/>
        </w:rPr>
      </w:pPr>
      <w:r w:rsidRPr="00E11F6D">
        <w:rPr>
          <w:sz w:val="24"/>
          <w:szCs w:val="24"/>
        </w:rPr>
        <w:lastRenderedPageBreak/>
        <w:t>Appendix 5: Robustness Checks</w:t>
      </w:r>
    </w:p>
    <w:p w14:paraId="3497B402" w14:textId="77777777" w:rsidR="00561E44" w:rsidRPr="00E11F6D" w:rsidRDefault="00561E44" w:rsidP="00561E44">
      <w:pPr>
        <w:rPr>
          <w:rFonts w:ascii="Times New Roman" w:hAnsi="Times New Roman" w:cs="Times New Roman"/>
          <w:sz w:val="24"/>
          <w:szCs w:val="24"/>
        </w:rPr>
      </w:pPr>
      <w:r w:rsidRPr="00E11F6D">
        <w:rPr>
          <w:rFonts w:ascii="Times New Roman" w:hAnsi="Times New Roman" w:cs="Times New Roman"/>
          <w:b/>
          <w:bCs/>
          <w:sz w:val="24"/>
          <w:szCs w:val="24"/>
        </w:rPr>
        <w:t xml:space="preserve">Appendix Table 5.1. </w:t>
      </w:r>
      <w:r w:rsidRPr="00E11F6D">
        <w:rPr>
          <w:rFonts w:ascii="Times New Roman" w:hAnsi="Times New Roman" w:cs="Times New Roman"/>
          <w:sz w:val="24"/>
          <w:szCs w:val="24"/>
        </w:rPr>
        <w:t>Negative binomial models alternative to Figure 1.</w:t>
      </w:r>
    </w:p>
    <w:tbl>
      <w:tblPr>
        <w:tblW w:w="5000" w:type="pct"/>
        <w:tblLayout w:type="fixed"/>
        <w:tblCellMar>
          <w:top w:w="15" w:type="dxa"/>
        </w:tblCellMar>
        <w:tblLook w:val="04A0" w:firstRow="1" w:lastRow="0" w:firstColumn="1" w:lastColumn="0" w:noHBand="0" w:noVBand="1"/>
      </w:tblPr>
      <w:tblGrid>
        <w:gridCol w:w="2455"/>
        <w:gridCol w:w="1091"/>
        <w:gridCol w:w="1091"/>
        <w:gridCol w:w="1091"/>
        <w:gridCol w:w="1091"/>
        <w:gridCol w:w="1091"/>
        <w:gridCol w:w="1095"/>
        <w:gridCol w:w="240"/>
      </w:tblGrid>
      <w:tr w:rsidR="00561E44" w:rsidRPr="00212134" w14:paraId="6532955F" w14:textId="77777777" w:rsidTr="001909CA">
        <w:trPr>
          <w:gridAfter w:val="1"/>
          <w:wAfter w:w="130" w:type="pct"/>
          <w:trHeight w:val="255"/>
        </w:trPr>
        <w:tc>
          <w:tcPr>
            <w:tcW w:w="1328" w:type="pct"/>
            <w:tcBorders>
              <w:top w:val="single" w:sz="4" w:space="0" w:color="auto"/>
              <w:left w:val="nil"/>
              <w:bottom w:val="single" w:sz="4" w:space="0" w:color="auto"/>
              <w:right w:val="nil"/>
            </w:tcBorders>
            <w:shd w:val="clear" w:color="auto" w:fill="auto"/>
            <w:noWrap/>
            <w:vAlign w:val="bottom"/>
            <w:hideMark/>
          </w:tcPr>
          <w:p w14:paraId="3AE171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590" w:type="pct"/>
            <w:tcBorders>
              <w:top w:val="single" w:sz="4" w:space="0" w:color="auto"/>
              <w:left w:val="nil"/>
              <w:bottom w:val="single" w:sz="4" w:space="0" w:color="auto"/>
              <w:right w:val="nil"/>
            </w:tcBorders>
            <w:shd w:val="clear" w:color="auto" w:fill="auto"/>
            <w:noWrap/>
            <w:vAlign w:val="bottom"/>
            <w:hideMark/>
          </w:tcPr>
          <w:p w14:paraId="75CD99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Ethnicity and nationality markers</w:t>
            </w:r>
          </w:p>
        </w:tc>
        <w:tc>
          <w:tcPr>
            <w:tcW w:w="590" w:type="pct"/>
            <w:tcBorders>
              <w:top w:val="single" w:sz="4" w:space="0" w:color="auto"/>
              <w:left w:val="nil"/>
              <w:bottom w:val="single" w:sz="4" w:space="0" w:color="auto"/>
              <w:right w:val="nil"/>
            </w:tcBorders>
            <w:shd w:val="clear" w:color="auto" w:fill="auto"/>
            <w:noWrap/>
            <w:vAlign w:val="bottom"/>
            <w:hideMark/>
          </w:tcPr>
          <w:p w14:paraId="6B883E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Gender and relationship markers</w:t>
            </w:r>
          </w:p>
        </w:tc>
        <w:tc>
          <w:tcPr>
            <w:tcW w:w="590" w:type="pct"/>
            <w:tcBorders>
              <w:top w:val="single" w:sz="4" w:space="0" w:color="auto"/>
              <w:left w:val="nil"/>
              <w:bottom w:val="single" w:sz="4" w:space="0" w:color="auto"/>
              <w:right w:val="nil"/>
            </w:tcBorders>
            <w:shd w:val="clear" w:color="auto" w:fill="auto"/>
            <w:noWrap/>
            <w:vAlign w:val="bottom"/>
            <w:hideMark/>
          </w:tcPr>
          <w:p w14:paraId="64C894C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 markers</w:t>
            </w:r>
          </w:p>
        </w:tc>
        <w:tc>
          <w:tcPr>
            <w:tcW w:w="590" w:type="pct"/>
            <w:tcBorders>
              <w:top w:val="single" w:sz="4" w:space="0" w:color="auto"/>
              <w:left w:val="nil"/>
              <w:bottom w:val="single" w:sz="4" w:space="0" w:color="auto"/>
              <w:right w:val="nil"/>
            </w:tcBorders>
            <w:shd w:val="clear" w:color="auto" w:fill="auto"/>
            <w:noWrap/>
            <w:vAlign w:val="bottom"/>
            <w:hideMark/>
          </w:tcPr>
          <w:p w14:paraId="7E00A8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Social class markers</w:t>
            </w:r>
          </w:p>
        </w:tc>
        <w:tc>
          <w:tcPr>
            <w:tcW w:w="590" w:type="pct"/>
            <w:tcBorders>
              <w:top w:val="single" w:sz="4" w:space="0" w:color="auto"/>
              <w:left w:val="nil"/>
              <w:bottom w:val="single" w:sz="4" w:space="0" w:color="auto"/>
              <w:right w:val="nil"/>
            </w:tcBorders>
            <w:shd w:val="clear" w:color="auto" w:fill="auto"/>
            <w:noWrap/>
            <w:vAlign w:val="bottom"/>
            <w:hideMark/>
          </w:tcPr>
          <w:p w14:paraId="7A57B8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Religion markers</w:t>
            </w:r>
          </w:p>
        </w:tc>
        <w:tc>
          <w:tcPr>
            <w:tcW w:w="591" w:type="pct"/>
            <w:tcBorders>
              <w:top w:val="single" w:sz="4" w:space="0" w:color="auto"/>
              <w:left w:val="nil"/>
              <w:bottom w:val="single" w:sz="4" w:space="0" w:color="auto"/>
              <w:right w:val="nil"/>
            </w:tcBorders>
            <w:shd w:val="clear" w:color="auto" w:fill="auto"/>
            <w:noWrap/>
            <w:vAlign w:val="bottom"/>
            <w:hideMark/>
          </w:tcPr>
          <w:p w14:paraId="124467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Ideology markers</w:t>
            </w:r>
          </w:p>
        </w:tc>
      </w:tr>
      <w:tr w:rsidR="00561E44" w:rsidRPr="00212134" w14:paraId="58E510DE"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60993F1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w:t>
            </w:r>
          </w:p>
        </w:tc>
        <w:tc>
          <w:tcPr>
            <w:tcW w:w="590" w:type="pct"/>
            <w:tcBorders>
              <w:top w:val="nil"/>
              <w:left w:val="nil"/>
              <w:bottom w:val="nil"/>
              <w:right w:val="nil"/>
            </w:tcBorders>
            <w:shd w:val="clear" w:color="auto" w:fill="auto"/>
            <w:noWrap/>
            <w:vAlign w:val="bottom"/>
            <w:hideMark/>
          </w:tcPr>
          <w:p w14:paraId="72155C0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1.769</w:t>
            </w:r>
          </w:p>
        </w:tc>
        <w:tc>
          <w:tcPr>
            <w:tcW w:w="590" w:type="pct"/>
            <w:tcBorders>
              <w:top w:val="nil"/>
              <w:left w:val="nil"/>
              <w:bottom w:val="nil"/>
              <w:right w:val="nil"/>
            </w:tcBorders>
            <w:shd w:val="clear" w:color="auto" w:fill="auto"/>
            <w:noWrap/>
            <w:vAlign w:val="bottom"/>
            <w:hideMark/>
          </w:tcPr>
          <w:p w14:paraId="38790F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-0.451</w:t>
            </w:r>
          </w:p>
        </w:tc>
        <w:tc>
          <w:tcPr>
            <w:tcW w:w="590" w:type="pct"/>
            <w:tcBorders>
              <w:top w:val="nil"/>
              <w:left w:val="nil"/>
              <w:bottom w:val="nil"/>
              <w:right w:val="nil"/>
            </w:tcBorders>
            <w:shd w:val="clear" w:color="auto" w:fill="auto"/>
            <w:noWrap/>
            <w:vAlign w:val="bottom"/>
            <w:hideMark/>
          </w:tcPr>
          <w:p w14:paraId="174BE5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0.073</w:t>
            </w:r>
          </w:p>
        </w:tc>
        <w:tc>
          <w:tcPr>
            <w:tcW w:w="590" w:type="pct"/>
            <w:tcBorders>
              <w:top w:val="nil"/>
              <w:left w:val="nil"/>
              <w:bottom w:val="nil"/>
              <w:right w:val="nil"/>
            </w:tcBorders>
            <w:shd w:val="clear" w:color="auto" w:fill="auto"/>
            <w:noWrap/>
            <w:vAlign w:val="bottom"/>
            <w:hideMark/>
          </w:tcPr>
          <w:p w14:paraId="55A65C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0.073</w:t>
            </w:r>
          </w:p>
        </w:tc>
        <w:tc>
          <w:tcPr>
            <w:tcW w:w="590" w:type="pct"/>
            <w:tcBorders>
              <w:top w:val="nil"/>
              <w:left w:val="nil"/>
              <w:bottom w:val="nil"/>
              <w:right w:val="nil"/>
            </w:tcBorders>
            <w:shd w:val="clear" w:color="auto" w:fill="auto"/>
            <w:noWrap/>
            <w:vAlign w:val="bottom"/>
            <w:hideMark/>
          </w:tcPr>
          <w:p w14:paraId="6A2B36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3.246</w:t>
            </w:r>
          </w:p>
        </w:tc>
        <w:tc>
          <w:tcPr>
            <w:tcW w:w="591" w:type="pct"/>
            <w:tcBorders>
              <w:top w:val="nil"/>
              <w:left w:val="nil"/>
              <w:bottom w:val="nil"/>
              <w:right w:val="nil"/>
            </w:tcBorders>
            <w:shd w:val="clear" w:color="auto" w:fill="auto"/>
            <w:noWrap/>
            <w:vAlign w:val="bottom"/>
            <w:hideMark/>
          </w:tcPr>
          <w:p w14:paraId="16DDDF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-0.736</w:t>
            </w:r>
          </w:p>
        </w:tc>
      </w:tr>
      <w:tr w:rsidR="00561E44" w:rsidRPr="00212134" w14:paraId="1B7EBC73"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66C4F93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2D9910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(0.324)</w:t>
            </w:r>
          </w:p>
        </w:tc>
        <w:tc>
          <w:tcPr>
            <w:tcW w:w="590" w:type="pct"/>
            <w:tcBorders>
              <w:top w:val="nil"/>
              <w:left w:val="nil"/>
              <w:bottom w:val="nil"/>
              <w:right w:val="nil"/>
            </w:tcBorders>
            <w:shd w:val="clear" w:color="auto" w:fill="auto"/>
            <w:noWrap/>
            <w:vAlign w:val="bottom"/>
            <w:hideMark/>
          </w:tcPr>
          <w:p w14:paraId="641E3C6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(0.328)</w:t>
            </w:r>
          </w:p>
        </w:tc>
        <w:tc>
          <w:tcPr>
            <w:tcW w:w="590" w:type="pct"/>
            <w:tcBorders>
              <w:top w:val="nil"/>
              <w:left w:val="nil"/>
              <w:bottom w:val="nil"/>
              <w:right w:val="nil"/>
            </w:tcBorders>
            <w:shd w:val="clear" w:color="auto" w:fill="auto"/>
            <w:noWrap/>
            <w:vAlign w:val="bottom"/>
            <w:hideMark/>
          </w:tcPr>
          <w:p w14:paraId="76FF59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(0.265)</w:t>
            </w:r>
          </w:p>
        </w:tc>
        <w:tc>
          <w:tcPr>
            <w:tcW w:w="590" w:type="pct"/>
            <w:tcBorders>
              <w:top w:val="nil"/>
              <w:left w:val="nil"/>
              <w:bottom w:val="nil"/>
              <w:right w:val="nil"/>
            </w:tcBorders>
            <w:shd w:val="clear" w:color="auto" w:fill="auto"/>
            <w:noWrap/>
            <w:vAlign w:val="bottom"/>
            <w:hideMark/>
          </w:tcPr>
          <w:p w14:paraId="3D079B8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(0.265)</w:t>
            </w:r>
          </w:p>
        </w:tc>
        <w:tc>
          <w:tcPr>
            <w:tcW w:w="590" w:type="pct"/>
            <w:tcBorders>
              <w:top w:val="nil"/>
              <w:left w:val="nil"/>
              <w:bottom w:val="nil"/>
              <w:right w:val="nil"/>
            </w:tcBorders>
            <w:shd w:val="clear" w:color="auto" w:fill="auto"/>
            <w:noWrap/>
            <w:vAlign w:val="bottom"/>
            <w:hideMark/>
          </w:tcPr>
          <w:p w14:paraId="67E5EA7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(0.692)</w:t>
            </w:r>
          </w:p>
        </w:tc>
        <w:tc>
          <w:tcPr>
            <w:tcW w:w="591" w:type="pct"/>
            <w:tcBorders>
              <w:top w:val="nil"/>
              <w:left w:val="nil"/>
              <w:bottom w:val="nil"/>
              <w:right w:val="nil"/>
            </w:tcBorders>
            <w:shd w:val="clear" w:color="auto" w:fill="auto"/>
            <w:noWrap/>
            <w:vAlign w:val="bottom"/>
            <w:hideMark/>
          </w:tcPr>
          <w:p w14:paraId="7A61F8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(0.491)</w:t>
            </w:r>
          </w:p>
        </w:tc>
      </w:tr>
      <w:tr w:rsidR="00561E44" w:rsidRPr="00212134" w14:paraId="41423781"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681036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Woman</w:t>
            </w:r>
          </w:p>
        </w:tc>
        <w:tc>
          <w:tcPr>
            <w:tcW w:w="590" w:type="pct"/>
            <w:tcBorders>
              <w:top w:val="nil"/>
              <w:left w:val="nil"/>
              <w:bottom w:val="nil"/>
              <w:right w:val="nil"/>
            </w:tcBorders>
            <w:shd w:val="clear" w:color="auto" w:fill="auto"/>
            <w:noWrap/>
            <w:vAlign w:val="bottom"/>
            <w:hideMark/>
          </w:tcPr>
          <w:p w14:paraId="510BC6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0.341</w:t>
            </w:r>
          </w:p>
        </w:tc>
        <w:tc>
          <w:tcPr>
            <w:tcW w:w="590" w:type="pct"/>
            <w:tcBorders>
              <w:top w:val="nil"/>
              <w:left w:val="nil"/>
              <w:bottom w:val="nil"/>
              <w:right w:val="nil"/>
            </w:tcBorders>
            <w:shd w:val="clear" w:color="auto" w:fill="auto"/>
            <w:noWrap/>
            <w:vAlign w:val="bottom"/>
            <w:hideMark/>
          </w:tcPr>
          <w:p w14:paraId="4BC36A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0.571</w:t>
            </w:r>
          </w:p>
        </w:tc>
        <w:tc>
          <w:tcPr>
            <w:tcW w:w="590" w:type="pct"/>
            <w:tcBorders>
              <w:top w:val="nil"/>
              <w:left w:val="nil"/>
              <w:bottom w:val="nil"/>
              <w:right w:val="nil"/>
            </w:tcBorders>
            <w:shd w:val="clear" w:color="auto" w:fill="auto"/>
            <w:noWrap/>
            <w:vAlign w:val="bottom"/>
            <w:hideMark/>
          </w:tcPr>
          <w:p w14:paraId="22E0BF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0.176</w:t>
            </w:r>
          </w:p>
        </w:tc>
        <w:tc>
          <w:tcPr>
            <w:tcW w:w="590" w:type="pct"/>
            <w:tcBorders>
              <w:top w:val="nil"/>
              <w:left w:val="nil"/>
              <w:bottom w:val="nil"/>
              <w:right w:val="nil"/>
            </w:tcBorders>
            <w:shd w:val="clear" w:color="auto" w:fill="auto"/>
            <w:noWrap/>
            <w:vAlign w:val="bottom"/>
            <w:hideMark/>
          </w:tcPr>
          <w:p w14:paraId="2317AC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0.062</w:t>
            </w:r>
          </w:p>
        </w:tc>
        <w:tc>
          <w:tcPr>
            <w:tcW w:w="590" w:type="pct"/>
            <w:tcBorders>
              <w:top w:val="nil"/>
              <w:left w:val="nil"/>
              <w:bottom w:val="nil"/>
              <w:right w:val="nil"/>
            </w:tcBorders>
            <w:shd w:val="clear" w:color="auto" w:fill="auto"/>
            <w:noWrap/>
            <w:vAlign w:val="bottom"/>
            <w:hideMark/>
          </w:tcPr>
          <w:p w14:paraId="5E5057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-0.034</w:t>
            </w:r>
          </w:p>
        </w:tc>
        <w:tc>
          <w:tcPr>
            <w:tcW w:w="591" w:type="pct"/>
            <w:tcBorders>
              <w:top w:val="nil"/>
              <w:left w:val="nil"/>
              <w:bottom w:val="nil"/>
              <w:right w:val="nil"/>
            </w:tcBorders>
            <w:shd w:val="clear" w:color="auto" w:fill="auto"/>
            <w:noWrap/>
            <w:vAlign w:val="bottom"/>
            <w:hideMark/>
          </w:tcPr>
          <w:p w14:paraId="4B4C18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-0.597</w:t>
            </w:r>
          </w:p>
        </w:tc>
      </w:tr>
      <w:tr w:rsidR="00561E44" w:rsidRPr="00212134" w14:paraId="726897B6"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245838D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678955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(0.289)</w:t>
            </w:r>
          </w:p>
        </w:tc>
        <w:tc>
          <w:tcPr>
            <w:tcW w:w="590" w:type="pct"/>
            <w:tcBorders>
              <w:top w:val="nil"/>
              <w:left w:val="nil"/>
              <w:bottom w:val="nil"/>
              <w:right w:val="nil"/>
            </w:tcBorders>
            <w:shd w:val="clear" w:color="auto" w:fill="auto"/>
            <w:noWrap/>
            <w:vAlign w:val="bottom"/>
            <w:hideMark/>
          </w:tcPr>
          <w:p w14:paraId="1AB2BD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(0.213)</w:t>
            </w:r>
          </w:p>
        </w:tc>
        <w:tc>
          <w:tcPr>
            <w:tcW w:w="590" w:type="pct"/>
            <w:tcBorders>
              <w:top w:val="nil"/>
              <w:left w:val="nil"/>
              <w:bottom w:val="nil"/>
              <w:right w:val="nil"/>
            </w:tcBorders>
            <w:shd w:val="clear" w:color="auto" w:fill="auto"/>
            <w:noWrap/>
            <w:vAlign w:val="bottom"/>
            <w:hideMark/>
          </w:tcPr>
          <w:p w14:paraId="560DF51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(0.175)</w:t>
            </w:r>
          </w:p>
        </w:tc>
        <w:tc>
          <w:tcPr>
            <w:tcW w:w="590" w:type="pct"/>
            <w:tcBorders>
              <w:top w:val="nil"/>
              <w:left w:val="nil"/>
              <w:bottom w:val="nil"/>
              <w:right w:val="nil"/>
            </w:tcBorders>
            <w:shd w:val="clear" w:color="auto" w:fill="auto"/>
            <w:noWrap/>
            <w:vAlign w:val="bottom"/>
            <w:hideMark/>
          </w:tcPr>
          <w:p w14:paraId="707FB72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(0.198)</w:t>
            </w:r>
          </w:p>
        </w:tc>
        <w:tc>
          <w:tcPr>
            <w:tcW w:w="590" w:type="pct"/>
            <w:tcBorders>
              <w:top w:val="nil"/>
              <w:left w:val="nil"/>
              <w:bottom w:val="nil"/>
              <w:right w:val="nil"/>
            </w:tcBorders>
            <w:shd w:val="clear" w:color="auto" w:fill="auto"/>
            <w:noWrap/>
            <w:vAlign w:val="bottom"/>
            <w:hideMark/>
          </w:tcPr>
          <w:p w14:paraId="6EA38B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(0.735)</w:t>
            </w:r>
          </w:p>
        </w:tc>
        <w:tc>
          <w:tcPr>
            <w:tcW w:w="591" w:type="pct"/>
            <w:tcBorders>
              <w:top w:val="nil"/>
              <w:left w:val="nil"/>
              <w:bottom w:val="nil"/>
              <w:right w:val="nil"/>
            </w:tcBorders>
            <w:shd w:val="clear" w:color="auto" w:fill="auto"/>
            <w:noWrap/>
            <w:vAlign w:val="bottom"/>
            <w:hideMark/>
          </w:tcPr>
          <w:p w14:paraId="1334FA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(0.296)</w:t>
            </w:r>
          </w:p>
        </w:tc>
      </w:tr>
      <w:tr w:rsidR="00561E44" w:rsidRPr="00212134" w14:paraId="2D7D8A84"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319111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Woman</w:t>
            </w:r>
          </w:p>
        </w:tc>
        <w:tc>
          <w:tcPr>
            <w:tcW w:w="590" w:type="pct"/>
            <w:tcBorders>
              <w:top w:val="nil"/>
              <w:left w:val="nil"/>
              <w:bottom w:val="nil"/>
              <w:right w:val="nil"/>
            </w:tcBorders>
            <w:shd w:val="clear" w:color="auto" w:fill="auto"/>
            <w:noWrap/>
            <w:vAlign w:val="bottom"/>
            <w:hideMark/>
          </w:tcPr>
          <w:p w14:paraId="255F53A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0.133</w:t>
            </w:r>
          </w:p>
        </w:tc>
        <w:tc>
          <w:tcPr>
            <w:tcW w:w="590" w:type="pct"/>
            <w:tcBorders>
              <w:top w:val="nil"/>
              <w:left w:val="nil"/>
              <w:bottom w:val="nil"/>
              <w:right w:val="nil"/>
            </w:tcBorders>
            <w:shd w:val="clear" w:color="auto" w:fill="auto"/>
            <w:noWrap/>
            <w:vAlign w:val="bottom"/>
            <w:hideMark/>
          </w:tcPr>
          <w:p w14:paraId="55188C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0.888</w:t>
            </w:r>
          </w:p>
        </w:tc>
        <w:tc>
          <w:tcPr>
            <w:tcW w:w="590" w:type="pct"/>
            <w:tcBorders>
              <w:top w:val="nil"/>
              <w:left w:val="nil"/>
              <w:bottom w:val="nil"/>
              <w:right w:val="nil"/>
            </w:tcBorders>
            <w:shd w:val="clear" w:color="auto" w:fill="auto"/>
            <w:noWrap/>
            <w:vAlign w:val="bottom"/>
            <w:hideMark/>
          </w:tcPr>
          <w:p w14:paraId="29E04B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-0.180</w:t>
            </w:r>
          </w:p>
        </w:tc>
        <w:tc>
          <w:tcPr>
            <w:tcW w:w="590" w:type="pct"/>
            <w:tcBorders>
              <w:top w:val="nil"/>
              <w:left w:val="nil"/>
              <w:bottom w:val="nil"/>
              <w:right w:val="nil"/>
            </w:tcBorders>
            <w:shd w:val="clear" w:color="auto" w:fill="auto"/>
            <w:noWrap/>
            <w:vAlign w:val="bottom"/>
            <w:hideMark/>
          </w:tcPr>
          <w:p w14:paraId="1CC14C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0.464</w:t>
            </w:r>
          </w:p>
        </w:tc>
        <w:tc>
          <w:tcPr>
            <w:tcW w:w="590" w:type="pct"/>
            <w:tcBorders>
              <w:top w:val="nil"/>
              <w:left w:val="nil"/>
              <w:bottom w:val="nil"/>
              <w:right w:val="nil"/>
            </w:tcBorders>
            <w:shd w:val="clear" w:color="auto" w:fill="auto"/>
            <w:noWrap/>
            <w:vAlign w:val="bottom"/>
            <w:hideMark/>
          </w:tcPr>
          <w:p w14:paraId="3EB115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-1.748</w:t>
            </w:r>
          </w:p>
        </w:tc>
        <w:tc>
          <w:tcPr>
            <w:tcW w:w="591" w:type="pct"/>
            <w:tcBorders>
              <w:top w:val="nil"/>
              <w:left w:val="nil"/>
              <w:bottom w:val="nil"/>
              <w:right w:val="nil"/>
            </w:tcBorders>
            <w:shd w:val="clear" w:color="auto" w:fill="auto"/>
            <w:noWrap/>
            <w:vAlign w:val="bottom"/>
            <w:hideMark/>
          </w:tcPr>
          <w:p w14:paraId="2A878E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0.439</w:t>
            </w:r>
          </w:p>
        </w:tc>
      </w:tr>
      <w:tr w:rsidR="00561E44" w:rsidRPr="00212134" w14:paraId="43FB2C82"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4437A71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261225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(0.413)</w:t>
            </w:r>
          </w:p>
        </w:tc>
        <w:tc>
          <w:tcPr>
            <w:tcW w:w="590" w:type="pct"/>
            <w:tcBorders>
              <w:top w:val="nil"/>
              <w:left w:val="nil"/>
              <w:bottom w:val="nil"/>
              <w:right w:val="nil"/>
            </w:tcBorders>
            <w:shd w:val="clear" w:color="auto" w:fill="auto"/>
            <w:noWrap/>
            <w:vAlign w:val="bottom"/>
            <w:hideMark/>
          </w:tcPr>
          <w:p w14:paraId="2146BA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(0.475)</w:t>
            </w:r>
          </w:p>
        </w:tc>
        <w:tc>
          <w:tcPr>
            <w:tcW w:w="590" w:type="pct"/>
            <w:tcBorders>
              <w:top w:val="nil"/>
              <w:left w:val="nil"/>
              <w:bottom w:val="nil"/>
              <w:right w:val="nil"/>
            </w:tcBorders>
            <w:shd w:val="clear" w:color="auto" w:fill="auto"/>
            <w:noWrap/>
            <w:vAlign w:val="bottom"/>
            <w:hideMark/>
          </w:tcPr>
          <w:p w14:paraId="315FA8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(0.414)</w:t>
            </w:r>
          </w:p>
        </w:tc>
        <w:tc>
          <w:tcPr>
            <w:tcW w:w="590" w:type="pct"/>
            <w:tcBorders>
              <w:top w:val="nil"/>
              <w:left w:val="nil"/>
              <w:bottom w:val="nil"/>
              <w:right w:val="nil"/>
            </w:tcBorders>
            <w:shd w:val="clear" w:color="auto" w:fill="auto"/>
            <w:noWrap/>
            <w:vAlign w:val="bottom"/>
            <w:hideMark/>
          </w:tcPr>
          <w:p w14:paraId="3DDF9E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(0.362)</w:t>
            </w:r>
          </w:p>
        </w:tc>
        <w:tc>
          <w:tcPr>
            <w:tcW w:w="590" w:type="pct"/>
            <w:tcBorders>
              <w:top w:val="nil"/>
              <w:left w:val="nil"/>
              <w:bottom w:val="nil"/>
              <w:right w:val="nil"/>
            </w:tcBorders>
            <w:shd w:val="clear" w:color="auto" w:fill="auto"/>
            <w:noWrap/>
            <w:vAlign w:val="bottom"/>
            <w:hideMark/>
          </w:tcPr>
          <w:p w14:paraId="46C132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(0.895)</w:t>
            </w:r>
          </w:p>
        </w:tc>
        <w:tc>
          <w:tcPr>
            <w:tcW w:w="591" w:type="pct"/>
            <w:tcBorders>
              <w:top w:val="nil"/>
              <w:left w:val="nil"/>
              <w:bottom w:val="nil"/>
              <w:right w:val="nil"/>
            </w:tcBorders>
            <w:shd w:val="clear" w:color="auto" w:fill="auto"/>
            <w:noWrap/>
            <w:vAlign w:val="bottom"/>
            <w:hideMark/>
          </w:tcPr>
          <w:p w14:paraId="7CC59BE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(0.673)</w:t>
            </w:r>
          </w:p>
        </w:tc>
      </w:tr>
      <w:tr w:rsidR="00561E44" w:rsidRPr="00212134" w14:paraId="6C5AC336"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5E762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1998-2002</w:t>
            </w:r>
          </w:p>
        </w:tc>
        <w:tc>
          <w:tcPr>
            <w:tcW w:w="590" w:type="pct"/>
            <w:tcBorders>
              <w:top w:val="nil"/>
              <w:left w:val="nil"/>
              <w:bottom w:val="nil"/>
              <w:right w:val="nil"/>
            </w:tcBorders>
            <w:shd w:val="clear" w:color="auto" w:fill="auto"/>
            <w:noWrap/>
            <w:vAlign w:val="bottom"/>
            <w:hideMark/>
          </w:tcPr>
          <w:p w14:paraId="68BE6C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0.202</w:t>
            </w:r>
          </w:p>
        </w:tc>
        <w:tc>
          <w:tcPr>
            <w:tcW w:w="590" w:type="pct"/>
            <w:tcBorders>
              <w:top w:val="nil"/>
              <w:left w:val="nil"/>
              <w:bottom w:val="nil"/>
              <w:right w:val="nil"/>
            </w:tcBorders>
            <w:shd w:val="clear" w:color="auto" w:fill="auto"/>
            <w:noWrap/>
            <w:vAlign w:val="bottom"/>
            <w:hideMark/>
          </w:tcPr>
          <w:p w14:paraId="6C588A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-0.251</w:t>
            </w:r>
          </w:p>
        </w:tc>
        <w:tc>
          <w:tcPr>
            <w:tcW w:w="590" w:type="pct"/>
            <w:tcBorders>
              <w:top w:val="nil"/>
              <w:left w:val="nil"/>
              <w:bottom w:val="nil"/>
              <w:right w:val="nil"/>
            </w:tcBorders>
            <w:shd w:val="clear" w:color="auto" w:fill="auto"/>
            <w:noWrap/>
            <w:vAlign w:val="bottom"/>
            <w:hideMark/>
          </w:tcPr>
          <w:p w14:paraId="1BCB686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0.108</w:t>
            </w:r>
          </w:p>
        </w:tc>
        <w:tc>
          <w:tcPr>
            <w:tcW w:w="590" w:type="pct"/>
            <w:tcBorders>
              <w:top w:val="nil"/>
              <w:left w:val="nil"/>
              <w:bottom w:val="nil"/>
              <w:right w:val="nil"/>
            </w:tcBorders>
            <w:shd w:val="clear" w:color="auto" w:fill="auto"/>
            <w:noWrap/>
            <w:vAlign w:val="bottom"/>
            <w:hideMark/>
          </w:tcPr>
          <w:p w14:paraId="6570311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0.380</w:t>
            </w:r>
          </w:p>
        </w:tc>
        <w:tc>
          <w:tcPr>
            <w:tcW w:w="590" w:type="pct"/>
            <w:tcBorders>
              <w:top w:val="nil"/>
              <w:left w:val="nil"/>
              <w:bottom w:val="nil"/>
              <w:right w:val="nil"/>
            </w:tcBorders>
            <w:shd w:val="clear" w:color="auto" w:fill="auto"/>
            <w:noWrap/>
            <w:vAlign w:val="bottom"/>
            <w:hideMark/>
          </w:tcPr>
          <w:p w14:paraId="1C1765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3.027</w:t>
            </w:r>
          </w:p>
        </w:tc>
        <w:tc>
          <w:tcPr>
            <w:tcW w:w="591" w:type="pct"/>
            <w:tcBorders>
              <w:top w:val="nil"/>
              <w:left w:val="nil"/>
              <w:bottom w:val="nil"/>
              <w:right w:val="nil"/>
            </w:tcBorders>
            <w:shd w:val="clear" w:color="auto" w:fill="auto"/>
            <w:noWrap/>
            <w:vAlign w:val="bottom"/>
            <w:hideMark/>
          </w:tcPr>
          <w:p w14:paraId="48A13A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0.157</w:t>
            </w:r>
          </w:p>
        </w:tc>
      </w:tr>
      <w:tr w:rsidR="00561E44" w:rsidRPr="00212134" w14:paraId="346B5617"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70FFD38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21636F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(0.497)</w:t>
            </w:r>
          </w:p>
        </w:tc>
        <w:tc>
          <w:tcPr>
            <w:tcW w:w="590" w:type="pct"/>
            <w:tcBorders>
              <w:top w:val="nil"/>
              <w:left w:val="nil"/>
              <w:bottom w:val="nil"/>
              <w:right w:val="nil"/>
            </w:tcBorders>
            <w:shd w:val="clear" w:color="auto" w:fill="auto"/>
            <w:noWrap/>
            <w:vAlign w:val="bottom"/>
            <w:hideMark/>
          </w:tcPr>
          <w:p w14:paraId="7EAA697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(0.500)</w:t>
            </w:r>
          </w:p>
        </w:tc>
        <w:tc>
          <w:tcPr>
            <w:tcW w:w="590" w:type="pct"/>
            <w:tcBorders>
              <w:top w:val="nil"/>
              <w:left w:val="nil"/>
              <w:bottom w:val="nil"/>
              <w:right w:val="nil"/>
            </w:tcBorders>
            <w:shd w:val="clear" w:color="auto" w:fill="auto"/>
            <w:noWrap/>
            <w:vAlign w:val="bottom"/>
            <w:hideMark/>
          </w:tcPr>
          <w:p w14:paraId="6A9E35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(0.495)</w:t>
            </w:r>
          </w:p>
        </w:tc>
        <w:tc>
          <w:tcPr>
            <w:tcW w:w="590" w:type="pct"/>
            <w:tcBorders>
              <w:top w:val="nil"/>
              <w:left w:val="nil"/>
              <w:bottom w:val="nil"/>
              <w:right w:val="nil"/>
            </w:tcBorders>
            <w:shd w:val="clear" w:color="auto" w:fill="auto"/>
            <w:noWrap/>
            <w:vAlign w:val="bottom"/>
            <w:hideMark/>
          </w:tcPr>
          <w:p w14:paraId="527D461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(0.436)</w:t>
            </w:r>
          </w:p>
        </w:tc>
        <w:tc>
          <w:tcPr>
            <w:tcW w:w="590" w:type="pct"/>
            <w:tcBorders>
              <w:top w:val="nil"/>
              <w:left w:val="nil"/>
              <w:bottom w:val="nil"/>
              <w:right w:val="nil"/>
            </w:tcBorders>
            <w:shd w:val="clear" w:color="auto" w:fill="auto"/>
            <w:noWrap/>
            <w:vAlign w:val="bottom"/>
            <w:hideMark/>
          </w:tcPr>
          <w:p w14:paraId="2AF60AC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(1.624)</w:t>
            </w:r>
          </w:p>
        </w:tc>
        <w:tc>
          <w:tcPr>
            <w:tcW w:w="591" w:type="pct"/>
            <w:tcBorders>
              <w:top w:val="nil"/>
              <w:left w:val="nil"/>
              <w:bottom w:val="nil"/>
              <w:right w:val="nil"/>
            </w:tcBorders>
            <w:shd w:val="clear" w:color="auto" w:fill="auto"/>
            <w:noWrap/>
            <w:vAlign w:val="bottom"/>
            <w:hideMark/>
          </w:tcPr>
          <w:p w14:paraId="3C08B0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(0.737)</w:t>
            </w:r>
          </w:p>
        </w:tc>
      </w:tr>
      <w:tr w:rsidR="00561E44" w:rsidRPr="00212134" w14:paraId="08570B57"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4D283E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2002-2003</w:t>
            </w:r>
          </w:p>
        </w:tc>
        <w:tc>
          <w:tcPr>
            <w:tcW w:w="590" w:type="pct"/>
            <w:tcBorders>
              <w:top w:val="nil"/>
              <w:left w:val="nil"/>
              <w:bottom w:val="nil"/>
              <w:right w:val="nil"/>
            </w:tcBorders>
            <w:shd w:val="clear" w:color="auto" w:fill="auto"/>
            <w:noWrap/>
            <w:vAlign w:val="bottom"/>
            <w:hideMark/>
          </w:tcPr>
          <w:p w14:paraId="6B1AFC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0.508</w:t>
            </w:r>
          </w:p>
        </w:tc>
        <w:tc>
          <w:tcPr>
            <w:tcW w:w="590" w:type="pct"/>
            <w:tcBorders>
              <w:top w:val="nil"/>
              <w:left w:val="nil"/>
              <w:bottom w:val="nil"/>
              <w:right w:val="nil"/>
            </w:tcBorders>
            <w:shd w:val="clear" w:color="auto" w:fill="auto"/>
            <w:noWrap/>
            <w:vAlign w:val="bottom"/>
            <w:hideMark/>
          </w:tcPr>
          <w:p w14:paraId="055D39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0.769</w:t>
            </w:r>
          </w:p>
        </w:tc>
        <w:tc>
          <w:tcPr>
            <w:tcW w:w="590" w:type="pct"/>
            <w:tcBorders>
              <w:top w:val="nil"/>
              <w:left w:val="nil"/>
              <w:bottom w:val="nil"/>
              <w:right w:val="nil"/>
            </w:tcBorders>
            <w:shd w:val="clear" w:color="auto" w:fill="auto"/>
            <w:noWrap/>
            <w:vAlign w:val="bottom"/>
            <w:hideMark/>
          </w:tcPr>
          <w:p w14:paraId="646CAD9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0.426</w:t>
            </w:r>
          </w:p>
        </w:tc>
        <w:tc>
          <w:tcPr>
            <w:tcW w:w="590" w:type="pct"/>
            <w:tcBorders>
              <w:top w:val="nil"/>
              <w:left w:val="nil"/>
              <w:bottom w:val="nil"/>
              <w:right w:val="nil"/>
            </w:tcBorders>
            <w:shd w:val="clear" w:color="auto" w:fill="auto"/>
            <w:noWrap/>
            <w:vAlign w:val="bottom"/>
            <w:hideMark/>
          </w:tcPr>
          <w:p w14:paraId="384D746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0.513</w:t>
            </w:r>
          </w:p>
        </w:tc>
        <w:tc>
          <w:tcPr>
            <w:tcW w:w="590" w:type="pct"/>
            <w:tcBorders>
              <w:top w:val="nil"/>
              <w:left w:val="nil"/>
              <w:bottom w:val="nil"/>
              <w:right w:val="nil"/>
            </w:tcBorders>
            <w:shd w:val="clear" w:color="auto" w:fill="auto"/>
            <w:noWrap/>
            <w:vAlign w:val="bottom"/>
            <w:hideMark/>
          </w:tcPr>
          <w:p w14:paraId="0E7713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-12.222</w:t>
            </w:r>
          </w:p>
        </w:tc>
        <w:tc>
          <w:tcPr>
            <w:tcW w:w="591" w:type="pct"/>
            <w:tcBorders>
              <w:top w:val="nil"/>
              <w:left w:val="nil"/>
              <w:bottom w:val="nil"/>
              <w:right w:val="nil"/>
            </w:tcBorders>
            <w:shd w:val="clear" w:color="auto" w:fill="auto"/>
            <w:noWrap/>
            <w:vAlign w:val="bottom"/>
            <w:hideMark/>
          </w:tcPr>
          <w:p w14:paraId="09226A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-15.835</w:t>
            </w:r>
          </w:p>
        </w:tc>
      </w:tr>
      <w:tr w:rsidR="00561E44" w:rsidRPr="00212134" w14:paraId="5B5275B7"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0E5AB9C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499527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(0.733)</w:t>
            </w:r>
          </w:p>
        </w:tc>
        <w:tc>
          <w:tcPr>
            <w:tcW w:w="590" w:type="pct"/>
            <w:tcBorders>
              <w:top w:val="nil"/>
              <w:left w:val="nil"/>
              <w:bottom w:val="nil"/>
              <w:right w:val="nil"/>
            </w:tcBorders>
            <w:shd w:val="clear" w:color="auto" w:fill="auto"/>
            <w:noWrap/>
            <w:vAlign w:val="bottom"/>
            <w:hideMark/>
          </w:tcPr>
          <w:p w14:paraId="7A11E7C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(0.879)</w:t>
            </w:r>
          </w:p>
        </w:tc>
        <w:tc>
          <w:tcPr>
            <w:tcW w:w="590" w:type="pct"/>
            <w:tcBorders>
              <w:top w:val="nil"/>
              <w:left w:val="nil"/>
              <w:bottom w:val="nil"/>
              <w:right w:val="nil"/>
            </w:tcBorders>
            <w:shd w:val="clear" w:color="auto" w:fill="auto"/>
            <w:noWrap/>
            <w:vAlign w:val="bottom"/>
            <w:hideMark/>
          </w:tcPr>
          <w:p w14:paraId="1BF499B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(0.643)</w:t>
            </w:r>
          </w:p>
        </w:tc>
        <w:tc>
          <w:tcPr>
            <w:tcW w:w="590" w:type="pct"/>
            <w:tcBorders>
              <w:top w:val="nil"/>
              <w:left w:val="nil"/>
              <w:bottom w:val="nil"/>
              <w:right w:val="nil"/>
            </w:tcBorders>
            <w:shd w:val="clear" w:color="auto" w:fill="auto"/>
            <w:noWrap/>
            <w:vAlign w:val="bottom"/>
            <w:hideMark/>
          </w:tcPr>
          <w:p w14:paraId="11BA3A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(0.666)</w:t>
            </w:r>
          </w:p>
        </w:tc>
        <w:tc>
          <w:tcPr>
            <w:tcW w:w="590" w:type="pct"/>
            <w:tcBorders>
              <w:top w:val="nil"/>
              <w:left w:val="nil"/>
              <w:bottom w:val="nil"/>
              <w:right w:val="nil"/>
            </w:tcBorders>
            <w:shd w:val="clear" w:color="auto" w:fill="auto"/>
            <w:noWrap/>
            <w:vAlign w:val="bottom"/>
            <w:hideMark/>
          </w:tcPr>
          <w:p w14:paraId="306246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(1.972)</w:t>
            </w:r>
          </w:p>
        </w:tc>
        <w:tc>
          <w:tcPr>
            <w:tcW w:w="591" w:type="pct"/>
            <w:tcBorders>
              <w:top w:val="nil"/>
              <w:left w:val="nil"/>
              <w:bottom w:val="nil"/>
              <w:right w:val="nil"/>
            </w:tcBorders>
            <w:shd w:val="clear" w:color="auto" w:fill="auto"/>
            <w:noWrap/>
            <w:vAlign w:val="bottom"/>
            <w:hideMark/>
          </w:tcPr>
          <w:p w14:paraId="452C9B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(1.067)</w:t>
            </w:r>
          </w:p>
        </w:tc>
      </w:tr>
      <w:tr w:rsidR="00561E44" w:rsidRPr="00212134" w14:paraId="1B1C6523"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057AC9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2003-2006</w:t>
            </w:r>
          </w:p>
        </w:tc>
        <w:tc>
          <w:tcPr>
            <w:tcW w:w="590" w:type="pct"/>
            <w:tcBorders>
              <w:top w:val="nil"/>
              <w:left w:val="nil"/>
              <w:bottom w:val="nil"/>
              <w:right w:val="nil"/>
            </w:tcBorders>
            <w:shd w:val="clear" w:color="auto" w:fill="auto"/>
            <w:noWrap/>
            <w:vAlign w:val="bottom"/>
            <w:hideMark/>
          </w:tcPr>
          <w:p w14:paraId="528823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-0.412</w:t>
            </w:r>
          </w:p>
        </w:tc>
        <w:tc>
          <w:tcPr>
            <w:tcW w:w="590" w:type="pct"/>
            <w:tcBorders>
              <w:top w:val="nil"/>
              <w:left w:val="nil"/>
              <w:bottom w:val="nil"/>
              <w:right w:val="nil"/>
            </w:tcBorders>
            <w:shd w:val="clear" w:color="auto" w:fill="auto"/>
            <w:noWrap/>
            <w:vAlign w:val="bottom"/>
            <w:hideMark/>
          </w:tcPr>
          <w:p w14:paraId="4BB757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0.061</w:t>
            </w:r>
          </w:p>
        </w:tc>
        <w:tc>
          <w:tcPr>
            <w:tcW w:w="590" w:type="pct"/>
            <w:tcBorders>
              <w:top w:val="nil"/>
              <w:left w:val="nil"/>
              <w:bottom w:val="nil"/>
              <w:right w:val="nil"/>
            </w:tcBorders>
            <w:shd w:val="clear" w:color="auto" w:fill="auto"/>
            <w:noWrap/>
            <w:vAlign w:val="bottom"/>
            <w:hideMark/>
          </w:tcPr>
          <w:p w14:paraId="53A155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0.371</w:t>
            </w:r>
          </w:p>
        </w:tc>
        <w:tc>
          <w:tcPr>
            <w:tcW w:w="590" w:type="pct"/>
            <w:tcBorders>
              <w:top w:val="nil"/>
              <w:left w:val="nil"/>
              <w:bottom w:val="nil"/>
              <w:right w:val="nil"/>
            </w:tcBorders>
            <w:shd w:val="clear" w:color="auto" w:fill="auto"/>
            <w:noWrap/>
            <w:vAlign w:val="bottom"/>
            <w:hideMark/>
          </w:tcPr>
          <w:p w14:paraId="6F58E6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0.282</w:t>
            </w:r>
          </w:p>
        </w:tc>
        <w:tc>
          <w:tcPr>
            <w:tcW w:w="590" w:type="pct"/>
            <w:tcBorders>
              <w:top w:val="nil"/>
              <w:left w:val="nil"/>
              <w:bottom w:val="nil"/>
              <w:right w:val="nil"/>
            </w:tcBorders>
            <w:shd w:val="clear" w:color="auto" w:fill="auto"/>
            <w:noWrap/>
            <w:vAlign w:val="bottom"/>
            <w:hideMark/>
          </w:tcPr>
          <w:p w14:paraId="40857F7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2.576</w:t>
            </w:r>
          </w:p>
        </w:tc>
        <w:tc>
          <w:tcPr>
            <w:tcW w:w="591" w:type="pct"/>
            <w:tcBorders>
              <w:top w:val="nil"/>
              <w:left w:val="nil"/>
              <w:bottom w:val="nil"/>
              <w:right w:val="nil"/>
            </w:tcBorders>
            <w:shd w:val="clear" w:color="auto" w:fill="auto"/>
            <w:noWrap/>
            <w:vAlign w:val="bottom"/>
            <w:hideMark/>
          </w:tcPr>
          <w:p w14:paraId="5C78A3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-1.137</w:t>
            </w:r>
          </w:p>
        </w:tc>
      </w:tr>
      <w:tr w:rsidR="00561E44" w:rsidRPr="00212134" w14:paraId="131510B4"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2B60A5B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35C31C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(0.822)</w:t>
            </w:r>
          </w:p>
        </w:tc>
        <w:tc>
          <w:tcPr>
            <w:tcW w:w="590" w:type="pct"/>
            <w:tcBorders>
              <w:top w:val="nil"/>
              <w:left w:val="nil"/>
              <w:bottom w:val="nil"/>
              <w:right w:val="nil"/>
            </w:tcBorders>
            <w:shd w:val="clear" w:color="auto" w:fill="auto"/>
            <w:noWrap/>
            <w:vAlign w:val="bottom"/>
            <w:hideMark/>
          </w:tcPr>
          <w:p w14:paraId="1918EB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(0.826)</w:t>
            </w:r>
          </w:p>
        </w:tc>
        <w:tc>
          <w:tcPr>
            <w:tcW w:w="590" w:type="pct"/>
            <w:tcBorders>
              <w:top w:val="nil"/>
              <w:left w:val="nil"/>
              <w:bottom w:val="nil"/>
              <w:right w:val="nil"/>
            </w:tcBorders>
            <w:shd w:val="clear" w:color="auto" w:fill="auto"/>
            <w:noWrap/>
            <w:vAlign w:val="bottom"/>
            <w:hideMark/>
          </w:tcPr>
          <w:p w14:paraId="6C145A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(0.803)</w:t>
            </w:r>
          </w:p>
        </w:tc>
        <w:tc>
          <w:tcPr>
            <w:tcW w:w="590" w:type="pct"/>
            <w:tcBorders>
              <w:top w:val="nil"/>
              <w:left w:val="nil"/>
              <w:bottom w:val="nil"/>
              <w:right w:val="nil"/>
            </w:tcBorders>
            <w:shd w:val="clear" w:color="auto" w:fill="auto"/>
            <w:noWrap/>
            <w:vAlign w:val="bottom"/>
            <w:hideMark/>
          </w:tcPr>
          <w:p w14:paraId="63DEDB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(0.794)</w:t>
            </w:r>
          </w:p>
        </w:tc>
        <w:tc>
          <w:tcPr>
            <w:tcW w:w="590" w:type="pct"/>
            <w:tcBorders>
              <w:top w:val="nil"/>
              <w:left w:val="nil"/>
              <w:bottom w:val="nil"/>
              <w:right w:val="nil"/>
            </w:tcBorders>
            <w:shd w:val="clear" w:color="auto" w:fill="auto"/>
            <w:noWrap/>
            <w:vAlign w:val="bottom"/>
            <w:hideMark/>
          </w:tcPr>
          <w:p w14:paraId="778DE84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(2.710)</w:t>
            </w:r>
          </w:p>
        </w:tc>
        <w:tc>
          <w:tcPr>
            <w:tcW w:w="591" w:type="pct"/>
            <w:tcBorders>
              <w:top w:val="nil"/>
              <w:left w:val="nil"/>
              <w:bottom w:val="nil"/>
              <w:right w:val="nil"/>
            </w:tcBorders>
            <w:shd w:val="clear" w:color="auto" w:fill="auto"/>
            <w:noWrap/>
            <w:vAlign w:val="bottom"/>
            <w:hideMark/>
          </w:tcPr>
          <w:p w14:paraId="1A142D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(1.305)</w:t>
            </w:r>
          </w:p>
        </w:tc>
      </w:tr>
      <w:tr w:rsidR="00561E44" w:rsidRPr="00212134" w14:paraId="7CD97942"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2A2E93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2006-2010</w:t>
            </w:r>
          </w:p>
        </w:tc>
        <w:tc>
          <w:tcPr>
            <w:tcW w:w="590" w:type="pct"/>
            <w:tcBorders>
              <w:top w:val="nil"/>
              <w:left w:val="nil"/>
              <w:bottom w:val="nil"/>
              <w:right w:val="nil"/>
            </w:tcBorders>
            <w:shd w:val="clear" w:color="auto" w:fill="auto"/>
            <w:noWrap/>
            <w:vAlign w:val="bottom"/>
            <w:hideMark/>
          </w:tcPr>
          <w:p w14:paraId="57E01B2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-0.695</w:t>
            </w:r>
          </w:p>
        </w:tc>
        <w:tc>
          <w:tcPr>
            <w:tcW w:w="590" w:type="pct"/>
            <w:tcBorders>
              <w:top w:val="nil"/>
              <w:left w:val="nil"/>
              <w:bottom w:val="nil"/>
              <w:right w:val="nil"/>
            </w:tcBorders>
            <w:shd w:val="clear" w:color="auto" w:fill="auto"/>
            <w:noWrap/>
            <w:vAlign w:val="bottom"/>
            <w:hideMark/>
          </w:tcPr>
          <w:p w14:paraId="4B7DD2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-0.108</w:t>
            </w:r>
          </w:p>
        </w:tc>
        <w:tc>
          <w:tcPr>
            <w:tcW w:w="590" w:type="pct"/>
            <w:tcBorders>
              <w:top w:val="nil"/>
              <w:left w:val="nil"/>
              <w:bottom w:val="nil"/>
              <w:right w:val="nil"/>
            </w:tcBorders>
            <w:shd w:val="clear" w:color="auto" w:fill="auto"/>
            <w:noWrap/>
            <w:vAlign w:val="bottom"/>
            <w:hideMark/>
          </w:tcPr>
          <w:p w14:paraId="34F0096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0.557</w:t>
            </w:r>
          </w:p>
        </w:tc>
        <w:tc>
          <w:tcPr>
            <w:tcW w:w="590" w:type="pct"/>
            <w:tcBorders>
              <w:top w:val="nil"/>
              <w:left w:val="nil"/>
              <w:bottom w:val="nil"/>
              <w:right w:val="nil"/>
            </w:tcBorders>
            <w:shd w:val="clear" w:color="auto" w:fill="auto"/>
            <w:noWrap/>
            <w:vAlign w:val="bottom"/>
            <w:hideMark/>
          </w:tcPr>
          <w:p w14:paraId="77A47A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0.697</w:t>
            </w:r>
          </w:p>
        </w:tc>
        <w:tc>
          <w:tcPr>
            <w:tcW w:w="590" w:type="pct"/>
            <w:tcBorders>
              <w:top w:val="nil"/>
              <w:left w:val="nil"/>
              <w:bottom w:val="nil"/>
              <w:right w:val="nil"/>
            </w:tcBorders>
            <w:shd w:val="clear" w:color="auto" w:fill="auto"/>
            <w:noWrap/>
            <w:vAlign w:val="bottom"/>
            <w:hideMark/>
          </w:tcPr>
          <w:p w14:paraId="7C05C72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2.140</w:t>
            </w:r>
          </w:p>
        </w:tc>
        <w:tc>
          <w:tcPr>
            <w:tcW w:w="591" w:type="pct"/>
            <w:tcBorders>
              <w:top w:val="nil"/>
              <w:left w:val="nil"/>
              <w:bottom w:val="nil"/>
              <w:right w:val="nil"/>
            </w:tcBorders>
            <w:shd w:val="clear" w:color="auto" w:fill="auto"/>
            <w:noWrap/>
            <w:vAlign w:val="bottom"/>
            <w:hideMark/>
          </w:tcPr>
          <w:p w14:paraId="04B708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-1.604</w:t>
            </w:r>
          </w:p>
        </w:tc>
      </w:tr>
      <w:tr w:rsidR="00561E44" w:rsidRPr="00212134" w14:paraId="52BF9F91"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3E0DE28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35B8DB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(0.967)</w:t>
            </w:r>
          </w:p>
        </w:tc>
        <w:tc>
          <w:tcPr>
            <w:tcW w:w="590" w:type="pct"/>
            <w:tcBorders>
              <w:top w:val="nil"/>
              <w:left w:val="nil"/>
              <w:bottom w:val="nil"/>
              <w:right w:val="nil"/>
            </w:tcBorders>
            <w:shd w:val="clear" w:color="auto" w:fill="auto"/>
            <w:noWrap/>
            <w:vAlign w:val="bottom"/>
            <w:hideMark/>
          </w:tcPr>
          <w:p w14:paraId="0FBEBC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(1.151)</w:t>
            </w:r>
          </w:p>
        </w:tc>
        <w:tc>
          <w:tcPr>
            <w:tcW w:w="590" w:type="pct"/>
            <w:tcBorders>
              <w:top w:val="nil"/>
              <w:left w:val="nil"/>
              <w:bottom w:val="nil"/>
              <w:right w:val="nil"/>
            </w:tcBorders>
            <w:shd w:val="clear" w:color="auto" w:fill="auto"/>
            <w:noWrap/>
            <w:vAlign w:val="bottom"/>
            <w:hideMark/>
          </w:tcPr>
          <w:p w14:paraId="234B92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(1.054)</w:t>
            </w:r>
          </w:p>
        </w:tc>
        <w:tc>
          <w:tcPr>
            <w:tcW w:w="590" w:type="pct"/>
            <w:tcBorders>
              <w:top w:val="nil"/>
              <w:left w:val="nil"/>
              <w:bottom w:val="nil"/>
              <w:right w:val="nil"/>
            </w:tcBorders>
            <w:shd w:val="clear" w:color="auto" w:fill="auto"/>
            <w:noWrap/>
            <w:vAlign w:val="bottom"/>
            <w:hideMark/>
          </w:tcPr>
          <w:p w14:paraId="254D486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(1.085)</w:t>
            </w:r>
          </w:p>
        </w:tc>
        <w:tc>
          <w:tcPr>
            <w:tcW w:w="590" w:type="pct"/>
            <w:tcBorders>
              <w:top w:val="nil"/>
              <w:left w:val="nil"/>
              <w:bottom w:val="nil"/>
              <w:right w:val="nil"/>
            </w:tcBorders>
            <w:shd w:val="clear" w:color="auto" w:fill="auto"/>
            <w:noWrap/>
            <w:vAlign w:val="bottom"/>
            <w:hideMark/>
          </w:tcPr>
          <w:p w14:paraId="20DE77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(3.382)</w:t>
            </w:r>
          </w:p>
        </w:tc>
        <w:tc>
          <w:tcPr>
            <w:tcW w:w="591" w:type="pct"/>
            <w:tcBorders>
              <w:top w:val="nil"/>
              <w:left w:val="nil"/>
              <w:bottom w:val="nil"/>
              <w:right w:val="nil"/>
            </w:tcBorders>
            <w:shd w:val="clear" w:color="auto" w:fill="auto"/>
            <w:noWrap/>
            <w:vAlign w:val="bottom"/>
            <w:hideMark/>
          </w:tcPr>
          <w:p w14:paraId="11AA71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(1.680)</w:t>
            </w:r>
          </w:p>
        </w:tc>
      </w:tr>
      <w:tr w:rsidR="00561E44" w:rsidRPr="00212134" w14:paraId="45C1A0AC"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C595F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2010-2012</w:t>
            </w:r>
          </w:p>
        </w:tc>
        <w:tc>
          <w:tcPr>
            <w:tcW w:w="590" w:type="pct"/>
            <w:tcBorders>
              <w:top w:val="nil"/>
              <w:left w:val="nil"/>
              <w:bottom w:val="nil"/>
              <w:right w:val="nil"/>
            </w:tcBorders>
            <w:shd w:val="clear" w:color="auto" w:fill="auto"/>
            <w:noWrap/>
            <w:vAlign w:val="bottom"/>
            <w:hideMark/>
          </w:tcPr>
          <w:p w14:paraId="2BA187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-0.746</w:t>
            </w:r>
          </w:p>
        </w:tc>
        <w:tc>
          <w:tcPr>
            <w:tcW w:w="590" w:type="pct"/>
            <w:tcBorders>
              <w:top w:val="nil"/>
              <w:left w:val="nil"/>
              <w:bottom w:val="nil"/>
              <w:right w:val="nil"/>
            </w:tcBorders>
            <w:shd w:val="clear" w:color="auto" w:fill="auto"/>
            <w:noWrap/>
            <w:vAlign w:val="bottom"/>
            <w:hideMark/>
          </w:tcPr>
          <w:p w14:paraId="6EDA7E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0.821</w:t>
            </w:r>
          </w:p>
        </w:tc>
        <w:tc>
          <w:tcPr>
            <w:tcW w:w="590" w:type="pct"/>
            <w:tcBorders>
              <w:top w:val="nil"/>
              <w:left w:val="nil"/>
              <w:bottom w:val="nil"/>
              <w:right w:val="nil"/>
            </w:tcBorders>
            <w:shd w:val="clear" w:color="auto" w:fill="auto"/>
            <w:noWrap/>
            <w:vAlign w:val="bottom"/>
            <w:hideMark/>
          </w:tcPr>
          <w:p w14:paraId="4F32B5A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0.866</w:t>
            </w:r>
          </w:p>
        </w:tc>
        <w:tc>
          <w:tcPr>
            <w:tcW w:w="590" w:type="pct"/>
            <w:tcBorders>
              <w:top w:val="nil"/>
              <w:left w:val="nil"/>
              <w:bottom w:val="nil"/>
              <w:right w:val="nil"/>
            </w:tcBorders>
            <w:shd w:val="clear" w:color="auto" w:fill="auto"/>
            <w:noWrap/>
            <w:vAlign w:val="bottom"/>
            <w:hideMark/>
          </w:tcPr>
          <w:p w14:paraId="676FD5C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1.420</w:t>
            </w:r>
          </w:p>
        </w:tc>
        <w:tc>
          <w:tcPr>
            <w:tcW w:w="590" w:type="pct"/>
            <w:tcBorders>
              <w:top w:val="nil"/>
              <w:left w:val="nil"/>
              <w:bottom w:val="nil"/>
              <w:right w:val="nil"/>
            </w:tcBorders>
            <w:shd w:val="clear" w:color="auto" w:fill="auto"/>
            <w:noWrap/>
            <w:vAlign w:val="bottom"/>
            <w:hideMark/>
          </w:tcPr>
          <w:p w14:paraId="486A2F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1.325</w:t>
            </w:r>
          </w:p>
        </w:tc>
        <w:tc>
          <w:tcPr>
            <w:tcW w:w="591" w:type="pct"/>
            <w:tcBorders>
              <w:top w:val="nil"/>
              <w:left w:val="nil"/>
              <w:bottom w:val="nil"/>
              <w:right w:val="nil"/>
            </w:tcBorders>
            <w:shd w:val="clear" w:color="auto" w:fill="auto"/>
            <w:noWrap/>
            <w:vAlign w:val="bottom"/>
            <w:hideMark/>
          </w:tcPr>
          <w:p w14:paraId="2CB20D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-1.378</w:t>
            </w:r>
          </w:p>
        </w:tc>
      </w:tr>
      <w:tr w:rsidR="00561E44" w:rsidRPr="00212134" w14:paraId="0E03E89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303DAF6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497E5F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(1.193)</w:t>
            </w:r>
          </w:p>
        </w:tc>
        <w:tc>
          <w:tcPr>
            <w:tcW w:w="590" w:type="pct"/>
            <w:tcBorders>
              <w:top w:val="nil"/>
              <w:left w:val="nil"/>
              <w:bottom w:val="nil"/>
              <w:right w:val="nil"/>
            </w:tcBorders>
            <w:shd w:val="clear" w:color="auto" w:fill="auto"/>
            <w:noWrap/>
            <w:vAlign w:val="bottom"/>
            <w:hideMark/>
          </w:tcPr>
          <w:p w14:paraId="101159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(1.403)</w:t>
            </w:r>
          </w:p>
        </w:tc>
        <w:tc>
          <w:tcPr>
            <w:tcW w:w="590" w:type="pct"/>
            <w:tcBorders>
              <w:top w:val="nil"/>
              <w:left w:val="nil"/>
              <w:bottom w:val="nil"/>
              <w:right w:val="nil"/>
            </w:tcBorders>
            <w:shd w:val="clear" w:color="auto" w:fill="auto"/>
            <w:noWrap/>
            <w:vAlign w:val="bottom"/>
            <w:hideMark/>
          </w:tcPr>
          <w:p w14:paraId="04AD07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(1.300)</w:t>
            </w:r>
          </w:p>
        </w:tc>
        <w:tc>
          <w:tcPr>
            <w:tcW w:w="590" w:type="pct"/>
            <w:tcBorders>
              <w:top w:val="nil"/>
              <w:left w:val="nil"/>
              <w:bottom w:val="nil"/>
              <w:right w:val="nil"/>
            </w:tcBorders>
            <w:shd w:val="clear" w:color="auto" w:fill="auto"/>
            <w:noWrap/>
            <w:vAlign w:val="bottom"/>
            <w:hideMark/>
          </w:tcPr>
          <w:p w14:paraId="7D0196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(1.326)</w:t>
            </w:r>
          </w:p>
        </w:tc>
        <w:tc>
          <w:tcPr>
            <w:tcW w:w="590" w:type="pct"/>
            <w:tcBorders>
              <w:top w:val="nil"/>
              <w:left w:val="nil"/>
              <w:bottom w:val="nil"/>
              <w:right w:val="nil"/>
            </w:tcBorders>
            <w:shd w:val="clear" w:color="auto" w:fill="auto"/>
            <w:noWrap/>
            <w:vAlign w:val="bottom"/>
            <w:hideMark/>
          </w:tcPr>
          <w:p w14:paraId="40E6E4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(4.002)</w:t>
            </w:r>
          </w:p>
        </w:tc>
        <w:tc>
          <w:tcPr>
            <w:tcW w:w="591" w:type="pct"/>
            <w:tcBorders>
              <w:top w:val="nil"/>
              <w:left w:val="nil"/>
              <w:bottom w:val="nil"/>
              <w:right w:val="nil"/>
            </w:tcBorders>
            <w:shd w:val="clear" w:color="auto" w:fill="auto"/>
            <w:noWrap/>
            <w:vAlign w:val="bottom"/>
            <w:hideMark/>
          </w:tcPr>
          <w:p w14:paraId="74EB9D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(1.962)</w:t>
            </w:r>
          </w:p>
        </w:tc>
      </w:tr>
      <w:tr w:rsidR="00561E44" w:rsidRPr="00212134" w14:paraId="77E73B24"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46FEE2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w:t>
            </w:r>
          </w:p>
        </w:tc>
        <w:tc>
          <w:tcPr>
            <w:tcW w:w="590" w:type="pct"/>
            <w:tcBorders>
              <w:top w:val="nil"/>
              <w:left w:val="nil"/>
              <w:bottom w:val="nil"/>
              <w:right w:val="nil"/>
            </w:tcBorders>
            <w:shd w:val="clear" w:color="auto" w:fill="auto"/>
            <w:noWrap/>
            <w:vAlign w:val="bottom"/>
            <w:hideMark/>
          </w:tcPr>
          <w:p w14:paraId="3B42C18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590" w:type="pct"/>
            <w:tcBorders>
              <w:top w:val="nil"/>
              <w:left w:val="nil"/>
              <w:bottom w:val="nil"/>
              <w:right w:val="nil"/>
            </w:tcBorders>
            <w:shd w:val="clear" w:color="auto" w:fill="auto"/>
            <w:noWrap/>
            <w:vAlign w:val="bottom"/>
            <w:hideMark/>
          </w:tcPr>
          <w:p w14:paraId="0B0636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-0.042</w:t>
            </w:r>
          </w:p>
        </w:tc>
        <w:tc>
          <w:tcPr>
            <w:tcW w:w="590" w:type="pct"/>
            <w:tcBorders>
              <w:top w:val="nil"/>
              <w:left w:val="nil"/>
              <w:bottom w:val="nil"/>
              <w:right w:val="nil"/>
            </w:tcBorders>
            <w:shd w:val="clear" w:color="auto" w:fill="auto"/>
            <w:noWrap/>
            <w:vAlign w:val="bottom"/>
            <w:hideMark/>
          </w:tcPr>
          <w:p w14:paraId="085CEF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-0.059</w:t>
            </w:r>
          </w:p>
        </w:tc>
        <w:tc>
          <w:tcPr>
            <w:tcW w:w="590" w:type="pct"/>
            <w:tcBorders>
              <w:top w:val="nil"/>
              <w:left w:val="nil"/>
              <w:bottom w:val="nil"/>
              <w:right w:val="nil"/>
            </w:tcBorders>
            <w:shd w:val="clear" w:color="auto" w:fill="auto"/>
            <w:noWrap/>
            <w:vAlign w:val="bottom"/>
            <w:hideMark/>
          </w:tcPr>
          <w:p w14:paraId="704B94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590" w:type="pct"/>
            <w:tcBorders>
              <w:top w:val="nil"/>
              <w:left w:val="nil"/>
              <w:bottom w:val="nil"/>
              <w:right w:val="nil"/>
            </w:tcBorders>
            <w:shd w:val="clear" w:color="auto" w:fill="auto"/>
            <w:noWrap/>
            <w:vAlign w:val="bottom"/>
            <w:hideMark/>
          </w:tcPr>
          <w:p w14:paraId="1E8BBC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0.003</w:t>
            </w:r>
          </w:p>
        </w:tc>
        <w:tc>
          <w:tcPr>
            <w:tcW w:w="591" w:type="pct"/>
            <w:tcBorders>
              <w:top w:val="nil"/>
              <w:left w:val="nil"/>
              <w:bottom w:val="nil"/>
              <w:right w:val="nil"/>
            </w:tcBorders>
            <w:shd w:val="clear" w:color="auto" w:fill="auto"/>
            <w:noWrap/>
            <w:vAlign w:val="bottom"/>
            <w:hideMark/>
          </w:tcPr>
          <w:p w14:paraId="71BCED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r>
      <w:tr w:rsidR="00561E44" w:rsidRPr="00212134" w14:paraId="673A268B"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7CD4D49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0BEC1F6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590" w:type="pct"/>
            <w:tcBorders>
              <w:top w:val="nil"/>
              <w:left w:val="nil"/>
              <w:bottom w:val="nil"/>
              <w:right w:val="nil"/>
            </w:tcBorders>
            <w:shd w:val="clear" w:color="auto" w:fill="auto"/>
            <w:noWrap/>
            <w:vAlign w:val="bottom"/>
            <w:hideMark/>
          </w:tcPr>
          <w:p w14:paraId="7C7CE8E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590" w:type="pct"/>
            <w:tcBorders>
              <w:top w:val="nil"/>
              <w:left w:val="nil"/>
              <w:bottom w:val="nil"/>
              <w:right w:val="nil"/>
            </w:tcBorders>
            <w:shd w:val="clear" w:color="auto" w:fill="auto"/>
            <w:noWrap/>
            <w:vAlign w:val="bottom"/>
            <w:hideMark/>
          </w:tcPr>
          <w:p w14:paraId="5F002B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590" w:type="pct"/>
            <w:tcBorders>
              <w:top w:val="nil"/>
              <w:left w:val="nil"/>
              <w:bottom w:val="nil"/>
              <w:right w:val="nil"/>
            </w:tcBorders>
            <w:shd w:val="clear" w:color="auto" w:fill="auto"/>
            <w:noWrap/>
            <w:vAlign w:val="bottom"/>
            <w:hideMark/>
          </w:tcPr>
          <w:p w14:paraId="2494AD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590" w:type="pct"/>
            <w:tcBorders>
              <w:top w:val="nil"/>
              <w:left w:val="nil"/>
              <w:bottom w:val="nil"/>
              <w:right w:val="nil"/>
            </w:tcBorders>
            <w:shd w:val="clear" w:color="auto" w:fill="auto"/>
            <w:noWrap/>
            <w:vAlign w:val="bottom"/>
            <w:hideMark/>
          </w:tcPr>
          <w:p w14:paraId="76C54E9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(0.040)</w:t>
            </w:r>
          </w:p>
        </w:tc>
        <w:tc>
          <w:tcPr>
            <w:tcW w:w="591" w:type="pct"/>
            <w:tcBorders>
              <w:top w:val="nil"/>
              <w:left w:val="nil"/>
              <w:bottom w:val="nil"/>
              <w:right w:val="nil"/>
            </w:tcBorders>
            <w:shd w:val="clear" w:color="auto" w:fill="auto"/>
            <w:noWrap/>
            <w:vAlign w:val="bottom"/>
            <w:hideMark/>
          </w:tcPr>
          <w:p w14:paraId="0A6531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(0.018)</w:t>
            </w:r>
          </w:p>
        </w:tc>
      </w:tr>
      <w:tr w:rsidR="00561E44" w:rsidRPr="00212134" w14:paraId="2537927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3CE598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(Upper) secondary</w:t>
            </w:r>
          </w:p>
        </w:tc>
        <w:tc>
          <w:tcPr>
            <w:tcW w:w="590" w:type="pct"/>
            <w:tcBorders>
              <w:top w:val="nil"/>
              <w:left w:val="nil"/>
              <w:bottom w:val="nil"/>
              <w:right w:val="nil"/>
            </w:tcBorders>
            <w:shd w:val="clear" w:color="auto" w:fill="auto"/>
            <w:noWrap/>
            <w:vAlign w:val="bottom"/>
            <w:hideMark/>
          </w:tcPr>
          <w:p w14:paraId="4F1B70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0.123</w:t>
            </w:r>
          </w:p>
        </w:tc>
        <w:tc>
          <w:tcPr>
            <w:tcW w:w="590" w:type="pct"/>
            <w:tcBorders>
              <w:top w:val="nil"/>
              <w:left w:val="nil"/>
              <w:bottom w:val="nil"/>
              <w:right w:val="nil"/>
            </w:tcBorders>
            <w:shd w:val="clear" w:color="auto" w:fill="auto"/>
            <w:noWrap/>
            <w:vAlign w:val="bottom"/>
            <w:hideMark/>
          </w:tcPr>
          <w:p w14:paraId="6AAA9B2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-1.820</w:t>
            </w:r>
          </w:p>
        </w:tc>
        <w:tc>
          <w:tcPr>
            <w:tcW w:w="590" w:type="pct"/>
            <w:tcBorders>
              <w:top w:val="nil"/>
              <w:left w:val="nil"/>
              <w:bottom w:val="nil"/>
              <w:right w:val="nil"/>
            </w:tcBorders>
            <w:shd w:val="clear" w:color="auto" w:fill="auto"/>
            <w:noWrap/>
            <w:vAlign w:val="bottom"/>
            <w:hideMark/>
          </w:tcPr>
          <w:p w14:paraId="2E0FF5B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0.402</w:t>
            </w:r>
          </w:p>
        </w:tc>
        <w:tc>
          <w:tcPr>
            <w:tcW w:w="590" w:type="pct"/>
            <w:tcBorders>
              <w:top w:val="nil"/>
              <w:left w:val="nil"/>
              <w:bottom w:val="nil"/>
              <w:right w:val="nil"/>
            </w:tcBorders>
            <w:shd w:val="clear" w:color="auto" w:fill="auto"/>
            <w:noWrap/>
            <w:vAlign w:val="bottom"/>
            <w:hideMark/>
          </w:tcPr>
          <w:p w14:paraId="3552950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0.256</w:t>
            </w:r>
          </w:p>
        </w:tc>
        <w:tc>
          <w:tcPr>
            <w:tcW w:w="590" w:type="pct"/>
            <w:tcBorders>
              <w:top w:val="nil"/>
              <w:left w:val="nil"/>
              <w:bottom w:val="nil"/>
              <w:right w:val="nil"/>
            </w:tcBorders>
            <w:shd w:val="clear" w:color="auto" w:fill="auto"/>
            <w:noWrap/>
            <w:vAlign w:val="bottom"/>
            <w:hideMark/>
          </w:tcPr>
          <w:p w14:paraId="3C2BC05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17.546</w:t>
            </w:r>
          </w:p>
        </w:tc>
        <w:tc>
          <w:tcPr>
            <w:tcW w:w="591" w:type="pct"/>
            <w:tcBorders>
              <w:top w:val="nil"/>
              <w:left w:val="nil"/>
              <w:bottom w:val="nil"/>
              <w:right w:val="nil"/>
            </w:tcBorders>
            <w:shd w:val="clear" w:color="auto" w:fill="auto"/>
            <w:noWrap/>
            <w:vAlign w:val="bottom"/>
            <w:hideMark/>
          </w:tcPr>
          <w:p w14:paraId="757F06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12.668</w:t>
            </w:r>
          </w:p>
        </w:tc>
      </w:tr>
      <w:tr w:rsidR="00561E44" w:rsidRPr="00212134" w14:paraId="5514D506"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5FFAF05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38E419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(1.262)</w:t>
            </w:r>
          </w:p>
        </w:tc>
        <w:tc>
          <w:tcPr>
            <w:tcW w:w="590" w:type="pct"/>
            <w:tcBorders>
              <w:top w:val="nil"/>
              <w:left w:val="nil"/>
              <w:bottom w:val="nil"/>
              <w:right w:val="nil"/>
            </w:tcBorders>
            <w:shd w:val="clear" w:color="auto" w:fill="auto"/>
            <w:noWrap/>
            <w:vAlign w:val="bottom"/>
            <w:hideMark/>
          </w:tcPr>
          <w:p w14:paraId="21BD695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(0.679)</w:t>
            </w:r>
          </w:p>
        </w:tc>
        <w:tc>
          <w:tcPr>
            <w:tcW w:w="590" w:type="pct"/>
            <w:tcBorders>
              <w:top w:val="nil"/>
              <w:left w:val="nil"/>
              <w:bottom w:val="nil"/>
              <w:right w:val="nil"/>
            </w:tcBorders>
            <w:shd w:val="clear" w:color="auto" w:fill="auto"/>
            <w:noWrap/>
            <w:vAlign w:val="bottom"/>
            <w:hideMark/>
          </w:tcPr>
          <w:p w14:paraId="7A7E1E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(0.536)</w:t>
            </w:r>
          </w:p>
        </w:tc>
        <w:tc>
          <w:tcPr>
            <w:tcW w:w="590" w:type="pct"/>
            <w:tcBorders>
              <w:top w:val="nil"/>
              <w:left w:val="nil"/>
              <w:bottom w:val="nil"/>
              <w:right w:val="nil"/>
            </w:tcBorders>
            <w:shd w:val="clear" w:color="auto" w:fill="auto"/>
            <w:noWrap/>
            <w:vAlign w:val="bottom"/>
            <w:hideMark/>
          </w:tcPr>
          <w:p w14:paraId="536882B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(0.912)</w:t>
            </w:r>
          </w:p>
        </w:tc>
        <w:tc>
          <w:tcPr>
            <w:tcW w:w="590" w:type="pct"/>
            <w:tcBorders>
              <w:top w:val="nil"/>
              <w:left w:val="nil"/>
              <w:bottom w:val="nil"/>
              <w:right w:val="nil"/>
            </w:tcBorders>
            <w:shd w:val="clear" w:color="auto" w:fill="auto"/>
            <w:noWrap/>
            <w:vAlign w:val="bottom"/>
            <w:hideMark/>
          </w:tcPr>
          <w:p w14:paraId="6B6B63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(1.831)</w:t>
            </w:r>
          </w:p>
        </w:tc>
        <w:tc>
          <w:tcPr>
            <w:tcW w:w="591" w:type="pct"/>
            <w:tcBorders>
              <w:top w:val="nil"/>
              <w:left w:val="nil"/>
              <w:bottom w:val="nil"/>
              <w:right w:val="nil"/>
            </w:tcBorders>
            <w:shd w:val="clear" w:color="auto" w:fill="auto"/>
            <w:noWrap/>
            <w:vAlign w:val="bottom"/>
            <w:hideMark/>
          </w:tcPr>
          <w:p w14:paraId="11DC8CD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(1.150)</w:t>
            </w:r>
          </w:p>
        </w:tc>
      </w:tr>
      <w:tr w:rsidR="00561E44" w:rsidRPr="00212134" w14:paraId="4699F220"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B3D1F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Post-secondary non-tertiary</w:t>
            </w:r>
          </w:p>
        </w:tc>
        <w:tc>
          <w:tcPr>
            <w:tcW w:w="590" w:type="pct"/>
            <w:tcBorders>
              <w:top w:val="nil"/>
              <w:left w:val="nil"/>
              <w:bottom w:val="nil"/>
              <w:right w:val="nil"/>
            </w:tcBorders>
            <w:shd w:val="clear" w:color="auto" w:fill="auto"/>
            <w:noWrap/>
            <w:vAlign w:val="bottom"/>
            <w:hideMark/>
          </w:tcPr>
          <w:p w14:paraId="12F7B0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2.657</w:t>
            </w:r>
          </w:p>
        </w:tc>
        <w:tc>
          <w:tcPr>
            <w:tcW w:w="590" w:type="pct"/>
            <w:tcBorders>
              <w:top w:val="nil"/>
              <w:left w:val="nil"/>
              <w:bottom w:val="nil"/>
              <w:right w:val="nil"/>
            </w:tcBorders>
            <w:shd w:val="clear" w:color="auto" w:fill="auto"/>
            <w:noWrap/>
            <w:vAlign w:val="bottom"/>
            <w:hideMark/>
          </w:tcPr>
          <w:p w14:paraId="434222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1.192</w:t>
            </w:r>
          </w:p>
        </w:tc>
        <w:tc>
          <w:tcPr>
            <w:tcW w:w="590" w:type="pct"/>
            <w:tcBorders>
              <w:top w:val="nil"/>
              <w:left w:val="nil"/>
              <w:bottom w:val="nil"/>
              <w:right w:val="nil"/>
            </w:tcBorders>
            <w:shd w:val="clear" w:color="auto" w:fill="auto"/>
            <w:noWrap/>
            <w:vAlign w:val="bottom"/>
            <w:hideMark/>
          </w:tcPr>
          <w:p w14:paraId="5B3875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1.817</w:t>
            </w:r>
          </w:p>
        </w:tc>
        <w:tc>
          <w:tcPr>
            <w:tcW w:w="590" w:type="pct"/>
            <w:tcBorders>
              <w:top w:val="nil"/>
              <w:left w:val="nil"/>
              <w:bottom w:val="nil"/>
              <w:right w:val="nil"/>
            </w:tcBorders>
            <w:shd w:val="clear" w:color="auto" w:fill="auto"/>
            <w:noWrap/>
            <w:vAlign w:val="bottom"/>
            <w:hideMark/>
          </w:tcPr>
          <w:p w14:paraId="1FF6F98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1.997</w:t>
            </w:r>
          </w:p>
        </w:tc>
        <w:tc>
          <w:tcPr>
            <w:tcW w:w="590" w:type="pct"/>
            <w:tcBorders>
              <w:top w:val="nil"/>
              <w:left w:val="nil"/>
              <w:bottom w:val="nil"/>
              <w:right w:val="nil"/>
            </w:tcBorders>
            <w:shd w:val="clear" w:color="auto" w:fill="auto"/>
            <w:noWrap/>
            <w:vAlign w:val="bottom"/>
            <w:hideMark/>
          </w:tcPr>
          <w:p w14:paraId="60CEC13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7.103</w:t>
            </w:r>
          </w:p>
        </w:tc>
        <w:tc>
          <w:tcPr>
            <w:tcW w:w="591" w:type="pct"/>
            <w:tcBorders>
              <w:top w:val="nil"/>
              <w:left w:val="nil"/>
              <w:bottom w:val="nil"/>
              <w:right w:val="nil"/>
            </w:tcBorders>
            <w:shd w:val="clear" w:color="auto" w:fill="auto"/>
            <w:noWrap/>
            <w:vAlign w:val="bottom"/>
            <w:hideMark/>
          </w:tcPr>
          <w:p w14:paraId="76D78F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12.760</w:t>
            </w:r>
          </w:p>
        </w:tc>
      </w:tr>
      <w:tr w:rsidR="00561E44" w:rsidRPr="00212134" w14:paraId="24055EE6"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AEA7E1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30F3B7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(1.241)</w:t>
            </w:r>
          </w:p>
        </w:tc>
        <w:tc>
          <w:tcPr>
            <w:tcW w:w="590" w:type="pct"/>
            <w:tcBorders>
              <w:top w:val="nil"/>
              <w:left w:val="nil"/>
              <w:bottom w:val="nil"/>
              <w:right w:val="nil"/>
            </w:tcBorders>
            <w:shd w:val="clear" w:color="auto" w:fill="auto"/>
            <w:noWrap/>
            <w:vAlign w:val="bottom"/>
            <w:hideMark/>
          </w:tcPr>
          <w:p w14:paraId="10E315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(0.881)</w:t>
            </w:r>
          </w:p>
        </w:tc>
        <w:tc>
          <w:tcPr>
            <w:tcW w:w="590" w:type="pct"/>
            <w:tcBorders>
              <w:top w:val="nil"/>
              <w:left w:val="nil"/>
              <w:bottom w:val="nil"/>
              <w:right w:val="nil"/>
            </w:tcBorders>
            <w:shd w:val="clear" w:color="auto" w:fill="auto"/>
            <w:noWrap/>
            <w:vAlign w:val="bottom"/>
            <w:hideMark/>
          </w:tcPr>
          <w:p w14:paraId="72C351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(0.493)</w:t>
            </w:r>
          </w:p>
        </w:tc>
        <w:tc>
          <w:tcPr>
            <w:tcW w:w="590" w:type="pct"/>
            <w:tcBorders>
              <w:top w:val="nil"/>
              <w:left w:val="nil"/>
              <w:bottom w:val="nil"/>
              <w:right w:val="nil"/>
            </w:tcBorders>
            <w:shd w:val="clear" w:color="auto" w:fill="auto"/>
            <w:noWrap/>
            <w:vAlign w:val="bottom"/>
            <w:hideMark/>
          </w:tcPr>
          <w:p w14:paraId="4A2922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(0.914)</w:t>
            </w:r>
          </w:p>
        </w:tc>
        <w:tc>
          <w:tcPr>
            <w:tcW w:w="590" w:type="pct"/>
            <w:tcBorders>
              <w:top w:val="nil"/>
              <w:left w:val="nil"/>
              <w:bottom w:val="nil"/>
              <w:right w:val="nil"/>
            </w:tcBorders>
            <w:shd w:val="clear" w:color="auto" w:fill="auto"/>
            <w:noWrap/>
            <w:vAlign w:val="bottom"/>
            <w:hideMark/>
          </w:tcPr>
          <w:p w14:paraId="271387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(2.600)</w:t>
            </w:r>
          </w:p>
        </w:tc>
        <w:tc>
          <w:tcPr>
            <w:tcW w:w="591" w:type="pct"/>
            <w:tcBorders>
              <w:top w:val="nil"/>
              <w:left w:val="nil"/>
              <w:bottom w:val="nil"/>
              <w:right w:val="nil"/>
            </w:tcBorders>
            <w:shd w:val="clear" w:color="auto" w:fill="auto"/>
            <w:noWrap/>
            <w:vAlign w:val="bottom"/>
            <w:hideMark/>
          </w:tcPr>
          <w:p w14:paraId="335376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(1.275)</w:t>
            </w:r>
          </w:p>
        </w:tc>
      </w:tr>
      <w:tr w:rsidR="00561E44" w:rsidRPr="00212134" w14:paraId="48DF29AC"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7D16755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First stage of tertiary</w:t>
            </w:r>
          </w:p>
        </w:tc>
        <w:tc>
          <w:tcPr>
            <w:tcW w:w="590" w:type="pct"/>
            <w:tcBorders>
              <w:top w:val="nil"/>
              <w:left w:val="nil"/>
              <w:bottom w:val="nil"/>
              <w:right w:val="nil"/>
            </w:tcBorders>
            <w:shd w:val="clear" w:color="auto" w:fill="auto"/>
            <w:noWrap/>
            <w:vAlign w:val="bottom"/>
            <w:hideMark/>
          </w:tcPr>
          <w:p w14:paraId="61A192D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0.184</w:t>
            </w:r>
          </w:p>
        </w:tc>
        <w:tc>
          <w:tcPr>
            <w:tcW w:w="590" w:type="pct"/>
            <w:tcBorders>
              <w:top w:val="nil"/>
              <w:left w:val="nil"/>
              <w:bottom w:val="nil"/>
              <w:right w:val="nil"/>
            </w:tcBorders>
            <w:shd w:val="clear" w:color="auto" w:fill="auto"/>
            <w:noWrap/>
            <w:vAlign w:val="bottom"/>
            <w:hideMark/>
          </w:tcPr>
          <w:p w14:paraId="0E8BB1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-1.206</w:t>
            </w:r>
          </w:p>
        </w:tc>
        <w:tc>
          <w:tcPr>
            <w:tcW w:w="590" w:type="pct"/>
            <w:tcBorders>
              <w:top w:val="nil"/>
              <w:left w:val="nil"/>
              <w:bottom w:val="nil"/>
              <w:right w:val="nil"/>
            </w:tcBorders>
            <w:shd w:val="clear" w:color="auto" w:fill="auto"/>
            <w:noWrap/>
            <w:vAlign w:val="bottom"/>
            <w:hideMark/>
          </w:tcPr>
          <w:p w14:paraId="2019E2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0.388</w:t>
            </w:r>
          </w:p>
        </w:tc>
        <w:tc>
          <w:tcPr>
            <w:tcW w:w="590" w:type="pct"/>
            <w:tcBorders>
              <w:top w:val="nil"/>
              <w:left w:val="nil"/>
              <w:bottom w:val="nil"/>
              <w:right w:val="nil"/>
            </w:tcBorders>
            <w:shd w:val="clear" w:color="auto" w:fill="auto"/>
            <w:noWrap/>
            <w:vAlign w:val="bottom"/>
            <w:hideMark/>
          </w:tcPr>
          <w:p w14:paraId="1C251E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0.589</w:t>
            </w:r>
          </w:p>
        </w:tc>
        <w:tc>
          <w:tcPr>
            <w:tcW w:w="590" w:type="pct"/>
            <w:tcBorders>
              <w:top w:val="nil"/>
              <w:left w:val="nil"/>
              <w:bottom w:val="nil"/>
              <w:right w:val="nil"/>
            </w:tcBorders>
            <w:shd w:val="clear" w:color="auto" w:fill="auto"/>
            <w:noWrap/>
            <w:vAlign w:val="bottom"/>
            <w:hideMark/>
          </w:tcPr>
          <w:p w14:paraId="56FFEB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17.986</w:t>
            </w:r>
          </w:p>
        </w:tc>
        <w:tc>
          <w:tcPr>
            <w:tcW w:w="591" w:type="pct"/>
            <w:tcBorders>
              <w:top w:val="nil"/>
              <w:left w:val="nil"/>
              <w:bottom w:val="nil"/>
              <w:right w:val="nil"/>
            </w:tcBorders>
            <w:shd w:val="clear" w:color="auto" w:fill="auto"/>
            <w:noWrap/>
            <w:vAlign w:val="bottom"/>
            <w:hideMark/>
          </w:tcPr>
          <w:p w14:paraId="32F054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13.228</w:t>
            </w:r>
          </w:p>
        </w:tc>
      </w:tr>
      <w:tr w:rsidR="00561E44" w:rsidRPr="00212134" w14:paraId="3264604A"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344E968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45F2B5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(1.129)</w:t>
            </w:r>
          </w:p>
        </w:tc>
        <w:tc>
          <w:tcPr>
            <w:tcW w:w="590" w:type="pct"/>
            <w:tcBorders>
              <w:top w:val="nil"/>
              <w:left w:val="nil"/>
              <w:bottom w:val="nil"/>
              <w:right w:val="nil"/>
            </w:tcBorders>
            <w:shd w:val="clear" w:color="auto" w:fill="auto"/>
            <w:noWrap/>
            <w:vAlign w:val="bottom"/>
            <w:hideMark/>
          </w:tcPr>
          <w:p w14:paraId="0B19A4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(0.571)</w:t>
            </w:r>
          </w:p>
        </w:tc>
        <w:tc>
          <w:tcPr>
            <w:tcW w:w="590" w:type="pct"/>
            <w:tcBorders>
              <w:top w:val="nil"/>
              <w:left w:val="nil"/>
              <w:bottom w:val="nil"/>
              <w:right w:val="nil"/>
            </w:tcBorders>
            <w:shd w:val="clear" w:color="auto" w:fill="auto"/>
            <w:noWrap/>
            <w:vAlign w:val="bottom"/>
            <w:hideMark/>
          </w:tcPr>
          <w:p w14:paraId="71D7BC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(0.450)</w:t>
            </w:r>
          </w:p>
        </w:tc>
        <w:tc>
          <w:tcPr>
            <w:tcW w:w="590" w:type="pct"/>
            <w:tcBorders>
              <w:top w:val="nil"/>
              <w:left w:val="nil"/>
              <w:bottom w:val="nil"/>
              <w:right w:val="nil"/>
            </w:tcBorders>
            <w:shd w:val="clear" w:color="auto" w:fill="auto"/>
            <w:noWrap/>
            <w:vAlign w:val="bottom"/>
            <w:hideMark/>
          </w:tcPr>
          <w:p w14:paraId="7C750B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(0.840)</w:t>
            </w:r>
          </w:p>
        </w:tc>
        <w:tc>
          <w:tcPr>
            <w:tcW w:w="590" w:type="pct"/>
            <w:tcBorders>
              <w:top w:val="nil"/>
              <w:left w:val="nil"/>
              <w:bottom w:val="nil"/>
              <w:right w:val="nil"/>
            </w:tcBorders>
            <w:shd w:val="clear" w:color="auto" w:fill="auto"/>
            <w:noWrap/>
            <w:vAlign w:val="bottom"/>
            <w:hideMark/>
          </w:tcPr>
          <w:p w14:paraId="314073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(1.533)</w:t>
            </w:r>
          </w:p>
        </w:tc>
        <w:tc>
          <w:tcPr>
            <w:tcW w:w="591" w:type="pct"/>
            <w:tcBorders>
              <w:top w:val="nil"/>
              <w:left w:val="nil"/>
              <w:bottom w:val="nil"/>
              <w:right w:val="nil"/>
            </w:tcBorders>
            <w:shd w:val="clear" w:color="auto" w:fill="auto"/>
            <w:noWrap/>
            <w:vAlign w:val="bottom"/>
            <w:hideMark/>
          </w:tcPr>
          <w:p w14:paraId="109800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(0.983)</w:t>
            </w:r>
          </w:p>
        </w:tc>
      </w:tr>
      <w:tr w:rsidR="00561E44" w:rsidRPr="00212134" w14:paraId="3BC35502"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4FCED5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Second stage of tertiary</w:t>
            </w:r>
          </w:p>
        </w:tc>
        <w:tc>
          <w:tcPr>
            <w:tcW w:w="590" w:type="pct"/>
            <w:tcBorders>
              <w:top w:val="nil"/>
              <w:left w:val="nil"/>
              <w:bottom w:val="nil"/>
              <w:right w:val="nil"/>
            </w:tcBorders>
            <w:shd w:val="clear" w:color="auto" w:fill="auto"/>
            <w:noWrap/>
            <w:vAlign w:val="bottom"/>
            <w:hideMark/>
          </w:tcPr>
          <w:p w14:paraId="4CD693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-0.822</w:t>
            </w:r>
          </w:p>
        </w:tc>
        <w:tc>
          <w:tcPr>
            <w:tcW w:w="590" w:type="pct"/>
            <w:tcBorders>
              <w:top w:val="nil"/>
              <w:left w:val="nil"/>
              <w:bottom w:val="nil"/>
              <w:right w:val="nil"/>
            </w:tcBorders>
            <w:shd w:val="clear" w:color="auto" w:fill="auto"/>
            <w:noWrap/>
            <w:vAlign w:val="bottom"/>
            <w:hideMark/>
          </w:tcPr>
          <w:p w14:paraId="5ED6D4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-1.462</w:t>
            </w:r>
          </w:p>
        </w:tc>
        <w:tc>
          <w:tcPr>
            <w:tcW w:w="590" w:type="pct"/>
            <w:tcBorders>
              <w:top w:val="nil"/>
              <w:left w:val="nil"/>
              <w:bottom w:val="nil"/>
              <w:right w:val="nil"/>
            </w:tcBorders>
            <w:shd w:val="clear" w:color="auto" w:fill="auto"/>
            <w:noWrap/>
            <w:vAlign w:val="bottom"/>
            <w:hideMark/>
          </w:tcPr>
          <w:p w14:paraId="72A5A36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0.087</w:t>
            </w:r>
          </w:p>
        </w:tc>
        <w:tc>
          <w:tcPr>
            <w:tcW w:w="590" w:type="pct"/>
            <w:tcBorders>
              <w:top w:val="nil"/>
              <w:left w:val="nil"/>
              <w:bottom w:val="nil"/>
              <w:right w:val="nil"/>
            </w:tcBorders>
            <w:shd w:val="clear" w:color="auto" w:fill="auto"/>
            <w:noWrap/>
            <w:vAlign w:val="bottom"/>
            <w:hideMark/>
          </w:tcPr>
          <w:p w14:paraId="57799E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0.177</w:t>
            </w:r>
          </w:p>
        </w:tc>
        <w:tc>
          <w:tcPr>
            <w:tcW w:w="590" w:type="pct"/>
            <w:tcBorders>
              <w:top w:val="nil"/>
              <w:left w:val="nil"/>
              <w:bottom w:val="nil"/>
              <w:right w:val="nil"/>
            </w:tcBorders>
            <w:shd w:val="clear" w:color="auto" w:fill="auto"/>
            <w:noWrap/>
            <w:vAlign w:val="bottom"/>
            <w:hideMark/>
          </w:tcPr>
          <w:p w14:paraId="6FD0BAB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2.813</w:t>
            </w:r>
          </w:p>
        </w:tc>
        <w:tc>
          <w:tcPr>
            <w:tcW w:w="591" w:type="pct"/>
            <w:tcBorders>
              <w:top w:val="nil"/>
              <w:left w:val="nil"/>
              <w:bottom w:val="nil"/>
              <w:right w:val="nil"/>
            </w:tcBorders>
            <w:shd w:val="clear" w:color="auto" w:fill="auto"/>
            <w:noWrap/>
            <w:vAlign w:val="bottom"/>
            <w:hideMark/>
          </w:tcPr>
          <w:p w14:paraId="3598A3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12.820</w:t>
            </w:r>
          </w:p>
        </w:tc>
      </w:tr>
      <w:tr w:rsidR="00561E44" w:rsidRPr="00212134" w14:paraId="3A18AD05"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4FA10C9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706CAE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(1.265)</w:t>
            </w:r>
          </w:p>
        </w:tc>
        <w:tc>
          <w:tcPr>
            <w:tcW w:w="590" w:type="pct"/>
            <w:tcBorders>
              <w:top w:val="nil"/>
              <w:left w:val="nil"/>
              <w:bottom w:val="nil"/>
              <w:right w:val="nil"/>
            </w:tcBorders>
            <w:shd w:val="clear" w:color="auto" w:fill="auto"/>
            <w:noWrap/>
            <w:vAlign w:val="bottom"/>
            <w:hideMark/>
          </w:tcPr>
          <w:p w14:paraId="147641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(0.606)</w:t>
            </w:r>
          </w:p>
        </w:tc>
        <w:tc>
          <w:tcPr>
            <w:tcW w:w="590" w:type="pct"/>
            <w:tcBorders>
              <w:top w:val="nil"/>
              <w:left w:val="nil"/>
              <w:bottom w:val="nil"/>
              <w:right w:val="nil"/>
            </w:tcBorders>
            <w:shd w:val="clear" w:color="auto" w:fill="auto"/>
            <w:noWrap/>
            <w:vAlign w:val="bottom"/>
            <w:hideMark/>
          </w:tcPr>
          <w:p w14:paraId="17B7A70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(0.481)</w:t>
            </w:r>
          </w:p>
        </w:tc>
        <w:tc>
          <w:tcPr>
            <w:tcW w:w="590" w:type="pct"/>
            <w:tcBorders>
              <w:top w:val="nil"/>
              <w:left w:val="nil"/>
              <w:bottom w:val="nil"/>
              <w:right w:val="nil"/>
            </w:tcBorders>
            <w:shd w:val="clear" w:color="auto" w:fill="auto"/>
            <w:noWrap/>
            <w:vAlign w:val="bottom"/>
            <w:hideMark/>
          </w:tcPr>
          <w:p w14:paraId="7B8F30C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(0.863)</w:t>
            </w:r>
          </w:p>
        </w:tc>
        <w:tc>
          <w:tcPr>
            <w:tcW w:w="590" w:type="pct"/>
            <w:tcBorders>
              <w:top w:val="nil"/>
              <w:left w:val="nil"/>
              <w:bottom w:val="nil"/>
              <w:right w:val="nil"/>
            </w:tcBorders>
            <w:shd w:val="clear" w:color="auto" w:fill="auto"/>
            <w:noWrap/>
            <w:vAlign w:val="bottom"/>
            <w:hideMark/>
          </w:tcPr>
          <w:p w14:paraId="3F4FF4F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(1.640)</w:t>
            </w:r>
          </w:p>
        </w:tc>
        <w:tc>
          <w:tcPr>
            <w:tcW w:w="591" w:type="pct"/>
            <w:tcBorders>
              <w:top w:val="nil"/>
              <w:left w:val="nil"/>
              <w:bottom w:val="nil"/>
              <w:right w:val="nil"/>
            </w:tcBorders>
            <w:shd w:val="clear" w:color="auto" w:fill="auto"/>
            <w:noWrap/>
            <w:vAlign w:val="bottom"/>
            <w:hideMark/>
          </w:tcPr>
          <w:p w14:paraId="7975DF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(1.024)</w:t>
            </w:r>
          </w:p>
        </w:tc>
      </w:tr>
      <w:tr w:rsidR="00561E44" w:rsidRPr="00212134" w14:paraId="3853D6C6"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5FB26CF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 of first election</w:t>
            </w:r>
          </w:p>
        </w:tc>
        <w:tc>
          <w:tcPr>
            <w:tcW w:w="590" w:type="pct"/>
            <w:tcBorders>
              <w:top w:val="nil"/>
              <w:left w:val="nil"/>
              <w:bottom w:val="nil"/>
              <w:right w:val="nil"/>
            </w:tcBorders>
            <w:shd w:val="clear" w:color="auto" w:fill="auto"/>
            <w:noWrap/>
            <w:vAlign w:val="bottom"/>
            <w:hideMark/>
          </w:tcPr>
          <w:p w14:paraId="5B0AF2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0.046</w:t>
            </w:r>
          </w:p>
        </w:tc>
        <w:tc>
          <w:tcPr>
            <w:tcW w:w="590" w:type="pct"/>
            <w:tcBorders>
              <w:top w:val="nil"/>
              <w:left w:val="nil"/>
              <w:bottom w:val="nil"/>
              <w:right w:val="nil"/>
            </w:tcBorders>
            <w:shd w:val="clear" w:color="auto" w:fill="auto"/>
            <w:noWrap/>
            <w:vAlign w:val="bottom"/>
            <w:hideMark/>
          </w:tcPr>
          <w:p w14:paraId="4E072B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-0.064</w:t>
            </w:r>
          </w:p>
        </w:tc>
        <w:tc>
          <w:tcPr>
            <w:tcW w:w="590" w:type="pct"/>
            <w:tcBorders>
              <w:top w:val="nil"/>
              <w:left w:val="nil"/>
              <w:bottom w:val="nil"/>
              <w:right w:val="nil"/>
            </w:tcBorders>
            <w:shd w:val="clear" w:color="auto" w:fill="auto"/>
            <w:noWrap/>
            <w:vAlign w:val="bottom"/>
            <w:hideMark/>
          </w:tcPr>
          <w:p w14:paraId="040CE97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590" w:type="pct"/>
            <w:tcBorders>
              <w:top w:val="nil"/>
              <w:left w:val="nil"/>
              <w:bottom w:val="nil"/>
              <w:right w:val="nil"/>
            </w:tcBorders>
            <w:shd w:val="clear" w:color="auto" w:fill="auto"/>
            <w:noWrap/>
            <w:vAlign w:val="bottom"/>
            <w:hideMark/>
          </w:tcPr>
          <w:p w14:paraId="7E6591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0.094</w:t>
            </w:r>
          </w:p>
        </w:tc>
        <w:tc>
          <w:tcPr>
            <w:tcW w:w="590" w:type="pct"/>
            <w:tcBorders>
              <w:top w:val="nil"/>
              <w:left w:val="nil"/>
              <w:bottom w:val="nil"/>
              <w:right w:val="nil"/>
            </w:tcBorders>
            <w:shd w:val="clear" w:color="auto" w:fill="auto"/>
            <w:noWrap/>
            <w:vAlign w:val="bottom"/>
            <w:hideMark/>
          </w:tcPr>
          <w:p w14:paraId="19979DA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-0.047</w:t>
            </w:r>
          </w:p>
        </w:tc>
        <w:tc>
          <w:tcPr>
            <w:tcW w:w="591" w:type="pct"/>
            <w:tcBorders>
              <w:top w:val="nil"/>
              <w:left w:val="nil"/>
              <w:bottom w:val="nil"/>
              <w:right w:val="nil"/>
            </w:tcBorders>
            <w:shd w:val="clear" w:color="auto" w:fill="auto"/>
            <w:noWrap/>
            <w:vAlign w:val="bottom"/>
            <w:hideMark/>
          </w:tcPr>
          <w:p w14:paraId="6887AF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-0.051</w:t>
            </w:r>
          </w:p>
        </w:tc>
      </w:tr>
      <w:tr w:rsidR="00561E44" w:rsidRPr="00212134" w14:paraId="45838655"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03633B3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10E3FCF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(0.033)</w:t>
            </w:r>
          </w:p>
        </w:tc>
        <w:tc>
          <w:tcPr>
            <w:tcW w:w="590" w:type="pct"/>
            <w:tcBorders>
              <w:top w:val="nil"/>
              <w:left w:val="nil"/>
              <w:bottom w:val="nil"/>
              <w:right w:val="nil"/>
            </w:tcBorders>
            <w:shd w:val="clear" w:color="auto" w:fill="auto"/>
            <w:noWrap/>
            <w:vAlign w:val="bottom"/>
            <w:hideMark/>
          </w:tcPr>
          <w:p w14:paraId="156D0C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c>
          <w:tcPr>
            <w:tcW w:w="590" w:type="pct"/>
            <w:tcBorders>
              <w:top w:val="nil"/>
              <w:left w:val="nil"/>
              <w:bottom w:val="nil"/>
              <w:right w:val="nil"/>
            </w:tcBorders>
            <w:shd w:val="clear" w:color="auto" w:fill="auto"/>
            <w:noWrap/>
            <w:vAlign w:val="bottom"/>
            <w:hideMark/>
          </w:tcPr>
          <w:p w14:paraId="1372BF5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590" w:type="pct"/>
            <w:tcBorders>
              <w:top w:val="nil"/>
              <w:left w:val="nil"/>
              <w:bottom w:val="nil"/>
              <w:right w:val="nil"/>
            </w:tcBorders>
            <w:shd w:val="clear" w:color="auto" w:fill="auto"/>
            <w:noWrap/>
            <w:vAlign w:val="bottom"/>
            <w:hideMark/>
          </w:tcPr>
          <w:p w14:paraId="3422FD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590" w:type="pct"/>
            <w:tcBorders>
              <w:top w:val="nil"/>
              <w:left w:val="nil"/>
              <w:bottom w:val="nil"/>
              <w:right w:val="nil"/>
            </w:tcBorders>
            <w:shd w:val="clear" w:color="auto" w:fill="auto"/>
            <w:noWrap/>
            <w:vAlign w:val="bottom"/>
            <w:hideMark/>
          </w:tcPr>
          <w:p w14:paraId="3D6293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(0.088)</w:t>
            </w:r>
          </w:p>
        </w:tc>
        <w:tc>
          <w:tcPr>
            <w:tcW w:w="591" w:type="pct"/>
            <w:tcBorders>
              <w:top w:val="nil"/>
              <w:left w:val="nil"/>
              <w:bottom w:val="nil"/>
              <w:right w:val="nil"/>
            </w:tcBorders>
            <w:shd w:val="clear" w:color="auto" w:fill="auto"/>
            <w:noWrap/>
            <w:vAlign w:val="bottom"/>
            <w:hideMark/>
          </w:tcPr>
          <w:p w14:paraId="09B024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(0.041)</w:t>
            </w:r>
          </w:p>
        </w:tc>
      </w:tr>
      <w:tr w:rsidR="00561E44" w:rsidRPr="00212134" w14:paraId="06AC74D0"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61C5465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Position on election list</w:t>
            </w:r>
          </w:p>
        </w:tc>
        <w:tc>
          <w:tcPr>
            <w:tcW w:w="590" w:type="pct"/>
            <w:tcBorders>
              <w:top w:val="nil"/>
              <w:left w:val="nil"/>
              <w:bottom w:val="nil"/>
              <w:right w:val="nil"/>
            </w:tcBorders>
            <w:shd w:val="clear" w:color="auto" w:fill="auto"/>
            <w:noWrap/>
            <w:vAlign w:val="bottom"/>
            <w:hideMark/>
          </w:tcPr>
          <w:p w14:paraId="682955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0.011</w:t>
            </w:r>
          </w:p>
        </w:tc>
        <w:tc>
          <w:tcPr>
            <w:tcW w:w="590" w:type="pct"/>
            <w:tcBorders>
              <w:top w:val="nil"/>
              <w:left w:val="nil"/>
              <w:bottom w:val="nil"/>
              <w:right w:val="nil"/>
            </w:tcBorders>
            <w:shd w:val="clear" w:color="auto" w:fill="auto"/>
            <w:noWrap/>
            <w:vAlign w:val="bottom"/>
            <w:hideMark/>
          </w:tcPr>
          <w:p w14:paraId="14C872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590" w:type="pct"/>
            <w:tcBorders>
              <w:top w:val="nil"/>
              <w:left w:val="nil"/>
              <w:bottom w:val="nil"/>
              <w:right w:val="nil"/>
            </w:tcBorders>
            <w:shd w:val="clear" w:color="auto" w:fill="auto"/>
            <w:noWrap/>
            <w:vAlign w:val="bottom"/>
            <w:hideMark/>
          </w:tcPr>
          <w:p w14:paraId="68EE37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590" w:type="pct"/>
            <w:tcBorders>
              <w:top w:val="nil"/>
              <w:left w:val="nil"/>
              <w:bottom w:val="nil"/>
              <w:right w:val="nil"/>
            </w:tcBorders>
            <w:shd w:val="clear" w:color="auto" w:fill="auto"/>
            <w:noWrap/>
            <w:vAlign w:val="bottom"/>
            <w:hideMark/>
          </w:tcPr>
          <w:p w14:paraId="15D9F3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590" w:type="pct"/>
            <w:tcBorders>
              <w:top w:val="nil"/>
              <w:left w:val="nil"/>
              <w:bottom w:val="nil"/>
              <w:right w:val="nil"/>
            </w:tcBorders>
            <w:shd w:val="clear" w:color="auto" w:fill="auto"/>
            <w:noWrap/>
            <w:vAlign w:val="bottom"/>
            <w:hideMark/>
          </w:tcPr>
          <w:p w14:paraId="654D734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-0.088</w:t>
            </w:r>
          </w:p>
        </w:tc>
        <w:tc>
          <w:tcPr>
            <w:tcW w:w="591" w:type="pct"/>
            <w:tcBorders>
              <w:top w:val="nil"/>
              <w:left w:val="nil"/>
              <w:bottom w:val="nil"/>
              <w:right w:val="nil"/>
            </w:tcBorders>
            <w:shd w:val="clear" w:color="auto" w:fill="auto"/>
            <w:noWrap/>
            <w:vAlign w:val="bottom"/>
            <w:hideMark/>
          </w:tcPr>
          <w:p w14:paraId="674CC1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r>
      <w:tr w:rsidR="00561E44" w:rsidRPr="00212134" w14:paraId="09B250C4"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2109FBB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1709B4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590" w:type="pct"/>
            <w:tcBorders>
              <w:top w:val="nil"/>
              <w:left w:val="nil"/>
              <w:bottom w:val="nil"/>
              <w:right w:val="nil"/>
            </w:tcBorders>
            <w:shd w:val="clear" w:color="auto" w:fill="auto"/>
            <w:noWrap/>
            <w:vAlign w:val="bottom"/>
            <w:hideMark/>
          </w:tcPr>
          <w:p w14:paraId="6A70C8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590" w:type="pct"/>
            <w:tcBorders>
              <w:top w:val="nil"/>
              <w:left w:val="nil"/>
              <w:bottom w:val="nil"/>
              <w:right w:val="nil"/>
            </w:tcBorders>
            <w:shd w:val="clear" w:color="auto" w:fill="auto"/>
            <w:noWrap/>
            <w:vAlign w:val="bottom"/>
            <w:hideMark/>
          </w:tcPr>
          <w:p w14:paraId="03C666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(0.010)</w:t>
            </w:r>
          </w:p>
        </w:tc>
        <w:tc>
          <w:tcPr>
            <w:tcW w:w="590" w:type="pct"/>
            <w:tcBorders>
              <w:top w:val="nil"/>
              <w:left w:val="nil"/>
              <w:bottom w:val="nil"/>
              <w:right w:val="nil"/>
            </w:tcBorders>
            <w:shd w:val="clear" w:color="auto" w:fill="auto"/>
            <w:noWrap/>
            <w:vAlign w:val="bottom"/>
            <w:hideMark/>
          </w:tcPr>
          <w:p w14:paraId="6D675D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(0.008)</w:t>
            </w:r>
          </w:p>
        </w:tc>
        <w:tc>
          <w:tcPr>
            <w:tcW w:w="590" w:type="pct"/>
            <w:tcBorders>
              <w:top w:val="nil"/>
              <w:left w:val="nil"/>
              <w:bottom w:val="nil"/>
              <w:right w:val="nil"/>
            </w:tcBorders>
            <w:shd w:val="clear" w:color="auto" w:fill="auto"/>
            <w:noWrap/>
            <w:vAlign w:val="bottom"/>
            <w:hideMark/>
          </w:tcPr>
          <w:p w14:paraId="318280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(0.034)</w:t>
            </w:r>
          </w:p>
        </w:tc>
        <w:tc>
          <w:tcPr>
            <w:tcW w:w="591" w:type="pct"/>
            <w:tcBorders>
              <w:top w:val="nil"/>
              <w:left w:val="nil"/>
              <w:bottom w:val="nil"/>
              <w:right w:val="nil"/>
            </w:tcBorders>
            <w:shd w:val="clear" w:color="auto" w:fill="auto"/>
            <w:noWrap/>
            <w:vAlign w:val="bottom"/>
            <w:hideMark/>
          </w:tcPr>
          <w:p w14:paraId="7685E51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r>
      <w:tr w:rsidR="00561E44" w:rsidRPr="00212134" w14:paraId="4A8526A5"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8D125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w:t>
            </w:r>
          </w:p>
        </w:tc>
        <w:tc>
          <w:tcPr>
            <w:tcW w:w="590" w:type="pct"/>
            <w:tcBorders>
              <w:top w:val="nil"/>
              <w:left w:val="nil"/>
              <w:bottom w:val="nil"/>
              <w:right w:val="nil"/>
            </w:tcBorders>
            <w:shd w:val="clear" w:color="auto" w:fill="auto"/>
            <w:noWrap/>
            <w:vAlign w:val="bottom"/>
            <w:hideMark/>
          </w:tcPr>
          <w:p w14:paraId="2A9F39B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-0.055</w:t>
            </w:r>
          </w:p>
        </w:tc>
        <w:tc>
          <w:tcPr>
            <w:tcW w:w="590" w:type="pct"/>
            <w:tcBorders>
              <w:top w:val="nil"/>
              <w:left w:val="nil"/>
              <w:bottom w:val="nil"/>
              <w:right w:val="nil"/>
            </w:tcBorders>
            <w:shd w:val="clear" w:color="auto" w:fill="auto"/>
            <w:noWrap/>
            <w:vAlign w:val="bottom"/>
            <w:hideMark/>
          </w:tcPr>
          <w:p w14:paraId="3975C9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590" w:type="pct"/>
            <w:tcBorders>
              <w:top w:val="nil"/>
              <w:left w:val="nil"/>
              <w:bottom w:val="nil"/>
              <w:right w:val="nil"/>
            </w:tcBorders>
            <w:shd w:val="clear" w:color="auto" w:fill="auto"/>
            <w:noWrap/>
            <w:vAlign w:val="bottom"/>
            <w:hideMark/>
          </w:tcPr>
          <w:p w14:paraId="76B161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-0.074</w:t>
            </w:r>
          </w:p>
        </w:tc>
        <w:tc>
          <w:tcPr>
            <w:tcW w:w="590" w:type="pct"/>
            <w:tcBorders>
              <w:top w:val="nil"/>
              <w:left w:val="nil"/>
              <w:bottom w:val="nil"/>
              <w:right w:val="nil"/>
            </w:tcBorders>
            <w:shd w:val="clear" w:color="auto" w:fill="auto"/>
            <w:noWrap/>
            <w:vAlign w:val="bottom"/>
            <w:hideMark/>
          </w:tcPr>
          <w:p w14:paraId="0DE7478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-0.230</w:t>
            </w:r>
          </w:p>
        </w:tc>
        <w:tc>
          <w:tcPr>
            <w:tcW w:w="590" w:type="pct"/>
            <w:tcBorders>
              <w:top w:val="nil"/>
              <w:left w:val="nil"/>
              <w:bottom w:val="nil"/>
              <w:right w:val="nil"/>
            </w:tcBorders>
            <w:shd w:val="clear" w:color="auto" w:fill="auto"/>
            <w:noWrap/>
            <w:vAlign w:val="bottom"/>
            <w:hideMark/>
          </w:tcPr>
          <w:p w14:paraId="7CAF4C6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591" w:type="pct"/>
            <w:tcBorders>
              <w:top w:val="nil"/>
              <w:left w:val="nil"/>
              <w:bottom w:val="nil"/>
              <w:right w:val="nil"/>
            </w:tcBorders>
            <w:shd w:val="clear" w:color="auto" w:fill="auto"/>
            <w:noWrap/>
            <w:vAlign w:val="bottom"/>
            <w:hideMark/>
          </w:tcPr>
          <w:p w14:paraId="6C13B1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0.122</w:t>
            </w:r>
          </w:p>
        </w:tc>
      </w:tr>
      <w:tr w:rsidR="00561E44" w:rsidRPr="00212134" w14:paraId="205366DB"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71285BC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345611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(0.071)</w:t>
            </w:r>
          </w:p>
        </w:tc>
        <w:tc>
          <w:tcPr>
            <w:tcW w:w="590" w:type="pct"/>
            <w:tcBorders>
              <w:top w:val="nil"/>
              <w:left w:val="nil"/>
              <w:bottom w:val="nil"/>
              <w:right w:val="nil"/>
            </w:tcBorders>
            <w:shd w:val="clear" w:color="auto" w:fill="auto"/>
            <w:noWrap/>
            <w:vAlign w:val="bottom"/>
            <w:hideMark/>
          </w:tcPr>
          <w:p w14:paraId="64F0E3C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(0.091)</w:t>
            </w:r>
          </w:p>
        </w:tc>
        <w:tc>
          <w:tcPr>
            <w:tcW w:w="590" w:type="pct"/>
            <w:tcBorders>
              <w:top w:val="nil"/>
              <w:left w:val="nil"/>
              <w:bottom w:val="nil"/>
              <w:right w:val="nil"/>
            </w:tcBorders>
            <w:shd w:val="clear" w:color="auto" w:fill="auto"/>
            <w:noWrap/>
            <w:vAlign w:val="bottom"/>
            <w:hideMark/>
          </w:tcPr>
          <w:p w14:paraId="086014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(0.078)</w:t>
            </w:r>
          </w:p>
        </w:tc>
        <w:tc>
          <w:tcPr>
            <w:tcW w:w="590" w:type="pct"/>
            <w:tcBorders>
              <w:top w:val="nil"/>
              <w:left w:val="nil"/>
              <w:bottom w:val="nil"/>
              <w:right w:val="nil"/>
            </w:tcBorders>
            <w:shd w:val="clear" w:color="auto" w:fill="auto"/>
            <w:noWrap/>
            <w:vAlign w:val="bottom"/>
            <w:hideMark/>
          </w:tcPr>
          <w:p w14:paraId="68ED21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(0.086)</w:t>
            </w:r>
          </w:p>
        </w:tc>
        <w:tc>
          <w:tcPr>
            <w:tcW w:w="590" w:type="pct"/>
            <w:tcBorders>
              <w:top w:val="nil"/>
              <w:left w:val="nil"/>
              <w:bottom w:val="nil"/>
              <w:right w:val="nil"/>
            </w:tcBorders>
            <w:shd w:val="clear" w:color="auto" w:fill="auto"/>
            <w:noWrap/>
            <w:vAlign w:val="bottom"/>
            <w:hideMark/>
          </w:tcPr>
          <w:p w14:paraId="6C2113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(0.222)</w:t>
            </w:r>
          </w:p>
        </w:tc>
        <w:tc>
          <w:tcPr>
            <w:tcW w:w="591" w:type="pct"/>
            <w:tcBorders>
              <w:top w:val="nil"/>
              <w:left w:val="nil"/>
              <w:bottom w:val="nil"/>
              <w:right w:val="nil"/>
            </w:tcBorders>
            <w:shd w:val="clear" w:color="auto" w:fill="auto"/>
            <w:noWrap/>
            <w:vAlign w:val="bottom"/>
            <w:hideMark/>
          </w:tcPr>
          <w:p w14:paraId="4BE4B7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(0.121)</w:t>
            </w:r>
          </w:p>
        </w:tc>
      </w:tr>
      <w:tr w:rsidR="00561E44" w:rsidRPr="00212134" w14:paraId="4C2ABE9B"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3A9D93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CU</w:t>
            </w:r>
          </w:p>
        </w:tc>
        <w:tc>
          <w:tcPr>
            <w:tcW w:w="590" w:type="pct"/>
            <w:tcBorders>
              <w:top w:val="nil"/>
              <w:left w:val="nil"/>
              <w:bottom w:val="nil"/>
              <w:right w:val="nil"/>
            </w:tcBorders>
            <w:shd w:val="clear" w:color="auto" w:fill="auto"/>
            <w:noWrap/>
            <w:vAlign w:val="bottom"/>
            <w:hideMark/>
          </w:tcPr>
          <w:p w14:paraId="4A32B1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-0.630</w:t>
            </w:r>
          </w:p>
        </w:tc>
        <w:tc>
          <w:tcPr>
            <w:tcW w:w="590" w:type="pct"/>
            <w:tcBorders>
              <w:top w:val="nil"/>
              <w:left w:val="nil"/>
              <w:bottom w:val="nil"/>
              <w:right w:val="nil"/>
            </w:tcBorders>
            <w:shd w:val="clear" w:color="auto" w:fill="auto"/>
            <w:noWrap/>
            <w:vAlign w:val="bottom"/>
            <w:hideMark/>
          </w:tcPr>
          <w:p w14:paraId="15BE89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-0.864</w:t>
            </w:r>
          </w:p>
        </w:tc>
        <w:tc>
          <w:tcPr>
            <w:tcW w:w="590" w:type="pct"/>
            <w:tcBorders>
              <w:top w:val="nil"/>
              <w:left w:val="nil"/>
              <w:bottom w:val="nil"/>
              <w:right w:val="nil"/>
            </w:tcBorders>
            <w:shd w:val="clear" w:color="auto" w:fill="auto"/>
            <w:noWrap/>
            <w:vAlign w:val="bottom"/>
            <w:hideMark/>
          </w:tcPr>
          <w:p w14:paraId="49A154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1.063</w:t>
            </w:r>
          </w:p>
        </w:tc>
        <w:tc>
          <w:tcPr>
            <w:tcW w:w="590" w:type="pct"/>
            <w:tcBorders>
              <w:top w:val="nil"/>
              <w:left w:val="nil"/>
              <w:bottom w:val="nil"/>
              <w:right w:val="nil"/>
            </w:tcBorders>
            <w:shd w:val="clear" w:color="auto" w:fill="auto"/>
            <w:noWrap/>
            <w:vAlign w:val="bottom"/>
            <w:hideMark/>
          </w:tcPr>
          <w:p w14:paraId="4D27DBA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-18.851</w:t>
            </w:r>
          </w:p>
        </w:tc>
        <w:tc>
          <w:tcPr>
            <w:tcW w:w="590" w:type="pct"/>
            <w:tcBorders>
              <w:top w:val="nil"/>
              <w:left w:val="nil"/>
              <w:bottom w:val="nil"/>
              <w:right w:val="nil"/>
            </w:tcBorders>
            <w:shd w:val="clear" w:color="auto" w:fill="auto"/>
            <w:noWrap/>
            <w:vAlign w:val="bottom"/>
            <w:hideMark/>
          </w:tcPr>
          <w:p w14:paraId="0D2184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-15.695</w:t>
            </w:r>
          </w:p>
        </w:tc>
        <w:tc>
          <w:tcPr>
            <w:tcW w:w="591" w:type="pct"/>
            <w:tcBorders>
              <w:top w:val="nil"/>
              <w:left w:val="nil"/>
              <w:bottom w:val="nil"/>
              <w:right w:val="nil"/>
            </w:tcBorders>
            <w:shd w:val="clear" w:color="auto" w:fill="auto"/>
            <w:noWrap/>
            <w:vAlign w:val="bottom"/>
            <w:hideMark/>
          </w:tcPr>
          <w:p w14:paraId="59EBF5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-14.269</w:t>
            </w:r>
          </w:p>
        </w:tc>
      </w:tr>
      <w:tr w:rsidR="00561E44" w:rsidRPr="00212134" w14:paraId="2C2FCBE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EDF1DA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70820F6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(0.735)</w:t>
            </w:r>
          </w:p>
        </w:tc>
        <w:tc>
          <w:tcPr>
            <w:tcW w:w="590" w:type="pct"/>
            <w:tcBorders>
              <w:top w:val="nil"/>
              <w:left w:val="nil"/>
              <w:bottom w:val="nil"/>
              <w:right w:val="nil"/>
            </w:tcBorders>
            <w:shd w:val="clear" w:color="auto" w:fill="auto"/>
            <w:noWrap/>
            <w:vAlign w:val="bottom"/>
            <w:hideMark/>
          </w:tcPr>
          <w:p w14:paraId="489593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(0.970)</w:t>
            </w:r>
          </w:p>
        </w:tc>
        <w:tc>
          <w:tcPr>
            <w:tcW w:w="590" w:type="pct"/>
            <w:tcBorders>
              <w:top w:val="nil"/>
              <w:left w:val="nil"/>
              <w:bottom w:val="nil"/>
              <w:right w:val="nil"/>
            </w:tcBorders>
            <w:shd w:val="clear" w:color="auto" w:fill="auto"/>
            <w:noWrap/>
            <w:vAlign w:val="bottom"/>
            <w:hideMark/>
          </w:tcPr>
          <w:p w14:paraId="2D4B27E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(0.466)</w:t>
            </w:r>
          </w:p>
        </w:tc>
        <w:tc>
          <w:tcPr>
            <w:tcW w:w="590" w:type="pct"/>
            <w:tcBorders>
              <w:top w:val="nil"/>
              <w:left w:val="nil"/>
              <w:bottom w:val="nil"/>
              <w:right w:val="nil"/>
            </w:tcBorders>
            <w:shd w:val="clear" w:color="auto" w:fill="auto"/>
            <w:noWrap/>
            <w:vAlign w:val="bottom"/>
            <w:hideMark/>
          </w:tcPr>
          <w:p w14:paraId="37457C1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(0.714)</w:t>
            </w:r>
          </w:p>
        </w:tc>
        <w:tc>
          <w:tcPr>
            <w:tcW w:w="590" w:type="pct"/>
            <w:tcBorders>
              <w:top w:val="nil"/>
              <w:left w:val="nil"/>
              <w:bottom w:val="nil"/>
              <w:right w:val="nil"/>
            </w:tcBorders>
            <w:shd w:val="clear" w:color="auto" w:fill="auto"/>
            <w:noWrap/>
            <w:vAlign w:val="bottom"/>
            <w:hideMark/>
          </w:tcPr>
          <w:p w14:paraId="7FB55A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(1.232)</w:t>
            </w:r>
          </w:p>
        </w:tc>
        <w:tc>
          <w:tcPr>
            <w:tcW w:w="591" w:type="pct"/>
            <w:tcBorders>
              <w:top w:val="nil"/>
              <w:left w:val="nil"/>
              <w:bottom w:val="nil"/>
              <w:right w:val="nil"/>
            </w:tcBorders>
            <w:shd w:val="clear" w:color="auto" w:fill="auto"/>
            <w:noWrap/>
            <w:vAlign w:val="bottom"/>
            <w:hideMark/>
          </w:tcPr>
          <w:p w14:paraId="6B68BD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(0.868)</w:t>
            </w:r>
          </w:p>
        </w:tc>
      </w:tr>
      <w:tr w:rsidR="00561E44" w:rsidRPr="00212134" w14:paraId="21122E4B"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40AE76E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D66</w:t>
            </w:r>
          </w:p>
        </w:tc>
        <w:tc>
          <w:tcPr>
            <w:tcW w:w="590" w:type="pct"/>
            <w:tcBorders>
              <w:top w:val="nil"/>
              <w:left w:val="nil"/>
              <w:bottom w:val="nil"/>
              <w:right w:val="nil"/>
            </w:tcBorders>
            <w:shd w:val="clear" w:color="auto" w:fill="auto"/>
            <w:noWrap/>
            <w:vAlign w:val="bottom"/>
            <w:hideMark/>
          </w:tcPr>
          <w:p w14:paraId="001413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0.684</w:t>
            </w:r>
          </w:p>
        </w:tc>
        <w:tc>
          <w:tcPr>
            <w:tcW w:w="590" w:type="pct"/>
            <w:tcBorders>
              <w:top w:val="nil"/>
              <w:left w:val="nil"/>
              <w:bottom w:val="nil"/>
              <w:right w:val="nil"/>
            </w:tcBorders>
            <w:shd w:val="clear" w:color="auto" w:fill="auto"/>
            <w:noWrap/>
            <w:vAlign w:val="bottom"/>
            <w:hideMark/>
          </w:tcPr>
          <w:p w14:paraId="1D3AD7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0.208</w:t>
            </w:r>
          </w:p>
        </w:tc>
        <w:tc>
          <w:tcPr>
            <w:tcW w:w="590" w:type="pct"/>
            <w:tcBorders>
              <w:top w:val="nil"/>
              <w:left w:val="nil"/>
              <w:bottom w:val="nil"/>
              <w:right w:val="nil"/>
            </w:tcBorders>
            <w:shd w:val="clear" w:color="auto" w:fill="auto"/>
            <w:noWrap/>
            <w:vAlign w:val="bottom"/>
            <w:hideMark/>
          </w:tcPr>
          <w:p w14:paraId="756E0A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0.929</w:t>
            </w:r>
          </w:p>
        </w:tc>
        <w:tc>
          <w:tcPr>
            <w:tcW w:w="590" w:type="pct"/>
            <w:tcBorders>
              <w:top w:val="nil"/>
              <w:left w:val="nil"/>
              <w:bottom w:val="nil"/>
              <w:right w:val="nil"/>
            </w:tcBorders>
            <w:shd w:val="clear" w:color="auto" w:fill="auto"/>
            <w:noWrap/>
            <w:vAlign w:val="bottom"/>
            <w:hideMark/>
          </w:tcPr>
          <w:p w14:paraId="19A742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-0.235</w:t>
            </w:r>
          </w:p>
        </w:tc>
        <w:tc>
          <w:tcPr>
            <w:tcW w:w="590" w:type="pct"/>
            <w:tcBorders>
              <w:top w:val="nil"/>
              <w:left w:val="nil"/>
              <w:bottom w:val="nil"/>
              <w:right w:val="nil"/>
            </w:tcBorders>
            <w:shd w:val="clear" w:color="auto" w:fill="auto"/>
            <w:noWrap/>
            <w:vAlign w:val="bottom"/>
            <w:hideMark/>
          </w:tcPr>
          <w:p w14:paraId="40B1FF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-0.763</w:t>
            </w:r>
          </w:p>
        </w:tc>
        <w:tc>
          <w:tcPr>
            <w:tcW w:w="591" w:type="pct"/>
            <w:tcBorders>
              <w:top w:val="nil"/>
              <w:left w:val="nil"/>
              <w:bottom w:val="nil"/>
              <w:right w:val="nil"/>
            </w:tcBorders>
            <w:shd w:val="clear" w:color="auto" w:fill="auto"/>
            <w:noWrap/>
            <w:vAlign w:val="bottom"/>
            <w:hideMark/>
          </w:tcPr>
          <w:p w14:paraId="0792AD6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-0.476</w:t>
            </w:r>
          </w:p>
        </w:tc>
      </w:tr>
      <w:tr w:rsidR="00561E44" w:rsidRPr="00212134" w14:paraId="69624233"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5186B4B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37D060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(0.680)</w:t>
            </w:r>
          </w:p>
        </w:tc>
        <w:tc>
          <w:tcPr>
            <w:tcW w:w="590" w:type="pct"/>
            <w:tcBorders>
              <w:top w:val="nil"/>
              <w:left w:val="nil"/>
              <w:bottom w:val="nil"/>
              <w:right w:val="nil"/>
            </w:tcBorders>
            <w:shd w:val="clear" w:color="auto" w:fill="auto"/>
            <w:noWrap/>
            <w:vAlign w:val="bottom"/>
            <w:hideMark/>
          </w:tcPr>
          <w:p w14:paraId="501A62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(0.501)</w:t>
            </w:r>
          </w:p>
        </w:tc>
        <w:tc>
          <w:tcPr>
            <w:tcW w:w="590" w:type="pct"/>
            <w:tcBorders>
              <w:top w:val="nil"/>
              <w:left w:val="nil"/>
              <w:bottom w:val="nil"/>
              <w:right w:val="nil"/>
            </w:tcBorders>
            <w:shd w:val="clear" w:color="auto" w:fill="auto"/>
            <w:noWrap/>
            <w:vAlign w:val="bottom"/>
            <w:hideMark/>
          </w:tcPr>
          <w:p w14:paraId="1F489B2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(0.396)</w:t>
            </w:r>
          </w:p>
        </w:tc>
        <w:tc>
          <w:tcPr>
            <w:tcW w:w="590" w:type="pct"/>
            <w:tcBorders>
              <w:top w:val="nil"/>
              <w:left w:val="nil"/>
              <w:bottom w:val="nil"/>
              <w:right w:val="nil"/>
            </w:tcBorders>
            <w:shd w:val="clear" w:color="auto" w:fill="auto"/>
            <w:noWrap/>
            <w:vAlign w:val="bottom"/>
            <w:hideMark/>
          </w:tcPr>
          <w:p w14:paraId="3F742CB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(0.509)</w:t>
            </w:r>
          </w:p>
        </w:tc>
        <w:tc>
          <w:tcPr>
            <w:tcW w:w="590" w:type="pct"/>
            <w:tcBorders>
              <w:top w:val="nil"/>
              <w:left w:val="nil"/>
              <w:bottom w:val="nil"/>
              <w:right w:val="nil"/>
            </w:tcBorders>
            <w:shd w:val="clear" w:color="auto" w:fill="auto"/>
            <w:noWrap/>
            <w:vAlign w:val="bottom"/>
            <w:hideMark/>
          </w:tcPr>
          <w:p w14:paraId="66E509C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(1.062)</w:t>
            </w:r>
          </w:p>
        </w:tc>
        <w:tc>
          <w:tcPr>
            <w:tcW w:w="591" w:type="pct"/>
            <w:tcBorders>
              <w:top w:val="nil"/>
              <w:left w:val="nil"/>
              <w:bottom w:val="nil"/>
              <w:right w:val="nil"/>
            </w:tcBorders>
            <w:shd w:val="clear" w:color="auto" w:fill="auto"/>
            <w:noWrap/>
            <w:vAlign w:val="bottom"/>
            <w:hideMark/>
          </w:tcPr>
          <w:p w14:paraId="7BB4FD3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(1.194)</w:t>
            </w:r>
          </w:p>
        </w:tc>
      </w:tr>
      <w:tr w:rsidR="00561E44" w:rsidRPr="00212134" w14:paraId="35B20D8E"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799293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GL</w:t>
            </w:r>
          </w:p>
        </w:tc>
        <w:tc>
          <w:tcPr>
            <w:tcW w:w="590" w:type="pct"/>
            <w:tcBorders>
              <w:top w:val="nil"/>
              <w:left w:val="nil"/>
              <w:bottom w:val="nil"/>
              <w:right w:val="nil"/>
            </w:tcBorders>
            <w:shd w:val="clear" w:color="auto" w:fill="auto"/>
            <w:noWrap/>
            <w:vAlign w:val="bottom"/>
            <w:hideMark/>
          </w:tcPr>
          <w:p w14:paraId="071FD1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0.294</w:t>
            </w:r>
          </w:p>
        </w:tc>
        <w:tc>
          <w:tcPr>
            <w:tcW w:w="590" w:type="pct"/>
            <w:tcBorders>
              <w:top w:val="nil"/>
              <w:left w:val="nil"/>
              <w:bottom w:val="nil"/>
              <w:right w:val="nil"/>
            </w:tcBorders>
            <w:shd w:val="clear" w:color="auto" w:fill="auto"/>
            <w:noWrap/>
            <w:vAlign w:val="bottom"/>
            <w:hideMark/>
          </w:tcPr>
          <w:p w14:paraId="6ABFB5E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0.526</w:t>
            </w:r>
          </w:p>
        </w:tc>
        <w:tc>
          <w:tcPr>
            <w:tcW w:w="590" w:type="pct"/>
            <w:tcBorders>
              <w:top w:val="nil"/>
              <w:left w:val="nil"/>
              <w:bottom w:val="nil"/>
              <w:right w:val="nil"/>
            </w:tcBorders>
            <w:shd w:val="clear" w:color="auto" w:fill="auto"/>
            <w:noWrap/>
            <w:vAlign w:val="bottom"/>
            <w:hideMark/>
          </w:tcPr>
          <w:p w14:paraId="57B24D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0.554</w:t>
            </w:r>
          </w:p>
        </w:tc>
        <w:tc>
          <w:tcPr>
            <w:tcW w:w="590" w:type="pct"/>
            <w:tcBorders>
              <w:top w:val="nil"/>
              <w:left w:val="nil"/>
              <w:bottom w:val="nil"/>
              <w:right w:val="nil"/>
            </w:tcBorders>
            <w:shd w:val="clear" w:color="auto" w:fill="auto"/>
            <w:noWrap/>
            <w:vAlign w:val="bottom"/>
            <w:hideMark/>
          </w:tcPr>
          <w:p w14:paraId="6E4EB8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0.065</w:t>
            </w:r>
          </w:p>
        </w:tc>
        <w:tc>
          <w:tcPr>
            <w:tcW w:w="590" w:type="pct"/>
            <w:tcBorders>
              <w:top w:val="nil"/>
              <w:left w:val="nil"/>
              <w:bottom w:val="nil"/>
              <w:right w:val="nil"/>
            </w:tcBorders>
            <w:shd w:val="clear" w:color="auto" w:fill="auto"/>
            <w:noWrap/>
            <w:vAlign w:val="bottom"/>
            <w:hideMark/>
          </w:tcPr>
          <w:p w14:paraId="5D0C172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-0.428</w:t>
            </w:r>
          </w:p>
        </w:tc>
        <w:tc>
          <w:tcPr>
            <w:tcW w:w="591" w:type="pct"/>
            <w:tcBorders>
              <w:top w:val="nil"/>
              <w:left w:val="nil"/>
              <w:bottom w:val="nil"/>
              <w:right w:val="nil"/>
            </w:tcBorders>
            <w:shd w:val="clear" w:color="auto" w:fill="auto"/>
            <w:noWrap/>
            <w:vAlign w:val="bottom"/>
            <w:hideMark/>
          </w:tcPr>
          <w:p w14:paraId="33E00F2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0.607</w:t>
            </w:r>
          </w:p>
        </w:tc>
      </w:tr>
      <w:tr w:rsidR="00561E44" w:rsidRPr="00212134" w14:paraId="546AC40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0ABED7E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566C9DA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(0.664)</w:t>
            </w:r>
          </w:p>
        </w:tc>
        <w:tc>
          <w:tcPr>
            <w:tcW w:w="590" w:type="pct"/>
            <w:tcBorders>
              <w:top w:val="nil"/>
              <w:left w:val="nil"/>
              <w:bottom w:val="nil"/>
              <w:right w:val="nil"/>
            </w:tcBorders>
            <w:shd w:val="clear" w:color="auto" w:fill="auto"/>
            <w:noWrap/>
            <w:vAlign w:val="bottom"/>
            <w:hideMark/>
          </w:tcPr>
          <w:p w14:paraId="1FE9752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(0.518)</w:t>
            </w:r>
          </w:p>
        </w:tc>
        <w:tc>
          <w:tcPr>
            <w:tcW w:w="590" w:type="pct"/>
            <w:tcBorders>
              <w:top w:val="nil"/>
              <w:left w:val="nil"/>
              <w:bottom w:val="nil"/>
              <w:right w:val="nil"/>
            </w:tcBorders>
            <w:shd w:val="clear" w:color="auto" w:fill="auto"/>
            <w:noWrap/>
            <w:vAlign w:val="bottom"/>
            <w:hideMark/>
          </w:tcPr>
          <w:p w14:paraId="5A4100D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(0.379)</w:t>
            </w:r>
          </w:p>
        </w:tc>
        <w:tc>
          <w:tcPr>
            <w:tcW w:w="590" w:type="pct"/>
            <w:tcBorders>
              <w:top w:val="nil"/>
              <w:left w:val="nil"/>
              <w:bottom w:val="nil"/>
              <w:right w:val="nil"/>
            </w:tcBorders>
            <w:shd w:val="clear" w:color="auto" w:fill="auto"/>
            <w:noWrap/>
            <w:vAlign w:val="bottom"/>
            <w:hideMark/>
          </w:tcPr>
          <w:p w14:paraId="0AC9E2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(0.397)</w:t>
            </w:r>
          </w:p>
        </w:tc>
        <w:tc>
          <w:tcPr>
            <w:tcW w:w="590" w:type="pct"/>
            <w:tcBorders>
              <w:top w:val="nil"/>
              <w:left w:val="nil"/>
              <w:bottom w:val="nil"/>
              <w:right w:val="nil"/>
            </w:tcBorders>
            <w:shd w:val="clear" w:color="auto" w:fill="auto"/>
            <w:noWrap/>
            <w:vAlign w:val="bottom"/>
            <w:hideMark/>
          </w:tcPr>
          <w:p w14:paraId="7DF555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(0.722)</w:t>
            </w:r>
          </w:p>
        </w:tc>
        <w:tc>
          <w:tcPr>
            <w:tcW w:w="591" w:type="pct"/>
            <w:tcBorders>
              <w:top w:val="nil"/>
              <w:left w:val="nil"/>
              <w:bottom w:val="nil"/>
              <w:right w:val="nil"/>
            </w:tcBorders>
            <w:shd w:val="clear" w:color="auto" w:fill="auto"/>
            <w:noWrap/>
            <w:vAlign w:val="bottom"/>
            <w:hideMark/>
          </w:tcPr>
          <w:p w14:paraId="47CE67A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(0.540)</w:t>
            </w:r>
          </w:p>
        </w:tc>
      </w:tr>
      <w:tr w:rsidR="00561E44" w:rsidRPr="00212134" w14:paraId="7B55FEB4"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EEF75B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LPF</w:t>
            </w:r>
          </w:p>
        </w:tc>
        <w:tc>
          <w:tcPr>
            <w:tcW w:w="590" w:type="pct"/>
            <w:tcBorders>
              <w:top w:val="nil"/>
              <w:left w:val="nil"/>
              <w:bottom w:val="nil"/>
              <w:right w:val="nil"/>
            </w:tcBorders>
            <w:shd w:val="clear" w:color="auto" w:fill="auto"/>
            <w:noWrap/>
            <w:vAlign w:val="bottom"/>
            <w:hideMark/>
          </w:tcPr>
          <w:p w14:paraId="6383F5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-0.559</w:t>
            </w:r>
          </w:p>
        </w:tc>
        <w:tc>
          <w:tcPr>
            <w:tcW w:w="590" w:type="pct"/>
            <w:tcBorders>
              <w:top w:val="nil"/>
              <w:left w:val="nil"/>
              <w:bottom w:val="nil"/>
              <w:right w:val="nil"/>
            </w:tcBorders>
            <w:shd w:val="clear" w:color="auto" w:fill="auto"/>
            <w:noWrap/>
            <w:vAlign w:val="bottom"/>
            <w:hideMark/>
          </w:tcPr>
          <w:p w14:paraId="5872D6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-0.260</w:t>
            </w:r>
          </w:p>
        </w:tc>
        <w:tc>
          <w:tcPr>
            <w:tcW w:w="590" w:type="pct"/>
            <w:tcBorders>
              <w:top w:val="nil"/>
              <w:left w:val="nil"/>
              <w:bottom w:val="nil"/>
              <w:right w:val="nil"/>
            </w:tcBorders>
            <w:shd w:val="clear" w:color="auto" w:fill="auto"/>
            <w:noWrap/>
            <w:vAlign w:val="bottom"/>
            <w:hideMark/>
          </w:tcPr>
          <w:p w14:paraId="489D36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590" w:type="pct"/>
            <w:tcBorders>
              <w:top w:val="nil"/>
              <w:left w:val="nil"/>
              <w:bottom w:val="nil"/>
              <w:right w:val="nil"/>
            </w:tcBorders>
            <w:shd w:val="clear" w:color="auto" w:fill="auto"/>
            <w:noWrap/>
            <w:vAlign w:val="bottom"/>
            <w:hideMark/>
          </w:tcPr>
          <w:p w14:paraId="5247CD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-0.906</w:t>
            </w:r>
          </w:p>
        </w:tc>
        <w:tc>
          <w:tcPr>
            <w:tcW w:w="590" w:type="pct"/>
            <w:tcBorders>
              <w:top w:val="nil"/>
              <w:left w:val="nil"/>
              <w:bottom w:val="nil"/>
              <w:right w:val="nil"/>
            </w:tcBorders>
            <w:shd w:val="clear" w:color="auto" w:fill="auto"/>
            <w:noWrap/>
            <w:vAlign w:val="bottom"/>
            <w:hideMark/>
          </w:tcPr>
          <w:p w14:paraId="27A3F0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-15.183</w:t>
            </w:r>
          </w:p>
        </w:tc>
        <w:tc>
          <w:tcPr>
            <w:tcW w:w="591" w:type="pct"/>
            <w:tcBorders>
              <w:top w:val="nil"/>
              <w:left w:val="nil"/>
              <w:bottom w:val="nil"/>
              <w:right w:val="nil"/>
            </w:tcBorders>
            <w:shd w:val="clear" w:color="auto" w:fill="auto"/>
            <w:noWrap/>
            <w:vAlign w:val="bottom"/>
            <w:hideMark/>
          </w:tcPr>
          <w:p w14:paraId="575538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1.055</w:t>
            </w:r>
          </w:p>
        </w:tc>
      </w:tr>
      <w:tr w:rsidR="00561E44" w:rsidRPr="00212134" w14:paraId="515913F4"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2D19479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3DDD0E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(0.561)</w:t>
            </w:r>
          </w:p>
        </w:tc>
        <w:tc>
          <w:tcPr>
            <w:tcW w:w="590" w:type="pct"/>
            <w:tcBorders>
              <w:top w:val="nil"/>
              <w:left w:val="nil"/>
              <w:bottom w:val="nil"/>
              <w:right w:val="nil"/>
            </w:tcBorders>
            <w:shd w:val="clear" w:color="auto" w:fill="auto"/>
            <w:noWrap/>
            <w:vAlign w:val="bottom"/>
            <w:hideMark/>
          </w:tcPr>
          <w:p w14:paraId="6476B54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(0.633)</w:t>
            </w:r>
          </w:p>
        </w:tc>
        <w:tc>
          <w:tcPr>
            <w:tcW w:w="590" w:type="pct"/>
            <w:tcBorders>
              <w:top w:val="nil"/>
              <w:left w:val="nil"/>
              <w:bottom w:val="nil"/>
              <w:right w:val="nil"/>
            </w:tcBorders>
            <w:shd w:val="clear" w:color="auto" w:fill="auto"/>
            <w:noWrap/>
            <w:vAlign w:val="bottom"/>
            <w:hideMark/>
          </w:tcPr>
          <w:p w14:paraId="391493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(0.356)</w:t>
            </w:r>
          </w:p>
        </w:tc>
        <w:tc>
          <w:tcPr>
            <w:tcW w:w="590" w:type="pct"/>
            <w:tcBorders>
              <w:top w:val="nil"/>
              <w:left w:val="nil"/>
              <w:bottom w:val="nil"/>
              <w:right w:val="nil"/>
            </w:tcBorders>
            <w:shd w:val="clear" w:color="auto" w:fill="auto"/>
            <w:noWrap/>
            <w:vAlign w:val="bottom"/>
            <w:hideMark/>
          </w:tcPr>
          <w:p w14:paraId="655A06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(0.333)</w:t>
            </w:r>
          </w:p>
        </w:tc>
        <w:tc>
          <w:tcPr>
            <w:tcW w:w="590" w:type="pct"/>
            <w:tcBorders>
              <w:top w:val="nil"/>
              <w:left w:val="nil"/>
              <w:bottom w:val="nil"/>
              <w:right w:val="nil"/>
            </w:tcBorders>
            <w:shd w:val="clear" w:color="auto" w:fill="auto"/>
            <w:noWrap/>
            <w:vAlign w:val="bottom"/>
            <w:hideMark/>
          </w:tcPr>
          <w:p w14:paraId="49BF1A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(1.051)</w:t>
            </w:r>
          </w:p>
        </w:tc>
        <w:tc>
          <w:tcPr>
            <w:tcW w:w="591" w:type="pct"/>
            <w:tcBorders>
              <w:top w:val="nil"/>
              <w:left w:val="nil"/>
              <w:bottom w:val="nil"/>
              <w:right w:val="nil"/>
            </w:tcBorders>
            <w:shd w:val="clear" w:color="auto" w:fill="auto"/>
            <w:noWrap/>
            <w:vAlign w:val="bottom"/>
            <w:hideMark/>
          </w:tcPr>
          <w:p w14:paraId="4366946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(0.515)</w:t>
            </w:r>
          </w:p>
        </w:tc>
      </w:tr>
      <w:tr w:rsidR="00561E44" w:rsidRPr="00212134" w14:paraId="23CFF21F"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615F693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PVV</w:t>
            </w:r>
          </w:p>
        </w:tc>
        <w:tc>
          <w:tcPr>
            <w:tcW w:w="590" w:type="pct"/>
            <w:tcBorders>
              <w:top w:val="nil"/>
              <w:left w:val="nil"/>
              <w:bottom w:val="nil"/>
              <w:right w:val="nil"/>
            </w:tcBorders>
            <w:shd w:val="clear" w:color="auto" w:fill="auto"/>
            <w:noWrap/>
            <w:vAlign w:val="bottom"/>
            <w:hideMark/>
          </w:tcPr>
          <w:p w14:paraId="2454E4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0.196</w:t>
            </w:r>
          </w:p>
        </w:tc>
        <w:tc>
          <w:tcPr>
            <w:tcW w:w="590" w:type="pct"/>
            <w:tcBorders>
              <w:top w:val="nil"/>
              <w:left w:val="nil"/>
              <w:bottom w:val="nil"/>
              <w:right w:val="nil"/>
            </w:tcBorders>
            <w:shd w:val="clear" w:color="auto" w:fill="auto"/>
            <w:noWrap/>
            <w:vAlign w:val="bottom"/>
            <w:hideMark/>
          </w:tcPr>
          <w:p w14:paraId="67C974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2.791</w:t>
            </w:r>
          </w:p>
        </w:tc>
        <w:tc>
          <w:tcPr>
            <w:tcW w:w="590" w:type="pct"/>
            <w:tcBorders>
              <w:top w:val="nil"/>
              <w:left w:val="nil"/>
              <w:bottom w:val="nil"/>
              <w:right w:val="nil"/>
            </w:tcBorders>
            <w:shd w:val="clear" w:color="auto" w:fill="auto"/>
            <w:noWrap/>
            <w:vAlign w:val="bottom"/>
            <w:hideMark/>
          </w:tcPr>
          <w:p w14:paraId="36923B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2.356</w:t>
            </w:r>
          </w:p>
        </w:tc>
        <w:tc>
          <w:tcPr>
            <w:tcW w:w="590" w:type="pct"/>
            <w:tcBorders>
              <w:top w:val="nil"/>
              <w:left w:val="nil"/>
              <w:bottom w:val="nil"/>
              <w:right w:val="nil"/>
            </w:tcBorders>
            <w:shd w:val="clear" w:color="auto" w:fill="auto"/>
            <w:noWrap/>
            <w:vAlign w:val="bottom"/>
            <w:hideMark/>
          </w:tcPr>
          <w:p w14:paraId="22F901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0.574</w:t>
            </w:r>
          </w:p>
        </w:tc>
        <w:tc>
          <w:tcPr>
            <w:tcW w:w="590" w:type="pct"/>
            <w:tcBorders>
              <w:top w:val="nil"/>
              <w:left w:val="nil"/>
              <w:bottom w:val="nil"/>
              <w:right w:val="nil"/>
            </w:tcBorders>
            <w:shd w:val="clear" w:color="auto" w:fill="auto"/>
            <w:noWrap/>
            <w:vAlign w:val="bottom"/>
            <w:hideMark/>
          </w:tcPr>
          <w:p w14:paraId="45AB91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4.408</w:t>
            </w:r>
          </w:p>
        </w:tc>
        <w:tc>
          <w:tcPr>
            <w:tcW w:w="591" w:type="pct"/>
            <w:tcBorders>
              <w:top w:val="nil"/>
              <w:left w:val="nil"/>
              <w:bottom w:val="nil"/>
              <w:right w:val="nil"/>
            </w:tcBorders>
            <w:shd w:val="clear" w:color="auto" w:fill="auto"/>
            <w:noWrap/>
            <w:vAlign w:val="bottom"/>
            <w:hideMark/>
          </w:tcPr>
          <w:p w14:paraId="61EEDE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-14.763</w:t>
            </w:r>
          </w:p>
        </w:tc>
      </w:tr>
      <w:tr w:rsidR="00561E44" w:rsidRPr="00212134" w14:paraId="5D8D274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7B8858B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38BF58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(1.348)</w:t>
            </w:r>
          </w:p>
        </w:tc>
        <w:tc>
          <w:tcPr>
            <w:tcW w:w="590" w:type="pct"/>
            <w:tcBorders>
              <w:top w:val="nil"/>
              <w:left w:val="nil"/>
              <w:bottom w:val="nil"/>
              <w:right w:val="nil"/>
            </w:tcBorders>
            <w:shd w:val="clear" w:color="auto" w:fill="auto"/>
            <w:noWrap/>
            <w:vAlign w:val="bottom"/>
            <w:hideMark/>
          </w:tcPr>
          <w:p w14:paraId="1FB0AE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(0.598)</w:t>
            </w:r>
          </w:p>
        </w:tc>
        <w:tc>
          <w:tcPr>
            <w:tcW w:w="590" w:type="pct"/>
            <w:tcBorders>
              <w:top w:val="nil"/>
              <w:left w:val="nil"/>
              <w:bottom w:val="nil"/>
              <w:right w:val="nil"/>
            </w:tcBorders>
            <w:shd w:val="clear" w:color="auto" w:fill="auto"/>
            <w:noWrap/>
            <w:vAlign w:val="bottom"/>
            <w:hideMark/>
          </w:tcPr>
          <w:p w14:paraId="581BDC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(0.587)</w:t>
            </w:r>
          </w:p>
        </w:tc>
        <w:tc>
          <w:tcPr>
            <w:tcW w:w="590" w:type="pct"/>
            <w:tcBorders>
              <w:top w:val="nil"/>
              <w:left w:val="nil"/>
              <w:bottom w:val="nil"/>
              <w:right w:val="nil"/>
            </w:tcBorders>
            <w:shd w:val="clear" w:color="auto" w:fill="auto"/>
            <w:noWrap/>
            <w:vAlign w:val="bottom"/>
            <w:hideMark/>
          </w:tcPr>
          <w:p w14:paraId="3FE9BF0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(0.440)</w:t>
            </w:r>
          </w:p>
        </w:tc>
        <w:tc>
          <w:tcPr>
            <w:tcW w:w="590" w:type="pct"/>
            <w:tcBorders>
              <w:top w:val="nil"/>
              <w:left w:val="nil"/>
              <w:bottom w:val="nil"/>
              <w:right w:val="nil"/>
            </w:tcBorders>
            <w:shd w:val="clear" w:color="auto" w:fill="auto"/>
            <w:noWrap/>
            <w:vAlign w:val="bottom"/>
            <w:hideMark/>
          </w:tcPr>
          <w:p w14:paraId="05516D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(1.726)</w:t>
            </w:r>
          </w:p>
        </w:tc>
        <w:tc>
          <w:tcPr>
            <w:tcW w:w="591" w:type="pct"/>
            <w:tcBorders>
              <w:top w:val="nil"/>
              <w:left w:val="nil"/>
              <w:bottom w:val="nil"/>
              <w:right w:val="nil"/>
            </w:tcBorders>
            <w:shd w:val="clear" w:color="auto" w:fill="auto"/>
            <w:noWrap/>
            <w:vAlign w:val="bottom"/>
            <w:hideMark/>
          </w:tcPr>
          <w:p w14:paraId="1FECE1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(0.883)</w:t>
            </w:r>
          </w:p>
        </w:tc>
      </w:tr>
      <w:tr w:rsidR="00561E44" w:rsidRPr="00212134" w14:paraId="76575D07"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0B28F8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PvdA</w:t>
            </w:r>
          </w:p>
        </w:tc>
        <w:tc>
          <w:tcPr>
            <w:tcW w:w="590" w:type="pct"/>
            <w:tcBorders>
              <w:top w:val="nil"/>
              <w:left w:val="nil"/>
              <w:bottom w:val="nil"/>
              <w:right w:val="nil"/>
            </w:tcBorders>
            <w:shd w:val="clear" w:color="auto" w:fill="auto"/>
            <w:noWrap/>
            <w:vAlign w:val="bottom"/>
            <w:hideMark/>
          </w:tcPr>
          <w:p w14:paraId="3DC6D7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1.022</w:t>
            </w:r>
          </w:p>
        </w:tc>
        <w:tc>
          <w:tcPr>
            <w:tcW w:w="590" w:type="pct"/>
            <w:tcBorders>
              <w:top w:val="nil"/>
              <w:left w:val="nil"/>
              <w:bottom w:val="nil"/>
              <w:right w:val="nil"/>
            </w:tcBorders>
            <w:shd w:val="clear" w:color="auto" w:fill="auto"/>
            <w:noWrap/>
            <w:vAlign w:val="bottom"/>
            <w:hideMark/>
          </w:tcPr>
          <w:p w14:paraId="1039D5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0.717</w:t>
            </w:r>
          </w:p>
        </w:tc>
        <w:tc>
          <w:tcPr>
            <w:tcW w:w="590" w:type="pct"/>
            <w:tcBorders>
              <w:top w:val="nil"/>
              <w:left w:val="nil"/>
              <w:bottom w:val="nil"/>
              <w:right w:val="nil"/>
            </w:tcBorders>
            <w:shd w:val="clear" w:color="auto" w:fill="auto"/>
            <w:noWrap/>
            <w:vAlign w:val="bottom"/>
            <w:hideMark/>
          </w:tcPr>
          <w:p w14:paraId="15D1CE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1.226</w:t>
            </w:r>
          </w:p>
        </w:tc>
        <w:tc>
          <w:tcPr>
            <w:tcW w:w="590" w:type="pct"/>
            <w:tcBorders>
              <w:top w:val="nil"/>
              <w:left w:val="nil"/>
              <w:bottom w:val="nil"/>
              <w:right w:val="nil"/>
            </w:tcBorders>
            <w:shd w:val="clear" w:color="auto" w:fill="auto"/>
            <w:noWrap/>
            <w:vAlign w:val="bottom"/>
            <w:hideMark/>
          </w:tcPr>
          <w:p w14:paraId="2CDC9AD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0.649</w:t>
            </w:r>
          </w:p>
        </w:tc>
        <w:tc>
          <w:tcPr>
            <w:tcW w:w="590" w:type="pct"/>
            <w:tcBorders>
              <w:top w:val="nil"/>
              <w:left w:val="nil"/>
              <w:bottom w:val="nil"/>
              <w:right w:val="nil"/>
            </w:tcBorders>
            <w:shd w:val="clear" w:color="auto" w:fill="auto"/>
            <w:noWrap/>
            <w:vAlign w:val="bottom"/>
            <w:hideMark/>
          </w:tcPr>
          <w:p w14:paraId="262C99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0.940</w:t>
            </w:r>
          </w:p>
        </w:tc>
        <w:tc>
          <w:tcPr>
            <w:tcW w:w="591" w:type="pct"/>
            <w:tcBorders>
              <w:top w:val="nil"/>
              <w:left w:val="nil"/>
              <w:bottom w:val="nil"/>
              <w:right w:val="nil"/>
            </w:tcBorders>
            <w:shd w:val="clear" w:color="auto" w:fill="auto"/>
            <w:noWrap/>
            <w:vAlign w:val="bottom"/>
            <w:hideMark/>
          </w:tcPr>
          <w:p w14:paraId="180E44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0.344</w:t>
            </w:r>
          </w:p>
        </w:tc>
      </w:tr>
      <w:tr w:rsidR="00561E44" w:rsidRPr="00212134" w14:paraId="46FF038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098CF9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51611CB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(0.535)</w:t>
            </w:r>
          </w:p>
        </w:tc>
        <w:tc>
          <w:tcPr>
            <w:tcW w:w="590" w:type="pct"/>
            <w:tcBorders>
              <w:top w:val="nil"/>
              <w:left w:val="nil"/>
              <w:bottom w:val="nil"/>
              <w:right w:val="nil"/>
            </w:tcBorders>
            <w:shd w:val="clear" w:color="auto" w:fill="auto"/>
            <w:noWrap/>
            <w:vAlign w:val="bottom"/>
            <w:hideMark/>
          </w:tcPr>
          <w:p w14:paraId="159857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(0.381)</w:t>
            </w:r>
          </w:p>
        </w:tc>
        <w:tc>
          <w:tcPr>
            <w:tcW w:w="590" w:type="pct"/>
            <w:tcBorders>
              <w:top w:val="nil"/>
              <w:left w:val="nil"/>
              <w:bottom w:val="nil"/>
              <w:right w:val="nil"/>
            </w:tcBorders>
            <w:shd w:val="clear" w:color="auto" w:fill="auto"/>
            <w:noWrap/>
            <w:vAlign w:val="bottom"/>
            <w:hideMark/>
          </w:tcPr>
          <w:p w14:paraId="1068599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(0.267)</w:t>
            </w:r>
          </w:p>
        </w:tc>
        <w:tc>
          <w:tcPr>
            <w:tcW w:w="590" w:type="pct"/>
            <w:tcBorders>
              <w:top w:val="nil"/>
              <w:left w:val="nil"/>
              <w:bottom w:val="nil"/>
              <w:right w:val="nil"/>
            </w:tcBorders>
            <w:shd w:val="clear" w:color="auto" w:fill="auto"/>
            <w:noWrap/>
            <w:vAlign w:val="bottom"/>
            <w:hideMark/>
          </w:tcPr>
          <w:p w14:paraId="0E41FC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(0.340)</w:t>
            </w:r>
          </w:p>
        </w:tc>
        <w:tc>
          <w:tcPr>
            <w:tcW w:w="590" w:type="pct"/>
            <w:tcBorders>
              <w:top w:val="nil"/>
              <w:left w:val="nil"/>
              <w:bottom w:val="nil"/>
              <w:right w:val="nil"/>
            </w:tcBorders>
            <w:shd w:val="clear" w:color="auto" w:fill="auto"/>
            <w:noWrap/>
            <w:vAlign w:val="bottom"/>
            <w:hideMark/>
          </w:tcPr>
          <w:p w14:paraId="148383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(0.753)</w:t>
            </w:r>
          </w:p>
        </w:tc>
        <w:tc>
          <w:tcPr>
            <w:tcW w:w="591" w:type="pct"/>
            <w:tcBorders>
              <w:top w:val="nil"/>
              <w:left w:val="nil"/>
              <w:bottom w:val="nil"/>
              <w:right w:val="nil"/>
            </w:tcBorders>
            <w:shd w:val="clear" w:color="auto" w:fill="auto"/>
            <w:noWrap/>
            <w:vAlign w:val="bottom"/>
            <w:hideMark/>
          </w:tcPr>
          <w:p w14:paraId="1466CE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(0.435)</w:t>
            </w:r>
          </w:p>
        </w:tc>
      </w:tr>
      <w:tr w:rsidR="00561E44" w:rsidRPr="00212134" w14:paraId="749FF31E"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40376B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SP</w:t>
            </w:r>
          </w:p>
        </w:tc>
        <w:tc>
          <w:tcPr>
            <w:tcW w:w="590" w:type="pct"/>
            <w:tcBorders>
              <w:top w:val="nil"/>
              <w:left w:val="nil"/>
              <w:bottom w:val="nil"/>
              <w:right w:val="nil"/>
            </w:tcBorders>
            <w:shd w:val="clear" w:color="auto" w:fill="auto"/>
            <w:noWrap/>
            <w:vAlign w:val="bottom"/>
            <w:hideMark/>
          </w:tcPr>
          <w:p w14:paraId="291281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0.818</w:t>
            </w:r>
          </w:p>
        </w:tc>
        <w:tc>
          <w:tcPr>
            <w:tcW w:w="590" w:type="pct"/>
            <w:tcBorders>
              <w:top w:val="nil"/>
              <w:left w:val="nil"/>
              <w:bottom w:val="nil"/>
              <w:right w:val="nil"/>
            </w:tcBorders>
            <w:shd w:val="clear" w:color="auto" w:fill="auto"/>
            <w:noWrap/>
            <w:vAlign w:val="bottom"/>
            <w:hideMark/>
          </w:tcPr>
          <w:p w14:paraId="46088D2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-0.138</w:t>
            </w:r>
          </w:p>
        </w:tc>
        <w:tc>
          <w:tcPr>
            <w:tcW w:w="590" w:type="pct"/>
            <w:tcBorders>
              <w:top w:val="nil"/>
              <w:left w:val="nil"/>
              <w:bottom w:val="nil"/>
              <w:right w:val="nil"/>
            </w:tcBorders>
            <w:shd w:val="clear" w:color="auto" w:fill="auto"/>
            <w:noWrap/>
            <w:vAlign w:val="bottom"/>
            <w:hideMark/>
          </w:tcPr>
          <w:p w14:paraId="511BC1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1.357</w:t>
            </w:r>
          </w:p>
        </w:tc>
        <w:tc>
          <w:tcPr>
            <w:tcW w:w="590" w:type="pct"/>
            <w:tcBorders>
              <w:top w:val="nil"/>
              <w:left w:val="nil"/>
              <w:bottom w:val="nil"/>
              <w:right w:val="nil"/>
            </w:tcBorders>
            <w:shd w:val="clear" w:color="auto" w:fill="auto"/>
            <w:noWrap/>
            <w:vAlign w:val="bottom"/>
            <w:hideMark/>
          </w:tcPr>
          <w:p w14:paraId="30EC44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0.098</w:t>
            </w:r>
          </w:p>
        </w:tc>
        <w:tc>
          <w:tcPr>
            <w:tcW w:w="590" w:type="pct"/>
            <w:tcBorders>
              <w:top w:val="nil"/>
              <w:left w:val="nil"/>
              <w:bottom w:val="nil"/>
              <w:right w:val="nil"/>
            </w:tcBorders>
            <w:shd w:val="clear" w:color="auto" w:fill="auto"/>
            <w:noWrap/>
            <w:vAlign w:val="bottom"/>
            <w:hideMark/>
          </w:tcPr>
          <w:p w14:paraId="7303DF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0.570</w:t>
            </w:r>
          </w:p>
        </w:tc>
        <w:tc>
          <w:tcPr>
            <w:tcW w:w="591" w:type="pct"/>
            <w:tcBorders>
              <w:top w:val="nil"/>
              <w:left w:val="nil"/>
              <w:bottom w:val="nil"/>
              <w:right w:val="nil"/>
            </w:tcBorders>
            <w:shd w:val="clear" w:color="auto" w:fill="auto"/>
            <w:noWrap/>
            <w:vAlign w:val="bottom"/>
            <w:hideMark/>
          </w:tcPr>
          <w:p w14:paraId="769CB3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-0.126</w:t>
            </w:r>
          </w:p>
        </w:tc>
      </w:tr>
      <w:tr w:rsidR="00561E44" w:rsidRPr="00212134" w14:paraId="7BD5A73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373EC53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7E2026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(0.701)</w:t>
            </w:r>
          </w:p>
        </w:tc>
        <w:tc>
          <w:tcPr>
            <w:tcW w:w="590" w:type="pct"/>
            <w:tcBorders>
              <w:top w:val="nil"/>
              <w:left w:val="nil"/>
              <w:bottom w:val="nil"/>
              <w:right w:val="nil"/>
            </w:tcBorders>
            <w:shd w:val="clear" w:color="auto" w:fill="auto"/>
            <w:noWrap/>
            <w:vAlign w:val="bottom"/>
            <w:hideMark/>
          </w:tcPr>
          <w:p w14:paraId="327B32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(0.454)</w:t>
            </w:r>
          </w:p>
        </w:tc>
        <w:tc>
          <w:tcPr>
            <w:tcW w:w="590" w:type="pct"/>
            <w:tcBorders>
              <w:top w:val="nil"/>
              <w:left w:val="nil"/>
              <w:bottom w:val="nil"/>
              <w:right w:val="nil"/>
            </w:tcBorders>
            <w:shd w:val="clear" w:color="auto" w:fill="auto"/>
            <w:noWrap/>
            <w:vAlign w:val="bottom"/>
            <w:hideMark/>
          </w:tcPr>
          <w:p w14:paraId="3B4C11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(0.431)</w:t>
            </w:r>
          </w:p>
        </w:tc>
        <w:tc>
          <w:tcPr>
            <w:tcW w:w="590" w:type="pct"/>
            <w:tcBorders>
              <w:top w:val="nil"/>
              <w:left w:val="nil"/>
              <w:bottom w:val="nil"/>
              <w:right w:val="nil"/>
            </w:tcBorders>
            <w:shd w:val="clear" w:color="auto" w:fill="auto"/>
            <w:noWrap/>
            <w:vAlign w:val="bottom"/>
            <w:hideMark/>
          </w:tcPr>
          <w:p w14:paraId="705077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(0.505)</w:t>
            </w:r>
          </w:p>
        </w:tc>
        <w:tc>
          <w:tcPr>
            <w:tcW w:w="590" w:type="pct"/>
            <w:tcBorders>
              <w:top w:val="nil"/>
              <w:left w:val="nil"/>
              <w:bottom w:val="nil"/>
              <w:right w:val="nil"/>
            </w:tcBorders>
            <w:shd w:val="clear" w:color="auto" w:fill="auto"/>
            <w:noWrap/>
            <w:vAlign w:val="bottom"/>
            <w:hideMark/>
          </w:tcPr>
          <w:p w14:paraId="5A02FB5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(0.797)</w:t>
            </w:r>
          </w:p>
        </w:tc>
        <w:tc>
          <w:tcPr>
            <w:tcW w:w="591" w:type="pct"/>
            <w:tcBorders>
              <w:top w:val="nil"/>
              <w:left w:val="nil"/>
              <w:bottom w:val="nil"/>
              <w:right w:val="nil"/>
            </w:tcBorders>
            <w:shd w:val="clear" w:color="auto" w:fill="auto"/>
            <w:noWrap/>
            <w:vAlign w:val="bottom"/>
            <w:hideMark/>
          </w:tcPr>
          <w:p w14:paraId="3F7162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(0.636)</w:t>
            </w:r>
          </w:p>
        </w:tc>
      </w:tr>
      <w:tr w:rsidR="00561E44" w:rsidRPr="00212134" w14:paraId="1A04394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4E7D21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VVD</w:t>
            </w:r>
          </w:p>
        </w:tc>
        <w:tc>
          <w:tcPr>
            <w:tcW w:w="590" w:type="pct"/>
            <w:tcBorders>
              <w:top w:val="nil"/>
              <w:left w:val="nil"/>
              <w:bottom w:val="nil"/>
              <w:right w:val="nil"/>
            </w:tcBorders>
            <w:shd w:val="clear" w:color="auto" w:fill="auto"/>
            <w:noWrap/>
            <w:vAlign w:val="bottom"/>
            <w:hideMark/>
          </w:tcPr>
          <w:p w14:paraId="3187A0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0.643</w:t>
            </w:r>
          </w:p>
        </w:tc>
        <w:tc>
          <w:tcPr>
            <w:tcW w:w="590" w:type="pct"/>
            <w:tcBorders>
              <w:top w:val="nil"/>
              <w:left w:val="nil"/>
              <w:bottom w:val="nil"/>
              <w:right w:val="nil"/>
            </w:tcBorders>
            <w:shd w:val="clear" w:color="auto" w:fill="auto"/>
            <w:noWrap/>
            <w:vAlign w:val="bottom"/>
            <w:hideMark/>
          </w:tcPr>
          <w:p w14:paraId="3B13EA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0.598</w:t>
            </w:r>
          </w:p>
        </w:tc>
        <w:tc>
          <w:tcPr>
            <w:tcW w:w="590" w:type="pct"/>
            <w:tcBorders>
              <w:top w:val="nil"/>
              <w:left w:val="nil"/>
              <w:bottom w:val="nil"/>
              <w:right w:val="nil"/>
            </w:tcBorders>
            <w:shd w:val="clear" w:color="auto" w:fill="auto"/>
            <w:noWrap/>
            <w:vAlign w:val="bottom"/>
            <w:hideMark/>
          </w:tcPr>
          <w:p w14:paraId="062AC4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0.979</w:t>
            </w:r>
          </w:p>
        </w:tc>
        <w:tc>
          <w:tcPr>
            <w:tcW w:w="590" w:type="pct"/>
            <w:tcBorders>
              <w:top w:val="nil"/>
              <w:left w:val="nil"/>
              <w:bottom w:val="nil"/>
              <w:right w:val="nil"/>
            </w:tcBorders>
            <w:shd w:val="clear" w:color="auto" w:fill="auto"/>
            <w:noWrap/>
            <w:vAlign w:val="bottom"/>
            <w:hideMark/>
          </w:tcPr>
          <w:p w14:paraId="31C8EA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0.186</w:t>
            </w:r>
          </w:p>
        </w:tc>
        <w:tc>
          <w:tcPr>
            <w:tcW w:w="590" w:type="pct"/>
            <w:tcBorders>
              <w:top w:val="nil"/>
              <w:left w:val="nil"/>
              <w:bottom w:val="nil"/>
              <w:right w:val="nil"/>
            </w:tcBorders>
            <w:shd w:val="clear" w:color="auto" w:fill="auto"/>
            <w:noWrap/>
            <w:vAlign w:val="bottom"/>
            <w:hideMark/>
          </w:tcPr>
          <w:p w14:paraId="03CEC6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0.316</w:t>
            </w:r>
          </w:p>
        </w:tc>
        <w:tc>
          <w:tcPr>
            <w:tcW w:w="591" w:type="pct"/>
            <w:tcBorders>
              <w:top w:val="nil"/>
              <w:left w:val="nil"/>
              <w:bottom w:val="nil"/>
              <w:right w:val="nil"/>
            </w:tcBorders>
            <w:shd w:val="clear" w:color="auto" w:fill="auto"/>
            <w:noWrap/>
            <w:vAlign w:val="bottom"/>
            <w:hideMark/>
          </w:tcPr>
          <w:p w14:paraId="2E94B5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1.504</w:t>
            </w:r>
          </w:p>
        </w:tc>
      </w:tr>
      <w:tr w:rsidR="00561E44" w:rsidRPr="00212134" w14:paraId="32B1E219"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2F165F1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0849D5D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(0.542)</w:t>
            </w:r>
          </w:p>
        </w:tc>
        <w:tc>
          <w:tcPr>
            <w:tcW w:w="590" w:type="pct"/>
            <w:tcBorders>
              <w:top w:val="nil"/>
              <w:left w:val="nil"/>
              <w:bottom w:val="nil"/>
              <w:right w:val="nil"/>
            </w:tcBorders>
            <w:shd w:val="clear" w:color="auto" w:fill="auto"/>
            <w:noWrap/>
            <w:vAlign w:val="bottom"/>
            <w:hideMark/>
          </w:tcPr>
          <w:p w14:paraId="139D31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(0.508)</w:t>
            </w:r>
          </w:p>
        </w:tc>
        <w:tc>
          <w:tcPr>
            <w:tcW w:w="590" w:type="pct"/>
            <w:tcBorders>
              <w:top w:val="nil"/>
              <w:left w:val="nil"/>
              <w:bottom w:val="nil"/>
              <w:right w:val="nil"/>
            </w:tcBorders>
            <w:shd w:val="clear" w:color="auto" w:fill="auto"/>
            <w:noWrap/>
            <w:vAlign w:val="bottom"/>
            <w:hideMark/>
          </w:tcPr>
          <w:p w14:paraId="1076910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(0.405)</w:t>
            </w:r>
          </w:p>
        </w:tc>
        <w:tc>
          <w:tcPr>
            <w:tcW w:w="590" w:type="pct"/>
            <w:tcBorders>
              <w:top w:val="nil"/>
              <w:left w:val="nil"/>
              <w:bottom w:val="nil"/>
              <w:right w:val="nil"/>
            </w:tcBorders>
            <w:shd w:val="clear" w:color="auto" w:fill="auto"/>
            <w:noWrap/>
            <w:vAlign w:val="bottom"/>
            <w:hideMark/>
          </w:tcPr>
          <w:p w14:paraId="2FA5B4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(0.469)</w:t>
            </w:r>
          </w:p>
        </w:tc>
        <w:tc>
          <w:tcPr>
            <w:tcW w:w="590" w:type="pct"/>
            <w:tcBorders>
              <w:top w:val="nil"/>
              <w:left w:val="nil"/>
              <w:bottom w:val="nil"/>
              <w:right w:val="nil"/>
            </w:tcBorders>
            <w:shd w:val="clear" w:color="auto" w:fill="auto"/>
            <w:noWrap/>
            <w:vAlign w:val="bottom"/>
            <w:hideMark/>
          </w:tcPr>
          <w:p w14:paraId="0314C88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(0.812)</w:t>
            </w:r>
          </w:p>
        </w:tc>
        <w:tc>
          <w:tcPr>
            <w:tcW w:w="591" w:type="pct"/>
            <w:tcBorders>
              <w:top w:val="nil"/>
              <w:left w:val="nil"/>
              <w:bottom w:val="nil"/>
              <w:right w:val="nil"/>
            </w:tcBorders>
            <w:shd w:val="clear" w:color="auto" w:fill="auto"/>
            <w:noWrap/>
            <w:vAlign w:val="bottom"/>
            <w:hideMark/>
          </w:tcPr>
          <w:p w14:paraId="4F5CB5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(0.524)</w:t>
            </w:r>
          </w:p>
        </w:tc>
      </w:tr>
      <w:tr w:rsidR="00561E44" w:rsidRPr="00212134" w14:paraId="319FB21E"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6D3BB1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Constant</w:t>
            </w:r>
          </w:p>
        </w:tc>
        <w:tc>
          <w:tcPr>
            <w:tcW w:w="590" w:type="pct"/>
            <w:tcBorders>
              <w:top w:val="nil"/>
              <w:left w:val="nil"/>
              <w:bottom w:val="nil"/>
              <w:right w:val="nil"/>
            </w:tcBorders>
            <w:shd w:val="clear" w:color="auto" w:fill="auto"/>
            <w:noWrap/>
            <w:vAlign w:val="bottom"/>
            <w:hideMark/>
          </w:tcPr>
          <w:p w14:paraId="26125B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13.667</w:t>
            </w:r>
          </w:p>
        </w:tc>
        <w:tc>
          <w:tcPr>
            <w:tcW w:w="590" w:type="pct"/>
            <w:tcBorders>
              <w:top w:val="nil"/>
              <w:left w:val="nil"/>
              <w:bottom w:val="nil"/>
              <w:right w:val="nil"/>
            </w:tcBorders>
            <w:shd w:val="clear" w:color="auto" w:fill="auto"/>
            <w:noWrap/>
            <w:vAlign w:val="bottom"/>
            <w:hideMark/>
          </w:tcPr>
          <w:p w14:paraId="295FFE8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188.294</w:t>
            </w:r>
          </w:p>
        </w:tc>
        <w:tc>
          <w:tcPr>
            <w:tcW w:w="590" w:type="pct"/>
            <w:tcBorders>
              <w:top w:val="nil"/>
              <w:left w:val="nil"/>
              <w:bottom w:val="nil"/>
              <w:right w:val="nil"/>
            </w:tcBorders>
            <w:shd w:val="clear" w:color="auto" w:fill="auto"/>
            <w:noWrap/>
            <w:vAlign w:val="bottom"/>
            <w:hideMark/>
          </w:tcPr>
          <w:p w14:paraId="62B395E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196.651</w:t>
            </w:r>
          </w:p>
        </w:tc>
        <w:tc>
          <w:tcPr>
            <w:tcW w:w="590" w:type="pct"/>
            <w:tcBorders>
              <w:top w:val="nil"/>
              <w:left w:val="nil"/>
              <w:bottom w:val="nil"/>
              <w:right w:val="nil"/>
            </w:tcBorders>
            <w:shd w:val="clear" w:color="auto" w:fill="auto"/>
            <w:noWrap/>
            <w:vAlign w:val="bottom"/>
            <w:hideMark/>
          </w:tcPr>
          <w:p w14:paraId="1E8A55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271.875</w:t>
            </w:r>
          </w:p>
        </w:tc>
        <w:tc>
          <w:tcPr>
            <w:tcW w:w="590" w:type="pct"/>
            <w:tcBorders>
              <w:top w:val="nil"/>
              <w:left w:val="nil"/>
              <w:bottom w:val="nil"/>
              <w:right w:val="nil"/>
            </w:tcBorders>
            <w:shd w:val="clear" w:color="auto" w:fill="auto"/>
            <w:noWrap/>
            <w:vAlign w:val="bottom"/>
            <w:hideMark/>
          </w:tcPr>
          <w:p w14:paraId="3C094F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35.838</w:t>
            </w:r>
          </w:p>
        </w:tc>
        <w:tc>
          <w:tcPr>
            <w:tcW w:w="591" w:type="pct"/>
            <w:tcBorders>
              <w:top w:val="nil"/>
              <w:left w:val="nil"/>
              <w:bottom w:val="nil"/>
              <w:right w:val="nil"/>
            </w:tcBorders>
            <w:shd w:val="clear" w:color="auto" w:fill="auto"/>
            <w:noWrap/>
            <w:vAlign w:val="bottom"/>
            <w:hideMark/>
          </w:tcPr>
          <w:p w14:paraId="4C45EC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-157.794</w:t>
            </w:r>
          </w:p>
        </w:tc>
      </w:tr>
      <w:tr w:rsidR="00561E44" w:rsidRPr="00212134" w14:paraId="2CB61DA5"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5680F73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2C9832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(150.412)</w:t>
            </w:r>
          </w:p>
        </w:tc>
        <w:tc>
          <w:tcPr>
            <w:tcW w:w="590" w:type="pct"/>
            <w:tcBorders>
              <w:top w:val="nil"/>
              <w:left w:val="nil"/>
              <w:bottom w:val="nil"/>
              <w:right w:val="nil"/>
            </w:tcBorders>
            <w:shd w:val="clear" w:color="auto" w:fill="auto"/>
            <w:noWrap/>
            <w:vAlign w:val="bottom"/>
            <w:hideMark/>
          </w:tcPr>
          <w:p w14:paraId="65CC89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(187.420)</w:t>
            </w:r>
          </w:p>
        </w:tc>
        <w:tc>
          <w:tcPr>
            <w:tcW w:w="590" w:type="pct"/>
            <w:tcBorders>
              <w:top w:val="nil"/>
              <w:left w:val="nil"/>
              <w:bottom w:val="nil"/>
              <w:right w:val="nil"/>
            </w:tcBorders>
            <w:shd w:val="clear" w:color="auto" w:fill="auto"/>
            <w:noWrap/>
            <w:vAlign w:val="bottom"/>
            <w:hideMark/>
          </w:tcPr>
          <w:p w14:paraId="72B4B2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(169.027)</w:t>
            </w:r>
          </w:p>
        </w:tc>
        <w:tc>
          <w:tcPr>
            <w:tcW w:w="590" w:type="pct"/>
            <w:tcBorders>
              <w:top w:val="nil"/>
              <w:left w:val="nil"/>
              <w:bottom w:val="nil"/>
              <w:right w:val="nil"/>
            </w:tcBorders>
            <w:shd w:val="clear" w:color="auto" w:fill="auto"/>
            <w:noWrap/>
            <w:vAlign w:val="bottom"/>
            <w:hideMark/>
          </w:tcPr>
          <w:p w14:paraId="1920072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(174.442)</w:t>
            </w:r>
          </w:p>
        </w:tc>
        <w:tc>
          <w:tcPr>
            <w:tcW w:w="590" w:type="pct"/>
            <w:tcBorders>
              <w:top w:val="nil"/>
              <w:left w:val="nil"/>
              <w:bottom w:val="nil"/>
              <w:right w:val="nil"/>
            </w:tcBorders>
            <w:shd w:val="clear" w:color="auto" w:fill="auto"/>
            <w:noWrap/>
            <w:vAlign w:val="bottom"/>
            <w:hideMark/>
          </w:tcPr>
          <w:p w14:paraId="7CC00A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(520.313)</w:t>
            </w:r>
          </w:p>
        </w:tc>
        <w:tc>
          <w:tcPr>
            <w:tcW w:w="591" w:type="pct"/>
            <w:tcBorders>
              <w:top w:val="nil"/>
              <w:left w:val="nil"/>
              <w:bottom w:val="nil"/>
              <w:right w:val="nil"/>
            </w:tcBorders>
            <w:shd w:val="clear" w:color="auto" w:fill="auto"/>
            <w:noWrap/>
            <w:vAlign w:val="bottom"/>
            <w:hideMark/>
          </w:tcPr>
          <w:p w14:paraId="6E5E24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(257.337)</w:t>
            </w:r>
          </w:p>
        </w:tc>
      </w:tr>
      <w:tr w:rsidR="00561E44" w:rsidRPr="00212134" w14:paraId="603CFA3C" w14:textId="77777777" w:rsidTr="001909CA">
        <w:trPr>
          <w:gridAfter w:val="1"/>
          <w:wAfter w:w="130" w:type="pct"/>
          <w:trHeight w:val="255"/>
        </w:trPr>
        <w:tc>
          <w:tcPr>
            <w:tcW w:w="1328" w:type="pct"/>
            <w:tcBorders>
              <w:top w:val="single" w:sz="4" w:space="0" w:color="auto"/>
              <w:left w:val="nil"/>
              <w:bottom w:val="nil"/>
              <w:right w:val="nil"/>
            </w:tcBorders>
            <w:shd w:val="clear" w:color="auto" w:fill="auto"/>
            <w:noWrap/>
            <w:vAlign w:val="bottom"/>
            <w:hideMark/>
          </w:tcPr>
          <w:p w14:paraId="619C08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lnalpha</w:t>
            </w:r>
          </w:p>
        </w:tc>
        <w:tc>
          <w:tcPr>
            <w:tcW w:w="590" w:type="pct"/>
            <w:tcBorders>
              <w:top w:val="single" w:sz="4" w:space="0" w:color="auto"/>
              <w:left w:val="nil"/>
              <w:bottom w:val="nil"/>
              <w:right w:val="nil"/>
            </w:tcBorders>
            <w:shd w:val="clear" w:color="auto" w:fill="auto"/>
            <w:noWrap/>
            <w:vAlign w:val="bottom"/>
            <w:hideMark/>
          </w:tcPr>
          <w:p w14:paraId="3A0698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1.170</w:t>
            </w:r>
          </w:p>
        </w:tc>
        <w:tc>
          <w:tcPr>
            <w:tcW w:w="590" w:type="pct"/>
            <w:tcBorders>
              <w:top w:val="single" w:sz="4" w:space="0" w:color="auto"/>
              <w:left w:val="nil"/>
              <w:bottom w:val="nil"/>
              <w:right w:val="nil"/>
            </w:tcBorders>
            <w:shd w:val="clear" w:color="auto" w:fill="auto"/>
            <w:noWrap/>
            <w:vAlign w:val="bottom"/>
            <w:hideMark/>
          </w:tcPr>
          <w:p w14:paraId="2A27F3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1.830</w:t>
            </w:r>
          </w:p>
        </w:tc>
        <w:tc>
          <w:tcPr>
            <w:tcW w:w="590" w:type="pct"/>
            <w:tcBorders>
              <w:top w:val="single" w:sz="4" w:space="0" w:color="auto"/>
              <w:left w:val="nil"/>
              <w:bottom w:val="nil"/>
              <w:right w:val="nil"/>
            </w:tcBorders>
            <w:shd w:val="clear" w:color="auto" w:fill="auto"/>
            <w:noWrap/>
            <w:vAlign w:val="bottom"/>
            <w:hideMark/>
          </w:tcPr>
          <w:p w14:paraId="59AA15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1.333</w:t>
            </w:r>
          </w:p>
        </w:tc>
        <w:tc>
          <w:tcPr>
            <w:tcW w:w="590" w:type="pct"/>
            <w:tcBorders>
              <w:top w:val="single" w:sz="4" w:space="0" w:color="auto"/>
              <w:left w:val="nil"/>
              <w:bottom w:val="nil"/>
              <w:right w:val="nil"/>
            </w:tcBorders>
            <w:shd w:val="clear" w:color="auto" w:fill="auto"/>
            <w:noWrap/>
            <w:vAlign w:val="bottom"/>
            <w:hideMark/>
          </w:tcPr>
          <w:p w14:paraId="6CFACF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1.734</w:t>
            </w:r>
          </w:p>
        </w:tc>
        <w:tc>
          <w:tcPr>
            <w:tcW w:w="590" w:type="pct"/>
            <w:tcBorders>
              <w:top w:val="single" w:sz="4" w:space="0" w:color="auto"/>
              <w:left w:val="nil"/>
              <w:bottom w:val="nil"/>
              <w:right w:val="nil"/>
            </w:tcBorders>
            <w:shd w:val="clear" w:color="auto" w:fill="auto"/>
            <w:noWrap/>
            <w:vAlign w:val="bottom"/>
            <w:hideMark/>
          </w:tcPr>
          <w:p w14:paraId="6CE76F3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2.841</w:t>
            </w:r>
          </w:p>
        </w:tc>
        <w:tc>
          <w:tcPr>
            <w:tcW w:w="591" w:type="pct"/>
            <w:tcBorders>
              <w:top w:val="single" w:sz="4" w:space="0" w:color="auto"/>
              <w:left w:val="nil"/>
              <w:bottom w:val="nil"/>
              <w:right w:val="nil"/>
            </w:tcBorders>
            <w:shd w:val="clear" w:color="auto" w:fill="auto"/>
            <w:noWrap/>
            <w:vAlign w:val="bottom"/>
            <w:hideMark/>
          </w:tcPr>
          <w:p w14:paraId="05A32E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1.624</w:t>
            </w:r>
          </w:p>
        </w:tc>
      </w:tr>
      <w:tr w:rsidR="00561E44" w:rsidRPr="00212134" w14:paraId="4ED0D515" w14:textId="77777777" w:rsidTr="001909CA">
        <w:trPr>
          <w:gridAfter w:val="1"/>
          <w:wAfter w:w="130" w:type="pct"/>
          <w:trHeight w:val="255"/>
        </w:trPr>
        <w:tc>
          <w:tcPr>
            <w:tcW w:w="1328" w:type="pct"/>
            <w:tcBorders>
              <w:top w:val="nil"/>
              <w:left w:val="nil"/>
              <w:bottom w:val="nil"/>
              <w:right w:val="nil"/>
            </w:tcBorders>
            <w:shd w:val="clear" w:color="auto" w:fill="auto"/>
            <w:noWrap/>
            <w:vAlign w:val="bottom"/>
            <w:hideMark/>
          </w:tcPr>
          <w:p w14:paraId="1E58C00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590" w:type="pct"/>
            <w:tcBorders>
              <w:top w:val="nil"/>
              <w:left w:val="nil"/>
              <w:bottom w:val="nil"/>
              <w:right w:val="nil"/>
            </w:tcBorders>
            <w:shd w:val="clear" w:color="auto" w:fill="auto"/>
            <w:noWrap/>
            <w:vAlign w:val="bottom"/>
            <w:hideMark/>
          </w:tcPr>
          <w:p w14:paraId="4DCC1D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(0.167)</w:t>
            </w:r>
          </w:p>
        </w:tc>
        <w:tc>
          <w:tcPr>
            <w:tcW w:w="590" w:type="pct"/>
            <w:tcBorders>
              <w:top w:val="nil"/>
              <w:left w:val="nil"/>
              <w:bottom w:val="nil"/>
              <w:right w:val="nil"/>
            </w:tcBorders>
            <w:shd w:val="clear" w:color="auto" w:fill="auto"/>
            <w:noWrap/>
            <w:vAlign w:val="bottom"/>
            <w:hideMark/>
          </w:tcPr>
          <w:p w14:paraId="2A89C2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(0.238)</w:t>
            </w:r>
          </w:p>
        </w:tc>
        <w:tc>
          <w:tcPr>
            <w:tcW w:w="590" w:type="pct"/>
            <w:tcBorders>
              <w:top w:val="nil"/>
              <w:left w:val="nil"/>
              <w:bottom w:val="nil"/>
              <w:right w:val="nil"/>
            </w:tcBorders>
            <w:shd w:val="clear" w:color="auto" w:fill="auto"/>
            <w:noWrap/>
            <w:vAlign w:val="bottom"/>
            <w:hideMark/>
          </w:tcPr>
          <w:p w14:paraId="01EA90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(0.149)</w:t>
            </w:r>
          </w:p>
        </w:tc>
        <w:tc>
          <w:tcPr>
            <w:tcW w:w="590" w:type="pct"/>
            <w:tcBorders>
              <w:top w:val="nil"/>
              <w:left w:val="nil"/>
              <w:bottom w:val="nil"/>
              <w:right w:val="nil"/>
            </w:tcBorders>
            <w:shd w:val="clear" w:color="auto" w:fill="auto"/>
            <w:noWrap/>
            <w:vAlign w:val="bottom"/>
            <w:hideMark/>
          </w:tcPr>
          <w:p w14:paraId="1EB2ED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(0.199)</w:t>
            </w:r>
          </w:p>
        </w:tc>
        <w:tc>
          <w:tcPr>
            <w:tcW w:w="590" w:type="pct"/>
            <w:tcBorders>
              <w:top w:val="nil"/>
              <w:left w:val="nil"/>
              <w:bottom w:val="nil"/>
              <w:right w:val="nil"/>
            </w:tcBorders>
            <w:shd w:val="clear" w:color="auto" w:fill="auto"/>
            <w:noWrap/>
            <w:vAlign w:val="bottom"/>
            <w:hideMark/>
          </w:tcPr>
          <w:p w14:paraId="513ED9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(0.460)</w:t>
            </w:r>
          </w:p>
        </w:tc>
        <w:tc>
          <w:tcPr>
            <w:tcW w:w="591" w:type="pct"/>
            <w:tcBorders>
              <w:top w:val="nil"/>
              <w:left w:val="nil"/>
              <w:bottom w:val="nil"/>
              <w:right w:val="nil"/>
            </w:tcBorders>
            <w:shd w:val="clear" w:color="auto" w:fill="auto"/>
            <w:noWrap/>
            <w:vAlign w:val="bottom"/>
            <w:hideMark/>
          </w:tcPr>
          <w:p w14:paraId="733B8E5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(0.398)</w:t>
            </w:r>
          </w:p>
        </w:tc>
      </w:tr>
      <w:tr w:rsidR="00561E44" w:rsidRPr="00212134" w14:paraId="662E81B5" w14:textId="77777777" w:rsidTr="001909CA">
        <w:trPr>
          <w:gridAfter w:val="1"/>
          <w:wAfter w:w="130" w:type="pct"/>
          <w:trHeight w:val="255"/>
        </w:trPr>
        <w:tc>
          <w:tcPr>
            <w:tcW w:w="1328" w:type="pct"/>
            <w:tcBorders>
              <w:top w:val="nil"/>
              <w:left w:val="nil"/>
              <w:bottom w:val="single" w:sz="4" w:space="0" w:color="auto"/>
              <w:right w:val="nil"/>
            </w:tcBorders>
            <w:shd w:val="clear" w:color="auto" w:fill="auto"/>
            <w:noWrap/>
            <w:vAlign w:val="bottom"/>
            <w:hideMark/>
          </w:tcPr>
          <w:p w14:paraId="3C8B5E1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w:t>
            </w:r>
          </w:p>
        </w:tc>
        <w:tc>
          <w:tcPr>
            <w:tcW w:w="590" w:type="pct"/>
            <w:tcBorders>
              <w:top w:val="nil"/>
              <w:left w:val="nil"/>
              <w:bottom w:val="single" w:sz="4" w:space="0" w:color="auto"/>
              <w:right w:val="nil"/>
            </w:tcBorders>
            <w:shd w:val="clear" w:color="auto" w:fill="auto"/>
            <w:noWrap/>
            <w:vAlign w:val="bottom"/>
            <w:hideMark/>
          </w:tcPr>
          <w:p w14:paraId="49A4B1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590" w:type="pct"/>
            <w:tcBorders>
              <w:top w:val="nil"/>
              <w:left w:val="nil"/>
              <w:bottom w:val="single" w:sz="4" w:space="0" w:color="auto"/>
              <w:right w:val="nil"/>
            </w:tcBorders>
            <w:shd w:val="clear" w:color="auto" w:fill="auto"/>
            <w:noWrap/>
            <w:vAlign w:val="bottom"/>
            <w:hideMark/>
          </w:tcPr>
          <w:p w14:paraId="4E36A6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590" w:type="pct"/>
            <w:tcBorders>
              <w:top w:val="nil"/>
              <w:left w:val="nil"/>
              <w:bottom w:val="single" w:sz="4" w:space="0" w:color="auto"/>
              <w:right w:val="nil"/>
            </w:tcBorders>
            <w:shd w:val="clear" w:color="auto" w:fill="auto"/>
            <w:noWrap/>
            <w:vAlign w:val="bottom"/>
            <w:hideMark/>
          </w:tcPr>
          <w:p w14:paraId="21A1D7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590" w:type="pct"/>
            <w:tcBorders>
              <w:top w:val="nil"/>
              <w:left w:val="nil"/>
              <w:bottom w:val="single" w:sz="4" w:space="0" w:color="auto"/>
              <w:right w:val="nil"/>
            </w:tcBorders>
            <w:shd w:val="clear" w:color="auto" w:fill="auto"/>
            <w:noWrap/>
            <w:vAlign w:val="bottom"/>
            <w:hideMark/>
          </w:tcPr>
          <w:p w14:paraId="58D36C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590" w:type="pct"/>
            <w:tcBorders>
              <w:top w:val="nil"/>
              <w:left w:val="nil"/>
              <w:bottom w:val="single" w:sz="4" w:space="0" w:color="auto"/>
              <w:right w:val="nil"/>
            </w:tcBorders>
            <w:shd w:val="clear" w:color="auto" w:fill="auto"/>
            <w:noWrap/>
            <w:vAlign w:val="bottom"/>
            <w:hideMark/>
          </w:tcPr>
          <w:p w14:paraId="420407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591" w:type="pct"/>
            <w:tcBorders>
              <w:top w:val="nil"/>
              <w:left w:val="nil"/>
              <w:bottom w:val="single" w:sz="4" w:space="0" w:color="auto"/>
              <w:right w:val="nil"/>
            </w:tcBorders>
            <w:shd w:val="clear" w:color="auto" w:fill="auto"/>
            <w:noWrap/>
            <w:vAlign w:val="bottom"/>
            <w:hideMark/>
          </w:tcPr>
          <w:p w14:paraId="2F90EF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r>
      <w:tr w:rsidR="00561E44" w:rsidRPr="00212134" w14:paraId="3B22200F" w14:textId="77777777" w:rsidTr="001909CA">
        <w:trPr>
          <w:gridAfter w:val="1"/>
          <w:wAfter w:w="130" w:type="pct"/>
          <w:trHeight w:val="509"/>
        </w:trPr>
        <w:tc>
          <w:tcPr>
            <w:tcW w:w="4870" w:type="pct"/>
            <w:gridSpan w:val="7"/>
            <w:vMerge w:val="restart"/>
            <w:tcBorders>
              <w:top w:val="nil"/>
              <w:left w:val="nil"/>
              <w:bottom w:val="nil"/>
              <w:right w:val="nil"/>
            </w:tcBorders>
            <w:shd w:val="clear" w:color="auto" w:fill="auto"/>
            <w:noWrap/>
            <w:hideMark/>
          </w:tcPr>
          <w:p w14:paraId="2132F65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Note: Negative binomial regression coefficients and their standard errors.</w:t>
            </w:r>
          </w:p>
        </w:tc>
      </w:tr>
      <w:tr w:rsidR="00561E44" w:rsidRPr="00212134" w14:paraId="08915D40" w14:textId="77777777" w:rsidTr="001909CA">
        <w:trPr>
          <w:trHeight w:val="255"/>
        </w:trPr>
        <w:tc>
          <w:tcPr>
            <w:tcW w:w="4870" w:type="pct"/>
            <w:gridSpan w:val="7"/>
            <w:vMerge/>
            <w:tcBorders>
              <w:top w:val="nil"/>
              <w:left w:val="nil"/>
              <w:bottom w:val="nil"/>
              <w:right w:val="nil"/>
            </w:tcBorders>
            <w:vAlign w:val="center"/>
            <w:hideMark/>
          </w:tcPr>
          <w:p w14:paraId="2734A3D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30" w:type="pct"/>
            <w:tcBorders>
              <w:top w:val="nil"/>
              <w:left w:val="nil"/>
              <w:bottom w:val="nil"/>
              <w:right w:val="nil"/>
            </w:tcBorders>
            <w:shd w:val="clear" w:color="auto" w:fill="auto"/>
            <w:noWrap/>
            <w:vAlign w:val="bottom"/>
            <w:hideMark/>
          </w:tcPr>
          <w:p w14:paraId="297F028B" w14:textId="77777777" w:rsidR="00561E44" w:rsidRPr="00E11F6D" w:rsidRDefault="00561E44" w:rsidP="001909CA">
            <w:pPr>
              <w:spacing w:after="0" w:line="240" w:lineRule="auto"/>
              <w:rPr>
                <w:rFonts w:ascii="Times New Roman" w:eastAsia="Times New Roman" w:hAnsi="Times New Roman" w:cs="Times New Roman"/>
                <w:sz w:val="20"/>
                <w:szCs w:val="20"/>
              </w:rPr>
            </w:pPr>
          </w:p>
        </w:tc>
      </w:tr>
    </w:tbl>
    <w:p w14:paraId="4BB3100E" w14:textId="77777777" w:rsidR="00561E44" w:rsidRPr="00E11F6D" w:rsidRDefault="00561E44" w:rsidP="00561E44">
      <w:pPr>
        <w:rPr>
          <w:rFonts w:ascii="Times New Roman" w:hAnsi="Times New Roman" w:cs="Times New Roman"/>
          <w:sz w:val="24"/>
          <w:szCs w:val="24"/>
        </w:rPr>
      </w:pPr>
    </w:p>
    <w:p w14:paraId="2F7BBE95" w14:textId="77777777" w:rsidR="00561E44" w:rsidRPr="00E11F6D" w:rsidRDefault="00561E44" w:rsidP="00561E44">
      <w:pPr>
        <w:rPr>
          <w:rFonts w:ascii="Times New Roman" w:hAnsi="Times New Roman" w:cs="Times New Roman"/>
          <w:b/>
          <w:bCs/>
          <w:sz w:val="24"/>
          <w:szCs w:val="24"/>
        </w:rPr>
      </w:pPr>
      <w:r w:rsidRPr="00E11F6D">
        <w:rPr>
          <w:rFonts w:ascii="Times New Roman" w:hAnsi="Times New Roman" w:cs="Times New Roman"/>
          <w:b/>
          <w:bCs/>
          <w:sz w:val="24"/>
          <w:szCs w:val="24"/>
        </w:rPr>
        <w:br w:type="page"/>
      </w:r>
    </w:p>
    <w:p w14:paraId="394B1745" w14:textId="77777777" w:rsidR="00561E44" w:rsidRPr="00E11F6D" w:rsidRDefault="00561E44" w:rsidP="00561E44">
      <w:pPr>
        <w:rPr>
          <w:rFonts w:ascii="Times New Roman" w:hAnsi="Times New Roman" w:cs="Times New Roman"/>
          <w:sz w:val="24"/>
          <w:szCs w:val="24"/>
        </w:rPr>
      </w:pPr>
      <w:r w:rsidRPr="00E11F6D">
        <w:rPr>
          <w:rFonts w:ascii="Times New Roman" w:hAnsi="Times New Roman" w:cs="Times New Roman"/>
          <w:b/>
          <w:bCs/>
          <w:sz w:val="24"/>
          <w:szCs w:val="24"/>
        </w:rPr>
        <w:lastRenderedPageBreak/>
        <w:t xml:space="preserve">Appendix Table 5.2. </w:t>
      </w:r>
      <w:r w:rsidRPr="00E11F6D">
        <w:rPr>
          <w:rFonts w:ascii="Times New Roman" w:hAnsi="Times New Roman" w:cs="Times New Roman"/>
          <w:sz w:val="24"/>
          <w:szCs w:val="24"/>
        </w:rPr>
        <w:t>Negative binomial models alternative to Figure 2.</w:t>
      </w:r>
    </w:p>
    <w:tbl>
      <w:tblPr>
        <w:tblW w:w="5245" w:type="dxa"/>
        <w:tblCellMar>
          <w:top w:w="15" w:type="dxa"/>
        </w:tblCellMar>
        <w:tblLook w:val="04A0" w:firstRow="1" w:lastRow="0" w:firstColumn="1" w:lastColumn="0" w:noHBand="0" w:noVBand="1"/>
      </w:tblPr>
      <w:tblGrid>
        <w:gridCol w:w="2247"/>
        <w:gridCol w:w="1228"/>
        <w:gridCol w:w="1000"/>
        <w:gridCol w:w="1000"/>
        <w:gridCol w:w="222"/>
      </w:tblGrid>
      <w:tr w:rsidR="00561E44" w:rsidRPr="00212134" w14:paraId="1BB9F84E" w14:textId="77777777" w:rsidTr="001909CA">
        <w:trPr>
          <w:gridAfter w:val="1"/>
          <w:wAfter w:w="36" w:type="dxa"/>
          <w:trHeight w:val="255"/>
        </w:trPr>
        <w:tc>
          <w:tcPr>
            <w:tcW w:w="2247" w:type="dxa"/>
            <w:tcBorders>
              <w:top w:val="single" w:sz="4" w:space="0" w:color="auto"/>
              <w:left w:val="nil"/>
              <w:bottom w:val="single" w:sz="4" w:space="0" w:color="auto"/>
              <w:right w:val="nil"/>
            </w:tcBorders>
            <w:shd w:val="clear" w:color="auto" w:fill="auto"/>
            <w:noWrap/>
            <w:vAlign w:val="bottom"/>
            <w:hideMark/>
          </w:tcPr>
          <w:p w14:paraId="10C894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1042" w:type="dxa"/>
            <w:tcBorders>
              <w:top w:val="single" w:sz="4" w:space="0" w:color="auto"/>
              <w:left w:val="nil"/>
              <w:bottom w:val="single" w:sz="4" w:space="0" w:color="auto"/>
              <w:right w:val="nil"/>
            </w:tcBorders>
            <w:shd w:val="clear" w:color="auto" w:fill="auto"/>
            <w:noWrap/>
            <w:vAlign w:val="bottom"/>
            <w:hideMark/>
          </w:tcPr>
          <w:p w14:paraId="79EE06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Relationship</w:t>
            </w:r>
          </w:p>
        </w:tc>
        <w:tc>
          <w:tcPr>
            <w:tcW w:w="960" w:type="dxa"/>
            <w:tcBorders>
              <w:top w:val="single" w:sz="4" w:space="0" w:color="auto"/>
              <w:left w:val="nil"/>
              <w:bottom w:val="single" w:sz="4" w:space="0" w:color="auto"/>
              <w:right w:val="nil"/>
            </w:tcBorders>
            <w:shd w:val="clear" w:color="auto" w:fill="auto"/>
            <w:noWrap/>
            <w:vAlign w:val="bottom"/>
            <w:hideMark/>
          </w:tcPr>
          <w:p w14:paraId="3B7B01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Sexuality</w:t>
            </w:r>
          </w:p>
        </w:tc>
        <w:tc>
          <w:tcPr>
            <w:tcW w:w="960" w:type="dxa"/>
            <w:tcBorders>
              <w:top w:val="single" w:sz="4" w:space="0" w:color="auto"/>
              <w:left w:val="nil"/>
              <w:bottom w:val="single" w:sz="4" w:space="0" w:color="auto"/>
              <w:right w:val="nil"/>
            </w:tcBorders>
            <w:shd w:val="clear" w:color="auto" w:fill="auto"/>
            <w:noWrap/>
            <w:vAlign w:val="bottom"/>
            <w:hideMark/>
          </w:tcPr>
          <w:p w14:paraId="79004DE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Gender</w:t>
            </w:r>
          </w:p>
        </w:tc>
      </w:tr>
      <w:tr w:rsidR="00561E44" w:rsidRPr="00212134" w14:paraId="37529A5C"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48778A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w:t>
            </w:r>
          </w:p>
        </w:tc>
        <w:tc>
          <w:tcPr>
            <w:tcW w:w="1042" w:type="dxa"/>
            <w:tcBorders>
              <w:top w:val="nil"/>
              <w:left w:val="nil"/>
              <w:bottom w:val="nil"/>
              <w:right w:val="nil"/>
            </w:tcBorders>
            <w:shd w:val="clear" w:color="auto" w:fill="auto"/>
            <w:noWrap/>
            <w:vAlign w:val="bottom"/>
            <w:hideMark/>
          </w:tcPr>
          <w:p w14:paraId="2CFD93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-0.086</w:t>
            </w:r>
          </w:p>
        </w:tc>
        <w:tc>
          <w:tcPr>
            <w:tcW w:w="960" w:type="dxa"/>
            <w:tcBorders>
              <w:top w:val="nil"/>
              <w:left w:val="nil"/>
              <w:bottom w:val="nil"/>
              <w:right w:val="nil"/>
            </w:tcBorders>
            <w:shd w:val="clear" w:color="auto" w:fill="auto"/>
            <w:noWrap/>
            <w:vAlign w:val="bottom"/>
            <w:hideMark/>
          </w:tcPr>
          <w:p w14:paraId="170CBE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-0.329</w:t>
            </w:r>
          </w:p>
        </w:tc>
        <w:tc>
          <w:tcPr>
            <w:tcW w:w="960" w:type="dxa"/>
            <w:tcBorders>
              <w:top w:val="nil"/>
              <w:left w:val="nil"/>
              <w:bottom w:val="nil"/>
              <w:right w:val="nil"/>
            </w:tcBorders>
            <w:shd w:val="clear" w:color="auto" w:fill="auto"/>
            <w:noWrap/>
            <w:vAlign w:val="bottom"/>
            <w:hideMark/>
          </w:tcPr>
          <w:p w14:paraId="5EE94D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-1.089</w:t>
            </w:r>
          </w:p>
        </w:tc>
      </w:tr>
      <w:tr w:rsidR="00561E44" w:rsidRPr="00212134" w14:paraId="53090E68"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6F8829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36B73D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(0.566)</w:t>
            </w:r>
          </w:p>
        </w:tc>
        <w:tc>
          <w:tcPr>
            <w:tcW w:w="960" w:type="dxa"/>
            <w:tcBorders>
              <w:top w:val="nil"/>
              <w:left w:val="nil"/>
              <w:bottom w:val="nil"/>
              <w:right w:val="nil"/>
            </w:tcBorders>
            <w:shd w:val="clear" w:color="auto" w:fill="auto"/>
            <w:noWrap/>
            <w:vAlign w:val="bottom"/>
            <w:hideMark/>
          </w:tcPr>
          <w:p w14:paraId="2EB436C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(0.470)</w:t>
            </w:r>
          </w:p>
        </w:tc>
        <w:tc>
          <w:tcPr>
            <w:tcW w:w="960" w:type="dxa"/>
            <w:tcBorders>
              <w:top w:val="nil"/>
              <w:left w:val="nil"/>
              <w:bottom w:val="nil"/>
              <w:right w:val="nil"/>
            </w:tcBorders>
            <w:shd w:val="clear" w:color="auto" w:fill="auto"/>
            <w:noWrap/>
            <w:vAlign w:val="bottom"/>
            <w:hideMark/>
          </w:tcPr>
          <w:p w14:paraId="52A65B4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(0.638)</w:t>
            </w:r>
          </w:p>
        </w:tc>
      </w:tr>
      <w:tr w:rsidR="00561E44" w:rsidRPr="00212134" w14:paraId="0F85DFF1"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1D7A94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Woman</w:t>
            </w:r>
          </w:p>
        </w:tc>
        <w:tc>
          <w:tcPr>
            <w:tcW w:w="1042" w:type="dxa"/>
            <w:tcBorders>
              <w:top w:val="nil"/>
              <w:left w:val="nil"/>
              <w:bottom w:val="nil"/>
              <w:right w:val="nil"/>
            </w:tcBorders>
            <w:shd w:val="clear" w:color="auto" w:fill="auto"/>
            <w:noWrap/>
            <w:vAlign w:val="bottom"/>
            <w:hideMark/>
          </w:tcPr>
          <w:p w14:paraId="02A0FC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0.307</w:t>
            </w:r>
          </w:p>
        </w:tc>
        <w:tc>
          <w:tcPr>
            <w:tcW w:w="960" w:type="dxa"/>
            <w:tcBorders>
              <w:top w:val="nil"/>
              <w:left w:val="nil"/>
              <w:bottom w:val="nil"/>
              <w:right w:val="nil"/>
            </w:tcBorders>
            <w:shd w:val="clear" w:color="auto" w:fill="auto"/>
            <w:noWrap/>
            <w:vAlign w:val="bottom"/>
            <w:hideMark/>
          </w:tcPr>
          <w:p w14:paraId="750B29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0.969</w:t>
            </w:r>
          </w:p>
        </w:tc>
        <w:tc>
          <w:tcPr>
            <w:tcW w:w="960" w:type="dxa"/>
            <w:tcBorders>
              <w:top w:val="nil"/>
              <w:left w:val="nil"/>
              <w:bottom w:val="nil"/>
              <w:right w:val="nil"/>
            </w:tcBorders>
            <w:shd w:val="clear" w:color="auto" w:fill="auto"/>
            <w:noWrap/>
            <w:vAlign w:val="bottom"/>
            <w:hideMark/>
          </w:tcPr>
          <w:p w14:paraId="485568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0.156</w:t>
            </w:r>
          </w:p>
        </w:tc>
      </w:tr>
      <w:tr w:rsidR="00561E44" w:rsidRPr="00212134" w14:paraId="60DB2A32"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1DECE7E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24889F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(0.407)</w:t>
            </w:r>
          </w:p>
        </w:tc>
        <w:tc>
          <w:tcPr>
            <w:tcW w:w="960" w:type="dxa"/>
            <w:tcBorders>
              <w:top w:val="nil"/>
              <w:left w:val="nil"/>
              <w:bottom w:val="nil"/>
              <w:right w:val="nil"/>
            </w:tcBorders>
            <w:shd w:val="clear" w:color="auto" w:fill="auto"/>
            <w:noWrap/>
            <w:vAlign w:val="bottom"/>
            <w:hideMark/>
          </w:tcPr>
          <w:p w14:paraId="286CCE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(0.224)</w:t>
            </w:r>
          </w:p>
        </w:tc>
        <w:tc>
          <w:tcPr>
            <w:tcW w:w="960" w:type="dxa"/>
            <w:tcBorders>
              <w:top w:val="nil"/>
              <w:left w:val="nil"/>
              <w:bottom w:val="nil"/>
              <w:right w:val="nil"/>
            </w:tcBorders>
            <w:shd w:val="clear" w:color="auto" w:fill="auto"/>
            <w:noWrap/>
            <w:vAlign w:val="bottom"/>
            <w:hideMark/>
          </w:tcPr>
          <w:p w14:paraId="7136DD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(0.367)</w:t>
            </w:r>
          </w:p>
        </w:tc>
      </w:tr>
      <w:tr w:rsidR="00561E44" w:rsidRPr="00212134" w14:paraId="37B9AE14"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52EEA5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Woman</w:t>
            </w:r>
          </w:p>
        </w:tc>
        <w:tc>
          <w:tcPr>
            <w:tcW w:w="1042" w:type="dxa"/>
            <w:tcBorders>
              <w:top w:val="nil"/>
              <w:left w:val="nil"/>
              <w:bottom w:val="nil"/>
              <w:right w:val="nil"/>
            </w:tcBorders>
            <w:shd w:val="clear" w:color="auto" w:fill="auto"/>
            <w:noWrap/>
            <w:vAlign w:val="bottom"/>
            <w:hideMark/>
          </w:tcPr>
          <w:p w14:paraId="285755D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1.395</w:t>
            </w:r>
          </w:p>
        </w:tc>
        <w:tc>
          <w:tcPr>
            <w:tcW w:w="960" w:type="dxa"/>
            <w:tcBorders>
              <w:top w:val="nil"/>
              <w:left w:val="nil"/>
              <w:bottom w:val="nil"/>
              <w:right w:val="nil"/>
            </w:tcBorders>
            <w:shd w:val="clear" w:color="auto" w:fill="auto"/>
            <w:noWrap/>
            <w:vAlign w:val="bottom"/>
            <w:hideMark/>
          </w:tcPr>
          <w:p w14:paraId="3985BB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0.349</w:t>
            </w:r>
          </w:p>
        </w:tc>
        <w:tc>
          <w:tcPr>
            <w:tcW w:w="960" w:type="dxa"/>
            <w:tcBorders>
              <w:top w:val="nil"/>
              <w:left w:val="nil"/>
              <w:bottom w:val="nil"/>
              <w:right w:val="nil"/>
            </w:tcBorders>
            <w:shd w:val="clear" w:color="auto" w:fill="auto"/>
            <w:noWrap/>
            <w:vAlign w:val="bottom"/>
            <w:hideMark/>
          </w:tcPr>
          <w:p w14:paraId="5A7AE5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0.547</w:t>
            </w:r>
          </w:p>
        </w:tc>
      </w:tr>
      <w:tr w:rsidR="00561E44" w:rsidRPr="00212134" w14:paraId="09CBB955"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6958095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716AFA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(0.947)</w:t>
            </w:r>
          </w:p>
        </w:tc>
        <w:tc>
          <w:tcPr>
            <w:tcW w:w="960" w:type="dxa"/>
            <w:tcBorders>
              <w:top w:val="nil"/>
              <w:left w:val="nil"/>
              <w:bottom w:val="nil"/>
              <w:right w:val="nil"/>
            </w:tcBorders>
            <w:shd w:val="clear" w:color="auto" w:fill="auto"/>
            <w:noWrap/>
            <w:vAlign w:val="bottom"/>
            <w:hideMark/>
          </w:tcPr>
          <w:p w14:paraId="30167E7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(0.508)</w:t>
            </w:r>
          </w:p>
        </w:tc>
        <w:tc>
          <w:tcPr>
            <w:tcW w:w="960" w:type="dxa"/>
            <w:tcBorders>
              <w:top w:val="nil"/>
              <w:left w:val="nil"/>
              <w:bottom w:val="nil"/>
              <w:right w:val="nil"/>
            </w:tcBorders>
            <w:shd w:val="clear" w:color="auto" w:fill="auto"/>
            <w:noWrap/>
            <w:vAlign w:val="bottom"/>
            <w:hideMark/>
          </w:tcPr>
          <w:p w14:paraId="69FF7F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(0.805)</w:t>
            </w:r>
          </w:p>
        </w:tc>
      </w:tr>
      <w:tr w:rsidR="00561E44" w:rsidRPr="00212134" w14:paraId="1B623C68"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6791A5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1998-2002</w:t>
            </w:r>
          </w:p>
        </w:tc>
        <w:tc>
          <w:tcPr>
            <w:tcW w:w="1042" w:type="dxa"/>
            <w:tcBorders>
              <w:top w:val="nil"/>
              <w:left w:val="nil"/>
              <w:bottom w:val="nil"/>
              <w:right w:val="nil"/>
            </w:tcBorders>
            <w:shd w:val="clear" w:color="auto" w:fill="auto"/>
            <w:noWrap/>
            <w:vAlign w:val="bottom"/>
            <w:hideMark/>
          </w:tcPr>
          <w:p w14:paraId="597BA5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-1.071</w:t>
            </w:r>
          </w:p>
        </w:tc>
        <w:tc>
          <w:tcPr>
            <w:tcW w:w="960" w:type="dxa"/>
            <w:tcBorders>
              <w:top w:val="nil"/>
              <w:left w:val="nil"/>
              <w:bottom w:val="nil"/>
              <w:right w:val="nil"/>
            </w:tcBorders>
            <w:shd w:val="clear" w:color="auto" w:fill="auto"/>
            <w:noWrap/>
            <w:vAlign w:val="bottom"/>
            <w:hideMark/>
          </w:tcPr>
          <w:p w14:paraId="779BBC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960" w:type="dxa"/>
            <w:tcBorders>
              <w:top w:val="nil"/>
              <w:left w:val="nil"/>
              <w:bottom w:val="nil"/>
              <w:right w:val="nil"/>
            </w:tcBorders>
            <w:shd w:val="clear" w:color="auto" w:fill="auto"/>
            <w:noWrap/>
            <w:vAlign w:val="bottom"/>
            <w:hideMark/>
          </w:tcPr>
          <w:p w14:paraId="2C9CED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0.942</w:t>
            </w:r>
          </w:p>
        </w:tc>
      </w:tr>
      <w:tr w:rsidR="00561E44" w:rsidRPr="00212134" w14:paraId="65A8070B"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22B4182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721071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(0.918)</w:t>
            </w:r>
          </w:p>
        </w:tc>
        <w:tc>
          <w:tcPr>
            <w:tcW w:w="960" w:type="dxa"/>
            <w:tcBorders>
              <w:top w:val="nil"/>
              <w:left w:val="nil"/>
              <w:bottom w:val="nil"/>
              <w:right w:val="nil"/>
            </w:tcBorders>
            <w:shd w:val="clear" w:color="auto" w:fill="auto"/>
            <w:noWrap/>
            <w:vAlign w:val="bottom"/>
            <w:hideMark/>
          </w:tcPr>
          <w:p w14:paraId="7BE319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(0.776)</w:t>
            </w:r>
          </w:p>
        </w:tc>
        <w:tc>
          <w:tcPr>
            <w:tcW w:w="960" w:type="dxa"/>
            <w:tcBorders>
              <w:top w:val="nil"/>
              <w:left w:val="nil"/>
              <w:bottom w:val="nil"/>
              <w:right w:val="nil"/>
            </w:tcBorders>
            <w:shd w:val="clear" w:color="auto" w:fill="auto"/>
            <w:noWrap/>
            <w:vAlign w:val="bottom"/>
            <w:hideMark/>
          </w:tcPr>
          <w:p w14:paraId="52536DC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(0.814)</w:t>
            </w:r>
          </w:p>
        </w:tc>
      </w:tr>
      <w:tr w:rsidR="00561E44" w:rsidRPr="00212134" w14:paraId="472AB93E"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A232C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2002-2003</w:t>
            </w:r>
          </w:p>
        </w:tc>
        <w:tc>
          <w:tcPr>
            <w:tcW w:w="1042" w:type="dxa"/>
            <w:tcBorders>
              <w:top w:val="nil"/>
              <w:left w:val="nil"/>
              <w:bottom w:val="nil"/>
              <w:right w:val="nil"/>
            </w:tcBorders>
            <w:shd w:val="clear" w:color="auto" w:fill="auto"/>
            <w:noWrap/>
            <w:vAlign w:val="bottom"/>
            <w:hideMark/>
          </w:tcPr>
          <w:p w14:paraId="32686B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0.145</w:t>
            </w:r>
          </w:p>
        </w:tc>
        <w:tc>
          <w:tcPr>
            <w:tcW w:w="960" w:type="dxa"/>
            <w:tcBorders>
              <w:top w:val="nil"/>
              <w:left w:val="nil"/>
              <w:bottom w:val="nil"/>
              <w:right w:val="nil"/>
            </w:tcBorders>
            <w:shd w:val="clear" w:color="auto" w:fill="auto"/>
            <w:noWrap/>
            <w:vAlign w:val="bottom"/>
            <w:hideMark/>
          </w:tcPr>
          <w:p w14:paraId="6AF4F2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0.425</w:t>
            </w:r>
          </w:p>
        </w:tc>
        <w:tc>
          <w:tcPr>
            <w:tcW w:w="960" w:type="dxa"/>
            <w:tcBorders>
              <w:top w:val="nil"/>
              <w:left w:val="nil"/>
              <w:bottom w:val="nil"/>
              <w:right w:val="nil"/>
            </w:tcBorders>
            <w:shd w:val="clear" w:color="auto" w:fill="auto"/>
            <w:noWrap/>
            <w:vAlign w:val="bottom"/>
            <w:hideMark/>
          </w:tcPr>
          <w:p w14:paraId="51F88C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3.393</w:t>
            </w:r>
          </w:p>
        </w:tc>
      </w:tr>
      <w:tr w:rsidR="00561E44" w:rsidRPr="00212134" w14:paraId="45356499"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4D11488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2B1753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(1.503)</w:t>
            </w:r>
          </w:p>
        </w:tc>
        <w:tc>
          <w:tcPr>
            <w:tcW w:w="960" w:type="dxa"/>
            <w:tcBorders>
              <w:top w:val="nil"/>
              <w:left w:val="nil"/>
              <w:bottom w:val="nil"/>
              <w:right w:val="nil"/>
            </w:tcBorders>
            <w:shd w:val="clear" w:color="auto" w:fill="auto"/>
            <w:noWrap/>
            <w:vAlign w:val="bottom"/>
            <w:hideMark/>
          </w:tcPr>
          <w:p w14:paraId="38ED4E7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(0.975)</w:t>
            </w:r>
          </w:p>
        </w:tc>
        <w:tc>
          <w:tcPr>
            <w:tcW w:w="960" w:type="dxa"/>
            <w:tcBorders>
              <w:top w:val="nil"/>
              <w:left w:val="nil"/>
              <w:bottom w:val="nil"/>
              <w:right w:val="nil"/>
            </w:tcBorders>
            <w:shd w:val="clear" w:color="auto" w:fill="auto"/>
            <w:noWrap/>
            <w:vAlign w:val="bottom"/>
            <w:hideMark/>
          </w:tcPr>
          <w:p w14:paraId="02E924C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(1.811)</w:t>
            </w:r>
          </w:p>
        </w:tc>
      </w:tr>
      <w:tr w:rsidR="00561E44" w:rsidRPr="00212134" w14:paraId="1EBAA65F"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2C612E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2003-2006</w:t>
            </w:r>
          </w:p>
        </w:tc>
        <w:tc>
          <w:tcPr>
            <w:tcW w:w="1042" w:type="dxa"/>
            <w:tcBorders>
              <w:top w:val="nil"/>
              <w:left w:val="nil"/>
              <w:bottom w:val="nil"/>
              <w:right w:val="nil"/>
            </w:tcBorders>
            <w:shd w:val="clear" w:color="auto" w:fill="auto"/>
            <w:noWrap/>
            <w:vAlign w:val="bottom"/>
            <w:hideMark/>
          </w:tcPr>
          <w:p w14:paraId="273486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-1.276</w:t>
            </w:r>
          </w:p>
        </w:tc>
        <w:tc>
          <w:tcPr>
            <w:tcW w:w="960" w:type="dxa"/>
            <w:tcBorders>
              <w:top w:val="nil"/>
              <w:left w:val="nil"/>
              <w:bottom w:val="nil"/>
              <w:right w:val="nil"/>
            </w:tcBorders>
            <w:shd w:val="clear" w:color="auto" w:fill="auto"/>
            <w:noWrap/>
            <w:vAlign w:val="bottom"/>
            <w:hideMark/>
          </w:tcPr>
          <w:p w14:paraId="251BB1A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-0.230</w:t>
            </w:r>
          </w:p>
        </w:tc>
        <w:tc>
          <w:tcPr>
            <w:tcW w:w="960" w:type="dxa"/>
            <w:tcBorders>
              <w:top w:val="nil"/>
              <w:left w:val="nil"/>
              <w:bottom w:val="nil"/>
              <w:right w:val="nil"/>
            </w:tcBorders>
            <w:shd w:val="clear" w:color="auto" w:fill="auto"/>
            <w:noWrap/>
            <w:vAlign w:val="bottom"/>
            <w:hideMark/>
          </w:tcPr>
          <w:p w14:paraId="327A73D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2.685</w:t>
            </w:r>
          </w:p>
        </w:tc>
      </w:tr>
      <w:tr w:rsidR="00561E44" w:rsidRPr="00212134" w14:paraId="650EEEFA"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98D44E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3B9858A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(1.491)</w:t>
            </w:r>
          </w:p>
        </w:tc>
        <w:tc>
          <w:tcPr>
            <w:tcW w:w="960" w:type="dxa"/>
            <w:tcBorders>
              <w:top w:val="nil"/>
              <w:left w:val="nil"/>
              <w:bottom w:val="nil"/>
              <w:right w:val="nil"/>
            </w:tcBorders>
            <w:shd w:val="clear" w:color="auto" w:fill="auto"/>
            <w:noWrap/>
            <w:vAlign w:val="bottom"/>
            <w:hideMark/>
          </w:tcPr>
          <w:p w14:paraId="5E8F0F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(1.050)</w:t>
            </w:r>
          </w:p>
        </w:tc>
        <w:tc>
          <w:tcPr>
            <w:tcW w:w="960" w:type="dxa"/>
            <w:tcBorders>
              <w:top w:val="nil"/>
              <w:left w:val="nil"/>
              <w:bottom w:val="nil"/>
              <w:right w:val="nil"/>
            </w:tcBorders>
            <w:shd w:val="clear" w:color="auto" w:fill="auto"/>
            <w:noWrap/>
            <w:vAlign w:val="bottom"/>
            <w:hideMark/>
          </w:tcPr>
          <w:p w14:paraId="3156AB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(1.360)</w:t>
            </w:r>
          </w:p>
        </w:tc>
      </w:tr>
      <w:tr w:rsidR="00561E44" w:rsidRPr="00212134" w14:paraId="5A9FA6DE"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08F2D0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2006-2010</w:t>
            </w:r>
          </w:p>
        </w:tc>
        <w:tc>
          <w:tcPr>
            <w:tcW w:w="1042" w:type="dxa"/>
            <w:tcBorders>
              <w:top w:val="nil"/>
              <w:left w:val="nil"/>
              <w:bottom w:val="nil"/>
              <w:right w:val="nil"/>
            </w:tcBorders>
            <w:shd w:val="clear" w:color="auto" w:fill="auto"/>
            <w:noWrap/>
            <w:vAlign w:val="bottom"/>
            <w:hideMark/>
          </w:tcPr>
          <w:p w14:paraId="662362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-1.136</w:t>
            </w:r>
          </w:p>
        </w:tc>
        <w:tc>
          <w:tcPr>
            <w:tcW w:w="960" w:type="dxa"/>
            <w:tcBorders>
              <w:top w:val="nil"/>
              <w:left w:val="nil"/>
              <w:bottom w:val="nil"/>
              <w:right w:val="nil"/>
            </w:tcBorders>
            <w:shd w:val="clear" w:color="auto" w:fill="auto"/>
            <w:noWrap/>
            <w:vAlign w:val="bottom"/>
            <w:hideMark/>
          </w:tcPr>
          <w:p w14:paraId="769600E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-1.129</w:t>
            </w:r>
          </w:p>
        </w:tc>
        <w:tc>
          <w:tcPr>
            <w:tcW w:w="960" w:type="dxa"/>
            <w:tcBorders>
              <w:top w:val="nil"/>
              <w:left w:val="nil"/>
              <w:bottom w:val="nil"/>
              <w:right w:val="nil"/>
            </w:tcBorders>
            <w:shd w:val="clear" w:color="auto" w:fill="auto"/>
            <w:noWrap/>
            <w:vAlign w:val="bottom"/>
            <w:hideMark/>
          </w:tcPr>
          <w:p w14:paraId="73AD4E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2.929</w:t>
            </w:r>
          </w:p>
        </w:tc>
      </w:tr>
      <w:tr w:rsidR="00561E44" w:rsidRPr="00212134" w14:paraId="2CFA9F0C"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39D186B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3629DB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(1.908)</w:t>
            </w:r>
          </w:p>
        </w:tc>
        <w:tc>
          <w:tcPr>
            <w:tcW w:w="960" w:type="dxa"/>
            <w:tcBorders>
              <w:top w:val="nil"/>
              <w:left w:val="nil"/>
              <w:bottom w:val="nil"/>
              <w:right w:val="nil"/>
            </w:tcBorders>
            <w:shd w:val="clear" w:color="auto" w:fill="auto"/>
            <w:noWrap/>
            <w:vAlign w:val="bottom"/>
            <w:hideMark/>
          </w:tcPr>
          <w:p w14:paraId="7EE2C9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(1.359)</w:t>
            </w:r>
          </w:p>
        </w:tc>
        <w:tc>
          <w:tcPr>
            <w:tcW w:w="960" w:type="dxa"/>
            <w:tcBorders>
              <w:top w:val="nil"/>
              <w:left w:val="nil"/>
              <w:bottom w:val="nil"/>
              <w:right w:val="nil"/>
            </w:tcBorders>
            <w:shd w:val="clear" w:color="auto" w:fill="auto"/>
            <w:noWrap/>
            <w:vAlign w:val="bottom"/>
            <w:hideMark/>
          </w:tcPr>
          <w:p w14:paraId="5D62A90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(1.703)</w:t>
            </w:r>
          </w:p>
        </w:tc>
      </w:tr>
      <w:tr w:rsidR="00561E44" w:rsidRPr="00212134" w14:paraId="353799EB"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25B469B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2010-2012</w:t>
            </w:r>
          </w:p>
        </w:tc>
        <w:tc>
          <w:tcPr>
            <w:tcW w:w="1042" w:type="dxa"/>
            <w:tcBorders>
              <w:top w:val="nil"/>
              <w:left w:val="nil"/>
              <w:bottom w:val="nil"/>
              <w:right w:val="nil"/>
            </w:tcBorders>
            <w:shd w:val="clear" w:color="auto" w:fill="auto"/>
            <w:noWrap/>
            <w:vAlign w:val="bottom"/>
            <w:hideMark/>
          </w:tcPr>
          <w:p w14:paraId="1548BA4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0.120</w:t>
            </w:r>
          </w:p>
        </w:tc>
        <w:tc>
          <w:tcPr>
            <w:tcW w:w="960" w:type="dxa"/>
            <w:tcBorders>
              <w:top w:val="nil"/>
              <w:left w:val="nil"/>
              <w:bottom w:val="nil"/>
              <w:right w:val="nil"/>
            </w:tcBorders>
            <w:shd w:val="clear" w:color="auto" w:fill="auto"/>
            <w:noWrap/>
            <w:vAlign w:val="bottom"/>
            <w:hideMark/>
          </w:tcPr>
          <w:p w14:paraId="221FB22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-0.320</w:t>
            </w:r>
          </w:p>
        </w:tc>
        <w:tc>
          <w:tcPr>
            <w:tcW w:w="960" w:type="dxa"/>
            <w:tcBorders>
              <w:top w:val="nil"/>
              <w:left w:val="nil"/>
              <w:bottom w:val="nil"/>
              <w:right w:val="nil"/>
            </w:tcBorders>
            <w:shd w:val="clear" w:color="auto" w:fill="auto"/>
            <w:noWrap/>
            <w:vAlign w:val="bottom"/>
            <w:hideMark/>
          </w:tcPr>
          <w:p w14:paraId="350253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3.923</w:t>
            </w:r>
          </w:p>
        </w:tc>
      </w:tr>
      <w:tr w:rsidR="00561E44" w:rsidRPr="00212134" w14:paraId="771F920E"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3118A19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18FAFF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(2.252)</w:t>
            </w:r>
          </w:p>
        </w:tc>
        <w:tc>
          <w:tcPr>
            <w:tcW w:w="960" w:type="dxa"/>
            <w:tcBorders>
              <w:top w:val="nil"/>
              <w:left w:val="nil"/>
              <w:bottom w:val="nil"/>
              <w:right w:val="nil"/>
            </w:tcBorders>
            <w:shd w:val="clear" w:color="auto" w:fill="auto"/>
            <w:noWrap/>
            <w:vAlign w:val="bottom"/>
            <w:hideMark/>
          </w:tcPr>
          <w:p w14:paraId="702146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(1.603)</w:t>
            </w:r>
          </w:p>
        </w:tc>
        <w:tc>
          <w:tcPr>
            <w:tcW w:w="960" w:type="dxa"/>
            <w:tcBorders>
              <w:top w:val="nil"/>
              <w:left w:val="nil"/>
              <w:bottom w:val="nil"/>
              <w:right w:val="nil"/>
            </w:tcBorders>
            <w:shd w:val="clear" w:color="auto" w:fill="auto"/>
            <w:noWrap/>
            <w:vAlign w:val="bottom"/>
            <w:hideMark/>
          </w:tcPr>
          <w:p w14:paraId="47893E1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(2.268)</w:t>
            </w:r>
          </w:p>
        </w:tc>
      </w:tr>
      <w:tr w:rsidR="00561E44" w:rsidRPr="00212134" w14:paraId="04D8ED88"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1133088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w:t>
            </w:r>
          </w:p>
        </w:tc>
        <w:tc>
          <w:tcPr>
            <w:tcW w:w="1042" w:type="dxa"/>
            <w:tcBorders>
              <w:top w:val="nil"/>
              <w:left w:val="nil"/>
              <w:bottom w:val="nil"/>
              <w:right w:val="nil"/>
            </w:tcBorders>
            <w:shd w:val="clear" w:color="auto" w:fill="auto"/>
            <w:noWrap/>
            <w:vAlign w:val="bottom"/>
            <w:hideMark/>
          </w:tcPr>
          <w:p w14:paraId="6DDB6D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960" w:type="dxa"/>
            <w:tcBorders>
              <w:top w:val="nil"/>
              <w:left w:val="nil"/>
              <w:bottom w:val="nil"/>
              <w:right w:val="nil"/>
            </w:tcBorders>
            <w:shd w:val="clear" w:color="auto" w:fill="auto"/>
            <w:noWrap/>
            <w:vAlign w:val="bottom"/>
            <w:hideMark/>
          </w:tcPr>
          <w:p w14:paraId="1612F8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-0.038</w:t>
            </w:r>
          </w:p>
        </w:tc>
        <w:tc>
          <w:tcPr>
            <w:tcW w:w="960" w:type="dxa"/>
            <w:tcBorders>
              <w:top w:val="nil"/>
              <w:left w:val="nil"/>
              <w:bottom w:val="nil"/>
              <w:right w:val="nil"/>
            </w:tcBorders>
            <w:shd w:val="clear" w:color="auto" w:fill="auto"/>
            <w:noWrap/>
            <w:vAlign w:val="bottom"/>
            <w:hideMark/>
          </w:tcPr>
          <w:p w14:paraId="70DDB79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-0.056</w:t>
            </w:r>
          </w:p>
        </w:tc>
      </w:tr>
      <w:tr w:rsidR="00561E44" w:rsidRPr="00212134" w14:paraId="195954BB"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111D2D9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276A894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960" w:type="dxa"/>
            <w:tcBorders>
              <w:top w:val="nil"/>
              <w:left w:val="nil"/>
              <w:bottom w:val="nil"/>
              <w:right w:val="nil"/>
            </w:tcBorders>
            <w:shd w:val="clear" w:color="auto" w:fill="auto"/>
            <w:noWrap/>
            <w:vAlign w:val="bottom"/>
            <w:hideMark/>
          </w:tcPr>
          <w:p w14:paraId="3D21C5C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(0.014)</w:t>
            </w:r>
          </w:p>
        </w:tc>
        <w:tc>
          <w:tcPr>
            <w:tcW w:w="960" w:type="dxa"/>
            <w:tcBorders>
              <w:top w:val="nil"/>
              <w:left w:val="nil"/>
              <w:bottom w:val="nil"/>
              <w:right w:val="nil"/>
            </w:tcBorders>
            <w:shd w:val="clear" w:color="auto" w:fill="auto"/>
            <w:noWrap/>
            <w:vAlign w:val="bottom"/>
            <w:hideMark/>
          </w:tcPr>
          <w:p w14:paraId="53AC70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r>
      <w:tr w:rsidR="00561E44" w:rsidRPr="00212134" w14:paraId="0162BA21"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13145B9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(Upper) secondary</w:t>
            </w:r>
          </w:p>
        </w:tc>
        <w:tc>
          <w:tcPr>
            <w:tcW w:w="1042" w:type="dxa"/>
            <w:tcBorders>
              <w:top w:val="nil"/>
              <w:left w:val="nil"/>
              <w:bottom w:val="nil"/>
              <w:right w:val="nil"/>
            </w:tcBorders>
            <w:shd w:val="clear" w:color="auto" w:fill="auto"/>
            <w:noWrap/>
            <w:vAlign w:val="bottom"/>
            <w:hideMark/>
          </w:tcPr>
          <w:p w14:paraId="0F0B22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-2.149</w:t>
            </w:r>
          </w:p>
        </w:tc>
        <w:tc>
          <w:tcPr>
            <w:tcW w:w="960" w:type="dxa"/>
            <w:tcBorders>
              <w:top w:val="nil"/>
              <w:left w:val="nil"/>
              <w:bottom w:val="nil"/>
              <w:right w:val="nil"/>
            </w:tcBorders>
            <w:shd w:val="clear" w:color="auto" w:fill="auto"/>
            <w:noWrap/>
            <w:vAlign w:val="bottom"/>
            <w:hideMark/>
          </w:tcPr>
          <w:p w14:paraId="393EFB4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-1.718</w:t>
            </w:r>
          </w:p>
        </w:tc>
        <w:tc>
          <w:tcPr>
            <w:tcW w:w="960" w:type="dxa"/>
            <w:tcBorders>
              <w:top w:val="nil"/>
              <w:left w:val="nil"/>
              <w:bottom w:val="nil"/>
              <w:right w:val="nil"/>
            </w:tcBorders>
            <w:shd w:val="clear" w:color="auto" w:fill="auto"/>
            <w:noWrap/>
            <w:vAlign w:val="bottom"/>
            <w:hideMark/>
          </w:tcPr>
          <w:p w14:paraId="4039B85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-2.600</w:t>
            </w:r>
          </w:p>
        </w:tc>
      </w:tr>
      <w:tr w:rsidR="00561E44" w:rsidRPr="00212134" w14:paraId="71D1D5CE"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438B3E8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4FE9D5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(1.263)</w:t>
            </w:r>
          </w:p>
        </w:tc>
        <w:tc>
          <w:tcPr>
            <w:tcW w:w="960" w:type="dxa"/>
            <w:tcBorders>
              <w:top w:val="nil"/>
              <w:left w:val="nil"/>
              <w:bottom w:val="nil"/>
              <w:right w:val="nil"/>
            </w:tcBorders>
            <w:shd w:val="clear" w:color="auto" w:fill="auto"/>
            <w:noWrap/>
            <w:vAlign w:val="bottom"/>
            <w:hideMark/>
          </w:tcPr>
          <w:p w14:paraId="58B9E17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(0.683)</w:t>
            </w:r>
          </w:p>
        </w:tc>
        <w:tc>
          <w:tcPr>
            <w:tcW w:w="960" w:type="dxa"/>
            <w:tcBorders>
              <w:top w:val="nil"/>
              <w:left w:val="nil"/>
              <w:bottom w:val="nil"/>
              <w:right w:val="nil"/>
            </w:tcBorders>
            <w:shd w:val="clear" w:color="auto" w:fill="auto"/>
            <w:noWrap/>
            <w:vAlign w:val="bottom"/>
            <w:hideMark/>
          </w:tcPr>
          <w:p w14:paraId="6E0C88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(1.100)</w:t>
            </w:r>
          </w:p>
        </w:tc>
      </w:tr>
      <w:tr w:rsidR="00561E44" w:rsidRPr="00212134" w14:paraId="64057EA5"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1A04328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Post-secondary non-tertiary</w:t>
            </w:r>
          </w:p>
        </w:tc>
        <w:tc>
          <w:tcPr>
            <w:tcW w:w="1042" w:type="dxa"/>
            <w:tcBorders>
              <w:top w:val="nil"/>
              <w:left w:val="nil"/>
              <w:bottom w:val="nil"/>
              <w:right w:val="nil"/>
            </w:tcBorders>
            <w:shd w:val="clear" w:color="auto" w:fill="auto"/>
            <w:noWrap/>
            <w:vAlign w:val="bottom"/>
            <w:hideMark/>
          </w:tcPr>
          <w:p w14:paraId="2E1428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0.322</w:t>
            </w:r>
          </w:p>
        </w:tc>
        <w:tc>
          <w:tcPr>
            <w:tcW w:w="960" w:type="dxa"/>
            <w:tcBorders>
              <w:top w:val="nil"/>
              <w:left w:val="nil"/>
              <w:bottom w:val="nil"/>
              <w:right w:val="nil"/>
            </w:tcBorders>
            <w:shd w:val="clear" w:color="auto" w:fill="auto"/>
            <w:noWrap/>
            <w:vAlign w:val="bottom"/>
            <w:hideMark/>
          </w:tcPr>
          <w:p w14:paraId="5668A2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0.167</w:t>
            </w:r>
          </w:p>
        </w:tc>
        <w:tc>
          <w:tcPr>
            <w:tcW w:w="960" w:type="dxa"/>
            <w:tcBorders>
              <w:top w:val="nil"/>
              <w:left w:val="nil"/>
              <w:bottom w:val="nil"/>
              <w:right w:val="nil"/>
            </w:tcBorders>
            <w:shd w:val="clear" w:color="auto" w:fill="auto"/>
            <w:noWrap/>
            <w:vAlign w:val="bottom"/>
            <w:hideMark/>
          </w:tcPr>
          <w:p w14:paraId="0726513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1.726</w:t>
            </w:r>
          </w:p>
        </w:tc>
      </w:tr>
      <w:tr w:rsidR="00561E44" w:rsidRPr="00212134" w14:paraId="4BF6A9C8"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41D8627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254690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(1.595)</w:t>
            </w:r>
          </w:p>
        </w:tc>
        <w:tc>
          <w:tcPr>
            <w:tcW w:w="960" w:type="dxa"/>
            <w:tcBorders>
              <w:top w:val="nil"/>
              <w:left w:val="nil"/>
              <w:bottom w:val="nil"/>
              <w:right w:val="nil"/>
            </w:tcBorders>
            <w:shd w:val="clear" w:color="auto" w:fill="auto"/>
            <w:noWrap/>
            <w:vAlign w:val="bottom"/>
            <w:hideMark/>
          </w:tcPr>
          <w:p w14:paraId="1F1BAE3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(0.737)</w:t>
            </w:r>
          </w:p>
        </w:tc>
        <w:tc>
          <w:tcPr>
            <w:tcW w:w="960" w:type="dxa"/>
            <w:tcBorders>
              <w:top w:val="nil"/>
              <w:left w:val="nil"/>
              <w:bottom w:val="nil"/>
              <w:right w:val="nil"/>
            </w:tcBorders>
            <w:shd w:val="clear" w:color="auto" w:fill="auto"/>
            <w:noWrap/>
            <w:vAlign w:val="bottom"/>
            <w:hideMark/>
          </w:tcPr>
          <w:p w14:paraId="03F794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(1.426)</w:t>
            </w:r>
          </w:p>
        </w:tc>
      </w:tr>
      <w:tr w:rsidR="00561E44" w:rsidRPr="00212134" w14:paraId="4341928E"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50DC44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First stage of tertiary</w:t>
            </w:r>
          </w:p>
        </w:tc>
        <w:tc>
          <w:tcPr>
            <w:tcW w:w="1042" w:type="dxa"/>
            <w:tcBorders>
              <w:top w:val="nil"/>
              <w:left w:val="nil"/>
              <w:bottom w:val="nil"/>
              <w:right w:val="nil"/>
            </w:tcBorders>
            <w:shd w:val="clear" w:color="auto" w:fill="auto"/>
            <w:noWrap/>
            <w:vAlign w:val="bottom"/>
            <w:hideMark/>
          </w:tcPr>
          <w:p w14:paraId="2D355E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-1.454</w:t>
            </w:r>
          </w:p>
        </w:tc>
        <w:tc>
          <w:tcPr>
            <w:tcW w:w="960" w:type="dxa"/>
            <w:tcBorders>
              <w:top w:val="nil"/>
              <w:left w:val="nil"/>
              <w:bottom w:val="nil"/>
              <w:right w:val="nil"/>
            </w:tcBorders>
            <w:shd w:val="clear" w:color="auto" w:fill="auto"/>
            <w:noWrap/>
            <w:vAlign w:val="bottom"/>
            <w:hideMark/>
          </w:tcPr>
          <w:p w14:paraId="737E9D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-1.116</w:t>
            </w:r>
          </w:p>
        </w:tc>
        <w:tc>
          <w:tcPr>
            <w:tcW w:w="960" w:type="dxa"/>
            <w:tcBorders>
              <w:top w:val="nil"/>
              <w:left w:val="nil"/>
              <w:bottom w:val="nil"/>
              <w:right w:val="nil"/>
            </w:tcBorders>
            <w:shd w:val="clear" w:color="auto" w:fill="auto"/>
            <w:noWrap/>
            <w:vAlign w:val="bottom"/>
            <w:hideMark/>
          </w:tcPr>
          <w:p w14:paraId="5B7C1B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-1.452</w:t>
            </w:r>
          </w:p>
        </w:tc>
      </w:tr>
      <w:tr w:rsidR="00561E44" w:rsidRPr="00212134" w14:paraId="6F85ADE3"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45A02A7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2C8967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(1.112)</w:t>
            </w:r>
          </w:p>
        </w:tc>
        <w:tc>
          <w:tcPr>
            <w:tcW w:w="960" w:type="dxa"/>
            <w:tcBorders>
              <w:top w:val="nil"/>
              <w:left w:val="nil"/>
              <w:bottom w:val="nil"/>
              <w:right w:val="nil"/>
            </w:tcBorders>
            <w:shd w:val="clear" w:color="auto" w:fill="auto"/>
            <w:noWrap/>
            <w:vAlign w:val="bottom"/>
            <w:hideMark/>
          </w:tcPr>
          <w:p w14:paraId="2E65BD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(0.582)</w:t>
            </w:r>
          </w:p>
        </w:tc>
        <w:tc>
          <w:tcPr>
            <w:tcW w:w="960" w:type="dxa"/>
            <w:tcBorders>
              <w:top w:val="nil"/>
              <w:left w:val="nil"/>
              <w:bottom w:val="nil"/>
              <w:right w:val="nil"/>
            </w:tcBorders>
            <w:shd w:val="clear" w:color="auto" w:fill="auto"/>
            <w:noWrap/>
            <w:vAlign w:val="bottom"/>
            <w:hideMark/>
          </w:tcPr>
          <w:p w14:paraId="10322A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(0.844)</w:t>
            </w:r>
          </w:p>
        </w:tc>
      </w:tr>
      <w:tr w:rsidR="00561E44" w:rsidRPr="00212134" w14:paraId="1AF498D0"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66CCF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Second stage of tertiary</w:t>
            </w:r>
          </w:p>
        </w:tc>
        <w:tc>
          <w:tcPr>
            <w:tcW w:w="1042" w:type="dxa"/>
            <w:tcBorders>
              <w:top w:val="nil"/>
              <w:left w:val="nil"/>
              <w:bottom w:val="nil"/>
              <w:right w:val="nil"/>
            </w:tcBorders>
            <w:shd w:val="clear" w:color="auto" w:fill="auto"/>
            <w:noWrap/>
            <w:vAlign w:val="bottom"/>
            <w:hideMark/>
          </w:tcPr>
          <w:p w14:paraId="475313F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-1.287</w:t>
            </w:r>
          </w:p>
        </w:tc>
        <w:tc>
          <w:tcPr>
            <w:tcW w:w="960" w:type="dxa"/>
            <w:tcBorders>
              <w:top w:val="nil"/>
              <w:left w:val="nil"/>
              <w:bottom w:val="nil"/>
              <w:right w:val="nil"/>
            </w:tcBorders>
            <w:shd w:val="clear" w:color="auto" w:fill="auto"/>
            <w:noWrap/>
            <w:vAlign w:val="bottom"/>
            <w:hideMark/>
          </w:tcPr>
          <w:p w14:paraId="5931784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-1.256</w:t>
            </w:r>
          </w:p>
        </w:tc>
        <w:tc>
          <w:tcPr>
            <w:tcW w:w="960" w:type="dxa"/>
            <w:tcBorders>
              <w:top w:val="nil"/>
              <w:left w:val="nil"/>
              <w:bottom w:val="nil"/>
              <w:right w:val="nil"/>
            </w:tcBorders>
            <w:shd w:val="clear" w:color="auto" w:fill="auto"/>
            <w:noWrap/>
            <w:vAlign w:val="bottom"/>
            <w:hideMark/>
          </w:tcPr>
          <w:p w14:paraId="59E0AA5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-2.260</w:t>
            </w:r>
          </w:p>
        </w:tc>
      </w:tr>
      <w:tr w:rsidR="00561E44" w:rsidRPr="00212134" w14:paraId="3558B7AA"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3497340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27B41A4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(1.167)</w:t>
            </w:r>
          </w:p>
        </w:tc>
        <w:tc>
          <w:tcPr>
            <w:tcW w:w="960" w:type="dxa"/>
            <w:tcBorders>
              <w:top w:val="nil"/>
              <w:left w:val="nil"/>
              <w:bottom w:val="nil"/>
              <w:right w:val="nil"/>
            </w:tcBorders>
            <w:shd w:val="clear" w:color="auto" w:fill="auto"/>
            <w:noWrap/>
            <w:vAlign w:val="bottom"/>
            <w:hideMark/>
          </w:tcPr>
          <w:p w14:paraId="436019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(0.649)</w:t>
            </w:r>
          </w:p>
        </w:tc>
        <w:tc>
          <w:tcPr>
            <w:tcW w:w="960" w:type="dxa"/>
            <w:tcBorders>
              <w:top w:val="nil"/>
              <w:left w:val="nil"/>
              <w:bottom w:val="nil"/>
              <w:right w:val="nil"/>
            </w:tcBorders>
            <w:shd w:val="clear" w:color="auto" w:fill="auto"/>
            <w:noWrap/>
            <w:vAlign w:val="bottom"/>
            <w:hideMark/>
          </w:tcPr>
          <w:p w14:paraId="58BBBD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(0.948)</w:t>
            </w:r>
          </w:p>
        </w:tc>
      </w:tr>
      <w:tr w:rsidR="00561E44" w:rsidRPr="00212134" w14:paraId="45C6A08B"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278AC6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 of first election</w:t>
            </w:r>
          </w:p>
        </w:tc>
        <w:tc>
          <w:tcPr>
            <w:tcW w:w="1042" w:type="dxa"/>
            <w:tcBorders>
              <w:top w:val="nil"/>
              <w:left w:val="nil"/>
              <w:bottom w:val="nil"/>
              <w:right w:val="nil"/>
            </w:tcBorders>
            <w:shd w:val="clear" w:color="auto" w:fill="auto"/>
            <w:noWrap/>
            <w:vAlign w:val="bottom"/>
            <w:hideMark/>
          </w:tcPr>
          <w:p w14:paraId="11DCE40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-0.030</w:t>
            </w:r>
          </w:p>
        </w:tc>
        <w:tc>
          <w:tcPr>
            <w:tcW w:w="960" w:type="dxa"/>
            <w:tcBorders>
              <w:top w:val="nil"/>
              <w:left w:val="nil"/>
              <w:bottom w:val="nil"/>
              <w:right w:val="nil"/>
            </w:tcBorders>
            <w:shd w:val="clear" w:color="auto" w:fill="auto"/>
            <w:noWrap/>
            <w:vAlign w:val="bottom"/>
            <w:hideMark/>
          </w:tcPr>
          <w:p w14:paraId="622390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-0.076</w:t>
            </w:r>
          </w:p>
        </w:tc>
        <w:tc>
          <w:tcPr>
            <w:tcW w:w="960" w:type="dxa"/>
            <w:tcBorders>
              <w:top w:val="nil"/>
              <w:left w:val="nil"/>
              <w:bottom w:val="nil"/>
              <w:right w:val="nil"/>
            </w:tcBorders>
            <w:shd w:val="clear" w:color="auto" w:fill="auto"/>
            <w:noWrap/>
            <w:vAlign w:val="bottom"/>
            <w:hideMark/>
          </w:tcPr>
          <w:p w14:paraId="096A157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-0.161</w:t>
            </w:r>
          </w:p>
        </w:tc>
      </w:tr>
      <w:tr w:rsidR="00561E44" w:rsidRPr="00212134" w14:paraId="42486914"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009C95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427CF3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(0.049)</w:t>
            </w:r>
          </w:p>
        </w:tc>
        <w:tc>
          <w:tcPr>
            <w:tcW w:w="960" w:type="dxa"/>
            <w:tcBorders>
              <w:top w:val="nil"/>
              <w:left w:val="nil"/>
              <w:bottom w:val="nil"/>
              <w:right w:val="nil"/>
            </w:tcBorders>
            <w:shd w:val="clear" w:color="auto" w:fill="auto"/>
            <w:noWrap/>
            <w:vAlign w:val="bottom"/>
            <w:hideMark/>
          </w:tcPr>
          <w:p w14:paraId="4E9955C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c>
          <w:tcPr>
            <w:tcW w:w="960" w:type="dxa"/>
            <w:tcBorders>
              <w:top w:val="nil"/>
              <w:left w:val="nil"/>
              <w:bottom w:val="nil"/>
              <w:right w:val="nil"/>
            </w:tcBorders>
            <w:shd w:val="clear" w:color="auto" w:fill="auto"/>
            <w:noWrap/>
            <w:vAlign w:val="bottom"/>
            <w:hideMark/>
          </w:tcPr>
          <w:p w14:paraId="6B7D559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(0.051)</w:t>
            </w:r>
          </w:p>
        </w:tc>
      </w:tr>
      <w:tr w:rsidR="00561E44" w:rsidRPr="00212134" w14:paraId="68C7251B"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6EF3F0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Position on election list</w:t>
            </w:r>
          </w:p>
        </w:tc>
        <w:tc>
          <w:tcPr>
            <w:tcW w:w="1042" w:type="dxa"/>
            <w:tcBorders>
              <w:top w:val="nil"/>
              <w:left w:val="nil"/>
              <w:bottom w:val="nil"/>
              <w:right w:val="nil"/>
            </w:tcBorders>
            <w:shd w:val="clear" w:color="auto" w:fill="auto"/>
            <w:noWrap/>
            <w:vAlign w:val="bottom"/>
            <w:hideMark/>
          </w:tcPr>
          <w:p w14:paraId="1F517B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0.017</w:t>
            </w:r>
          </w:p>
        </w:tc>
        <w:tc>
          <w:tcPr>
            <w:tcW w:w="960" w:type="dxa"/>
            <w:tcBorders>
              <w:top w:val="nil"/>
              <w:left w:val="nil"/>
              <w:bottom w:val="nil"/>
              <w:right w:val="nil"/>
            </w:tcBorders>
            <w:shd w:val="clear" w:color="auto" w:fill="auto"/>
            <w:noWrap/>
            <w:vAlign w:val="bottom"/>
            <w:hideMark/>
          </w:tcPr>
          <w:p w14:paraId="13FD0F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-0.039</w:t>
            </w:r>
          </w:p>
        </w:tc>
        <w:tc>
          <w:tcPr>
            <w:tcW w:w="960" w:type="dxa"/>
            <w:tcBorders>
              <w:top w:val="nil"/>
              <w:left w:val="nil"/>
              <w:bottom w:val="nil"/>
              <w:right w:val="nil"/>
            </w:tcBorders>
            <w:shd w:val="clear" w:color="auto" w:fill="auto"/>
            <w:noWrap/>
            <w:vAlign w:val="bottom"/>
            <w:hideMark/>
          </w:tcPr>
          <w:p w14:paraId="6E4504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r>
      <w:tr w:rsidR="00561E44" w:rsidRPr="00212134" w14:paraId="3578B6CE"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3AE76B7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5B130C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960" w:type="dxa"/>
            <w:tcBorders>
              <w:top w:val="nil"/>
              <w:left w:val="nil"/>
              <w:bottom w:val="nil"/>
              <w:right w:val="nil"/>
            </w:tcBorders>
            <w:shd w:val="clear" w:color="auto" w:fill="auto"/>
            <w:noWrap/>
            <w:vAlign w:val="bottom"/>
            <w:hideMark/>
          </w:tcPr>
          <w:p w14:paraId="04C120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c>
          <w:tcPr>
            <w:tcW w:w="960" w:type="dxa"/>
            <w:tcBorders>
              <w:top w:val="nil"/>
              <w:left w:val="nil"/>
              <w:bottom w:val="nil"/>
              <w:right w:val="nil"/>
            </w:tcBorders>
            <w:shd w:val="clear" w:color="auto" w:fill="auto"/>
            <w:noWrap/>
            <w:vAlign w:val="bottom"/>
            <w:hideMark/>
          </w:tcPr>
          <w:p w14:paraId="0014B5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(0.025)</w:t>
            </w:r>
          </w:p>
        </w:tc>
      </w:tr>
      <w:tr w:rsidR="00561E44" w:rsidRPr="00212134" w14:paraId="2F5FAEB1"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309BC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w:t>
            </w:r>
          </w:p>
        </w:tc>
        <w:tc>
          <w:tcPr>
            <w:tcW w:w="1042" w:type="dxa"/>
            <w:tcBorders>
              <w:top w:val="nil"/>
              <w:left w:val="nil"/>
              <w:bottom w:val="nil"/>
              <w:right w:val="nil"/>
            </w:tcBorders>
            <w:shd w:val="clear" w:color="auto" w:fill="auto"/>
            <w:noWrap/>
            <w:vAlign w:val="bottom"/>
            <w:hideMark/>
          </w:tcPr>
          <w:p w14:paraId="579817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-0.023</w:t>
            </w:r>
          </w:p>
        </w:tc>
        <w:tc>
          <w:tcPr>
            <w:tcW w:w="960" w:type="dxa"/>
            <w:tcBorders>
              <w:top w:val="nil"/>
              <w:left w:val="nil"/>
              <w:bottom w:val="nil"/>
              <w:right w:val="nil"/>
            </w:tcBorders>
            <w:shd w:val="clear" w:color="auto" w:fill="auto"/>
            <w:noWrap/>
            <w:vAlign w:val="bottom"/>
            <w:hideMark/>
          </w:tcPr>
          <w:p w14:paraId="00B874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0.047</w:t>
            </w:r>
          </w:p>
        </w:tc>
        <w:tc>
          <w:tcPr>
            <w:tcW w:w="960" w:type="dxa"/>
            <w:tcBorders>
              <w:top w:val="nil"/>
              <w:left w:val="nil"/>
              <w:bottom w:val="nil"/>
              <w:right w:val="nil"/>
            </w:tcBorders>
            <w:shd w:val="clear" w:color="auto" w:fill="auto"/>
            <w:noWrap/>
            <w:vAlign w:val="bottom"/>
            <w:hideMark/>
          </w:tcPr>
          <w:p w14:paraId="3F4E06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-0.142</w:t>
            </w:r>
          </w:p>
        </w:tc>
      </w:tr>
      <w:tr w:rsidR="00561E44" w:rsidRPr="00212134" w14:paraId="69E259A2"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04BD877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76024E1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(0.154)</w:t>
            </w:r>
          </w:p>
        </w:tc>
        <w:tc>
          <w:tcPr>
            <w:tcW w:w="960" w:type="dxa"/>
            <w:tcBorders>
              <w:top w:val="nil"/>
              <w:left w:val="nil"/>
              <w:bottom w:val="nil"/>
              <w:right w:val="nil"/>
            </w:tcBorders>
            <w:shd w:val="clear" w:color="auto" w:fill="auto"/>
            <w:noWrap/>
            <w:vAlign w:val="bottom"/>
            <w:hideMark/>
          </w:tcPr>
          <w:p w14:paraId="517AF09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(0.102)</w:t>
            </w:r>
          </w:p>
        </w:tc>
        <w:tc>
          <w:tcPr>
            <w:tcW w:w="960" w:type="dxa"/>
            <w:tcBorders>
              <w:top w:val="nil"/>
              <w:left w:val="nil"/>
              <w:bottom w:val="nil"/>
              <w:right w:val="nil"/>
            </w:tcBorders>
            <w:shd w:val="clear" w:color="auto" w:fill="auto"/>
            <w:noWrap/>
            <w:vAlign w:val="bottom"/>
            <w:hideMark/>
          </w:tcPr>
          <w:p w14:paraId="746BE2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(0.129)</w:t>
            </w:r>
          </w:p>
        </w:tc>
      </w:tr>
      <w:tr w:rsidR="00561E44" w:rsidRPr="00212134" w14:paraId="292E373B"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2B95949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CU</w:t>
            </w:r>
          </w:p>
        </w:tc>
        <w:tc>
          <w:tcPr>
            <w:tcW w:w="1042" w:type="dxa"/>
            <w:tcBorders>
              <w:top w:val="nil"/>
              <w:left w:val="nil"/>
              <w:bottom w:val="nil"/>
              <w:right w:val="nil"/>
            </w:tcBorders>
            <w:shd w:val="clear" w:color="auto" w:fill="auto"/>
            <w:noWrap/>
            <w:vAlign w:val="bottom"/>
            <w:hideMark/>
          </w:tcPr>
          <w:p w14:paraId="247123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-13.606</w:t>
            </w:r>
          </w:p>
        </w:tc>
        <w:tc>
          <w:tcPr>
            <w:tcW w:w="960" w:type="dxa"/>
            <w:tcBorders>
              <w:top w:val="nil"/>
              <w:left w:val="nil"/>
              <w:bottom w:val="nil"/>
              <w:right w:val="nil"/>
            </w:tcBorders>
            <w:shd w:val="clear" w:color="auto" w:fill="auto"/>
            <w:noWrap/>
            <w:vAlign w:val="bottom"/>
            <w:hideMark/>
          </w:tcPr>
          <w:p w14:paraId="23730CC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-17.492</w:t>
            </w:r>
          </w:p>
        </w:tc>
        <w:tc>
          <w:tcPr>
            <w:tcW w:w="960" w:type="dxa"/>
            <w:tcBorders>
              <w:top w:val="nil"/>
              <w:left w:val="nil"/>
              <w:bottom w:val="nil"/>
              <w:right w:val="nil"/>
            </w:tcBorders>
            <w:shd w:val="clear" w:color="auto" w:fill="auto"/>
            <w:noWrap/>
            <w:vAlign w:val="bottom"/>
            <w:hideMark/>
          </w:tcPr>
          <w:p w14:paraId="0FBEE3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1.314</w:t>
            </w:r>
          </w:p>
        </w:tc>
      </w:tr>
      <w:tr w:rsidR="00561E44" w:rsidRPr="00212134" w14:paraId="145861DD"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6D09935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236596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(0.879)</w:t>
            </w:r>
          </w:p>
        </w:tc>
        <w:tc>
          <w:tcPr>
            <w:tcW w:w="960" w:type="dxa"/>
            <w:tcBorders>
              <w:top w:val="nil"/>
              <w:left w:val="nil"/>
              <w:bottom w:val="nil"/>
              <w:right w:val="nil"/>
            </w:tcBorders>
            <w:shd w:val="clear" w:color="auto" w:fill="auto"/>
            <w:noWrap/>
            <w:vAlign w:val="bottom"/>
            <w:hideMark/>
          </w:tcPr>
          <w:p w14:paraId="0B3EC0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(0.795)</w:t>
            </w:r>
          </w:p>
        </w:tc>
        <w:tc>
          <w:tcPr>
            <w:tcW w:w="960" w:type="dxa"/>
            <w:tcBorders>
              <w:top w:val="nil"/>
              <w:left w:val="nil"/>
              <w:bottom w:val="nil"/>
              <w:right w:val="nil"/>
            </w:tcBorders>
            <w:shd w:val="clear" w:color="auto" w:fill="auto"/>
            <w:noWrap/>
            <w:vAlign w:val="bottom"/>
            <w:hideMark/>
          </w:tcPr>
          <w:p w14:paraId="0164D5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(0.976)</w:t>
            </w:r>
          </w:p>
        </w:tc>
      </w:tr>
      <w:tr w:rsidR="00561E44" w:rsidRPr="00212134" w14:paraId="3C0A5CA8"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1DAF22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D66</w:t>
            </w:r>
          </w:p>
        </w:tc>
        <w:tc>
          <w:tcPr>
            <w:tcW w:w="1042" w:type="dxa"/>
            <w:tcBorders>
              <w:top w:val="nil"/>
              <w:left w:val="nil"/>
              <w:bottom w:val="nil"/>
              <w:right w:val="nil"/>
            </w:tcBorders>
            <w:shd w:val="clear" w:color="auto" w:fill="auto"/>
            <w:noWrap/>
            <w:vAlign w:val="bottom"/>
            <w:hideMark/>
          </w:tcPr>
          <w:p w14:paraId="62BEAA8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0.466</w:t>
            </w:r>
          </w:p>
        </w:tc>
        <w:tc>
          <w:tcPr>
            <w:tcW w:w="960" w:type="dxa"/>
            <w:tcBorders>
              <w:top w:val="nil"/>
              <w:left w:val="nil"/>
              <w:bottom w:val="nil"/>
              <w:right w:val="nil"/>
            </w:tcBorders>
            <w:shd w:val="clear" w:color="auto" w:fill="auto"/>
            <w:noWrap/>
            <w:vAlign w:val="bottom"/>
            <w:hideMark/>
          </w:tcPr>
          <w:p w14:paraId="47A078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0.118</w:t>
            </w:r>
          </w:p>
        </w:tc>
        <w:tc>
          <w:tcPr>
            <w:tcW w:w="960" w:type="dxa"/>
            <w:tcBorders>
              <w:top w:val="nil"/>
              <w:left w:val="nil"/>
              <w:bottom w:val="nil"/>
              <w:right w:val="nil"/>
            </w:tcBorders>
            <w:shd w:val="clear" w:color="auto" w:fill="auto"/>
            <w:noWrap/>
            <w:vAlign w:val="bottom"/>
            <w:hideMark/>
          </w:tcPr>
          <w:p w14:paraId="724780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-0.833</w:t>
            </w:r>
          </w:p>
        </w:tc>
      </w:tr>
      <w:tr w:rsidR="00561E44" w:rsidRPr="00212134" w14:paraId="45B44610"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491729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0AE527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(0.790)</w:t>
            </w:r>
          </w:p>
        </w:tc>
        <w:tc>
          <w:tcPr>
            <w:tcW w:w="960" w:type="dxa"/>
            <w:tcBorders>
              <w:top w:val="nil"/>
              <w:left w:val="nil"/>
              <w:bottom w:val="nil"/>
              <w:right w:val="nil"/>
            </w:tcBorders>
            <w:shd w:val="clear" w:color="auto" w:fill="auto"/>
            <w:noWrap/>
            <w:vAlign w:val="bottom"/>
            <w:hideMark/>
          </w:tcPr>
          <w:p w14:paraId="141DB98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(0.510)</w:t>
            </w:r>
          </w:p>
        </w:tc>
        <w:tc>
          <w:tcPr>
            <w:tcW w:w="960" w:type="dxa"/>
            <w:tcBorders>
              <w:top w:val="nil"/>
              <w:left w:val="nil"/>
              <w:bottom w:val="nil"/>
              <w:right w:val="nil"/>
            </w:tcBorders>
            <w:shd w:val="clear" w:color="auto" w:fill="auto"/>
            <w:noWrap/>
            <w:vAlign w:val="bottom"/>
            <w:hideMark/>
          </w:tcPr>
          <w:p w14:paraId="536430E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(0.802)</w:t>
            </w:r>
          </w:p>
        </w:tc>
      </w:tr>
      <w:tr w:rsidR="00561E44" w:rsidRPr="00212134" w14:paraId="39DCFB82"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2FF0A6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GL</w:t>
            </w:r>
          </w:p>
        </w:tc>
        <w:tc>
          <w:tcPr>
            <w:tcW w:w="1042" w:type="dxa"/>
            <w:tcBorders>
              <w:top w:val="nil"/>
              <w:left w:val="nil"/>
              <w:bottom w:val="nil"/>
              <w:right w:val="nil"/>
            </w:tcBorders>
            <w:shd w:val="clear" w:color="auto" w:fill="auto"/>
            <w:noWrap/>
            <w:vAlign w:val="bottom"/>
            <w:hideMark/>
          </w:tcPr>
          <w:p w14:paraId="3E261E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1.728</w:t>
            </w:r>
          </w:p>
        </w:tc>
        <w:tc>
          <w:tcPr>
            <w:tcW w:w="960" w:type="dxa"/>
            <w:tcBorders>
              <w:top w:val="nil"/>
              <w:left w:val="nil"/>
              <w:bottom w:val="nil"/>
              <w:right w:val="nil"/>
            </w:tcBorders>
            <w:shd w:val="clear" w:color="auto" w:fill="auto"/>
            <w:noWrap/>
            <w:vAlign w:val="bottom"/>
            <w:hideMark/>
          </w:tcPr>
          <w:p w14:paraId="575F3C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-0.894</w:t>
            </w:r>
          </w:p>
        </w:tc>
        <w:tc>
          <w:tcPr>
            <w:tcW w:w="960" w:type="dxa"/>
            <w:tcBorders>
              <w:top w:val="nil"/>
              <w:left w:val="nil"/>
              <w:bottom w:val="nil"/>
              <w:right w:val="nil"/>
            </w:tcBorders>
            <w:shd w:val="clear" w:color="auto" w:fill="auto"/>
            <w:noWrap/>
            <w:vAlign w:val="bottom"/>
            <w:hideMark/>
          </w:tcPr>
          <w:p w14:paraId="7BAD13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0.971</w:t>
            </w:r>
          </w:p>
        </w:tc>
      </w:tr>
      <w:tr w:rsidR="00561E44" w:rsidRPr="00212134" w14:paraId="5EB807EF"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6DA97CD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1A285E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(0.848)</w:t>
            </w:r>
          </w:p>
        </w:tc>
        <w:tc>
          <w:tcPr>
            <w:tcW w:w="960" w:type="dxa"/>
            <w:tcBorders>
              <w:top w:val="nil"/>
              <w:left w:val="nil"/>
              <w:bottom w:val="nil"/>
              <w:right w:val="nil"/>
            </w:tcBorders>
            <w:shd w:val="clear" w:color="auto" w:fill="auto"/>
            <w:noWrap/>
            <w:vAlign w:val="bottom"/>
            <w:hideMark/>
          </w:tcPr>
          <w:p w14:paraId="19B515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(0.449)</w:t>
            </w:r>
          </w:p>
        </w:tc>
        <w:tc>
          <w:tcPr>
            <w:tcW w:w="960" w:type="dxa"/>
            <w:tcBorders>
              <w:top w:val="nil"/>
              <w:left w:val="nil"/>
              <w:bottom w:val="nil"/>
              <w:right w:val="nil"/>
            </w:tcBorders>
            <w:shd w:val="clear" w:color="auto" w:fill="auto"/>
            <w:noWrap/>
            <w:vAlign w:val="bottom"/>
            <w:hideMark/>
          </w:tcPr>
          <w:p w14:paraId="5314C43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(0.695)</w:t>
            </w:r>
          </w:p>
        </w:tc>
      </w:tr>
      <w:tr w:rsidR="00561E44" w:rsidRPr="00212134" w14:paraId="067B9530"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55153E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LPF</w:t>
            </w:r>
          </w:p>
        </w:tc>
        <w:tc>
          <w:tcPr>
            <w:tcW w:w="1042" w:type="dxa"/>
            <w:tcBorders>
              <w:top w:val="nil"/>
              <w:left w:val="nil"/>
              <w:bottom w:val="nil"/>
              <w:right w:val="nil"/>
            </w:tcBorders>
            <w:shd w:val="clear" w:color="auto" w:fill="auto"/>
            <w:noWrap/>
            <w:vAlign w:val="bottom"/>
            <w:hideMark/>
          </w:tcPr>
          <w:p w14:paraId="2AFD5D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0.943</w:t>
            </w:r>
          </w:p>
        </w:tc>
        <w:tc>
          <w:tcPr>
            <w:tcW w:w="960" w:type="dxa"/>
            <w:tcBorders>
              <w:top w:val="nil"/>
              <w:left w:val="nil"/>
              <w:bottom w:val="nil"/>
              <w:right w:val="nil"/>
            </w:tcBorders>
            <w:shd w:val="clear" w:color="auto" w:fill="auto"/>
            <w:noWrap/>
            <w:vAlign w:val="bottom"/>
            <w:hideMark/>
          </w:tcPr>
          <w:p w14:paraId="5504EE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-0.309</w:t>
            </w:r>
          </w:p>
        </w:tc>
        <w:tc>
          <w:tcPr>
            <w:tcW w:w="960" w:type="dxa"/>
            <w:tcBorders>
              <w:top w:val="nil"/>
              <w:left w:val="nil"/>
              <w:bottom w:val="nil"/>
              <w:right w:val="nil"/>
            </w:tcBorders>
            <w:shd w:val="clear" w:color="auto" w:fill="auto"/>
            <w:noWrap/>
            <w:vAlign w:val="bottom"/>
            <w:hideMark/>
          </w:tcPr>
          <w:p w14:paraId="39517ED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-1.407</w:t>
            </w:r>
          </w:p>
        </w:tc>
      </w:tr>
      <w:tr w:rsidR="00561E44" w:rsidRPr="00212134" w14:paraId="0D29BA69"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4E1703D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63FA37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(1.112)</w:t>
            </w:r>
          </w:p>
        </w:tc>
        <w:tc>
          <w:tcPr>
            <w:tcW w:w="960" w:type="dxa"/>
            <w:tcBorders>
              <w:top w:val="nil"/>
              <w:left w:val="nil"/>
              <w:bottom w:val="nil"/>
              <w:right w:val="nil"/>
            </w:tcBorders>
            <w:shd w:val="clear" w:color="auto" w:fill="auto"/>
            <w:noWrap/>
            <w:vAlign w:val="bottom"/>
            <w:hideMark/>
          </w:tcPr>
          <w:p w14:paraId="11285EA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(0.499)</w:t>
            </w:r>
          </w:p>
        </w:tc>
        <w:tc>
          <w:tcPr>
            <w:tcW w:w="960" w:type="dxa"/>
            <w:tcBorders>
              <w:top w:val="nil"/>
              <w:left w:val="nil"/>
              <w:bottom w:val="nil"/>
              <w:right w:val="nil"/>
            </w:tcBorders>
            <w:shd w:val="clear" w:color="auto" w:fill="auto"/>
            <w:noWrap/>
            <w:vAlign w:val="bottom"/>
            <w:hideMark/>
          </w:tcPr>
          <w:p w14:paraId="54C4637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(1.174)</w:t>
            </w:r>
          </w:p>
        </w:tc>
      </w:tr>
      <w:tr w:rsidR="00561E44" w:rsidRPr="00212134" w14:paraId="5962CA9F"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14E0F5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PVV</w:t>
            </w:r>
          </w:p>
        </w:tc>
        <w:tc>
          <w:tcPr>
            <w:tcW w:w="1042" w:type="dxa"/>
            <w:tcBorders>
              <w:top w:val="nil"/>
              <w:left w:val="nil"/>
              <w:bottom w:val="nil"/>
              <w:right w:val="nil"/>
            </w:tcBorders>
            <w:shd w:val="clear" w:color="auto" w:fill="auto"/>
            <w:noWrap/>
            <w:vAlign w:val="bottom"/>
            <w:hideMark/>
          </w:tcPr>
          <w:p w14:paraId="152DB7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2.898</w:t>
            </w:r>
          </w:p>
        </w:tc>
        <w:tc>
          <w:tcPr>
            <w:tcW w:w="960" w:type="dxa"/>
            <w:tcBorders>
              <w:top w:val="nil"/>
              <w:left w:val="nil"/>
              <w:bottom w:val="nil"/>
              <w:right w:val="nil"/>
            </w:tcBorders>
            <w:shd w:val="clear" w:color="auto" w:fill="auto"/>
            <w:noWrap/>
            <w:vAlign w:val="bottom"/>
            <w:hideMark/>
          </w:tcPr>
          <w:p w14:paraId="15EFF5C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0.839</w:t>
            </w:r>
          </w:p>
        </w:tc>
        <w:tc>
          <w:tcPr>
            <w:tcW w:w="960" w:type="dxa"/>
            <w:tcBorders>
              <w:top w:val="nil"/>
              <w:left w:val="nil"/>
              <w:bottom w:val="nil"/>
              <w:right w:val="nil"/>
            </w:tcBorders>
            <w:shd w:val="clear" w:color="auto" w:fill="auto"/>
            <w:noWrap/>
            <w:vAlign w:val="bottom"/>
            <w:hideMark/>
          </w:tcPr>
          <w:p w14:paraId="31B3CA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4.562</w:t>
            </w:r>
          </w:p>
        </w:tc>
      </w:tr>
      <w:tr w:rsidR="00561E44" w:rsidRPr="00212134" w14:paraId="0C5CBCE0"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3E0419A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3E58874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(0.921)</w:t>
            </w:r>
          </w:p>
        </w:tc>
        <w:tc>
          <w:tcPr>
            <w:tcW w:w="960" w:type="dxa"/>
            <w:tcBorders>
              <w:top w:val="nil"/>
              <w:left w:val="nil"/>
              <w:bottom w:val="nil"/>
              <w:right w:val="nil"/>
            </w:tcBorders>
            <w:shd w:val="clear" w:color="auto" w:fill="auto"/>
            <w:noWrap/>
            <w:vAlign w:val="bottom"/>
            <w:hideMark/>
          </w:tcPr>
          <w:p w14:paraId="654AEC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(1.005)</w:t>
            </w:r>
          </w:p>
        </w:tc>
        <w:tc>
          <w:tcPr>
            <w:tcW w:w="960" w:type="dxa"/>
            <w:tcBorders>
              <w:top w:val="nil"/>
              <w:left w:val="nil"/>
              <w:bottom w:val="nil"/>
              <w:right w:val="nil"/>
            </w:tcBorders>
            <w:shd w:val="clear" w:color="auto" w:fill="auto"/>
            <w:noWrap/>
            <w:vAlign w:val="bottom"/>
            <w:hideMark/>
          </w:tcPr>
          <w:p w14:paraId="0651D4C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(0.724)</w:t>
            </w:r>
          </w:p>
        </w:tc>
      </w:tr>
      <w:tr w:rsidR="00561E44" w:rsidRPr="00212134" w14:paraId="4D886AA7"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5CC684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PvdA</w:t>
            </w:r>
          </w:p>
        </w:tc>
        <w:tc>
          <w:tcPr>
            <w:tcW w:w="1042" w:type="dxa"/>
            <w:tcBorders>
              <w:top w:val="nil"/>
              <w:left w:val="nil"/>
              <w:bottom w:val="nil"/>
              <w:right w:val="nil"/>
            </w:tcBorders>
            <w:shd w:val="clear" w:color="auto" w:fill="auto"/>
            <w:noWrap/>
            <w:vAlign w:val="bottom"/>
            <w:hideMark/>
          </w:tcPr>
          <w:p w14:paraId="46C442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0.618</w:t>
            </w:r>
          </w:p>
        </w:tc>
        <w:tc>
          <w:tcPr>
            <w:tcW w:w="960" w:type="dxa"/>
            <w:tcBorders>
              <w:top w:val="nil"/>
              <w:left w:val="nil"/>
              <w:bottom w:val="nil"/>
              <w:right w:val="nil"/>
            </w:tcBorders>
            <w:shd w:val="clear" w:color="auto" w:fill="auto"/>
            <w:noWrap/>
            <w:vAlign w:val="bottom"/>
            <w:hideMark/>
          </w:tcPr>
          <w:p w14:paraId="724A7EB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0.539</w:t>
            </w:r>
          </w:p>
        </w:tc>
        <w:tc>
          <w:tcPr>
            <w:tcW w:w="960" w:type="dxa"/>
            <w:tcBorders>
              <w:top w:val="nil"/>
              <w:left w:val="nil"/>
              <w:bottom w:val="nil"/>
              <w:right w:val="nil"/>
            </w:tcBorders>
            <w:shd w:val="clear" w:color="auto" w:fill="auto"/>
            <w:noWrap/>
            <w:vAlign w:val="bottom"/>
            <w:hideMark/>
          </w:tcPr>
          <w:p w14:paraId="2EECCD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1.432</w:t>
            </w:r>
          </w:p>
        </w:tc>
      </w:tr>
      <w:tr w:rsidR="00561E44" w:rsidRPr="00212134" w14:paraId="1C872CCF"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057055B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41945D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(0.603)</w:t>
            </w:r>
          </w:p>
        </w:tc>
        <w:tc>
          <w:tcPr>
            <w:tcW w:w="960" w:type="dxa"/>
            <w:tcBorders>
              <w:top w:val="nil"/>
              <w:left w:val="nil"/>
              <w:bottom w:val="nil"/>
              <w:right w:val="nil"/>
            </w:tcBorders>
            <w:shd w:val="clear" w:color="auto" w:fill="auto"/>
            <w:noWrap/>
            <w:vAlign w:val="bottom"/>
            <w:hideMark/>
          </w:tcPr>
          <w:p w14:paraId="73C123A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(0.404)</w:t>
            </w:r>
          </w:p>
        </w:tc>
        <w:tc>
          <w:tcPr>
            <w:tcW w:w="960" w:type="dxa"/>
            <w:tcBorders>
              <w:top w:val="nil"/>
              <w:left w:val="nil"/>
              <w:bottom w:val="nil"/>
              <w:right w:val="nil"/>
            </w:tcBorders>
            <w:shd w:val="clear" w:color="auto" w:fill="auto"/>
            <w:noWrap/>
            <w:vAlign w:val="bottom"/>
            <w:hideMark/>
          </w:tcPr>
          <w:p w14:paraId="538125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(0.496)</w:t>
            </w:r>
          </w:p>
        </w:tc>
      </w:tr>
      <w:tr w:rsidR="00561E44" w:rsidRPr="00212134" w14:paraId="74265760"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08CECE3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SP</w:t>
            </w:r>
          </w:p>
        </w:tc>
        <w:tc>
          <w:tcPr>
            <w:tcW w:w="1042" w:type="dxa"/>
            <w:tcBorders>
              <w:top w:val="nil"/>
              <w:left w:val="nil"/>
              <w:bottom w:val="nil"/>
              <w:right w:val="nil"/>
            </w:tcBorders>
            <w:shd w:val="clear" w:color="auto" w:fill="auto"/>
            <w:noWrap/>
            <w:vAlign w:val="bottom"/>
            <w:hideMark/>
          </w:tcPr>
          <w:p w14:paraId="00CA56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0.549</w:t>
            </w:r>
          </w:p>
        </w:tc>
        <w:tc>
          <w:tcPr>
            <w:tcW w:w="960" w:type="dxa"/>
            <w:tcBorders>
              <w:top w:val="nil"/>
              <w:left w:val="nil"/>
              <w:bottom w:val="nil"/>
              <w:right w:val="nil"/>
            </w:tcBorders>
            <w:shd w:val="clear" w:color="auto" w:fill="auto"/>
            <w:noWrap/>
            <w:vAlign w:val="bottom"/>
            <w:hideMark/>
          </w:tcPr>
          <w:p w14:paraId="6D622E6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-0.499</w:t>
            </w:r>
          </w:p>
        </w:tc>
        <w:tc>
          <w:tcPr>
            <w:tcW w:w="960" w:type="dxa"/>
            <w:tcBorders>
              <w:top w:val="nil"/>
              <w:left w:val="nil"/>
              <w:bottom w:val="nil"/>
              <w:right w:val="nil"/>
            </w:tcBorders>
            <w:shd w:val="clear" w:color="auto" w:fill="auto"/>
            <w:noWrap/>
            <w:vAlign w:val="bottom"/>
            <w:hideMark/>
          </w:tcPr>
          <w:p w14:paraId="6A9BC01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-0.079</w:t>
            </w:r>
          </w:p>
        </w:tc>
      </w:tr>
      <w:tr w:rsidR="00561E44" w:rsidRPr="00212134" w14:paraId="0F160FEF"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DF2F03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6BF64F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(0.789)</w:t>
            </w:r>
          </w:p>
        </w:tc>
        <w:tc>
          <w:tcPr>
            <w:tcW w:w="960" w:type="dxa"/>
            <w:tcBorders>
              <w:top w:val="nil"/>
              <w:left w:val="nil"/>
              <w:bottom w:val="nil"/>
              <w:right w:val="nil"/>
            </w:tcBorders>
            <w:shd w:val="clear" w:color="auto" w:fill="auto"/>
            <w:noWrap/>
            <w:vAlign w:val="bottom"/>
            <w:hideMark/>
          </w:tcPr>
          <w:p w14:paraId="6342089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(0.665)</w:t>
            </w:r>
          </w:p>
        </w:tc>
        <w:tc>
          <w:tcPr>
            <w:tcW w:w="960" w:type="dxa"/>
            <w:tcBorders>
              <w:top w:val="nil"/>
              <w:left w:val="nil"/>
              <w:bottom w:val="nil"/>
              <w:right w:val="nil"/>
            </w:tcBorders>
            <w:shd w:val="clear" w:color="auto" w:fill="auto"/>
            <w:noWrap/>
            <w:vAlign w:val="bottom"/>
            <w:hideMark/>
          </w:tcPr>
          <w:p w14:paraId="775190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(0.609)</w:t>
            </w:r>
          </w:p>
        </w:tc>
      </w:tr>
      <w:tr w:rsidR="00561E44" w:rsidRPr="00212134" w14:paraId="7CC57649"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5C6DEC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lastRenderedPageBreak/>
              <w:t>VVD</w:t>
            </w:r>
          </w:p>
        </w:tc>
        <w:tc>
          <w:tcPr>
            <w:tcW w:w="1042" w:type="dxa"/>
            <w:tcBorders>
              <w:top w:val="nil"/>
              <w:left w:val="nil"/>
              <w:bottom w:val="nil"/>
              <w:right w:val="nil"/>
            </w:tcBorders>
            <w:shd w:val="clear" w:color="auto" w:fill="auto"/>
            <w:noWrap/>
            <w:vAlign w:val="bottom"/>
            <w:hideMark/>
          </w:tcPr>
          <w:p w14:paraId="0022A8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0.595</w:t>
            </w:r>
          </w:p>
        </w:tc>
        <w:tc>
          <w:tcPr>
            <w:tcW w:w="960" w:type="dxa"/>
            <w:tcBorders>
              <w:top w:val="nil"/>
              <w:left w:val="nil"/>
              <w:bottom w:val="nil"/>
              <w:right w:val="nil"/>
            </w:tcBorders>
            <w:shd w:val="clear" w:color="auto" w:fill="auto"/>
            <w:noWrap/>
            <w:vAlign w:val="bottom"/>
            <w:hideMark/>
          </w:tcPr>
          <w:p w14:paraId="4CB0A8A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0.295</w:t>
            </w:r>
          </w:p>
        </w:tc>
        <w:tc>
          <w:tcPr>
            <w:tcW w:w="960" w:type="dxa"/>
            <w:tcBorders>
              <w:top w:val="nil"/>
              <w:left w:val="nil"/>
              <w:bottom w:val="nil"/>
              <w:right w:val="nil"/>
            </w:tcBorders>
            <w:shd w:val="clear" w:color="auto" w:fill="auto"/>
            <w:noWrap/>
            <w:vAlign w:val="bottom"/>
            <w:hideMark/>
          </w:tcPr>
          <w:p w14:paraId="30425BB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1.071</w:t>
            </w:r>
          </w:p>
        </w:tc>
      </w:tr>
      <w:tr w:rsidR="00561E44" w:rsidRPr="00212134" w14:paraId="10CBC929"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3E57C38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47F6144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(0.727)</w:t>
            </w:r>
          </w:p>
        </w:tc>
        <w:tc>
          <w:tcPr>
            <w:tcW w:w="960" w:type="dxa"/>
            <w:tcBorders>
              <w:top w:val="nil"/>
              <w:left w:val="nil"/>
              <w:bottom w:val="nil"/>
              <w:right w:val="nil"/>
            </w:tcBorders>
            <w:shd w:val="clear" w:color="auto" w:fill="auto"/>
            <w:noWrap/>
            <w:vAlign w:val="bottom"/>
            <w:hideMark/>
          </w:tcPr>
          <w:p w14:paraId="46758F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(0.466)</w:t>
            </w:r>
          </w:p>
        </w:tc>
        <w:tc>
          <w:tcPr>
            <w:tcW w:w="960" w:type="dxa"/>
            <w:tcBorders>
              <w:top w:val="nil"/>
              <w:left w:val="nil"/>
              <w:bottom w:val="nil"/>
              <w:right w:val="nil"/>
            </w:tcBorders>
            <w:shd w:val="clear" w:color="auto" w:fill="auto"/>
            <w:noWrap/>
            <w:vAlign w:val="bottom"/>
            <w:hideMark/>
          </w:tcPr>
          <w:p w14:paraId="2701F2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(0.810)</w:t>
            </w:r>
          </w:p>
        </w:tc>
      </w:tr>
      <w:tr w:rsidR="00561E44" w:rsidRPr="00212134" w14:paraId="0DC7B98D"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4F0EF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Constant</w:t>
            </w:r>
          </w:p>
        </w:tc>
        <w:tc>
          <w:tcPr>
            <w:tcW w:w="1042" w:type="dxa"/>
            <w:tcBorders>
              <w:top w:val="nil"/>
              <w:left w:val="nil"/>
              <w:bottom w:val="nil"/>
              <w:right w:val="nil"/>
            </w:tcBorders>
            <w:shd w:val="clear" w:color="auto" w:fill="auto"/>
            <w:noWrap/>
            <w:vAlign w:val="bottom"/>
            <w:hideMark/>
          </w:tcPr>
          <w:p w14:paraId="5A32371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105.369</w:t>
            </w:r>
          </w:p>
        </w:tc>
        <w:tc>
          <w:tcPr>
            <w:tcW w:w="960" w:type="dxa"/>
            <w:tcBorders>
              <w:top w:val="nil"/>
              <w:left w:val="nil"/>
              <w:bottom w:val="nil"/>
              <w:right w:val="nil"/>
            </w:tcBorders>
            <w:shd w:val="clear" w:color="auto" w:fill="auto"/>
            <w:noWrap/>
            <w:vAlign w:val="bottom"/>
            <w:hideMark/>
          </w:tcPr>
          <w:p w14:paraId="5379147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58.494</w:t>
            </w:r>
          </w:p>
        </w:tc>
        <w:tc>
          <w:tcPr>
            <w:tcW w:w="960" w:type="dxa"/>
            <w:tcBorders>
              <w:top w:val="nil"/>
              <w:left w:val="nil"/>
              <w:bottom w:val="nil"/>
              <w:right w:val="nil"/>
            </w:tcBorders>
            <w:shd w:val="clear" w:color="auto" w:fill="auto"/>
            <w:noWrap/>
            <w:vAlign w:val="bottom"/>
            <w:hideMark/>
          </w:tcPr>
          <w:p w14:paraId="671438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606.107</w:t>
            </w:r>
          </w:p>
        </w:tc>
      </w:tr>
      <w:tr w:rsidR="00561E44" w:rsidRPr="00212134" w14:paraId="4F8D43E3"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42261B2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4AECAB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(296.413)</w:t>
            </w:r>
          </w:p>
        </w:tc>
        <w:tc>
          <w:tcPr>
            <w:tcW w:w="960" w:type="dxa"/>
            <w:tcBorders>
              <w:top w:val="nil"/>
              <w:left w:val="nil"/>
              <w:bottom w:val="nil"/>
              <w:right w:val="nil"/>
            </w:tcBorders>
            <w:shd w:val="clear" w:color="auto" w:fill="auto"/>
            <w:noWrap/>
            <w:vAlign w:val="bottom"/>
            <w:hideMark/>
          </w:tcPr>
          <w:p w14:paraId="747EB1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(200.679)</w:t>
            </w:r>
          </w:p>
        </w:tc>
        <w:tc>
          <w:tcPr>
            <w:tcW w:w="960" w:type="dxa"/>
            <w:tcBorders>
              <w:top w:val="nil"/>
              <w:left w:val="nil"/>
              <w:bottom w:val="nil"/>
              <w:right w:val="nil"/>
            </w:tcBorders>
            <w:shd w:val="clear" w:color="auto" w:fill="auto"/>
            <w:noWrap/>
            <w:vAlign w:val="bottom"/>
            <w:hideMark/>
          </w:tcPr>
          <w:p w14:paraId="3B7D43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(300.424)</w:t>
            </w:r>
          </w:p>
        </w:tc>
      </w:tr>
      <w:tr w:rsidR="00561E44" w:rsidRPr="00212134" w14:paraId="761E20A5" w14:textId="77777777" w:rsidTr="001909CA">
        <w:trPr>
          <w:gridAfter w:val="1"/>
          <w:wAfter w:w="36" w:type="dxa"/>
          <w:trHeight w:val="255"/>
        </w:trPr>
        <w:tc>
          <w:tcPr>
            <w:tcW w:w="2247" w:type="dxa"/>
            <w:tcBorders>
              <w:top w:val="single" w:sz="4" w:space="0" w:color="auto"/>
              <w:left w:val="nil"/>
              <w:bottom w:val="nil"/>
              <w:right w:val="nil"/>
            </w:tcBorders>
            <w:shd w:val="clear" w:color="auto" w:fill="auto"/>
            <w:noWrap/>
            <w:vAlign w:val="bottom"/>
            <w:hideMark/>
          </w:tcPr>
          <w:p w14:paraId="797228C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lnalpha</w:t>
            </w:r>
          </w:p>
        </w:tc>
        <w:tc>
          <w:tcPr>
            <w:tcW w:w="1042" w:type="dxa"/>
            <w:tcBorders>
              <w:top w:val="single" w:sz="4" w:space="0" w:color="auto"/>
              <w:left w:val="nil"/>
              <w:bottom w:val="nil"/>
              <w:right w:val="nil"/>
            </w:tcBorders>
            <w:shd w:val="clear" w:color="auto" w:fill="auto"/>
            <w:noWrap/>
            <w:vAlign w:val="bottom"/>
            <w:hideMark/>
          </w:tcPr>
          <w:p w14:paraId="2B93B8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1.906</w:t>
            </w:r>
          </w:p>
        </w:tc>
        <w:tc>
          <w:tcPr>
            <w:tcW w:w="960" w:type="dxa"/>
            <w:tcBorders>
              <w:top w:val="single" w:sz="4" w:space="0" w:color="auto"/>
              <w:left w:val="nil"/>
              <w:bottom w:val="nil"/>
              <w:right w:val="nil"/>
            </w:tcBorders>
            <w:shd w:val="clear" w:color="auto" w:fill="auto"/>
            <w:noWrap/>
            <w:vAlign w:val="bottom"/>
            <w:hideMark/>
          </w:tcPr>
          <w:p w14:paraId="5D1DE9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1.383</w:t>
            </w:r>
          </w:p>
        </w:tc>
        <w:tc>
          <w:tcPr>
            <w:tcW w:w="960" w:type="dxa"/>
            <w:tcBorders>
              <w:top w:val="single" w:sz="4" w:space="0" w:color="auto"/>
              <w:left w:val="nil"/>
              <w:bottom w:val="nil"/>
              <w:right w:val="nil"/>
            </w:tcBorders>
            <w:shd w:val="clear" w:color="auto" w:fill="auto"/>
            <w:noWrap/>
            <w:vAlign w:val="bottom"/>
            <w:hideMark/>
          </w:tcPr>
          <w:p w14:paraId="5F91C4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3.273</w:t>
            </w:r>
          </w:p>
        </w:tc>
      </w:tr>
      <w:tr w:rsidR="00561E44" w:rsidRPr="00212134" w14:paraId="42565F2F" w14:textId="77777777" w:rsidTr="001909CA">
        <w:trPr>
          <w:gridAfter w:val="1"/>
          <w:wAfter w:w="36" w:type="dxa"/>
          <w:trHeight w:val="255"/>
        </w:trPr>
        <w:tc>
          <w:tcPr>
            <w:tcW w:w="2247" w:type="dxa"/>
            <w:tcBorders>
              <w:top w:val="nil"/>
              <w:left w:val="nil"/>
              <w:bottom w:val="nil"/>
              <w:right w:val="nil"/>
            </w:tcBorders>
            <w:shd w:val="clear" w:color="auto" w:fill="auto"/>
            <w:noWrap/>
            <w:vAlign w:val="bottom"/>
            <w:hideMark/>
          </w:tcPr>
          <w:p w14:paraId="7CD7410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1042" w:type="dxa"/>
            <w:tcBorders>
              <w:top w:val="nil"/>
              <w:left w:val="nil"/>
              <w:bottom w:val="nil"/>
              <w:right w:val="nil"/>
            </w:tcBorders>
            <w:shd w:val="clear" w:color="auto" w:fill="auto"/>
            <w:noWrap/>
            <w:vAlign w:val="bottom"/>
            <w:hideMark/>
          </w:tcPr>
          <w:p w14:paraId="68E71A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(1.112)</w:t>
            </w:r>
          </w:p>
        </w:tc>
        <w:tc>
          <w:tcPr>
            <w:tcW w:w="960" w:type="dxa"/>
            <w:tcBorders>
              <w:top w:val="nil"/>
              <w:left w:val="nil"/>
              <w:bottom w:val="nil"/>
              <w:right w:val="nil"/>
            </w:tcBorders>
            <w:shd w:val="clear" w:color="auto" w:fill="auto"/>
            <w:noWrap/>
            <w:vAlign w:val="bottom"/>
            <w:hideMark/>
          </w:tcPr>
          <w:p w14:paraId="04EE13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(0.271)</w:t>
            </w:r>
          </w:p>
        </w:tc>
        <w:tc>
          <w:tcPr>
            <w:tcW w:w="960" w:type="dxa"/>
            <w:tcBorders>
              <w:top w:val="nil"/>
              <w:left w:val="nil"/>
              <w:bottom w:val="nil"/>
              <w:right w:val="nil"/>
            </w:tcBorders>
            <w:shd w:val="clear" w:color="auto" w:fill="auto"/>
            <w:noWrap/>
            <w:vAlign w:val="bottom"/>
            <w:hideMark/>
          </w:tcPr>
          <w:p w14:paraId="3C73D2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(0.208)</w:t>
            </w:r>
          </w:p>
        </w:tc>
      </w:tr>
      <w:tr w:rsidR="00561E44" w:rsidRPr="00212134" w14:paraId="17916A68" w14:textId="77777777" w:rsidTr="001909CA">
        <w:trPr>
          <w:gridAfter w:val="1"/>
          <w:wAfter w:w="36" w:type="dxa"/>
          <w:trHeight w:val="255"/>
        </w:trPr>
        <w:tc>
          <w:tcPr>
            <w:tcW w:w="2247" w:type="dxa"/>
            <w:tcBorders>
              <w:top w:val="nil"/>
              <w:left w:val="nil"/>
              <w:bottom w:val="single" w:sz="4" w:space="0" w:color="auto"/>
              <w:right w:val="nil"/>
            </w:tcBorders>
            <w:shd w:val="clear" w:color="auto" w:fill="auto"/>
            <w:noWrap/>
            <w:vAlign w:val="bottom"/>
            <w:hideMark/>
          </w:tcPr>
          <w:p w14:paraId="068E57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w:t>
            </w:r>
          </w:p>
        </w:tc>
        <w:tc>
          <w:tcPr>
            <w:tcW w:w="1042" w:type="dxa"/>
            <w:tcBorders>
              <w:top w:val="nil"/>
              <w:left w:val="nil"/>
              <w:bottom w:val="single" w:sz="4" w:space="0" w:color="auto"/>
              <w:right w:val="nil"/>
            </w:tcBorders>
            <w:shd w:val="clear" w:color="auto" w:fill="auto"/>
            <w:noWrap/>
            <w:vAlign w:val="bottom"/>
            <w:hideMark/>
          </w:tcPr>
          <w:p w14:paraId="1DCB497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960" w:type="dxa"/>
            <w:tcBorders>
              <w:top w:val="nil"/>
              <w:left w:val="nil"/>
              <w:bottom w:val="single" w:sz="4" w:space="0" w:color="auto"/>
              <w:right w:val="nil"/>
            </w:tcBorders>
            <w:shd w:val="clear" w:color="auto" w:fill="auto"/>
            <w:noWrap/>
            <w:vAlign w:val="bottom"/>
            <w:hideMark/>
          </w:tcPr>
          <w:p w14:paraId="1ACEF71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960" w:type="dxa"/>
            <w:tcBorders>
              <w:top w:val="nil"/>
              <w:left w:val="nil"/>
              <w:bottom w:val="single" w:sz="4" w:space="0" w:color="auto"/>
              <w:right w:val="nil"/>
            </w:tcBorders>
            <w:shd w:val="clear" w:color="auto" w:fill="auto"/>
            <w:noWrap/>
            <w:vAlign w:val="bottom"/>
            <w:hideMark/>
          </w:tcPr>
          <w:p w14:paraId="10EAB7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r>
      <w:tr w:rsidR="00561E44" w:rsidRPr="00212134" w14:paraId="1A4DECE4" w14:textId="77777777" w:rsidTr="001909CA">
        <w:trPr>
          <w:gridAfter w:val="1"/>
          <w:wAfter w:w="36" w:type="dxa"/>
          <w:trHeight w:val="509"/>
        </w:trPr>
        <w:tc>
          <w:tcPr>
            <w:tcW w:w="5209" w:type="dxa"/>
            <w:gridSpan w:val="4"/>
            <w:vMerge w:val="restart"/>
            <w:tcBorders>
              <w:top w:val="nil"/>
              <w:left w:val="nil"/>
              <w:bottom w:val="nil"/>
              <w:right w:val="nil"/>
            </w:tcBorders>
            <w:shd w:val="clear" w:color="auto" w:fill="auto"/>
            <w:hideMark/>
          </w:tcPr>
          <w:p w14:paraId="40ABCFC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Note: Negative binomial regression coefficients and their standard errors. No model for sexuality markers is displayed, as it did not converge.</w:t>
            </w:r>
          </w:p>
        </w:tc>
      </w:tr>
      <w:tr w:rsidR="00561E44" w:rsidRPr="00212134" w14:paraId="524F47B8" w14:textId="77777777" w:rsidTr="001909CA">
        <w:trPr>
          <w:trHeight w:val="255"/>
        </w:trPr>
        <w:tc>
          <w:tcPr>
            <w:tcW w:w="5209" w:type="dxa"/>
            <w:gridSpan w:val="4"/>
            <w:vMerge/>
            <w:tcBorders>
              <w:top w:val="nil"/>
              <w:left w:val="nil"/>
              <w:bottom w:val="nil"/>
              <w:right w:val="nil"/>
            </w:tcBorders>
            <w:vAlign w:val="center"/>
            <w:hideMark/>
          </w:tcPr>
          <w:p w14:paraId="3A85AF2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noWrap/>
            <w:vAlign w:val="bottom"/>
            <w:hideMark/>
          </w:tcPr>
          <w:p w14:paraId="359C900E" w14:textId="77777777" w:rsidR="00561E44" w:rsidRPr="00E11F6D" w:rsidRDefault="00561E44" w:rsidP="001909CA">
            <w:pPr>
              <w:spacing w:after="0" w:line="240" w:lineRule="auto"/>
              <w:rPr>
                <w:rFonts w:ascii="Times New Roman" w:eastAsia="Times New Roman" w:hAnsi="Times New Roman" w:cs="Times New Roman"/>
                <w:sz w:val="20"/>
                <w:szCs w:val="20"/>
              </w:rPr>
            </w:pPr>
          </w:p>
        </w:tc>
      </w:tr>
      <w:tr w:rsidR="00561E44" w:rsidRPr="00212134" w14:paraId="766DBF34" w14:textId="77777777" w:rsidTr="001909CA">
        <w:trPr>
          <w:trHeight w:val="255"/>
        </w:trPr>
        <w:tc>
          <w:tcPr>
            <w:tcW w:w="5209" w:type="dxa"/>
            <w:gridSpan w:val="4"/>
            <w:vMerge/>
            <w:tcBorders>
              <w:top w:val="nil"/>
              <w:left w:val="nil"/>
              <w:bottom w:val="nil"/>
              <w:right w:val="nil"/>
            </w:tcBorders>
            <w:vAlign w:val="center"/>
            <w:hideMark/>
          </w:tcPr>
          <w:p w14:paraId="467F477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36" w:type="dxa"/>
            <w:tcBorders>
              <w:top w:val="nil"/>
              <w:left w:val="nil"/>
              <w:bottom w:val="nil"/>
              <w:right w:val="nil"/>
            </w:tcBorders>
            <w:shd w:val="clear" w:color="auto" w:fill="auto"/>
            <w:noWrap/>
            <w:vAlign w:val="bottom"/>
            <w:hideMark/>
          </w:tcPr>
          <w:p w14:paraId="1BE68AF6"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bl>
    <w:p w14:paraId="6B4D24CD" w14:textId="77777777" w:rsidR="00561E44" w:rsidRPr="00212134" w:rsidRDefault="00561E44" w:rsidP="00561E44">
      <w:pPr>
        <w:rPr>
          <w:rFonts w:ascii="Times New Roman" w:hAnsi="Times New Roman" w:cs="Times New Roman"/>
          <w:sz w:val="24"/>
          <w:szCs w:val="24"/>
        </w:rPr>
      </w:pPr>
    </w:p>
    <w:p w14:paraId="0989B081" w14:textId="77777777" w:rsidR="00561E44" w:rsidRPr="00E11F6D" w:rsidRDefault="00561E44" w:rsidP="00561E44">
      <w:pPr>
        <w:rPr>
          <w:rFonts w:ascii="Times New Roman" w:hAnsi="Times New Roman" w:cs="Times New Roman"/>
          <w:b/>
          <w:bCs/>
          <w:sz w:val="24"/>
          <w:szCs w:val="24"/>
        </w:rPr>
      </w:pPr>
      <w:r w:rsidRPr="00E11F6D">
        <w:rPr>
          <w:rFonts w:ascii="Times New Roman" w:hAnsi="Times New Roman" w:cs="Times New Roman"/>
          <w:b/>
          <w:bCs/>
          <w:sz w:val="24"/>
          <w:szCs w:val="24"/>
        </w:rPr>
        <w:br w:type="page"/>
      </w:r>
    </w:p>
    <w:p w14:paraId="02450B3A" w14:textId="77777777" w:rsidR="00561E44" w:rsidRPr="00E11F6D" w:rsidRDefault="00561E44" w:rsidP="00561E44">
      <w:pPr>
        <w:rPr>
          <w:rFonts w:ascii="Times New Roman" w:hAnsi="Times New Roman" w:cs="Times New Roman"/>
          <w:sz w:val="24"/>
          <w:szCs w:val="24"/>
        </w:rPr>
      </w:pPr>
      <w:r w:rsidRPr="00E11F6D">
        <w:rPr>
          <w:rFonts w:ascii="Times New Roman" w:hAnsi="Times New Roman" w:cs="Times New Roman"/>
          <w:b/>
          <w:bCs/>
          <w:sz w:val="24"/>
          <w:szCs w:val="24"/>
        </w:rPr>
        <w:lastRenderedPageBreak/>
        <w:t xml:space="preserve">Appendix Table 5.3. </w:t>
      </w:r>
      <w:r w:rsidRPr="00E11F6D">
        <w:rPr>
          <w:rFonts w:ascii="Times New Roman" w:hAnsi="Times New Roman" w:cs="Times New Roman"/>
          <w:sz w:val="24"/>
          <w:szCs w:val="24"/>
        </w:rPr>
        <w:t>Negative binomial models alternative to Figure 3.</w:t>
      </w:r>
    </w:p>
    <w:tbl>
      <w:tblPr>
        <w:tblW w:w="8973" w:type="dxa"/>
        <w:tblCellMar>
          <w:top w:w="15" w:type="dxa"/>
        </w:tblCellMar>
        <w:tblLook w:val="04A0" w:firstRow="1" w:lastRow="0" w:firstColumn="1" w:lastColumn="0" w:noHBand="0" w:noVBand="1"/>
      </w:tblPr>
      <w:tblGrid>
        <w:gridCol w:w="2153"/>
        <w:gridCol w:w="964"/>
        <w:gridCol w:w="964"/>
        <w:gridCol w:w="1086"/>
        <w:gridCol w:w="964"/>
        <w:gridCol w:w="964"/>
        <w:gridCol w:w="964"/>
        <w:gridCol w:w="964"/>
        <w:gridCol w:w="222"/>
      </w:tblGrid>
      <w:tr w:rsidR="00561E44" w:rsidRPr="00212134" w14:paraId="72EE6EAC" w14:textId="77777777" w:rsidTr="001909CA">
        <w:trPr>
          <w:gridAfter w:val="1"/>
          <w:wAfter w:w="6" w:type="dxa"/>
          <w:trHeight w:val="255"/>
        </w:trPr>
        <w:tc>
          <w:tcPr>
            <w:tcW w:w="2247" w:type="dxa"/>
            <w:tcBorders>
              <w:top w:val="single" w:sz="4" w:space="0" w:color="auto"/>
              <w:left w:val="nil"/>
              <w:bottom w:val="single" w:sz="4" w:space="0" w:color="auto"/>
              <w:right w:val="nil"/>
            </w:tcBorders>
            <w:shd w:val="clear" w:color="auto" w:fill="auto"/>
            <w:noWrap/>
            <w:vAlign w:val="bottom"/>
            <w:hideMark/>
          </w:tcPr>
          <w:p w14:paraId="2DCC52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128D00A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Dutch</w:t>
            </w:r>
          </w:p>
        </w:tc>
        <w:tc>
          <w:tcPr>
            <w:tcW w:w="960" w:type="dxa"/>
            <w:tcBorders>
              <w:top w:val="single" w:sz="4" w:space="0" w:color="auto"/>
              <w:left w:val="nil"/>
              <w:bottom w:val="single" w:sz="4" w:space="0" w:color="auto"/>
              <w:right w:val="nil"/>
            </w:tcBorders>
            <w:shd w:val="clear" w:color="auto" w:fill="auto"/>
            <w:noWrap/>
            <w:vAlign w:val="bottom"/>
            <w:hideMark/>
          </w:tcPr>
          <w:p w14:paraId="465E17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Regional Dutch</w:t>
            </w:r>
          </w:p>
        </w:tc>
        <w:tc>
          <w:tcPr>
            <w:tcW w:w="960" w:type="dxa"/>
            <w:tcBorders>
              <w:top w:val="single" w:sz="4" w:space="0" w:color="auto"/>
              <w:left w:val="nil"/>
              <w:bottom w:val="single" w:sz="4" w:space="0" w:color="auto"/>
              <w:right w:val="nil"/>
            </w:tcBorders>
            <w:shd w:val="clear" w:color="auto" w:fill="auto"/>
            <w:noWrap/>
            <w:vAlign w:val="bottom"/>
            <w:hideMark/>
          </w:tcPr>
          <w:p w14:paraId="22B488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Dual Citizenship</w:t>
            </w:r>
          </w:p>
        </w:tc>
        <w:tc>
          <w:tcPr>
            <w:tcW w:w="960" w:type="dxa"/>
            <w:tcBorders>
              <w:top w:val="single" w:sz="4" w:space="0" w:color="auto"/>
              <w:left w:val="nil"/>
              <w:bottom w:val="single" w:sz="4" w:space="0" w:color="auto"/>
              <w:right w:val="nil"/>
            </w:tcBorders>
            <w:shd w:val="clear" w:color="auto" w:fill="auto"/>
            <w:noWrap/>
            <w:vAlign w:val="bottom"/>
            <w:hideMark/>
          </w:tcPr>
          <w:p w14:paraId="02D29A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Non-Dutch</w:t>
            </w:r>
          </w:p>
        </w:tc>
        <w:tc>
          <w:tcPr>
            <w:tcW w:w="960" w:type="dxa"/>
            <w:tcBorders>
              <w:top w:val="single" w:sz="4" w:space="0" w:color="auto"/>
              <w:left w:val="nil"/>
              <w:bottom w:val="single" w:sz="4" w:space="0" w:color="auto"/>
              <w:right w:val="nil"/>
            </w:tcBorders>
            <w:shd w:val="clear" w:color="auto" w:fill="auto"/>
            <w:noWrap/>
            <w:vAlign w:val="bottom"/>
            <w:hideMark/>
          </w:tcPr>
          <w:p w14:paraId="647A4DE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Non-western</w:t>
            </w:r>
          </w:p>
        </w:tc>
        <w:tc>
          <w:tcPr>
            <w:tcW w:w="960" w:type="dxa"/>
            <w:tcBorders>
              <w:top w:val="single" w:sz="4" w:space="0" w:color="auto"/>
              <w:left w:val="nil"/>
              <w:bottom w:val="single" w:sz="4" w:space="0" w:color="auto"/>
              <w:right w:val="nil"/>
            </w:tcBorders>
            <w:shd w:val="clear" w:color="auto" w:fill="auto"/>
            <w:noWrap/>
            <w:vAlign w:val="bottom"/>
            <w:hideMark/>
          </w:tcPr>
          <w:p w14:paraId="430BE4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Western</w:t>
            </w:r>
          </w:p>
        </w:tc>
        <w:tc>
          <w:tcPr>
            <w:tcW w:w="960" w:type="dxa"/>
            <w:tcBorders>
              <w:top w:val="single" w:sz="4" w:space="0" w:color="auto"/>
              <w:left w:val="nil"/>
              <w:bottom w:val="single" w:sz="4" w:space="0" w:color="auto"/>
              <w:right w:val="nil"/>
            </w:tcBorders>
            <w:shd w:val="clear" w:color="auto" w:fill="auto"/>
            <w:noWrap/>
            <w:vAlign w:val="bottom"/>
            <w:hideMark/>
          </w:tcPr>
          <w:p w14:paraId="3A47E3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Refugee</w:t>
            </w:r>
          </w:p>
        </w:tc>
      </w:tr>
      <w:tr w:rsidR="00561E44" w:rsidRPr="00212134" w14:paraId="6B5600CD"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4018B4E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w:t>
            </w:r>
          </w:p>
        </w:tc>
        <w:tc>
          <w:tcPr>
            <w:tcW w:w="960" w:type="dxa"/>
            <w:tcBorders>
              <w:top w:val="nil"/>
              <w:left w:val="nil"/>
              <w:bottom w:val="nil"/>
              <w:right w:val="nil"/>
            </w:tcBorders>
            <w:shd w:val="clear" w:color="auto" w:fill="auto"/>
            <w:noWrap/>
            <w:vAlign w:val="bottom"/>
            <w:hideMark/>
          </w:tcPr>
          <w:p w14:paraId="0EE08B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2.985</w:t>
            </w:r>
          </w:p>
        </w:tc>
        <w:tc>
          <w:tcPr>
            <w:tcW w:w="960" w:type="dxa"/>
            <w:tcBorders>
              <w:top w:val="nil"/>
              <w:left w:val="nil"/>
              <w:bottom w:val="nil"/>
              <w:right w:val="nil"/>
            </w:tcBorders>
            <w:shd w:val="clear" w:color="auto" w:fill="auto"/>
            <w:noWrap/>
            <w:vAlign w:val="bottom"/>
            <w:hideMark/>
          </w:tcPr>
          <w:p w14:paraId="57467E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0.263</w:t>
            </w:r>
          </w:p>
        </w:tc>
        <w:tc>
          <w:tcPr>
            <w:tcW w:w="960" w:type="dxa"/>
            <w:tcBorders>
              <w:top w:val="nil"/>
              <w:left w:val="nil"/>
              <w:bottom w:val="nil"/>
              <w:right w:val="nil"/>
            </w:tcBorders>
            <w:shd w:val="clear" w:color="auto" w:fill="auto"/>
            <w:noWrap/>
            <w:vAlign w:val="bottom"/>
            <w:hideMark/>
          </w:tcPr>
          <w:p w14:paraId="46683FD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17.267</w:t>
            </w:r>
          </w:p>
        </w:tc>
        <w:tc>
          <w:tcPr>
            <w:tcW w:w="960" w:type="dxa"/>
            <w:tcBorders>
              <w:top w:val="nil"/>
              <w:left w:val="nil"/>
              <w:bottom w:val="nil"/>
              <w:right w:val="nil"/>
            </w:tcBorders>
            <w:shd w:val="clear" w:color="auto" w:fill="auto"/>
            <w:noWrap/>
            <w:vAlign w:val="bottom"/>
            <w:hideMark/>
          </w:tcPr>
          <w:p w14:paraId="2865FC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19.560</w:t>
            </w:r>
          </w:p>
        </w:tc>
        <w:tc>
          <w:tcPr>
            <w:tcW w:w="960" w:type="dxa"/>
            <w:tcBorders>
              <w:top w:val="nil"/>
              <w:left w:val="nil"/>
              <w:bottom w:val="nil"/>
              <w:right w:val="nil"/>
            </w:tcBorders>
            <w:shd w:val="clear" w:color="auto" w:fill="auto"/>
            <w:noWrap/>
            <w:vAlign w:val="bottom"/>
            <w:hideMark/>
          </w:tcPr>
          <w:p w14:paraId="6B898D0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19.793</w:t>
            </w:r>
          </w:p>
        </w:tc>
        <w:tc>
          <w:tcPr>
            <w:tcW w:w="960" w:type="dxa"/>
            <w:tcBorders>
              <w:top w:val="nil"/>
              <w:left w:val="nil"/>
              <w:bottom w:val="nil"/>
              <w:right w:val="nil"/>
            </w:tcBorders>
            <w:shd w:val="clear" w:color="auto" w:fill="auto"/>
            <w:noWrap/>
            <w:vAlign w:val="bottom"/>
            <w:hideMark/>
          </w:tcPr>
          <w:p w14:paraId="16F4A8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5.021</w:t>
            </w:r>
          </w:p>
        </w:tc>
        <w:tc>
          <w:tcPr>
            <w:tcW w:w="960" w:type="dxa"/>
            <w:tcBorders>
              <w:top w:val="nil"/>
              <w:left w:val="nil"/>
              <w:bottom w:val="nil"/>
              <w:right w:val="nil"/>
            </w:tcBorders>
            <w:shd w:val="clear" w:color="auto" w:fill="auto"/>
            <w:noWrap/>
            <w:vAlign w:val="bottom"/>
            <w:hideMark/>
          </w:tcPr>
          <w:p w14:paraId="42E878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20.034</w:t>
            </w:r>
          </w:p>
        </w:tc>
      </w:tr>
      <w:tr w:rsidR="00561E44" w:rsidRPr="00212134" w14:paraId="65FFF82C"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5D699EC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FC03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(0.716)</w:t>
            </w:r>
          </w:p>
        </w:tc>
        <w:tc>
          <w:tcPr>
            <w:tcW w:w="960" w:type="dxa"/>
            <w:tcBorders>
              <w:top w:val="nil"/>
              <w:left w:val="nil"/>
              <w:bottom w:val="nil"/>
              <w:right w:val="nil"/>
            </w:tcBorders>
            <w:shd w:val="clear" w:color="auto" w:fill="auto"/>
            <w:noWrap/>
            <w:vAlign w:val="bottom"/>
            <w:hideMark/>
          </w:tcPr>
          <w:p w14:paraId="5A19076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(0.367)</w:t>
            </w:r>
          </w:p>
        </w:tc>
        <w:tc>
          <w:tcPr>
            <w:tcW w:w="960" w:type="dxa"/>
            <w:tcBorders>
              <w:top w:val="nil"/>
              <w:left w:val="nil"/>
              <w:bottom w:val="nil"/>
              <w:right w:val="nil"/>
            </w:tcBorders>
            <w:shd w:val="clear" w:color="auto" w:fill="auto"/>
            <w:noWrap/>
            <w:vAlign w:val="bottom"/>
            <w:hideMark/>
          </w:tcPr>
          <w:p w14:paraId="0D3E02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(1.524)</w:t>
            </w:r>
          </w:p>
        </w:tc>
        <w:tc>
          <w:tcPr>
            <w:tcW w:w="960" w:type="dxa"/>
            <w:tcBorders>
              <w:top w:val="nil"/>
              <w:left w:val="nil"/>
              <w:bottom w:val="nil"/>
              <w:right w:val="nil"/>
            </w:tcBorders>
            <w:shd w:val="clear" w:color="auto" w:fill="auto"/>
            <w:noWrap/>
            <w:vAlign w:val="bottom"/>
            <w:hideMark/>
          </w:tcPr>
          <w:p w14:paraId="1EFAE9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(0.502)</w:t>
            </w:r>
          </w:p>
        </w:tc>
        <w:tc>
          <w:tcPr>
            <w:tcW w:w="960" w:type="dxa"/>
            <w:tcBorders>
              <w:top w:val="nil"/>
              <w:left w:val="nil"/>
              <w:bottom w:val="nil"/>
              <w:right w:val="nil"/>
            </w:tcBorders>
            <w:shd w:val="clear" w:color="auto" w:fill="auto"/>
            <w:noWrap/>
            <w:vAlign w:val="bottom"/>
            <w:hideMark/>
          </w:tcPr>
          <w:p w14:paraId="1ADB62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(0.930)</w:t>
            </w:r>
          </w:p>
        </w:tc>
        <w:tc>
          <w:tcPr>
            <w:tcW w:w="960" w:type="dxa"/>
            <w:tcBorders>
              <w:top w:val="nil"/>
              <w:left w:val="nil"/>
              <w:bottom w:val="nil"/>
              <w:right w:val="nil"/>
            </w:tcBorders>
            <w:shd w:val="clear" w:color="auto" w:fill="auto"/>
            <w:noWrap/>
            <w:vAlign w:val="bottom"/>
            <w:hideMark/>
          </w:tcPr>
          <w:p w14:paraId="6D6E2E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(1.090)</w:t>
            </w:r>
          </w:p>
        </w:tc>
        <w:tc>
          <w:tcPr>
            <w:tcW w:w="960" w:type="dxa"/>
            <w:tcBorders>
              <w:top w:val="nil"/>
              <w:left w:val="nil"/>
              <w:bottom w:val="nil"/>
              <w:right w:val="nil"/>
            </w:tcBorders>
            <w:shd w:val="clear" w:color="auto" w:fill="auto"/>
            <w:noWrap/>
            <w:vAlign w:val="bottom"/>
            <w:hideMark/>
          </w:tcPr>
          <w:p w14:paraId="36FEBF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(1.293)</w:t>
            </w:r>
          </w:p>
        </w:tc>
      </w:tr>
      <w:tr w:rsidR="00561E44" w:rsidRPr="00212134" w14:paraId="0C900218"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7E0A2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Woman</w:t>
            </w:r>
          </w:p>
        </w:tc>
        <w:tc>
          <w:tcPr>
            <w:tcW w:w="960" w:type="dxa"/>
            <w:tcBorders>
              <w:top w:val="nil"/>
              <w:left w:val="nil"/>
              <w:bottom w:val="nil"/>
              <w:right w:val="nil"/>
            </w:tcBorders>
            <w:shd w:val="clear" w:color="auto" w:fill="auto"/>
            <w:noWrap/>
            <w:vAlign w:val="bottom"/>
            <w:hideMark/>
          </w:tcPr>
          <w:p w14:paraId="6FC02B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-1.298</w:t>
            </w:r>
          </w:p>
        </w:tc>
        <w:tc>
          <w:tcPr>
            <w:tcW w:w="960" w:type="dxa"/>
            <w:tcBorders>
              <w:top w:val="nil"/>
              <w:left w:val="nil"/>
              <w:bottom w:val="nil"/>
              <w:right w:val="nil"/>
            </w:tcBorders>
            <w:shd w:val="clear" w:color="auto" w:fill="auto"/>
            <w:noWrap/>
            <w:vAlign w:val="bottom"/>
            <w:hideMark/>
          </w:tcPr>
          <w:p w14:paraId="3A3FCCC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0.543</w:t>
            </w:r>
          </w:p>
        </w:tc>
        <w:tc>
          <w:tcPr>
            <w:tcW w:w="960" w:type="dxa"/>
            <w:tcBorders>
              <w:top w:val="nil"/>
              <w:left w:val="nil"/>
              <w:bottom w:val="nil"/>
              <w:right w:val="nil"/>
            </w:tcBorders>
            <w:shd w:val="clear" w:color="auto" w:fill="auto"/>
            <w:noWrap/>
            <w:vAlign w:val="bottom"/>
            <w:hideMark/>
          </w:tcPr>
          <w:p w14:paraId="3CA0370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14.315</w:t>
            </w:r>
          </w:p>
        </w:tc>
        <w:tc>
          <w:tcPr>
            <w:tcW w:w="960" w:type="dxa"/>
            <w:tcBorders>
              <w:top w:val="nil"/>
              <w:left w:val="nil"/>
              <w:bottom w:val="nil"/>
              <w:right w:val="nil"/>
            </w:tcBorders>
            <w:shd w:val="clear" w:color="auto" w:fill="auto"/>
            <w:noWrap/>
            <w:vAlign w:val="bottom"/>
            <w:hideMark/>
          </w:tcPr>
          <w:p w14:paraId="696BD29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13.275</w:t>
            </w:r>
          </w:p>
        </w:tc>
        <w:tc>
          <w:tcPr>
            <w:tcW w:w="960" w:type="dxa"/>
            <w:tcBorders>
              <w:top w:val="nil"/>
              <w:left w:val="nil"/>
              <w:bottom w:val="nil"/>
              <w:right w:val="nil"/>
            </w:tcBorders>
            <w:shd w:val="clear" w:color="auto" w:fill="auto"/>
            <w:noWrap/>
            <w:vAlign w:val="bottom"/>
            <w:hideMark/>
          </w:tcPr>
          <w:p w14:paraId="687BF7C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0.752</w:t>
            </w:r>
          </w:p>
        </w:tc>
        <w:tc>
          <w:tcPr>
            <w:tcW w:w="960" w:type="dxa"/>
            <w:tcBorders>
              <w:top w:val="nil"/>
              <w:left w:val="nil"/>
              <w:bottom w:val="nil"/>
              <w:right w:val="nil"/>
            </w:tcBorders>
            <w:shd w:val="clear" w:color="auto" w:fill="auto"/>
            <w:noWrap/>
            <w:vAlign w:val="bottom"/>
            <w:hideMark/>
          </w:tcPr>
          <w:p w14:paraId="76DC605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0.090</w:t>
            </w:r>
          </w:p>
        </w:tc>
        <w:tc>
          <w:tcPr>
            <w:tcW w:w="960" w:type="dxa"/>
            <w:tcBorders>
              <w:top w:val="nil"/>
              <w:left w:val="nil"/>
              <w:bottom w:val="nil"/>
              <w:right w:val="nil"/>
            </w:tcBorders>
            <w:shd w:val="clear" w:color="auto" w:fill="auto"/>
            <w:noWrap/>
            <w:vAlign w:val="bottom"/>
            <w:hideMark/>
          </w:tcPr>
          <w:p w14:paraId="7F697A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16.758</w:t>
            </w:r>
          </w:p>
        </w:tc>
      </w:tr>
      <w:tr w:rsidR="00561E44" w:rsidRPr="00212134" w14:paraId="70CECB87"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0BACF81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B7162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(0.904)</w:t>
            </w:r>
          </w:p>
        </w:tc>
        <w:tc>
          <w:tcPr>
            <w:tcW w:w="960" w:type="dxa"/>
            <w:tcBorders>
              <w:top w:val="nil"/>
              <w:left w:val="nil"/>
              <w:bottom w:val="nil"/>
              <w:right w:val="nil"/>
            </w:tcBorders>
            <w:shd w:val="clear" w:color="auto" w:fill="auto"/>
            <w:noWrap/>
            <w:vAlign w:val="bottom"/>
            <w:hideMark/>
          </w:tcPr>
          <w:p w14:paraId="5BD990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(0.257)</w:t>
            </w:r>
          </w:p>
        </w:tc>
        <w:tc>
          <w:tcPr>
            <w:tcW w:w="960" w:type="dxa"/>
            <w:tcBorders>
              <w:top w:val="nil"/>
              <w:left w:val="nil"/>
              <w:bottom w:val="nil"/>
              <w:right w:val="nil"/>
            </w:tcBorders>
            <w:shd w:val="clear" w:color="auto" w:fill="auto"/>
            <w:noWrap/>
            <w:vAlign w:val="bottom"/>
            <w:hideMark/>
          </w:tcPr>
          <w:p w14:paraId="449084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(2.537)</w:t>
            </w:r>
          </w:p>
        </w:tc>
        <w:tc>
          <w:tcPr>
            <w:tcW w:w="960" w:type="dxa"/>
            <w:tcBorders>
              <w:top w:val="nil"/>
              <w:left w:val="nil"/>
              <w:bottom w:val="nil"/>
              <w:right w:val="nil"/>
            </w:tcBorders>
            <w:shd w:val="clear" w:color="auto" w:fill="auto"/>
            <w:noWrap/>
            <w:vAlign w:val="bottom"/>
            <w:hideMark/>
          </w:tcPr>
          <w:p w14:paraId="773652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(1.166)</w:t>
            </w:r>
          </w:p>
        </w:tc>
        <w:tc>
          <w:tcPr>
            <w:tcW w:w="960" w:type="dxa"/>
            <w:tcBorders>
              <w:top w:val="nil"/>
              <w:left w:val="nil"/>
              <w:bottom w:val="nil"/>
              <w:right w:val="nil"/>
            </w:tcBorders>
            <w:shd w:val="clear" w:color="auto" w:fill="auto"/>
            <w:noWrap/>
            <w:vAlign w:val="bottom"/>
            <w:hideMark/>
          </w:tcPr>
          <w:p w14:paraId="79FA46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(1.031)</w:t>
            </w:r>
          </w:p>
        </w:tc>
        <w:tc>
          <w:tcPr>
            <w:tcW w:w="960" w:type="dxa"/>
            <w:tcBorders>
              <w:top w:val="nil"/>
              <w:left w:val="nil"/>
              <w:bottom w:val="nil"/>
              <w:right w:val="nil"/>
            </w:tcBorders>
            <w:shd w:val="clear" w:color="auto" w:fill="auto"/>
            <w:noWrap/>
            <w:vAlign w:val="bottom"/>
            <w:hideMark/>
          </w:tcPr>
          <w:p w14:paraId="117E26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(1.357)</w:t>
            </w:r>
          </w:p>
        </w:tc>
        <w:tc>
          <w:tcPr>
            <w:tcW w:w="960" w:type="dxa"/>
            <w:tcBorders>
              <w:top w:val="nil"/>
              <w:left w:val="nil"/>
              <w:bottom w:val="nil"/>
              <w:right w:val="nil"/>
            </w:tcBorders>
            <w:shd w:val="clear" w:color="auto" w:fill="auto"/>
            <w:noWrap/>
            <w:vAlign w:val="bottom"/>
            <w:hideMark/>
          </w:tcPr>
          <w:p w14:paraId="2F8DDFC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(0.797)</w:t>
            </w:r>
          </w:p>
        </w:tc>
      </w:tr>
      <w:tr w:rsidR="00561E44" w:rsidRPr="00212134" w14:paraId="3CBCB725"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4862EC0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Woman</w:t>
            </w:r>
          </w:p>
        </w:tc>
        <w:tc>
          <w:tcPr>
            <w:tcW w:w="960" w:type="dxa"/>
            <w:tcBorders>
              <w:top w:val="nil"/>
              <w:left w:val="nil"/>
              <w:bottom w:val="nil"/>
              <w:right w:val="nil"/>
            </w:tcBorders>
            <w:shd w:val="clear" w:color="auto" w:fill="auto"/>
            <w:noWrap/>
            <w:vAlign w:val="bottom"/>
            <w:hideMark/>
          </w:tcPr>
          <w:p w14:paraId="1604ED3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1.244</w:t>
            </w:r>
          </w:p>
        </w:tc>
        <w:tc>
          <w:tcPr>
            <w:tcW w:w="960" w:type="dxa"/>
            <w:tcBorders>
              <w:top w:val="nil"/>
              <w:left w:val="nil"/>
              <w:bottom w:val="nil"/>
              <w:right w:val="nil"/>
            </w:tcBorders>
            <w:shd w:val="clear" w:color="auto" w:fill="auto"/>
            <w:noWrap/>
            <w:vAlign w:val="bottom"/>
            <w:hideMark/>
          </w:tcPr>
          <w:p w14:paraId="560CD3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-0.079</w:t>
            </w:r>
          </w:p>
        </w:tc>
        <w:tc>
          <w:tcPr>
            <w:tcW w:w="960" w:type="dxa"/>
            <w:tcBorders>
              <w:top w:val="nil"/>
              <w:left w:val="nil"/>
              <w:bottom w:val="nil"/>
              <w:right w:val="nil"/>
            </w:tcBorders>
            <w:shd w:val="clear" w:color="auto" w:fill="auto"/>
            <w:noWrap/>
            <w:vAlign w:val="bottom"/>
            <w:hideMark/>
          </w:tcPr>
          <w:p w14:paraId="452D3A3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-13.784</w:t>
            </w:r>
          </w:p>
        </w:tc>
        <w:tc>
          <w:tcPr>
            <w:tcW w:w="960" w:type="dxa"/>
            <w:tcBorders>
              <w:top w:val="nil"/>
              <w:left w:val="nil"/>
              <w:bottom w:val="nil"/>
              <w:right w:val="nil"/>
            </w:tcBorders>
            <w:shd w:val="clear" w:color="auto" w:fill="auto"/>
            <w:noWrap/>
            <w:vAlign w:val="bottom"/>
            <w:hideMark/>
          </w:tcPr>
          <w:p w14:paraId="731E6D3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-14.085</w:t>
            </w:r>
          </w:p>
        </w:tc>
        <w:tc>
          <w:tcPr>
            <w:tcW w:w="960" w:type="dxa"/>
            <w:tcBorders>
              <w:top w:val="nil"/>
              <w:left w:val="nil"/>
              <w:bottom w:val="nil"/>
              <w:right w:val="nil"/>
            </w:tcBorders>
            <w:shd w:val="clear" w:color="auto" w:fill="auto"/>
            <w:noWrap/>
            <w:vAlign w:val="bottom"/>
            <w:hideMark/>
          </w:tcPr>
          <w:p w14:paraId="715114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-1.383</w:t>
            </w:r>
          </w:p>
        </w:tc>
        <w:tc>
          <w:tcPr>
            <w:tcW w:w="960" w:type="dxa"/>
            <w:tcBorders>
              <w:top w:val="nil"/>
              <w:left w:val="nil"/>
              <w:bottom w:val="nil"/>
              <w:right w:val="nil"/>
            </w:tcBorders>
            <w:shd w:val="clear" w:color="auto" w:fill="auto"/>
            <w:noWrap/>
            <w:vAlign w:val="bottom"/>
            <w:hideMark/>
          </w:tcPr>
          <w:p w14:paraId="4E8B4E0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-0.710</w:t>
            </w:r>
          </w:p>
        </w:tc>
        <w:tc>
          <w:tcPr>
            <w:tcW w:w="960" w:type="dxa"/>
            <w:tcBorders>
              <w:top w:val="nil"/>
              <w:left w:val="nil"/>
              <w:bottom w:val="nil"/>
              <w:right w:val="nil"/>
            </w:tcBorders>
            <w:shd w:val="clear" w:color="auto" w:fill="auto"/>
            <w:noWrap/>
            <w:vAlign w:val="bottom"/>
            <w:hideMark/>
          </w:tcPr>
          <w:p w14:paraId="513D6E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-17.281</w:t>
            </w:r>
          </w:p>
        </w:tc>
      </w:tr>
      <w:tr w:rsidR="00561E44" w:rsidRPr="00212134" w14:paraId="32D7A320"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ECACB0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4DAA0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(0.897)</w:t>
            </w:r>
          </w:p>
        </w:tc>
        <w:tc>
          <w:tcPr>
            <w:tcW w:w="960" w:type="dxa"/>
            <w:tcBorders>
              <w:top w:val="nil"/>
              <w:left w:val="nil"/>
              <w:bottom w:val="nil"/>
              <w:right w:val="nil"/>
            </w:tcBorders>
            <w:shd w:val="clear" w:color="auto" w:fill="auto"/>
            <w:noWrap/>
            <w:vAlign w:val="bottom"/>
            <w:hideMark/>
          </w:tcPr>
          <w:p w14:paraId="424E54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(0.499)</w:t>
            </w:r>
          </w:p>
        </w:tc>
        <w:tc>
          <w:tcPr>
            <w:tcW w:w="960" w:type="dxa"/>
            <w:tcBorders>
              <w:top w:val="nil"/>
              <w:left w:val="nil"/>
              <w:bottom w:val="nil"/>
              <w:right w:val="nil"/>
            </w:tcBorders>
            <w:shd w:val="clear" w:color="auto" w:fill="auto"/>
            <w:noWrap/>
            <w:vAlign w:val="bottom"/>
            <w:hideMark/>
          </w:tcPr>
          <w:p w14:paraId="520AE3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(2.141)</w:t>
            </w:r>
          </w:p>
        </w:tc>
        <w:tc>
          <w:tcPr>
            <w:tcW w:w="960" w:type="dxa"/>
            <w:tcBorders>
              <w:top w:val="nil"/>
              <w:left w:val="nil"/>
              <w:bottom w:val="nil"/>
              <w:right w:val="nil"/>
            </w:tcBorders>
            <w:shd w:val="clear" w:color="auto" w:fill="auto"/>
            <w:noWrap/>
            <w:vAlign w:val="bottom"/>
            <w:hideMark/>
          </w:tcPr>
          <w:p w14:paraId="06C374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(1.114)</w:t>
            </w:r>
          </w:p>
        </w:tc>
        <w:tc>
          <w:tcPr>
            <w:tcW w:w="960" w:type="dxa"/>
            <w:tcBorders>
              <w:top w:val="nil"/>
              <w:left w:val="nil"/>
              <w:bottom w:val="nil"/>
              <w:right w:val="nil"/>
            </w:tcBorders>
            <w:shd w:val="clear" w:color="auto" w:fill="auto"/>
            <w:noWrap/>
            <w:vAlign w:val="bottom"/>
            <w:hideMark/>
          </w:tcPr>
          <w:p w14:paraId="13603E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(1.334)</w:t>
            </w:r>
          </w:p>
        </w:tc>
        <w:tc>
          <w:tcPr>
            <w:tcW w:w="960" w:type="dxa"/>
            <w:tcBorders>
              <w:top w:val="nil"/>
              <w:left w:val="nil"/>
              <w:bottom w:val="nil"/>
              <w:right w:val="nil"/>
            </w:tcBorders>
            <w:shd w:val="clear" w:color="auto" w:fill="auto"/>
            <w:noWrap/>
            <w:vAlign w:val="bottom"/>
            <w:hideMark/>
          </w:tcPr>
          <w:p w14:paraId="6E4043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(1.407)</w:t>
            </w:r>
          </w:p>
        </w:tc>
        <w:tc>
          <w:tcPr>
            <w:tcW w:w="960" w:type="dxa"/>
            <w:tcBorders>
              <w:top w:val="nil"/>
              <w:left w:val="nil"/>
              <w:bottom w:val="nil"/>
              <w:right w:val="nil"/>
            </w:tcBorders>
            <w:shd w:val="clear" w:color="auto" w:fill="auto"/>
            <w:noWrap/>
            <w:vAlign w:val="bottom"/>
            <w:hideMark/>
          </w:tcPr>
          <w:p w14:paraId="3266F52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(0.979)</w:t>
            </w:r>
          </w:p>
        </w:tc>
      </w:tr>
      <w:tr w:rsidR="00561E44" w:rsidRPr="00212134" w14:paraId="4CE33845"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599C0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1998-2002</w:t>
            </w:r>
          </w:p>
        </w:tc>
        <w:tc>
          <w:tcPr>
            <w:tcW w:w="960" w:type="dxa"/>
            <w:tcBorders>
              <w:top w:val="nil"/>
              <w:left w:val="nil"/>
              <w:bottom w:val="nil"/>
              <w:right w:val="nil"/>
            </w:tcBorders>
            <w:shd w:val="clear" w:color="auto" w:fill="auto"/>
            <w:noWrap/>
            <w:vAlign w:val="bottom"/>
            <w:hideMark/>
          </w:tcPr>
          <w:p w14:paraId="4686E2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-1.455</w:t>
            </w:r>
          </w:p>
        </w:tc>
        <w:tc>
          <w:tcPr>
            <w:tcW w:w="960" w:type="dxa"/>
            <w:tcBorders>
              <w:top w:val="nil"/>
              <w:left w:val="nil"/>
              <w:bottom w:val="nil"/>
              <w:right w:val="nil"/>
            </w:tcBorders>
            <w:shd w:val="clear" w:color="auto" w:fill="auto"/>
            <w:noWrap/>
            <w:vAlign w:val="bottom"/>
            <w:hideMark/>
          </w:tcPr>
          <w:p w14:paraId="3FB0DF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-1.461</w:t>
            </w:r>
          </w:p>
        </w:tc>
        <w:tc>
          <w:tcPr>
            <w:tcW w:w="960" w:type="dxa"/>
            <w:tcBorders>
              <w:top w:val="nil"/>
              <w:left w:val="nil"/>
              <w:bottom w:val="nil"/>
              <w:right w:val="nil"/>
            </w:tcBorders>
            <w:shd w:val="clear" w:color="auto" w:fill="auto"/>
            <w:noWrap/>
            <w:vAlign w:val="bottom"/>
            <w:hideMark/>
          </w:tcPr>
          <w:p w14:paraId="7F80E7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-27.454</w:t>
            </w:r>
          </w:p>
        </w:tc>
        <w:tc>
          <w:tcPr>
            <w:tcW w:w="960" w:type="dxa"/>
            <w:tcBorders>
              <w:top w:val="nil"/>
              <w:left w:val="nil"/>
              <w:bottom w:val="nil"/>
              <w:right w:val="nil"/>
            </w:tcBorders>
            <w:shd w:val="clear" w:color="auto" w:fill="auto"/>
            <w:noWrap/>
            <w:vAlign w:val="bottom"/>
            <w:hideMark/>
          </w:tcPr>
          <w:p w14:paraId="0F2EBD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2.265</w:t>
            </w:r>
          </w:p>
        </w:tc>
        <w:tc>
          <w:tcPr>
            <w:tcW w:w="960" w:type="dxa"/>
            <w:tcBorders>
              <w:top w:val="nil"/>
              <w:left w:val="nil"/>
              <w:bottom w:val="nil"/>
              <w:right w:val="nil"/>
            </w:tcBorders>
            <w:shd w:val="clear" w:color="auto" w:fill="auto"/>
            <w:noWrap/>
            <w:vAlign w:val="bottom"/>
            <w:hideMark/>
          </w:tcPr>
          <w:p w14:paraId="0F3002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0.417</w:t>
            </w:r>
          </w:p>
        </w:tc>
        <w:tc>
          <w:tcPr>
            <w:tcW w:w="960" w:type="dxa"/>
            <w:tcBorders>
              <w:top w:val="nil"/>
              <w:left w:val="nil"/>
              <w:bottom w:val="nil"/>
              <w:right w:val="nil"/>
            </w:tcBorders>
            <w:shd w:val="clear" w:color="auto" w:fill="auto"/>
            <w:noWrap/>
            <w:vAlign w:val="bottom"/>
            <w:hideMark/>
          </w:tcPr>
          <w:p w14:paraId="3FEA06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2.888</w:t>
            </w:r>
          </w:p>
        </w:tc>
        <w:tc>
          <w:tcPr>
            <w:tcW w:w="960" w:type="dxa"/>
            <w:tcBorders>
              <w:top w:val="nil"/>
              <w:left w:val="nil"/>
              <w:bottom w:val="nil"/>
              <w:right w:val="nil"/>
            </w:tcBorders>
            <w:shd w:val="clear" w:color="auto" w:fill="auto"/>
            <w:noWrap/>
            <w:vAlign w:val="bottom"/>
            <w:hideMark/>
          </w:tcPr>
          <w:p w14:paraId="100C8F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1.697</w:t>
            </w:r>
          </w:p>
        </w:tc>
      </w:tr>
      <w:tr w:rsidR="00561E44" w:rsidRPr="00212134" w14:paraId="3D9C9AC0"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43F2961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74E73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(1.906)</w:t>
            </w:r>
          </w:p>
        </w:tc>
        <w:tc>
          <w:tcPr>
            <w:tcW w:w="960" w:type="dxa"/>
            <w:tcBorders>
              <w:top w:val="nil"/>
              <w:left w:val="nil"/>
              <w:bottom w:val="nil"/>
              <w:right w:val="nil"/>
            </w:tcBorders>
            <w:shd w:val="clear" w:color="auto" w:fill="auto"/>
            <w:noWrap/>
            <w:vAlign w:val="bottom"/>
            <w:hideMark/>
          </w:tcPr>
          <w:p w14:paraId="3BD61FC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(0.656)</w:t>
            </w:r>
          </w:p>
        </w:tc>
        <w:tc>
          <w:tcPr>
            <w:tcW w:w="960" w:type="dxa"/>
            <w:tcBorders>
              <w:top w:val="nil"/>
              <w:left w:val="nil"/>
              <w:bottom w:val="nil"/>
              <w:right w:val="nil"/>
            </w:tcBorders>
            <w:shd w:val="clear" w:color="auto" w:fill="auto"/>
            <w:noWrap/>
            <w:vAlign w:val="bottom"/>
            <w:hideMark/>
          </w:tcPr>
          <w:p w14:paraId="208E4BD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(7.242)</w:t>
            </w:r>
          </w:p>
        </w:tc>
        <w:tc>
          <w:tcPr>
            <w:tcW w:w="960" w:type="dxa"/>
            <w:tcBorders>
              <w:top w:val="nil"/>
              <w:left w:val="nil"/>
              <w:bottom w:val="nil"/>
              <w:right w:val="nil"/>
            </w:tcBorders>
            <w:shd w:val="clear" w:color="auto" w:fill="auto"/>
            <w:noWrap/>
            <w:vAlign w:val="bottom"/>
            <w:hideMark/>
          </w:tcPr>
          <w:p w14:paraId="0DFF7D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(0.633)</w:t>
            </w:r>
          </w:p>
        </w:tc>
        <w:tc>
          <w:tcPr>
            <w:tcW w:w="960" w:type="dxa"/>
            <w:tcBorders>
              <w:top w:val="nil"/>
              <w:left w:val="nil"/>
              <w:bottom w:val="nil"/>
              <w:right w:val="nil"/>
            </w:tcBorders>
            <w:shd w:val="clear" w:color="auto" w:fill="auto"/>
            <w:noWrap/>
            <w:vAlign w:val="bottom"/>
            <w:hideMark/>
          </w:tcPr>
          <w:p w14:paraId="1D6D13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(1.861)</w:t>
            </w:r>
          </w:p>
        </w:tc>
        <w:tc>
          <w:tcPr>
            <w:tcW w:w="960" w:type="dxa"/>
            <w:tcBorders>
              <w:top w:val="nil"/>
              <w:left w:val="nil"/>
              <w:bottom w:val="nil"/>
              <w:right w:val="nil"/>
            </w:tcBorders>
            <w:shd w:val="clear" w:color="auto" w:fill="auto"/>
            <w:noWrap/>
            <w:vAlign w:val="bottom"/>
            <w:hideMark/>
          </w:tcPr>
          <w:p w14:paraId="7C8B021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(1.126)</w:t>
            </w:r>
          </w:p>
        </w:tc>
        <w:tc>
          <w:tcPr>
            <w:tcW w:w="960" w:type="dxa"/>
            <w:tcBorders>
              <w:top w:val="nil"/>
              <w:left w:val="nil"/>
              <w:bottom w:val="nil"/>
              <w:right w:val="nil"/>
            </w:tcBorders>
            <w:shd w:val="clear" w:color="auto" w:fill="auto"/>
            <w:noWrap/>
            <w:vAlign w:val="bottom"/>
            <w:hideMark/>
          </w:tcPr>
          <w:p w14:paraId="7BDBE2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(0.933)</w:t>
            </w:r>
          </w:p>
        </w:tc>
      </w:tr>
      <w:tr w:rsidR="00561E44" w:rsidRPr="00212134" w14:paraId="68576F3F"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3BE981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2002-2003</w:t>
            </w:r>
          </w:p>
        </w:tc>
        <w:tc>
          <w:tcPr>
            <w:tcW w:w="960" w:type="dxa"/>
            <w:tcBorders>
              <w:top w:val="nil"/>
              <w:left w:val="nil"/>
              <w:bottom w:val="nil"/>
              <w:right w:val="nil"/>
            </w:tcBorders>
            <w:shd w:val="clear" w:color="auto" w:fill="auto"/>
            <w:noWrap/>
            <w:vAlign w:val="bottom"/>
            <w:hideMark/>
          </w:tcPr>
          <w:p w14:paraId="0821BA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-18.453</w:t>
            </w:r>
          </w:p>
        </w:tc>
        <w:tc>
          <w:tcPr>
            <w:tcW w:w="960" w:type="dxa"/>
            <w:tcBorders>
              <w:top w:val="nil"/>
              <w:left w:val="nil"/>
              <w:bottom w:val="nil"/>
              <w:right w:val="nil"/>
            </w:tcBorders>
            <w:shd w:val="clear" w:color="auto" w:fill="auto"/>
            <w:noWrap/>
            <w:vAlign w:val="bottom"/>
            <w:hideMark/>
          </w:tcPr>
          <w:p w14:paraId="110DA6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-1.118</w:t>
            </w:r>
          </w:p>
        </w:tc>
        <w:tc>
          <w:tcPr>
            <w:tcW w:w="960" w:type="dxa"/>
            <w:tcBorders>
              <w:top w:val="nil"/>
              <w:left w:val="nil"/>
              <w:bottom w:val="nil"/>
              <w:right w:val="nil"/>
            </w:tcBorders>
            <w:shd w:val="clear" w:color="auto" w:fill="auto"/>
            <w:noWrap/>
            <w:vAlign w:val="bottom"/>
            <w:hideMark/>
          </w:tcPr>
          <w:p w14:paraId="53BDA09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-27.478</w:t>
            </w:r>
          </w:p>
        </w:tc>
        <w:tc>
          <w:tcPr>
            <w:tcW w:w="960" w:type="dxa"/>
            <w:tcBorders>
              <w:top w:val="nil"/>
              <w:left w:val="nil"/>
              <w:bottom w:val="nil"/>
              <w:right w:val="nil"/>
            </w:tcBorders>
            <w:shd w:val="clear" w:color="auto" w:fill="auto"/>
            <w:noWrap/>
            <w:vAlign w:val="bottom"/>
            <w:hideMark/>
          </w:tcPr>
          <w:p w14:paraId="2CC591C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3.806</w:t>
            </w:r>
          </w:p>
        </w:tc>
        <w:tc>
          <w:tcPr>
            <w:tcW w:w="960" w:type="dxa"/>
            <w:tcBorders>
              <w:top w:val="nil"/>
              <w:left w:val="nil"/>
              <w:bottom w:val="nil"/>
              <w:right w:val="nil"/>
            </w:tcBorders>
            <w:shd w:val="clear" w:color="auto" w:fill="auto"/>
            <w:noWrap/>
            <w:vAlign w:val="bottom"/>
            <w:hideMark/>
          </w:tcPr>
          <w:p w14:paraId="327539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-1.492</w:t>
            </w:r>
          </w:p>
        </w:tc>
        <w:tc>
          <w:tcPr>
            <w:tcW w:w="960" w:type="dxa"/>
            <w:tcBorders>
              <w:top w:val="nil"/>
              <w:left w:val="nil"/>
              <w:bottom w:val="nil"/>
              <w:right w:val="nil"/>
            </w:tcBorders>
            <w:shd w:val="clear" w:color="auto" w:fill="auto"/>
            <w:noWrap/>
            <w:vAlign w:val="bottom"/>
            <w:hideMark/>
          </w:tcPr>
          <w:p w14:paraId="5630CF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4.349</w:t>
            </w:r>
          </w:p>
        </w:tc>
        <w:tc>
          <w:tcPr>
            <w:tcW w:w="960" w:type="dxa"/>
            <w:tcBorders>
              <w:top w:val="nil"/>
              <w:left w:val="nil"/>
              <w:bottom w:val="nil"/>
              <w:right w:val="nil"/>
            </w:tcBorders>
            <w:shd w:val="clear" w:color="auto" w:fill="auto"/>
            <w:noWrap/>
            <w:vAlign w:val="bottom"/>
            <w:hideMark/>
          </w:tcPr>
          <w:p w14:paraId="298B84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0.731</w:t>
            </w:r>
          </w:p>
        </w:tc>
      </w:tr>
      <w:tr w:rsidR="00561E44" w:rsidRPr="00212134" w14:paraId="6E0F0801"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7D53BE9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C4A1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(3.181)</w:t>
            </w:r>
          </w:p>
        </w:tc>
        <w:tc>
          <w:tcPr>
            <w:tcW w:w="960" w:type="dxa"/>
            <w:tcBorders>
              <w:top w:val="nil"/>
              <w:left w:val="nil"/>
              <w:bottom w:val="nil"/>
              <w:right w:val="nil"/>
            </w:tcBorders>
            <w:shd w:val="clear" w:color="auto" w:fill="auto"/>
            <w:noWrap/>
            <w:vAlign w:val="bottom"/>
            <w:hideMark/>
          </w:tcPr>
          <w:p w14:paraId="62734B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(0.837)</w:t>
            </w:r>
          </w:p>
        </w:tc>
        <w:tc>
          <w:tcPr>
            <w:tcW w:w="960" w:type="dxa"/>
            <w:tcBorders>
              <w:top w:val="nil"/>
              <w:left w:val="nil"/>
              <w:bottom w:val="nil"/>
              <w:right w:val="nil"/>
            </w:tcBorders>
            <w:shd w:val="clear" w:color="auto" w:fill="auto"/>
            <w:noWrap/>
            <w:vAlign w:val="bottom"/>
            <w:hideMark/>
          </w:tcPr>
          <w:p w14:paraId="7C3709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(7.671)</w:t>
            </w:r>
          </w:p>
        </w:tc>
        <w:tc>
          <w:tcPr>
            <w:tcW w:w="960" w:type="dxa"/>
            <w:tcBorders>
              <w:top w:val="nil"/>
              <w:left w:val="nil"/>
              <w:bottom w:val="nil"/>
              <w:right w:val="nil"/>
            </w:tcBorders>
            <w:shd w:val="clear" w:color="auto" w:fill="auto"/>
            <w:noWrap/>
            <w:vAlign w:val="bottom"/>
            <w:hideMark/>
          </w:tcPr>
          <w:p w14:paraId="6665A6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(1.073)</w:t>
            </w:r>
          </w:p>
        </w:tc>
        <w:tc>
          <w:tcPr>
            <w:tcW w:w="960" w:type="dxa"/>
            <w:tcBorders>
              <w:top w:val="nil"/>
              <w:left w:val="nil"/>
              <w:bottom w:val="nil"/>
              <w:right w:val="nil"/>
            </w:tcBorders>
            <w:shd w:val="clear" w:color="auto" w:fill="auto"/>
            <w:noWrap/>
            <w:vAlign w:val="bottom"/>
            <w:hideMark/>
          </w:tcPr>
          <w:p w14:paraId="64AE9E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(2.445)</w:t>
            </w:r>
          </w:p>
        </w:tc>
        <w:tc>
          <w:tcPr>
            <w:tcW w:w="960" w:type="dxa"/>
            <w:tcBorders>
              <w:top w:val="nil"/>
              <w:left w:val="nil"/>
              <w:bottom w:val="nil"/>
              <w:right w:val="nil"/>
            </w:tcBorders>
            <w:shd w:val="clear" w:color="auto" w:fill="auto"/>
            <w:noWrap/>
            <w:vAlign w:val="bottom"/>
            <w:hideMark/>
          </w:tcPr>
          <w:p w14:paraId="19FFCA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(2.237)</w:t>
            </w:r>
          </w:p>
        </w:tc>
        <w:tc>
          <w:tcPr>
            <w:tcW w:w="960" w:type="dxa"/>
            <w:tcBorders>
              <w:top w:val="nil"/>
              <w:left w:val="nil"/>
              <w:bottom w:val="nil"/>
              <w:right w:val="nil"/>
            </w:tcBorders>
            <w:shd w:val="clear" w:color="auto" w:fill="auto"/>
            <w:noWrap/>
            <w:vAlign w:val="bottom"/>
            <w:hideMark/>
          </w:tcPr>
          <w:p w14:paraId="0506B9B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(2.703)</w:t>
            </w:r>
          </w:p>
        </w:tc>
      </w:tr>
      <w:tr w:rsidR="00561E44" w:rsidRPr="00212134" w14:paraId="619DBFFC"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51B2F17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2003-2006</w:t>
            </w:r>
          </w:p>
        </w:tc>
        <w:tc>
          <w:tcPr>
            <w:tcW w:w="960" w:type="dxa"/>
            <w:tcBorders>
              <w:top w:val="nil"/>
              <w:left w:val="nil"/>
              <w:bottom w:val="nil"/>
              <w:right w:val="nil"/>
            </w:tcBorders>
            <w:shd w:val="clear" w:color="auto" w:fill="auto"/>
            <w:noWrap/>
            <w:vAlign w:val="bottom"/>
            <w:hideMark/>
          </w:tcPr>
          <w:p w14:paraId="58E754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-1.549</w:t>
            </w:r>
          </w:p>
        </w:tc>
        <w:tc>
          <w:tcPr>
            <w:tcW w:w="960" w:type="dxa"/>
            <w:tcBorders>
              <w:top w:val="nil"/>
              <w:left w:val="nil"/>
              <w:bottom w:val="nil"/>
              <w:right w:val="nil"/>
            </w:tcBorders>
            <w:shd w:val="clear" w:color="auto" w:fill="auto"/>
            <w:noWrap/>
            <w:vAlign w:val="bottom"/>
            <w:hideMark/>
          </w:tcPr>
          <w:p w14:paraId="3DA56C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-2.245</w:t>
            </w:r>
          </w:p>
        </w:tc>
        <w:tc>
          <w:tcPr>
            <w:tcW w:w="960" w:type="dxa"/>
            <w:tcBorders>
              <w:top w:val="nil"/>
              <w:left w:val="nil"/>
              <w:bottom w:val="nil"/>
              <w:right w:val="nil"/>
            </w:tcBorders>
            <w:shd w:val="clear" w:color="auto" w:fill="auto"/>
            <w:noWrap/>
            <w:vAlign w:val="bottom"/>
            <w:hideMark/>
          </w:tcPr>
          <w:p w14:paraId="0E2DA7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-14.694</w:t>
            </w:r>
          </w:p>
        </w:tc>
        <w:tc>
          <w:tcPr>
            <w:tcW w:w="960" w:type="dxa"/>
            <w:tcBorders>
              <w:top w:val="nil"/>
              <w:left w:val="nil"/>
              <w:bottom w:val="nil"/>
              <w:right w:val="nil"/>
            </w:tcBorders>
            <w:shd w:val="clear" w:color="auto" w:fill="auto"/>
            <w:noWrap/>
            <w:vAlign w:val="bottom"/>
            <w:hideMark/>
          </w:tcPr>
          <w:p w14:paraId="08856F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3.430</w:t>
            </w:r>
          </w:p>
        </w:tc>
        <w:tc>
          <w:tcPr>
            <w:tcW w:w="960" w:type="dxa"/>
            <w:tcBorders>
              <w:top w:val="nil"/>
              <w:left w:val="nil"/>
              <w:bottom w:val="nil"/>
              <w:right w:val="nil"/>
            </w:tcBorders>
            <w:shd w:val="clear" w:color="auto" w:fill="auto"/>
            <w:noWrap/>
            <w:vAlign w:val="bottom"/>
            <w:hideMark/>
          </w:tcPr>
          <w:p w14:paraId="02045CE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-1.996</w:t>
            </w:r>
          </w:p>
        </w:tc>
        <w:tc>
          <w:tcPr>
            <w:tcW w:w="960" w:type="dxa"/>
            <w:tcBorders>
              <w:top w:val="nil"/>
              <w:left w:val="nil"/>
              <w:bottom w:val="nil"/>
              <w:right w:val="nil"/>
            </w:tcBorders>
            <w:shd w:val="clear" w:color="auto" w:fill="auto"/>
            <w:noWrap/>
            <w:vAlign w:val="bottom"/>
            <w:hideMark/>
          </w:tcPr>
          <w:p w14:paraId="7C6D4B6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3.299</w:t>
            </w:r>
          </w:p>
        </w:tc>
        <w:tc>
          <w:tcPr>
            <w:tcW w:w="960" w:type="dxa"/>
            <w:tcBorders>
              <w:top w:val="nil"/>
              <w:left w:val="nil"/>
              <w:bottom w:val="nil"/>
              <w:right w:val="nil"/>
            </w:tcBorders>
            <w:shd w:val="clear" w:color="auto" w:fill="auto"/>
            <w:noWrap/>
            <w:vAlign w:val="bottom"/>
            <w:hideMark/>
          </w:tcPr>
          <w:p w14:paraId="07F1C84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1.122</w:t>
            </w:r>
          </w:p>
        </w:tc>
      </w:tr>
      <w:tr w:rsidR="00561E44" w:rsidRPr="00212134" w14:paraId="1770E827"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7BDAFF1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79C9D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(3.022)</w:t>
            </w:r>
          </w:p>
        </w:tc>
        <w:tc>
          <w:tcPr>
            <w:tcW w:w="960" w:type="dxa"/>
            <w:tcBorders>
              <w:top w:val="nil"/>
              <w:left w:val="nil"/>
              <w:bottom w:val="nil"/>
              <w:right w:val="nil"/>
            </w:tcBorders>
            <w:shd w:val="clear" w:color="auto" w:fill="auto"/>
            <w:noWrap/>
            <w:vAlign w:val="bottom"/>
            <w:hideMark/>
          </w:tcPr>
          <w:p w14:paraId="2A40E9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(1.093)</w:t>
            </w:r>
          </w:p>
        </w:tc>
        <w:tc>
          <w:tcPr>
            <w:tcW w:w="960" w:type="dxa"/>
            <w:tcBorders>
              <w:top w:val="nil"/>
              <w:left w:val="nil"/>
              <w:bottom w:val="nil"/>
              <w:right w:val="nil"/>
            </w:tcBorders>
            <w:shd w:val="clear" w:color="auto" w:fill="auto"/>
            <w:noWrap/>
            <w:vAlign w:val="bottom"/>
            <w:hideMark/>
          </w:tcPr>
          <w:p w14:paraId="174C21F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(10.281)</w:t>
            </w:r>
          </w:p>
        </w:tc>
        <w:tc>
          <w:tcPr>
            <w:tcW w:w="960" w:type="dxa"/>
            <w:tcBorders>
              <w:top w:val="nil"/>
              <w:left w:val="nil"/>
              <w:bottom w:val="nil"/>
              <w:right w:val="nil"/>
            </w:tcBorders>
            <w:shd w:val="clear" w:color="auto" w:fill="auto"/>
            <w:noWrap/>
            <w:vAlign w:val="bottom"/>
            <w:hideMark/>
          </w:tcPr>
          <w:p w14:paraId="5EBF91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(1.243)</w:t>
            </w:r>
          </w:p>
        </w:tc>
        <w:tc>
          <w:tcPr>
            <w:tcW w:w="960" w:type="dxa"/>
            <w:tcBorders>
              <w:top w:val="nil"/>
              <w:left w:val="nil"/>
              <w:bottom w:val="nil"/>
              <w:right w:val="nil"/>
            </w:tcBorders>
            <w:shd w:val="clear" w:color="auto" w:fill="auto"/>
            <w:noWrap/>
            <w:vAlign w:val="bottom"/>
            <w:hideMark/>
          </w:tcPr>
          <w:p w14:paraId="762FE3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(2.782)</w:t>
            </w:r>
          </w:p>
        </w:tc>
        <w:tc>
          <w:tcPr>
            <w:tcW w:w="960" w:type="dxa"/>
            <w:tcBorders>
              <w:top w:val="nil"/>
              <w:left w:val="nil"/>
              <w:bottom w:val="nil"/>
              <w:right w:val="nil"/>
            </w:tcBorders>
            <w:shd w:val="clear" w:color="auto" w:fill="auto"/>
            <w:noWrap/>
            <w:vAlign w:val="bottom"/>
            <w:hideMark/>
          </w:tcPr>
          <w:p w14:paraId="263596A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(2.708)</w:t>
            </w:r>
          </w:p>
        </w:tc>
        <w:tc>
          <w:tcPr>
            <w:tcW w:w="960" w:type="dxa"/>
            <w:tcBorders>
              <w:top w:val="nil"/>
              <w:left w:val="nil"/>
              <w:bottom w:val="nil"/>
              <w:right w:val="nil"/>
            </w:tcBorders>
            <w:shd w:val="clear" w:color="auto" w:fill="auto"/>
            <w:noWrap/>
            <w:vAlign w:val="bottom"/>
            <w:hideMark/>
          </w:tcPr>
          <w:p w14:paraId="70E189D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(2.961)</w:t>
            </w:r>
          </w:p>
        </w:tc>
      </w:tr>
      <w:tr w:rsidR="00561E44" w:rsidRPr="00212134" w14:paraId="22E769B5"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6186CF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2006-2010</w:t>
            </w:r>
          </w:p>
        </w:tc>
        <w:tc>
          <w:tcPr>
            <w:tcW w:w="960" w:type="dxa"/>
            <w:tcBorders>
              <w:top w:val="nil"/>
              <w:left w:val="nil"/>
              <w:bottom w:val="nil"/>
              <w:right w:val="nil"/>
            </w:tcBorders>
            <w:shd w:val="clear" w:color="auto" w:fill="auto"/>
            <w:noWrap/>
            <w:vAlign w:val="bottom"/>
            <w:hideMark/>
          </w:tcPr>
          <w:p w14:paraId="0BDCB9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-1.282</w:t>
            </w:r>
          </w:p>
        </w:tc>
        <w:tc>
          <w:tcPr>
            <w:tcW w:w="960" w:type="dxa"/>
            <w:tcBorders>
              <w:top w:val="nil"/>
              <w:left w:val="nil"/>
              <w:bottom w:val="nil"/>
              <w:right w:val="nil"/>
            </w:tcBorders>
            <w:shd w:val="clear" w:color="auto" w:fill="auto"/>
            <w:noWrap/>
            <w:vAlign w:val="bottom"/>
            <w:hideMark/>
          </w:tcPr>
          <w:p w14:paraId="2DBF08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-2.724</w:t>
            </w:r>
          </w:p>
        </w:tc>
        <w:tc>
          <w:tcPr>
            <w:tcW w:w="960" w:type="dxa"/>
            <w:tcBorders>
              <w:top w:val="nil"/>
              <w:left w:val="nil"/>
              <w:bottom w:val="nil"/>
              <w:right w:val="nil"/>
            </w:tcBorders>
            <w:shd w:val="clear" w:color="auto" w:fill="auto"/>
            <w:noWrap/>
            <w:vAlign w:val="bottom"/>
            <w:hideMark/>
          </w:tcPr>
          <w:p w14:paraId="14A6FB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-17.149</w:t>
            </w:r>
          </w:p>
        </w:tc>
        <w:tc>
          <w:tcPr>
            <w:tcW w:w="960" w:type="dxa"/>
            <w:tcBorders>
              <w:top w:val="nil"/>
              <w:left w:val="nil"/>
              <w:bottom w:val="nil"/>
              <w:right w:val="nil"/>
            </w:tcBorders>
            <w:shd w:val="clear" w:color="auto" w:fill="auto"/>
            <w:noWrap/>
            <w:vAlign w:val="bottom"/>
            <w:hideMark/>
          </w:tcPr>
          <w:p w14:paraId="6502BC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3.302</w:t>
            </w:r>
          </w:p>
        </w:tc>
        <w:tc>
          <w:tcPr>
            <w:tcW w:w="960" w:type="dxa"/>
            <w:tcBorders>
              <w:top w:val="nil"/>
              <w:left w:val="nil"/>
              <w:bottom w:val="nil"/>
              <w:right w:val="nil"/>
            </w:tcBorders>
            <w:shd w:val="clear" w:color="auto" w:fill="auto"/>
            <w:noWrap/>
            <w:vAlign w:val="bottom"/>
            <w:hideMark/>
          </w:tcPr>
          <w:p w14:paraId="34FB79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-3.208</w:t>
            </w:r>
          </w:p>
        </w:tc>
        <w:tc>
          <w:tcPr>
            <w:tcW w:w="960" w:type="dxa"/>
            <w:tcBorders>
              <w:top w:val="nil"/>
              <w:left w:val="nil"/>
              <w:bottom w:val="nil"/>
              <w:right w:val="nil"/>
            </w:tcBorders>
            <w:shd w:val="clear" w:color="auto" w:fill="auto"/>
            <w:noWrap/>
            <w:vAlign w:val="bottom"/>
            <w:hideMark/>
          </w:tcPr>
          <w:p w14:paraId="2E75BB5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3.347</w:t>
            </w:r>
          </w:p>
        </w:tc>
        <w:tc>
          <w:tcPr>
            <w:tcW w:w="960" w:type="dxa"/>
            <w:tcBorders>
              <w:top w:val="nil"/>
              <w:left w:val="nil"/>
              <w:bottom w:val="nil"/>
              <w:right w:val="nil"/>
            </w:tcBorders>
            <w:shd w:val="clear" w:color="auto" w:fill="auto"/>
            <w:noWrap/>
            <w:vAlign w:val="bottom"/>
            <w:hideMark/>
          </w:tcPr>
          <w:p w14:paraId="75A054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-22.041</w:t>
            </w:r>
          </w:p>
        </w:tc>
      </w:tr>
      <w:tr w:rsidR="00561E44" w:rsidRPr="00212134" w14:paraId="18D79D04"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2CF1B9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6284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(4.163)</w:t>
            </w:r>
          </w:p>
        </w:tc>
        <w:tc>
          <w:tcPr>
            <w:tcW w:w="960" w:type="dxa"/>
            <w:tcBorders>
              <w:top w:val="nil"/>
              <w:left w:val="nil"/>
              <w:bottom w:val="nil"/>
              <w:right w:val="nil"/>
            </w:tcBorders>
            <w:shd w:val="clear" w:color="auto" w:fill="auto"/>
            <w:noWrap/>
            <w:vAlign w:val="bottom"/>
            <w:hideMark/>
          </w:tcPr>
          <w:p w14:paraId="24713E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(1.291)</w:t>
            </w:r>
          </w:p>
        </w:tc>
        <w:tc>
          <w:tcPr>
            <w:tcW w:w="960" w:type="dxa"/>
            <w:tcBorders>
              <w:top w:val="nil"/>
              <w:left w:val="nil"/>
              <w:bottom w:val="nil"/>
              <w:right w:val="nil"/>
            </w:tcBorders>
            <w:shd w:val="clear" w:color="auto" w:fill="auto"/>
            <w:noWrap/>
            <w:vAlign w:val="bottom"/>
            <w:hideMark/>
          </w:tcPr>
          <w:p w14:paraId="277B0C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(12.281)</w:t>
            </w:r>
          </w:p>
        </w:tc>
        <w:tc>
          <w:tcPr>
            <w:tcW w:w="960" w:type="dxa"/>
            <w:tcBorders>
              <w:top w:val="nil"/>
              <w:left w:val="nil"/>
              <w:bottom w:val="nil"/>
              <w:right w:val="nil"/>
            </w:tcBorders>
            <w:shd w:val="clear" w:color="auto" w:fill="auto"/>
            <w:noWrap/>
            <w:vAlign w:val="bottom"/>
            <w:hideMark/>
          </w:tcPr>
          <w:p w14:paraId="369CA9E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(1.215)</w:t>
            </w:r>
          </w:p>
        </w:tc>
        <w:tc>
          <w:tcPr>
            <w:tcW w:w="960" w:type="dxa"/>
            <w:tcBorders>
              <w:top w:val="nil"/>
              <w:left w:val="nil"/>
              <w:bottom w:val="nil"/>
              <w:right w:val="nil"/>
            </w:tcBorders>
            <w:shd w:val="clear" w:color="auto" w:fill="auto"/>
            <w:noWrap/>
            <w:vAlign w:val="bottom"/>
            <w:hideMark/>
          </w:tcPr>
          <w:p w14:paraId="332EDD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(3.422)</w:t>
            </w:r>
          </w:p>
        </w:tc>
        <w:tc>
          <w:tcPr>
            <w:tcW w:w="960" w:type="dxa"/>
            <w:tcBorders>
              <w:top w:val="nil"/>
              <w:left w:val="nil"/>
              <w:bottom w:val="nil"/>
              <w:right w:val="nil"/>
            </w:tcBorders>
            <w:shd w:val="clear" w:color="auto" w:fill="auto"/>
            <w:noWrap/>
            <w:vAlign w:val="bottom"/>
            <w:hideMark/>
          </w:tcPr>
          <w:p w14:paraId="27EECF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(2.796)</w:t>
            </w:r>
          </w:p>
        </w:tc>
        <w:tc>
          <w:tcPr>
            <w:tcW w:w="960" w:type="dxa"/>
            <w:tcBorders>
              <w:top w:val="nil"/>
              <w:left w:val="nil"/>
              <w:bottom w:val="nil"/>
              <w:right w:val="nil"/>
            </w:tcBorders>
            <w:shd w:val="clear" w:color="auto" w:fill="auto"/>
            <w:noWrap/>
            <w:vAlign w:val="bottom"/>
            <w:hideMark/>
          </w:tcPr>
          <w:p w14:paraId="0F8C6A5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(3.368)</w:t>
            </w:r>
          </w:p>
        </w:tc>
      </w:tr>
      <w:tr w:rsidR="00561E44" w:rsidRPr="00212134" w14:paraId="6DAFF19D"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2AF52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2010-2012</w:t>
            </w:r>
          </w:p>
        </w:tc>
        <w:tc>
          <w:tcPr>
            <w:tcW w:w="960" w:type="dxa"/>
            <w:tcBorders>
              <w:top w:val="nil"/>
              <w:left w:val="nil"/>
              <w:bottom w:val="nil"/>
              <w:right w:val="nil"/>
            </w:tcBorders>
            <w:shd w:val="clear" w:color="auto" w:fill="auto"/>
            <w:noWrap/>
            <w:vAlign w:val="bottom"/>
            <w:hideMark/>
          </w:tcPr>
          <w:p w14:paraId="3AEAE3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-2.604</w:t>
            </w:r>
          </w:p>
        </w:tc>
        <w:tc>
          <w:tcPr>
            <w:tcW w:w="960" w:type="dxa"/>
            <w:tcBorders>
              <w:top w:val="nil"/>
              <w:left w:val="nil"/>
              <w:bottom w:val="nil"/>
              <w:right w:val="nil"/>
            </w:tcBorders>
            <w:shd w:val="clear" w:color="auto" w:fill="auto"/>
            <w:noWrap/>
            <w:vAlign w:val="bottom"/>
            <w:hideMark/>
          </w:tcPr>
          <w:p w14:paraId="603438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-3.064</w:t>
            </w:r>
          </w:p>
        </w:tc>
        <w:tc>
          <w:tcPr>
            <w:tcW w:w="960" w:type="dxa"/>
            <w:tcBorders>
              <w:top w:val="nil"/>
              <w:left w:val="nil"/>
              <w:bottom w:val="nil"/>
              <w:right w:val="nil"/>
            </w:tcBorders>
            <w:shd w:val="clear" w:color="auto" w:fill="auto"/>
            <w:noWrap/>
            <w:vAlign w:val="bottom"/>
            <w:hideMark/>
          </w:tcPr>
          <w:p w14:paraId="4E658EB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-38.149</w:t>
            </w:r>
          </w:p>
        </w:tc>
        <w:tc>
          <w:tcPr>
            <w:tcW w:w="960" w:type="dxa"/>
            <w:tcBorders>
              <w:top w:val="nil"/>
              <w:left w:val="nil"/>
              <w:bottom w:val="nil"/>
              <w:right w:val="nil"/>
            </w:tcBorders>
            <w:shd w:val="clear" w:color="auto" w:fill="auto"/>
            <w:noWrap/>
            <w:vAlign w:val="bottom"/>
            <w:hideMark/>
          </w:tcPr>
          <w:p w14:paraId="292078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3.646</w:t>
            </w:r>
          </w:p>
        </w:tc>
        <w:tc>
          <w:tcPr>
            <w:tcW w:w="960" w:type="dxa"/>
            <w:tcBorders>
              <w:top w:val="nil"/>
              <w:left w:val="nil"/>
              <w:bottom w:val="nil"/>
              <w:right w:val="nil"/>
            </w:tcBorders>
            <w:shd w:val="clear" w:color="auto" w:fill="auto"/>
            <w:noWrap/>
            <w:vAlign w:val="bottom"/>
            <w:hideMark/>
          </w:tcPr>
          <w:p w14:paraId="5DC7B3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-2.722</w:t>
            </w:r>
          </w:p>
        </w:tc>
        <w:tc>
          <w:tcPr>
            <w:tcW w:w="960" w:type="dxa"/>
            <w:tcBorders>
              <w:top w:val="nil"/>
              <w:left w:val="nil"/>
              <w:bottom w:val="nil"/>
              <w:right w:val="nil"/>
            </w:tcBorders>
            <w:shd w:val="clear" w:color="auto" w:fill="auto"/>
            <w:noWrap/>
            <w:vAlign w:val="bottom"/>
            <w:hideMark/>
          </w:tcPr>
          <w:p w14:paraId="5132C4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4.949</w:t>
            </w:r>
          </w:p>
        </w:tc>
        <w:tc>
          <w:tcPr>
            <w:tcW w:w="960" w:type="dxa"/>
            <w:tcBorders>
              <w:top w:val="nil"/>
              <w:left w:val="nil"/>
              <w:bottom w:val="nil"/>
              <w:right w:val="nil"/>
            </w:tcBorders>
            <w:shd w:val="clear" w:color="auto" w:fill="auto"/>
            <w:noWrap/>
            <w:vAlign w:val="bottom"/>
            <w:hideMark/>
          </w:tcPr>
          <w:p w14:paraId="23A78B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1.992</w:t>
            </w:r>
          </w:p>
        </w:tc>
      </w:tr>
      <w:tr w:rsidR="00561E44" w:rsidRPr="00212134" w14:paraId="099382ED"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1D5112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005F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(5.021)</w:t>
            </w:r>
          </w:p>
        </w:tc>
        <w:tc>
          <w:tcPr>
            <w:tcW w:w="960" w:type="dxa"/>
            <w:tcBorders>
              <w:top w:val="nil"/>
              <w:left w:val="nil"/>
              <w:bottom w:val="nil"/>
              <w:right w:val="nil"/>
            </w:tcBorders>
            <w:shd w:val="clear" w:color="auto" w:fill="auto"/>
            <w:noWrap/>
            <w:vAlign w:val="bottom"/>
            <w:hideMark/>
          </w:tcPr>
          <w:p w14:paraId="475443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(1.730)</w:t>
            </w:r>
          </w:p>
        </w:tc>
        <w:tc>
          <w:tcPr>
            <w:tcW w:w="960" w:type="dxa"/>
            <w:tcBorders>
              <w:top w:val="nil"/>
              <w:left w:val="nil"/>
              <w:bottom w:val="nil"/>
              <w:right w:val="nil"/>
            </w:tcBorders>
            <w:shd w:val="clear" w:color="auto" w:fill="auto"/>
            <w:noWrap/>
            <w:vAlign w:val="bottom"/>
            <w:hideMark/>
          </w:tcPr>
          <w:p w14:paraId="06C144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(16.169)</w:t>
            </w:r>
          </w:p>
        </w:tc>
        <w:tc>
          <w:tcPr>
            <w:tcW w:w="960" w:type="dxa"/>
            <w:tcBorders>
              <w:top w:val="nil"/>
              <w:left w:val="nil"/>
              <w:bottom w:val="nil"/>
              <w:right w:val="nil"/>
            </w:tcBorders>
            <w:shd w:val="clear" w:color="auto" w:fill="auto"/>
            <w:noWrap/>
            <w:vAlign w:val="bottom"/>
            <w:hideMark/>
          </w:tcPr>
          <w:p w14:paraId="3F6481C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(1.562)</w:t>
            </w:r>
          </w:p>
        </w:tc>
        <w:tc>
          <w:tcPr>
            <w:tcW w:w="960" w:type="dxa"/>
            <w:tcBorders>
              <w:top w:val="nil"/>
              <w:left w:val="nil"/>
              <w:bottom w:val="nil"/>
              <w:right w:val="nil"/>
            </w:tcBorders>
            <w:shd w:val="clear" w:color="auto" w:fill="auto"/>
            <w:noWrap/>
            <w:vAlign w:val="bottom"/>
            <w:hideMark/>
          </w:tcPr>
          <w:p w14:paraId="0DD375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(4.184)</w:t>
            </w:r>
          </w:p>
        </w:tc>
        <w:tc>
          <w:tcPr>
            <w:tcW w:w="960" w:type="dxa"/>
            <w:tcBorders>
              <w:top w:val="nil"/>
              <w:left w:val="nil"/>
              <w:bottom w:val="nil"/>
              <w:right w:val="nil"/>
            </w:tcBorders>
            <w:shd w:val="clear" w:color="auto" w:fill="auto"/>
            <w:noWrap/>
            <w:vAlign w:val="bottom"/>
            <w:hideMark/>
          </w:tcPr>
          <w:p w14:paraId="043E51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(3.833)</w:t>
            </w:r>
          </w:p>
        </w:tc>
        <w:tc>
          <w:tcPr>
            <w:tcW w:w="960" w:type="dxa"/>
            <w:tcBorders>
              <w:top w:val="nil"/>
              <w:left w:val="nil"/>
              <w:bottom w:val="nil"/>
              <w:right w:val="nil"/>
            </w:tcBorders>
            <w:shd w:val="clear" w:color="auto" w:fill="auto"/>
            <w:noWrap/>
            <w:vAlign w:val="bottom"/>
            <w:hideMark/>
          </w:tcPr>
          <w:p w14:paraId="65D077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(3.267)</w:t>
            </w:r>
          </w:p>
        </w:tc>
      </w:tr>
      <w:tr w:rsidR="00561E44" w:rsidRPr="00212134" w14:paraId="0F4871ED"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7B127A9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w:t>
            </w:r>
          </w:p>
        </w:tc>
        <w:tc>
          <w:tcPr>
            <w:tcW w:w="960" w:type="dxa"/>
            <w:tcBorders>
              <w:top w:val="nil"/>
              <w:left w:val="nil"/>
              <w:bottom w:val="nil"/>
              <w:right w:val="nil"/>
            </w:tcBorders>
            <w:shd w:val="clear" w:color="auto" w:fill="auto"/>
            <w:noWrap/>
            <w:vAlign w:val="bottom"/>
            <w:hideMark/>
          </w:tcPr>
          <w:p w14:paraId="0EF4D6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-0.115</w:t>
            </w:r>
          </w:p>
        </w:tc>
        <w:tc>
          <w:tcPr>
            <w:tcW w:w="960" w:type="dxa"/>
            <w:tcBorders>
              <w:top w:val="nil"/>
              <w:left w:val="nil"/>
              <w:bottom w:val="nil"/>
              <w:right w:val="nil"/>
            </w:tcBorders>
            <w:shd w:val="clear" w:color="auto" w:fill="auto"/>
            <w:noWrap/>
            <w:vAlign w:val="bottom"/>
            <w:hideMark/>
          </w:tcPr>
          <w:p w14:paraId="61D7E3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c>
          <w:tcPr>
            <w:tcW w:w="960" w:type="dxa"/>
            <w:tcBorders>
              <w:top w:val="nil"/>
              <w:left w:val="nil"/>
              <w:bottom w:val="nil"/>
              <w:right w:val="nil"/>
            </w:tcBorders>
            <w:shd w:val="clear" w:color="auto" w:fill="auto"/>
            <w:noWrap/>
            <w:vAlign w:val="bottom"/>
            <w:hideMark/>
          </w:tcPr>
          <w:p w14:paraId="3238A38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-0.094</w:t>
            </w:r>
          </w:p>
        </w:tc>
        <w:tc>
          <w:tcPr>
            <w:tcW w:w="960" w:type="dxa"/>
            <w:tcBorders>
              <w:top w:val="nil"/>
              <w:left w:val="nil"/>
              <w:bottom w:val="nil"/>
              <w:right w:val="nil"/>
            </w:tcBorders>
            <w:shd w:val="clear" w:color="auto" w:fill="auto"/>
            <w:noWrap/>
            <w:vAlign w:val="bottom"/>
            <w:hideMark/>
          </w:tcPr>
          <w:p w14:paraId="41E6F4C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-0.081</w:t>
            </w:r>
          </w:p>
        </w:tc>
        <w:tc>
          <w:tcPr>
            <w:tcW w:w="960" w:type="dxa"/>
            <w:tcBorders>
              <w:top w:val="nil"/>
              <w:left w:val="nil"/>
              <w:bottom w:val="nil"/>
              <w:right w:val="nil"/>
            </w:tcBorders>
            <w:shd w:val="clear" w:color="auto" w:fill="auto"/>
            <w:noWrap/>
            <w:vAlign w:val="bottom"/>
            <w:hideMark/>
          </w:tcPr>
          <w:p w14:paraId="54490B4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-0.035</w:t>
            </w:r>
          </w:p>
        </w:tc>
        <w:tc>
          <w:tcPr>
            <w:tcW w:w="960" w:type="dxa"/>
            <w:tcBorders>
              <w:top w:val="nil"/>
              <w:left w:val="nil"/>
              <w:bottom w:val="nil"/>
              <w:right w:val="nil"/>
            </w:tcBorders>
            <w:shd w:val="clear" w:color="auto" w:fill="auto"/>
            <w:noWrap/>
            <w:vAlign w:val="bottom"/>
            <w:hideMark/>
          </w:tcPr>
          <w:p w14:paraId="114250E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0.002</w:t>
            </w:r>
          </w:p>
        </w:tc>
        <w:tc>
          <w:tcPr>
            <w:tcW w:w="960" w:type="dxa"/>
            <w:tcBorders>
              <w:top w:val="nil"/>
              <w:left w:val="nil"/>
              <w:bottom w:val="nil"/>
              <w:right w:val="nil"/>
            </w:tcBorders>
            <w:shd w:val="clear" w:color="auto" w:fill="auto"/>
            <w:noWrap/>
            <w:vAlign w:val="bottom"/>
            <w:hideMark/>
          </w:tcPr>
          <w:p w14:paraId="382570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-0.056</w:t>
            </w:r>
          </w:p>
        </w:tc>
      </w:tr>
      <w:tr w:rsidR="00561E44" w:rsidRPr="00212134" w14:paraId="382261B3"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6947445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15ED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(0.035)</w:t>
            </w:r>
          </w:p>
        </w:tc>
        <w:tc>
          <w:tcPr>
            <w:tcW w:w="960" w:type="dxa"/>
            <w:tcBorders>
              <w:top w:val="nil"/>
              <w:left w:val="nil"/>
              <w:bottom w:val="nil"/>
              <w:right w:val="nil"/>
            </w:tcBorders>
            <w:shd w:val="clear" w:color="auto" w:fill="auto"/>
            <w:noWrap/>
            <w:vAlign w:val="bottom"/>
            <w:hideMark/>
          </w:tcPr>
          <w:p w14:paraId="5A43AD9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(0.015)</w:t>
            </w:r>
          </w:p>
        </w:tc>
        <w:tc>
          <w:tcPr>
            <w:tcW w:w="960" w:type="dxa"/>
            <w:tcBorders>
              <w:top w:val="nil"/>
              <w:left w:val="nil"/>
              <w:bottom w:val="nil"/>
              <w:right w:val="nil"/>
            </w:tcBorders>
            <w:shd w:val="clear" w:color="auto" w:fill="auto"/>
            <w:noWrap/>
            <w:vAlign w:val="bottom"/>
            <w:hideMark/>
          </w:tcPr>
          <w:p w14:paraId="71687A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(0.289)</w:t>
            </w:r>
          </w:p>
        </w:tc>
        <w:tc>
          <w:tcPr>
            <w:tcW w:w="960" w:type="dxa"/>
            <w:tcBorders>
              <w:top w:val="nil"/>
              <w:left w:val="nil"/>
              <w:bottom w:val="nil"/>
              <w:right w:val="nil"/>
            </w:tcBorders>
            <w:shd w:val="clear" w:color="auto" w:fill="auto"/>
            <w:noWrap/>
            <w:vAlign w:val="bottom"/>
            <w:hideMark/>
          </w:tcPr>
          <w:p w14:paraId="501DA9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(0.021)</w:t>
            </w:r>
          </w:p>
        </w:tc>
        <w:tc>
          <w:tcPr>
            <w:tcW w:w="960" w:type="dxa"/>
            <w:tcBorders>
              <w:top w:val="nil"/>
              <w:left w:val="nil"/>
              <w:bottom w:val="nil"/>
              <w:right w:val="nil"/>
            </w:tcBorders>
            <w:shd w:val="clear" w:color="auto" w:fill="auto"/>
            <w:noWrap/>
            <w:vAlign w:val="bottom"/>
            <w:hideMark/>
          </w:tcPr>
          <w:p w14:paraId="1CF670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(0.040)</w:t>
            </w:r>
          </w:p>
        </w:tc>
        <w:tc>
          <w:tcPr>
            <w:tcW w:w="960" w:type="dxa"/>
            <w:tcBorders>
              <w:top w:val="nil"/>
              <w:left w:val="nil"/>
              <w:bottom w:val="nil"/>
              <w:right w:val="nil"/>
            </w:tcBorders>
            <w:shd w:val="clear" w:color="auto" w:fill="auto"/>
            <w:noWrap/>
            <w:vAlign w:val="bottom"/>
            <w:hideMark/>
          </w:tcPr>
          <w:p w14:paraId="353F4A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(0.037)</w:t>
            </w:r>
          </w:p>
        </w:tc>
        <w:tc>
          <w:tcPr>
            <w:tcW w:w="960" w:type="dxa"/>
            <w:tcBorders>
              <w:top w:val="nil"/>
              <w:left w:val="nil"/>
              <w:bottom w:val="nil"/>
              <w:right w:val="nil"/>
            </w:tcBorders>
            <w:shd w:val="clear" w:color="auto" w:fill="auto"/>
            <w:noWrap/>
            <w:vAlign w:val="bottom"/>
            <w:hideMark/>
          </w:tcPr>
          <w:p w14:paraId="5811A63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(0.047)</w:t>
            </w:r>
          </w:p>
        </w:tc>
      </w:tr>
      <w:tr w:rsidR="00561E44" w:rsidRPr="00212134" w14:paraId="4EABCE11"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A0AE2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(Upper) secondary</w:t>
            </w:r>
          </w:p>
        </w:tc>
        <w:tc>
          <w:tcPr>
            <w:tcW w:w="960" w:type="dxa"/>
            <w:tcBorders>
              <w:top w:val="nil"/>
              <w:left w:val="nil"/>
              <w:bottom w:val="nil"/>
              <w:right w:val="nil"/>
            </w:tcBorders>
            <w:shd w:val="clear" w:color="auto" w:fill="auto"/>
            <w:noWrap/>
            <w:vAlign w:val="bottom"/>
            <w:hideMark/>
          </w:tcPr>
          <w:p w14:paraId="2E8FC8C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-17.309</w:t>
            </w:r>
          </w:p>
        </w:tc>
        <w:tc>
          <w:tcPr>
            <w:tcW w:w="960" w:type="dxa"/>
            <w:tcBorders>
              <w:top w:val="nil"/>
              <w:left w:val="nil"/>
              <w:bottom w:val="nil"/>
              <w:right w:val="nil"/>
            </w:tcBorders>
            <w:shd w:val="clear" w:color="auto" w:fill="auto"/>
            <w:noWrap/>
            <w:vAlign w:val="bottom"/>
            <w:hideMark/>
          </w:tcPr>
          <w:p w14:paraId="5D160D8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-0.115</w:t>
            </w:r>
          </w:p>
        </w:tc>
        <w:tc>
          <w:tcPr>
            <w:tcW w:w="960" w:type="dxa"/>
            <w:tcBorders>
              <w:top w:val="nil"/>
              <w:left w:val="nil"/>
              <w:bottom w:val="nil"/>
              <w:right w:val="nil"/>
            </w:tcBorders>
            <w:shd w:val="clear" w:color="auto" w:fill="auto"/>
            <w:noWrap/>
            <w:vAlign w:val="bottom"/>
            <w:hideMark/>
          </w:tcPr>
          <w:p w14:paraId="3212A7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-1.799</w:t>
            </w:r>
          </w:p>
        </w:tc>
        <w:tc>
          <w:tcPr>
            <w:tcW w:w="960" w:type="dxa"/>
            <w:tcBorders>
              <w:top w:val="nil"/>
              <w:left w:val="nil"/>
              <w:bottom w:val="nil"/>
              <w:right w:val="nil"/>
            </w:tcBorders>
            <w:shd w:val="clear" w:color="auto" w:fill="auto"/>
            <w:noWrap/>
            <w:vAlign w:val="bottom"/>
            <w:hideMark/>
          </w:tcPr>
          <w:p w14:paraId="10BE10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-16.873</w:t>
            </w:r>
          </w:p>
        </w:tc>
        <w:tc>
          <w:tcPr>
            <w:tcW w:w="960" w:type="dxa"/>
            <w:tcBorders>
              <w:top w:val="nil"/>
              <w:left w:val="nil"/>
              <w:bottom w:val="nil"/>
              <w:right w:val="nil"/>
            </w:tcBorders>
            <w:shd w:val="clear" w:color="auto" w:fill="auto"/>
            <w:noWrap/>
            <w:vAlign w:val="bottom"/>
            <w:hideMark/>
          </w:tcPr>
          <w:p w14:paraId="668E514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-16.714</w:t>
            </w:r>
          </w:p>
        </w:tc>
        <w:tc>
          <w:tcPr>
            <w:tcW w:w="960" w:type="dxa"/>
            <w:tcBorders>
              <w:top w:val="nil"/>
              <w:left w:val="nil"/>
              <w:bottom w:val="nil"/>
              <w:right w:val="nil"/>
            </w:tcBorders>
            <w:shd w:val="clear" w:color="auto" w:fill="auto"/>
            <w:noWrap/>
            <w:vAlign w:val="bottom"/>
            <w:hideMark/>
          </w:tcPr>
          <w:p w14:paraId="7CD02E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3.088</w:t>
            </w:r>
          </w:p>
        </w:tc>
        <w:tc>
          <w:tcPr>
            <w:tcW w:w="960" w:type="dxa"/>
            <w:tcBorders>
              <w:top w:val="nil"/>
              <w:left w:val="nil"/>
              <w:bottom w:val="nil"/>
              <w:right w:val="nil"/>
            </w:tcBorders>
            <w:shd w:val="clear" w:color="auto" w:fill="auto"/>
            <w:noWrap/>
            <w:vAlign w:val="bottom"/>
            <w:hideMark/>
          </w:tcPr>
          <w:p w14:paraId="59A29E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-11.400</w:t>
            </w:r>
          </w:p>
        </w:tc>
      </w:tr>
      <w:tr w:rsidR="00561E44" w:rsidRPr="00212134" w14:paraId="1C201DB1"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300D44A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0EC84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(1.863)</w:t>
            </w:r>
          </w:p>
        </w:tc>
        <w:tc>
          <w:tcPr>
            <w:tcW w:w="960" w:type="dxa"/>
            <w:tcBorders>
              <w:top w:val="nil"/>
              <w:left w:val="nil"/>
              <w:bottom w:val="nil"/>
              <w:right w:val="nil"/>
            </w:tcBorders>
            <w:shd w:val="clear" w:color="auto" w:fill="auto"/>
            <w:noWrap/>
            <w:vAlign w:val="bottom"/>
            <w:hideMark/>
          </w:tcPr>
          <w:p w14:paraId="3A2531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(1.200)</w:t>
            </w:r>
          </w:p>
        </w:tc>
        <w:tc>
          <w:tcPr>
            <w:tcW w:w="960" w:type="dxa"/>
            <w:tcBorders>
              <w:top w:val="nil"/>
              <w:left w:val="nil"/>
              <w:bottom w:val="nil"/>
              <w:right w:val="nil"/>
            </w:tcBorders>
            <w:shd w:val="clear" w:color="auto" w:fill="auto"/>
            <w:noWrap/>
            <w:vAlign w:val="bottom"/>
            <w:hideMark/>
          </w:tcPr>
          <w:p w14:paraId="3FE68E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(3.988)</w:t>
            </w:r>
          </w:p>
        </w:tc>
        <w:tc>
          <w:tcPr>
            <w:tcW w:w="960" w:type="dxa"/>
            <w:tcBorders>
              <w:top w:val="nil"/>
              <w:left w:val="nil"/>
              <w:bottom w:val="nil"/>
              <w:right w:val="nil"/>
            </w:tcBorders>
            <w:shd w:val="clear" w:color="auto" w:fill="auto"/>
            <w:noWrap/>
            <w:vAlign w:val="bottom"/>
            <w:hideMark/>
          </w:tcPr>
          <w:p w14:paraId="0B08A9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(1.618)</w:t>
            </w:r>
          </w:p>
        </w:tc>
        <w:tc>
          <w:tcPr>
            <w:tcW w:w="960" w:type="dxa"/>
            <w:tcBorders>
              <w:top w:val="nil"/>
              <w:left w:val="nil"/>
              <w:bottom w:val="nil"/>
              <w:right w:val="nil"/>
            </w:tcBorders>
            <w:shd w:val="clear" w:color="auto" w:fill="auto"/>
            <w:noWrap/>
            <w:vAlign w:val="bottom"/>
            <w:hideMark/>
          </w:tcPr>
          <w:p w14:paraId="665782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(2.224)</w:t>
            </w:r>
          </w:p>
        </w:tc>
        <w:tc>
          <w:tcPr>
            <w:tcW w:w="960" w:type="dxa"/>
            <w:tcBorders>
              <w:top w:val="nil"/>
              <w:left w:val="nil"/>
              <w:bottom w:val="nil"/>
              <w:right w:val="nil"/>
            </w:tcBorders>
            <w:shd w:val="clear" w:color="auto" w:fill="auto"/>
            <w:noWrap/>
            <w:vAlign w:val="bottom"/>
            <w:hideMark/>
          </w:tcPr>
          <w:p w14:paraId="464776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(2.344)</w:t>
            </w:r>
          </w:p>
        </w:tc>
        <w:tc>
          <w:tcPr>
            <w:tcW w:w="960" w:type="dxa"/>
            <w:tcBorders>
              <w:top w:val="nil"/>
              <w:left w:val="nil"/>
              <w:bottom w:val="nil"/>
              <w:right w:val="nil"/>
            </w:tcBorders>
            <w:shd w:val="clear" w:color="auto" w:fill="auto"/>
            <w:noWrap/>
            <w:vAlign w:val="bottom"/>
            <w:hideMark/>
          </w:tcPr>
          <w:p w14:paraId="3E9603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(2.601)</w:t>
            </w:r>
          </w:p>
        </w:tc>
      </w:tr>
      <w:tr w:rsidR="00561E44" w:rsidRPr="00212134" w14:paraId="4600F002"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71FDD4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Post-secondary non-tertiary</w:t>
            </w:r>
          </w:p>
        </w:tc>
        <w:tc>
          <w:tcPr>
            <w:tcW w:w="960" w:type="dxa"/>
            <w:tcBorders>
              <w:top w:val="nil"/>
              <w:left w:val="nil"/>
              <w:bottom w:val="nil"/>
              <w:right w:val="nil"/>
            </w:tcBorders>
            <w:shd w:val="clear" w:color="auto" w:fill="auto"/>
            <w:noWrap/>
            <w:vAlign w:val="bottom"/>
            <w:hideMark/>
          </w:tcPr>
          <w:p w14:paraId="3C79B02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3.045</w:t>
            </w:r>
          </w:p>
        </w:tc>
        <w:tc>
          <w:tcPr>
            <w:tcW w:w="960" w:type="dxa"/>
            <w:tcBorders>
              <w:top w:val="nil"/>
              <w:left w:val="nil"/>
              <w:bottom w:val="nil"/>
              <w:right w:val="nil"/>
            </w:tcBorders>
            <w:shd w:val="clear" w:color="auto" w:fill="auto"/>
            <w:noWrap/>
            <w:vAlign w:val="bottom"/>
            <w:hideMark/>
          </w:tcPr>
          <w:p w14:paraId="2368D36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1.779</w:t>
            </w:r>
          </w:p>
        </w:tc>
        <w:tc>
          <w:tcPr>
            <w:tcW w:w="960" w:type="dxa"/>
            <w:tcBorders>
              <w:top w:val="nil"/>
              <w:left w:val="nil"/>
              <w:bottom w:val="nil"/>
              <w:right w:val="nil"/>
            </w:tcBorders>
            <w:shd w:val="clear" w:color="auto" w:fill="auto"/>
            <w:noWrap/>
            <w:vAlign w:val="bottom"/>
            <w:hideMark/>
          </w:tcPr>
          <w:p w14:paraId="078369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16.999</w:t>
            </w:r>
          </w:p>
        </w:tc>
        <w:tc>
          <w:tcPr>
            <w:tcW w:w="960" w:type="dxa"/>
            <w:tcBorders>
              <w:top w:val="nil"/>
              <w:left w:val="nil"/>
              <w:bottom w:val="nil"/>
              <w:right w:val="nil"/>
            </w:tcBorders>
            <w:shd w:val="clear" w:color="auto" w:fill="auto"/>
            <w:noWrap/>
            <w:vAlign w:val="bottom"/>
            <w:hideMark/>
          </w:tcPr>
          <w:p w14:paraId="576A34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-15.092</w:t>
            </w:r>
          </w:p>
        </w:tc>
        <w:tc>
          <w:tcPr>
            <w:tcW w:w="960" w:type="dxa"/>
            <w:tcBorders>
              <w:top w:val="nil"/>
              <w:left w:val="nil"/>
              <w:bottom w:val="nil"/>
              <w:right w:val="nil"/>
            </w:tcBorders>
            <w:shd w:val="clear" w:color="auto" w:fill="auto"/>
            <w:noWrap/>
            <w:vAlign w:val="bottom"/>
            <w:hideMark/>
          </w:tcPr>
          <w:p w14:paraId="2077F0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-16.955</w:t>
            </w:r>
          </w:p>
        </w:tc>
        <w:tc>
          <w:tcPr>
            <w:tcW w:w="960" w:type="dxa"/>
            <w:tcBorders>
              <w:top w:val="nil"/>
              <w:left w:val="nil"/>
              <w:bottom w:val="nil"/>
              <w:right w:val="nil"/>
            </w:tcBorders>
            <w:shd w:val="clear" w:color="auto" w:fill="auto"/>
            <w:noWrap/>
            <w:vAlign w:val="bottom"/>
            <w:hideMark/>
          </w:tcPr>
          <w:p w14:paraId="3443745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-8.659</w:t>
            </w:r>
          </w:p>
        </w:tc>
        <w:tc>
          <w:tcPr>
            <w:tcW w:w="960" w:type="dxa"/>
            <w:tcBorders>
              <w:top w:val="nil"/>
              <w:left w:val="nil"/>
              <w:bottom w:val="nil"/>
              <w:right w:val="nil"/>
            </w:tcBorders>
            <w:shd w:val="clear" w:color="auto" w:fill="auto"/>
            <w:noWrap/>
            <w:vAlign w:val="bottom"/>
            <w:hideMark/>
          </w:tcPr>
          <w:p w14:paraId="1AD3AF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-30.085</w:t>
            </w:r>
          </w:p>
        </w:tc>
      </w:tr>
      <w:tr w:rsidR="00561E44" w:rsidRPr="00212134" w14:paraId="0DD76760"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D04582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B627A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(1.777)</w:t>
            </w:r>
          </w:p>
        </w:tc>
        <w:tc>
          <w:tcPr>
            <w:tcW w:w="960" w:type="dxa"/>
            <w:tcBorders>
              <w:top w:val="nil"/>
              <w:left w:val="nil"/>
              <w:bottom w:val="nil"/>
              <w:right w:val="nil"/>
            </w:tcBorders>
            <w:shd w:val="clear" w:color="auto" w:fill="auto"/>
            <w:noWrap/>
            <w:vAlign w:val="bottom"/>
            <w:hideMark/>
          </w:tcPr>
          <w:p w14:paraId="591B41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(1.219)</w:t>
            </w:r>
          </w:p>
        </w:tc>
        <w:tc>
          <w:tcPr>
            <w:tcW w:w="960" w:type="dxa"/>
            <w:tcBorders>
              <w:top w:val="nil"/>
              <w:left w:val="nil"/>
              <w:bottom w:val="nil"/>
              <w:right w:val="nil"/>
            </w:tcBorders>
            <w:shd w:val="clear" w:color="auto" w:fill="auto"/>
            <w:noWrap/>
            <w:vAlign w:val="bottom"/>
            <w:hideMark/>
          </w:tcPr>
          <w:p w14:paraId="05A9C8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(8.671)</w:t>
            </w:r>
          </w:p>
        </w:tc>
        <w:tc>
          <w:tcPr>
            <w:tcW w:w="960" w:type="dxa"/>
            <w:tcBorders>
              <w:top w:val="nil"/>
              <w:left w:val="nil"/>
              <w:bottom w:val="nil"/>
              <w:right w:val="nil"/>
            </w:tcBorders>
            <w:shd w:val="clear" w:color="auto" w:fill="auto"/>
            <w:noWrap/>
            <w:vAlign w:val="bottom"/>
            <w:hideMark/>
          </w:tcPr>
          <w:p w14:paraId="5D84FCD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(1.548)</w:t>
            </w:r>
          </w:p>
        </w:tc>
        <w:tc>
          <w:tcPr>
            <w:tcW w:w="960" w:type="dxa"/>
            <w:tcBorders>
              <w:top w:val="nil"/>
              <w:left w:val="nil"/>
              <w:bottom w:val="nil"/>
              <w:right w:val="nil"/>
            </w:tcBorders>
            <w:shd w:val="clear" w:color="auto" w:fill="auto"/>
            <w:noWrap/>
            <w:vAlign w:val="bottom"/>
            <w:hideMark/>
          </w:tcPr>
          <w:p w14:paraId="51E412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(1.813)</w:t>
            </w:r>
          </w:p>
        </w:tc>
        <w:tc>
          <w:tcPr>
            <w:tcW w:w="960" w:type="dxa"/>
            <w:tcBorders>
              <w:top w:val="nil"/>
              <w:left w:val="nil"/>
              <w:bottom w:val="nil"/>
              <w:right w:val="nil"/>
            </w:tcBorders>
            <w:shd w:val="clear" w:color="auto" w:fill="auto"/>
            <w:noWrap/>
            <w:vAlign w:val="bottom"/>
            <w:hideMark/>
          </w:tcPr>
          <w:p w14:paraId="359E0FA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(2.194)</w:t>
            </w:r>
          </w:p>
        </w:tc>
        <w:tc>
          <w:tcPr>
            <w:tcW w:w="960" w:type="dxa"/>
            <w:tcBorders>
              <w:top w:val="nil"/>
              <w:left w:val="nil"/>
              <w:bottom w:val="nil"/>
              <w:right w:val="nil"/>
            </w:tcBorders>
            <w:shd w:val="clear" w:color="auto" w:fill="auto"/>
            <w:noWrap/>
            <w:vAlign w:val="bottom"/>
            <w:hideMark/>
          </w:tcPr>
          <w:p w14:paraId="0BCB35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(2.692)</w:t>
            </w:r>
          </w:p>
        </w:tc>
      </w:tr>
      <w:tr w:rsidR="00561E44" w:rsidRPr="00212134" w14:paraId="44AB7095"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BA5777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First stage of tertiary</w:t>
            </w:r>
          </w:p>
        </w:tc>
        <w:tc>
          <w:tcPr>
            <w:tcW w:w="960" w:type="dxa"/>
            <w:tcBorders>
              <w:top w:val="nil"/>
              <w:left w:val="nil"/>
              <w:bottom w:val="nil"/>
              <w:right w:val="nil"/>
            </w:tcBorders>
            <w:shd w:val="clear" w:color="auto" w:fill="auto"/>
            <w:noWrap/>
            <w:vAlign w:val="bottom"/>
            <w:hideMark/>
          </w:tcPr>
          <w:p w14:paraId="35E4BC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-0.801</w:t>
            </w:r>
          </w:p>
        </w:tc>
        <w:tc>
          <w:tcPr>
            <w:tcW w:w="960" w:type="dxa"/>
            <w:tcBorders>
              <w:top w:val="nil"/>
              <w:left w:val="nil"/>
              <w:bottom w:val="nil"/>
              <w:right w:val="nil"/>
            </w:tcBorders>
            <w:shd w:val="clear" w:color="auto" w:fill="auto"/>
            <w:noWrap/>
            <w:vAlign w:val="bottom"/>
            <w:hideMark/>
          </w:tcPr>
          <w:p w14:paraId="231DF4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-0.528</w:t>
            </w:r>
          </w:p>
        </w:tc>
        <w:tc>
          <w:tcPr>
            <w:tcW w:w="960" w:type="dxa"/>
            <w:tcBorders>
              <w:top w:val="nil"/>
              <w:left w:val="nil"/>
              <w:bottom w:val="nil"/>
              <w:right w:val="nil"/>
            </w:tcBorders>
            <w:shd w:val="clear" w:color="auto" w:fill="auto"/>
            <w:noWrap/>
            <w:vAlign w:val="bottom"/>
            <w:hideMark/>
          </w:tcPr>
          <w:p w14:paraId="4F4BB7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16.089</w:t>
            </w:r>
          </w:p>
        </w:tc>
        <w:tc>
          <w:tcPr>
            <w:tcW w:w="960" w:type="dxa"/>
            <w:tcBorders>
              <w:top w:val="nil"/>
              <w:left w:val="nil"/>
              <w:bottom w:val="nil"/>
              <w:right w:val="nil"/>
            </w:tcBorders>
            <w:shd w:val="clear" w:color="auto" w:fill="auto"/>
            <w:noWrap/>
            <w:vAlign w:val="bottom"/>
            <w:hideMark/>
          </w:tcPr>
          <w:p w14:paraId="26CF12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0.673</w:t>
            </w:r>
          </w:p>
        </w:tc>
        <w:tc>
          <w:tcPr>
            <w:tcW w:w="960" w:type="dxa"/>
            <w:tcBorders>
              <w:top w:val="nil"/>
              <w:left w:val="nil"/>
              <w:bottom w:val="nil"/>
              <w:right w:val="nil"/>
            </w:tcBorders>
            <w:shd w:val="clear" w:color="auto" w:fill="auto"/>
            <w:noWrap/>
            <w:vAlign w:val="bottom"/>
            <w:hideMark/>
          </w:tcPr>
          <w:p w14:paraId="71044D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-1.176</w:t>
            </w:r>
          </w:p>
        </w:tc>
        <w:tc>
          <w:tcPr>
            <w:tcW w:w="960" w:type="dxa"/>
            <w:tcBorders>
              <w:top w:val="nil"/>
              <w:left w:val="nil"/>
              <w:bottom w:val="nil"/>
              <w:right w:val="nil"/>
            </w:tcBorders>
            <w:shd w:val="clear" w:color="auto" w:fill="auto"/>
            <w:noWrap/>
            <w:vAlign w:val="bottom"/>
            <w:hideMark/>
          </w:tcPr>
          <w:p w14:paraId="4D24B5A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2.924</w:t>
            </w:r>
          </w:p>
        </w:tc>
        <w:tc>
          <w:tcPr>
            <w:tcW w:w="960" w:type="dxa"/>
            <w:tcBorders>
              <w:top w:val="nil"/>
              <w:left w:val="nil"/>
              <w:bottom w:val="nil"/>
              <w:right w:val="nil"/>
            </w:tcBorders>
            <w:shd w:val="clear" w:color="auto" w:fill="auto"/>
            <w:noWrap/>
            <w:vAlign w:val="bottom"/>
            <w:hideMark/>
          </w:tcPr>
          <w:p w14:paraId="145966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-13.145</w:t>
            </w:r>
          </w:p>
        </w:tc>
      </w:tr>
      <w:tr w:rsidR="00561E44" w:rsidRPr="00212134" w14:paraId="00567142"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000AE8C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9032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(0.950)</w:t>
            </w:r>
          </w:p>
        </w:tc>
        <w:tc>
          <w:tcPr>
            <w:tcW w:w="960" w:type="dxa"/>
            <w:tcBorders>
              <w:top w:val="nil"/>
              <w:left w:val="nil"/>
              <w:bottom w:val="nil"/>
              <w:right w:val="nil"/>
            </w:tcBorders>
            <w:shd w:val="clear" w:color="auto" w:fill="auto"/>
            <w:noWrap/>
            <w:vAlign w:val="bottom"/>
            <w:hideMark/>
          </w:tcPr>
          <w:p w14:paraId="5FE07CD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(1.130)</w:t>
            </w:r>
          </w:p>
        </w:tc>
        <w:tc>
          <w:tcPr>
            <w:tcW w:w="960" w:type="dxa"/>
            <w:tcBorders>
              <w:top w:val="nil"/>
              <w:left w:val="nil"/>
              <w:bottom w:val="nil"/>
              <w:right w:val="nil"/>
            </w:tcBorders>
            <w:shd w:val="clear" w:color="auto" w:fill="auto"/>
            <w:noWrap/>
            <w:vAlign w:val="bottom"/>
            <w:hideMark/>
          </w:tcPr>
          <w:p w14:paraId="42227C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(1.895)</w:t>
            </w:r>
          </w:p>
        </w:tc>
        <w:tc>
          <w:tcPr>
            <w:tcW w:w="960" w:type="dxa"/>
            <w:tcBorders>
              <w:top w:val="nil"/>
              <w:left w:val="nil"/>
              <w:bottom w:val="nil"/>
              <w:right w:val="nil"/>
            </w:tcBorders>
            <w:shd w:val="clear" w:color="auto" w:fill="auto"/>
            <w:noWrap/>
            <w:vAlign w:val="bottom"/>
            <w:hideMark/>
          </w:tcPr>
          <w:p w14:paraId="40069B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(0.870)</w:t>
            </w:r>
          </w:p>
        </w:tc>
        <w:tc>
          <w:tcPr>
            <w:tcW w:w="960" w:type="dxa"/>
            <w:tcBorders>
              <w:top w:val="nil"/>
              <w:left w:val="nil"/>
              <w:bottom w:val="nil"/>
              <w:right w:val="nil"/>
            </w:tcBorders>
            <w:shd w:val="clear" w:color="auto" w:fill="auto"/>
            <w:noWrap/>
            <w:vAlign w:val="bottom"/>
            <w:hideMark/>
          </w:tcPr>
          <w:p w14:paraId="58927E3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(0.924)</w:t>
            </w:r>
          </w:p>
        </w:tc>
        <w:tc>
          <w:tcPr>
            <w:tcW w:w="960" w:type="dxa"/>
            <w:tcBorders>
              <w:top w:val="nil"/>
              <w:left w:val="nil"/>
              <w:bottom w:val="nil"/>
              <w:right w:val="nil"/>
            </w:tcBorders>
            <w:shd w:val="clear" w:color="auto" w:fill="auto"/>
            <w:noWrap/>
            <w:vAlign w:val="bottom"/>
            <w:hideMark/>
          </w:tcPr>
          <w:p w14:paraId="070150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(1.334)</w:t>
            </w:r>
          </w:p>
        </w:tc>
        <w:tc>
          <w:tcPr>
            <w:tcW w:w="960" w:type="dxa"/>
            <w:tcBorders>
              <w:top w:val="nil"/>
              <w:left w:val="nil"/>
              <w:bottom w:val="nil"/>
              <w:right w:val="nil"/>
            </w:tcBorders>
            <w:shd w:val="clear" w:color="auto" w:fill="auto"/>
            <w:noWrap/>
            <w:vAlign w:val="bottom"/>
            <w:hideMark/>
          </w:tcPr>
          <w:p w14:paraId="587E4CD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(2.428)</w:t>
            </w:r>
          </w:p>
        </w:tc>
      </w:tr>
      <w:tr w:rsidR="00561E44" w:rsidRPr="00212134" w14:paraId="2E0E791A"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0F4397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Second stage of tertiary</w:t>
            </w:r>
          </w:p>
        </w:tc>
        <w:tc>
          <w:tcPr>
            <w:tcW w:w="960" w:type="dxa"/>
            <w:tcBorders>
              <w:top w:val="nil"/>
              <w:left w:val="nil"/>
              <w:bottom w:val="nil"/>
              <w:right w:val="nil"/>
            </w:tcBorders>
            <w:shd w:val="clear" w:color="auto" w:fill="auto"/>
            <w:noWrap/>
            <w:vAlign w:val="bottom"/>
            <w:hideMark/>
          </w:tcPr>
          <w:p w14:paraId="2F11BE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-15.623</w:t>
            </w:r>
          </w:p>
        </w:tc>
        <w:tc>
          <w:tcPr>
            <w:tcW w:w="960" w:type="dxa"/>
            <w:tcBorders>
              <w:top w:val="nil"/>
              <w:left w:val="nil"/>
              <w:bottom w:val="nil"/>
              <w:right w:val="nil"/>
            </w:tcBorders>
            <w:shd w:val="clear" w:color="auto" w:fill="auto"/>
            <w:noWrap/>
            <w:vAlign w:val="bottom"/>
            <w:hideMark/>
          </w:tcPr>
          <w:p w14:paraId="56C3FB7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-1.238</w:t>
            </w:r>
          </w:p>
        </w:tc>
        <w:tc>
          <w:tcPr>
            <w:tcW w:w="960" w:type="dxa"/>
            <w:tcBorders>
              <w:top w:val="nil"/>
              <w:left w:val="nil"/>
              <w:bottom w:val="nil"/>
              <w:right w:val="nil"/>
            </w:tcBorders>
            <w:shd w:val="clear" w:color="auto" w:fill="auto"/>
            <w:noWrap/>
            <w:vAlign w:val="bottom"/>
            <w:hideMark/>
          </w:tcPr>
          <w:p w14:paraId="37926D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0.581</w:t>
            </w:r>
          </w:p>
        </w:tc>
        <w:tc>
          <w:tcPr>
            <w:tcW w:w="960" w:type="dxa"/>
            <w:tcBorders>
              <w:top w:val="nil"/>
              <w:left w:val="nil"/>
              <w:bottom w:val="nil"/>
              <w:right w:val="nil"/>
            </w:tcBorders>
            <w:shd w:val="clear" w:color="auto" w:fill="auto"/>
            <w:noWrap/>
            <w:vAlign w:val="bottom"/>
            <w:hideMark/>
          </w:tcPr>
          <w:p w14:paraId="07838C5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0.777</w:t>
            </w:r>
          </w:p>
        </w:tc>
        <w:tc>
          <w:tcPr>
            <w:tcW w:w="960" w:type="dxa"/>
            <w:tcBorders>
              <w:top w:val="nil"/>
              <w:left w:val="nil"/>
              <w:bottom w:val="nil"/>
              <w:right w:val="nil"/>
            </w:tcBorders>
            <w:shd w:val="clear" w:color="auto" w:fill="auto"/>
            <w:noWrap/>
            <w:vAlign w:val="bottom"/>
            <w:hideMark/>
          </w:tcPr>
          <w:p w14:paraId="5CAB551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-15.792</w:t>
            </w:r>
          </w:p>
        </w:tc>
        <w:tc>
          <w:tcPr>
            <w:tcW w:w="960" w:type="dxa"/>
            <w:tcBorders>
              <w:top w:val="nil"/>
              <w:left w:val="nil"/>
              <w:bottom w:val="nil"/>
              <w:right w:val="nil"/>
            </w:tcBorders>
            <w:shd w:val="clear" w:color="auto" w:fill="auto"/>
            <w:noWrap/>
            <w:vAlign w:val="bottom"/>
            <w:hideMark/>
          </w:tcPr>
          <w:p w14:paraId="33ED61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3.808</w:t>
            </w:r>
          </w:p>
        </w:tc>
        <w:tc>
          <w:tcPr>
            <w:tcW w:w="960" w:type="dxa"/>
            <w:tcBorders>
              <w:top w:val="nil"/>
              <w:left w:val="nil"/>
              <w:bottom w:val="nil"/>
              <w:right w:val="nil"/>
            </w:tcBorders>
            <w:shd w:val="clear" w:color="auto" w:fill="auto"/>
            <w:noWrap/>
            <w:vAlign w:val="bottom"/>
            <w:hideMark/>
          </w:tcPr>
          <w:p w14:paraId="34C614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-27.492</w:t>
            </w:r>
          </w:p>
        </w:tc>
      </w:tr>
      <w:tr w:rsidR="00561E44" w:rsidRPr="00212134" w14:paraId="33621F9C"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7C48B02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9B0D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(1.127)</w:t>
            </w:r>
          </w:p>
        </w:tc>
        <w:tc>
          <w:tcPr>
            <w:tcW w:w="960" w:type="dxa"/>
            <w:tcBorders>
              <w:top w:val="nil"/>
              <w:left w:val="nil"/>
              <w:bottom w:val="nil"/>
              <w:right w:val="nil"/>
            </w:tcBorders>
            <w:shd w:val="clear" w:color="auto" w:fill="auto"/>
            <w:noWrap/>
            <w:vAlign w:val="bottom"/>
            <w:hideMark/>
          </w:tcPr>
          <w:p w14:paraId="565A3F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(1.196)</w:t>
            </w:r>
          </w:p>
        </w:tc>
        <w:tc>
          <w:tcPr>
            <w:tcW w:w="960" w:type="dxa"/>
            <w:tcBorders>
              <w:top w:val="nil"/>
              <w:left w:val="nil"/>
              <w:bottom w:val="nil"/>
              <w:right w:val="nil"/>
            </w:tcBorders>
            <w:shd w:val="clear" w:color="auto" w:fill="auto"/>
            <w:noWrap/>
            <w:vAlign w:val="bottom"/>
            <w:hideMark/>
          </w:tcPr>
          <w:p w14:paraId="5F3A6DB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(2.457)</w:t>
            </w:r>
          </w:p>
        </w:tc>
        <w:tc>
          <w:tcPr>
            <w:tcW w:w="960" w:type="dxa"/>
            <w:tcBorders>
              <w:top w:val="nil"/>
              <w:left w:val="nil"/>
              <w:bottom w:val="nil"/>
              <w:right w:val="nil"/>
            </w:tcBorders>
            <w:shd w:val="clear" w:color="auto" w:fill="auto"/>
            <w:noWrap/>
            <w:vAlign w:val="bottom"/>
            <w:hideMark/>
          </w:tcPr>
          <w:p w14:paraId="5F9101E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(1.608)</w:t>
            </w:r>
          </w:p>
        </w:tc>
        <w:tc>
          <w:tcPr>
            <w:tcW w:w="960" w:type="dxa"/>
            <w:tcBorders>
              <w:top w:val="nil"/>
              <w:left w:val="nil"/>
              <w:bottom w:val="nil"/>
              <w:right w:val="nil"/>
            </w:tcBorders>
            <w:shd w:val="clear" w:color="auto" w:fill="auto"/>
            <w:noWrap/>
            <w:vAlign w:val="bottom"/>
            <w:hideMark/>
          </w:tcPr>
          <w:p w14:paraId="590268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(1.627)</w:t>
            </w:r>
          </w:p>
        </w:tc>
        <w:tc>
          <w:tcPr>
            <w:tcW w:w="960" w:type="dxa"/>
            <w:tcBorders>
              <w:top w:val="nil"/>
              <w:left w:val="nil"/>
              <w:bottom w:val="nil"/>
              <w:right w:val="nil"/>
            </w:tcBorders>
            <w:shd w:val="clear" w:color="auto" w:fill="auto"/>
            <w:noWrap/>
            <w:vAlign w:val="bottom"/>
            <w:hideMark/>
          </w:tcPr>
          <w:p w14:paraId="4C8082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(1.923)</w:t>
            </w:r>
          </w:p>
        </w:tc>
        <w:tc>
          <w:tcPr>
            <w:tcW w:w="960" w:type="dxa"/>
            <w:tcBorders>
              <w:top w:val="nil"/>
              <w:left w:val="nil"/>
              <w:bottom w:val="nil"/>
              <w:right w:val="nil"/>
            </w:tcBorders>
            <w:shd w:val="clear" w:color="auto" w:fill="auto"/>
            <w:noWrap/>
            <w:vAlign w:val="bottom"/>
            <w:hideMark/>
          </w:tcPr>
          <w:p w14:paraId="79119A8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(2.324)</w:t>
            </w:r>
          </w:p>
        </w:tc>
      </w:tr>
      <w:tr w:rsidR="00561E44" w:rsidRPr="00212134" w14:paraId="11FD3B96"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566373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 of first election</w:t>
            </w:r>
          </w:p>
        </w:tc>
        <w:tc>
          <w:tcPr>
            <w:tcW w:w="960" w:type="dxa"/>
            <w:tcBorders>
              <w:top w:val="nil"/>
              <w:left w:val="nil"/>
              <w:bottom w:val="nil"/>
              <w:right w:val="nil"/>
            </w:tcBorders>
            <w:shd w:val="clear" w:color="auto" w:fill="auto"/>
            <w:noWrap/>
            <w:vAlign w:val="bottom"/>
            <w:hideMark/>
          </w:tcPr>
          <w:p w14:paraId="40462E1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-0.106</w:t>
            </w:r>
          </w:p>
        </w:tc>
        <w:tc>
          <w:tcPr>
            <w:tcW w:w="960" w:type="dxa"/>
            <w:tcBorders>
              <w:top w:val="nil"/>
              <w:left w:val="nil"/>
              <w:bottom w:val="nil"/>
              <w:right w:val="nil"/>
            </w:tcBorders>
            <w:shd w:val="clear" w:color="auto" w:fill="auto"/>
            <w:noWrap/>
            <w:vAlign w:val="bottom"/>
            <w:hideMark/>
          </w:tcPr>
          <w:p w14:paraId="5F63BA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0.086</w:t>
            </w:r>
          </w:p>
        </w:tc>
        <w:tc>
          <w:tcPr>
            <w:tcW w:w="960" w:type="dxa"/>
            <w:tcBorders>
              <w:top w:val="nil"/>
              <w:left w:val="nil"/>
              <w:bottom w:val="nil"/>
              <w:right w:val="nil"/>
            </w:tcBorders>
            <w:shd w:val="clear" w:color="auto" w:fill="auto"/>
            <w:noWrap/>
            <w:vAlign w:val="bottom"/>
            <w:hideMark/>
          </w:tcPr>
          <w:p w14:paraId="1002CB2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0.394</w:t>
            </w:r>
          </w:p>
        </w:tc>
        <w:tc>
          <w:tcPr>
            <w:tcW w:w="960" w:type="dxa"/>
            <w:tcBorders>
              <w:top w:val="nil"/>
              <w:left w:val="nil"/>
              <w:bottom w:val="nil"/>
              <w:right w:val="nil"/>
            </w:tcBorders>
            <w:shd w:val="clear" w:color="auto" w:fill="auto"/>
            <w:noWrap/>
            <w:vAlign w:val="bottom"/>
            <w:hideMark/>
          </w:tcPr>
          <w:p w14:paraId="563962B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-0.174</w:t>
            </w:r>
          </w:p>
        </w:tc>
        <w:tc>
          <w:tcPr>
            <w:tcW w:w="960" w:type="dxa"/>
            <w:tcBorders>
              <w:top w:val="nil"/>
              <w:left w:val="nil"/>
              <w:bottom w:val="nil"/>
              <w:right w:val="nil"/>
            </w:tcBorders>
            <w:shd w:val="clear" w:color="auto" w:fill="auto"/>
            <w:noWrap/>
            <w:vAlign w:val="bottom"/>
            <w:hideMark/>
          </w:tcPr>
          <w:p w14:paraId="728D4A3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-0.086</w:t>
            </w:r>
          </w:p>
        </w:tc>
        <w:tc>
          <w:tcPr>
            <w:tcW w:w="960" w:type="dxa"/>
            <w:tcBorders>
              <w:top w:val="nil"/>
              <w:left w:val="nil"/>
              <w:bottom w:val="nil"/>
              <w:right w:val="nil"/>
            </w:tcBorders>
            <w:shd w:val="clear" w:color="auto" w:fill="auto"/>
            <w:noWrap/>
            <w:vAlign w:val="bottom"/>
            <w:hideMark/>
          </w:tcPr>
          <w:p w14:paraId="316424B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960" w:type="dxa"/>
            <w:tcBorders>
              <w:top w:val="nil"/>
              <w:left w:val="nil"/>
              <w:bottom w:val="nil"/>
              <w:right w:val="nil"/>
            </w:tcBorders>
            <w:shd w:val="clear" w:color="auto" w:fill="auto"/>
            <w:noWrap/>
            <w:vAlign w:val="bottom"/>
            <w:hideMark/>
          </w:tcPr>
          <w:p w14:paraId="69E1AED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0.259</w:t>
            </w:r>
          </w:p>
        </w:tc>
      </w:tr>
      <w:tr w:rsidR="00561E44" w:rsidRPr="00212134" w14:paraId="2BBD5B66"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3AE395E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FB73E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(0.105)</w:t>
            </w:r>
          </w:p>
        </w:tc>
        <w:tc>
          <w:tcPr>
            <w:tcW w:w="960" w:type="dxa"/>
            <w:tcBorders>
              <w:top w:val="nil"/>
              <w:left w:val="nil"/>
              <w:bottom w:val="nil"/>
              <w:right w:val="nil"/>
            </w:tcBorders>
            <w:shd w:val="clear" w:color="auto" w:fill="auto"/>
            <w:noWrap/>
            <w:vAlign w:val="bottom"/>
            <w:hideMark/>
          </w:tcPr>
          <w:p w14:paraId="149B01E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(0.032)</w:t>
            </w:r>
          </w:p>
        </w:tc>
        <w:tc>
          <w:tcPr>
            <w:tcW w:w="960" w:type="dxa"/>
            <w:tcBorders>
              <w:top w:val="nil"/>
              <w:left w:val="nil"/>
              <w:bottom w:val="nil"/>
              <w:right w:val="nil"/>
            </w:tcBorders>
            <w:shd w:val="clear" w:color="auto" w:fill="auto"/>
            <w:noWrap/>
            <w:vAlign w:val="bottom"/>
            <w:hideMark/>
          </w:tcPr>
          <w:p w14:paraId="19A399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(0.357)</w:t>
            </w:r>
          </w:p>
        </w:tc>
        <w:tc>
          <w:tcPr>
            <w:tcW w:w="960" w:type="dxa"/>
            <w:tcBorders>
              <w:top w:val="nil"/>
              <w:left w:val="nil"/>
              <w:bottom w:val="nil"/>
              <w:right w:val="nil"/>
            </w:tcBorders>
            <w:shd w:val="clear" w:color="auto" w:fill="auto"/>
            <w:noWrap/>
            <w:vAlign w:val="bottom"/>
            <w:hideMark/>
          </w:tcPr>
          <w:p w14:paraId="3440287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(0.047)</w:t>
            </w:r>
          </w:p>
        </w:tc>
        <w:tc>
          <w:tcPr>
            <w:tcW w:w="960" w:type="dxa"/>
            <w:tcBorders>
              <w:top w:val="nil"/>
              <w:left w:val="nil"/>
              <w:bottom w:val="nil"/>
              <w:right w:val="nil"/>
            </w:tcBorders>
            <w:shd w:val="clear" w:color="auto" w:fill="auto"/>
            <w:noWrap/>
            <w:vAlign w:val="bottom"/>
            <w:hideMark/>
          </w:tcPr>
          <w:p w14:paraId="1C5DD56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(0.094)</w:t>
            </w:r>
          </w:p>
        </w:tc>
        <w:tc>
          <w:tcPr>
            <w:tcW w:w="960" w:type="dxa"/>
            <w:tcBorders>
              <w:top w:val="nil"/>
              <w:left w:val="nil"/>
              <w:bottom w:val="nil"/>
              <w:right w:val="nil"/>
            </w:tcBorders>
            <w:shd w:val="clear" w:color="auto" w:fill="auto"/>
            <w:noWrap/>
            <w:vAlign w:val="bottom"/>
            <w:hideMark/>
          </w:tcPr>
          <w:p w14:paraId="56D04D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(0.075)</w:t>
            </w:r>
          </w:p>
        </w:tc>
        <w:tc>
          <w:tcPr>
            <w:tcW w:w="960" w:type="dxa"/>
            <w:tcBorders>
              <w:top w:val="nil"/>
              <w:left w:val="nil"/>
              <w:bottom w:val="nil"/>
              <w:right w:val="nil"/>
            </w:tcBorders>
            <w:shd w:val="clear" w:color="auto" w:fill="auto"/>
            <w:noWrap/>
            <w:vAlign w:val="bottom"/>
            <w:hideMark/>
          </w:tcPr>
          <w:p w14:paraId="104B16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(0.161)</w:t>
            </w:r>
          </w:p>
        </w:tc>
      </w:tr>
      <w:tr w:rsidR="00561E44" w:rsidRPr="00212134" w14:paraId="413ADE04"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A68251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Position on election list</w:t>
            </w:r>
          </w:p>
        </w:tc>
        <w:tc>
          <w:tcPr>
            <w:tcW w:w="960" w:type="dxa"/>
            <w:tcBorders>
              <w:top w:val="nil"/>
              <w:left w:val="nil"/>
              <w:bottom w:val="nil"/>
              <w:right w:val="nil"/>
            </w:tcBorders>
            <w:shd w:val="clear" w:color="auto" w:fill="auto"/>
            <w:noWrap/>
            <w:vAlign w:val="bottom"/>
            <w:hideMark/>
          </w:tcPr>
          <w:p w14:paraId="286365F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-0.063</w:t>
            </w:r>
          </w:p>
        </w:tc>
        <w:tc>
          <w:tcPr>
            <w:tcW w:w="960" w:type="dxa"/>
            <w:tcBorders>
              <w:top w:val="nil"/>
              <w:left w:val="nil"/>
              <w:bottom w:val="nil"/>
              <w:right w:val="nil"/>
            </w:tcBorders>
            <w:shd w:val="clear" w:color="auto" w:fill="auto"/>
            <w:noWrap/>
            <w:vAlign w:val="bottom"/>
            <w:hideMark/>
          </w:tcPr>
          <w:p w14:paraId="084C0F6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0.026</w:t>
            </w:r>
          </w:p>
        </w:tc>
        <w:tc>
          <w:tcPr>
            <w:tcW w:w="960" w:type="dxa"/>
            <w:tcBorders>
              <w:top w:val="nil"/>
              <w:left w:val="nil"/>
              <w:bottom w:val="nil"/>
              <w:right w:val="nil"/>
            </w:tcBorders>
            <w:shd w:val="clear" w:color="auto" w:fill="auto"/>
            <w:noWrap/>
            <w:vAlign w:val="bottom"/>
            <w:hideMark/>
          </w:tcPr>
          <w:p w14:paraId="68F68A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-0.150</w:t>
            </w:r>
          </w:p>
        </w:tc>
        <w:tc>
          <w:tcPr>
            <w:tcW w:w="960" w:type="dxa"/>
            <w:tcBorders>
              <w:top w:val="nil"/>
              <w:left w:val="nil"/>
              <w:bottom w:val="nil"/>
              <w:right w:val="nil"/>
            </w:tcBorders>
            <w:shd w:val="clear" w:color="auto" w:fill="auto"/>
            <w:noWrap/>
            <w:vAlign w:val="bottom"/>
            <w:hideMark/>
          </w:tcPr>
          <w:p w14:paraId="5528518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-0.028</w:t>
            </w:r>
          </w:p>
        </w:tc>
        <w:tc>
          <w:tcPr>
            <w:tcW w:w="960" w:type="dxa"/>
            <w:tcBorders>
              <w:top w:val="nil"/>
              <w:left w:val="nil"/>
              <w:bottom w:val="nil"/>
              <w:right w:val="nil"/>
            </w:tcBorders>
            <w:shd w:val="clear" w:color="auto" w:fill="auto"/>
            <w:noWrap/>
            <w:vAlign w:val="bottom"/>
            <w:hideMark/>
          </w:tcPr>
          <w:p w14:paraId="06CDA1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-0.103</w:t>
            </w:r>
          </w:p>
        </w:tc>
        <w:tc>
          <w:tcPr>
            <w:tcW w:w="960" w:type="dxa"/>
            <w:tcBorders>
              <w:top w:val="nil"/>
              <w:left w:val="nil"/>
              <w:bottom w:val="nil"/>
              <w:right w:val="nil"/>
            </w:tcBorders>
            <w:shd w:val="clear" w:color="auto" w:fill="auto"/>
            <w:noWrap/>
            <w:vAlign w:val="bottom"/>
            <w:hideMark/>
          </w:tcPr>
          <w:p w14:paraId="19A69D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-0.056</w:t>
            </w:r>
          </w:p>
        </w:tc>
        <w:tc>
          <w:tcPr>
            <w:tcW w:w="960" w:type="dxa"/>
            <w:tcBorders>
              <w:top w:val="nil"/>
              <w:left w:val="nil"/>
              <w:bottom w:val="nil"/>
              <w:right w:val="nil"/>
            </w:tcBorders>
            <w:shd w:val="clear" w:color="auto" w:fill="auto"/>
            <w:noWrap/>
            <w:vAlign w:val="bottom"/>
            <w:hideMark/>
          </w:tcPr>
          <w:p w14:paraId="27E96E5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-0.096</w:t>
            </w:r>
          </w:p>
        </w:tc>
      </w:tr>
      <w:tr w:rsidR="00561E44" w:rsidRPr="00212134" w14:paraId="304B9DFE"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0A64143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67ACB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(0.041)</w:t>
            </w:r>
          </w:p>
        </w:tc>
        <w:tc>
          <w:tcPr>
            <w:tcW w:w="960" w:type="dxa"/>
            <w:tcBorders>
              <w:top w:val="nil"/>
              <w:left w:val="nil"/>
              <w:bottom w:val="nil"/>
              <w:right w:val="nil"/>
            </w:tcBorders>
            <w:shd w:val="clear" w:color="auto" w:fill="auto"/>
            <w:noWrap/>
            <w:vAlign w:val="bottom"/>
            <w:hideMark/>
          </w:tcPr>
          <w:p w14:paraId="7059A73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(0.013)</w:t>
            </w:r>
          </w:p>
        </w:tc>
        <w:tc>
          <w:tcPr>
            <w:tcW w:w="960" w:type="dxa"/>
            <w:tcBorders>
              <w:top w:val="nil"/>
              <w:left w:val="nil"/>
              <w:bottom w:val="nil"/>
              <w:right w:val="nil"/>
            </w:tcBorders>
            <w:shd w:val="clear" w:color="auto" w:fill="auto"/>
            <w:noWrap/>
            <w:vAlign w:val="bottom"/>
            <w:hideMark/>
          </w:tcPr>
          <w:p w14:paraId="3A7004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(0.122)</w:t>
            </w:r>
          </w:p>
        </w:tc>
        <w:tc>
          <w:tcPr>
            <w:tcW w:w="960" w:type="dxa"/>
            <w:tcBorders>
              <w:top w:val="nil"/>
              <w:left w:val="nil"/>
              <w:bottom w:val="nil"/>
              <w:right w:val="nil"/>
            </w:tcBorders>
            <w:shd w:val="clear" w:color="auto" w:fill="auto"/>
            <w:noWrap/>
            <w:vAlign w:val="bottom"/>
            <w:hideMark/>
          </w:tcPr>
          <w:p w14:paraId="7660ECD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c>
          <w:tcPr>
            <w:tcW w:w="960" w:type="dxa"/>
            <w:tcBorders>
              <w:top w:val="nil"/>
              <w:left w:val="nil"/>
              <w:bottom w:val="nil"/>
              <w:right w:val="nil"/>
            </w:tcBorders>
            <w:shd w:val="clear" w:color="auto" w:fill="auto"/>
            <w:noWrap/>
            <w:vAlign w:val="bottom"/>
            <w:hideMark/>
          </w:tcPr>
          <w:p w14:paraId="7F6AADC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(0.042)</w:t>
            </w:r>
          </w:p>
        </w:tc>
        <w:tc>
          <w:tcPr>
            <w:tcW w:w="960" w:type="dxa"/>
            <w:tcBorders>
              <w:top w:val="nil"/>
              <w:left w:val="nil"/>
              <w:bottom w:val="nil"/>
              <w:right w:val="nil"/>
            </w:tcBorders>
            <w:shd w:val="clear" w:color="auto" w:fill="auto"/>
            <w:noWrap/>
            <w:vAlign w:val="bottom"/>
            <w:hideMark/>
          </w:tcPr>
          <w:p w14:paraId="3A9A66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(0.033)</w:t>
            </w:r>
          </w:p>
        </w:tc>
        <w:tc>
          <w:tcPr>
            <w:tcW w:w="960" w:type="dxa"/>
            <w:tcBorders>
              <w:top w:val="nil"/>
              <w:left w:val="nil"/>
              <w:bottom w:val="nil"/>
              <w:right w:val="nil"/>
            </w:tcBorders>
            <w:shd w:val="clear" w:color="auto" w:fill="auto"/>
            <w:noWrap/>
            <w:vAlign w:val="bottom"/>
            <w:hideMark/>
          </w:tcPr>
          <w:p w14:paraId="505036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(0.092)</w:t>
            </w:r>
          </w:p>
        </w:tc>
      </w:tr>
      <w:tr w:rsidR="00561E44" w:rsidRPr="00212134" w14:paraId="1005E8BC"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5FF8F0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w:t>
            </w:r>
          </w:p>
        </w:tc>
        <w:tc>
          <w:tcPr>
            <w:tcW w:w="960" w:type="dxa"/>
            <w:tcBorders>
              <w:top w:val="nil"/>
              <w:left w:val="nil"/>
              <w:bottom w:val="nil"/>
              <w:right w:val="nil"/>
            </w:tcBorders>
            <w:shd w:val="clear" w:color="auto" w:fill="auto"/>
            <w:noWrap/>
            <w:vAlign w:val="bottom"/>
            <w:hideMark/>
          </w:tcPr>
          <w:p w14:paraId="6C26361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0.084</w:t>
            </w:r>
          </w:p>
        </w:tc>
        <w:tc>
          <w:tcPr>
            <w:tcW w:w="960" w:type="dxa"/>
            <w:tcBorders>
              <w:top w:val="nil"/>
              <w:left w:val="nil"/>
              <w:bottom w:val="nil"/>
              <w:right w:val="nil"/>
            </w:tcBorders>
            <w:shd w:val="clear" w:color="auto" w:fill="auto"/>
            <w:noWrap/>
            <w:vAlign w:val="bottom"/>
            <w:hideMark/>
          </w:tcPr>
          <w:p w14:paraId="10F71FC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0.082</w:t>
            </w:r>
          </w:p>
        </w:tc>
        <w:tc>
          <w:tcPr>
            <w:tcW w:w="960" w:type="dxa"/>
            <w:tcBorders>
              <w:top w:val="nil"/>
              <w:left w:val="nil"/>
              <w:bottom w:val="nil"/>
              <w:right w:val="nil"/>
            </w:tcBorders>
            <w:shd w:val="clear" w:color="auto" w:fill="auto"/>
            <w:noWrap/>
            <w:vAlign w:val="bottom"/>
            <w:hideMark/>
          </w:tcPr>
          <w:p w14:paraId="738BBB8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0.733</w:t>
            </w:r>
          </w:p>
        </w:tc>
        <w:tc>
          <w:tcPr>
            <w:tcW w:w="960" w:type="dxa"/>
            <w:tcBorders>
              <w:top w:val="nil"/>
              <w:left w:val="nil"/>
              <w:bottom w:val="nil"/>
              <w:right w:val="nil"/>
            </w:tcBorders>
            <w:shd w:val="clear" w:color="auto" w:fill="auto"/>
            <w:noWrap/>
            <w:vAlign w:val="bottom"/>
            <w:hideMark/>
          </w:tcPr>
          <w:p w14:paraId="52A65C3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-0.201</w:t>
            </w:r>
          </w:p>
        </w:tc>
        <w:tc>
          <w:tcPr>
            <w:tcW w:w="960" w:type="dxa"/>
            <w:tcBorders>
              <w:top w:val="nil"/>
              <w:left w:val="nil"/>
              <w:bottom w:val="nil"/>
              <w:right w:val="nil"/>
            </w:tcBorders>
            <w:shd w:val="clear" w:color="auto" w:fill="auto"/>
            <w:noWrap/>
            <w:vAlign w:val="bottom"/>
            <w:hideMark/>
          </w:tcPr>
          <w:p w14:paraId="532CCE7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0.047</w:t>
            </w:r>
          </w:p>
        </w:tc>
        <w:tc>
          <w:tcPr>
            <w:tcW w:w="960" w:type="dxa"/>
            <w:tcBorders>
              <w:top w:val="nil"/>
              <w:left w:val="nil"/>
              <w:bottom w:val="nil"/>
              <w:right w:val="nil"/>
            </w:tcBorders>
            <w:shd w:val="clear" w:color="auto" w:fill="auto"/>
            <w:noWrap/>
            <w:vAlign w:val="bottom"/>
            <w:hideMark/>
          </w:tcPr>
          <w:p w14:paraId="78F8E02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-0.385</w:t>
            </w:r>
          </w:p>
        </w:tc>
        <w:tc>
          <w:tcPr>
            <w:tcW w:w="960" w:type="dxa"/>
            <w:tcBorders>
              <w:top w:val="nil"/>
              <w:left w:val="nil"/>
              <w:bottom w:val="nil"/>
              <w:right w:val="nil"/>
            </w:tcBorders>
            <w:shd w:val="clear" w:color="auto" w:fill="auto"/>
            <w:noWrap/>
            <w:vAlign w:val="bottom"/>
            <w:hideMark/>
          </w:tcPr>
          <w:p w14:paraId="7EBC11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-0.547</w:t>
            </w:r>
          </w:p>
        </w:tc>
      </w:tr>
      <w:tr w:rsidR="00561E44" w:rsidRPr="00212134" w14:paraId="69E093EA"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4DBE369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41CE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(0.314)</w:t>
            </w:r>
          </w:p>
        </w:tc>
        <w:tc>
          <w:tcPr>
            <w:tcW w:w="960" w:type="dxa"/>
            <w:tcBorders>
              <w:top w:val="nil"/>
              <w:left w:val="nil"/>
              <w:bottom w:val="nil"/>
              <w:right w:val="nil"/>
            </w:tcBorders>
            <w:shd w:val="clear" w:color="auto" w:fill="auto"/>
            <w:noWrap/>
            <w:vAlign w:val="bottom"/>
            <w:hideMark/>
          </w:tcPr>
          <w:p w14:paraId="18AEDBB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(0.101)</w:t>
            </w:r>
          </w:p>
        </w:tc>
        <w:tc>
          <w:tcPr>
            <w:tcW w:w="960" w:type="dxa"/>
            <w:tcBorders>
              <w:top w:val="nil"/>
              <w:left w:val="nil"/>
              <w:bottom w:val="nil"/>
              <w:right w:val="nil"/>
            </w:tcBorders>
            <w:shd w:val="clear" w:color="auto" w:fill="auto"/>
            <w:noWrap/>
            <w:vAlign w:val="bottom"/>
            <w:hideMark/>
          </w:tcPr>
          <w:p w14:paraId="072EBA9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(0.669)</w:t>
            </w:r>
          </w:p>
        </w:tc>
        <w:tc>
          <w:tcPr>
            <w:tcW w:w="960" w:type="dxa"/>
            <w:tcBorders>
              <w:top w:val="nil"/>
              <w:left w:val="nil"/>
              <w:bottom w:val="nil"/>
              <w:right w:val="nil"/>
            </w:tcBorders>
            <w:shd w:val="clear" w:color="auto" w:fill="auto"/>
            <w:noWrap/>
            <w:vAlign w:val="bottom"/>
            <w:hideMark/>
          </w:tcPr>
          <w:p w14:paraId="26BA04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(0.086)</w:t>
            </w:r>
          </w:p>
        </w:tc>
        <w:tc>
          <w:tcPr>
            <w:tcW w:w="960" w:type="dxa"/>
            <w:tcBorders>
              <w:top w:val="nil"/>
              <w:left w:val="nil"/>
              <w:bottom w:val="nil"/>
              <w:right w:val="nil"/>
            </w:tcBorders>
            <w:shd w:val="clear" w:color="auto" w:fill="auto"/>
            <w:noWrap/>
            <w:vAlign w:val="bottom"/>
            <w:hideMark/>
          </w:tcPr>
          <w:p w14:paraId="4947EE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(0.218)</w:t>
            </w:r>
          </w:p>
        </w:tc>
        <w:tc>
          <w:tcPr>
            <w:tcW w:w="960" w:type="dxa"/>
            <w:tcBorders>
              <w:top w:val="nil"/>
              <w:left w:val="nil"/>
              <w:bottom w:val="nil"/>
              <w:right w:val="nil"/>
            </w:tcBorders>
            <w:shd w:val="clear" w:color="auto" w:fill="auto"/>
            <w:noWrap/>
            <w:vAlign w:val="bottom"/>
            <w:hideMark/>
          </w:tcPr>
          <w:p w14:paraId="67A069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(0.203)</w:t>
            </w:r>
          </w:p>
        </w:tc>
        <w:tc>
          <w:tcPr>
            <w:tcW w:w="960" w:type="dxa"/>
            <w:tcBorders>
              <w:top w:val="nil"/>
              <w:left w:val="nil"/>
              <w:bottom w:val="nil"/>
              <w:right w:val="nil"/>
            </w:tcBorders>
            <w:shd w:val="clear" w:color="auto" w:fill="auto"/>
            <w:noWrap/>
            <w:vAlign w:val="bottom"/>
            <w:hideMark/>
          </w:tcPr>
          <w:p w14:paraId="0FEF49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(0.234)</w:t>
            </w:r>
          </w:p>
        </w:tc>
      </w:tr>
      <w:tr w:rsidR="00561E44" w:rsidRPr="00212134" w14:paraId="44994578"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6797767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CU</w:t>
            </w:r>
          </w:p>
        </w:tc>
        <w:tc>
          <w:tcPr>
            <w:tcW w:w="960" w:type="dxa"/>
            <w:tcBorders>
              <w:top w:val="nil"/>
              <w:left w:val="nil"/>
              <w:bottom w:val="nil"/>
              <w:right w:val="nil"/>
            </w:tcBorders>
            <w:shd w:val="clear" w:color="auto" w:fill="auto"/>
            <w:noWrap/>
            <w:vAlign w:val="bottom"/>
            <w:hideMark/>
          </w:tcPr>
          <w:p w14:paraId="38A9644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-16.234</w:t>
            </w:r>
          </w:p>
        </w:tc>
        <w:tc>
          <w:tcPr>
            <w:tcW w:w="960" w:type="dxa"/>
            <w:tcBorders>
              <w:top w:val="nil"/>
              <w:left w:val="nil"/>
              <w:bottom w:val="nil"/>
              <w:right w:val="nil"/>
            </w:tcBorders>
            <w:shd w:val="clear" w:color="auto" w:fill="auto"/>
            <w:noWrap/>
            <w:vAlign w:val="bottom"/>
            <w:hideMark/>
          </w:tcPr>
          <w:p w14:paraId="557849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0.024</w:t>
            </w:r>
          </w:p>
        </w:tc>
        <w:tc>
          <w:tcPr>
            <w:tcW w:w="960" w:type="dxa"/>
            <w:tcBorders>
              <w:top w:val="nil"/>
              <w:left w:val="nil"/>
              <w:bottom w:val="nil"/>
              <w:right w:val="nil"/>
            </w:tcBorders>
            <w:shd w:val="clear" w:color="auto" w:fill="auto"/>
            <w:noWrap/>
            <w:vAlign w:val="bottom"/>
            <w:hideMark/>
          </w:tcPr>
          <w:p w14:paraId="02B38FF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-7.015</w:t>
            </w:r>
          </w:p>
        </w:tc>
        <w:tc>
          <w:tcPr>
            <w:tcW w:w="960" w:type="dxa"/>
            <w:tcBorders>
              <w:top w:val="nil"/>
              <w:left w:val="nil"/>
              <w:bottom w:val="nil"/>
              <w:right w:val="nil"/>
            </w:tcBorders>
            <w:shd w:val="clear" w:color="auto" w:fill="auto"/>
            <w:noWrap/>
            <w:vAlign w:val="bottom"/>
            <w:hideMark/>
          </w:tcPr>
          <w:p w14:paraId="3DA7D34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-16.475</w:t>
            </w:r>
          </w:p>
        </w:tc>
        <w:tc>
          <w:tcPr>
            <w:tcW w:w="960" w:type="dxa"/>
            <w:tcBorders>
              <w:top w:val="nil"/>
              <w:left w:val="nil"/>
              <w:bottom w:val="nil"/>
              <w:right w:val="nil"/>
            </w:tcBorders>
            <w:shd w:val="clear" w:color="auto" w:fill="auto"/>
            <w:noWrap/>
            <w:vAlign w:val="bottom"/>
            <w:hideMark/>
          </w:tcPr>
          <w:p w14:paraId="6A61E42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-17.346</w:t>
            </w:r>
          </w:p>
        </w:tc>
        <w:tc>
          <w:tcPr>
            <w:tcW w:w="960" w:type="dxa"/>
            <w:tcBorders>
              <w:top w:val="nil"/>
              <w:left w:val="nil"/>
              <w:bottom w:val="nil"/>
              <w:right w:val="nil"/>
            </w:tcBorders>
            <w:shd w:val="clear" w:color="auto" w:fill="auto"/>
            <w:noWrap/>
            <w:vAlign w:val="bottom"/>
            <w:hideMark/>
          </w:tcPr>
          <w:p w14:paraId="487A78F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-12.644</w:t>
            </w:r>
          </w:p>
        </w:tc>
        <w:tc>
          <w:tcPr>
            <w:tcW w:w="960" w:type="dxa"/>
            <w:tcBorders>
              <w:top w:val="nil"/>
              <w:left w:val="nil"/>
              <w:bottom w:val="nil"/>
              <w:right w:val="nil"/>
            </w:tcBorders>
            <w:shd w:val="clear" w:color="auto" w:fill="auto"/>
            <w:noWrap/>
            <w:vAlign w:val="bottom"/>
            <w:hideMark/>
          </w:tcPr>
          <w:p w14:paraId="1D7FA2E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-16.650</w:t>
            </w:r>
          </w:p>
        </w:tc>
      </w:tr>
      <w:tr w:rsidR="00561E44" w:rsidRPr="00212134" w14:paraId="438D726F"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470AE65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3422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(1.184)</w:t>
            </w:r>
          </w:p>
        </w:tc>
        <w:tc>
          <w:tcPr>
            <w:tcW w:w="960" w:type="dxa"/>
            <w:tcBorders>
              <w:top w:val="nil"/>
              <w:left w:val="nil"/>
              <w:bottom w:val="nil"/>
              <w:right w:val="nil"/>
            </w:tcBorders>
            <w:shd w:val="clear" w:color="auto" w:fill="auto"/>
            <w:noWrap/>
            <w:vAlign w:val="bottom"/>
            <w:hideMark/>
          </w:tcPr>
          <w:p w14:paraId="530E032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(0.938)</w:t>
            </w:r>
          </w:p>
        </w:tc>
        <w:tc>
          <w:tcPr>
            <w:tcW w:w="960" w:type="dxa"/>
            <w:tcBorders>
              <w:top w:val="nil"/>
              <w:left w:val="nil"/>
              <w:bottom w:val="nil"/>
              <w:right w:val="nil"/>
            </w:tcBorders>
            <w:shd w:val="clear" w:color="auto" w:fill="auto"/>
            <w:noWrap/>
            <w:vAlign w:val="bottom"/>
            <w:hideMark/>
          </w:tcPr>
          <w:p w14:paraId="5B9B239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(2.969)</w:t>
            </w:r>
          </w:p>
        </w:tc>
        <w:tc>
          <w:tcPr>
            <w:tcW w:w="960" w:type="dxa"/>
            <w:tcBorders>
              <w:top w:val="nil"/>
              <w:left w:val="nil"/>
              <w:bottom w:val="nil"/>
              <w:right w:val="nil"/>
            </w:tcBorders>
            <w:shd w:val="clear" w:color="auto" w:fill="auto"/>
            <w:noWrap/>
            <w:vAlign w:val="bottom"/>
            <w:hideMark/>
          </w:tcPr>
          <w:p w14:paraId="69B040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(1.215)</w:t>
            </w:r>
          </w:p>
        </w:tc>
        <w:tc>
          <w:tcPr>
            <w:tcW w:w="960" w:type="dxa"/>
            <w:tcBorders>
              <w:top w:val="nil"/>
              <w:left w:val="nil"/>
              <w:bottom w:val="nil"/>
              <w:right w:val="nil"/>
            </w:tcBorders>
            <w:shd w:val="clear" w:color="auto" w:fill="auto"/>
            <w:noWrap/>
            <w:vAlign w:val="bottom"/>
            <w:hideMark/>
          </w:tcPr>
          <w:p w14:paraId="29B88AD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(1.495)</w:t>
            </w:r>
          </w:p>
        </w:tc>
        <w:tc>
          <w:tcPr>
            <w:tcW w:w="960" w:type="dxa"/>
            <w:tcBorders>
              <w:top w:val="nil"/>
              <w:left w:val="nil"/>
              <w:bottom w:val="nil"/>
              <w:right w:val="nil"/>
            </w:tcBorders>
            <w:shd w:val="clear" w:color="auto" w:fill="auto"/>
            <w:noWrap/>
            <w:vAlign w:val="bottom"/>
            <w:hideMark/>
          </w:tcPr>
          <w:p w14:paraId="27B3F8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(1.467)</w:t>
            </w:r>
          </w:p>
        </w:tc>
        <w:tc>
          <w:tcPr>
            <w:tcW w:w="960" w:type="dxa"/>
            <w:tcBorders>
              <w:top w:val="nil"/>
              <w:left w:val="nil"/>
              <w:bottom w:val="nil"/>
              <w:right w:val="nil"/>
            </w:tcBorders>
            <w:shd w:val="clear" w:color="auto" w:fill="auto"/>
            <w:noWrap/>
            <w:vAlign w:val="bottom"/>
            <w:hideMark/>
          </w:tcPr>
          <w:p w14:paraId="3E61A8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(1.282)</w:t>
            </w:r>
          </w:p>
        </w:tc>
      </w:tr>
      <w:tr w:rsidR="00561E44" w:rsidRPr="00212134" w14:paraId="0E7AEB43"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46BF46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D66</w:t>
            </w:r>
          </w:p>
        </w:tc>
        <w:tc>
          <w:tcPr>
            <w:tcW w:w="960" w:type="dxa"/>
            <w:tcBorders>
              <w:top w:val="nil"/>
              <w:left w:val="nil"/>
              <w:bottom w:val="nil"/>
              <w:right w:val="nil"/>
            </w:tcBorders>
            <w:shd w:val="clear" w:color="auto" w:fill="auto"/>
            <w:noWrap/>
            <w:vAlign w:val="bottom"/>
            <w:hideMark/>
          </w:tcPr>
          <w:p w14:paraId="5C8BD25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-1.943</w:t>
            </w:r>
          </w:p>
        </w:tc>
        <w:tc>
          <w:tcPr>
            <w:tcW w:w="960" w:type="dxa"/>
            <w:tcBorders>
              <w:top w:val="nil"/>
              <w:left w:val="nil"/>
              <w:bottom w:val="nil"/>
              <w:right w:val="nil"/>
            </w:tcBorders>
            <w:shd w:val="clear" w:color="auto" w:fill="auto"/>
            <w:noWrap/>
            <w:vAlign w:val="bottom"/>
            <w:hideMark/>
          </w:tcPr>
          <w:p w14:paraId="7B11DD1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0.265</w:t>
            </w:r>
          </w:p>
        </w:tc>
        <w:tc>
          <w:tcPr>
            <w:tcW w:w="960" w:type="dxa"/>
            <w:tcBorders>
              <w:top w:val="nil"/>
              <w:left w:val="nil"/>
              <w:bottom w:val="nil"/>
              <w:right w:val="nil"/>
            </w:tcBorders>
            <w:shd w:val="clear" w:color="auto" w:fill="auto"/>
            <w:noWrap/>
            <w:vAlign w:val="bottom"/>
            <w:hideMark/>
          </w:tcPr>
          <w:p w14:paraId="775B10F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-5.911</w:t>
            </w:r>
          </w:p>
        </w:tc>
        <w:tc>
          <w:tcPr>
            <w:tcW w:w="960" w:type="dxa"/>
            <w:tcBorders>
              <w:top w:val="nil"/>
              <w:left w:val="nil"/>
              <w:bottom w:val="nil"/>
              <w:right w:val="nil"/>
            </w:tcBorders>
            <w:shd w:val="clear" w:color="auto" w:fill="auto"/>
            <w:noWrap/>
            <w:vAlign w:val="bottom"/>
            <w:hideMark/>
          </w:tcPr>
          <w:p w14:paraId="7BA5F53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0.556</w:t>
            </w:r>
          </w:p>
        </w:tc>
        <w:tc>
          <w:tcPr>
            <w:tcW w:w="960" w:type="dxa"/>
            <w:tcBorders>
              <w:top w:val="nil"/>
              <w:left w:val="nil"/>
              <w:bottom w:val="nil"/>
              <w:right w:val="nil"/>
            </w:tcBorders>
            <w:shd w:val="clear" w:color="auto" w:fill="auto"/>
            <w:noWrap/>
            <w:vAlign w:val="bottom"/>
            <w:hideMark/>
          </w:tcPr>
          <w:p w14:paraId="28BE49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-18.530</w:t>
            </w:r>
          </w:p>
        </w:tc>
        <w:tc>
          <w:tcPr>
            <w:tcW w:w="960" w:type="dxa"/>
            <w:tcBorders>
              <w:top w:val="nil"/>
              <w:left w:val="nil"/>
              <w:bottom w:val="nil"/>
              <w:right w:val="nil"/>
            </w:tcBorders>
            <w:shd w:val="clear" w:color="auto" w:fill="auto"/>
            <w:noWrap/>
            <w:vAlign w:val="bottom"/>
            <w:hideMark/>
          </w:tcPr>
          <w:p w14:paraId="2726F36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0.063</w:t>
            </w:r>
          </w:p>
        </w:tc>
        <w:tc>
          <w:tcPr>
            <w:tcW w:w="960" w:type="dxa"/>
            <w:tcBorders>
              <w:top w:val="nil"/>
              <w:left w:val="nil"/>
              <w:bottom w:val="nil"/>
              <w:right w:val="nil"/>
            </w:tcBorders>
            <w:shd w:val="clear" w:color="auto" w:fill="auto"/>
            <w:noWrap/>
            <w:vAlign w:val="bottom"/>
            <w:hideMark/>
          </w:tcPr>
          <w:p w14:paraId="1C5546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-25.557</w:t>
            </w:r>
          </w:p>
        </w:tc>
      </w:tr>
      <w:tr w:rsidR="00561E44" w:rsidRPr="00212134" w14:paraId="4451BBBA"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CA016E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49B39D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(1.019)</w:t>
            </w:r>
          </w:p>
        </w:tc>
        <w:tc>
          <w:tcPr>
            <w:tcW w:w="960" w:type="dxa"/>
            <w:tcBorders>
              <w:top w:val="nil"/>
              <w:left w:val="nil"/>
              <w:bottom w:val="nil"/>
              <w:right w:val="nil"/>
            </w:tcBorders>
            <w:shd w:val="clear" w:color="auto" w:fill="auto"/>
            <w:noWrap/>
            <w:vAlign w:val="bottom"/>
            <w:hideMark/>
          </w:tcPr>
          <w:p w14:paraId="1205CC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(0.626)</w:t>
            </w:r>
          </w:p>
        </w:tc>
        <w:tc>
          <w:tcPr>
            <w:tcW w:w="960" w:type="dxa"/>
            <w:tcBorders>
              <w:top w:val="nil"/>
              <w:left w:val="nil"/>
              <w:bottom w:val="nil"/>
              <w:right w:val="nil"/>
            </w:tcBorders>
            <w:shd w:val="clear" w:color="auto" w:fill="auto"/>
            <w:noWrap/>
            <w:vAlign w:val="bottom"/>
            <w:hideMark/>
          </w:tcPr>
          <w:p w14:paraId="038753A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(2.800)</w:t>
            </w:r>
          </w:p>
        </w:tc>
        <w:tc>
          <w:tcPr>
            <w:tcW w:w="960" w:type="dxa"/>
            <w:tcBorders>
              <w:top w:val="nil"/>
              <w:left w:val="nil"/>
              <w:bottom w:val="nil"/>
              <w:right w:val="nil"/>
            </w:tcBorders>
            <w:shd w:val="clear" w:color="auto" w:fill="auto"/>
            <w:noWrap/>
            <w:vAlign w:val="bottom"/>
            <w:hideMark/>
          </w:tcPr>
          <w:p w14:paraId="79A176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(0.541)</w:t>
            </w:r>
          </w:p>
        </w:tc>
        <w:tc>
          <w:tcPr>
            <w:tcW w:w="960" w:type="dxa"/>
            <w:tcBorders>
              <w:top w:val="nil"/>
              <w:left w:val="nil"/>
              <w:bottom w:val="nil"/>
              <w:right w:val="nil"/>
            </w:tcBorders>
            <w:shd w:val="clear" w:color="auto" w:fill="auto"/>
            <w:noWrap/>
            <w:vAlign w:val="bottom"/>
            <w:hideMark/>
          </w:tcPr>
          <w:p w14:paraId="423F78E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(1.237)</w:t>
            </w:r>
          </w:p>
        </w:tc>
        <w:tc>
          <w:tcPr>
            <w:tcW w:w="960" w:type="dxa"/>
            <w:tcBorders>
              <w:top w:val="nil"/>
              <w:left w:val="nil"/>
              <w:bottom w:val="nil"/>
              <w:right w:val="nil"/>
            </w:tcBorders>
            <w:shd w:val="clear" w:color="auto" w:fill="auto"/>
            <w:noWrap/>
            <w:vAlign w:val="bottom"/>
            <w:hideMark/>
          </w:tcPr>
          <w:p w14:paraId="180D5C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(1.127)</w:t>
            </w:r>
          </w:p>
        </w:tc>
        <w:tc>
          <w:tcPr>
            <w:tcW w:w="960" w:type="dxa"/>
            <w:tcBorders>
              <w:top w:val="nil"/>
              <w:left w:val="nil"/>
              <w:bottom w:val="nil"/>
              <w:right w:val="nil"/>
            </w:tcBorders>
            <w:shd w:val="clear" w:color="auto" w:fill="auto"/>
            <w:noWrap/>
            <w:vAlign w:val="bottom"/>
            <w:hideMark/>
          </w:tcPr>
          <w:p w14:paraId="53A38C7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(2.708)</w:t>
            </w:r>
          </w:p>
        </w:tc>
      </w:tr>
      <w:tr w:rsidR="00561E44" w:rsidRPr="00212134" w14:paraId="34F168DB"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0E9BB56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GL</w:t>
            </w:r>
          </w:p>
        </w:tc>
        <w:tc>
          <w:tcPr>
            <w:tcW w:w="960" w:type="dxa"/>
            <w:tcBorders>
              <w:top w:val="nil"/>
              <w:left w:val="nil"/>
              <w:bottom w:val="nil"/>
              <w:right w:val="nil"/>
            </w:tcBorders>
            <w:shd w:val="clear" w:color="auto" w:fill="auto"/>
            <w:noWrap/>
            <w:vAlign w:val="bottom"/>
            <w:hideMark/>
          </w:tcPr>
          <w:p w14:paraId="0689DF7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-1.445</w:t>
            </w:r>
          </w:p>
        </w:tc>
        <w:tc>
          <w:tcPr>
            <w:tcW w:w="960" w:type="dxa"/>
            <w:tcBorders>
              <w:top w:val="nil"/>
              <w:left w:val="nil"/>
              <w:bottom w:val="nil"/>
              <w:right w:val="nil"/>
            </w:tcBorders>
            <w:shd w:val="clear" w:color="auto" w:fill="auto"/>
            <w:noWrap/>
            <w:vAlign w:val="bottom"/>
            <w:hideMark/>
          </w:tcPr>
          <w:p w14:paraId="724DDB6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0.416</w:t>
            </w:r>
          </w:p>
        </w:tc>
        <w:tc>
          <w:tcPr>
            <w:tcW w:w="960" w:type="dxa"/>
            <w:tcBorders>
              <w:top w:val="nil"/>
              <w:left w:val="nil"/>
              <w:bottom w:val="nil"/>
              <w:right w:val="nil"/>
            </w:tcBorders>
            <w:shd w:val="clear" w:color="auto" w:fill="auto"/>
            <w:noWrap/>
            <w:vAlign w:val="bottom"/>
            <w:hideMark/>
          </w:tcPr>
          <w:p w14:paraId="2FE6C0B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-5.768</w:t>
            </w:r>
          </w:p>
        </w:tc>
        <w:tc>
          <w:tcPr>
            <w:tcW w:w="960" w:type="dxa"/>
            <w:tcBorders>
              <w:top w:val="nil"/>
              <w:left w:val="nil"/>
              <w:bottom w:val="nil"/>
              <w:right w:val="nil"/>
            </w:tcBorders>
            <w:shd w:val="clear" w:color="auto" w:fill="auto"/>
            <w:noWrap/>
            <w:vAlign w:val="bottom"/>
            <w:hideMark/>
          </w:tcPr>
          <w:p w14:paraId="427C965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-0.430</w:t>
            </w:r>
          </w:p>
        </w:tc>
        <w:tc>
          <w:tcPr>
            <w:tcW w:w="960" w:type="dxa"/>
            <w:tcBorders>
              <w:top w:val="nil"/>
              <w:left w:val="nil"/>
              <w:bottom w:val="nil"/>
              <w:right w:val="nil"/>
            </w:tcBorders>
            <w:shd w:val="clear" w:color="auto" w:fill="auto"/>
            <w:noWrap/>
            <w:vAlign w:val="bottom"/>
            <w:hideMark/>
          </w:tcPr>
          <w:p w14:paraId="40A010E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-2.257</w:t>
            </w:r>
          </w:p>
        </w:tc>
        <w:tc>
          <w:tcPr>
            <w:tcW w:w="960" w:type="dxa"/>
            <w:tcBorders>
              <w:top w:val="nil"/>
              <w:left w:val="nil"/>
              <w:bottom w:val="nil"/>
              <w:right w:val="nil"/>
            </w:tcBorders>
            <w:shd w:val="clear" w:color="auto" w:fill="auto"/>
            <w:noWrap/>
            <w:vAlign w:val="bottom"/>
            <w:hideMark/>
          </w:tcPr>
          <w:p w14:paraId="57B50F1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-1.088</w:t>
            </w:r>
          </w:p>
        </w:tc>
        <w:tc>
          <w:tcPr>
            <w:tcW w:w="960" w:type="dxa"/>
            <w:tcBorders>
              <w:top w:val="nil"/>
              <w:left w:val="nil"/>
              <w:bottom w:val="nil"/>
              <w:right w:val="nil"/>
            </w:tcBorders>
            <w:shd w:val="clear" w:color="auto" w:fill="auto"/>
            <w:noWrap/>
            <w:vAlign w:val="bottom"/>
            <w:hideMark/>
          </w:tcPr>
          <w:p w14:paraId="581190E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-2.686</w:t>
            </w:r>
          </w:p>
        </w:tc>
      </w:tr>
      <w:tr w:rsidR="00561E44" w:rsidRPr="00212134" w14:paraId="3F185489"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C50591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76EF1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(1.243)</w:t>
            </w:r>
          </w:p>
        </w:tc>
        <w:tc>
          <w:tcPr>
            <w:tcW w:w="960" w:type="dxa"/>
            <w:tcBorders>
              <w:top w:val="nil"/>
              <w:left w:val="nil"/>
              <w:bottom w:val="nil"/>
              <w:right w:val="nil"/>
            </w:tcBorders>
            <w:shd w:val="clear" w:color="auto" w:fill="auto"/>
            <w:noWrap/>
            <w:vAlign w:val="bottom"/>
            <w:hideMark/>
          </w:tcPr>
          <w:p w14:paraId="6AC0465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(0.384)</w:t>
            </w:r>
          </w:p>
        </w:tc>
        <w:tc>
          <w:tcPr>
            <w:tcW w:w="960" w:type="dxa"/>
            <w:tcBorders>
              <w:top w:val="nil"/>
              <w:left w:val="nil"/>
              <w:bottom w:val="nil"/>
              <w:right w:val="nil"/>
            </w:tcBorders>
            <w:shd w:val="clear" w:color="auto" w:fill="auto"/>
            <w:noWrap/>
            <w:vAlign w:val="bottom"/>
            <w:hideMark/>
          </w:tcPr>
          <w:p w14:paraId="6D57356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(4.370)</w:t>
            </w:r>
          </w:p>
        </w:tc>
        <w:tc>
          <w:tcPr>
            <w:tcW w:w="960" w:type="dxa"/>
            <w:tcBorders>
              <w:top w:val="nil"/>
              <w:left w:val="nil"/>
              <w:bottom w:val="nil"/>
              <w:right w:val="nil"/>
            </w:tcBorders>
            <w:shd w:val="clear" w:color="auto" w:fill="auto"/>
            <w:noWrap/>
            <w:vAlign w:val="bottom"/>
            <w:hideMark/>
          </w:tcPr>
          <w:p w14:paraId="45A9447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(0.688)</w:t>
            </w:r>
          </w:p>
        </w:tc>
        <w:tc>
          <w:tcPr>
            <w:tcW w:w="960" w:type="dxa"/>
            <w:tcBorders>
              <w:top w:val="nil"/>
              <w:left w:val="nil"/>
              <w:bottom w:val="nil"/>
              <w:right w:val="nil"/>
            </w:tcBorders>
            <w:shd w:val="clear" w:color="auto" w:fill="auto"/>
            <w:noWrap/>
            <w:vAlign w:val="bottom"/>
            <w:hideMark/>
          </w:tcPr>
          <w:p w14:paraId="09B3F6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(0.991)</w:t>
            </w:r>
          </w:p>
        </w:tc>
        <w:tc>
          <w:tcPr>
            <w:tcW w:w="960" w:type="dxa"/>
            <w:tcBorders>
              <w:top w:val="nil"/>
              <w:left w:val="nil"/>
              <w:bottom w:val="nil"/>
              <w:right w:val="nil"/>
            </w:tcBorders>
            <w:shd w:val="clear" w:color="auto" w:fill="auto"/>
            <w:noWrap/>
            <w:vAlign w:val="bottom"/>
            <w:hideMark/>
          </w:tcPr>
          <w:p w14:paraId="57FBB6F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(1.401)</w:t>
            </w:r>
          </w:p>
        </w:tc>
        <w:tc>
          <w:tcPr>
            <w:tcW w:w="960" w:type="dxa"/>
            <w:tcBorders>
              <w:top w:val="nil"/>
              <w:left w:val="nil"/>
              <w:bottom w:val="nil"/>
              <w:right w:val="nil"/>
            </w:tcBorders>
            <w:shd w:val="clear" w:color="auto" w:fill="auto"/>
            <w:noWrap/>
            <w:vAlign w:val="bottom"/>
            <w:hideMark/>
          </w:tcPr>
          <w:p w14:paraId="6EA806C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(2.015)</w:t>
            </w:r>
          </w:p>
        </w:tc>
      </w:tr>
      <w:tr w:rsidR="00561E44" w:rsidRPr="00212134" w14:paraId="0D2A33E7"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36FE29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LPF</w:t>
            </w:r>
          </w:p>
        </w:tc>
        <w:tc>
          <w:tcPr>
            <w:tcW w:w="960" w:type="dxa"/>
            <w:tcBorders>
              <w:top w:val="nil"/>
              <w:left w:val="nil"/>
              <w:bottom w:val="nil"/>
              <w:right w:val="nil"/>
            </w:tcBorders>
            <w:shd w:val="clear" w:color="auto" w:fill="auto"/>
            <w:noWrap/>
            <w:vAlign w:val="bottom"/>
            <w:hideMark/>
          </w:tcPr>
          <w:p w14:paraId="1655688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-1.050</w:t>
            </w:r>
          </w:p>
        </w:tc>
        <w:tc>
          <w:tcPr>
            <w:tcW w:w="960" w:type="dxa"/>
            <w:tcBorders>
              <w:top w:val="nil"/>
              <w:left w:val="nil"/>
              <w:bottom w:val="nil"/>
              <w:right w:val="nil"/>
            </w:tcBorders>
            <w:shd w:val="clear" w:color="auto" w:fill="auto"/>
            <w:noWrap/>
            <w:vAlign w:val="bottom"/>
            <w:hideMark/>
          </w:tcPr>
          <w:p w14:paraId="659774B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-0.734</w:t>
            </w:r>
          </w:p>
        </w:tc>
        <w:tc>
          <w:tcPr>
            <w:tcW w:w="960" w:type="dxa"/>
            <w:tcBorders>
              <w:top w:val="nil"/>
              <w:left w:val="nil"/>
              <w:bottom w:val="nil"/>
              <w:right w:val="nil"/>
            </w:tcBorders>
            <w:shd w:val="clear" w:color="auto" w:fill="auto"/>
            <w:noWrap/>
            <w:vAlign w:val="bottom"/>
            <w:hideMark/>
          </w:tcPr>
          <w:p w14:paraId="7E660F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-3.535</w:t>
            </w:r>
          </w:p>
        </w:tc>
        <w:tc>
          <w:tcPr>
            <w:tcW w:w="960" w:type="dxa"/>
            <w:tcBorders>
              <w:top w:val="nil"/>
              <w:left w:val="nil"/>
              <w:bottom w:val="nil"/>
              <w:right w:val="nil"/>
            </w:tcBorders>
            <w:shd w:val="clear" w:color="auto" w:fill="auto"/>
            <w:noWrap/>
            <w:vAlign w:val="bottom"/>
            <w:hideMark/>
          </w:tcPr>
          <w:p w14:paraId="2C6EE04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-1.322</w:t>
            </w:r>
          </w:p>
        </w:tc>
        <w:tc>
          <w:tcPr>
            <w:tcW w:w="960" w:type="dxa"/>
            <w:tcBorders>
              <w:top w:val="nil"/>
              <w:left w:val="nil"/>
              <w:bottom w:val="nil"/>
              <w:right w:val="nil"/>
            </w:tcBorders>
            <w:shd w:val="clear" w:color="auto" w:fill="auto"/>
            <w:noWrap/>
            <w:vAlign w:val="bottom"/>
            <w:hideMark/>
          </w:tcPr>
          <w:p w14:paraId="349FA2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0.877</w:t>
            </w:r>
          </w:p>
        </w:tc>
        <w:tc>
          <w:tcPr>
            <w:tcW w:w="960" w:type="dxa"/>
            <w:tcBorders>
              <w:top w:val="nil"/>
              <w:left w:val="nil"/>
              <w:bottom w:val="nil"/>
              <w:right w:val="nil"/>
            </w:tcBorders>
            <w:shd w:val="clear" w:color="auto" w:fill="auto"/>
            <w:noWrap/>
            <w:vAlign w:val="bottom"/>
            <w:hideMark/>
          </w:tcPr>
          <w:p w14:paraId="6B200E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-0.600</w:t>
            </w:r>
          </w:p>
        </w:tc>
        <w:tc>
          <w:tcPr>
            <w:tcW w:w="960" w:type="dxa"/>
            <w:tcBorders>
              <w:top w:val="nil"/>
              <w:left w:val="nil"/>
              <w:bottom w:val="nil"/>
              <w:right w:val="nil"/>
            </w:tcBorders>
            <w:shd w:val="clear" w:color="auto" w:fill="auto"/>
            <w:noWrap/>
            <w:vAlign w:val="bottom"/>
            <w:hideMark/>
          </w:tcPr>
          <w:p w14:paraId="47CC8C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0.226</w:t>
            </w:r>
          </w:p>
        </w:tc>
      </w:tr>
      <w:tr w:rsidR="00561E44" w:rsidRPr="00212134" w14:paraId="743A4035"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2715D61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C2506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(1.532)</w:t>
            </w:r>
          </w:p>
        </w:tc>
        <w:tc>
          <w:tcPr>
            <w:tcW w:w="960" w:type="dxa"/>
            <w:tcBorders>
              <w:top w:val="nil"/>
              <w:left w:val="nil"/>
              <w:bottom w:val="nil"/>
              <w:right w:val="nil"/>
            </w:tcBorders>
            <w:shd w:val="clear" w:color="auto" w:fill="auto"/>
            <w:noWrap/>
            <w:vAlign w:val="bottom"/>
            <w:hideMark/>
          </w:tcPr>
          <w:p w14:paraId="389232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(0.545)</w:t>
            </w:r>
          </w:p>
        </w:tc>
        <w:tc>
          <w:tcPr>
            <w:tcW w:w="960" w:type="dxa"/>
            <w:tcBorders>
              <w:top w:val="nil"/>
              <w:left w:val="nil"/>
              <w:bottom w:val="nil"/>
              <w:right w:val="nil"/>
            </w:tcBorders>
            <w:shd w:val="clear" w:color="auto" w:fill="auto"/>
            <w:noWrap/>
            <w:vAlign w:val="bottom"/>
            <w:hideMark/>
          </w:tcPr>
          <w:p w14:paraId="5BAAA7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(6.728)</w:t>
            </w:r>
          </w:p>
        </w:tc>
        <w:tc>
          <w:tcPr>
            <w:tcW w:w="960" w:type="dxa"/>
            <w:tcBorders>
              <w:top w:val="nil"/>
              <w:left w:val="nil"/>
              <w:bottom w:val="nil"/>
              <w:right w:val="nil"/>
            </w:tcBorders>
            <w:shd w:val="clear" w:color="auto" w:fill="auto"/>
            <w:noWrap/>
            <w:vAlign w:val="bottom"/>
            <w:hideMark/>
          </w:tcPr>
          <w:p w14:paraId="3CE087B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(0.813)</w:t>
            </w:r>
          </w:p>
        </w:tc>
        <w:tc>
          <w:tcPr>
            <w:tcW w:w="960" w:type="dxa"/>
            <w:tcBorders>
              <w:top w:val="nil"/>
              <w:left w:val="nil"/>
              <w:bottom w:val="nil"/>
              <w:right w:val="nil"/>
            </w:tcBorders>
            <w:shd w:val="clear" w:color="auto" w:fill="auto"/>
            <w:noWrap/>
            <w:vAlign w:val="bottom"/>
            <w:hideMark/>
          </w:tcPr>
          <w:p w14:paraId="0CC35C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(1.688)</w:t>
            </w:r>
          </w:p>
        </w:tc>
        <w:tc>
          <w:tcPr>
            <w:tcW w:w="960" w:type="dxa"/>
            <w:tcBorders>
              <w:top w:val="nil"/>
              <w:left w:val="nil"/>
              <w:bottom w:val="nil"/>
              <w:right w:val="nil"/>
            </w:tcBorders>
            <w:shd w:val="clear" w:color="auto" w:fill="auto"/>
            <w:noWrap/>
            <w:vAlign w:val="bottom"/>
            <w:hideMark/>
          </w:tcPr>
          <w:p w14:paraId="3DBCF5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(1.736)</w:t>
            </w:r>
          </w:p>
        </w:tc>
        <w:tc>
          <w:tcPr>
            <w:tcW w:w="960" w:type="dxa"/>
            <w:tcBorders>
              <w:top w:val="nil"/>
              <w:left w:val="nil"/>
              <w:bottom w:val="nil"/>
              <w:right w:val="nil"/>
            </w:tcBorders>
            <w:shd w:val="clear" w:color="auto" w:fill="auto"/>
            <w:noWrap/>
            <w:vAlign w:val="bottom"/>
            <w:hideMark/>
          </w:tcPr>
          <w:p w14:paraId="151C28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(1.568)</w:t>
            </w:r>
          </w:p>
        </w:tc>
      </w:tr>
      <w:tr w:rsidR="00561E44" w:rsidRPr="00212134" w14:paraId="63E98F3B"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79BE334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PVV</w:t>
            </w:r>
          </w:p>
        </w:tc>
        <w:tc>
          <w:tcPr>
            <w:tcW w:w="960" w:type="dxa"/>
            <w:tcBorders>
              <w:top w:val="nil"/>
              <w:left w:val="nil"/>
              <w:bottom w:val="nil"/>
              <w:right w:val="nil"/>
            </w:tcBorders>
            <w:shd w:val="clear" w:color="auto" w:fill="auto"/>
            <w:noWrap/>
            <w:vAlign w:val="bottom"/>
            <w:hideMark/>
          </w:tcPr>
          <w:p w14:paraId="10C1242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-14.516</w:t>
            </w:r>
          </w:p>
        </w:tc>
        <w:tc>
          <w:tcPr>
            <w:tcW w:w="960" w:type="dxa"/>
            <w:tcBorders>
              <w:top w:val="nil"/>
              <w:left w:val="nil"/>
              <w:bottom w:val="nil"/>
              <w:right w:val="nil"/>
            </w:tcBorders>
            <w:shd w:val="clear" w:color="auto" w:fill="auto"/>
            <w:noWrap/>
            <w:vAlign w:val="bottom"/>
            <w:hideMark/>
          </w:tcPr>
          <w:p w14:paraId="5C94900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0.244</w:t>
            </w:r>
          </w:p>
        </w:tc>
        <w:tc>
          <w:tcPr>
            <w:tcW w:w="960" w:type="dxa"/>
            <w:tcBorders>
              <w:top w:val="nil"/>
              <w:left w:val="nil"/>
              <w:bottom w:val="nil"/>
              <w:right w:val="nil"/>
            </w:tcBorders>
            <w:shd w:val="clear" w:color="auto" w:fill="auto"/>
            <w:noWrap/>
            <w:vAlign w:val="bottom"/>
            <w:hideMark/>
          </w:tcPr>
          <w:p w14:paraId="4A67698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13.015</w:t>
            </w:r>
          </w:p>
        </w:tc>
        <w:tc>
          <w:tcPr>
            <w:tcW w:w="960" w:type="dxa"/>
            <w:tcBorders>
              <w:top w:val="nil"/>
              <w:left w:val="nil"/>
              <w:bottom w:val="nil"/>
              <w:right w:val="nil"/>
            </w:tcBorders>
            <w:shd w:val="clear" w:color="auto" w:fill="auto"/>
            <w:noWrap/>
            <w:vAlign w:val="bottom"/>
            <w:hideMark/>
          </w:tcPr>
          <w:p w14:paraId="7C47AD2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-16.036</w:t>
            </w:r>
          </w:p>
        </w:tc>
        <w:tc>
          <w:tcPr>
            <w:tcW w:w="960" w:type="dxa"/>
            <w:tcBorders>
              <w:top w:val="nil"/>
              <w:left w:val="nil"/>
              <w:bottom w:val="nil"/>
              <w:right w:val="nil"/>
            </w:tcBorders>
            <w:shd w:val="clear" w:color="auto" w:fill="auto"/>
            <w:noWrap/>
            <w:vAlign w:val="bottom"/>
            <w:hideMark/>
          </w:tcPr>
          <w:p w14:paraId="64CB17A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-16.204</w:t>
            </w:r>
          </w:p>
        </w:tc>
        <w:tc>
          <w:tcPr>
            <w:tcW w:w="960" w:type="dxa"/>
            <w:tcBorders>
              <w:top w:val="nil"/>
              <w:left w:val="nil"/>
              <w:bottom w:val="nil"/>
              <w:right w:val="nil"/>
            </w:tcBorders>
            <w:shd w:val="clear" w:color="auto" w:fill="auto"/>
            <w:noWrap/>
            <w:vAlign w:val="bottom"/>
            <w:hideMark/>
          </w:tcPr>
          <w:p w14:paraId="5E570AA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-12.814</w:t>
            </w:r>
          </w:p>
        </w:tc>
        <w:tc>
          <w:tcPr>
            <w:tcW w:w="960" w:type="dxa"/>
            <w:tcBorders>
              <w:top w:val="nil"/>
              <w:left w:val="nil"/>
              <w:bottom w:val="nil"/>
              <w:right w:val="nil"/>
            </w:tcBorders>
            <w:shd w:val="clear" w:color="auto" w:fill="auto"/>
            <w:noWrap/>
            <w:vAlign w:val="bottom"/>
            <w:hideMark/>
          </w:tcPr>
          <w:p w14:paraId="4C4090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-16.831</w:t>
            </w:r>
          </w:p>
        </w:tc>
      </w:tr>
      <w:tr w:rsidR="00561E44" w:rsidRPr="00212134" w14:paraId="4FDED848"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228B0F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18AD3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(1.332)</w:t>
            </w:r>
          </w:p>
        </w:tc>
        <w:tc>
          <w:tcPr>
            <w:tcW w:w="960" w:type="dxa"/>
            <w:tcBorders>
              <w:top w:val="nil"/>
              <w:left w:val="nil"/>
              <w:bottom w:val="nil"/>
              <w:right w:val="nil"/>
            </w:tcBorders>
            <w:shd w:val="clear" w:color="auto" w:fill="auto"/>
            <w:noWrap/>
            <w:vAlign w:val="bottom"/>
            <w:hideMark/>
          </w:tcPr>
          <w:p w14:paraId="53BB1D5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(0.756)</w:t>
            </w:r>
          </w:p>
        </w:tc>
        <w:tc>
          <w:tcPr>
            <w:tcW w:w="960" w:type="dxa"/>
            <w:tcBorders>
              <w:top w:val="nil"/>
              <w:left w:val="nil"/>
              <w:bottom w:val="nil"/>
              <w:right w:val="nil"/>
            </w:tcBorders>
            <w:shd w:val="clear" w:color="auto" w:fill="auto"/>
            <w:noWrap/>
            <w:vAlign w:val="bottom"/>
            <w:hideMark/>
          </w:tcPr>
          <w:p w14:paraId="4C6213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(2.137)</w:t>
            </w:r>
          </w:p>
        </w:tc>
        <w:tc>
          <w:tcPr>
            <w:tcW w:w="960" w:type="dxa"/>
            <w:tcBorders>
              <w:top w:val="nil"/>
              <w:left w:val="nil"/>
              <w:bottom w:val="nil"/>
              <w:right w:val="nil"/>
            </w:tcBorders>
            <w:shd w:val="clear" w:color="auto" w:fill="auto"/>
            <w:noWrap/>
            <w:vAlign w:val="bottom"/>
            <w:hideMark/>
          </w:tcPr>
          <w:p w14:paraId="6988C33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(1.195)</w:t>
            </w:r>
          </w:p>
        </w:tc>
        <w:tc>
          <w:tcPr>
            <w:tcW w:w="960" w:type="dxa"/>
            <w:tcBorders>
              <w:top w:val="nil"/>
              <w:left w:val="nil"/>
              <w:bottom w:val="nil"/>
              <w:right w:val="nil"/>
            </w:tcBorders>
            <w:shd w:val="clear" w:color="auto" w:fill="auto"/>
            <w:noWrap/>
            <w:vAlign w:val="bottom"/>
            <w:hideMark/>
          </w:tcPr>
          <w:p w14:paraId="3EB59D0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(1.406)</w:t>
            </w:r>
          </w:p>
        </w:tc>
        <w:tc>
          <w:tcPr>
            <w:tcW w:w="960" w:type="dxa"/>
            <w:tcBorders>
              <w:top w:val="nil"/>
              <w:left w:val="nil"/>
              <w:bottom w:val="nil"/>
              <w:right w:val="nil"/>
            </w:tcBorders>
            <w:shd w:val="clear" w:color="auto" w:fill="auto"/>
            <w:noWrap/>
            <w:vAlign w:val="bottom"/>
            <w:hideMark/>
          </w:tcPr>
          <w:p w14:paraId="5854CD2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(1.366)</w:t>
            </w:r>
          </w:p>
        </w:tc>
        <w:tc>
          <w:tcPr>
            <w:tcW w:w="960" w:type="dxa"/>
            <w:tcBorders>
              <w:top w:val="nil"/>
              <w:left w:val="nil"/>
              <w:bottom w:val="nil"/>
              <w:right w:val="nil"/>
            </w:tcBorders>
            <w:shd w:val="clear" w:color="auto" w:fill="auto"/>
            <w:noWrap/>
            <w:vAlign w:val="bottom"/>
            <w:hideMark/>
          </w:tcPr>
          <w:p w14:paraId="4850692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(1.590)</w:t>
            </w:r>
          </w:p>
        </w:tc>
      </w:tr>
      <w:tr w:rsidR="00561E44" w:rsidRPr="00212134" w14:paraId="531724C1"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331C17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PvdA</w:t>
            </w:r>
          </w:p>
        </w:tc>
        <w:tc>
          <w:tcPr>
            <w:tcW w:w="960" w:type="dxa"/>
            <w:tcBorders>
              <w:top w:val="nil"/>
              <w:left w:val="nil"/>
              <w:bottom w:val="nil"/>
              <w:right w:val="nil"/>
            </w:tcBorders>
            <w:shd w:val="clear" w:color="auto" w:fill="auto"/>
            <w:noWrap/>
            <w:vAlign w:val="bottom"/>
            <w:hideMark/>
          </w:tcPr>
          <w:p w14:paraId="57B2DF9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-0.600</w:t>
            </w:r>
          </w:p>
        </w:tc>
        <w:tc>
          <w:tcPr>
            <w:tcW w:w="960" w:type="dxa"/>
            <w:tcBorders>
              <w:top w:val="nil"/>
              <w:left w:val="nil"/>
              <w:bottom w:val="nil"/>
              <w:right w:val="nil"/>
            </w:tcBorders>
            <w:shd w:val="clear" w:color="auto" w:fill="auto"/>
            <w:noWrap/>
            <w:vAlign w:val="bottom"/>
            <w:hideMark/>
          </w:tcPr>
          <w:p w14:paraId="0438521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0.736</w:t>
            </w:r>
          </w:p>
        </w:tc>
        <w:tc>
          <w:tcPr>
            <w:tcW w:w="960" w:type="dxa"/>
            <w:tcBorders>
              <w:top w:val="nil"/>
              <w:left w:val="nil"/>
              <w:bottom w:val="nil"/>
              <w:right w:val="nil"/>
            </w:tcBorders>
            <w:shd w:val="clear" w:color="auto" w:fill="auto"/>
            <w:noWrap/>
            <w:vAlign w:val="bottom"/>
            <w:hideMark/>
          </w:tcPr>
          <w:p w14:paraId="7FB1F2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14.959</w:t>
            </w:r>
          </w:p>
        </w:tc>
        <w:tc>
          <w:tcPr>
            <w:tcW w:w="960" w:type="dxa"/>
            <w:tcBorders>
              <w:top w:val="nil"/>
              <w:left w:val="nil"/>
              <w:bottom w:val="nil"/>
              <w:right w:val="nil"/>
            </w:tcBorders>
            <w:shd w:val="clear" w:color="auto" w:fill="auto"/>
            <w:noWrap/>
            <w:vAlign w:val="bottom"/>
            <w:hideMark/>
          </w:tcPr>
          <w:p w14:paraId="68B4EB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0.309</w:t>
            </w:r>
          </w:p>
        </w:tc>
        <w:tc>
          <w:tcPr>
            <w:tcW w:w="960" w:type="dxa"/>
            <w:tcBorders>
              <w:top w:val="nil"/>
              <w:left w:val="nil"/>
              <w:bottom w:val="nil"/>
              <w:right w:val="nil"/>
            </w:tcBorders>
            <w:shd w:val="clear" w:color="auto" w:fill="auto"/>
            <w:noWrap/>
            <w:vAlign w:val="bottom"/>
            <w:hideMark/>
          </w:tcPr>
          <w:p w14:paraId="7FB26A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0.966</w:t>
            </w:r>
          </w:p>
        </w:tc>
        <w:tc>
          <w:tcPr>
            <w:tcW w:w="960" w:type="dxa"/>
            <w:tcBorders>
              <w:top w:val="nil"/>
              <w:left w:val="nil"/>
              <w:bottom w:val="nil"/>
              <w:right w:val="nil"/>
            </w:tcBorders>
            <w:shd w:val="clear" w:color="auto" w:fill="auto"/>
            <w:noWrap/>
            <w:vAlign w:val="bottom"/>
            <w:hideMark/>
          </w:tcPr>
          <w:p w14:paraId="7A9ECA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1.541</w:t>
            </w:r>
          </w:p>
        </w:tc>
        <w:tc>
          <w:tcPr>
            <w:tcW w:w="960" w:type="dxa"/>
            <w:tcBorders>
              <w:top w:val="nil"/>
              <w:left w:val="nil"/>
              <w:bottom w:val="nil"/>
              <w:right w:val="nil"/>
            </w:tcBorders>
            <w:shd w:val="clear" w:color="auto" w:fill="auto"/>
            <w:noWrap/>
            <w:vAlign w:val="bottom"/>
            <w:hideMark/>
          </w:tcPr>
          <w:p w14:paraId="38BD594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-0.746</w:t>
            </w:r>
          </w:p>
        </w:tc>
      </w:tr>
      <w:tr w:rsidR="00561E44" w:rsidRPr="00212134" w14:paraId="6ACCC6D3"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39E9D4C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94E03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(0.983)</w:t>
            </w:r>
          </w:p>
        </w:tc>
        <w:tc>
          <w:tcPr>
            <w:tcW w:w="960" w:type="dxa"/>
            <w:tcBorders>
              <w:top w:val="nil"/>
              <w:left w:val="nil"/>
              <w:bottom w:val="nil"/>
              <w:right w:val="nil"/>
            </w:tcBorders>
            <w:shd w:val="clear" w:color="auto" w:fill="auto"/>
            <w:noWrap/>
            <w:vAlign w:val="bottom"/>
            <w:hideMark/>
          </w:tcPr>
          <w:p w14:paraId="1C6B470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(0.324)</w:t>
            </w:r>
          </w:p>
        </w:tc>
        <w:tc>
          <w:tcPr>
            <w:tcW w:w="960" w:type="dxa"/>
            <w:tcBorders>
              <w:top w:val="nil"/>
              <w:left w:val="nil"/>
              <w:bottom w:val="nil"/>
              <w:right w:val="nil"/>
            </w:tcBorders>
            <w:shd w:val="clear" w:color="auto" w:fill="auto"/>
            <w:noWrap/>
            <w:vAlign w:val="bottom"/>
            <w:hideMark/>
          </w:tcPr>
          <w:p w14:paraId="5A8F7F6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(2.430)</w:t>
            </w:r>
          </w:p>
        </w:tc>
        <w:tc>
          <w:tcPr>
            <w:tcW w:w="960" w:type="dxa"/>
            <w:tcBorders>
              <w:top w:val="nil"/>
              <w:left w:val="nil"/>
              <w:bottom w:val="nil"/>
              <w:right w:val="nil"/>
            </w:tcBorders>
            <w:shd w:val="clear" w:color="auto" w:fill="auto"/>
            <w:noWrap/>
            <w:vAlign w:val="bottom"/>
            <w:hideMark/>
          </w:tcPr>
          <w:p w14:paraId="4E165E7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(0.590)</w:t>
            </w:r>
          </w:p>
        </w:tc>
        <w:tc>
          <w:tcPr>
            <w:tcW w:w="960" w:type="dxa"/>
            <w:tcBorders>
              <w:top w:val="nil"/>
              <w:left w:val="nil"/>
              <w:bottom w:val="nil"/>
              <w:right w:val="nil"/>
            </w:tcBorders>
            <w:shd w:val="clear" w:color="auto" w:fill="auto"/>
            <w:noWrap/>
            <w:vAlign w:val="bottom"/>
            <w:hideMark/>
          </w:tcPr>
          <w:p w14:paraId="4B31E35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(0.977)</w:t>
            </w:r>
          </w:p>
        </w:tc>
        <w:tc>
          <w:tcPr>
            <w:tcW w:w="960" w:type="dxa"/>
            <w:tcBorders>
              <w:top w:val="nil"/>
              <w:left w:val="nil"/>
              <w:bottom w:val="nil"/>
              <w:right w:val="nil"/>
            </w:tcBorders>
            <w:shd w:val="clear" w:color="auto" w:fill="auto"/>
            <w:noWrap/>
            <w:vAlign w:val="bottom"/>
            <w:hideMark/>
          </w:tcPr>
          <w:p w14:paraId="53EBC6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(0.889)</w:t>
            </w:r>
          </w:p>
        </w:tc>
        <w:tc>
          <w:tcPr>
            <w:tcW w:w="960" w:type="dxa"/>
            <w:tcBorders>
              <w:top w:val="nil"/>
              <w:left w:val="nil"/>
              <w:bottom w:val="nil"/>
              <w:right w:val="nil"/>
            </w:tcBorders>
            <w:shd w:val="clear" w:color="auto" w:fill="auto"/>
            <w:noWrap/>
            <w:vAlign w:val="bottom"/>
            <w:hideMark/>
          </w:tcPr>
          <w:p w14:paraId="1727BEB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(1.138)</w:t>
            </w:r>
          </w:p>
        </w:tc>
      </w:tr>
      <w:tr w:rsidR="00561E44" w:rsidRPr="00212134" w14:paraId="3810E2EF"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4CF4840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SP</w:t>
            </w:r>
          </w:p>
        </w:tc>
        <w:tc>
          <w:tcPr>
            <w:tcW w:w="960" w:type="dxa"/>
            <w:tcBorders>
              <w:top w:val="nil"/>
              <w:left w:val="nil"/>
              <w:bottom w:val="nil"/>
              <w:right w:val="nil"/>
            </w:tcBorders>
            <w:shd w:val="clear" w:color="auto" w:fill="auto"/>
            <w:noWrap/>
            <w:vAlign w:val="bottom"/>
            <w:hideMark/>
          </w:tcPr>
          <w:p w14:paraId="5B794E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-1.191</w:t>
            </w:r>
          </w:p>
        </w:tc>
        <w:tc>
          <w:tcPr>
            <w:tcW w:w="960" w:type="dxa"/>
            <w:tcBorders>
              <w:top w:val="nil"/>
              <w:left w:val="nil"/>
              <w:bottom w:val="nil"/>
              <w:right w:val="nil"/>
            </w:tcBorders>
            <w:shd w:val="clear" w:color="auto" w:fill="auto"/>
            <w:noWrap/>
            <w:vAlign w:val="bottom"/>
            <w:hideMark/>
          </w:tcPr>
          <w:p w14:paraId="57C7E49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0.434</w:t>
            </w:r>
          </w:p>
        </w:tc>
        <w:tc>
          <w:tcPr>
            <w:tcW w:w="960" w:type="dxa"/>
            <w:tcBorders>
              <w:top w:val="nil"/>
              <w:left w:val="nil"/>
              <w:bottom w:val="nil"/>
              <w:right w:val="nil"/>
            </w:tcBorders>
            <w:shd w:val="clear" w:color="auto" w:fill="auto"/>
            <w:noWrap/>
            <w:vAlign w:val="bottom"/>
            <w:hideMark/>
          </w:tcPr>
          <w:p w14:paraId="2A9985D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-4.104</w:t>
            </w:r>
          </w:p>
        </w:tc>
        <w:tc>
          <w:tcPr>
            <w:tcW w:w="960" w:type="dxa"/>
            <w:tcBorders>
              <w:top w:val="nil"/>
              <w:left w:val="nil"/>
              <w:bottom w:val="nil"/>
              <w:right w:val="nil"/>
            </w:tcBorders>
            <w:shd w:val="clear" w:color="auto" w:fill="auto"/>
            <w:noWrap/>
            <w:vAlign w:val="bottom"/>
            <w:hideMark/>
          </w:tcPr>
          <w:p w14:paraId="5EB0752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-0.209</w:t>
            </w:r>
          </w:p>
        </w:tc>
        <w:tc>
          <w:tcPr>
            <w:tcW w:w="960" w:type="dxa"/>
            <w:tcBorders>
              <w:top w:val="nil"/>
              <w:left w:val="nil"/>
              <w:bottom w:val="nil"/>
              <w:right w:val="nil"/>
            </w:tcBorders>
            <w:shd w:val="clear" w:color="auto" w:fill="auto"/>
            <w:noWrap/>
            <w:vAlign w:val="bottom"/>
            <w:hideMark/>
          </w:tcPr>
          <w:p w14:paraId="328B302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-2.094</w:t>
            </w:r>
          </w:p>
        </w:tc>
        <w:tc>
          <w:tcPr>
            <w:tcW w:w="960" w:type="dxa"/>
            <w:tcBorders>
              <w:top w:val="nil"/>
              <w:left w:val="nil"/>
              <w:bottom w:val="nil"/>
              <w:right w:val="nil"/>
            </w:tcBorders>
            <w:shd w:val="clear" w:color="auto" w:fill="auto"/>
            <w:noWrap/>
            <w:vAlign w:val="bottom"/>
            <w:hideMark/>
          </w:tcPr>
          <w:p w14:paraId="20C36A5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2.031</w:t>
            </w:r>
          </w:p>
        </w:tc>
        <w:tc>
          <w:tcPr>
            <w:tcW w:w="960" w:type="dxa"/>
            <w:tcBorders>
              <w:top w:val="nil"/>
              <w:left w:val="nil"/>
              <w:bottom w:val="nil"/>
              <w:right w:val="nil"/>
            </w:tcBorders>
            <w:shd w:val="clear" w:color="auto" w:fill="auto"/>
            <w:noWrap/>
            <w:vAlign w:val="bottom"/>
            <w:hideMark/>
          </w:tcPr>
          <w:p w14:paraId="03D25B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-13.779</w:t>
            </w:r>
          </w:p>
        </w:tc>
      </w:tr>
      <w:tr w:rsidR="00561E44" w:rsidRPr="00212134" w14:paraId="05AD8ACF"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7ADEC94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DDB76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(1.361)</w:t>
            </w:r>
          </w:p>
        </w:tc>
        <w:tc>
          <w:tcPr>
            <w:tcW w:w="960" w:type="dxa"/>
            <w:tcBorders>
              <w:top w:val="nil"/>
              <w:left w:val="nil"/>
              <w:bottom w:val="nil"/>
              <w:right w:val="nil"/>
            </w:tcBorders>
            <w:shd w:val="clear" w:color="auto" w:fill="auto"/>
            <w:noWrap/>
            <w:vAlign w:val="bottom"/>
            <w:hideMark/>
          </w:tcPr>
          <w:p w14:paraId="07D21D9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(0.557)</w:t>
            </w:r>
          </w:p>
        </w:tc>
        <w:tc>
          <w:tcPr>
            <w:tcW w:w="960" w:type="dxa"/>
            <w:tcBorders>
              <w:top w:val="nil"/>
              <w:left w:val="nil"/>
              <w:bottom w:val="nil"/>
              <w:right w:val="nil"/>
            </w:tcBorders>
            <w:shd w:val="clear" w:color="auto" w:fill="auto"/>
            <w:noWrap/>
            <w:vAlign w:val="bottom"/>
            <w:hideMark/>
          </w:tcPr>
          <w:p w14:paraId="22C54F7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(6.841)</w:t>
            </w:r>
          </w:p>
        </w:tc>
        <w:tc>
          <w:tcPr>
            <w:tcW w:w="960" w:type="dxa"/>
            <w:tcBorders>
              <w:top w:val="nil"/>
              <w:left w:val="nil"/>
              <w:bottom w:val="nil"/>
              <w:right w:val="nil"/>
            </w:tcBorders>
            <w:shd w:val="clear" w:color="auto" w:fill="auto"/>
            <w:noWrap/>
            <w:vAlign w:val="bottom"/>
            <w:hideMark/>
          </w:tcPr>
          <w:p w14:paraId="06876C5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(0.678)</w:t>
            </w:r>
          </w:p>
        </w:tc>
        <w:tc>
          <w:tcPr>
            <w:tcW w:w="960" w:type="dxa"/>
            <w:tcBorders>
              <w:top w:val="nil"/>
              <w:left w:val="nil"/>
              <w:bottom w:val="nil"/>
              <w:right w:val="nil"/>
            </w:tcBorders>
            <w:shd w:val="clear" w:color="auto" w:fill="auto"/>
            <w:noWrap/>
            <w:vAlign w:val="bottom"/>
            <w:hideMark/>
          </w:tcPr>
          <w:p w14:paraId="1455129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(1.452)</w:t>
            </w:r>
          </w:p>
        </w:tc>
        <w:tc>
          <w:tcPr>
            <w:tcW w:w="960" w:type="dxa"/>
            <w:tcBorders>
              <w:top w:val="nil"/>
              <w:left w:val="nil"/>
              <w:bottom w:val="nil"/>
              <w:right w:val="nil"/>
            </w:tcBorders>
            <w:shd w:val="clear" w:color="auto" w:fill="auto"/>
            <w:noWrap/>
            <w:vAlign w:val="bottom"/>
            <w:hideMark/>
          </w:tcPr>
          <w:p w14:paraId="1EB6E6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(1.167)</w:t>
            </w:r>
          </w:p>
        </w:tc>
        <w:tc>
          <w:tcPr>
            <w:tcW w:w="960" w:type="dxa"/>
            <w:tcBorders>
              <w:top w:val="nil"/>
              <w:left w:val="nil"/>
              <w:bottom w:val="nil"/>
              <w:right w:val="nil"/>
            </w:tcBorders>
            <w:shd w:val="clear" w:color="auto" w:fill="auto"/>
            <w:noWrap/>
            <w:vAlign w:val="bottom"/>
            <w:hideMark/>
          </w:tcPr>
          <w:p w14:paraId="69B2A69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(1.292)</w:t>
            </w:r>
          </w:p>
        </w:tc>
      </w:tr>
      <w:tr w:rsidR="00561E44" w:rsidRPr="00212134" w14:paraId="6BD73027"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6DB2D1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VVD</w:t>
            </w:r>
          </w:p>
        </w:tc>
        <w:tc>
          <w:tcPr>
            <w:tcW w:w="960" w:type="dxa"/>
            <w:tcBorders>
              <w:top w:val="nil"/>
              <w:left w:val="nil"/>
              <w:bottom w:val="nil"/>
              <w:right w:val="nil"/>
            </w:tcBorders>
            <w:shd w:val="clear" w:color="auto" w:fill="auto"/>
            <w:noWrap/>
            <w:vAlign w:val="bottom"/>
            <w:hideMark/>
          </w:tcPr>
          <w:p w14:paraId="000EE0F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-0.718</w:t>
            </w:r>
          </w:p>
        </w:tc>
        <w:tc>
          <w:tcPr>
            <w:tcW w:w="960" w:type="dxa"/>
            <w:tcBorders>
              <w:top w:val="nil"/>
              <w:left w:val="nil"/>
              <w:bottom w:val="nil"/>
              <w:right w:val="nil"/>
            </w:tcBorders>
            <w:shd w:val="clear" w:color="auto" w:fill="auto"/>
            <w:noWrap/>
            <w:vAlign w:val="bottom"/>
            <w:hideMark/>
          </w:tcPr>
          <w:p w14:paraId="55D86FA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0.472</w:t>
            </w:r>
          </w:p>
        </w:tc>
        <w:tc>
          <w:tcPr>
            <w:tcW w:w="960" w:type="dxa"/>
            <w:tcBorders>
              <w:top w:val="nil"/>
              <w:left w:val="nil"/>
              <w:bottom w:val="nil"/>
              <w:right w:val="nil"/>
            </w:tcBorders>
            <w:shd w:val="clear" w:color="auto" w:fill="auto"/>
            <w:noWrap/>
            <w:vAlign w:val="bottom"/>
            <w:hideMark/>
          </w:tcPr>
          <w:p w14:paraId="6B40BF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14.324</w:t>
            </w:r>
          </w:p>
        </w:tc>
        <w:tc>
          <w:tcPr>
            <w:tcW w:w="960" w:type="dxa"/>
            <w:tcBorders>
              <w:top w:val="nil"/>
              <w:left w:val="nil"/>
              <w:bottom w:val="nil"/>
              <w:right w:val="nil"/>
            </w:tcBorders>
            <w:shd w:val="clear" w:color="auto" w:fill="auto"/>
            <w:noWrap/>
            <w:vAlign w:val="bottom"/>
            <w:hideMark/>
          </w:tcPr>
          <w:p w14:paraId="2DF0109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-0.582</w:t>
            </w:r>
          </w:p>
        </w:tc>
        <w:tc>
          <w:tcPr>
            <w:tcW w:w="960" w:type="dxa"/>
            <w:tcBorders>
              <w:top w:val="nil"/>
              <w:left w:val="nil"/>
              <w:bottom w:val="nil"/>
              <w:right w:val="nil"/>
            </w:tcBorders>
            <w:shd w:val="clear" w:color="auto" w:fill="auto"/>
            <w:noWrap/>
            <w:vAlign w:val="bottom"/>
            <w:hideMark/>
          </w:tcPr>
          <w:p w14:paraId="6DB9BAC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0.203</w:t>
            </w:r>
          </w:p>
        </w:tc>
        <w:tc>
          <w:tcPr>
            <w:tcW w:w="960" w:type="dxa"/>
            <w:tcBorders>
              <w:top w:val="nil"/>
              <w:left w:val="nil"/>
              <w:bottom w:val="nil"/>
              <w:right w:val="nil"/>
            </w:tcBorders>
            <w:shd w:val="clear" w:color="auto" w:fill="auto"/>
            <w:noWrap/>
            <w:vAlign w:val="bottom"/>
            <w:hideMark/>
          </w:tcPr>
          <w:p w14:paraId="093F9ED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0.831</w:t>
            </w:r>
          </w:p>
        </w:tc>
        <w:tc>
          <w:tcPr>
            <w:tcW w:w="960" w:type="dxa"/>
            <w:tcBorders>
              <w:top w:val="nil"/>
              <w:left w:val="nil"/>
              <w:bottom w:val="nil"/>
              <w:right w:val="nil"/>
            </w:tcBorders>
            <w:shd w:val="clear" w:color="auto" w:fill="auto"/>
            <w:noWrap/>
            <w:vAlign w:val="bottom"/>
            <w:hideMark/>
          </w:tcPr>
          <w:p w14:paraId="68BE693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-0.628</w:t>
            </w:r>
          </w:p>
        </w:tc>
      </w:tr>
      <w:tr w:rsidR="00561E44" w:rsidRPr="00212134" w14:paraId="3DCF67CB"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395F4BD1"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EC705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(0.855)</w:t>
            </w:r>
          </w:p>
        </w:tc>
        <w:tc>
          <w:tcPr>
            <w:tcW w:w="960" w:type="dxa"/>
            <w:tcBorders>
              <w:top w:val="nil"/>
              <w:left w:val="nil"/>
              <w:bottom w:val="nil"/>
              <w:right w:val="nil"/>
            </w:tcBorders>
            <w:shd w:val="clear" w:color="auto" w:fill="auto"/>
            <w:noWrap/>
            <w:vAlign w:val="bottom"/>
            <w:hideMark/>
          </w:tcPr>
          <w:p w14:paraId="649D694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(0.390)</w:t>
            </w:r>
          </w:p>
        </w:tc>
        <w:tc>
          <w:tcPr>
            <w:tcW w:w="960" w:type="dxa"/>
            <w:tcBorders>
              <w:top w:val="nil"/>
              <w:left w:val="nil"/>
              <w:bottom w:val="nil"/>
              <w:right w:val="nil"/>
            </w:tcBorders>
            <w:shd w:val="clear" w:color="auto" w:fill="auto"/>
            <w:noWrap/>
            <w:vAlign w:val="bottom"/>
            <w:hideMark/>
          </w:tcPr>
          <w:p w14:paraId="05DDB0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(2.682)</w:t>
            </w:r>
          </w:p>
        </w:tc>
        <w:tc>
          <w:tcPr>
            <w:tcW w:w="960" w:type="dxa"/>
            <w:tcBorders>
              <w:top w:val="nil"/>
              <w:left w:val="nil"/>
              <w:bottom w:val="nil"/>
              <w:right w:val="nil"/>
            </w:tcBorders>
            <w:shd w:val="clear" w:color="auto" w:fill="auto"/>
            <w:noWrap/>
            <w:vAlign w:val="bottom"/>
            <w:hideMark/>
          </w:tcPr>
          <w:p w14:paraId="24CFA0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(0.655)</w:t>
            </w:r>
          </w:p>
        </w:tc>
        <w:tc>
          <w:tcPr>
            <w:tcW w:w="960" w:type="dxa"/>
            <w:tcBorders>
              <w:top w:val="nil"/>
              <w:left w:val="nil"/>
              <w:bottom w:val="nil"/>
              <w:right w:val="nil"/>
            </w:tcBorders>
            <w:shd w:val="clear" w:color="auto" w:fill="auto"/>
            <w:noWrap/>
            <w:vAlign w:val="bottom"/>
            <w:hideMark/>
          </w:tcPr>
          <w:p w14:paraId="4C4A960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(1.023)</w:t>
            </w:r>
          </w:p>
        </w:tc>
        <w:tc>
          <w:tcPr>
            <w:tcW w:w="960" w:type="dxa"/>
            <w:tcBorders>
              <w:top w:val="nil"/>
              <w:left w:val="nil"/>
              <w:bottom w:val="nil"/>
              <w:right w:val="nil"/>
            </w:tcBorders>
            <w:shd w:val="clear" w:color="auto" w:fill="auto"/>
            <w:noWrap/>
            <w:vAlign w:val="bottom"/>
            <w:hideMark/>
          </w:tcPr>
          <w:p w14:paraId="646A138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(1.027)</w:t>
            </w:r>
          </w:p>
        </w:tc>
        <w:tc>
          <w:tcPr>
            <w:tcW w:w="960" w:type="dxa"/>
            <w:tcBorders>
              <w:top w:val="nil"/>
              <w:left w:val="nil"/>
              <w:bottom w:val="nil"/>
              <w:right w:val="nil"/>
            </w:tcBorders>
            <w:shd w:val="clear" w:color="auto" w:fill="auto"/>
            <w:noWrap/>
            <w:vAlign w:val="bottom"/>
            <w:hideMark/>
          </w:tcPr>
          <w:p w14:paraId="547C40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(1.942)</w:t>
            </w:r>
          </w:p>
        </w:tc>
      </w:tr>
      <w:tr w:rsidR="00561E44" w:rsidRPr="00212134" w14:paraId="1A1E6093"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58CDB6B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Constant</w:t>
            </w:r>
          </w:p>
        </w:tc>
        <w:tc>
          <w:tcPr>
            <w:tcW w:w="960" w:type="dxa"/>
            <w:tcBorders>
              <w:top w:val="nil"/>
              <w:left w:val="nil"/>
              <w:bottom w:val="nil"/>
              <w:right w:val="nil"/>
            </w:tcBorders>
            <w:shd w:val="clear" w:color="auto" w:fill="auto"/>
            <w:noWrap/>
            <w:vAlign w:val="bottom"/>
            <w:hideMark/>
          </w:tcPr>
          <w:p w14:paraId="66E7F18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46.234</w:t>
            </w:r>
          </w:p>
        </w:tc>
        <w:tc>
          <w:tcPr>
            <w:tcW w:w="960" w:type="dxa"/>
            <w:tcBorders>
              <w:top w:val="nil"/>
              <w:left w:val="nil"/>
              <w:bottom w:val="nil"/>
              <w:right w:val="nil"/>
            </w:tcBorders>
            <w:shd w:val="clear" w:color="auto" w:fill="auto"/>
            <w:noWrap/>
            <w:vAlign w:val="bottom"/>
            <w:hideMark/>
          </w:tcPr>
          <w:p w14:paraId="6B2ADBA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-337.009</w:t>
            </w:r>
          </w:p>
        </w:tc>
        <w:tc>
          <w:tcPr>
            <w:tcW w:w="960" w:type="dxa"/>
            <w:tcBorders>
              <w:top w:val="nil"/>
              <w:left w:val="nil"/>
              <w:bottom w:val="nil"/>
              <w:right w:val="nil"/>
            </w:tcBorders>
            <w:shd w:val="clear" w:color="auto" w:fill="auto"/>
            <w:noWrap/>
            <w:vAlign w:val="bottom"/>
            <w:hideMark/>
          </w:tcPr>
          <w:p w14:paraId="663A8F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-2.3e+03</w:t>
            </w:r>
          </w:p>
        </w:tc>
        <w:tc>
          <w:tcPr>
            <w:tcW w:w="960" w:type="dxa"/>
            <w:tcBorders>
              <w:top w:val="nil"/>
              <w:left w:val="nil"/>
              <w:bottom w:val="nil"/>
              <w:right w:val="nil"/>
            </w:tcBorders>
            <w:shd w:val="clear" w:color="auto" w:fill="auto"/>
            <w:noWrap/>
            <w:vAlign w:val="bottom"/>
            <w:hideMark/>
          </w:tcPr>
          <w:p w14:paraId="6F92CF9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731.238</w:t>
            </w:r>
          </w:p>
        </w:tc>
        <w:tc>
          <w:tcPr>
            <w:tcW w:w="960" w:type="dxa"/>
            <w:tcBorders>
              <w:top w:val="nil"/>
              <w:left w:val="nil"/>
              <w:bottom w:val="nil"/>
              <w:right w:val="nil"/>
            </w:tcBorders>
            <w:shd w:val="clear" w:color="auto" w:fill="auto"/>
            <w:noWrap/>
            <w:vAlign w:val="bottom"/>
            <w:hideMark/>
          </w:tcPr>
          <w:p w14:paraId="6E31C5F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61.985</w:t>
            </w:r>
          </w:p>
        </w:tc>
        <w:tc>
          <w:tcPr>
            <w:tcW w:w="960" w:type="dxa"/>
            <w:tcBorders>
              <w:top w:val="nil"/>
              <w:left w:val="nil"/>
              <w:bottom w:val="nil"/>
              <w:right w:val="nil"/>
            </w:tcBorders>
            <w:shd w:val="clear" w:color="auto" w:fill="auto"/>
            <w:noWrap/>
            <w:vAlign w:val="bottom"/>
            <w:hideMark/>
          </w:tcPr>
          <w:p w14:paraId="0683877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781.999</w:t>
            </w:r>
          </w:p>
        </w:tc>
        <w:tc>
          <w:tcPr>
            <w:tcW w:w="960" w:type="dxa"/>
            <w:tcBorders>
              <w:top w:val="nil"/>
              <w:left w:val="nil"/>
              <w:bottom w:val="nil"/>
              <w:right w:val="nil"/>
            </w:tcBorders>
            <w:shd w:val="clear" w:color="auto" w:fill="auto"/>
            <w:noWrap/>
            <w:vAlign w:val="bottom"/>
            <w:hideMark/>
          </w:tcPr>
          <w:p w14:paraId="7EF1B7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570.799</w:t>
            </w:r>
          </w:p>
        </w:tc>
      </w:tr>
      <w:tr w:rsidR="00561E44" w:rsidRPr="00212134" w14:paraId="26290A9A"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1A6BAD2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FDEDBD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(623.972)</w:t>
            </w:r>
          </w:p>
        </w:tc>
        <w:tc>
          <w:tcPr>
            <w:tcW w:w="960" w:type="dxa"/>
            <w:tcBorders>
              <w:top w:val="nil"/>
              <w:left w:val="nil"/>
              <w:bottom w:val="nil"/>
              <w:right w:val="nil"/>
            </w:tcBorders>
            <w:shd w:val="clear" w:color="auto" w:fill="auto"/>
            <w:noWrap/>
            <w:vAlign w:val="bottom"/>
            <w:hideMark/>
          </w:tcPr>
          <w:p w14:paraId="13A531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(217.104)</w:t>
            </w:r>
          </w:p>
        </w:tc>
        <w:tc>
          <w:tcPr>
            <w:tcW w:w="960" w:type="dxa"/>
            <w:tcBorders>
              <w:top w:val="nil"/>
              <w:left w:val="nil"/>
              <w:bottom w:val="nil"/>
              <w:right w:val="nil"/>
            </w:tcBorders>
            <w:shd w:val="clear" w:color="auto" w:fill="auto"/>
            <w:noWrap/>
            <w:vAlign w:val="bottom"/>
            <w:hideMark/>
          </w:tcPr>
          <w:p w14:paraId="43767B7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(1812.790)</w:t>
            </w:r>
          </w:p>
        </w:tc>
        <w:tc>
          <w:tcPr>
            <w:tcW w:w="960" w:type="dxa"/>
            <w:tcBorders>
              <w:top w:val="nil"/>
              <w:left w:val="nil"/>
              <w:bottom w:val="nil"/>
              <w:right w:val="nil"/>
            </w:tcBorders>
            <w:shd w:val="clear" w:color="auto" w:fill="auto"/>
            <w:noWrap/>
            <w:vAlign w:val="bottom"/>
            <w:hideMark/>
          </w:tcPr>
          <w:p w14:paraId="336B8D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(188.682)</w:t>
            </w:r>
          </w:p>
        </w:tc>
        <w:tc>
          <w:tcPr>
            <w:tcW w:w="960" w:type="dxa"/>
            <w:tcBorders>
              <w:top w:val="nil"/>
              <w:left w:val="nil"/>
              <w:bottom w:val="nil"/>
              <w:right w:val="nil"/>
            </w:tcBorders>
            <w:shd w:val="clear" w:color="auto" w:fill="auto"/>
            <w:noWrap/>
            <w:vAlign w:val="bottom"/>
            <w:hideMark/>
          </w:tcPr>
          <w:p w14:paraId="401D587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(494.918)</w:t>
            </w:r>
          </w:p>
        </w:tc>
        <w:tc>
          <w:tcPr>
            <w:tcW w:w="960" w:type="dxa"/>
            <w:tcBorders>
              <w:top w:val="nil"/>
              <w:left w:val="nil"/>
              <w:bottom w:val="nil"/>
              <w:right w:val="nil"/>
            </w:tcBorders>
            <w:shd w:val="clear" w:color="auto" w:fill="auto"/>
            <w:noWrap/>
            <w:vAlign w:val="bottom"/>
            <w:hideMark/>
          </w:tcPr>
          <w:p w14:paraId="40D81DE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(498.998)</w:t>
            </w:r>
          </w:p>
        </w:tc>
        <w:tc>
          <w:tcPr>
            <w:tcW w:w="960" w:type="dxa"/>
            <w:tcBorders>
              <w:top w:val="nil"/>
              <w:left w:val="nil"/>
              <w:bottom w:val="nil"/>
              <w:right w:val="nil"/>
            </w:tcBorders>
            <w:shd w:val="clear" w:color="auto" w:fill="auto"/>
            <w:noWrap/>
            <w:vAlign w:val="bottom"/>
            <w:hideMark/>
          </w:tcPr>
          <w:p w14:paraId="3E00221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(470.855)</w:t>
            </w:r>
          </w:p>
        </w:tc>
      </w:tr>
      <w:tr w:rsidR="00561E44" w:rsidRPr="00212134" w14:paraId="100FD65C" w14:textId="77777777" w:rsidTr="001909CA">
        <w:trPr>
          <w:gridAfter w:val="1"/>
          <w:wAfter w:w="6" w:type="dxa"/>
          <w:trHeight w:val="255"/>
        </w:trPr>
        <w:tc>
          <w:tcPr>
            <w:tcW w:w="2247" w:type="dxa"/>
            <w:tcBorders>
              <w:top w:val="single" w:sz="4" w:space="0" w:color="auto"/>
              <w:left w:val="nil"/>
              <w:bottom w:val="nil"/>
              <w:right w:val="nil"/>
            </w:tcBorders>
            <w:shd w:val="clear" w:color="auto" w:fill="auto"/>
            <w:noWrap/>
            <w:vAlign w:val="bottom"/>
            <w:hideMark/>
          </w:tcPr>
          <w:p w14:paraId="0F88708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lnalpha</w:t>
            </w:r>
          </w:p>
        </w:tc>
        <w:tc>
          <w:tcPr>
            <w:tcW w:w="960" w:type="dxa"/>
            <w:tcBorders>
              <w:top w:val="single" w:sz="4" w:space="0" w:color="auto"/>
              <w:left w:val="nil"/>
              <w:bottom w:val="nil"/>
              <w:right w:val="nil"/>
            </w:tcBorders>
            <w:shd w:val="clear" w:color="auto" w:fill="auto"/>
            <w:noWrap/>
            <w:vAlign w:val="bottom"/>
            <w:hideMark/>
          </w:tcPr>
          <w:p w14:paraId="005239A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1.639</w:t>
            </w:r>
          </w:p>
        </w:tc>
        <w:tc>
          <w:tcPr>
            <w:tcW w:w="960" w:type="dxa"/>
            <w:tcBorders>
              <w:top w:val="single" w:sz="4" w:space="0" w:color="auto"/>
              <w:left w:val="nil"/>
              <w:bottom w:val="nil"/>
              <w:right w:val="nil"/>
            </w:tcBorders>
            <w:shd w:val="clear" w:color="auto" w:fill="auto"/>
            <w:noWrap/>
            <w:vAlign w:val="bottom"/>
            <w:hideMark/>
          </w:tcPr>
          <w:p w14:paraId="6D795A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1.483</w:t>
            </w:r>
          </w:p>
        </w:tc>
        <w:tc>
          <w:tcPr>
            <w:tcW w:w="960" w:type="dxa"/>
            <w:tcBorders>
              <w:top w:val="single" w:sz="4" w:space="0" w:color="auto"/>
              <w:left w:val="nil"/>
              <w:bottom w:val="nil"/>
              <w:right w:val="nil"/>
            </w:tcBorders>
            <w:shd w:val="clear" w:color="auto" w:fill="auto"/>
            <w:noWrap/>
            <w:vAlign w:val="bottom"/>
            <w:hideMark/>
          </w:tcPr>
          <w:p w14:paraId="63896D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2.376</w:t>
            </w:r>
          </w:p>
        </w:tc>
        <w:tc>
          <w:tcPr>
            <w:tcW w:w="960" w:type="dxa"/>
            <w:tcBorders>
              <w:top w:val="single" w:sz="4" w:space="0" w:color="auto"/>
              <w:left w:val="nil"/>
              <w:bottom w:val="nil"/>
              <w:right w:val="nil"/>
            </w:tcBorders>
            <w:shd w:val="clear" w:color="auto" w:fill="auto"/>
            <w:noWrap/>
            <w:vAlign w:val="bottom"/>
            <w:hideMark/>
          </w:tcPr>
          <w:p w14:paraId="2A4CCE6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0.012</w:t>
            </w:r>
          </w:p>
        </w:tc>
        <w:tc>
          <w:tcPr>
            <w:tcW w:w="960" w:type="dxa"/>
            <w:tcBorders>
              <w:top w:val="single" w:sz="4" w:space="0" w:color="auto"/>
              <w:left w:val="nil"/>
              <w:bottom w:val="nil"/>
              <w:right w:val="nil"/>
            </w:tcBorders>
            <w:shd w:val="clear" w:color="auto" w:fill="auto"/>
            <w:noWrap/>
            <w:vAlign w:val="bottom"/>
            <w:hideMark/>
          </w:tcPr>
          <w:p w14:paraId="5F9679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1.471</w:t>
            </w:r>
          </w:p>
        </w:tc>
        <w:tc>
          <w:tcPr>
            <w:tcW w:w="960" w:type="dxa"/>
            <w:tcBorders>
              <w:top w:val="single" w:sz="4" w:space="0" w:color="auto"/>
              <w:left w:val="nil"/>
              <w:bottom w:val="nil"/>
              <w:right w:val="nil"/>
            </w:tcBorders>
            <w:shd w:val="clear" w:color="auto" w:fill="auto"/>
            <w:noWrap/>
            <w:vAlign w:val="bottom"/>
            <w:hideMark/>
          </w:tcPr>
          <w:p w14:paraId="2AB2375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1.233</w:t>
            </w:r>
          </w:p>
        </w:tc>
        <w:tc>
          <w:tcPr>
            <w:tcW w:w="960" w:type="dxa"/>
            <w:tcBorders>
              <w:top w:val="single" w:sz="4" w:space="0" w:color="auto"/>
              <w:left w:val="nil"/>
              <w:bottom w:val="nil"/>
              <w:right w:val="nil"/>
            </w:tcBorders>
            <w:shd w:val="clear" w:color="auto" w:fill="auto"/>
            <w:noWrap/>
            <w:vAlign w:val="bottom"/>
            <w:hideMark/>
          </w:tcPr>
          <w:p w14:paraId="1202CA1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-32.953</w:t>
            </w:r>
          </w:p>
        </w:tc>
      </w:tr>
      <w:tr w:rsidR="00561E44" w:rsidRPr="00212134" w14:paraId="21ED3C35" w14:textId="77777777" w:rsidTr="001909CA">
        <w:trPr>
          <w:gridAfter w:val="1"/>
          <w:wAfter w:w="6" w:type="dxa"/>
          <w:trHeight w:val="255"/>
        </w:trPr>
        <w:tc>
          <w:tcPr>
            <w:tcW w:w="2247" w:type="dxa"/>
            <w:tcBorders>
              <w:top w:val="nil"/>
              <w:left w:val="nil"/>
              <w:bottom w:val="nil"/>
              <w:right w:val="nil"/>
            </w:tcBorders>
            <w:shd w:val="clear" w:color="auto" w:fill="auto"/>
            <w:noWrap/>
            <w:vAlign w:val="bottom"/>
            <w:hideMark/>
          </w:tcPr>
          <w:p w14:paraId="4A9F408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7AF18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(0.636)</w:t>
            </w:r>
          </w:p>
        </w:tc>
        <w:tc>
          <w:tcPr>
            <w:tcW w:w="960" w:type="dxa"/>
            <w:tcBorders>
              <w:top w:val="nil"/>
              <w:left w:val="nil"/>
              <w:bottom w:val="nil"/>
              <w:right w:val="nil"/>
            </w:tcBorders>
            <w:shd w:val="clear" w:color="auto" w:fill="auto"/>
            <w:noWrap/>
            <w:vAlign w:val="bottom"/>
            <w:hideMark/>
          </w:tcPr>
          <w:p w14:paraId="39909F4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(0.360)</w:t>
            </w:r>
          </w:p>
        </w:tc>
        <w:tc>
          <w:tcPr>
            <w:tcW w:w="960" w:type="dxa"/>
            <w:tcBorders>
              <w:top w:val="nil"/>
              <w:left w:val="nil"/>
              <w:bottom w:val="nil"/>
              <w:right w:val="nil"/>
            </w:tcBorders>
            <w:shd w:val="clear" w:color="auto" w:fill="auto"/>
            <w:noWrap/>
            <w:vAlign w:val="bottom"/>
            <w:hideMark/>
          </w:tcPr>
          <w:p w14:paraId="7C3A914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(1.344)</w:t>
            </w:r>
          </w:p>
        </w:tc>
        <w:tc>
          <w:tcPr>
            <w:tcW w:w="960" w:type="dxa"/>
            <w:tcBorders>
              <w:top w:val="nil"/>
              <w:left w:val="nil"/>
              <w:bottom w:val="nil"/>
              <w:right w:val="nil"/>
            </w:tcBorders>
            <w:shd w:val="clear" w:color="auto" w:fill="auto"/>
            <w:noWrap/>
            <w:vAlign w:val="bottom"/>
            <w:hideMark/>
          </w:tcPr>
          <w:p w14:paraId="6DE507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(0.310)</w:t>
            </w:r>
          </w:p>
        </w:tc>
        <w:tc>
          <w:tcPr>
            <w:tcW w:w="960" w:type="dxa"/>
            <w:tcBorders>
              <w:top w:val="nil"/>
              <w:left w:val="nil"/>
              <w:bottom w:val="nil"/>
              <w:right w:val="nil"/>
            </w:tcBorders>
            <w:shd w:val="clear" w:color="auto" w:fill="auto"/>
            <w:noWrap/>
            <w:vAlign w:val="bottom"/>
            <w:hideMark/>
          </w:tcPr>
          <w:p w14:paraId="064FFE1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(0.489)</w:t>
            </w:r>
          </w:p>
        </w:tc>
        <w:tc>
          <w:tcPr>
            <w:tcW w:w="960" w:type="dxa"/>
            <w:tcBorders>
              <w:top w:val="nil"/>
              <w:left w:val="nil"/>
              <w:bottom w:val="nil"/>
              <w:right w:val="nil"/>
            </w:tcBorders>
            <w:shd w:val="clear" w:color="auto" w:fill="auto"/>
            <w:noWrap/>
            <w:vAlign w:val="bottom"/>
            <w:hideMark/>
          </w:tcPr>
          <w:p w14:paraId="45D2B4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(0.618)</w:t>
            </w:r>
          </w:p>
        </w:tc>
        <w:tc>
          <w:tcPr>
            <w:tcW w:w="960" w:type="dxa"/>
            <w:tcBorders>
              <w:top w:val="nil"/>
              <w:left w:val="nil"/>
              <w:bottom w:val="nil"/>
              <w:right w:val="nil"/>
            </w:tcBorders>
            <w:shd w:val="clear" w:color="auto" w:fill="auto"/>
            <w:noWrap/>
            <w:vAlign w:val="bottom"/>
            <w:hideMark/>
          </w:tcPr>
          <w:p w14:paraId="3F54592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6F330A31" w14:textId="77777777" w:rsidTr="001909CA">
        <w:trPr>
          <w:gridAfter w:val="1"/>
          <w:wAfter w:w="6" w:type="dxa"/>
          <w:trHeight w:val="255"/>
        </w:trPr>
        <w:tc>
          <w:tcPr>
            <w:tcW w:w="2247" w:type="dxa"/>
            <w:tcBorders>
              <w:top w:val="nil"/>
              <w:left w:val="nil"/>
              <w:bottom w:val="single" w:sz="4" w:space="0" w:color="auto"/>
              <w:right w:val="nil"/>
            </w:tcBorders>
            <w:shd w:val="clear" w:color="auto" w:fill="auto"/>
            <w:noWrap/>
            <w:vAlign w:val="bottom"/>
            <w:hideMark/>
          </w:tcPr>
          <w:p w14:paraId="252B8D9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w:t>
            </w:r>
          </w:p>
        </w:tc>
        <w:tc>
          <w:tcPr>
            <w:tcW w:w="960" w:type="dxa"/>
            <w:tcBorders>
              <w:top w:val="nil"/>
              <w:left w:val="nil"/>
              <w:bottom w:val="single" w:sz="4" w:space="0" w:color="auto"/>
              <w:right w:val="nil"/>
            </w:tcBorders>
            <w:shd w:val="clear" w:color="auto" w:fill="auto"/>
            <w:noWrap/>
            <w:vAlign w:val="bottom"/>
            <w:hideMark/>
          </w:tcPr>
          <w:p w14:paraId="12E335D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960" w:type="dxa"/>
            <w:tcBorders>
              <w:top w:val="nil"/>
              <w:left w:val="nil"/>
              <w:bottom w:val="single" w:sz="4" w:space="0" w:color="auto"/>
              <w:right w:val="nil"/>
            </w:tcBorders>
            <w:shd w:val="clear" w:color="auto" w:fill="auto"/>
            <w:noWrap/>
            <w:vAlign w:val="bottom"/>
            <w:hideMark/>
          </w:tcPr>
          <w:p w14:paraId="31945E9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960" w:type="dxa"/>
            <w:tcBorders>
              <w:top w:val="nil"/>
              <w:left w:val="nil"/>
              <w:bottom w:val="single" w:sz="4" w:space="0" w:color="auto"/>
              <w:right w:val="nil"/>
            </w:tcBorders>
            <w:shd w:val="clear" w:color="auto" w:fill="auto"/>
            <w:noWrap/>
            <w:vAlign w:val="bottom"/>
            <w:hideMark/>
          </w:tcPr>
          <w:p w14:paraId="23FE255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960" w:type="dxa"/>
            <w:tcBorders>
              <w:top w:val="nil"/>
              <w:left w:val="nil"/>
              <w:bottom w:val="single" w:sz="4" w:space="0" w:color="auto"/>
              <w:right w:val="nil"/>
            </w:tcBorders>
            <w:shd w:val="clear" w:color="auto" w:fill="auto"/>
            <w:noWrap/>
            <w:vAlign w:val="bottom"/>
            <w:hideMark/>
          </w:tcPr>
          <w:p w14:paraId="67EA79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960" w:type="dxa"/>
            <w:tcBorders>
              <w:top w:val="nil"/>
              <w:left w:val="nil"/>
              <w:bottom w:val="single" w:sz="4" w:space="0" w:color="auto"/>
              <w:right w:val="nil"/>
            </w:tcBorders>
            <w:shd w:val="clear" w:color="auto" w:fill="auto"/>
            <w:noWrap/>
            <w:vAlign w:val="bottom"/>
            <w:hideMark/>
          </w:tcPr>
          <w:p w14:paraId="2941451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960" w:type="dxa"/>
            <w:tcBorders>
              <w:top w:val="nil"/>
              <w:left w:val="nil"/>
              <w:bottom w:val="single" w:sz="4" w:space="0" w:color="auto"/>
              <w:right w:val="nil"/>
            </w:tcBorders>
            <w:shd w:val="clear" w:color="auto" w:fill="auto"/>
            <w:noWrap/>
            <w:vAlign w:val="bottom"/>
            <w:hideMark/>
          </w:tcPr>
          <w:p w14:paraId="4804F5F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c>
          <w:tcPr>
            <w:tcW w:w="960" w:type="dxa"/>
            <w:tcBorders>
              <w:top w:val="nil"/>
              <w:left w:val="nil"/>
              <w:bottom w:val="single" w:sz="4" w:space="0" w:color="auto"/>
              <w:right w:val="nil"/>
            </w:tcBorders>
            <w:shd w:val="clear" w:color="auto" w:fill="auto"/>
            <w:noWrap/>
            <w:vAlign w:val="bottom"/>
            <w:hideMark/>
          </w:tcPr>
          <w:p w14:paraId="015D31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2819</w:t>
            </w:r>
          </w:p>
        </w:tc>
      </w:tr>
      <w:tr w:rsidR="00561E44" w:rsidRPr="00212134" w14:paraId="67B6EF83" w14:textId="77777777" w:rsidTr="001909CA">
        <w:trPr>
          <w:gridAfter w:val="1"/>
          <w:wAfter w:w="6" w:type="dxa"/>
          <w:trHeight w:val="509"/>
        </w:trPr>
        <w:tc>
          <w:tcPr>
            <w:tcW w:w="8967" w:type="dxa"/>
            <w:gridSpan w:val="8"/>
            <w:vMerge w:val="restart"/>
            <w:tcBorders>
              <w:top w:val="nil"/>
              <w:left w:val="nil"/>
              <w:bottom w:val="nil"/>
              <w:right w:val="nil"/>
            </w:tcBorders>
            <w:shd w:val="clear" w:color="auto" w:fill="auto"/>
            <w:hideMark/>
          </w:tcPr>
          <w:p w14:paraId="141AEB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Note: Negative binomial regression coefficients and their standard errors. The models for dual citizenship, western background, ethnicity, and race did not converge.</w:t>
            </w:r>
          </w:p>
        </w:tc>
      </w:tr>
      <w:tr w:rsidR="00561E44" w:rsidRPr="00212134" w14:paraId="0F1D1E39" w14:textId="77777777" w:rsidTr="001909CA">
        <w:trPr>
          <w:trHeight w:val="255"/>
        </w:trPr>
        <w:tc>
          <w:tcPr>
            <w:tcW w:w="8967" w:type="dxa"/>
            <w:gridSpan w:val="8"/>
            <w:vMerge/>
            <w:tcBorders>
              <w:top w:val="nil"/>
              <w:left w:val="nil"/>
              <w:bottom w:val="nil"/>
              <w:right w:val="nil"/>
            </w:tcBorders>
            <w:vAlign w:val="center"/>
            <w:hideMark/>
          </w:tcPr>
          <w:p w14:paraId="700F667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auto"/>
            <w:noWrap/>
            <w:vAlign w:val="bottom"/>
            <w:hideMark/>
          </w:tcPr>
          <w:p w14:paraId="19DB5A1F" w14:textId="77777777" w:rsidR="00561E44" w:rsidRPr="00E11F6D" w:rsidRDefault="00561E44" w:rsidP="001909CA">
            <w:pPr>
              <w:spacing w:after="0" w:line="240" w:lineRule="auto"/>
              <w:rPr>
                <w:rFonts w:ascii="Times New Roman" w:eastAsia="Times New Roman" w:hAnsi="Times New Roman" w:cs="Times New Roman"/>
                <w:sz w:val="20"/>
                <w:szCs w:val="20"/>
              </w:rPr>
            </w:pPr>
          </w:p>
        </w:tc>
      </w:tr>
    </w:tbl>
    <w:p w14:paraId="6B1D24B4" w14:textId="77777777" w:rsidR="00561E44" w:rsidRPr="00212134" w:rsidRDefault="00561E44" w:rsidP="00561E44">
      <w:pPr>
        <w:rPr>
          <w:rFonts w:ascii="Times New Roman" w:hAnsi="Times New Roman" w:cs="Times New Roman"/>
          <w:sz w:val="24"/>
          <w:szCs w:val="24"/>
        </w:rPr>
      </w:pPr>
    </w:p>
    <w:p w14:paraId="58160FD7" w14:textId="77777777" w:rsidR="00561E44" w:rsidRPr="00E11F6D" w:rsidRDefault="00561E44" w:rsidP="00561E44">
      <w:pPr>
        <w:rPr>
          <w:rFonts w:ascii="Times New Roman" w:hAnsi="Times New Roman" w:cs="Times New Roman"/>
          <w:b/>
          <w:bCs/>
          <w:sz w:val="24"/>
          <w:szCs w:val="24"/>
        </w:rPr>
      </w:pPr>
      <w:r w:rsidRPr="00E11F6D">
        <w:rPr>
          <w:rFonts w:ascii="Times New Roman" w:hAnsi="Times New Roman" w:cs="Times New Roman"/>
          <w:b/>
          <w:bCs/>
          <w:sz w:val="24"/>
          <w:szCs w:val="24"/>
        </w:rPr>
        <w:br w:type="page"/>
      </w:r>
    </w:p>
    <w:p w14:paraId="616A8E16" w14:textId="77777777" w:rsidR="00561E44" w:rsidRPr="00E11F6D" w:rsidRDefault="00561E44" w:rsidP="00561E44">
      <w:pPr>
        <w:rPr>
          <w:rFonts w:ascii="Times New Roman" w:hAnsi="Times New Roman" w:cs="Times New Roman"/>
          <w:sz w:val="24"/>
          <w:szCs w:val="24"/>
        </w:rPr>
      </w:pPr>
      <w:r w:rsidRPr="00E11F6D">
        <w:rPr>
          <w:rFonts w:ascii="Times New Roman" w:hAnsi="Times New Roman" w:cs="Times New Roman"/>
          <w:b/>
          <w:bCs/>
          <w:sz w:val="24"/>
          <w:szCs w:val="24"/>
        </w:rPr>
        <w:lastRenderedPageBreak/>
        <w:t xml:space="preserve">Appendix Table 5.4. </w:t>
      </w:r>
      <w:r w:rsidRPr="00E11F6D">
        <w:rPr>
          <w:rFonts w:ascii="Times New Roman" w:hAnsi="Times New Roman" w:cs="Times New Roman"/>
          <w:sz w:val="24"/>
          <w:szCs w:val="24"/>
        </w:rPr>
        <w:t>Negative binomial models alternative to Figure 4.</w:t>
      </w:r>
    </w:p>
    <w:tbl>
      <w:tblPr>
        <w:tblW w:w="5481" w:type="dxa"/>
        <w:tblCellMar>
          <w:top w:w="15" w:type="dxa"/>
        </w:tblCellMar>
        <w:tblLook w:val="04A0" w:firstRow="1" w:lastRow="0" w:firstColumn="1" w:lastColumn="0" w:noHBand="0" w:noVBand="1"/>
      </w:tblPr>
      <w:tblGrid>
        <w:gridCol w:w="3019"/>
        <w:gridCol w:w="2226"/>
        <w:gridCol w:w="236"/>
      </w:tblGrid>
      <w:tr w:rsidR="00561E44" w:rsidRPr="00212134" w14:paraId="72F31D10" w14:textId="77777777" w:rsidTr="001909CA">
        <w:trPr>
          <w:gridAfter w:val="1"/>
          <w:wAfter w:w="236" w:type="dxa"/>
          <w:trHeight w:val="255"/>
        </w:trPr>
        <w:tc>
          <w:tcPr>
            <w:tcW w:w="3019" w:type="dxa"/>
            <w:tcBorders>
              <w:top w:val="single" w:sz="4" w:space="0" w:color="auto"/>
              <w:left w:val="nil"/>
              <w:bottom w:val="single" w:sz="4" w:space="0" w:color="auto"/>
              <w:right w:val="nil"/>
            </w:tcBorders>
            <w:shd w:val="clear" w:color="auto" w:fill="auto"/>
            <w:noWrap/>
            <w:vAlign w:val="bottom"/>
            <w:hideMark/>
          </w:tcPr>
          <w:p w14:paraId="4FD9B9C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 </w:t>
            </w:r>
          </w:p>
        </w:tc>
        <w:tc>
          <w:tcPr>
            <w:tcW w:w="2226" w:type="dxa"/>
            <w:tcBorders>
              <w:top w:val="single" w:sz="4" w:space="0" w:color="auto"/>
              <w:left w:val="nil"/>
              <w:bottom w:val="single" w:sz="4" w:space="0" w:color="auto"/>
              <w:right w:val="nil"/>
            </w:tcBorders>
            <w:shd w:val="clear" w:color="auto" w:fill="auto"/>
            <w:noWrap/>
            <w:vAlign w:val="bottom"/>
            <w:hideMark/>
          </w:tcPr>
          <w:p w14:paraId="6EBA0F8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Religiosity markers</w:t>
            </w:r>
          </w:p>
        </w:tc>
      </w:tr>
      <w:tr w:rsidR="00561E44" w:rsidRPr="00212134" w14:paraId="296BEA73"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3AED9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w:t>
            </w:r>
          </w:p>
        </w:tc>
        <w:tc>
          <w:tcPr>
            <w:tcW w:w="2226" w:type="dxa"/>
            <w:tcBorders>
              <w:top w:val="nil"/>
              <w:left w:val="nil"/>
              <w:bottom w:val="nil"/>
              <w:right w:val="nil"/>
            </w:tcBorders>
            <w:shd w:val="clear" w:color="auto" w:fill="auto"/>
            <w:noWrap/>
            <w:vAlign w:val="bottom"/>
            <w:hideMark/>
          </w:tcPr>
          <w:p w14:paraId="15D863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1.426</w:t>
            </w:r>
          </w:p>
        </w:tc>
      </w:tr>
      <w:tr w:rsidR="00561E44" w:rsidRPr="00212134" w14:paraId="7D700E39"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2C0E160B"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33707CC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(0.652)</w:t>
            </w:r>
          </w:p>
        </w:tc>
      </w:tr>
      <w:tr w:rsidR="00561E44" w:rsidRPr="00212134" w14:paraId="3AC33D1D"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EDE8D6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Muslim</w:t>
            </w:r>
          </w:p>
        </w:tc>
        <w:tc>
          <w:tcPr>
            <w:tcW w:w="2226" w:type="dxa"/>
            <w:tcBorders>
              <w:top w:val="nil"/>
              <w:left w:val="nil"/>
              <w:bottom w:val="nil"/>
              <w:right w:val="nil"/>
            </w:tcBorders>
            <w:shd w:val="clear" w:color="auto" w:fill="auto"/>
            <w:noWrap/>
            <w:vAlign w:val="bottom"/>
            <w:hideMark/>
          </w:tcPr>
          <w:p w14:paraId="4AE47E0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0.836</w:t>
            </w:r>
          </w:p>
        </w:tc>
      </w:tr>
      <w:tr w:rsidR="00561E44" w:rsidRPr="00212134" w14:paraId="65C4EC67"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F0C5D5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4865002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(0.812)</w:t>
            </w:r>
          </w:p>
        </w:tc>
      </w:tr>
      <w:tr w:rsidR="00561E44" w:rsidRPr="00212134" w14:paraId="1489D873"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EAE29B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Other religions</w:t>
            </w:r>
          </w:p>
        </w:tc>
        <w:tc>
          <w:tcPr>
            <w:tcW w:w="2226" w:type="dxa"/>
            <w:tcBorders>
              <w:top w:val="nil"/>
              <w:left w:val="nil"/>
              <w:bottom w:val="nil"/>
              <w:right w:val="nil"/>
            </w:tcBorders>
            <w:shd w:val="clear" w:color="auto" w:fill="auto"/>
            <w:noWrap/>
            <w:vAlign w:val="bottom"/>
            <w:hideMark/>
          </w:tcPr>
          <w:p w14:paraId="0A8467A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0.453</w:t>
            </w:r>
          </w:p>
        </w:tc>
      </w:tr>
      <w:tr w:rsidR="00561E44" w:rsidRPr="00212134" w14:paraId="0FB8928C"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074178A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75BDDC4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(0.708)</w:t>
            </w:r>
          </w:p>
        </w:tc>
      </w:tr>
      <w:tr w:rsidR="00561E44" w:rsidRPr="00212134" w14:paraId="56DD545D"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36DAB6F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Religion unknown</w:t>
            </w:r>
          </w:p>
        </w:tc>
        <w:tc>
          <w:tcPr>
            <w:tcW w:w="2226" w:type="dxa"/>
            <w:tcBorders>
              <w:top w:val="nil"/>
              <w:left w:val="nil"/>
              <w:bottom w:val="nil"/>
              <w:right w:val="nil"/>
            </w:tcBorders>
            <w:shd w:val="clear" w:color="auto" w:fill="auto"/>
            <w:noWrap/>
            <w:vAlign w:val="bottom"/>
            <w:hideMark/>
          </w:tcPr>
          <w:p w14:paraId="7FAACF3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-0.936</w:t>
            </w:r>
          </w:p>
        </w:tc>
      </w:tr>
      <w:tr w:rsidR="00561E44" w:rsidRPr="00212134" w14:paraId="3CC17A32"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03FA61B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3783222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(0.797)</w:t>
            </w:r>
          </w:p>
        </w:tc>
      </w:tr>
      <w:tr w:rsidR="00561E44" w:rsidRPr="00212134" w14:paraId="0AE55D0F"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579B61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Other religions</w:t>
            </w:r>
          </w:p>
        </w:tc>
        <w:tc>
          <w:tcPr>
            <w:tcW w:w="2226" w:type="dxa"/>
            <w:tcBorders>
              <w:top w:val="nil"/>
              <w:left w:val="nil"/>
              <w:bottom w:val="nil"/>
              <w:right w:val="nil"/>
            </w:tcBorders>
            <w:shd w:val="clear" w:color="auto" w:fill="auto"/>
            <w:noWrap/>
            <w:vAlign w:val="bottom"/>
            <w:hideMark/>
          </w:tcPr>
          <w:p w14:paraId="094A853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7DD527DD"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1C2FC644"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6FD5F2E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610E5657"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5674B4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Ethnic minority # Religion unknown</w:t>
            </w:r>
          </w:p>
        </w:tc>
        <w:tc>
          <w:tcPr>
            <w:tcW w:w="2226" w:type="dxa"/>
            <w:tcBorders>
              <w:top w:val="nil"/>
              <w:left w:val="nil"/>
              <w:bottom w:val="nil"/>
              <w:right w:val="nil"/>
            </w:tcBorders>
            <w:shd w:val="clear" w:color="auto" w:fill="auto"/>
            <w:noWrap/>
            <w:vAlign w:val="bottom"/>
            <w:hideMark/>
          </w:tcPr>
          <w:p w14:paraId="16C00F0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6B6C3720"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E1321A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3EFF83B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2B9CBC78"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318BC34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1998-2002</w:t>
            </w:r>
          </w:p>
        </w:tc>
        <w:tc>
          <w:tcPr>
            <w:tcW w:w="2226" w:type="dxa"/>
            <w:tcBorders>
              <w:top w:val="nil"/>
              <w:left w:val="nil"/>
              <w:bottom w:val="nil"/>
              <w:right w:val="nil"/>
            </w:tcBorders>
            <w:shd w:val="clear" w:color="auto" w:fill="auto"/>
            <w:noWrap/>
            <w:vAlign w:val="bottom"/>
            <w:hideMark/>
          </w:tcPr>
          <w:p w14:paraId="59D06AC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2.146</w:t>
            </w:r>
          </w:p>
        </w:tc>
      </w:tr>
      <w:tr w:rsidR="00561E44" w:rsidRPr="00212134" w14:paraId="0F186EAC"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36F7043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3D69636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(1.488)</w:t>
            </w:r>
          </w:p>
        </w:tc>
      </w:tr>
      <w:tr w:rsidR="00561E44" w:rsidRPr="00212134" w14:paraId="595B7F41"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375A6BB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2002-2003</w:t>
            </w:r>
          </w:p>
        </w:tc>
        <w:tc>
          <w:tcPr>
            <w:tcW w:w="2226" w:type="dxa"/>
            <w:tcBorders>
              <w:top w:val="nil"/>
              <w:left w:val="nil"/>
              <w:bottom w:val="nil"/>
              <w:right w:val="nil"/>
            </w:tcBorders>
            <w:shd w:val="clear" w:color="auto" w:fill="auto"/>
            <w:noWrap/>
            <w:vAlign w:val="bottom"/>
            <w:hideMark/>
          </w:tcPr>
          <w:p w14:paraId="22E229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76BD5E14"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262DBFD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4425BC8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563993A8"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59CF0E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2003-2006</w:t>
            </w:r>
          </w:p>
        </w:tc>
        <w:tc>
          <w:tcPr>
            <w:tcW w:w="2226" w:type="dxa"/>
            <w:tcBorders>
              <w:top w:val="nil"/>
              <w:left w:val="nil"/>
              <w:bottom w:val="nil"/>
              <w:right w:val="nil"/>
            </w:tcBorders>
            <w:shd w:val="clear" w:color="auto" w:fill="auto"/>
            <w:noWrap/>
            <w:vAlign w:val="bottom"/>
            <w:hideMark/>
          </w:tcPr>
          <w:p w14:paraId="776AC5F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2.925</w:t>
            </w:r>
          </w:p>
        </w:tc>
      </w:tr>
      <w:tr w:rsidR="00561E44" w:rsidRPr="00212134" w14:paraId="1B205CC1"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9E288D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02A8A72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(2.359)</w:t>
            </w:r>
          </w:p>
        </w:tc>
      </w:tr>
      <w:tr w:rsidR="00561E44" w:rsidRPr="00212134" w14:paraId="23169F7A"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39321B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2006-2010</w:t>
            </w:r>
          </w:p>
        </w:tc>
        <w:tc>
          <w:tcPr>
            <w:tcW w:w="2226" w:type="dxa"/>
            <w:tcBorders>
              <w:top w:val="nil"/>
              <w:left w:val="nil"/>
              <w:bottom w:val="nil"/>
              <w:right w:val="nil"/>
            </w:tcBorders>
            <w:shd w:val="clear" w:color="auto" w:fill="auto"/>
            <w:noWrap/>
            <w:vAlign w:val="bottom"/>
            <w:hideMark/>
          </w:tcPr>
          <w:p w14:paraId="7E80826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2.952</w:t>
            </w:r>
          </w:p>
        </w:tc>
      </w:tr>
      <w:tr w:rsidR="00561E44" w:rsidRPr="00212134" w14:paraId="6FA25D5E"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35F0D5E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7349C1F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(3.060)</w:t>
            </w:r>
          </w:p>
        </w:tc>
      </w:tr>
      <w:tr w:rsidR="00561E44" w:rsidRPr="00212134" w14:paraId="1D5430D0"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2E4D41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Term 2010-2012</w:t>
            </w:r>
          </w:p>
        </w:tc>
        <w:tc>
          <w:tcPr>
            <w:tcW w:w="2226" w:type="dxa"/>
            <w:tcBorders>
              <w:top w:val="nil"/>
              <w:left w:val="nil"/>
              <w:bottom w:val="nil"/>
              <w:right w:val="nil"/>
            </w:tcBorders>
            <w:shd w:val="clear" w:color="auto" w:fill="auto"/>
            <w:noWrap/>
            <w:vAlign w:val="bottom"/>
            <w:hideMark/>
          </w:tcPr>
          <w:p w14:paraId="5FAA24D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2.847</w:t>
            </w:r>
          </w:p>
        </w:tc>
      </w:tr>
      <w:tr w:rsidR="00561E44" w:rsidRPr="00212134" w14:paraId="232676BB"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1E153D5"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7C59FC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(3.606)</w:t>
            </w:r>
          </w:p>
        </w:tc>
      </w:tr>
      <w:tr w:rsidR="00561E44" w:rsidRPr="00212134" w14:paraId="1BA09D2B"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15A5A3D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Age</w:t>
            </w:r>
          </w:p>
        </w:tc>
        <w:tc>
          <w:tcPr>
            <w:tcW w:w="2226" w:type="dxa"/>
            <w:tcBorders>
              <w:top w:val="nil"/>
              <w:left w:val="nil"/>
              <w:bottom w:val="nil"/>
              <w:right w:val="nil"/>
            </w:tcBorders>
            <w:shd w:val="clear" w:color="auto" w:fill="auto"/>
            <w:noWrap/>
            <w:vAlign w:val="bottom"/>
            <w:hideMark/>
          </w:tcPr>
          <w:p w14:paraId="0E8B935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-0.009</w:t>
            </w:r>
          </w:p>
        </w:tc>
      </w:tr>
      <w:tr w:rsidR="00561E44" w:rsidRPr="00212134" w14:paraId="07879FC2"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BBA3A4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325BD1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(0.027)</w:t>
            </w:r>
          </w:p>
        </w:tc>
      </w:tr>
      <w:tr w:rsidR="00561E44" w:rsidRPr="00212134" w14:paraId="6CF9E82D"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9089B02"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(Upper) secondary</w:t>
            </w:r>
          </w:p>
        </w:tc>
        <w:tc>
          <w:tcPr>
            <w:tcW w:w="2226" w:type="dxa"/>
            <w:tcBorders>
              <w:top w:val="nil"/>
              <w:left w:val="nil"/>
              <w:bottom w:val="nil"/>
              <w:right w:val="nil"/>
            </w:tcBorders>
            <w:shd w:val="clear" w:color="auto" w:fill="auto"/>
            <w:noWrap/>
            <w:vAlign w:val="bottom"/>
            <w:hideMark/>
          </w:tcPr>
          <w:p w14:paraId="5A2F8B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-0.628</w:t>
            </w:r>
          </w:p>
        </w:tc>
      </w:tr>
      <w:tr w:rsidR="00561E44" w:rsidRPr="00212134" w14:paraId="6444FB4A"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A4CE91A"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039773E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(0.759)</w:t>
            </w:r>
          </w:p>
        </w:tc>
      </w:tr>
      <w:tr w:rsidR="00561E44" w:rsidRPr="00212134" w14:paraId="60958A0B"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569387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Post-secondary non-tertiary</w:t>
            </w:r>
          </w:p>
        </w:tc>
        <w:tc>
          <w:tcPr>
            <w:tcW w:w="2226" w:type="dxa"/>
            <w:tcBorders>
              <w:top w:val="nil"/>
              <w:left w:val="nil"/>
              <w:bottom w:val="nil"/>
              <w:right w:val="nil"/>
            </w:tcBorders>
            <w:shd w:val="clear" w:color="auto" w:fill="auto"/>
            <w:noWrap/>
            <w:vAlign w:val="bottom"/>
            <w:hideMark/>
          </w:tcPr>
          <w:p w14:paraId="70A7633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1DD0D84B"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3DDC533"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4DE3235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66634C09"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006747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First stage of tertiary</w:t>
            </w:r>
          </w:p>
        </w:tc>
        <w:tc>
          <w:tcPr>
            <w:tcW w:w="2226" w:type="dxa"/>
            <w:tcBorders>
              <w:top w:val="nil"/>
              <w:left w:val="nil"/>
              <w:bottom w:val="nil"/>
              <w:right w:val="nil"/>
            </w:tcBorders>
            <w:shd w:val="clear" w:color="auto" w:fill="auto"/>
            <w:noWrap/>
            <w:vAlign w:val="bottom"/>
            <w:hideMark/>
          </w:tcPr>
          <w:p w14:paraId="42AF9E93"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58F41CC9"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0A68DEEC"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743CBB8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05CD6730"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280141E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Second stage of tertiary</w:t>
            </w:r>
          </w:p>
        </w:tc>
        <w:tc>
          <w:tcPr>
            <w:tcW w:w="2226" w:type="dxa"/>
            <w:tcBorders>
              <w:top w:val="nil"/>
              <w:left w:val="nil"/>
              <w:bottom w:val="nil"/>
              <w:right w:val="nil"/>
            </w:tcBorders>
            <w:shd w:val="clear" w:color="auto" w:fill="auto"/>
            <w:noWrap/>
            <w:vAlign w:val="bottom"/>
            <w:hideMark/>
          </w:tcPr>
          <w:p w14:paraId="534B2B6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62020C60"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33FC6292"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745E557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4BB1B01F"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03A19DD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 of first election</w:t>
            </w:r>
          </w:p>
        </w:tc>
        <w:tc>
          <w:tcPr>
            <w:tcW w:w="2226" w:type="dxa"/>
            <w:tcBorders>
              <w:top w:val="nil"/>
              <w:left w:val="nil"/>
              <w:bottom w:val="nil"/>
              <w:right w:val="nil"/>
            </w:tcBorders>
            <w:shd w:val="clear" w:color="auto" w:fill="auto"/>
            <w:noWrap/>
            <w:vAlign w:val="bottom"/>
            <w:hideMark/>
          </w:tcPr>
          <w:p w14:paraId="6A2FED5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-0.016</w:t>
            </w:r>
          </w:p>
        </w:tc>
      </w:tr>
      <w:tr w:rsidR="00561E44" w:rsidRPr="00212134" w14:paraId="64A88022"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ABE7CF6"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78CCD23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(0.089)</w:t>
            </w:r>
          </w:p>
        </w:tc>
      </w:tr>
      <w:tr w:rsidR="00561E44" w:rsidRPr="00212134" w14:paraId="3A64FBDC"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2F488C9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Position on election list</w:t>
            </w:r>
          </w:p>
        </w:tc>
        <w:tc>
          <w:tcPr>
            <w:tcW w:w="2226" w:type="dxa"/>
            <w:tcBorders>
              <w:top w:val="nil"/>
              <w:left w:val="nil"/>
              <w:bottom w:val="nil"/>
              <w:right w:val="nil"/>
            </w:tcBorders>
            <w:shd w:val="clear" w:color="auto" w:fill="auto"/>
            <w:noWrap/>
            <w:vAlign w:val="bottom"/>
            <w:hideMark/>
          </w:tcPr>
          <w:p w14:paraId="0D4565F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-0.007</w:t>
            </w:r>
          </w:p>
        </w:tc>
      </w:tr>
      <w:tr w:rsidR="00561E44" w:rsidRPr="00212134" w14:paraId="7233A76F"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F1F05E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7433619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(0.019)</w:t>
            </w:r>
          </w:p>
        </w:tc>
      </w:tr>
      <w:tr w:rsidR="00561E44" w:rsidRPr="00212134" w14:paraId="494899BA"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2AB358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Year</w:t>
            </w:r>
          </w:p>
        </w:tc>
        <w:tc>
          <w:tcPr>
            <w:tcW w:w="2226" w:type="dxa"/>
            <w:tcBorders>
              <w:top w:val="nil"/>
              <w:left w:val="nil"/>
              <w:bottom w:val="nil"/>
              <w:right w:val="nil"/>
            </w:tcBorders>
            <w:shd w:val="clear" w:color="auto" w:fill="auto"/>
            <w:noWrap/>
            <w:vAlign w:val="bottom"/>
            <w:hideMark/>
          </w:tcPr>
          <w:p w14:paraId="3D322F2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-0.151</w:t>
            </w:r>
          </w:p>
        </w:tc>
      </w:tr>
      <w:tr w:rsidR="00561E44" w:rsidRPr="00212134" w14:paraId="6271144B"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013E603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50FF050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(0.215)</w:t>
            </w:r>
          </w:p>
        </w:tc>
      </w:tr>
      <w:tr w:rsidR="00561E44" w:rsidRPr="00212134" w14:paraId="71252537"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2724676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CU</w:t>
            </w:r>
          </w:p>
        </w:tc>
        <w:tc>
          <w:tcPr>
            <w:tcW w:w="2226" w:type="dxa"/>
            <w:tcBorders>
              <w:top w:val="nil"/>
              <w:left w:val="nil"/>
              <w:bottom w:val="nil"/>
              <w:right w:val="nil"/>
            </w:tcBorders>
            <w:shd w:val="clear" w:color="auto" w:fill="auto"/>
            <w:noWrap/>
            <w:vAlign w:val="bottom"/>
            <w:hideMark/>
          </w:tcPr>
          <w:p w14:paraId="3A9E977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2D5F4D08"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3911944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72727E2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0578A7E4"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3C1AE6E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D66</w:t>
            </w:r>
          </w:p>
        </w:tc>
        <w:tc>
          <w:tcPr>
            <w:tcW w:w="2226" w:type="dxa"/>
            <w:tcBorders>
              <w:top w:val="nil"/>
              <w:left w:val="nil"/>
              <w:bottom w:val="nil"/>
              <w:right w:val="nil"/>
            </w:tcBorders>
            <w:shd w:val="clear" w:color="auto" w:fill="auto"/>
            <w:noWrap/>
            <w:vAlign w:val="bottom"/>
            <w:hideMark/>
          </w:tcPr>
          <w:p w14:paraId="6F17F75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-0.877</w:t>
            </w:r>
          </w:p>
        </w:tc>
      </w:tr>
      <w:tr w:rsidR="00561E44" w:rsidRPr="00212134" w14:paraId="2B1D4745"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00CD7CD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663C1C79"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(0.692)</w:t>
            </w:r>
          </w:p>
        </w:tc>
      </w:tr>
      <w:tr w:rsidR="00561E44" w:rsidRPr="00212134" w14:paraId="23434105"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1D43E3EE"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GL</w:t>
            </w:r>
          </w:p>
        </w:tc>
        <w:tc>
          <w:tcPr>
            <w:tcW w:w="2226" w:type="dxa"/>
            <w:tcBorders>
              <w:top w:val="nil"/>
              <w:left w:val="nil"/>
              <w:bottom w:val="nil"/>
              <w:right w:val="nil"/>
            </w:tcBorders>
            <w:shd w:val="clear" w:color="auto" w:fill="auto"/>
            <w:noWrap/>
            <w:vAlign w:val="bottom"/>
            <w:hideMark/>
          </w:tcPr>
          <w:p w14:paraId="508BEE5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0.264</w:t>
            </w:r>
          </w:p>
        </w:tc>
      </w:tr>
      <w:tr w:rsidR="00561E44" w:rsidRPr="00212134" w14:paraId="0226E8BB"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622263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4722190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(0.779)</w:t>
            </w:r>
          </w:p>
        </w:tc>
      </w:tr>
      <w:tr w:rsidR="00561E44" w:rsidRPr="00212134" w14:paraId="69E0C907"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29BAF07A"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LPF</w:t>
            </w:r>
          </w:p>
        </w:tc>
        <w:tc>
          <w:tcPr>
            <w:tcW w:w="2226" w:type="dxa"/>
            <w:tcBorders>
              <w:top w:val="nil"/>
              <w:left w:val="nil"/>
              <w:bottom w:val="nil"/>
              <w:right w:val="nil"/>
            </w:tcBorders>
            <w:shd w:val="clear" w:color="auto" w:fill="auto"/>
            <w:noWrap/>
            <w:vAlign w:val="bottom"/>
            <w:hideMark/>
          </w:tcPr>
          <w:p w14:paraId="03A8480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0.000</w:t>
            </w:r>
          </w:p>
        </w:tc>
      </w:tr>
      <w:tr w:rsidR="00561E44" w:rsidRPr="00212134" w14:paraId="7D207C9A"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F8CF51F"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0DA48F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w:t>
            </w:r>
          </w:p>
        </w:tc>
      </w:tr>
      <w:tr w:rsidR="00561E44" w:rsidRPr="00212134" w14:paraId="423D904F"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2591EDF"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PVV</w:t>
            </w:r>
          </w:p>
        </w:tc>
        <w:tc>
          <w:tcPr>
            <w:tcW w:w="2226" w:type="dxa"/>
            <w:tcBorders>
              <w:top w:val="nil"/>
              <w:left w:val="nil"/>
              <w:bottom w:val="nil"/>
              <w:right w:val="nil"/>
            </w:tcBorders>
            <w:shd w:val="clear" w:color="auto" w:fill="auto"/>
            <w:noWrap/>
            <w:vAlign w:val="bottom"/>
            <w:hideMark/>
          </w:tcPr>
          <w:p w14:paraId="100245D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2.123</w:t>
            </w:r>
          </w:p>
        </w:tc>
      </w:tr>
      <w:tr w:rsidR="00561E44" w:rsidRPr="00212134" w14:paraId="1BC5DD84"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4ED60CAD"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04B12AD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(1.455)</w:t>
            </w:r>
          </w:p>
        </w:tc>
      </w:tr>
      <w:tr w:rsidR="00561E44" w:rsidRPr="00212134" w14:paraId="3A62239B"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10CFCF2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PvdA</w:t>
            </w:r>
          </w:p>
        </w:tc>
        <w:tc>
          <w:tcPr>
            <w:tcW w:w="2226" w:type="dxa"/>
            <w:tcBorders>
              <w:top w:val="nil"/>
              <w:left w:val="nil"/>
              <w:bottom w:val="nil"/>
              <w:right w:val="nil"/>
            </w:tcBorders>
            <w:shd w:val="clear" w:color="auto" w:fill="auto"/>
            <w:noWrap/>
            <w:vAlign w:val="bottom"/>
            <w:hideMark/>
          </w:tcPr>
          <w:p w14:paraId="0F4A8F2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-0.337</w:t>
            </w:r>
          </w:p>
        </w:tc>
      </w:tr>
      <w:tr w:rsidR="00561E44" w:rsidRPr="00212134" w14:paraId="63D8F676"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1FCCEB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3A943C4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(0.602)</w:t>
            </w:r>
          </w:p>
        </w:tc>
      </w:tr>
      <w:tr w:rsidR="00561E44" w:rsidRPr="00212134" w14:paraId="06947AB3"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1573ED14"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SP</w:t>
            </w:r>
          </w:p>
        </w:tc>
        <w:tc>
          <w:tcPr>
            <w:tcW w:w="2226" w:type="dxa"/>
            <w:tcBorders>
              <w:top w:val="nil"/>
              <w:left w:val="nil"/>
              <w:bottom w:val="nil"/>
              <w:right w:val="nil"/>
            </w:tcBorders>
            <w:shd w:val="clear" w:color="auto" w:fill="auto"/>
            <w:noWrap/>
            <w:vAlign w:val="bottom"/>
            <w:hideMark/>
          </w:tcPr>
          <w:p w14:paraId="1B5AD47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0.660</w:t>
            </w:r>
          </w:p>
        </w:tc>
      </w:tr>
      <w:tr w:rsidR="00561E44" w:rsidRPr="00212134" w14:paraId="250FAD9F"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0933C66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224DFDD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(0.678)</w:t>
            </w:r>
          </w:p>
        </w:tc>
      </w:tr>
      <w:tr w:rsidR="00561E44" w:rsidRPr="00212134" w14:paraId="6D5CE112"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5846D0C"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VVD</w:t>
            </w:r>
          </w:p>
        </w:tc>
        <w:tc>
          <w:tcPr>
            <w:tcW w:w="2226" w:type="dxa"/>
            <w:tcBorders>
              <w:top w:val="nil"/>
              <w:left w:val="nil"/>
              <w:bottom w:val="nil"/>
              <w:right w:val="nil"/>
            </w:tcBorders>
            <w:shd w:val="clear" w:color="auto" w:fill="auto"/>
            <w:noWrap/>
            <w:vAlign w:val="bottom"/>
            <w:hideMark/>
          </w:tcPr>
          <w:p w14:paraId="24585FB8"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0.347</w:t>
            </w:r>
          </w:p>
        </w:tc>
      </w:tr>
      <w:tr w:rsidR="00561E44" w:rsidRPr="00212134" w14:paraId="525D6A59"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1F335778"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0FAF47AD"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(0.653)</w:t>
            </w:r>
          </w:p>
        </w:tc>
      </w:tr>
      <w:tr w:rsidR="00561E44" w:rsidRPr="00212134" w14:paraId="1C621996"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64C5C281"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Constant</w:t>
            </w:r>
          </w:p>
        </w:tc>
        <w:tc>
          <w:tcPr>
            <w:tcW w:w="2226" w:type="dxa"/>
            <w:tcBorders>
              <w:top w:val="nil"/>
              <w:left w:val="nil"/>
              <w:bottom w:val="nil"/>
              <w:right w:val="nil"/>
            </w:tcBorders>
            <w:shd w:val="clear" w:color="auto" w:fill="auto"/>
            <w:noWrap/>
            <w:vAlign w:val="bottom"/>
            <w:hideMark/>
          </w:tcPr>
          <w:p w14:paraId="11C3B777"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328.026</w:t>
            </w:r>
          </w:p>
        </w:tc>
      </w:tr>
      <w:tr w:rsidR="00561E44" w:rsidRPr="00212134" w14:paraId="4437316B" w14:textId="77777777" w:rsidTr="001909CA">
        <w:trPr>
          <w:gridAfter w:val="1"/>
          <w:wAfter w:w="236" w:type="dxa"/>
          <w:trHeight w:val="255"/>
        </w:trPr>
        <w:tc>
          <w:tcPr>
            <w:tcW w:w="3019" w:type="dxa"/>
            <w:tcBorders>
              <w:top w:val="nil"/>
              <w:left w:val="nil"/>
              <w:bottom w:val="nil"/>
              <w:right w:val="nil"/>
            </w:tcBorders>
            <w:shd w:val="clear" w:color="auto" w:fill="auto"/>
            <w:noWrap/>
            <w:vAlign w:val="bottom"/>
            <w:hideMark/>
          </w:tcPr>
          <w:p w14:paraId="7A7C62A9"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226" w:type="dxa"/>
            <w:tcBorders>
              <w:top w:val="nil"/>
              <w:left w:val="nil"/>
              <w:bottom w:val="nil"/>
              <w:right w:val="nil"/>
            </w:tcBorders>
            <w:shd w:val="clear" w:color="auto" w:fill="auto"/>
            <w:noWrap/>
            <w:vAlign w:val="bottom"/>
            <w:hideMark/>
          </w:tcPr>
          <w:p w14:paraId="10E1DF10"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(418.926)</w:t>
            </w:r>
          </w:p>
        </w:tc>
      </w:tr>
      <w:tr w:rsidR="00561E44" w:rsidRPr="00212134" w14:paraId="2468F23A" w14:textId="77777777" w:rsidTr="001909CA">
        <w:trPr>
          <w:gridAfter w:val="1"/>
          <w:wAfter w:w="236" w:type="dxa"/>
          <w:trHeight w:val="255"/>
        </w:trPr>
        <w:tc>
          <w:tcPr>
            <w:tcW w:w="3019" w:type="dxa"/>
            <w:tcBorders>
              <w:top w:val="single" w:sz="4" w:space="0" w:color="auto"/>
              <w:left w:val="nil"/>
              <w:bottom w:val="single" w:sz="4" w:space="0" w:color="auto"/>
              <w:right w:val="nil"/>
            </w:tcBorders>
            <w:shd w:val="clear" w:color="auto" w:fill="auto"/>
            <w:noWrap/>
            <w:vAlign w:val="bottom"/>
            <w:hideMark/>
          </w:tcPr>
          <w:p w14:paraId="146FB016"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w:t>
            </w:r>
          </w:p>
        </w:tc>
        <w:tc>
          <w:tcPr>
            <w:tcW w:w="2226" w:type="dxa"/>
            <w:tcBorders>
              <w:top w:val="single" w:sz="4" w:space="0" w:color="auto"/>
              <w:left w:val="nil"/>
              <w:bottom w:val="single" w:sz="4" w:space="0" w:color="auto"/>
              <w:right w:val="nil"/>
            </w:tcBorders>
            <w:shd w:val="clear" w:color="auto" w:fill="auto"/>
            <w:noWrap/>
            <w:vAlign w:val="bottom"/>
            <w:hideMark/>
          </w:tcPr>
          <w:p w14:paraId="1BC30A25"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2089</w:t>
            </w:r>
          </w:p>
        </w:tc>
      </w:tr>
      <w:tr w:rsidR="00561E44" w:rsidRPr="00212134" w14:paraId="42193121" w14:textId="77777777" w:rsidTr="001909CA">
        <w:trPr>
          <w:gridAfter w:val="1"/>
          <w:wAfter w:w="236" w:type="dxa"/>
          <w:trHeight w:val="509"/>
        </w:trPr>
        <w:tc>
          <w:tcPr>
            <w:tcW w:w="5245" w:type="dxa"/>
            <w:gridSpan w:val="2"/>
            <w:vMerge w:val="restart"/>
            <w:tcBorders>
              <w:top w:val="single" w:sz="4" w:space="0" w:color="auto"/>
              <w:left w:val="nil"/>
              <w:bottom w:val="nil"/>
              <w:right w:val="nil"/>
            </w:tcBorders>
            <w:shd w:val="clear" w:color="auto" w:fill="auto"/>
            <w:hideMark/>
          </w:tcPr>
          <w:p w14:paraId="69216B2B" w14:textId="77777777" w:rsidR="00561E44" w:rsidRPr="00E11F6D" w:rsidRDefault="00561E44" w:rsidP="001909CA">
            <w:pPr>
              <w:spacing w:after="0" w:line="240" w:lineRule="auto"/>
              <w:rPr>
                <w:rFonts w:ascii="Times New Roman" w:eastAsia="Times New Roman" w:hAnsi="Times New Roman" w:cs="Times New Roman"/>
                <w:sz w:val="20"/>
                <w:szCs w:val="20"/>
              </w:rPr>
            </w:pPr>
            <w:r w:rsidRPr="00E11F6D">
              <w:rPr>
                <w:rFonts w:ascii="Times New Roman" w:eastAsia="Times New Roman" w:hAnsi="Times New Roman" w:cs="Times New Roman"/>
                <w:sz w:val="20"/>
                <w:szCs w:val="20"/>
              </w:rPr>
              <w:t>Note: Logistic regression coefficients and their standard errors. The dependent variable is a dummy indicating whether a religious identity marker was used in the newspaper article. Negative binomial models on the number of religiosity markers per article did not converge.</w:t>
            </w:r>
          </w:p>
        </w:tc>
      </w:tr>
      <w:tr w:rsidR="00561E44" w:rsidRPr="00212134" w14:paraId="76A121F3" w14:textId="77777777" w:rsidTr="001909CA">
        <w:trPr>
          <w:trHeight w:val="255"/>
        </w:trPr>
        <w:tc>
          <w:tcPr>
            <w:tcW w:w="5245" w:type="dxa"/>
            <w:gridSpan w:val="2"/>
            <w:vMerge/>
            <w:tcBorders>
              <w:top w:val="single" w:sz="4" w:space="0" w:color="auto"/>
              <w:left w:val="nil"/>
              <w:bottom w:val="nil"/>
              <w:right w:val="nil"/>
            </w:tcBorders>
            <w:vAlign w:val="center"/>
            <w:hideMark/>
          </w:tcPr>
          <w:p w14:paraId="5B7E9707"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274D1CB" w14:textId="77777777" w:rsidR="00561E44" w:rsidRPr="00E11F6D" w:rsidRDefault="00561E44" w:rsidP="001909CA">
            <w:pPr>
              <w:spacing w:after="0" w:line="240" w:lineRule="auto"/>
              <w:rPr>
                <w:rFonts w:ascii="Times New Roman" w:eastAsia="Times New Roman" w:hAnsi="Times New Roman" w:cs="Times New Roman"/>
                <w:sz w:val="20"/>
                <w:szCs w:val="20"/>
              </w:rPr>
            </w:pPr>
          </w:p>
        </w:tc>
      </w:tr>
      <w:tr w:rsidR="00561E44" w:rsidRPr="00212134" w14:paraId="744CDB83" w14:textId="77777777" w:rsidTr="001909CA">
        <w:trPr>
          <w:trHeight w:val="255"/>
        </w:trPr>
        <w:tc>
          <w:tcPr>
            <w:tcW w:w="5245" w:type="dxa"/>
            <w:gridSpan w:val="2"/>
            <w:vMerge/>
            <w:tcBorders>
              <w:top w:val="single" w:sz="4" w:space="0" w:color="auto"/>
              <w:left w:val="nil"/>
              <w:bottom w:val="nil"/>
              <w:right w:val="nil"/>
            </w:tcBorders>
            <w:vAlign w:val="center"/>
            <w:hideMark/>
          </w:tcPr>
          <w:p w14:paraId="1EA052E0"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7982EEC"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r w:rsidR="00561E44" w:rsidRPr="00212134" w14:paraId="4E9D167A" w14:textId="77777777" w:rsidTr="001909CA">
        <w:trPr>
          <w:trHeight w:val="255"/>
        </w:trPr>
        <w:tc>
          <w:tcPr>
            <w:tcW w:w="5245" w:type="dxa"/>
            <w:gridSpan w:val="2"/>
            <w:vMerge/>
            <w:tcBorders>
              <w:top w:val="single" w:sz="4" w:space="0" w:color="auto"/>
              <w:left w:val="nil"/>
              <w:bottom w:val="nil"/>
              <w:right w:val="nil"/>
            </w:tcBorders>
            <w:vAlign w:val="center"/>
            <w:hideMark/>
          </w:tcPr>
          <w:p w14:paraId="438E313E" w14:textId="77777777" w:rsidR="00561E44" w:rsidRPr="00E11F6D" w:rsidRDefault="00561E44" w:rsidP="001909CA">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103ECB8" w14:textId="77777777" w:rsidR="00561E44" w:rsidRPr="00212134" w:rsidRDefault="00561E44" w:rsidP="001909CA">
            <w:pPr>
              <w:spacing w:after="0" w:line="240" w:lineRule="auto"/>
              <w:rPr>
                <w:rFonts w:ascii="Times New Roman" w:eastAsia="Times New Roman" w:hAnsi="Times New Roman" w:cs="Times New Roman"/>
                <w:sz w:val="20"/>
                <w:szCs w:val="20"/>
              </w:rPr>
            </w:pPr>
          </w:p>
        </w:tc>
      </w:tr>
    </w:tbl>
    <w:p w14:paraId="7B7412AB" w14:textId="77777777" w:rsidR="0087613B" w:rsidRDefault="0087613B"/>
    <w:sectPr w:rsidR="0087613B" w:rsidSect="004B06FB">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5630" w14:textId="77777777" w:rsidR="00435A6F" w:rsidRDefault="00435A6F">
      <w:pPr>
        <w:spacing w:after="0" w:line="240" w:lineRule="auto"/>
      </w:pPr>
      <w:r>
        <w:separator/>
      </w:r>
    </w:p>
  </w:endnote>
  <w:endnote w:type="continuationSeparator" w:id="0">
    <w:p w14:paraId="2ABCEEF9" w14:textId="77777777" w:rsidR="00435A6F" w:rsidRDefault="0043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03314"/>
      <w:docPartObj>
        <w:docPartGallery w:val="Page Numbers (Bottom of Page)"/>
        <w:docPartUnique/>
      </w:docPartObj>
    </w:sdtPr>
    <w:sdtEndPr>
      <w:rPr>
        <w:rFonts w:ascii="Times New Roman" w:hAnsi="Times New Roman" w:cs="Times New Roman"/>
      </w:rPr>
    </w:sdtEndPr>
    <w:sdtContent>
      <w:p w14:paraId="6C106EBF" w14:textId="77777777" w:rsidR="00E11F6D" w:rsidRDefault="00561E44">
        <w:pPr>
          <w:pStyle w:val="Footer"/>
          <w:jc w:val="right"/>
        </w:pPr>
        <w:r>
          <w:fldChar w:fldCharType="begin"/>
        </w:r>
        <w:r>
          <w:instrText>PAGE   \* MERGEFORMAT</w:instrText>
        </w:r>
        <w:r>
          <w:fldChar w:fldCharType="separate"/>
        </w:r>
        <w:r>
          <w:rPr>
            <w:lang w:val="nl-NL"/>
          </w:rPr>
          <w:t>2</w:t>
        </w:r>
        <w:r>
          <w:fldChar w:fldCharType="end"/>
        </w:r>
      </w:p>
    </w:sdtContent>
  </w:sdt>
  <w:p w14:paraId="4D758AB9" w14:textId="77777777" w:rsidR="00E11F6D" w:rsidRDefault="00435A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0D62" w14:textId="77777777" w:rsidR="00435A6F" w:rsidRDefault="00435A6F">
      <w:pPr>
        <w:spacing w:after="0" w:line="240" w:lineRule="auto"/>
      </w:pPr>
      <w:r>
        <w:separator/>
      </w:r>
    </w:p>
  </w:footnote>
  <w:footnote w:type="continuationSeparator" w:id="0">
    <w:p w14:paraId="320533E3" w14:textId="77777777" w:rsidR="00435A6F" w:rsidRDefault="00435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DBF"/>
    <w:multiLevelType w:val="hybridMultilevel"/>
    <w:tmpl w:val="AC3AB6E4"/>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246C4"/>
    <w:multiLevelType w:val="hybridMultilevel"/>
    <w:tmpl w:val="E3B40498"/>
    <w:lvl w:ilvl="0" w:tplc="AAB0B0C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F592A"/>
    <w:multiLevelType w:val="hybridMultilevel"/>
    <w:tmpl w:val="C8E45D1A"/>
    <w:lvl w:ilvl="0" w:tplc="1F0EBC3C">
      <w:start w:val="1"/>
      <w:numFmt w:val="bullet"/>
      <w:lvlText w:val="-"/>
      <w:lvlJc w:val="left"/>
      <w:pPr>
        <w:ind w:left="720" w:hanging="360"/>
      </w:pPr>
      <w:rPr>
        <w:rFonts w:ascii="Calibri" w:hAnsi="Calibri" w:hint="default"/>
      </w:rPr>
    </w:lvl>
    <w:lvl w:ilvl="1" w:tplc="C7DAA426">
      <w:start w:val="1"/>
      <w:numFmt w:val="bullet"/>
      <w:lvlText w:val="o"/>
      <w:lvlJc w:val="left"/>
      <w:pPr>
        <w:ind w:left="1440" w:hanging="360"/>
      </w:pPr>
      <w:rPr>
        <w:rFonts w:ascii="Courier New" w:hAnsi="Courier New" w:hint="default"/>
      </w:rPr>
    </w:lvl>
    <w:lvl w:ilvl="2" w:tplc="EEF6E21A">
      <w:start w:val="1"/>
      <w:numFmt w:val="bullet"/>
      <w:lvlText w:val=""/>
      <w:lvlJc w:val="left"/>
      <w:pPr>
        <w:ind w:left="2160" w:hanging="360"/>
      </w:pPr>
      <w:rPr>
        <w:rFonts w:ascii="Wingdings" w:hAnsi="Wingdings" w:hint="default"/>
      </w:rPr>
    </w:lvl>
    <w:lvl w:ilvl="3" w:tplc="B30C42D4">
      <w:start w:val="1"/>
      <w:numFmt w:val="bullet"/>
      <w:lvlText w:val=""/>
      <w:lvlJc w:val="left"/>
      <w:pPr>
        <w:ind w:left="2880" w:hanging="360"/>
      </w:pPr>
      <w:rPr>
        <w:rFonts w:ascii="Symbol" w:hAnsi="Symbol" w:hint="default"/>
      </w:rPr>
    </w:lvl>
    <w:lvl w:ilvl="4" w:tplc="1666C0B4">
      <w:start w:val="1"/>
      <w:numFmt w:val="bullet"/>
      <w:lvlText w:val="o"/>
      <w:lvlJc w:val="left"/>
      <w:pPr>
        <w:ind w:left="3600" w:hanging="360"/>
      </w:pPr>
      <w:rPr>
        <w:rFonts w:ascii="Courier New" w:hAnsi="Courier New" w:hint="default"/>
      </w:rPr>
    </w:lvl>
    <w:lvl w:ilvl="5" w:tplc="3A8A2D66">
      <w:start w:val="1"/>
      <w:numFmt w:val="bullet"/>
      <w:lvlText w:val=""/>
      <w:lvlJc w:val="left"/>
      <w:pPr>
        <w:ind w:left="4320" w:hanging="360"/>
      </w:pPr>
      <w:rPr>
        <w:rFonts w:ascii="Wingdings" w:hAnsi="Wingdings" w:hint="default"/>
      </w:rPr>
    </w:lvl>
    <w:lvl w:ilvl="6" w:tplc="1848D846">
      <w:start w:val="1"/>
      <w:numFmt w:val="bullet"/>
      <w:lvlText w:val=""/>
      <w:lvlJc w:val="left"/>
      <w:pPr>
        <w:ind w:left="5040" w:hanging="360"/>
      </w:pPr>
      <w:rPr>
        <w:rFonts w:ascii="Symbol" w:hAnsi="Symbol" w:hint="default"/>
      </w:rPr>
    </w:lvl>
    <w:lvl w:ilvl="7" w:tplc="7BEED68C">
      <w:start w:val="1"/>
      <w:numFmt w:val="bullet"/>
      <w:lvlText w:val="o"/>
      <w:lvlJc w:val="left"/>
      <w:pPr>
        <w:ind w:left="5760" w:hanging="360"/>
      </w:pPr>
      <w:rPr>
        <w:rFonts w:ascii="Courier New" w:hAnsi="Courier New" w:hint="default"/>
      </w:rPr>
    </w:lvl>
    <w:lvl w:ilvl="8" w:tplc="6F50EC58">
      <w:start w:val="1"/>
      <w:numFmt w:val="bullet"/>
      <w:lvlText w:val=""/>
      <w:lvlJc w:val="left"/>
      <w:pPr>
        <w:ind w:left="6480" w:hanging="360"/>
      </w:pPr>
      <w:rPr>
        <w:rFonts w:ascii="Wingdings" w:hAnsi="Wingdings" w:hint="default"/>
      </w:rPr>
    </w:lvl>
  </w:abstractNum>
  <w:abstractNum w:abstractNumId="3" w15:restartNumberingAfterBreak="0">
    <w:nsid w:val="051479EF"/>
    <w:multiLevelType w:val="hybridMultilevel"/>
    <w:tmpl w:val="4C26CCC8"/>
    <w:lvl w:ilvl="0" w:tplc="A8183142">
      <w:start w:val="1"/>
      <w:numFmt w:val="bullet"/>
      <w:lvlText w:val="-"/>
      <w:lvlJc w:val="left"/>
      <w:pPr>
        <w:ind w:left="720" w:hanging="360"/>
      </w:pPr>
      <w:rPr>
        <w:rFonts w:ascii="Calibri" w:hAnsi="Calibri" w:hint="default"/>
      </w:rPr>
    </w:lvl>
    <w:lvl w:ilvl="1" w:tplc="0C789932">
      <w:start w:val="1"/>
      <w:numFmt w:val="bullet"/>
      <w:lvlText w:val="o"/>
      <w:lvlJc w:val="left"/>
      <w:pPr>
        <w:ind w:left="1440" w:hanging="360"/>
      </w:pPr>
      <w:rPr>
        <w:rFonts w:ascii="Courier New" w:hAnsi="Courier New" w:hint="default"/>
      </w:rPr>
    </w:lvl>
    <w:lvl w:ilvl="2" w:tplc="8BAA64DE">
      <w:start w:val="1"/>
      <w:numFmt w:val="bullet"/>
      <w:lvlText w:val=""/>
      <w:lvlJc w:val="left"/>
      <w:pPr>
        <w:ind w:left="2160" w:hanging="360"/>
      </w:pPr>
      <w:rPr>
        <w:rFonts w:ascii="Wingdings" w:hAnsi="Wingdings" w:hint="default"/>
      </w:rPr>
    </w:lvl>
    <w:lvl w:ilvl="3" w:tplc="1E6EE5E8">
      <w:start w:val="1"/>
      <w:numFmt w:val="bullet"/>
      <w:lvlText w:val=""/>
      <w:lvlJc w:val="left"/>
      <w:pPr>
        <w:ind w:left="2880" w:hanging="360"/>
      </w:pPr>
      <w:rPr>
        <w:rFonts w:ascii="Symbol" w:hAnsi="Symbol" w:hint="default"/>
      </w:rPr>
    </w:lvl>
    <w:lvl w:ilvl="4" w:tplc="7CBCA548">
      <w:start w:val="1"/>
      <w:numFmt w:val="bullet"/>
      <w:lvlText w:val="o"/>
      <w:lvlJc w:val="left"/>
      <w:pPr>
        <w:ind w:left="3600" w:hanging="360"/>
      </w:pPr>
      <w:rPr>
        <w:rFonts w:ascii="Courier New" w:hAnsi="Courier New" w:hint="default"/>
      </w:rPr>
    </w:lvl>
    <w:lvl w:ilvl="5" w:tplc="3B36D632">
      <w:start w:val="1"/>
      <w:numFmt w:val="bullet"/>
      <w:lvlText w:val=""/>
      <w:lvlJc w:val="left"/>
      <w:pPr>
        <w:ind w:left="4320" w:hanging="360"/>
      </w:pPr>
      <w:rPr>
        <w:rFonts w:ascii="Wingdings" w:hAnsi="Wingdings" w:hint="default"/>
      </w:rPr>
    </w:lvl>
    <w:lvl w:ilvl="6" w:tplc="B6C64150">
      <w:start w:val="1"/>
      <w:numFmt w:val="bullet"/>
      <w:lvlText w:val=""/>
      <w:lvlJc w:val="left"/>
      <w:pPr>
        <w:ind w:left="5040" w:hanging="360"/>
      </w:pPr>
      <w:rPr>
        <w:rFonts w:ascii="Symbol" w:hAnsi="Symbol" w:hint="default"/>
      </w:rPr>
    </w:lvl>
    <w:lvl w:ilvl="7" w:tplc="0AF4ABBE">
      <w:start w:val="1"/>
      <w:numFmt w:val="bullet"/>
      <w:lvlText w:val="o"/>
      <w:lvlJc w:val="left"/>
      <w:pPr>
        <w:ind w:left="5760" w:hanging="360"/>
      </w:pPr>
      <w:rPr>
        <w:rFonts w:ascii="Courier New" w:hAnsi="Courier New" w:hint="default"/>
      </w:rPr>
    </w:lvl>
    <w:lvl w:ilvl="8" w:tplc="4A1685BA">
      <w:start w:val="1"/>
      <w:numFmt w:val="bullet"/>
      <w:lvlText w:val=""/>
      <w:lvlJc w:val="left"/>
      <w:pPr>
        <w:ind w:left="6480" w:hanging="360"/>
      </w:pPr>
      <w:rPr>
        <w:rFonts w:ascii="Wingdings" w:hAnsi="Wingdings" w:hint="default"/>
      </w:rPr>
    </w:lvl>
  </w:abstractNum>
  <w:abstractNum w:abstractNumId="4" w15:restartNumberingAfterBreak="0">
    <w:nsid w:val="05A25430"/>
    <w:multiLevelType w:val="hybridMultilevel"/>
    <w:tmpl w:val="ACBE8A90"/>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92334A"/>
    <w:multiLevelType w:val="hybridMultilevel"/>
    <w:tmpl w:val="B5B8E942"/>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906C9F"/>
    <w:multiLevelType w:val="hybridMultilevel"/>
    <w:tmpl w:val="C4068D3A"/>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84737E"/>
    <w:multiLevelType w:val="hybridMultilevel"/>
    <w:tmpl w:val="FBC0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63D80"/>
    <w:multiLevelType w:val="hybridMultilevel"/>
    <w:tmpl w:val="36B29794"/>
    <w:lvl w:ilvl="0" w:tplc="AE3E208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7D2E06"/>
    <w:multiLevelType w:val="hybridMultilevel"/>
    <w:tmpl w:val="ABEC1570"/>
    <w:lvl w:ilvl="0" w:tplc="A894AF3C">
      <w:start w:val="1"/>
      <w:numFmt w:val="bullet"/>
      <w:lvlText w:val="-"/>
      <w:lvlJc w:val="left"/>
      <w:pPr>
        <w:ind w:left="720" w:hanging="360"/>
      </w:pPr>
      <w:rPr>
        <w:rFonts w:ascii="Calibri" w:hAnsi="Calibri" w:hint="default"/>
      </w:rPr>
    </w:lvl>
    <w:lvl w:ilvl="1" w:tplc="2514B884">
      <w:start w:val="1"/>
      <w:numFmt w:val="bullet"/>
      <w:lvlText w:val="o"/>
      <w:lvlJc w:val="left"/>
      <w:pPr>
        <w:ind w:left="1440" w:hanging="360"/>
      </w:pPr>
      <w:rPr>
        <w:rFonts w:ascii="Courier New" w:hAnsi="Courier New" w:hint="default"/>
      </w:rPr>
    </w:lvl>
    <w:lvl w:ilvl="2" w:tplc="1F66D37A">
      <w:start w:val="1"/>
      <w:numFmt w:val="bullet"/>
      <w:lvlText w:val=""/>
      <w:lvlJc w:val="left"/>
      <w:pPr>
        <w:ind w:left="2160" w:hanging="360"/>
      </w:pPr>
      <w:rPr>
        <w:rFonts w:ascii="Wingdings" w:hAnsi="Wingdings" w:hint="default"/>
      </w:rPr>
    </w:lvl>
    <w:lvl w:ilvl="3" w:tplc="6E9E2134">
      <w:start w:val="1"/>
      <w:numFmt w:val="bullet"/>
      <w:lvlText w:val=""/>
      <w:lvlJc w:val="left"/>
      <w:pPr>
        <w:ind w:left="2880" w:hanging="360"/>
      </w:pPr>
      <w:rPr>
        <w:rFonts w:ascii="Symbol" w:hAnsi="Symbol" w:hint="default"/>
      </w:rPr>
    </w:lvl>
    <w:lvl w:ilvl="4" w:tplc="1312DF42">
      <w:start w:val="1"/>
      <w:numFmt w:val="bullet"/>
      <w:lvlText w:val="o"/>
      <w:lvlJc w:val="left"/>
      <w:pPr>
        <w:ind w:left="3600" w:hanging="360"/>
      </w:pPr>
      <w:rPr>
        <w:rFonts w:ascii="Courier New" w:hAnsi="Courier New" w:hint="default"/>
      </w:rPr>
    </w:lvl>
    <w:lvl w:ilvl="5" w:tplc="889079C6">
      <w:start w:val="1"/>
      <w:numFmt w:val="bullet"/>
      <w:lvlText w:val=""/>
      <w:lvlJc w:val="left"/>
      <w:pPr>
        <w:ind w:left="4320" w:hanging="360"/>
      </w:pPr>
      <w:rPr>
        <w:rFonts w:ascii="Wingdings" w:hAnsi="Wingdings" w:hint="default"/>
      </w:rPr>
    </w:lvl>
    <w:lvl w:ilvl="6" w:tplc="41A23E48">
      <w:start w:val="1"/>
      <w:numFmt w:val="bullet"/>
      <w:lvlText w:val=""/>
      <w:lvlJc w:val="left"/>
      <w:pPr>
        <w:ind w:left="5040" w:hanging="360"/>
      </w:pPr>
      <w:rPr>
        <w:rFonts w:ascii="Symbol" w:hAnsi="Symbol" w:hint="default"/>
      </w:rPr>
    </w:lvl>
    <w:lvl w:ilvl="7" w:tplc="BD12CB4A">
      <w:start w:val="1"/>
      <w:numFmt w:val="bullet"/>
      <w:lvlText w:val="o"/>
      <w:lvlJc w:val="left"/>
      <w:pPr>
        <w:ind w:left="5760" w:hanging="360"/>
      </w:pPr>
      <w:rPr>
        <w:rFonts w:ascii="Courier New" w:hAnsi="Courier New" w:hint="default"/>
      </w:rPr>
    </w:lvl>
    <w:lvl w:ilvl="8" w:tplc="87540EC0">
      <w:start w:val="1"/>
      <w:numFmt w:val="bullet"/>
      <w:lvlText w:val=""/>
      <w:lvlJc w:val="left"/>
      <w:pPr>
        <w:ind w:left="6480" w:hanging="360"/>
      </w:pPr>
      <w:rPr>
        <w:rFonts w:ascii="Wingdings" w:hAnsi="Wingdings" w:hint="default"/>
      </w:rPr>
    </w:lvl>
  </w:abstractNum>
  <w:abstractNum w:abstractNumId="10" w15:restartNumberingAfterBreak="0">
    <w:nsid w:val="18BB635F"/>
    <w:multiLevelType w:val="hybridMultilevel"/>
    <w:tmpl w:val="C03C7578"/>
    <w:lvl w:ilvl="0" w:tplc="64C42B5C">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A24296"/>
    <w:multiLevelType w:val="hybridMultilevel"/>
    <w:tmpl w:val="E758ADA8"/>
    <w:lvl w:ilvl="0" w:tplc="791EF47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617B74"/>
    <w:multiLevelType w:val="hybridMultilevel"/>
    <w:tmpl w:val="CBB0A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976586"/>
    <w:multiLevelType w:val="hybridMultilevel"/>
    <w:tmpl w:val="1C7C0CCC"/>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403A71"/>
    <w:multiLevelType w:val="hybridMultilevel"/>
    <w:tmpl w:val="9FA2B23E"/>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681428"/>
    <w:multiLevelType w:val="hybridMultilevel"/>
    <w:tmpl w:val="EB4AFE34"/>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216A0A"/>
    <w:multiLevelType w:val="hybridMultilevel"/>
    <w:tmpl w:val="A96631DE"/>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ED0DF1"/>
    <w:multiLevelType w:val="hybridMultilevel"/>
    <w:tmpl w:val="B3843B6A"/>
    <w:lvl w:ilvl="0" w:tplc="250C84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905861"/>
    <w:multiLevelType w:val="hybridMultilevel"/>
    <w:tmpl w:val="8F484CD0"/>
    <w:lvl w:ilvl="0" w:tplc="2432DE42">
      <w:start w:val="1"/>
      <w:numFmt w:val="bullet"/>
      <w:lvlText w:val="-"/>
      <w:lvlJc w:val="left"/>
      <w:pPr>
        <w:ind w:left="720" w:hanging="360"/>
      </w:pPr>
      <w:rPr>
        <w:rFonts w:ascii="Calibri" w:hAnsi="Calibri" w:hint="default"/>
      </w:rPr>
    </w:lvl>
    <w:lvl w:ilvl="1" w:tplc="20AEF3E2">
      <w:start w:val="1"/>
      <w:numFmt w:val="bullet"/>
      <w:lvlText w:val="o"/>
      <w:lvlJc w:val="left"/>
      <w:pPr>
        <w:ind w:left="1440" w:hanging="360"/>
      </w:pPr>
      <w:rPr>
        <w:rFonts w:ascii="Courier New" w:hAnsi="Courier New" w:hint="default"/>
      </w:rPr>
    </w:lvl>
    <w:lvl w:ilvl="2" w:tplc="F0462F4E">
      <w:start w:val="1"/>
      <w:numFmt w:val="bullet"/>
      <w:lvlText w:val=""/>
      <w:lvlJc w:val="left"/>
      <w:pPr>
        <w:ind w:left="2160" w:hanging="360"/>
      </w:pPr>
      <w:rPr>
        <w:rFonts w:ascii="Wingdings" w:hAnsi="Wingdings" w:hint="default"/>
      </w:rPr>
    </w:lvl>
    <w:lvl w:ilvl="3" w:tplc="3822BB7C">
      <w:start w:val="1"/>
      <w:numFmt w:val="bullet"/>
      <w:lvlText w:val=""/>
      <w:lvlJc w:val="left"/>
      <w:pPr>
        <w:ind w:left="2880" w:hanging="360"/>
      </w:pPr>
      <w:rPr>
        <w:rFonts w:ascii="Symbol" w:hAnsi="Symbol" w:hint="default"/>
      </w:rPr>
    </w:lvl>
    <w:lvl w:ilvl="4" w:tplc="08F60208">
      <w:start w:val="1"/>
      <w:numFmt w:val="bullet"/>
      <w:lvlText w:val="o"/>
      <w:lvlJc w:val="left"/>
      <w:pPr>
        <w:ind w:left="3600" w:hanging="360"/>
      </w:pPr>
      <w:rPr>
        <w:rFonts w:ascii="Courier New" w:hAnsi="Courier New" w:hint="default"/>
      </w:rPr>
    </w:lvl>
    <w:lvl w:ilvl="5" w:tplc="3FBC6C2E">
      <w:start w:val="1"/>
      <w:numFmt w:val="bullet"/>
      <w:lvlText w:val=""/>
      <w:lvlJc w:val="left"/>
      <w:pPr>
        <w:ind w:left="4320" w:hanging="360"/>
      </w:pPr>
      <w:rPr>
        <w:rFonts w:ascii="Wingdings" w:hAnsi="Wingdings" w:hint="default"/>
      </w:rPr>
    </w:lvl>
    <w:lvl w:ilvl="6" w:tplc="90C8AFB2">
      <w:start w:val="1"/>
      <w:numFmt w:val="bullet"/>
      <w:lvlText w:val=""/>
      <w:lvlJc w:val="left"/>
      <w:pPr>
        <w:ind w:left="5040" w:hanging="360"/>
      </w:pPr>
      <w:rPr>
        <w:rFonts w:ascii="Symbol" w:hAnsi="Symbol" w:hint="default"/>
      </w:rPr>
    </w:lvl>
    <w:lvl w:ilvl="7" w:tplc="D10086E4">
      <w:start w:val="1"/>
      <w:numFmt w:val="bullet"/>
      <w:lvlText w:val="o"/>
      <w:lvlJc w:val="left"/>
      <w:pPr>
        <w:ind w:left="5760" w:hanging="360"/>
      </w:pPr>
      <w:rPr>
        <w:rFonts w:ascii="Courier New" w:hAnsi="Courier New" w:hint="default"/>
      </w:rPr>
    </w:lvl>
    <w:lvl w:ilvl="8" w:tplc="443AB9E8">
      <w:start w:val="1"/>
      <w:numFmt w:val="bullet"/>
      <w:lvlText w:val=""/>
      <w:lvlJc w:val="left"/>
      <w:pPr>
        <w:ind w:left="6480" w:hanging="360"/>
      </w:pPr>
      <w:rPr>
        <w:rFonts w:ascii="Wingdings" w:hAnsi="Wingdings" w:hint="default"/>
      </w:rPr>
    </w:lvl>
  </w:abstractNum>
  <w:abstractNum w:abstractNumId="19" w15:restartNumberingAfterBreak="0">
    <w:nsid w:val="2D5C53FA"/>
    <w:multiLevelType w:val="hybridMultilevel"/>
    <w:tmpl w:val="D01EC404"/>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EA663DB"/>
    <w:multiLevelType w:val="hybridMultilevel"/>
    <w:tmpl w:val="4FB2B28C"/>
    <w:lvl w:ilvl="0" w:tplc="5BB45D2C">
      <w:start w:val="1"/>
      <w:numFmt w:val="bullet"/>
      <w:lvlText w:val="-"/>
      <w:lvlJc w:val="left"/>
      <w:pPr>
        <w:ind w:left="720" w:hanging="360"/>
      </w:pPr>
      <w:rPr>
        <w:rFonts w:ascii="Calibri" w:hAnsi="Calibri" w:hint="default"/>
      </w:rPr>
    </w:lvl>
    <w:lvl w:ilvl="1" w:tplc="ED1036F4">
      <w:start w:val="1"/>
      <w:numFmt w:val="bullet"/>
      <w:lvlText w:val="o"/>
      <w:lvlJc w:val="left"/>
      <w:pPr>
        <w:ind w:left="1440" w:hanging="360"/>
      </w:pPr>
      <w:rPr>
        <w:rFonts w:ascii="Courier New" w:hAnsi="Courier New" w:hint="default"/>
      </w:rPr>
    </w:lvl>
    <w:lvl w:ilvl="2" w:tplc="9D0E9D8E">
      <w:start w:val="1"/>
      <w:numFmt w:val="bullet"/>
      <w:lvlText w:val=""/>
      <w:lvlJc w:val="left"/>
      <w:pPr>
        <w:ind w:left="2160" w:hanging="360"/>
      </w:pPr>
      <w:rPr>
        <w:rFonts w:ascii="Wingdings" w:hAnsi="Wingdings" w:hint="default"/>
      </w:rPr>
    </w:lvl>
    <w:lvl w:ilvl="3" w:tplc="EC922642">
      <w:start w:val="1"/>
      <w:numFmt w:val="bullet"/>
      <w:lvlText w:val=""/>
      <w:lvlJc w:val="left"/>
      <w:pPr>
        <w:ind w:left="2880" w:hanging="360"/>
      </w:pPr>
      <w:rPr>
        <w:rFonts w:ascii="Symbol" w:hAnsi="Symbol" w:hint="default"/>
      </w:rPr>
    </w:lvl>
    <w:lvl w:ilvl="4" w:tplc="37B8F0A4">
      <w:start w:val="1"/>
      <w:numFmt w:val="bullet"/>
      <w:lvlText w:val="o"/>
      <w:lvlJc w:val="left"/>
      <w:pPr>
        <w:ind w:left="3600" w:hanging="360"/>
      </w:pPr>
      <w:rPr>
        <w:rFonts w:ascii="Courier New" w:hAnsi="Courier New" w:hint="default"/>
      </w:rPr>
    </w:lvl>
    <w:lvl w:ilvl="5" w:tplc="5E429118">
      <w:start w:val="1"/>
      <w:numFmt w:val="bullet"/>
      <w:lvlText w:val=""/>
      <w:lvlJc w:val="left"/>
      <w:pPr>
        <w:ind w:left="4320" w:hanging="360"/>
      </w:pPr>
      <w:rPr>
        <w:rFonts w:ascii="Wingdings" w:hAnsi="Wingdings" w:hint="default"/>
      </w:rPr>
    </w:lvl>
    <w:lvl w:ilvl="6" w:tplc="A8147A6A">
      <w:start w:val="1"/>
      <w:numFmt w:val="bullet"/>
      <w:lvlText w:val=""/>
      <w:lvlJc w:val="left"/>
      <w:pPr>
        <w:ind w:left="5040" w:hanging="360"/>
      </w:pPr>
      <w:rPr>
        <w:rFonts w:ascii="Symbol" w:hAnsi="Symbol" w:hint="default"/>
      </w:rPr>
    </w:lvl>
    <w:lvl w:ilvl="7" w:tplc="ABE603A4">
      <w:start w:val="1"/>
      <w:numFmt w:val="bullet"/>
      <w:lvlText w:val="o"/>
      <w:lvlJc w:val="left"/>
      <w:pPr>
        <w:ind w:left="5760" w:hanging="360"/>
      </w:pPr>
      <w:rPr>
        <w:rFonts w:ascii="Courier New" w:hAnsi="Courier New" w:hint="default"/>
      </w:rPr>
    </w:lvl>
    <w:lvl w:ilvl="8" w:tplc="FC24A8D4">
      <w:start w:val="1"/>
      <w:numFmt w:val="bullet"/>
      <w:lvlText w:val=""/>
      <w:lvlJc w:val="left"/>
      <w:pPr>
        <w:ind w:left="6480" w:hanging="360"/>
      </w:pPr>
      <w:rPr>
        <w:rFonts w:ascii="Wingdings" w:hAnsi="Wingdings" w:hint="default"/>
      </w:rPr>
    </w:lvl>
  </w:abstractNum>
  <w:abstractNum w:abstractNumId="21" w15:restartNumberingAfterBreak="0">
    <w:nsid w:val="335B67A4"/>
    <w:multiLevelType w:val="hybridMultilevel"/>
    <w:tmpl w:val="BA58338E"/>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93375F"/>
    <w:multiLevelType w:val="hybridMultilevel"/>
    <w:tmpl w:val="F1FE62C6"/>
    <w:lvl w:ilvl="0" w:tplc="F0BC16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63713"/>
    <w:multiLevelType w:val="hybridMultilevel"/>
    <w:tmpl w:val="42507020"/>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8637B4E"/>
    <w:multiLevelType w:val="hybridMultilevel"/>
    <w:tmpl w:val="46FCC0FE"/>
    <w:lvl w:ilvl="0" w:tplc="F0BC16FC">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25" w15:restartNumberingAfterBreak="0">
    <w:nsid w:val="39094608"/>
    <w:multiLevelType w:val="hybridMultilevel"/>
    <w:tmpl w:val="7A34B196"/>
    <w:lvl w:ilvl="0" w:tplc="F7284AFE">
      <w:start w:val="1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A824665"/>
    <w:multiLevelType w:val="hybridMultilevel"/>
    <w:tmpl w:val="96524ED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C0E1490"/>
    <w:multiLevelType w:val="hybridMultilevel"/>
    <w:tmpl w:val="01928994"/>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CE6071"/>
    <w:multiLevelType w:val="hybridMultilevel"/>
    <w:tmpl w:val="3F284A56"/>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92F5989"/>
    <w:multiLevelType w:val="hybridMultilevel"/>
    <w:tmpl w:val="30D48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3D74CD"/>
    <w:multiLevelType w:val="hybridMultilevel"/>
    <w:tmpl w:val="91747730"/>
    <w:lvl w:ilvl="0" w:tplc="D7FA1B3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FA58F4"/>
    <w:multiLevelType w:val="hybridMultilevel"/>
    <w:tmpl w:val="B2EEE5F0"/>
    <w:lvl w:ilvl="0" w:tplc="B50883C8">
      <w:start w:val="1"/>
      <w:numFmt w:val="bullet"/>
      <w:lvlText w:val="-"/>
      <w:lvlJc w:val="left"/>
      <w:pPr>
        <w:ind w:left="720" w:hanging="360"/>
      </w:pPr>
      <w:rPr>
        <w:rFonts w:ascii="Calibri" w:hAnsi="Calibri" w:hint="default"/>
      </w:rPr>
    </w:lvl>
    <w:lvl w:ilvl="1" w:tplc="251037A0">
      <w:start w:val="1"/>
      <w:numFmt w:val="bullet"/>
      <w:lvlText w:val="o"/>
      <w:lvlJc w:val="left"/>
      <w:pPr>
        <w:ind w:left="1440" w:hanging="360"/>
      </w:pPr>
      <w:rPr>
        <w:rFonts w:ascii="Courier New" w:hAnsi="Courier New" w:hint="default"/>
      </w:rPr>
    </w:lvl>
    <w:lvl w:ilvl="2" w:tplc="46DAAD44">
      <w:start w:val="1"/>
      <w:numFmt w:val="bullet"/>
      <w:lvlText w:val=""/>
      <w:lvlJc w:val="left"/>
      <w:pPr>
        <w:ind w:left="2160" w:hanging="360"/>
      </w:pPr>
      <w:rPr>
        <w:rFonts w:ascii="Wingdings" w:hAnsi="Wingdings" w:hint="default"/>
      </w:rPr>
    </w:lvl>
    <w:lvl w:ilvl="3" w:tplc="A00A2FFA">
      <w:start w:val="1"/>
      <w:numFmt w:val="bullet"/>
      <w:lvlText w:val=""/>
      <w:lvlJc w:val="left"/>
      <w:pPr>
        <w:ind w:left="2880" w:hanging="360"/>
      </w:pPr>
      <w:rPr>
        <w:rFonts w:ascii="Symbol" w:hAnsi="Symbol" w:hint="default"/>
      </w:rPr>
    </w:lvl>
    <w:lvl w:ilvl="4" w:tplc="DE68F4B0">
      <w:start w:val="1"/>
      <w:numFmt w:val="bullet"/>
      <w:lvlText w:val="o"/>
      <w:lvlJc w:val="left"/>
      <w:pPr>
        <w:ind w:left="3600" w:hanging="360"/>
      </w:pPr>
      <w:rPr>
        <w:rFonts w:ascii="Courier New" w:hAnsi="Courier New" w:hint="default"/>
      </w:rPr>
    </w:lvl>
    <w:lvl w:ilvl="5" w:tplc="96FCAC04">
      <w:start w:val="1"/>
      <w:numFmt w:val="bullet"/>
      <w:lvlText w:val=""/>
      <w:lvlJc w:val="left"/>
      <w:pPr>
        <w:ind w:left="4320" w:hanging="360"/>
      </w:pPr>
      <w:rPr>
        <w:rFonts w:ascii="Wingdings" w:hAnsi="Wingdings" w:hint="default"/>
      </w:rPr>
    </w:lvl>
    <w:lvl w:ilvl="6" w:tplc="ACE2092A">
      <w:start w:val="1"/>
      <w:numFmt w:val="bullet"/>
      <w:lvlText w:val=""/>
      <w:lvlJc w:val="left"/>
      <w:pPr>
        <w:ind w:left="5040" w:hanging="360"/>
      </w:pPr>
      <w:rPr>
        <w:rFonts w:ascii="Symbol" w:hAnsi="Symbol" w:hint="default"/>
      </w:rPr>
    </w:lvl>
    <w:lvl w:ilvl="7" w:tplc="F1DC1EA8">
      <w:start w:val="1"/>
      <w:numFmt w:val="bullet"/>
      <w:lvlText w:val="o"/>
      <w:lvlJc w:val="left"/>
      <w:pPr>
        <w:ind w:left="5760" w:hanging="360"/>
      </w:pPr>
      <w:rPr>
        <w:rFonts w:ascii="Courier New" w:hAnsi="Courier New" w:hint="default"/>
      </w:rPr>
    </w:lvl>
    <w:lvl w:ilvl="8" w:tplc="8E864EC8">
      <w:start w:val="1"/>
      <w:numFmt w:val="bullet"/>
      <w:lvlText w:val=""/>
      <w:lvlJc w:val="left"/>
      <w:pPr>
        <w:ind w:left="6480" w:hanging="360"/>
      </w:pPr>
      <w:rPr>
        <w:rFonts w:ascii="Wingdings" w:hAnsi="Wingdings" w:hint="default"/>
      </w:rPr>
    </w:lvl>
  </w:abstractNum>
  <w:abstractNum w:abstractNumId="32" w15:restartNumberingAfterBreak="0">
    <w:nsid w:val="4DAC724E"/>
    <w:multiLevelType w:val="hybridMultilevel"/>
    <w:tmpl w:val="F5E05134"/>
    <w:lvl w:ilvl="0" w:tplc="710AEFCC">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E560A92"/>
    <w:multiLevelType w:val="hybridMultilevel"/>
    <w:tmpl w:val="4F98FAD0"/>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EF3096A"/>
    <w:multiLevelType w:val="hybridMultilevel"/>
    <w:tmpl w:val="94EA55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4FB93259"/>
    <w:multiLevelType w:val="hybridMultilevel"/>
    <w:tmpl w:val="7DA83A82"/>
    <w:lvl w:ilvl="0" w:tplc="E5B874DE">
      <w:start w:val="1"/>
      <w:numFmt w:val="bullet"/>
      <w:lvlText w:val="-"/>
      <w:lvlJc w:val="left"/>
      <w:pPr>
        <w:ind w:left="720" w:hanging="360"/>
      </w:pPr>
      <w:rPr>
        <w:rFonts w:ascii="Calibri" w:hAnsi="Calibri" w:hint="default"/>
      </w:rPr>
    </w:lvl>
    <w:lvl w:ilvl="1" w:tplc="D988AE1C">
      <w:start w:val="1"/>
      <w:numFmt w:val="bullet"/>
      <w:lvlText w:val="o"/>
      <w:lvlJc w:val="left"/>
      <w:pPr>
        <w:ind w:left="1440" w:hanging="360"/>
      </w:pPr>
      <w:rPr>
        <w:rFonts w:ascii="Courier New" w:hAnsi="Courier New" w:hint="default"/>
      </w:rPr>
    </w:lvl>
    <w:lvl w:ilvl="2" w:tplc="FE081A88">
      <w:start w:val="1"/>
      <w:numFmt w:val="bullet"/>
      <w:lvlText w:val=""/>
      <w:lvlJc w:val="left"/>
      <w:pPr>
        <w:ind w:left="2160" w:hanging="360"/>
      </w:pPr>
      <w:rPr>
        <w:rFonts w:ascii="Wingdings" w:hAnsi="Wingdings" w:hint="default"/>
      </w:rPr>
    </w:lvl>
    <w:lvl w:ilvl="3" w:tplc="3CDC56D2">
      <w:start w:val="1"/>
      <w:numFmt w:val="bullet"/>
      <w:lvlText w:val=""/>
      <w:lvlJc w:val="left"/>
      <w:pPr>
        <w:ind w:left="2880" w:hanging="360"/>
      </w:pPr>
      <w:rPr>
        <w:rFonts w:ascii="Symbol" w:hAnsi="Symbol" w:hint="default"/>
      </w:rPr>
    </w:lvl>
    <w:lvl w:ilvl="4" w:tplc="3D901CCC">
      <w:start w:val="1"/>
      <w:numFmt w:val="bullet"/>
      <w:lvlText w:val="o"/>
      <w:lvlJc w:val="left"/>
      <w:pPr>
        <w:ind w:left="3600" w:hanging="360"/>
      </w:pPr>
      <w:rPr>
        <w:rFonts w:ascii="Courier New" w:hAnsi="Courier New" w:hint="default"/>
      </w:rPr>
    </w:lvl>
    <w:lvl w:ilvl="5" w:tplc="34B2E884">
      <w:start w:val="1"/>
      <w:numFmt w:val="bullet"/>
      <w:lvlText w:val=""/>
      <w:lvlJc w:val="left"/>
      <w:pPr>
        <w:ind w:left="4320" w:hanging="360"/>
      </w:pPr>
      <w:rPr>
        <w:rFonts w:ascii="Wingdings" w:hAnsi="Wingdings" w:hint="default"/>
      </w:rPr>
    </w:lvl>
    <w:lvl w:ilvl="6" w:tplc="B838DB88">
      <w:start w:val="1"/>
      <w:numFmt w:val="bullet"/>
      <w:lvlText w:val=""/>
      <w:lvlJc w:val="left"/>
      <w:pPr>
        <w:ind w:left="5040" w:hanging="360"/>
      </w:pPr>
      <w:rPr>
        <w:rFonts w:ascii="Symbol" w:hAnsi="Symbol" w:hint="default"/>
      </w:rPr>
    </w:lvl>
    <w:lvl w:ilvl="7" w:tplc="757ED056">
      <w:start w:val="1"/>
      <w:numFmt w:val="bullet"/>
      <w:lvlText w:val="o"/>
      <w:lvlJc w:val="left"/>
      <w:pPr>
        <w:ind w:left="5760" w:hanging="360"/>
      </w:pPr>
      <w:rPr>
        <w:rFonts w:ascii="Courier New" w:hAnsi="Courier New" w:hint="default"/>
      </w:rPr>
    </w:lvl>
    <w:lvl w:ilvl="8" w:tplc="16DC43B0">
      <w:start w:val="1"/>
      <w:numFmt w:val="bullet"/>
      <w:lvlText w:val=""/>
      <w:lvlJc w:val="left"/>
      <w:pPr>
        <w:ind w:left="6480" w:hanging="360"/>
      </w:pPr>
      <w:rPr>
        <w:rFonts w:ascii="Wingdings" w:hAnsi="Wingdings" w:hint="default"/>
      </w:rPr>
    </w:lvl>
  </w:abstractNum>
  <w:abstractNum w:abstractNumId="36" w15:restartNumberingAfterBreak="0">
    <w:nsid w:val="519D292C"/>
    <w:multiLevelType w:val="hybridMultilevel"/>
    <w:tmpl w:val="7788204E"/>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4755613"/>
    <w:multiLevelType w:val="hybridMultilevel"/>
    <w:tmpl w:val="AB4AD5C0"/>
    <w:lvl w:ilvl="0" w:tplc="DE724B80">
      <w:start w:val="1"/>
      <w:numFmt w:val="bullet"/>
      <w:lvlText w:val="-"/>
      <w:lvlJc w:val="left"/>
      <w:pPr>
        <w:ind w:left="720" w:hanging="360"/>
      </w:pPr>
      <w:rPr>
        <w:rFonts w:ascii="Calibri" w:hAnsi="Calibri" w:hint="default"/>
      </w:rPr>
    </w:lvl>
    <w:lvl w:ilvl="1" w:tplc="C2944970">
      <w:start w:val="1"/>
      <w:numFmt w:val="bullet"/>
      <w:lvlText w:val="o"/>
      <w:lvlJc w:val="left"/>
      <w:pPr>
        <w:ind w:left="1440" w:hanging="360"/>
      </w:pPr>
      <w:rPr>
        <w:rFonts w:ascii="Courier New" w:hAnsi="Courier New" w:hint="default"/>
      </w:rPr>
    </w:lvl>
    <w:lvl w:ilvl="2" w:tplc="B378807A">
      <w:start w:val="1"/>
      <w:numFmt w:val="bullet"/>
      <w:lvlText w:val=""/>
      <w:lvlJc w:val="left"/>
      <w:pPr>
        <w:ind w:left="2160" w:hanging="360"/>
      </w:pPr>
      <w:rPr>
        <w:rFonts w:ascii="Wingdings" w:hAnsi="Wingdings" w:hint="default"/>
      </w:rPr>
    </w:lvl>
    <w:lvl w:ilvl="3" w:tplc="4B08E6DE">
      <w:start w:val="1"/>
      <w:numFmt w:val="bullet"/>
      <w:lvlText w:val=""/>
      <w:lvlJc w:val="left"/>
      <w:pPr>
        <w:ind w:left="2880" w:hanging="360"/>
      </w:pPr>
      <w:rPr>
        <w:rFonts w:ascii="Symbol" w:hAnsi="Symbol" w:hint="default"/>
      </w:rPr>
    </w:lvl>
    <w:lvl w:ilvl="4" w:tplc="82A09B28">
      <w:start w:val="1"/>
      <w:numFmt w:val="bullet"/>
      <w:lvlText w:val="o"/>
      <w:lvlJc w:val="left"/>
      <w:pPr>
        <w:ind w:left="3600" w:hanging="360"/>
      </w:pPr>
      <w:rPr>
        <w:rFonts w:ascii="Courier New" w:hAnsi="Courier New" w:hint="default"/>
      </w:rPr>
    </w:lvl>
    <w:lvl w:ilvl="5" w:tplc="E2684B50">
      <w:start w:val="1"/>
      <w:numFmt w:val="bullet"/>
      <w:lvlText w:val=""/>
      <w:lvlJc w:val="left"/>
      <w:pPr>
        <w:ind w:left="4320" w:hanging="360"/>
      </w:pPr>
      <w:rPr>
        <w:rFonts w:ascii="Wingdings" w:hAnsi="Wingdings" w:hint="default"/>
      </w:rPr>
    </w:lvl>
    <w:lvl w:ilvl="6" w:tplc="A48E7BBC">
      <w:start w:val="1"/>
      <w:numFmt w:val="bullet"/>
      <w:lvlText w:val=""/>
      <w:lvlJc w:val="left"/>
      <w:pPr>
        <w:ind w:left="5040" w:hanging="360"/>
      </w:pPr>
      <w:rPr>
        <w:rFonts w:ascii="Symbol" w:hAnsi="Symbol" w:hint="default"/>
      </w:rPr>
    </w:lvl>
    <w:lvl w:ilvl="7" w:tplc="3C2A7C90">
      <w:start w:val="1"/>
      <w:numFmt w:val="bullet"/>
      <w:lvlText w:val="o"/>
      <w:lvlJc w:val="left"/>
      <w:pPr>
        <w:ind w:left="5760" w:hanging="360"/>
      </w:pPr>
      <w:rPr>
        <w:rFonts w:ascii="Courier New" w:hAnsi="Courier New" w:hint="default"/>
      </w:rPr>
    </w:lvl>
    <w:lvl w:ilvl="8" w:tplc="32AC4902">
      <w:start w:val="1"/>
      <w:numFmt w:val="bullet"/>
      <w:lvlText w:val=""/>
      <w:lvlJc w:val="left"/>
      <w:pPr>
        <w:ind w:left="6480" w:hanging="360"/>
      </w:pPr>
      <w:rPr>
        <w:rFonts w:ascii="Wingdings" w:hAnsi="Wingdings" w:hint="default"/>
      </w:rPr>
    </w:lvl>
  </w:abstractNum>
  <w:abstractNum w:abstractNumId="38" w15:restartNumberingAfterBreak="0">
    <w:nsid w:val="5BE247D9"/>
    <w:multiLevelType w:val="hybridMultilevel"/>
    <w:tmpl w:val="47A618BE"/>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D013197"/>
    <w:multiLevelType w:val="hybridMultilevel"/>
    <w:tmpl w:val="90988314"/>
    <w:lvl w:ilvl="0" w:tplc="2F9CFCD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9C14BA"/>
    <w:multiLevelType w:val="hybridMultilevel"/>
    <w:tmpl w:val="54A486E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5D569F5"/>
    <w:multiLevelType w:val="hybridMultilevel"/>
    <w:tmpl w:val="AA06465C"/>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8293C2F"/>
    <w:multiLevelType w:val="hybridMultilevel"/>
    <w:tmpl w:val="207A6CDE"/>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9635BD8"/>
    <w:multiLevelType w:val="hybridMultilevel"/>
    <w:tmpl w:val="4BBCC9AE"/>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9A3515F"/>
    <w:multiLevelType w:val="hybridMultilevel"/>
    <w:tmpl w:val="05AE588A"/>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CB65E48"/>
    <w:multiLevelType w:val="hybridMultilevel"/>
    <w:tmpl w:val="581806AC"/>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1EA6AA7"/>
    <w:multiLevelType w:val="hybridMultilevel"/>
    <w:tmpl w:val="C58ACE9E"/>
    <w:lvl w:ilvl="0" w:tplc="F0BC16FC">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47" w15:restartNumberingAfterBreak="0">
    <w:nsid w:val="72DC4254"/>
    <w:multiLevelType w:val="hybridMultilevel"/>
    <w:tmpl w:val="A2308E7E"/>
    <w:lvl w:ilvl="0" w:tplc="F0BC16F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738792C"/>
    <w:multiLevelType w:val="hybridMultilevel"/>
    <w:tmpl w:val="A60A4D44"/>
    <w:lvl w:ilvl="0" w:tplc="B43E6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7B34B8"/>
    <w:multiLevelType w:val="hybridMultilevel"/>
    <w:tmpl w:val="E482F7C8"/>
    <w:lvl w:ilvl="0" w:tplc="B1489094">
      <w:numFmt w:val="bullet"/>
      <w:lvlText w:val=""/>
      <w:lvlJc w:val="left"/>
      <w:pPr>
        <w:ind w:left="1080" w:hanging="720"/>
      </w:pPr>
      <w:rPr>
        <w:rFonts w:ascii="Wingdings" w:eastAsia="Times New Roman" w:hAnsi="Wingdings" w:cs="Times New Roman" w:hint="default"/>
        <w:b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8"/>
  </w:num>
  <w:num w:numId="4">
    <w:abstractNumId w:val="17"/>
  </w:num>
  <w:num w:numId="5">
    <w:abstractNumId w:val="11"/>
  </w:num>
  <w:num w:numId="6">
    <w:abstractNumId w:val="12"/>
  </w:num>
  <w:num w:numId="7">
    <w:abstractNumId w:val="10"/>
  </w:num>
  <w:num w:numId="8">
    <w:abstractNumId w:val="1"/>
  </w:num>
  <w:num w:numId="9">
    <w:abstractNumId w:val="8"/>
  </w:num>
  <w:num w:numId="10">
    <w:abstractNumId w:val="39"/>
  </w:num>
  <w:num w:numId="11">
    <w:abstractNumId w:val="32"/>
  </w:num>
  <w:num w:numId="12">
    <w:abstractNumId w:val="22"/>
  </w:num>
  <w:num w:numId="13">
    <w:abstractNumId w:val="25"/>
  </w:num>
  <w:num w:numId="14">
    <w:abstractNumId w:val="7"/>
  </w:num>
  <w:num w:numId="15">
    <w:abstractNumId w:val="2"/>
  </w:num>
  <w:num w:numId="16">
    <w:abstractNumId w:val="31"/>
  </w:num>
  <w:num w:numId="17">
    <w:abstractNumId w:val="35"/>
  </w:num>
  <w:num w:numId="18">
    <w:abstractNumId w:val="9"/>
  </w:num>
  <w:num w:numId="19">
    <w:abstractNumId w:val="20"/>
  </w:num>
  <w:num w:numId="20">
    <w:abstractNumId w:val="29"/>
  </w:num>
  <w:num w:numId="21">
    <w:abstractNumId w:val="34"/>
  </w:num>
  <w:num w:numId="22">
    <w:abstractNumId w:val="49"/>
  </w:num>
  <w:num w:numId="23">
    <w:abstractNumId w:val="30"/>
  </w:num>
  <w:num w:numId="24">
    <w:abstractNumId w:val="40"/>
  </w:num>
  <w:num w:numId="25">
    <w:abstractNumId w:val="26"/>
  </w:num>
  <w:num w:numId="26">
    <w:abstractNumId w:val="27"/>
  </w:num>
  <w:num w:numId="27">
    <w:abstractNumId w:val="16"/>
  </w:num>
  <w:num w:numId="28">
    <w:abstractNumId w:val="42"/>
  </w:num>
  <w:num w:numId="29">
    <w:abstractNumId w:val="38"/>
  </w:num>
  <w:num w:numId="30">
    <w:abstractNumId w:val="43"/>
  </w:num>
  <w:num w:numId="31">
    <w:abstractNumId w:val="28"/>
  </w:num>
  <w:num w:numId="32">
    <w:abstractNumId w:val="4"/>
  </w:num>
  <w:num w:numId="33">
    <w:abstractNumId w:val="46"/>
  </w:num>
  <w:num w:numId="34">
    <w:abstractNumId w:val="14"/>
  </w:num>
  <w:num w:numId="35">
    <w:abstractNumId w:val="44"/>
  </w:num>
  <w:num w:numId="36">
    <w:abstractNumId w:val="19"/>
  </w:num>
  <w:num w:numId="37">
    <w:abstractNumId w:val="15"/>
  </w:num>
  <w:num w:numId="38">
    <w:abstractNumId w:val="23"/>
  </w:num>
  <w:num w:numId="39">
    <w:abstractNumId w:val="41"/>
  </w:num>
  <w:num w:numId="40">
    <w:abstractNumId w:val="47"/>
  </w:num>
  <w:num w:numId="41">
    <w:abstractNumId w:val="5"/>
  </w:num>
  <w:num w:numId="42">
    <w:abstractNumId w:val="0"/>
  </w:num>
  <w:num w:numId="43">
    <w:abstractNumId w:val="33"/>
  </w:num>
  <w:num w:numId="44">
    <w:abstractNumId w:val="36"/>
  </w:num>
  <w:num w:numId="45">
    <w:abstractNumId w:val="21"/>
  </w:num>
  <w:num w:numId="46">
    <w:abstractNumId w:val="24"/>
  </w:num>
  <w:num w:numId="47">
    <w:abstractNumId w:val="6"/>
  </w:num>
  <w:num w:numId="48">
    <w:abstractNumId w:val="13"/>
  </w:num>
  <w:num w:numId="49">
    <w:abstractNumId w:val="4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1E44"/>
    <w:rsid w:val="000002D1"/>
    <w:rsid w:val="00001503"/>
    <w:rsid w:val="000029F5"/>
    <w:rsid w:val="00003B7A"/>
    <w:rsid w:val="00006E9B"/>
    <w:rsid w:val="0000710A"/>
    <w:rsid w:val="00010AA6"/>
    <w:rsid w:val="000227E6"/>
    <w:rsid w:val="00022C29"/>
    <w:rsid w:val="00024AFC"/>
    <w:rsid w:val="00027175"/>
    <w:rsid w:val="0003056F"/>
    <w:rsid w:val="00031E14"/>
    <w:rsid w:val="00033D18"/>
    <w:rsid w:val="000377CB"/>
    <w:rsid w:val="000419CA"/>
    <w:rsid w:val="00045E84"/>
    <w:rsid w:val="000460D6"/>
    <w:rsid w:val="000528DD"/>
    <w:rsid w:val="000535EA"/>
    <w:rsid w:val="00053673"/>
    <w:rsid w:val="0005643E"/>
    <w:rsid w:val="000611A0"/>
    <w:rsid w:val="00072FE6"/>
    <w:rsid w:val="00075961"/>
    <w:rsid w:val="0007683B"/>
    <w:rsid w:val="0007736C"/>
    <w:rsid w:val="000802F5"/>
    <w:rsid w:val="00081B96"/>
    <w:rsid w:val="00081BB0"/>
    <w:rsid w:val="00085865"/>
    <w:rsid w:val="00086979"/>
    <w:rsid w:val="00091554"/>
    <w:rsid w:val="00091979"/>
    <w:rsid w:val="00092BFB"/>
    <w:rsid w:val="0009676E"/>
    <w:rsid w:val="00096E6A"/>
    <w:rsid w:val="00097B55"/>
    <w:rsid w:val="00097BC6"/>
    <w:rsid w:val="000A06D0"/>
    <w:rsid w:val="000A1D26"/>
    <w:rsid w:val="000A77B3"/>
    <w:rsid w:val="000A7A06"/>
    <w:rsid w:val="000B164A"/>
    <w:rsid w:val="000B312F"/>
    <w:rsid w:val="000B53B9"/>
    <w:rsid w:val="000D4C90"/>
    <w:rsid w:val="000D7082"/>
    <w:rsid w:val="000D7B3E"/>
    <w:rsid w:val="000E4F12"/>
    <w:rsid w:val="000E60CC"/>
    <w:rsid w:val="000E6A5B"/>
    <w:rsid w:val="000F1BF4"/>
    <w:rsid w:val="000F4AF3"/>
    <w:rsid w:val="000F4B06"/>
    <w:rsid w:val="000F5308"/>
    <w:rsid w:val="000F5AAA"/>
    <w:rsid w:val="000F6288"/>
    <w:rsid w:val="000F78EF"/>
    <w:rsid w:val="00100038"/>
    <w:rsid w:val="00103077"/>
    <w:rsid w:val="0010723E"/>
    <w:rsid w:val="00107DFC"/>
    <w:rsid w:val="001101B2"/>
    <w:rsid w:val="00111A6E"/>
    <w:rsid w:val="00113B23"/>
    <w:rsid w:val="00120C39"/>
    <w:rsid w:val="0012234E"/>
    <w:rsid w:val="0012343C"/>
    <w:rsid w:val="00123722"/>
    <w:rsid w:val="00125A27"/>
    <w:rsid w:val="0012754D"/>
    <w:rsid w:val="0013258E"/>
    <w:rsid w:val="001365BC"/>
    <w:rsid w:val="00140489"/>
    <w:rsid w:val="00140CCB"/>
    <w:rsid w:val="00142867"/>
    <w:rsid w:val="00143FFF"/>
    <w:rsid w:val="00144C6D"/>
    <w:rsid w:val="00150333"/>
    <w:rsid w:val="00150D86"/>
    <w:rsid w:val="001519D7"/>
    <w:rsid w:val="00151F73"/>
    <w:rsid w:val="001520CA"/>
    <w:rsid w:val="00153D50"/>
    <w:rsid w:val="0015416D"/>
    <w:rsid w:val="00154386"/>
    <w:rsid w:val="00155E67"/>
    <w:rsid w:val="00162745"/>
    <w:rsid w:val="0016440B"/>
    <w:rsid w:val="00166F6B"/>
    <w:rsid w:val="001739AD"/>
    <w:rsid w:val="00175E46"/>
    <w:rsid w:val="00181D96"/>
    <w:rsid w:val="00183B19"/>
    <w:rsid w:val="00185CBF"/>
    <w:rsid w:val="00185EAD"/>
    <w:rsid w:val="00185EF2"/>
    <w:rsid w:val="00186B20"/>
    <w:rsid w:val="00187092"/>
    <w:rsid w:val="00190D88"/>
    <w:rsid w:val="00196234"/>
    <w:rsid w:val="00196F68"/>
    <w:rsid w:val="00197751"/>
    <w:rsid w:val="001A1555"/>
    <w:rsid w:val="001A1CCF"/>
    <w:rsid w:val="001A5A7F"/>
    <w:rsid w:val="001B0B64"/>
    <w:rsid w:val="001B2E1B"/>
    <w:rsid w:val="001B3A32"/>
    <w:rsid w:val="001C16E8"/>
    <w:rsid w:val="001C1DDB"/>
    <w:rsid w:val="001C3653"/>
    <w:rsid w:val="001C4E1A"/>
    <w:rsid w:val="001C5BAF"/>
    <w:rsid w:val="001C5FB0"/>
    <w:rsid w:val="001D4BEC"/>
    <w:rsid w:val="001D50E3"/>
    <w:rsid w:val="001E02D8"/>
    <w:rsid w:val="001E1428"/>
    <w:rsid w:val="001E3305"/>
    <w:rsid w:val="001E5F90"/>
    <w:rsid w:val="001E7D23"/>
    <w:rsid w:val="001E7D75"/>
    <w:rsid w:val="001E7E36"/>
    <w:rsid w:val="001F080B"/>
    <w:rsid w:val="001F085D"/>
    <w:rsid w:val="001F17D5"/>
    <w:rsid w:val="001F2E72"/>
    <w:rsid w:val="001F5275"/>
    <w:rsid w:val="001F6EF0"/>
    <w:rsid w:val="002017E8"/>
    <w:rsid w:val="0020668C"/>
    <w:rsid w:val="00206EC7"/>
    <w:rsid w:val="00210752"/>
    <w:rsid w:val="002152BC"/>
    <w:rsid w:val="00217E70"/>
    <w:rsid w:val="00220F80"/>
    <w:rsid w:val="0022100E"/>
    <w:rsid w:val="00221726"/>
    <w:rsid w:val="002238F2"/>
    <w:rsid w:val="0022574C"/>
    <w:rsid w:val="00231277"/>
    <w:rsid w:val="00232253"/>
    <w:rsid w:val="002323EA"/>
    <w:rsid w:val="00232DE2"/>
    <w:rsid w:val="0023330B"/>
    <w:rsid w:val="00235396"/>
    <w:rsid w:val="00242CEB"/>
    <w:rsid w:val="00244C23"/>
    <w:rsid w:val="002454D4"/>
    <w:rsid w:val="002466DA"/>
    <w:rsid w:val="00250275"/>
    <w:rsid w:val="00251E41"/>
    <w:rsid w:val="002548B0"/>
    <w:rsid w:val="0025641E"/>
    <w:rsid w:val="0025735F"/>
    <w:rsid w:val="00261DBC"/>
    <w:rsid w:val="00266A0A"/>
    <w:rsid w:val="002672AC"/>
    <w:rsid w:val="00270F60"/>
    <w:rsid w:val="002718EB"/>
    <w:rsid w:val="002733E9"/>
    <w:rsid w:val="00274C75"/>
    <w:rsid w:val="002754E0"/>
    <w:rsid w:val="002764B5"/>
    <w:rsid w:val="002767A1"/>
    <w:rsid w:val="002778B9"/>
    <w:rsid w:val="002824D5"/>
    <w:rsid w:val="002831C4"/>
    <w:rsid w:val="0028371B"/>
    <w:rsid w:val="00284282"/>
    <w:rsid w:val="00285013"/>
    <w:rsid w:val="00286C4A"/>
    <w:rsid w:val="002871A8"/>
    <w:rsid w:val="002913AC"/>
    <w:rsid w:val="002940C4"/>
    <w:rsid w:val="0029470B"/>
    <w:rsid w:val="002A0AA8"/>
    <w:rsid w:val="002A16F0"/>
    <w:rsid w:val="002A31A5"/>
    <w:rsid w:val="002A323E"/>
    <w:rsid w:val="002A4BF4"/>
    <w:rsid w:val="002B5B61"/>
    <w:rsid w:val="002C0CEE"/>
    <w:rsid w:val="002C19FE"/>
    <w:rsid w:val="002C22AD"/>
    <w:rsid w:val="002C75D3"/>
    <w:rsid w:val="002D504D"/>
    <w:rsid w:val="002D6973"/>
    <w:rsid w:val="002D7146"/>
    <w:rsid w:val="002E1060"/>
    <w:rsid w:val="002E5F7A"/>
    <w:rsid w:val="002E718E"/>
    <w:rsid w:val="002F0EF8"/>
    <w:rsid w:val="002F3C8F"/>
    <w:rsid w:val="002F7435"/>
    <w:rsid w:val="002F7F43"/>
    <w:rsid w:val="0030030E"/>
    <w:rsid w:val="00303A39"/>
    <w:rsid w:val="003040A6"/>
    <w:rsid w:val="0030756C"/>
    <w:rsid w:val="0031004F"/>
    <w:rsid w:val="003150CB"/>
    <w:rsid w:val="00315665"/>
    <w:rsid w:val="00315BF4"/>
    <w:rsid w:val="0031675B"/>
    <w:rsid w:val="003169A0"/>
    <w:rsid w:val="0031754F"/>
    <w:rsid w:val="00320AB1"/>
    <w:rsid w:val="0032263E"/>
    <w:rsid w:val="00322F61"/>
    <w:rsid w:val="003246AC"/>
    <w:rsid w:val="00325521"/>
    <w:rsid w:val="003259AC"/>
    <w:rsid w:val="00325E40"/>
    <w:rsid w:val="0033256F"/>
    <w:rsid w:val="003333E3"/>
    <w:rsid w:val="00333A7A"/>
    <w:rsid w:val="00335113"/>
    <w:rsid w:val="0034099D"/>
    <w:rsid w:val="00340BAB"/>
    <w:rsid w:val="00340CC7"/>
    <w:rsid w:val="003451F7"/>
    <w:rsid w:val="00347069"/>
    <w:rsid w:val="003511F5"/>
    <w:rsid w:val="00354E0C"/>
    <w:rsid w:val="00357801"/>
    <w:rsid w:val="00364E49"/>
    <w:rsid w:val="00367024"/>
    <w:rsid w:val="003702C6"/>
    <w:rsid w:val="0037118D"/>
    <w:rsid w:val="003732B3"/>
    <w:rsid w:val="0037460D"/>
    <w:rsid w:val="00374E8A"/>
    <w:rsid w:val="00377E60"/>
    <w:rsid w:val="00380317"/>
    <w:rsid w:val="003813AF"/>
    <w:rsid w:val="00381981"/>
    <w:rsid w:val="003828E5"/>
    <w:rsid w:val="00386665"/>
    <w:rsid w:val="00395E91"/>
    <w:rsid w:val="00396A7D"/>
    <w:rsid w:val="00397D7C"/>
    <w:rsid w:val="003A133C"/>
    <w:rsid w:val="003A1996"/>
    <w:rsid w:val="003A2E83"/>
    <w:rsid w:val="003A48EE"/>
    <w:rsid w:val="003A708B"/>
    <w:rsid w:val="003A7D39"/>
    <w:rsid w:val="003B1E0F"/>
    <w:rsid w:val="003B313C"/>
    <w:rsid w:val="003B44FD"/>
    <w:rsid w:val="003B48F7"/>
    <w:rsid w:val="003B6614"/>
    <w:rsid w:val="003B789D"/>
    <w:rsid w:val="003C0926"/>
    <w:rsid w:val="003C1C21"/>
    <w:rsid w:val="003C2E8C"/>
    <w:rsid w:val="003C2F14"/>
    <w:rsid w:val="003C584E"/>
    <w:rsid w:val="003D010A"/>
    <w:rsid w:val="003D1C4A"/>
    <w:rsid w:val="003D1D63"/>
    <w:rsid w:val="003D237E"/>
    <w:rsid w:val="003D3E19"/>
    <w:rsid w:val="003D4FB0"/>
    <w:rsid w:val="003D59CA"/>
    <w:rsid w:val="003D6673"/>
    <w:rsid w:val="003E1218"/>
    <w:rsid w:val="003E12E0"/>
    <w:rsid w:val="003E341A"/>
    <w:rsid w:val="003E3843"/>
    <w:rsid w:val="003E3A83"/>
    <w:rsid w:val="003E4B51"/>
    <w:rsid w:val="003E5BFD"/>
    <w:rsid w:val="003E7DED"/>
    <w:rsid w:val="003F357B"/>
    <w:rsid w:val="003F4529"/>
    <w:rsid w:val="003F45C3"/>
    <w:rsid w:val="003F795F"/>
    <w:rsid w:val="0040131C"/>
    <w:rsid w:val="004028BF"/>
    <w:rsid w:val="0040359D"/>
    <w:rsid w:val="004146C2"/>
    <w:rsid w:val="004150A8"/>
    <w:rsid w:val="00415D7B"/>
    <w:rsid w:val="004164A7"/>
    <w:rsid w:val="0041762D"/>
    <w:rsid w:val="0041778B"/>
    <w:rsid w:val="00420C5D"/>
    <w:rsid w:val="00422735"/>
    <w:rsid w:val="004261D1"/>
    <w:rsid w:val="00430261"/>
    <w:rsid w:val="0043291C"/>
    <w:rsid w:val="00432E0C"/>
    <w:rsid w:val="00435A6F"/>
    <w:rsid w:val="00436486"/>
    <w:rsid w:val="004413B4"/>
    <w:rsid w:val="00446561"/>
    <w:rsid w:val="00446994"/>
    <w:rsid w:val="0045107D"/>
    <w:rsid w:val="00451D50"/>
    <w:rsid w:val="00457DC3"/>
    <w:rsid w:val="0046014C"/>
    <w:rsid w:val="00463C80"/>
    <w:rsid w:val="00466CF4"/>
    <w:rsid w:val="0046744A"/>
    <w:rsid w:val="00472401"/>
    <w:rsid w:val="004809B3"/>
    <w:rsid w:val="00482329"/>
    <w:rsid w:val="00483AD2"/>
    <w:rsid w:val="004861BD"/>
    <w:rsid w:val="0049046F"/>
    <w:rsid w:val="00490A73"/>
    <w:rsid w:val="00492586"/>
    <w:rsid w:val="004958D4"/>
    <w:rsid w:val="004971D6"/>
    <w:rsid w:val="004A1081"/>
    <w:rsid w:val="004A381D"/>
    <w:rsid w:val="004A5610"/>
    <w:rsid w:val="004A5AD1"/>
    <w:rsid w:val="004A70F1"/>
    <w:rsid w:val="004B06FB"/>
    <w:rsid w:val="004B185E"/>
    <w:rsid w:val="004B355F"/>
    <w:rsid w:val="004B3A01"/>
    <w:rsid w:val="004B48D3"/>
    <w:rsid w:val="004B4B5B"/>
    <w:rsid w:val="004C0D0C"/>
    <w:rsid w:val="004C4549"/>
    <w:rsid w:val="004C47F6"/>
    <w:rsid w:val="004C4A67"/>
    <w:rsid w:val="004D4667"/>
    <w:rsid w:val="004D5159"/>
    <w:rsid w:val="004D7C5A"/>
    <w:rsid w:val="004E3F12"/>
    <w:rsid w:val="004E44A0"/>
    <w:rsid w:val="004E50D5"/>
    <w:rsid w:val="004F3059"/>
    <w:rsid w:val="004F3F0E"/>
    <w:rsid w:val="004F490E"/>
    <w:rsid w:val="004F552C"/>
    <w:rsid w:val="004F6A0C"/>
    <w:rsid w:val="004F774C"/>
    <w:rsid w:val="00501B04"/>
    <w:rsid w:val="00503A75"/>
    <w:rsid w:val="00504015"/>
    <w:rsid w:val="00506286"/>
    <w:rsid w:val="0050795B"/>
    <w:rsid w:val="005122F8"/>
    <w:rsid w:val="00515520"/>
    <w:rsid w:val="00520805"/>
    <w:rsid w:val="00524F1B"/>
    <w:rsid w:val="00533314"/>
    <w:rsid w:val="00533D79"/>
    <w:rsid w:val="00535A25"/>
    <w:rsid w:val="005378E2"/>
    <w:rsid w:val="00542D95"/>
    <w:rsid w:val="0054679F"/>
    <w:rsid w:val="00550EF9"/>
    <w:rsid w:val="00552FF2"/>
    <w:rsid w:val="005532AA"/>
    <w:rsid w:val="00554E32"/>
    <w:rsid w:val="00561DA1"/>
    <w:rsid w:val="00561E44"/>
    <w:rsid w:val="00564CBA"/>
    <w:rsid w:val="00567AEE"/>
    <w:rsid w:val="005710F0"/>
    <w:rsid w:val="005726CF"/>
    <w:rsid w:val="0058080F"/>
    <w:rsid w:val="00584333"/>
    <w:rsid w:val="0059219B"/>
    <w:rsid w:val="0059664A"/>
    <w:rsid w:val="005968B4"/>
    <w:rsid w:val="005A1D2C"/>
    <w:rsid w:val="005A2E56"/>
    <w:rsid w:val="005A2F8D"/>
    <w:rsid w:val="005A2F97"/>
    <w:rsid w:val="005A3390"/>
    <w:rsid w:val="005A419F"/>
    <w:rsid w:val="005A62D5"/>
    <w:rsid w:val="005B1832"/>
    <w:rsid w:val="005B2263"/>
    <w:rsid w:val="005B3334"/>
    <w:rsid w:val="005B4792"/>
    <w:rsid w:val="005B6AF0"/>
    <w:rsid w:val="005C21B3"/>
    <w:rsid w:val="005C3901"/>
    <w:rsid w:val="005C4C88"/>
    <w:rsid w:val="005C5286"/>
    <w:rsid w:val="005C71CA"/>
    <w:rsid w:val="005C7418"/>
    <w:rsid w:val="005D2B47"/>
    <w:rsid w:val="005D4D68"/>
    <w:rsid w:val="005E15BC"/>
    <w:rsid w:val="005E1B1D"/>
    <w:rsid w:val="005E3A2F"/>
    <w:rsid w:val="005E6265"/>
    <w:rsid w:val="005E67E1"/>
    <w:rsid w:val="005F1DBA"/>
    <w:rsid w:val="0060065B"/>
    <w:rsid w:val="00604148"/>
    <w:rsid w:val="00604370"/>
    <w:rsid w:val="00605928"/>
    <w:rsid w:val="00607CB2"/>
    <w:rsid w:val="00607DF0"/>
    <w:rsid w:val="00607FF0"/>
    <w:rsid w:val="0061088C"/>
    <w:rsid w:val="006156EF"/>
    <w:rsid w:val="00615D58"/>
    <w:rsid w:val="006176C0"/>
    <w:rsid w:val="00622B1E"/>
    <w:rsid w:val="006309D8"/>
    <w:rsid w:val="00630C97"/>
    <w:rsid w:val="00630D9B"/>
    <w:rsid w:val="006332E9"/>
    <w:rsid w:val="00633E8A"/>
    <w:rsid w:val="00636BFD"/>
    <w:rsid w:val="006442FB"/>
    <w:rsid w:val="006510AB"/>
    <w:rsid w:val="00651C5F"/>
    <w:rsid w:val="006526FA"/>
    <w:rsid w:val="006527C8"/>
    <w:rsid w:val="00653A82"/>
    <w:rsid w:val="00656C83"/>
    <w:rsid w:val="006605E0"/>
    <w:rsid w:val="00660AE3"/>
    <w:rsid w:val="0066449C"/>
    <w:rsid w:val="0067042F"/>
    <w:rsid w:val="00671EAC"/>
    <w:rsid w:val="00673653"/>
    <w:rsid w:val="00674C14"/>
    <w:rsid w:val="00677E5C"/>
    <w:rsid w:val="006857A9"/>
    <w:rsid w:val="00685FAC"/>
    <w:rsid w:val="00690164"/>
    <w:rsid w:val="00694B02"/>
    <w:rsid w:val="00695672"/>
    <w:rsid w:val="00696C5A"/>
    <w:rsid w:val="006A2927"/>
    <w:rsid w:val="006A3C68"/>
    <w:rsid w:val="006A42A7"/>
    <w:rsid w:val="006A7F8F"/>
    <w:rsid w:val="006B2992"/>
    <w:rsid w:val="006B2E00"/>
    <w:rsid w:val="006B4A94"/>
    <w:rsid w:val="006B6A2A"/>
    <w:rsid w:val="006B75EA"/>
    <w:rsid w:val="006C3555"/>
    <w:rsid w:val="006C59A7"/>
    <w:rsid w:val="006C7F91"/>
    <w:rsid w:val="006D7B76"/>
    <w:rsid w:val="006D7D4B"/>
    <w:rsid w:val="006D7D82"/>
    <w:rsid w:val="006E1844"/>
    <w:rsid w:val="006E1DDD"/>
    <w:rsid w:val="006E2EDE"/>
    <w:rsid w:val="006E5D36"/>
    <w:rsid w:val="006E62C1"/>
    <w:rsid w:val="006F304F"/>
    <w:rsid w:val="006F54AC"/>
    <w:rsid w:val="006F5B36"/>
    <w:rsid w:val="006F5C8B"/>
    <w:rsid w:val="006F6B3E"/>
    <w:rsid w:val="006F701B"/>
    <w:rsid w:val="006F74EF"/>
    <w:rsid w:val="00704390"/>
    <w:rsid w:val="00706D72"/>
    <w:rsid w:val="007122E5"/>
    <w:rsid w:val="007129A4"/>
    <w:rsid w:val="00713DC1"/>
    <w:rsid w:val="00715762"/>
    <w:rsid w:val="007204BB"/>
    <w:rsid w:val="00720E5C"/>
    <w:rsid w:val="007262E3"/>
    <w:rsid w:val="00726584"/>
    <w:rsid w:val="00730579"/>
    <w:rsid w:val="00730B2C"/>
    <w:rsid w:val="00731BAE"/>
    <w:rsid w:val="007341ED"/>
    <w:rsid w:val="00735C47"/>
    <w:rsid w:val="00737FF6"/>
    <w:rsid w:val="00743BDA"/>
    <w:rsid w:val="00751725"/>
    <w:rsid w:val="0075389F"/>
    <w:rsid w:val="007548D7"/>
    <w:rsid w:val="00754AE9"/>
    <w:rsid w:val="00755F31"/>
    <w:rsid w:val="007636CC"/>
    <w:rsid w:val="00763AFB"/>
    <w:rsid w:val="00765D72"/>
    <w:rsid w:val="007700CE"/>
    <w:rsid w:val="0077184A"/>
    <w:rsid w:val="007749FB"/>
    <w:rsid w:val="00774F93"/>
    <w:rsid w:val="007805B2"/>
    <w:rsid w:val="00780633"/>
    <w:rsid w:val="0078163D"/>
    <w:rsid w:val="0078230A"/>
    <w:rsid w:val="00784135"/>
    <w:rsid w:val="00786984"/>
    <w:rsid w:val="0079008A"/>
    <w:rsid w:val="0079100A"/>
    <w:rsid w:val="00791163"/>
    <w:rsid w:val="007957B6"/>
    <w:rsid w:val="007A61FB"/>
    <w:rsid w:val="007A7761"/>
    <w:rsid w:val="007B05EB"/>
    <w:rsid w:val="007B47CB"/>
    <w:rsid w:val="007B4FDC"/>
    <w:rsid w:val="007B56F9"/>
    <w:rsid w:val="007B685B"/>
    <w:rsid w:val="007B7B6E"/>
    <w:rsid w:val="007C09DB"/>
    <w:rsid w:val="007C45DD"/>
    <w:rsid w:val="007D2A91"/>
    <w:rsid w:val="007E19E6"/>
    <w:rsid w:val="007E3643"/>
    <w:rsid w:val="007E481B"/>
    <w:rsid w:val="007E514B"/>
    <w:rsid w:val="007E5D4D"/>
    <w:rsid w:val="007F4372"/>
    <w:rsid w:val="007F7CCD"/>
    <w:rsid w:val="00800C9B"/>
    <w:rsid w:val="0080296D"/>
    <w:rsid w:val="00803CB0"/>
    <w:rsid w:val="00806113"/>
    <w:rsid w:val="00812456"/>
    <w:rsid w:val="00813433"/>
    <w:rsid w:val="0081661B"/>
    <w:rsid w:val="00817B3E"/>
    <w:rsid w:val="008202DE"/>
    <w:rsid w:val="00822380"/>
    <w:rsid w:val="00824E70"/>
    <w:rsid w:val="00825F53"/>
    <w:rsid w:val="00826C5E"/>
    <w:rsid w:val="008277BC"/>
    <w:rsid w:val="00827C3E"/>
    <w:rsid w:val="00827C83"/>
    <w:rsid w:val="008345A1"/>
    <w:rsid w:val="00834D0D"/>
    <w:rsid w:val="00840FA3"/>
    <w:rsid w:val="008414E5"/>
    <w:rsid w:val="00841531"/>
    <w:rsid w:val="00842DCA"/>
    <w:rsid w:val="00845A44"/>
    <w:rsid w:val="00845E00"/>
    <w:rsid w:val="0085073E"/>
    <w:rsid w:val="00855AB8"/>
    <w:rsid w:val="00862EB4"/>
    <w:rsid w:val="00863344"/>
    <w:rsid w:val="008704F9"/>
    <w:rsid w:val="008756EB"/>
    <w:rsid w:val="0087613B"/>
    <w:rsid w:val="008763D9"/>
    <w:rsid w:val="00876909"/>
    <w:rsid w:val="00876C83"/>
    <w:rsid w:val="00880F31"/>
    <w:rsid w:val="00881203"/>
    <w:rsid w:val="008840B8"/>
    <w:rsid w:val="0088565F"/>
    <w:rsid w:val="00891F6D"/>
    <w:rsid w:val="00892D4E"/>
    <w:rsid w:val="00893429"/>
    <w:rsid w:val="00894D11"/>
    <w:rsid w:val="008A0EBB"/>
    <w:rsid w:val="008A1B16"/>
    <w:rsid w:val="008A3571"/>
    <w:rsid w:val="008A4148"/>
    <w:rsid w:val="008A603F"/>
    <w:rsid w:val="008B126C"/>
    <w:rsid w:val="008B13C9"/>
    <w:rsid w:val="008B3093"/>
    <w:rsid w:val="008B3C09"/>
    <w:rsid w:val="008B55D6"/>
    <w:rsid w:val="008B6401"/>
    <w:rsid w:val="008B693E"/>
    <w:rsid w:val="008C1F29"/>
    <w:rsid w:val="008C43F8"/>
    <w:rsid w:val="008C60BE"/>
    <w:rsid w:val="008C732E"/>
    <w:rsid w:val="008D0888"/>
    <w:rsid w:val="008D1659"/>
    <w:rsid w:val="008D3AAC"/>
    <w:rsid w:val="008D47DA"/>
    <w:rsid w:val="008D5757"/>
    <w:rsid w:val="008D6B26"/>
    <w:rsid w:val="008E1D1A"/>
    <w:rsid w:val="008E22CF"/>
    <w:rsid w:val="008E5E53"/>
    <w:rsid w:val="008E7A0E"/>
    <w:rsid w:val="008F079A"/>
    <w:rsid w:val="008F5B90"/>
    <w:rsid w:val="008F6101"/>
    <w:rsid w:val="008F67D9"/>
    <w:rsid w:val="00900B58"/>
    <w:rsid w:val="009011FF"/>
    <w:rsid w:val="009038A7"/>
    <w:rsid w:val="0090432C"/>
    <w:rsid w:val="009048BE"/>
    <w:rsid w:val="00907BB3"/>
    <w:rsid w:val="0091241C"/>
    <w:rsid w:val="009127FC"/>
    <w:rsid w:val="0092227D"/>
    <w:rsid w:val="00923623"/>
    <w:rsid w:val="009261E2"/>
    <w:rsid w:val="009270C7"/>
    <w:rsid w:val="009306C5"/>
    <w:rsid w:val="00932C39"/>
    <w:rsid w:val="009338DD"/>
    <w:rsid w:val="00934768"/>
    <w:rsid w:val="00936768"/>
    <w:rsid w:val="0093707A"/>
    <w:rsid w:val="00941FE8"/>
    <w:rsid w:val="009421CD"/>
    <w:rsid w:val="00943391"/>
    <w:rsid w:val="0095330C"/>
    <w:rsid w:val="0095378A"/>
    <w:rsid w:val="00955A0B"/>
    <w:rsid w:val="00957B80"/>
    <w:rsid w:val="00957CD5"/>
    <w:rsid w:val="009613E4"/>
    <w:rsid w:val="00961A4E"/>
    <w:rsid w:val="00962AC5"/>
    <w:rsid w:val="00964B6D"/>
    <w:rsid w:val="009662BD"/>
    <w:rsid w:val="009671F5"/>
    <w:rsid w:val="00971CFD"/>
    <w:rsid w:val="00972642"/>
    <w:rsid w:val="009737A0"/>
    <w:rsid w:val="009831C3"/>
    <w:rsid w:val="009851D8"/>
    <w:rsid w:val="009858EB"/>
    <w:rsid w:val="009872AF"/>
    <w:rsid w:val="00987997"/>
    <w:rsid w:val="00990485"/>
    <w:rsid w:val="00990EC2"/>
    <w:rsid w:val="00993C93"/>
    <w:rsid w:val="00994C51"/>
    <w:rsid w:val="00994DC0"/>
    <w:rsid w:val="00995E4F"/>
    <w:rsid w:val="0099666D"/>
    <w:rsid w:val="00997AAF"/>
    <w:rsid w:val="009A34CF"/>
    <w:rsid w:val="009B0959"/>
    <w:rsid w:val="009B17D5"/>
    <w:rsid w:val="009B1D9B"/>
    <w:rsid w:val="009B4D19"/>
    <w:rsid w:val="009B6CD8"/>
    <w:rsid w:val="009C507E"/>
    <w:rsid w:val="009C62FC"/>
    <w:rsid w:val="009C7158"/>
    <w:rsid w:val="009D044C"/>
    <w:rsid w:val="009D0F54"/>
    <w:rsid w:val="009D11B6"/>
    <w:rsid w:val="009D39A2"/>
    <w:rsid w:val="009D5406"/>
    <w:rsid w:val="009D5E4E"/>
    <w:rsid w:val="009E1875"/>
    <w:rsid w:val="009E553A"/>
    <w:rsid w:val="009E5ADC"/>
    <w:rsid w:val="009F24B2"/>
    <w:rsid w:val="009F307D"/>
    <w:rsid w:val="009F362C"/>
    <w:rsid w:val="009F4116"/>
    <w:rsid w:val="009F654D"/>
    <w:rsid w:val="00A00219"/>
    <w:rsid w:val="00A006E8"/>
    <w:rsid w:val="00A00EEC"/>
    <w:rsid w:val="00A01861"/>
    <w:rsid w:val="00A101A9"/>
    <w:rsid w:val="00A12C95"/>
    <w:rsid w:val="00A12FFA"/>
    <w:rsid w:val="00A130EE"/>
    <w:rsid w:val="00A2000C"/>
    <w:rsid w:val="00A20930"/>
    <w:rsid w:val="00A21FB0"/>
    <w:rsid w:val="00A24999"/>
    <w:rsid w:val="00A277E1"/>
    <w:rsid w:val="00A303EA"/>
    <w:rsid w:val="00A31B27"/>
    <w:rsid w:val="00A31DE2"/>
    <w:rsid w:val="00A33544"/>
    <w:rsid w:val="00A35538"/>
    <w:rsid w:val="00A36A72"/>
    <w:rsid w:val="00A440B8"/>
    <w:rsid w:val="00A455D1"/>
    <w:rsid w:val="00A47185"/>
    <w:rsid w:val="00A477A7"/>
    <w:rsid w:val="00A53623"/>
    <w:rsid w:val="00A53B3C"/>
    <w:rsid w:val="00A53E44"/>
    <w:rsid w:val="00A54390"/>
    <w:rsid w:val="00A554CF"/>
    <w:rsid w:val="00A67920"/>
    <w:rsid w:val="00A70013"/>
    <w:rsid w:val="00A724F9"/>
    <w:rsid w:val="00A731E3"/>
    <w:rsid w:val="00A75955"/>
    <w:rsid w:val="00A762AF"/>
    <w:rsid w:val="00A823A1"/>
    <w:rsid w:val="00A8291F"/>
    <w:rsid w:val="00A85090"/>
    <w:rsid w:val="00A85D9A"/>
    <w:rsid w:val="00A9289B"/>
    <w:rsid w:val="00A92D58"/>
    <w:rsid w:val="00A93970"/>
    <w:rsid w:val="00A939D2"/>
    <w:rsid w:val="00A94CB4"/>
    <w:rsid w:val="00A95D2C"/>
    <w:rsid w:val="00AA51D1"/>
    <w:rsid w:val="00AA59E9"/>
    <w:rsid w:val="00AA75B9"/>
    <w:rsid w:val="00AB11F1"/>
    <w:rsid w:val="00AB2100"/>
    <w:rsid w:val="00AB3240"/>
    <w:rsid w:val="00AB32DF"/>
    <w:rsid w:val="00AB3768"/>
    <w:rsid w:val="00AB45B7"/>
    <w:rsid w:val="00AB476F"/>
    <w:rsid w:val="00AC4B4E"/>
    <w:rsid w:val="00AD1F76"/>
    <w:rsid w:val="00AD2C26"/>
    <w:rsid w:val="00AD4362"/>
    <w:rsid w:val="00AD4456"/>
    <w:rsid w:val="00AE5EAF"/>
    <w:rsid w:val="00AE6370"/>
    <w:rsid w:val="00AF1F56"/>
    <w:rsid w:val="00AF281B"/>
    <w:rsid w:val="00AF2AE2"/>
    <w:rsid w:val="00AF3DAC"/>
    <w:rsid w:val="00AF490D"/>
    <w:rsid w:val="00AF6D19"/>
    <w:rsid w:val="00AF769A"/>
    <w:rsid w:val="00AF7F72"/>
    <w:rsid w:val="00B00968"/>
    <w:rsid w:val="00B057DE"/>
    <w:rsid w:val="00B123E6"/>
    <w:rsid w:val="00B1491C"/>
    <w:rsid w:val="00B22A27"/>
    <w:rsid w:val="00B22CA6"/>
    <w:rsid w:val="00B25D0A"/>
    <w:rsid w:val="00B26E11"/>
    <w:rsid w:val="00B33B86"/>
    <w:rsid w:val="00B42EE7"/>
    <w:rsid w:val="00B4325C"/>
    <w:rsid w:val="00B45768"/>
    <w:rsid w:val="00B473CE"/>
    <w:rsid w:val="00B50905"/>
    <w:rsid w:val="00B5209B"/>
    <w:rsid w:val="00B522CF"/>
    <w:rsid w:val="00B52CC7"/>
    <w:rsid w:val="00B54397"/>
    <w:rsid w:val="00B605DC"/>
    <w:rsid w:val="00B61022"/>
    <w:rsid w:val="00B61201"/>
    <w:rsid w:val="00B615F2"/>
    <w:rsid w:val="00B6215F"/>
    <w:rsid w:val="00B62622"/>
    <w:rsid w:val="00B64809"/>
    <w:rsid w:val="00B664C9"/>
    <w:rsid w:val="00B676F5"/>
    <w:rsid w:val="00B74A72"/>
    <w:rsid w:val="00B76EFA"/>
    <w:rsid w:val="00B77514"/>
    <w:rsid w:val="00B77B6C"/>
    <w:rsid w:val="00B83954"/>
    <w:rsid w:val="00B83993"/>
    <w:rsid w:val="00B847A4"/>
    <w:rsid w:val="00B86A04"/>
    <w:rsid w:val="00B87848"/>
    <w:rsid w:val="00B87C74"/>
    <w:rsid w:val="00B91BB4"/>
    <w:rsid w:val="00B950FE"/>
    <w:rsid w:val="00B95CDC"/>
    <w:rsid w:val="00BA0CA9"/>
    <w:rsid w:val="00BA1E2D"/>
    <w:rsid w:val="00BA2C84"/>
    <w:rsid w:val="00BA2CF4"/>
    <w:rsid w:val="00BA57BE"/>
    <w:rsid w:val="00BA786D"/>
    <w:rsid w:val="00BB19D1"/>
    <w:rsid w:val="00BB237F"/>
    <w:rsid w:val="00BB4C44"/>
    <w:rsid w:val="00BB52CF"/>
    <w:rsid w:val="00BB6ECC"/>
    <w:rsid w:val="00BB6FC9"/>
    <w:rsid w:val="00BC15CD"/>
    <w:rsid w:val="00BC7C72"/>
    <w:rsid w:val="00BD049E"/>
    <w:rsid w:val="00BD12FD"/>
    <w:rsid w:val="00BD1A0E"/>
    <w:rsid w:val="00BD79AB"/>
    <w:rsid w:val="00BE2334"/>
    <w:rsid w:val="00BE7ACC"/>
    <w:rsid w:val="00BF32DF"/>
    <w:rsid w:val="00BF6B49"/>
    <w:rsid w:val="00BF7CBF"/>
    <w:rsid w:val="00C017B0"/>
    <w:rsid w:val="00C01FA3"/>
    <w:rsid w:val="00C0298C"/>
    <w:rsid w:val="00C02F52"/>
    <w:rsid w:val="00C03DEE"/>
    <w:rsid w:val="00C03FB6"/>
    <w:rsid w:val="00C04564"/>
    <w:rsid w:val="00C050BC"/>
    <w:rsid w:val="00C05855"/>
    <w:rsid w:val="00C06E9B"/>
    <w:rsid w:val="00C07344"/>
    <w:rsid w:val="00C1253A"/>
    <w:rsid w:val="00C174E5"/>
    <w:rsid w:val="00C17888"/>
    <w:rsid w:val="00C17BFB"/>
    <w:rsid w:val="00C2155E"/>
    <w:rsid w:val="00C230DA"/>
    <w:rsid w:val="00C233B4"/>
    <w:rsid w:val="00C250D1"/>
    <w:rsid w:val="00C27662"/>
    <w:rsid w:val="00C27949"/>
    <w:rsid w:val="00C27C14"/>
    <w:rsid w:val="00C37659"/>
    <w:rsid w:val="00C37CBB"/>
    <w:rsid w:val="00C42320"/>
    <w:rsid w:val="00C4371E"/>
    <w:rsid w:val="00C439AD"/>
    <w:rsid w:val="00C44F32"/>
    <w:rsid w:val="00C5230B"/>
    <w:rsid w:val="00C547EB"/>
    <w:rsid w:val="00C5715A"/>
    <w:rsid w:val="00C5772C"/>
    <w:rsid w:val="00C57E58"/>
    <w:rsid w:val="00C605C6"/>
    <w:rsid w:val="00C60BCD"/>
    <w:rsid w:val="00C64685"/>
    <w:rsid w:val="00C6532A"/>
    <w:rsid w:val="00C7047B"/>
    <w:rsid w:val="00C72E4A"/>
    <w:rsid w:val="00C74370"/>
    <w:rsid w:val="00C7476E"/>
    <w:rsid w:val="00C76C42"/>
    <w:rsid w:val="00C80658"/>
    <w:rsid w:val="00C81AF3"/>
    <w:rsid w:val="00C82378"/>
    <w:rsid w:val="00C84C42"/>
    <w:rsid w:val="00C8624B"/>
    <w:rsid w:val="00C86473"/>
    <w:rsid w:val="00C87B6B"/>
    <w:rsid w:val="00C92E71"/>
    <w:rsid w:val="00C95FEB"/>
    <w:rsid w:val="00C97B4D"/>
    <w:rsid w:val="00CA0287"/>
    <w:rsid w:val="00CA27A7"/>
    <w:rsid w:val="00CA3644"/>
    <w:rsid w:val="00CA50E2"/>
    <w:rsid w:val="00CA5F54"/>
    <w:rsid w:val="00CA6F47"/>
    <w:rsid w:val="00CA7639"/>
    <w:rsid w:val="00CB484C"/>
    <w:rsid w:val="00CB79E3"/>
    <w:rsid w:val="00CC1278"/>
    <w:rsid w:val="00CC52B3"/>
    <w:rsid w:val="00CC7A2A"/>
    <w:rsid w:val="00CD44CC"/>
    <w:rsid w:val="00CD465C"/>
    <w:rsid w:val="00CE0CFE"/>
    <w:rsid w:val="00CE119E"/>
    <w:rsid w:val="00CE306C"/>
    <w:rsid w:val="00CE4AB0"/>
    <w:rsid w:val="00CE61D6"/>
    <w:rsid w:val="00CF02A5"/>
    <w:rsid w:val="00CF2A44"/>
    <w:rsid w:val="00CF6265"/>
    <w:rsid w:val="00D005BB"/>
    <w:rsid w:val="00D01CAB"/>
    <w:rsid w:val="00D06B72"/>
    <w:rsid w:val="00D10439"/>
    <w:rsid w:val="00D119B0"/>
    <w:rsid w:val="00D12A5D"/>
    <w:rsid w:val="00D17FFE"/>
    <w:rsid w:val="00D304E0"/>
    <w:rsid w:val="00D3240B"/>
    <w:rsid w:val="00D326B4"/>
    <w:rsid w:val="00D35C69"/>
    <w:rsid w:val="00D36F0A"/>
    <w:rsid w:val="00D37A67"/>
    <w:rsid w:val="00D40375"/>
    <w:rsid w:val="00D420AC"/>
    <w:rsid w:val="00D43F09"/>
    <w:rsid w:val="00D46A59"/>
    <w:rsid w:val="00D47DD4"/>
    <w:rsid w:val="00D52ACE"/>
    <w:rsid w:val="00D55C77"/>
    <w:rsid w:val="00D55DBF"/>
    <w:rsid w:val="00D6083F"/>
    <w:rsid w:val="00D62E4D"/>
    <w:rsid w:val="00D645D9"/>
    <w:rsid w:val="00D64DDA"/>
    <w:rsid w:val="00D65437"/>
    <w:rsid w:val="00D65B92"/>
    <w:rsid w:val="00D71347"/>
    <w:rsid w:val="00D7755F"/>
    <w:rsid w:val="00D84AA3"/>
    <w:rsid w:val="00D8725A"/>
    <w:rsid w:val="00D87BA5"/>
    <w:rsid w:val="00D9220A"/>
    <w:rsid w:val="00D925DC"/>
    <w:rsid w:val="00D93879"/>
    <w:rsid w:val="00D940A7"/>
    <w:rsid w:val="00D942F8"/>
    <w:rsid w:val="00D978A5"/>
    <w:rsid w:val="00DA1F67"/>
    <w:rsid w:val="00DA2748"/>
    <w:rsid w:val="00DA2AAF"/>
    <w:rsid w:val="00DA4AD8"/>
    <w:rsid w:val="00DA63EF"/>
    <w:rsid w:val="00DB0FC6"/>
    <w:rsid w:val="00DB3E2A"/>
    <w:rsid w:val="00DB608E"/>
    <w:rsid w:val="00DB7A7D"/>
    <w:rsid w:val="00DC3DE4"/>
    <w:rsid w:val="00DC5007"/>
    <w:rsid w:val="00DD0123"/>
    <w:rsid w:val="00DD01F1"/>
    <w:rsid w:val="00DD23DA"/>
    <w:rsid w:val="00DD23F5"/>
    <w:rsid w:val="00DD25CA"/>
    <w:rsid w:val="00DD355F"/>
    <w:rsid w:val="00DD41F6"/>
    <w:rsid w:val="00DD4DC0"/>
    <w:rsid w:val="00DD6334"/>
    <w:rsid w:val="00DD69FB"/>
    <w:rsid w:val="00DD7F76"/>
    <w:rsid w:val="00DE09E0"/>
    <w:rsid w:val="00DF7CBC"/>
    <w:rsid w:val="00E03AC2"/>
    <w:rsid w:val="00E060B4"/>
    <w:rsid w:val="00E06647"/>
    <w:rsid w:val="00E07729"/>
    <w:rsid w:val="00E13CF5"/>
    <w:rsid w:val="00E1437A"/>
    <w:rsid w:val="00E17362"/>
    <w:rsid w:val="00E20728"/>
    <w:rsid w:val="00E21A06"/>
    <w:rsid w:val="00E2428D"/>
    <w:rsid w:val="00E244C7"/>
    <w:rsid w:val="00E32EEF"/>
    <w:rsid w:val="00E33CC3"/>
    <w:rsid w:val="00E35135"/>
    <w:rsid w:val="00E46E1B"/>
    <w:rsid w:val="00E479DD"/>
    <w:rsid w:val="00E47E85"/>
    <w:rsid w:val="00E57387"/>
    <w:rsid w:val="00E627A2"/>
    <w:rsid w:val="00E63AC9"/>
    <w:rsid w:val="00E65756"/>
    <w:rsid w:val="00E65884"/>
    <w:rsid w:val="00E659FA"/>
    <w:rsid w:val="00E7173E"/>
    <w:rsid w:val="00E73807"/>
    <w:rsid w:val="00E83E17"/>
    <w:rsid w:val="00E840EF"/>
    <w:rsid w:val="00E84ED8"/>
    <w:rsid w:val="00E85E7A"/>
    <w:rsid w:val="00E8784A"/>
    <w:rsid w:val="00E91051"/>
    <w:rsid w:val="00E91B89"/>
    <w:rsid w:val="00E91E3B"/>
    <w:rsid w:val="00E936F0"/>
    <w:rsid w:val="00E967EA"/>
    <w:rsid w:val="00EA008F"/>
    <w:rsid w:val="00EA6A3F"/>
    <w:rsid w:val="00EA736D"/>
    <w:rsid w:val="00EA773F"/>
    <w:rsid w:val="00EB6188"/>
    <w:rsid w:val="00EB70B7"/>
    <w:rsid w:val="00EC347D"/>
    <w:rsid w:val="00EC7C8E"/>
    <w:rsid w:val="00ED3028"/>
    <w:rsid w:val="00ED758F"/>
    <w:rsid w:val="00EE0CEE"/>
    <w:rsid w:val="00EE5406"/>
    <w:rsid w:val="00EE6725"/>
    <w:rsid w:val="00EE741E"/>
    <w:rsid w:val="00EF475D"/>
    <w:rsid w:val="00F017FE"/>
    <w:rsid w:val="00F03997"/>
    <w:rsid w:val="00F06914"/>
    <w:rsid w:val="00F11414"/>
    <w:rsid w:val="00F1594E"/>
    <w:rsid w:val="00F159C5"/>
    <w:rsid w:val="00F21F5B"/>
    <w:rsid w:val="00F31A95"/>
    <w:rsid w:val="00F3291E"/>
    <w:rsid w:val="00F3500A"/>
    <w:rsid w:val="00F358B3"/>
    <w:rsid w:val="00F436B9"/>
    <w:rsid w:val="00F51C33"/>
    <w:rsid w:val="00F5357F"/>
    <w:rsid w:val="00F539A4"/>
    <w:rsid w:val="00F55B06"/>
    <w:rsid w:val="00F56668"/>
    <w:rsid w:val="00F60A2E"/>
    <w:rsid w:val="00F6116A"/>
    <w:rsid w:val="00F63B2D"/>
    <w:rsid w:val="00F7158F"/>
    <w:rsid w:val="00F75048"/>
    <w:rsid w:val="00F763F5"/>
    <w:rsid w:val="00F772A3"/>
    <w:rsid w:val="00F80937"/>
    <w:rsid w:val="00F81660"/>
    <w:rsid w:val="00F81E3F"/>
    <w:rsid w:val="00F85559"/>
    <w:rsid w:val="00F92ED9"/>
    <w:rsid w:val="00F93E11"/>
    <w:rsid w:val="00FA17BA"/>
    <w:rsid w:val="00FA1B24"/>
    <w:rsid w:val="00FA45EB"/>
    <w:rsid w:val="00FA56BF"/>
    <w:rsid w:val="00FA6AE7"/>
    <w:rsid w:val="00FA7EC1"/>
    <w:rsid w:val="00FB07AD"/>
    <w:rsid w:val="00FB1F94"/>
    <w:rsid w:val="00FB6A19"/>
    <w:rsid w:val="00FC0032"/>
    <w:rsid w:val="00FC29E1"/>
    <w:rsid w:val="00FC3732"/>
    <w:rsid w:val="00FC6471"/>
    <w:rsid w:val="00FD0D08"/>
    <w:rsid w:val="00FD1A4F"/>
    <w:rsid w:val="00FD2FDB"/>
    <w:rsid w:val="00FD671F"/>
    <w:rsid w:val="00FE37D1"/>
    <w:rsid w:val="00FE448C"/>
    <w:rsid w:val="00FE4F14"/>
    <w:rsid w:val="00FE57EF"/>
    <w:rsid w:val="00FF1ECD"/>
    <w:rsid w:val="00FF6843"/>
    <w:rsid w:val="00FF6E66"/>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314A"/>
  <w15:chartTrackingRefBased/>
  <w15:docId w15:val="{F40954D3-8C5D-4A29-9889-ADA5AB75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4"/>
  </w:style>
  <w:style w:type="paragraph" w:styleId="Heading1">
    <w:name w:val="heading 1"/>
    <w:basedOn w:val="Normal"/>
    <w:link w:val="Heading1Char"/>
    <w:uiPriority w:val="9"/>
    <w:qFormat/>
    <w:rsid w:val="00561E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61E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61E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61E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61E4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E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1E4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61E4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61E4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61E44"/>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561E44"/>
    <w:rPr>
      <w:color w:val="0000FF"/>
      <w:u w:val="single"/>
    </w:rPr>
  </w:style>
  <w:style w:type="paragraph" w:customStyle="1" w:styleId="Default">
    <w:name w:val="Default"/>
    <w:rsid w:val="00561E44"/>
    <w:pPr>
      <w:autoSpaceDE w:val="0"/>
      <w:autoSpaceDN w:val="0"/>
      <w:adjustRightInd w:val="0"/>
      <w:spacing w:after="0" w:line="240" w:lineRule="auto"/>
    </w:pPr>
    <w:rPr>
      <w:rFonts w:ascii="Palatino Linotype" w:hAnsi="Palatino Linotype" w:cs="Palatino Linotype"/>
      <w:color w:val="000000"/>
      <w:sz w:val="24"/>
      <w:szCs w:val="24"/>
      <w:lang w:val="nl-NL"/>
    </w:rPr>
  </w:style>
  <w:style w:type="character" w:styleId="FootnoteReference">
    <w:name w:val="footnote reference"/>
    <w:basedOn w:val="DefaultParagraphFont"/>
    <w:uiPriority w:val="99"/>
    <w:semiHidden/>
    <w:unhideWhenUsed/>
    <w:rsid w:val="00561E44"/>
    <w:rPr>
      <w:vertAlign w:val="superscript"/>
    </w:rPr>
  </w:style>
  <w:style w:type="character" w:styleId="CommentReference">
    <w:name w:val="annotation reference"/>
    <w:basedOn w:val="DefaultParagraphFont"/>
    <w:uiPriority w:val="99"/>
    <w:semiHidden/>
    <w:unhideWhenUsed/>
    <w:rsid w:val="00561E44"/>
    <w:rPr>
      <w:sz w:val="16"/>
      <w:szCs w:val="16"/>
    </w:rPr>
  </w:style>
  <w:style w:type="paragraph" w:styleId="CommentText">
    <w:name w:val="annotation text"/>
    <w:basedOn w:val="Normal"/>
    <w:link w:val="CommentTextChar"/>
    <w:uiPriority w:val="99"/>
    <w:unhideWhenUsed/>
    <w:rsid w:val="00561E44"/>
    <w:pPr>
      <w:spacing w:line="240" w:lineRule="auto"/>
    </w:pPr>
    <w:rPr>
      <w:sz w:val="20"/>
      <w:szCs w:val="20"/>
    </w:rPr>
  </w:style>
  <w:style w:type="character" w:customStyle="1" w:styleId="CommentTextChar">
    <w:name w:val="Comment Text Char"/>
    <w:basedOn w:val="DefaultParagraphFont"/>
    <w:link w:val="CommentText"/>
    <w:uiPriority w:val="99"/>
    <w:rsid w:val="00561E44"/>
    <w:rPr>
      <w:sz w:val="20"/>
      <w:szCs w:val="20"/>
    </w:rPr>
  </w:style>
  <w:style w:type="paragraph" w:styleId="CommentSubject">
    <w:name w:val="annotation subject"/>
    <w:basedOn w:val="CommentText"/>
    <w:next w:val="CommentText"/>
    <w:link w:val="CommentSubjectChar"/>
    <w:uiPriority w:val="99"/>
    <w:semiHidden/>
    <w:unhideWhenUsed/>
    <w:rsid w:val="00561E44"/>
    <w:rPr>
      <w:b/>
      <w:bCs/>
    </w:rPr>
  </w:style>
  <w:style w:type="character" w:customStyle="1" w:styleId="CommentSubjectChar">
    <w:name w:val="Comment Subject Char"/>
    <w:basedOn w:val="CommentTextChar"/>
    <w:link w:val="CommentSubject"/>
    <w:uiPriority w:val="99"/>
    <w:semiHidden/>
    <w:rsid w:val="00561E44"/>
    <w:rPr>
      <w:b/>
      <w:bCs/>
      <w:sz w:val="20"/>
      <w:szCs w:val="20"/>
    </w:rPr>
  </w:style>
  <w:style w:type="paragraph" w:styleId="BalloonText">
    <w:name w:val="Balloon Text"/>
    <w:basedOn w:val="Normal"/>
    <w:link w:val="BalloonTextChar"/>
    <w:uiPriority w:val="99"/>
    <w:semiHidden/>
    <w:unhideWhenUsed/>
    <w:rsid w:val="0056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E44"/>
    <w:rPr>
      <w:rFonts w:ascii="Tahoma" w:hAnsi="Tahoma" w:cs="Tahoma"/>
      <w:sz w:val="16"/>
      <w:szCs w:val="16"/>
    </w:rPr>
  </w:style>
  <w:style w:type="character" w:styleId="FollowedHyperlink">
    <w:name w:val="FollowedHyperlink"/>
    <w:basedOn w:val="DefaultParagraphFont"/>
    <w:uiPriority w:val="99"/>
    <w:semiHidden/>
    <w:unhideWhenUsed/>
    <w:rsid w:val="00561E44"/>
    <w:rPr>
      <w:color w:val="800080" w:themeColor="followedHyperlink"/>
      <w:u w:val="single"/>
    </w:rPr>
  </w:style>
  <w:style w:type="paragraph" w:styleId="NormalWeb">
    <w:name w:val="Normal (Web)"/>
    <w:basedOn w:val="Normal"/>
    <w:uiPriority w:val="99"/>
    <w:semiHidden/>
    <w:unhideWhenUsed/>
    <w:rsid w:val="00561E44"/>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561E44"/>
    <w:pPr>
      <w:ind w:left="720"/>
      <w:contextualSpacing/>
    </w:pPr>
  </w:style>
  <w:style w:type="paragraph" w:styleId="Title">
    <w:name w:val="Title"/>
    <w:basedOn w:val="Normal"/>
    <w:next w:val="Normal"/>
    <w:link w:val="TitleChar"/>
    <w:uiPriority w:val="10"/>
    <w:qFormat/>
    <w:rsid w:val="00561E44"/>
    <w:pPr>
      <w:spacing w:after="0" w:line="240" w:lineRule="auto"/>
      <w:contextualSpacing/>
      <w:jc w:val="center"/>
    </w:pPr>
    <w:rPr>
      <w:rFonts w:ascii="Segoe UI" w:eastAsiaTheme="majorEastAsia" w:hAnsi="Segoe UI" w:cs="Segoe UI"/>
      <w:noProof/>
      <w:spacing w:val="-10"/>
      <w:kern w:val="28"/>
      <w:sz w:val="56"/>
      <w:szCs w:val="56"/>
      <w:lang w:eastAsia="nl-NL"/>
    </w:rPr>
  </w:style>
  <w:style w:type="character" w:customStyle="1" w:styleId="TitleChar">
    <w:name w:val="Title Char"/>
    <w:basedOn w:val="DefaultParagraphFont"/>
    <w:link w:val="Title"/>
    <w:uiPriority w:val="10"/>
    <w:rsid w:val="00561E44"/>
    <w:rPr>
      <w:rFonts w:ascii="Segoe UI" w:eastAsiaTheme="majorEastAsia" w:hAnsi="Segoe UI" w:cs="Segoe UI"/>
      <w:noProof/>
      <w:spacing w:val="-10"/>
      <w:kern w:val="28"/>
      <w:sz w:val="56"/>
      <w:szCs w:val="56"/>
      <w:lang w:eastAsia="nl-NL"/>
    </w:rPr>
  </w:style>
  <w:style w:type="paragraph" w:styleId="TOC1">
    <w:name w:val="toc 1"/>
    <w:basedOn w:val="Normal"/>
    <w:next w:val="Normal"/>
    <w:autoRedefine/>
    <w:uiPriority w:val="39"/>
    <w:unhideWhenUsed/>
    <w:rsid w:val="00561E44"/>
    <w:pPr>
      <w:spacing w:after="100" w:line="259" w:lineRule="auto"/>
    </w:pPr>
    <w:rPr>
      <w:rFonts w:ascii="Segoe UI" w:eastAsiaTheme="minorEastAsia" w:hAnsi="Segoe UI" w:cs="Segoe UI"/>
      <w:sz w:val="20"/>
      <w:szCs w:val="20"/>
      <w:lang w:eastAsia="nl-NL"/>
    </w:rPr>
  </w:style>
  <w:style w:type="paragraph" w:styleId="TOC2">
    <w:name w:val="toc 2"/>
    <w:basedOn w:val="Normal"/>
    <w:next w:val="Normal"/>
    <w:autoRedefine/>
    <w:uiPriority w:val="39"/>
    <w:unhideWhenUsed/>
    <w:rsid w:val="00561E44"/>
    <w:pPr>
      <w:spacing w:after="100" w:line="259" w:lineRule="auto"/>
      <w:ind w:left="200"/>
    </w:pPr>
    <w:rPr>
      <w:rFonts w:ascii="Segoe UI" w:eastAsiaTheme="minorEastAsia" w:hAnsi="Segoe UI" w:cs="Segoe UI"/>
      <w:sz w:val="20"/>
      <w:szCs w:val="20"/>
      <w:lang w:eastAsia="nl-NL"/>
    </w:rPr>
  </w:style>
  <w:style w:type="paragraph" w:styleId="TOC3">
    <w:name w:val="toc 3"/>
    <w:basedOn w:val="Normal"/>
    <w:next w:val="Normal"/>
    <w:autoRedefine/>
    <w:uiPriority w:val="39"/>
    <w:unhideWhenUsed/>
    <w:rsid w:val="00561E44"/>
    <w:pPr>
      <w:spacing w:after="100" w:line="259" w:lineRule="auto"/>
      <w:ind w:left="400"/>
    </w:pPr>
    <w:rPr>
      <w:rFonts w:ascii="Segoe UI" w:eastAsiaTheme="minorEastAsia" w:hAnsi="Segoe UI" w:cs="Segoe UI"/>
      <w:sz w:val="20"/>
      <w:szCs w:val="20"/>
      <w:lang w:eastAsia="nl-NL"/>
    </w:rPr>
  </w:style>
  <w:style w:type="table" w:styleId="TableGrid">
    <w:name w:val="Table Grid"/>
    <w:basedOn w:val="TableNormal"/>
    <w:uiPriority w:val="59"/>
    <w:rsid w:val="00561E44"/>
    <w:pPr>
      <w:spacing w:after="0" w:line="240" w:lineRule="auto"/>
    </w:pPr>
    <w:rPr>
      <w:rFonts w:eastAsiaTheme="minorEastAs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61E44"/>
    <w:pPr>
      <w:spacing w:after="0" w:line="240" w:lineRule="auto"/>
    </w:pPr>
    <w:rPr>
      <w:rFonts w:ascii="Segoe UI" w:eastAsiaTheme="minorEastAsia" w:hAnsi="Segoe UI" w:cs="Segoe UI"/>
      <w:sz w:val="20"/>
      <w:szCs w:val="20"/>
      <w:lang w:eastAsia="nl-NL"/>
    </w:rPr>
  </w:style>
  <w:style w:type="character" w:customStyle="1" w:styleId="FootnoteTextChar">
    <w:name w:val="Footnote Text Char"/>
    <w:basedOn w:val="DefaultParagraphFont"/>
    <w:link w:val="FootnoteText"/>
    <w:uiPriority w:val="99"/>
    <w:semiHidden/>
    <w:rsid w:val="00561E44"/>
    <w:rPr>
      <w:rFonts w:ascii="Segoe UI" w:eastAsiaTheme="minorEastAsia" w:hAnsi="Segoe UI" w:cs="Segoe UI"/>
      <w:sz w:val="20"/>
      <w:szCs w:val="20"/>
      <w:lang w:eastAsia="nl-NL"/>
    </w:rPr>
  </w:style>
  <w:style w:type="character" w:styleId="UnresolvedMention">
    <w:name w:val="Unresolved Mention"/>
    <w:basedOn w:val="DefaultParagraphFont"/>
    <w:uiPriority w:val="99"/>
    <w:unhideWhenUsed/>
    <w:rsid w:val="00561E44"/>
    <w:rPr>
      <w:color w:val="605E5C"/>
      <w:shd w:val="clear" w:color="auto" w:fill="E1DFDD"/>
    </w:rPr>
  </w:style>
  <w:style w:type="paragraph" w:styleId="Subtitle">
    <w:name w:val="Subtitle"/>
    <w:basedOn w:val="Normal"/>
    <w:next w:val="Normal"/>
    <w:link w:val="SubtitleChar"/>
    <w:uiPriority w:val="11"/>
    <w:qFormat/>
    <w:rsid w:val="00561E4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1E44"/>
    <w:rPr>
      <w:rFonts w:eastAsiaTheme="minorEastAsia"/>
      <w:color w:val="5A5A5A" w:themeColor="text1" w:themeTint="A5"/>
      <w:spacing w:val="15"/>
    </w:rPr>
  </w:style>
  <w:style w:type="character" w:styleId="EndnoteReference">
    <w:name w:val="endnote reference"/>
    <w:basedOn w:val="DefaultParagraphFont"/>
    <w:uiPriority w:val="99"/>
    <w:semiHidden/>
    <w:unhideWhenUsed/>
    <w:rsid w:val="00561E44"/>
    <w:rPr>
      <w:vertAlign w:val="superscript"/>
    </w:rPr>
  </w:style>
  <w:style w:type="paragraph" w:styleId="Header">
    <w:name w:val="header"/>
    <w:basedOn w:val="Normal"/>
    <w:link w:val="HeaderChar"/>
    <w:uiPriority w:val="99"/>
    <w:unhideWhenUsed/>
    <w:rsid w:val="00561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E44"/>
  </w:style>
  <w:style w:type="paragraph" w:styleId="Footer">
    <w:name w:val="footer"/>
    <w:basedOn w:val="Normal"/>
    <w:link w:val="FooterChar"/>
    <w:uiPriority w:val="99"/>
    <w:unhideWhenUsed/>
    <w:rsid w:val="00561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E44"/>
  </w:style>
  <w:style w:type="paragraph" w:styleId="NoSpacing">
    <w:name w:val="No Spacing"/>
    <w:basedOn w:val="Normal"/>
    <w:uiPriority w:val="1"/>
    <w:qFormat/>
    <w:rsid w:val="00561E44"/>
    <w:pPr>
      <w:spacing w:after="0" w:line="240" w:lineRule="auto"/>
    </w:pPr>
    <w:rPr>
      <w:sz w:val="20"/>
      <w:szCs w:val="20"/>
    </w:rPr>
  </w:style>
  <w:style w:type="paragraph" w:styleId="Revision">
    <w:name w:val="Revision"/>
    <w:hidden/>
    <w:uiPriority w:val="99"/>
    <w:semiHidden/>
    <w:rsid w:val="00561E44"/>
    <w:pPr>
      <w:spacing w:after="0" w:line="240" w:lineRule="auto"/>
    </w:pPr>
  </w:style>
  <w:style w:type="character" w:styleId="Mention">
    <w:name w:val="Mention"/>
    <w:basedOn w:val="DefaultParagraphFont"/>
    <w:uiPriority w:val="99"/>
    <w:unhideWhenUsed/>
    <w:rsid w:val="00561E44"/>
    <w:rPr>
      <w:color w:val="2B579A"/>
      <w:shd w:val="clear" w:color="auto" w:fill="E1DFDD"/>
    </w:rPr>
  </w:style>
  <w:style w:type="character" w:styleId="Emphasis">
    <w:name w:val="Emphasis"/>
    <w:basedOn w:val="DefaultParagraphFont"/>
    <w:uiPriority w:val="20"/>
    <w:qFormat/>
    <w:rsid w:val="00561E44"/>
    <w:rPr>
      <w:i/>
      <w:iCs/>
    </w:rPr>
  </w:style>
  <w:style w:type="character" w:customStyle="1" w:styleId="wi-fullname">
    <w:name w:val="wi-fullname"/>
    <w:basedOn w:val="DefaultParagraphFont"/>
    <w:rsid w:val="00561E44"/>
  </w:style>
  <w:style w:type="character" w:customStyle="1" w:styleId="normaltextrun">
    <w:name w:val="normaltextrun"/>
    <w:basedOn w:val="DefaultParagraphFont"/>
    <w:rsid w:val="00561E44"/>
  </w:style>
  <w:style w:type="character" w:customStyle="1" w:styleId="spellingerror">
    <w:name w:val="spellingerror"/>
    <w:basedOn w:val="DefaultParagraphFont"/>
    <w:rsid w:val="00561E44"/>
  </w:style>
  <w:style w:type="character" w:customStyle="1" w:styleId="UnresolvedMention1">
    <w:name w:val="Unresolved Mention1"/>
    <w:basedOn w:val="DefaultParagraphFont"/>
    <w:uiPriority w:val="99"/>
    <w:unhideWhenUsed/>
    <w:rsid w:val="00561E44"/>
    <w:rPr>
      <w:color w:val="605E5C"/>
      <w:shd w:val="clear" w:color="auto" w:fill="E1DFDD"/>
    </w:rPr>
  </w:style>
  <w:style w:type="character" w:customStyle="1" w:styleId="Mention1">
    <w:name w:val="Mention1"/>
    <w:basedOn w:val="DefaultParagraphFont"/>
    <w:uiPriority w:val="99"/>
    <w:unhideWhenUsed/>
    <w:rsid w:val="00561E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EE7DCCC3289409E9D94E995B0D6F2" ma:contentTypeVersion="6" ma:contentTypeDescription="Een nieuw document maken." ma:contentTypeScope="" ma:versionID="947e62b559bfc000f733d930e2b3a4c5">
  <xsd:schema xmlns:xsd="http://www.w3.org/2001/XMLSchema" xmlns:xs="http://www.w3.org/2001/XMLSchema" xmlns:p="http://schemas.microsoft.com/office/2006/metadata/properties" xmlns:ns2="a207348d-01c9-4d87-9ef7-6b7b216ac580" xmlns:ns3="ad39c3e5-3cc7-4c5a-8a16-5e39c31a5156" targetNamespace="http://schemas.microsoft.com/office/2006/metadata/properties" ma:root="true" ma:fieldsID="d96071158a826ff5226e4196089fb7ba" ns2:_="" ns3:_="">
    <xsd:import namespace="a207348d-01c9-4d87-9ef7-6b7b216ac580"/>
    <xsd:import namespace="ad39c3e5-3cc7-4c5a-8a16-5e39c31a51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7348d-01c9-4d87-9ef7-6b7b216ac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9c3e5-3cc7-4c5a-8a16-5e39c31a515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F16E7-C4F3-4FFA-B158-0923BA35C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DECD5-3119-4589-98B0-7AFE01575196}">
  <ds:schemaRefs>
    <ds:schemaRef ds:uri="http://schemas.microsoft.com/sharepoint/v3/contenttype/forms"/>
  </ds:schemaRefs>
</ds:datastoreItem>
</file>

<file path=customXml/itemProps3.xml><?xml version="1.0" encoding="utf-8"?>
<ds:datastoreItem xmlns:ds="http://schemas.openxmlformats.org/officeDocument/2006/customXml" ds:itemID="{EE31F81B-F303-40A9-B65E-DE7CA2936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7348d-01c9-4d87-9ef7-6b7b216ac580"/>
    <ds:schemaRef ds:uri="ad39c3e5-3cc7-4c5a-8a16-5e39c31a5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7513</Words>
  <Characters>41326</Characters>
  <Application>Microsoft Office Word</Application>
  <DocSecurity>0</DocSecurity>
  <Lines>344</Lines>
  <Paragraphs>97</Paragraphs>
  <ScaleCrop>false</ScaleCrop>
  <Company/>
  <LinksUpToDate>false</LinksUpToDate>
  <CharactersWithSpaces>48742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Runderkamp</dc:creator>
  <cp:keywords/>
  <dc:description/>
  <cp:lastModifiedBy>Zahra Runderkamp</cp:lastModifiedBy>
  <cp:revision>42</cp:revision>
  <dcterms:created xsi:type="dcterms:W3CDTF">2022-01-04T10:10:00Z</dcterms:created>
  <dcterms:modified xsi:type="dcterms:W3CDTF">2022-06-07T08:55:00Z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0x0101007D9EE7DCCC3289409E9D94E995B0D6F2</vt:lpwstr>
  </property>
</Properties>
</file>