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68A0" w14:textId="18A580DD" w:rsidR="009E1056" w:rsidRDefault="00B95DBF" w:rsidP="005D266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 w:rsidR="00B53291">
        <w:rPr>
          <w:rFonts w:ascii="Times New Roman" w:hAnsi="Times New Roman" w:cs="Times New Roman"/>
          <w:b/>
          <w:bCs/>
          <w:sz w:val="24"/>
          <w:szCs w:val="24"/>
          <w:lang w:val="en-GB"/>
        </w:rPr>
        <w:t>9</w:t>
      </w:r>
      <w:r w:rsidR="00F37F06"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="00D92F43"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Adding self-rated </w:t>
      </w:r>
      <w:r w:rsidR="00D92F43"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>health</w:t>
      </w:r>
      <w:r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to </w:t>
      </w:r>
      <w:r w:rsidR="00F37F06" w:rsidRPr="00F37F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model in </w:t>
      </w:r>
      <w:r w:rsidR="00C2376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Figure </w:t>
      </w:r>
      <w:r w:rsidR="00B53291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C2376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(model 4 in </w:t>
      </w:r>
      <w:r w:rsidR="00B53291">
        <w:rPr>
          <w:rFonts w:ascii="Times New Roman" w:hAnsi="Times New Roman" w:cs="Times New Roman"/>
          <w:b/>
          <w:bCs/>
          <w:sz w:val="24"/>
          <w:szCs w:val="24"/>
          <w:lang w:val="en-GB"/>
        </w:rPr>
        <w:t>A6</w:t>
      </w:r>
      <w:r w:rsidR="00C2376F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</w:p>
    <w:p w14:paraId="5DC425E9" w14:textId="48EF473E" w:rsidR="00A103AE" w:rsidRDefault="00A103AE" w:rsidP="005D266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W w:w="1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9"/>
        <w:gridCol w:w="744"/>
        <w:gridCol w:w="1338"/>
        <w:gridCol w:w="851"/>
        <w:gridCol w:w="937"/>
        <w:gridCol w:w="510"/>
        <w:gridCol w:w="858"/>
        <w:gridCol w:w="796"/>
        <w:gridCol w:w="858"/>
        <w:gridCol w:w="858"/>
        <w:gridCol w:w="631"/>
      </w:tblGrid>
      <w:tr w:rsidR="00A103AE" w:rsidRPr="00A103AE" w14:paraId="3B1F6279" w14:textId="77777777" w:rsidTr="00804B14">
        <w:trPr>
          <w:trHeight w:val="330"/>
        </w:trPr>
        <w:tc>
          <w:tcPr>
            <w:tcW w:w="4859" w:type="dxa"/>
            <w:shd w:val="clear" w:color="auto" w:fill="auto"/>
            <w:vAlign w:val="center"/>
            <w:hideMark/>
          </w:tcPr>
          <w:p w14:paraId="06685475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SEM</w:t>
            </w:r>
          </w:p>
        </w:tc>
        <w:tc>
          <w:tcPr>
            <w:tcW w:w="4380" w:type="dxa"/>
            <w:gridSpan w:val="5"/>
            <w:shd w:val="clear" w:color="auto" w:fill="auto"/>
            <w:noWrap/>
            <w:hideMark/>
          </w:tcPr>
          <w:p w14:paraId="6B7CB08B" w14:textId="681C2D42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</w:t>
            </w:r>
            <w:r w:rsidR="00477CC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 w:rsidR="00477CC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  <w:tc>
          <w:tcPr>
            <w:tcW w:w="4001" w:type="dxa"/>
            <w:gridSpan w:val="5"/>
            <w:shd w:val="clear" w:color="auto" w:fill="auto"/>
            <w:noWrap/>
            <w:hideMark/>
          </w:tcPr>
          <w:p w14:paraId="298DAC80" w14:textId="73F4D68D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 w:rsidR="00477CC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</w:t>
            </w:r>
            <w:proofErr w:type="spellEnd"/>
            <w:r w:rsidR="00477CC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attitudes</w:t>
            </w:r>
          </w:p>
        </w:tc>
      </w:tr>
      <w:tr w:rsidR="00A103AE" w:rsidRPr="00A103AE" w14:paraId="17BB4CE6" w14:textId="77777777" w:rsidTr="003055D6">
        <w:trPr>
          <w:trHeight w:val="330"/>
        </w:trPr>
        <w:tc>
          <w:tcPr>
            <w:tcW w:w="4859" w:type="dxa"/>
            <w:shd w:val="clear" w:color="auto" w:fill="auto"/>
            <w:vAlign w:val="center"/>
            <w:hideMark/>
          </w:tcPr>
          <w:p w14:paraId="3E1189BC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gram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structural</w:t>
            </w:r>
            <w:proofErr w:type="gram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model)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41DDB99A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72262DA5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B217F1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44D3BE9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003ECC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E75FA56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3F11BA77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62B3F93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432A3CC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631" w:type="dxa"/>
            <w:shd w:val="clear" w:color="auto" w:fill="auto"/>
            <w:noWrap/>
            <w:vAlign w:val="bottom"/>
            <w:hideMark/>
          </w:tcPr>
          <w:p w14:paraId="05C2A832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A103AE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A103AE" w:rsidRPr="00A103AE" w14:paraId="3DD9EBA7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0781D904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SWB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1B6F308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13A5FFE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578F6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25ECC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4DF9D0F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03D21D1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EB3169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7771FF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010F5A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45ADF69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6CF38F1E" w14:textId="77777777" w:rsidTr="003055D6">
        <w:trPr>
          <w:trHeight w:val="330"/>
        </w:trPr>
        <w:tc>
          <w:tcPr>
            <w:tcW w:w="4859" w:type="dxa"/>
            <w:shd w:val="clear" w:color="auto" w:fill="auto"/>
            <w:vAlign w:val="center"/>
            <w:hideMark/>
          </w:tcPr>
          <w:p w14:paraId="6C32359D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Life dissatisfaction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5D3FC0F8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71DACA8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986E1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C53D0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4CC418ED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9FD2A0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041C734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683D10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9F61FA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52283E8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A103AE" w:rsidRPr="00A103AE" w14:paraId="7C9B8EAD" w14:textId="77777777" w:rsidTr="003055D6">
        <w:trPr>
          <w:trHeight w:val="330"/>
        </w:trPr>
        <w:tc>
          <w:tcPr>
            <w:tcW w:w="4859" w:type="dxa"/>
            <w:shd w:val="clear" w:color="auto" w:fill="auto"/>
            <w:vAlign w:val="center"/>
            <w:hideMark/>
          </w:tcPr>
          <w:p w14:paraId="56C6561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Self-rated health (1=very good, 5= very poor)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11E1119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026B820E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69042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4D1982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7C5DE8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CF62E17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B5314C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D50E9C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424C52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21ACC8A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A103AE" w:rsidRPr="00A103AE" w14:paraId="1C5CA100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76BD9062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Sociodemographics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6159047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2F0C8B9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5300B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4F011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37E980F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4051A7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2D3EF9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379B307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579F69C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9A9A64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1847A144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2899411D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Gender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female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=1)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1A63AD4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7CFB826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C60AF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3A0BC5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286732E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A195A3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9A762B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584270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9D9479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5F9CAA8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†</w:t>
            </w:r>
          </w:p>
        </w:tc>
      </w:tr>
      <w:tr w:rsidR="00A103AE" w:rsidRPr="00A103AE" w14:paraId="30E1FB64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0F02707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 xml:space="preserve">Age, in years (mean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centered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)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6BA158F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0,68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27E031B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DEFAF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4DA66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CF56F6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EBF557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D3DFBD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DF41404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7B0C94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4266AF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5A2966CD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6876029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Age-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squared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124F58B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090A4A5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D3468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463942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F0F6F1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E24D41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5E8517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C89178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25911E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E0FAB4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4A4B4EEF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0159BB4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Higher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education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6A72C02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4F43645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6CB19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-0,33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E7091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6D537EA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72ED6B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AEEE7E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A42FA6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68C524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03E1F8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A103AE" w:rsidRPr="00A103AE" w14:paraId="050AA2C0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46201412" w14:textId="77777777" w:rsidR="00A103AE" w:rsidRPr="00A103AE" w:rsidRDefault="00A103AE" w:rsidP="00A1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Attitudes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57AEC9E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6785B60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A5337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B3240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267B1B2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5BCDA0D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AA0A46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7FD11CF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45176F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44DBAF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7BEC41FC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04124D6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Pocketbook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gram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prospective:</w:t>
            </w:r>
            <w:proofErr w:type="gram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worse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4D2F73D4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307B73F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1BBBE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04F84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3B536F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A0BBCD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F59372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CA607A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8811AE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5BF25D2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1532D880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31AC4FD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Pocketbook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proofErr w:type="gram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retrospective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:</w:t>
            </w:r>
            <w:proofErr w:type="gram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better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3A7ED4B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2EB3A83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48BB6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4ABA42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FD84D4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8191AFE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62D74B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8E26BD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150D4B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04FDBC7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387EE631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5AA868B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Sociotropic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gram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prospective:</w:t>
            </w:r>
            <w:proofErr w:type="gram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worse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09C6E40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2E2640A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8A056E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FF157E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45E8560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D38D01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793C6C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B3D20E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323ED47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452687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579A43E0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7751B66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Sociotropic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proofErr w:type="gram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retrospective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:</w:t>
            </w:r>
            <w:proofErr w:type="gram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better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14D0382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1307382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0270B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3ABAF17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7C68FA8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26083A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2BA6AF4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49FE17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4992017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3171035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A103AE" w:rsidRPr="00A103AE" w14:paraId="074CEFFE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542ABA5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Left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-right self-identification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063BB73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3BF1368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C6196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DC8A8D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7602B4B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0DCDF6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147327F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0D2103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5C5F39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061FA6C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A103AE" w:rsidRPr="00A103AE" w14:paraId="32C8C1F8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2D9F876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Internal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political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efficacy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5C19CFE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-0,16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654ADE0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34F3C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792AC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96BF0F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D06E16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5C0231C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B3CF882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D16832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73B2F0B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†</w:t>
            </w:r>
          </w:p>
        </w:tc>
      </w:tr>
      <w:tr w:rsidR="00A103AE" w:rsidRPr="00A103AE" w14:paraId="4E18AC29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5AC610B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External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political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efficacy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7B7D5E6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139C832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5FEC8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90282F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067EC5D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DE39E6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604191F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E8A814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28F8AD8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47CE3D7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A103AE" w:rsidRPr="00A103AE" w14:paraId="4BDB3DAE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239187F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Dissatisfaction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with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democracy</w:t>
            </w:r>
            <w:proofErr w:type="spellEnd"/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211B191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279DED22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9EF529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300E7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7A8E77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5C59FF3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0995D238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3AE76E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713429E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8EFA00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A103AE" w:rsidRPr="00A103AE" w14:paraId="1BC25D1A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34DA0FD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Generalized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trust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2C9E2D2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14:paraId="4B362128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A2D10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F39B6A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442239C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01072B1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20CEEDB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5341976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AC16570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285D3B8D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A103AE" w:rsidRPr="00A103AE" w14:paraId="0FFCF3E1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0A7A6FDC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Cluster covariance (Populism*Nativism) (std)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1622145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0,67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34739AD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07CAE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000AF0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546891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7E05F50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4595AD7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A2C706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35E0951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03C3F79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3073FCF6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7624CACA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7C848F3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398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0477C15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41310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D01934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07C198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33EC5CA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0DAC7D1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D47C6B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359E42A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36F509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5E9273B2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6CBC3B1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0C34A7E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0,051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5B19C67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(0,045/0,057)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DEDD7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E377E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677B7F9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07DA467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BCE9DD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08B4EE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B5EB40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B2E698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0B39F7BF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336D5AD7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lastRenderedPageBreak/>
              <w:t xml:space="preserve">CFI </w:t>
            </w: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0542C88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0,88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6E1344B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3F4B3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B353BD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0445B69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017AB8F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C179E9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12C218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650E59EE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729CFA4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542BD8AC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49E2035F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</w:t>
            </w:r>
            <w:proofErr w:type="spellStart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unweighted</w:t>
            </w:r>
            <w:proofErr w:type="spellEnd"/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)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7EA83B0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0,86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16EEAFB4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D74C9A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A2A35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2560E99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1EE2D69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950C9A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B558BA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0BDA3F3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4EB6C18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227CF0DA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31241CE5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517551EF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1CD52860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7AA99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C8E0F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396B5F2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672DA1C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CA3FD86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1A41DA4B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6B60363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50C434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A103AE" w:rsidRPr="00A103AE" w14:paraId="49CEF0B0" w14:textId="77777777" w:rsidTr="003055D6">
        <w:trPr>
          <w:trHeight w:val="330"/>
        </w:trPr>
        <w:tc>
          <w:tcPr>
            <w:tcW w:w="4859" w:type="dxa"/>
            <w:shd w:val="clear" w:color="auto" w:fill="auto"/>
            <w:noWrap/>
            <w:vAlign w:val="center"/>
            <w:hideMark/>
          </w:tcPr>
          <w:p w14:paraId="2E30A5AD" w14:textId="77777777" w:rsidR="00A103AE" w:rsidRPr="00A103AE" w:rsidRDefault="00A103AE" w:rsidP="00A1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14:paraId="1B50A67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0,70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14:paraId="000E8A5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DE9335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DC24368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40A0A42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6DC64EEC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6BCE9D02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706A3781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35E051B7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79ABAB13" w14:textId="77777777" w:rsidR="00A103AE" w:rsidRPr="00A103AE" w:rsidRDefault="00A103AE" w:rsidP="00A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A103A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78B25D5E" w14:textId="4D4F34BB" w:rsidR="009E1056" w:rsidRPr="00B95DBF" w:rsidRDefault="009E1056" w:rsidP="00B95D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5854931" w14:textId="36630837" w:rsidR="009537CD" w:rsidRDefault="00A103AE" w:rsidP="009537C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 FNES 2019.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>Results are weighted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F71371">
        <w:rPr>
          <w:rFonts w:ascii="Times New Roman" w:eastAsia="Times New Roman" w:hAnsi="Times New Roman" w:cs="Times New Roman"/>
          <w:lang w:eastAsia="fr-CH"/>
        </w:rPr>
        <w:t>β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</w:t>
      </w:r>
      <w:r w:rsidRPr="00D02E09">
        <w:rPr>
          <w:rFonts w:ascii="Times New Roman" w:hAnsi="Times New Roman" w:cs="Times New Roman"/>
          <w:sz w:val="24"/>
          <w:szCs w:val="24"/>
          <w:lang w:val="en-US"/>
        </w:rPr>
        <w:t>standardized Beta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D02E09">
        <w:rPr>
          <w:rFonts w:ascii="Times New Roman" w:hAnsi="Times New Roman" w:cs="Times New Roman"/>
          <w:sz w:val="24"/>
          <w:szCs w:val="24"/>
          <w:lang w:val="en-US"/>
        </w:rPr>
        <w:t>B=unstandardized Beta</w:t>
      </w:r>
      <w:r>
        <w:rPr>
          <w:rFonts w:ascii="Times New Roman" w:hAnsi="Times New Roman" w:cs="Times New Roman"/>
          <w:sz w:val="24"/>
          <w:szCs w:val="24"/>
          <w:lang w:val="en-US"/>
        </w:rPr>
        <w:t>, SE=robust standard error.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9537CD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SRMR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=standardized root mean squared residual. </w:t>
      </w:r>
      <w:r w:rsidR="009537CD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CD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 coefficient of determination. </w:t>
      </w:r>
      <w:r w:rsidR="009537CD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TLI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= Tucker-</w:t>
      </w:r>
      <w:proofErr w:type="gramStart"/>
      <w:r w:rsidR="009537CD">
        <w:rPr>
          <w:rFonts w:ascii="Times New Roman" w:hAnsi="Times New Roman" w:cs="Times New Roman"/>
          <w:sz w:val="24"/>
          <w:szCs w:val="24"/>
          <w:lang w:val="en-US"/>
        </w:rPr>
        <w:t>Lewis</w:t>
      </w:r>
      <w:proofErr w:type="gramEnd"/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index. </w:t>
      </w:r>
      <w:r w:rsidR="009537CD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CFI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= Comparative Fit Index. </w:t>
      </w:r>
      <w:r w:rsidR="009537CD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RMSEA 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= Root Mean Squared Error of Approximation (95 % confidence intervals in brackets).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9537CD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9537CD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9537CD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37CD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537CD" w:rsidRPr="003560DE">
        <w:rPr>
          <w:rFonts w:ascii="Times New Roman" w:hAnsi="Times New Roman" w:cs="Times New Roman"/>
          <w:sz w:val="24"/>
          <w:szCs w:val="24"/>
          <w:lang w:val="en-US"/>
        </w:rPr>
        <w:t>† p &lt; 0.1</w:t>
      </w:r>
      <w:r w:rsidR="009537CD" w:rsidRPr="00F646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537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04AE">
        <w:rPr>
          <w:rFonts w:ascii="Times New Roman" w:hAnsi="Times New Roman" w:cs="Times New Roman"/>
          <w:sz w:val="24"/>
          <w:szCs w:val="24"/>
          <w:lang w:val="en-US"/>
        </w:rPr>
        <w:t xml:space="preserve">Pocketbook and </w:t>
      </w:r>
      <w:proofErr w:type="spellStart"/>
      <w:r w:rsidR="009D04AE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9D04AE">
        <w:rPr>
          <w:rFonts w:ascii="Times New Roman" w:hAnsi="Times New Roman" w:cs="Times New Roman"/>
          <w:sz w:val="24"/>
          <w:szCs w:val="24"/>
          <w:lang w:val="en-US"/>
        </w:rPr>
        <w:t xml:space="preserve"> prospective economic perceptions are recoded into 1=worse 0=better or the same. Pocketbook and </w:t>
      </w:r>
      <w:proofErr w:type="spellStart"/>
      <w:r w:rsidR="009D04AE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9D04AE">
        <w:rPr>
          <w:rFonts w:ascii="Times New Roman" w:hAnsi="Times New Roman" w:cs="Times New Roman"/>
          <w:sz w:val="24"/>
          <w:szCs w:val="24"/>
          <w:lang w:val="en-US"/>
        </w:rPr>
        <w:t xml:space="preserve"> retrospective economic perceptions are recoded into 1=better 0=worse or the same.</w:t>
      </w:r>
    </w:p>
    <w:p w14:paraId="49B26FAA" w14:textId="77777777" w:rsidR="009E1056" w:rsidRPr="009E1056" w:rsidRDefault="009E1056" w:rsidP="009E105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AD4B1A" w14:textId="77777777" w:rsidR="009E1056" w:rsidRPr="005D266A" w:rsidRDefault="009E1056" w:rsidP="009E105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E1056" w:rsidRPr="005D266A" w:rsidSect="005D26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86DC6"/>
    <w:multiLevelType w:val="hybridMultilevel"/>
    <w:tmpl w:val="5B8CA486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B0"/>
    <w:rsid w:val="002729E0"/>
    <w:rsid w:val="002913B0"/>
    <w:rsid w:val="003055D6"/>
    <w:rsid w:val="00477CCE"/>
    <w:rsid w:val="005C6B19"/>
    <w:rsid w:val="005D266A"/>
    <w:rsid w:val="00804B14"/>
    <w:rsid w:val="009537CD"/>
    <w:rsid w:val="009D04AE"/>
    <w:rsid w:val="009E1056"/>
    <w:rsid w:val="00A103AE"/>
    <w:rsid w:val="00A60A2E"/>
    <w:rsid w:val="00B53291"/>
    <w:rsid w:val="00B74A48"/>
    <w:rsid w:val="00B95DBF"/>
    <w:rsid w:val="00BE7D9A"/>
    <w:rsid w:val="00C2376F"/>
    <w:rsid w:val="00D92F43"/>
    <w:rsid w:val="00F37F06"/>
    <w:rsid w:val="00FB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EC64"/>
  <w15:chartTrackingRefBased/>
  <w15:docId w15:val="{9728F236-3A4D-4F5D-9507-3953A153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1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10</cp:revision>
  <dcterms:created xsi:type="dcterms:W3CDTF">2022-10-10T08:26:00Z</dcterms:created>
  <dcterms:modified xsi:type="dcterms:W3CDTF">2022-10-26T08:15:00Z</dcterms:modified>
</cp:coreProperties>
</file>