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59" w:rsidRPr="00CE0C59" w:rsidRDefault="00CE0C59" w:rsidP="005E7750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CE0C59">
        <w:rPr>
          <w:rFonts w:ascii="Times New Roman" w:hAnsi="Times New Roman" w:cs="Times New Roman"/>
          <w:i/>
          <w:sz w:val="28"/>
          <w:szCs w:val="28"/>
        </w:rPr>
        <w:t>Twin Research and Human Genetics</w:t>
      </w:r>
    </w:p>
    <w:p w:rsidR="00CE0C59" w:rsidRPr="00CE0C59" w:rsidRDefault="00CE0C59" w:rsidP="005E77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0C59">
        <w:rPr>
          <w:rFonts w:ascii="Times New Roman" w:hAnsi="Times New Roman" w:cs="Times New Roman"/>
          <w:sz w:val="24"/>
          <w:szCs w:val="24"/>
        </w:rPr>
        <w:t>Article title: Shared genetic factors underlie migraine and depression</w:t>
      </w:r>
    </w:p>
    <w:p w:rsidR="00CE0C59" w:rsidRPr="00CE0C59" w:rsidRDefault="00CE0C59" w:rsidP="005E7750">
      <w:pPr>
        <w:tabs>
          <w:tab w:val="left" w:pos="5580"/>
        </w:tabs>
        <w:spacing w:line="48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CE0C59">
        <w:rPr>
          <w:rFonts w:ascii="Times New Roman" w:hAnsi="Times New Roman" w:cs="Times New Roman"/>
          <w:bCs/>
          <w:sz w:val="24"/>
          <w:szCs w:val="24"/>
        </w:rPr>
        <w:t xml:space="preserve">Authors: </w:t>
      </w:r>
      <w:r w:rsidR="005E7750">
        <w:rPr>
          <w:rFonts w:ascii="Times New Roman" w:hAnsi="Times New Roman" w:cs="Times New Roman"/>
          <w:bCs/>
          <w:sz w:val="24"/>
          <w:szCs w:val="24"/>
        </w:rPr>
        <w:t>Yuanhao Yang</w:t>
      </w:r>
      <w:r w:rsidR="005E7750" w:rsidRPr="009B5F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E77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7750">
        <w:rPr>
          <w:rFonts w:ascii="Times New Roman" w:hAnsi="Times New Roman" w:cs="Times New Roman"/>
          <w:bCs/>
          <w:sz w:val="24"/>
          <w:szCs w:val="24"/>
        </w:rPr>
        <w:t>Huiying</w:t>
      </w:r>
      <w:proofErr w:type="spellEnd"/>
      <w:r w:rsidR="005E7750">
        <w:rPr>
          <w:rFonts w:ascii="Times New Roman" w:hAnsi="Times New Roman" w:cs="Times New Roman"/>
          <w:bCs/>
          <w:sz w:val="24"/>
          <w:szCs w:val="24"/>
        </w:rPr>
        <w:t xml:space="preserve"> Zhao</w:t>
      </w:r>
      <w:r w:rsidR="005E7750" w:rsidRPr="009B5F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E77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7750" w:rsidRPr="00DB6278">
        <w:rPr>
          <w:rFonts w:ascii="Times New Roman" w:hAnsi="Times New Roman" w:cs="Times New Roman"/>
          <w:sz w:val="24"/>
          <w:szCs w:val="24"/>
        </w:rPr>
        <w:t>Andrew C</w:t>
      </w:r>
      <w:r w:rsidR="00825AF5">
        <w:rPr>
          <w:rFonts w:ascii="Times New Roman" w:hAnsi="Times New Roman" w:cs="Times New Roman"/>
          <w:sz w:val="24"/>
          <w:szCs w:val="24"/>
        </w:rPr>
        <w:t>.</w:t>
      </w:r>
      <w:r w:rsidR="005E7750" w:rsidRPr="00DB6278">
        <w:rPr>
          <w:rFonts w:ascii="Times New Roman" w:hAnsi="Times New Roman" w:cs="Times New Roman"/>
          <w:sz w:val="24"/>
          <w:szCs w:val="24"/>
        </w:rPr>
        <w:t xml:space="preserve"> Heath</w:t>
      </w:r>
      <w:r w:rsidR="005E77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7750" w:rsidRPr="00DB6278">
        <w:rPr>
          <w:rFonts w:ascii="Times New Roman" w:hAnsi="Times New Roman" w:cs="Times New Roman"/>
          <w:sz w:val="24"/>
          <w:szCs w:val="24"/>
        </w:rPr>
        <w:t>, Pamela A</w:t>
      </w:r>
      <w:r w:rsidR="00825AF5">
        <w:rPr>
          <w:rFonts w:ascii="Times New Roman" w:hAnsi="Times New Roman" w:cs="Times New Roman"/>
          <w:sz w:val="24"/>
          <w:szCs w:val="24"/>
        </w:rPr>
        <w:t xml:space="preserve">. </w:t>
      </w:r>
      <w:r w:rsidR="005E7750" w:rsidRPr="00DB6278">
        <w:rPr>
          <w:rFonts w:ascii="Times New Roman" w:hAnsi="Times New Roman" w:cs="Times New Roman"/>
          <w:sz w:val="24"/>
          <w:szCs w:val="24"/>
        </w:rPr>
        <w:t>F</w:t>
      </w:r>
      <w:r w:rsidR="00825AF5">
        <w:rPr>
          <w:rFonts w:ascii="Times New Roman" w:hAnsi="Times New Roman" w:cs="Times New Roman"/>
          <w:sz w:val="24"/>
          <w:szCs w:val="24"/>
        </w:rPr>
        <w:t>.</w:t>
      </w:r>
      <w:r w:rsidR="005E7750" w:rsidRPr="00DB6278">
        <w:rPr>
          <w:rFonts w:ascii="Times New Roman" w:hAnsi="Times New Roman" w:cs="Times New Roman"/>
          <w:sz w:val="24"/>
          <w:szCs w:val="24"/>
        </w:rPr>
        <w:t xml:space="preserve"> Madden</w:t>
      </w:r>
      <w:r w:rsidR="005E77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7750" w:rsidRPr="00DB6278">
        <w:rPr>
          <w:rFonts w:ascii="Times New Roman" w:hAnsi="Times New Roman" w:cs="Times New Roman"/>
          <w:sz w:val="24"/>
          <w:szCs w:val="24"/>
        </w:rPr>
        <w:t xml:space="preserve">, </w:t>
      </w:r>
      <w:r w:rsidR="005E7750">
        <w:rPr>
          <w:rFonts w:ascii="Times New Roman" w:hAnsi="Times New Roman" w:cs="Times New Roman"/>
          <w:bCs/>
          <w:sz w:val="24"/>
          <w:szCs w:val="24"/>
        </w:rPr>
        <w:t>Nicholas G</w:t>
      </w:r>
      <w:r w:rsidR="00825AF5">
        <w:rPr>
          <w:rFonts w:ascii="Times New Roman" w:hAnsi="Times New Roman" w:cs="Times New Roman"/>
          <w:bCs/>
          <w:sz w:val="24"/>
          <w:szCs w:val="24"/>
        </w:rPr>
        <w:t>.</w:t>
      </w:r>
      <w:r w:rsidR="005E7750">
        <w:rPr>
          <w:rFonts w:ascii="Times New Roman" w:hAnsi="Times New Roman" w:cs="Times New Roman"/>
          <w:bCs/>
          <w:sz w:val="24"/>
          <w:szCs w:val="24"/>
        </w:rPr>
        <w:t xml:space="preserve"> Martin</w:t>
      </w:r>
      <w:r w:rsidR="005E775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5E7750" w:rsidRPr="00DB62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750">
        <w:rPr>
          <w:rFonts w:ascii="Times New Roman" w:hAnsi="Times New Roman" w:cs="Times New Roman"/>
          <w:bCs/>
          <w:sz w:val="24"/>
          <w:szCs w:val="24"/>
        </w:rPr>
        <w:t>and Dale R</w:t>
      </w:r>
      <w:r w:rsidR="00825AF5">
        <w:rPr>
          <w:rFonts w:ascii="Times New Roman" w:hAnsi="Times New Roman" w:cs="Times New Roman"/>
          <w:bCs/>
          <w:sz w:val="24"/>
          <w:szCs w:val="24"/>
        </w:rPr>
        <w:t>.</w:t>
      </w:r>
      <w:r w:rsidR="005E7750">
        <w:rPr>
          <w:rFonts w:ascii="Times New Roman" w:hAnsi="Times New Roman" w:cs="Times New Roman"/>
          <w:bCs/>
          <w:sz w:val="24"/>
          <w:szCs w:val="24"/>
        </w:rPr>
        <w:t xml:space="preserve"> Nyholt</w:t>
      </w:r>
      <w:r w:rsidR="005E7750" w:rsidRPr="009B5F2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:rsidR="005E7750" w:rsidRPr="004575ED" w:rsidRDefault="00CE0C59" w:rsidP="005E7750">
      <w:pPr>
        <w:widowControl w:val="0"/>
        <w:spacing w:after="0"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E0C59">
        <w:rPr>
          <w:rFonts w:ascii="Times New Roman" w:hAnsi="Times New Roman" w:cs="Times New Roman"/>
          <w:bCs/>
          <w:sz w:val="24"/>
          <w:szCs w:val="24"/>
        </w:rPr>
        <w:t xml:space="preserve">Authors’ information: </w:t>
      </w:r>
      <w:r w:rsidR="005E7750" w:rsidRPr="007C51E8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5E7750" w:rsidRPr="007C51E8">
        <w:rPr>
          <w:rFonts w:ascii="Times New Roman" w:eastAsia="Arial Unicode MS" w:hAnsi="Times New Roman" w:cs="Times New Roman"/>
          <w:sz w:val="24"/>
          <w:szCs w:val="24"/>
        </w:rPr>
        <w:t xml:space="preserve">Statistical and Genomic Epidemiology Laboratory, Institute of Health and Biomedical Innovation, Queensland University of Technology, </w:t>
      </w:r>
      <w:r w:rsidR="005E7750">
        <w:rPr>
          <w:rFonts w:ascii="Times New Roman" w:eastAsia="Arial Unicode MS" w:hAnsi="Times New Roman" w:cs="Times New Roman"/>
          <w:sz w:val="24"/>
          <w:szCs w:val="24"/>
        </w:rPr>
        <w:t xml:space="preserve">Brisbane, QLD, </w:t>
      </w:r>
      <w:r w:rsidR="005E7750" w:rsidRPr="007C51E8">
        <w:rPr>
          <w:rFonts w:ascii="Times New Roman" w:eastAsia="Arial Unicode MS" w:hAnsi="Times New Roman" w:cs="Times New Roman"/>
          <w:sz w:val="24"/>
          <w:szCs w:val="24"/>
        </w:rPr>
        <w:t>Australia.</w:t>
      </w:r>
      <w:r w:rsidR="005E77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5E7750" w:rsidRPr="00DB6278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="005E7750" w:rsidRPr="00C653C2">
        <w:rPr>
          <w:rFonts w:ascii="Times New Roman" w:eastAsia="Arial Unicode MS" w:hAnsi="Times New Roman" w:cs="Times New Roman"/>
          <w:sz w:val="24"/>
          <w:szCs w:val="24"/>
        </w:rPr>
        <w:t xml:space="preserve">Department of Psychiatry, Washington University School of Medicine, </w:t>
      </w:r>
      <w:r w:rsidR="005E7750">
        <w:rPr>
          <w:rFonts w:ascii="Times New Roman" w:eastAsia="Arial Unicode MS" w:hAnsi="Times New Roman" w:cs="Times New Roman"/>
          <w:sz w:val="24"/>
          <w:szCs w:val="24"/>
        </w:rPr>
        <w:t>St. Louis, MO</w:t>
      </w:r>
      <w:r w:rsidR="005E7750" w:rsidRPr="00C653C2">
        <w:rPr>
          <w:rFonts w:ascii="Times New Roman" w:eastAsia="Arial Unicode MS" w:hAnsi="Times New Roman" w:cs="Times New Roman"/>
          <w:sz w:val="24"/>
          <w:szCs w:val="24"/>
        </w:rPr>
        <w:t>, USA</w:t>
      </w:r>
      <w:r w:rsidR="005E7750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="005E77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7750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 w:rsidR="005E7750" w:rsidRPr="004575ED">
        <w:rPr>
          <w:rFonts w:ascii="Times New Roman" w:eastAsia="Arial Unicode MS" w:hAnsi="Times New Roman" w:cs="Times New Roman"/>
          <w:sz w:val="24"/>
          <w:szCs w:val="24"/>
        </w:rPr>
        <w:t xml:space="preserve">Genetic Epidemiology Laboratory, QIMR Berghofer Medical Research Institute, </w:t>
      </w:r>
      <w:r w:rsidR="005E7750">
        <w:rPr>
          <w:rFonts w:ascii="Times New Roman" w:eastAsia="Arial Unicode MS" w:hAnsi="Times New Roman" w:cs="Times New Roman"/>
          <w:sz w:val="24"/>
          <w:szCs w:val="24"/>
        </w:rPr>
        <w:t xml:space="preserve">Brisbane, QLD, </w:t>
      </w:r>
      <w:r w:rsidR="005E7750" w:rsidRPr="004575ED">
        <w:rPr>
          <w:rFonts w:ascii="Times New Roman" w:eastAsia="Arial Unicode MS" w:hAnsi="Times New Roman" w:cs="Times New Roman"/>
          <w:sz w:val="24"/>
          <w:szCs w:val="24"/>
        </w:rPr>
        <w:t>Australia.</w:t>
      </w:r>
    </w:p>
    <w:p w:rsidR="00CE0C59" w:rsidRPr="00CE0C59" w:rsidRDefault="00CE0C59" w:rsidP="00CE0C59">
      <w:pPr>
        <w:widowControl w:val="0"/>
        <w:spacing w:before="100" w:beforeAutospacing="1" w:after="100" w:afterAutospacing="1" w:line="48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CE0C59" w:rsidRPr="00CE0C59" w:rsidRDefault="00CE0C59">
      <w:pPr>
        <w:rPr>
          <w:rFonts w:ascii="Times New Roman" w:hAnsi="Times New Roman" w:cs="Times New Roman"/>
          <w:b/>
          <w:sz w:val="36"/>
          <w:szCs w:val="36"/>
        </w:rPr>
      </w:pPr>
    </w:p>
    <w:p w:rsidR="00474977" w:rsidRDefault="00474977" w:rsidP="005E2D31">
      <w:pPr>
        <w:rPr>
          <w:rFonts w:ascii="Times New Roman" w:hAnsi="Times New Roman" w:cs="Times New Roman"/>
          <w:b/>
          <w:sz w:val="36"/>
          <w:szCs w:val="36"/>
        </w:rPr>
      </w:pPr>
    </w:p>
    <w:p w:rsidR="005E2D31" w:rsidRPr="00834479" w:rsidRDefault="00A943B1" w:rsidP="005E2D31">
      <w:pPr>
        <w:rPr>
          <w:rFonts w:ascii="Times New Roman" w:hAnsi="Times New Roman" w:cs="Times New Roman"/>
          <w:b/>
          <w:sz w:val="32"/>
          <w:szCs w:val="32"/>
        </w:rPr>
      </w:pPr>
      <w:r w:rsidRPr="00834479">
        <w:rPr>
          <w:rFonts w:ascii="Times New Roman" w:hAnsi="Times New Roman" w:cs="Times New Roman"/>
          <w:b/>
          <w:sz w:val="32"/>
          <w:szCs w:val="32"/>
        </w:rPr>
        <w:lastRenderedPageBreak/>
        <w:t>Supplement</w:t>
      </w:r>
      <w:r w:rsidR="00825AF5">
        <w:rPr>
          <w:rFonts w:ascii="Times New Roman" w:hAnsi="Times New Roman" w:cs="Times New Roman"/>
          <w:b/>
          <w:sz w:val="32"/>
          <w:szCs w:val="32"/>
        </w:rPr>
        <w:t>ary</w:t>
      </w:r>
      <w:r w:rsidR="00CE0C59" w:rsidRPr="00834479">
        <w:rPr>
          <w:rFonts w:ascii="Times New Roman" w:hAnsi="Times New Roman" w:cs="Times New Roman"/>
          <w:b/>
          <w:sz w:val="32"/>
          <w:szCs w:val="32"/>
        </w:rPr>
        <w:t xml:space="preserve"> materials</w:t>
      </w:r>
    </w:p>
    <w:tbl>
      <w:tblPr>
        <w:tblStyle w:val="TableGrid"/>
        <w:tblW w:w="0" w:type="auto"/>
        <w:tblLook w:val="04A0"/>
      </w:tblPr>
      <w:tblGrid>
        <w:gridCol w:w="950"/>
        <w:gridCol w:w="2513"/>
        <w:gridCol w:w="5779"/>
      </w:tblGrid>
      <w:tr w:rsidR="00DC6903" w:rsidRPr="00CE0C59" w:rsidTr="00D935D0">
        <w:tc>
          <w:tcPr>
            <w:tcW w:w="9242" w:type="dxa"/>
            <w:gridSpan w:val="3"/>
          </w:tcPr>
          <w:p w:rsidR="00DC6903" w:rsidRPr="00D935D0" w:rsidRDefault="00DC6903" w:rsidP="00D61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Table </w:t>
            </w:r>
            <w:r w:rsidR="00CE0C59" w:rsidRPr="00D935D0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D935D0">
              <w:rPr>
                <w:rFonts w:ascii="Times New Roman" w:hAnsi="Times New Roman" w:cs="Times New Roman"/>
                <w:b/>
                <w:sz w:val="28"/>
                <w:szCs w:val="28"/>
              </w:rPr>
              <w:t>1 The survey questions of IHS-based migraine and DSM-based depression</w:t>
            </w:r>
          </w:p>
        </w:tc>
      </w:tr>
      <w:tr w:rsidR="00DC6903" w:rsidRPr="00CE0C59" w:rsidTr="00D935D0">
        <w:tc>
          <w:tcPr>
            <w:tcW w:w="9242" w:type="dxa"/>
            <w:gridSpan w:val="3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IHS-based migraine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Abbreviation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eastAsia="zh-CN"/>
                </w:rPr>
                <m:t>≥</m:t>
              </m:r>
            </m:oMath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5 attacks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(migraine/episodes of headache) have you had during your lifetime?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4-72 hours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average, how long (does/did) a typical (migraine/headache) episode?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Unilateral location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the headaches usually occur on one side of the head? 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Pulsating quality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Would you describe the headache pain you usually experience as: throbbing, pulsating or pounding?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Moderate/severe pain intensity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Would you describe the pain associated with your headaches as: mild, moderate, severe or unbearable?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Aggravation by physical activity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 your headaches aggravated by walking up or down stairs or similar routine physical activity? 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Nausea and/or vomiting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you ever had recurrent attacks of any of the following: nausea, vomiting or diarrhoea?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 xml:space="preserve">Photophobia and </w:t>
            </w:r>
            <w:proofErr w:type="spellStart"/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phonophobia</w:t>
            </w:r>
            <w:proofErr w:type="spellEnd"/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you experience enhanced sensitivity to light/smell?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Aura_A</w:t>
            </w:r>
            <w:proofErr w:type="spellEnd"/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eastAsia="zh-CN"/>
                </w:rPr>
                <m:t>≥</m:t>
              </m:r>
            </m:oMath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 attacks with aura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headaches with these kinds of aura symptoms have you had during your lifetime?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Aura_B</w:t>
            </w:r>
            <w:proofErr w:type="spellEnd"/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Visual/speech/sensory aura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Have you ever had: visual disturbances lasting several minutes? </w:t>
            </w:r>
            <w:proofErr w:type="gramStart"/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difficulties</w:t>
            </w:r>
            <w:proofErr w:type="gramEnd"/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speak? One sided numbness or weakness?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Aura_C1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 xml:space="preserve">Spreads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eastAsia="zh-CN"/>
                </w:rPr>
                <m:t>≥</m:t>
              </m:r>
            </m:oMath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5 minutes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fast does your visual disturbance develop: the symptom is at its worst/strongest right away (less than 1-2 minutes); or it gets worse/expands after more than 4 minutes?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Aura_C2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Last 5</w:t>
            </w: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60 mins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long does your visual disturbance last: the symptom lasts less than one minute; it lasts more than one minute but less than one hour; it lasts more than one hour?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Aura_C3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Duration within 60 mins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visual disturbances and headache connected in time are: headaches follow the symptom within one hour; headaches do not follow the symptom until later; headaches and symptom occur simultaneously; or headaches come before the symptom?</w:t>
            </w:r>
          </w:p>
        </w:tc>
      </w:tr>
      <w:tr w:rsidR="00DC6903" w:rsidRPr="00CE0C59" w:rsidTr="00D935D0">
        <w:tc>
          <w:tcPr>
            <w:tcW w:w="9242" w:type="dxa"/>
            <w:gridSpan w:val="3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DSM-based depression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Abbreviation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Depressed mood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Has there ever been two weeks or more when you were depressed or down most of the day, nearly every day?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Loss of interest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Has there ever been two weeks or more when you were a lot less interested in most things or unable to enjoy the things you used to enjoy most of the day, nearly every day?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Weight/appetite change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you have a change in weight/appetite?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Sleep disturbance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Did you have more trouble sleeping than usual?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Psychomotor agitation/retardation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you so fidgety or restless that you were unable to sit still</w:t>
            </w:r>
            <w:proofErr w:type="gramStart"/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?/</w:t>
            </w:r>
            <w:proofErr w:type="gramEnd"/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you talking or moving much more slowly than is normal for you?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Fatigue/loss of energy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you feeling a loss of energy or more tired than usual?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Worthlessness/feel guilty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you feeling excessively guilty or that you were a bad person</w:t>
            </w:r>
            <w:proofErr w:type="gramStart"/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?/</w:t>
            </w:r>
            <w:proofErr w:type="gramEnd"/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you feeling that you were a failure or worthless?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B6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Indecisiveness/diminish ability to concentrate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you having trouble thinking or concentrating</w:t>
            </w:r>
            <w:proofErr w:type="gramStart"/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?/</w:t>
            </w:r>
            <w:proofErr w:type="gramEnd"/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Was it hard to make decisions about everyday things?</w:t>
            </w:r>
          </w:p>
        </w:tc>
      </w:tr>
      <w:tr w:rsidR="00DC6903" w:rsidRPr="00CE0C59" w:rsidTr="00D935D0">
        <w:tc>
          <w:tcPr>
            <w:tcW w:w="80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B7</w:t>
            </w:r>
          </w:p>
        </w:tc>
        <w:tc>
          <w:tcPr>
            <w:tcW w:w="2526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Suicide attempt</w:t>
            </w:r>
          </w:p>
        </w:tc>
        <w:tc>
          <w:tcPr>
            <w:tcW w:w="5913" w:type="dxa"/>
          </w:tcPr>
          <w:p w:rsidR="00DC6903" w:rsidRPr="00CE0C59" w:rsidRDefault="00DC6903" w:rsidP="00D614F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Were frequently thinking about death?</w:t>
            </w:r>
          </w:p>
        </w:tc>
      </w:tr>
    </w:tbl>
    <w:p w:rsidR="00CE0C59" w:rsidRDefault="00CE0C59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:rsidR="00CE0C59" w:rsidRDefault="00CE0C59">
      <w:pPr>
        <w:rPr>
          <w:rFonts w:ascii="Times New Roman" w:hAnsi="Times New Roman" w:cs="Times New Roman"/>
          <w:sz w:val="16"/>
          <w:szCs w:val="16"/>
          <w:lang w:eastAsia="zh-CN"/>
        </w:rPr>
      </w:pPr>
    </w:p>
    <w:p w:rsidR="00CE0C59" w:rsidRPr="00CE0C59" w:rsidRDefault="00CE0C59">
      <w:pPr>
        <w:rPr>
          <w:rFonts w:ascii="Times New Roman" w:hAnsi="Times New Roman" w:cs="Times New Roman"/>
          <w:sz w:val="16"/>
          <w:szCs w:val="16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2415"/>
        <w:gridCol w:w="1133"/>
        <w:gridCol w:w="1136"/>
        <w:gridCol w:w="1142"/>
        <w:gridCol w:w="1135"/>
        <w:gridCol w:w="1142"/>
        <w:gridCol w:w="1139"/>
      </w:tblGrid>
      <w:tr w:rsidR="00D6036F" w:rsidRPr="00CE0C59" w:rsidTr="00AF4E52">
        <w:tc>
          <w:tcPr>
            <w:tcW w:w="9242" w:type="dxa"/>
            <w:gridSpan w:val="7"/>
          </w:tcPr>
          <w:p w:rsidR="00D6036F" w:rsidRPr="00D935D0" w:rsidRDefault="00D6036F" w:rsidP="00DC690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935D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Table </w:t>
            </w:r>
            <w:r w:rsidR="00DC6903" w:rsidRPr="00D935D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S2</w:t>
            </w:r>
            <w:r w:rsidRPr="00D935D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Descriptive characteristics of migraine and depression </w:t>
            </w:r>
          </w:p>
        </w:tc>
      </w:tr>
      <w:tr w:rsidR="00D6036F" w:rsidRPr="00CE0C59" w:rsidTr="00AF4E52">
        <w:tc>
          <w:tcPr>
            <w:tcW w:w="2415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1136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MZFF</w:t>
            </w:r>
          </w:p>
        </w:tc>
        <w:tc>
          <w:tcPr>
            <w:tcW w:w="1142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MZMM</w:t>
            </w:r>
          </w:p>
        </w:tc>
        <w:tc>
          <w:tcPr>
            <w:tcW w:w="1135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DZFF</w:t>
            </w:r>
          </w:p>
        </w:tc>
        <w:tc>
          <w:tcPr>
            <w:tcW w:w="1142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DZMM</w:t>
            </w:r>
          </w:p>
        </w:tc>
        <w:tc>
          <w:tcPr>
            <w:tcW w:w="1139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DZFM</w:t>
            </w:r>
          </w:p>
        </w:tc>
      </w:tr>
      <w:tr w:rsidR="00D6036F" w:rsidRPr="00CE0C59" w:rsidTr="00AF4E52">
        <w:tc>
          <w:tcPr>
            <w:tcW w:w="2415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Number of twin pairs</w:t>
            </w:r>
          </w:p>
        </w:tc>
        <w:tc>
          <w:tcPr>
            <w:tcW w:w="1133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5319</w:t>
            </w:r>
          </w:p>
        </w:tc>
        <w:tc>
          <w:tcPr>
            <w:tcW w:w="1136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1623</w:t>
            </w:r>
          </w:p>
        </w:tc>
        <w:tc>
          <w:tcPr>
            <w:tcW w:w="1142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833</w:t>
            </w:r>
          </w:p>
        </w:tc>
        <w:tc>
          <w:tcPr>
            <w:tcW w:w="1135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1064</w:t>
            </w:r>
          </w:p>
        </w:tc>
        <w:tc>
          <w:tcPr>
            <w:tcW w:w="1142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589</w:t>
            </w:r>
          </w:p>
        </w:tc>
        <w:tc>
          <w:tcPr>
            <w:tcW w:w="1139" w:type="dxa"/>
          </w:tcPr>
          <w:p w:rsidR="00D6036F" w:rsidRPr="00CE0C59" w:rsidRDefault="00AF4E5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1210</w:t>
            </w:r>
          </w:p>
        </w:tc>
      </w:tr>
      <w:tr w:rsidR="00D6036F" w:rsidRPr="00CE0C59" w:rsidTr="00AF4E52">
        <w:tc>
          <w:tcPr>
            <w:tcW w:w="2415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mean age</w:t>
            </w:r>
            <w:r w:rsidRPr="00CE0C59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zh-CN"/>
              </w:rPr>
              <w:t>*</w:t>
            </w: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(</w:t>
            </w:r>
            <w:proofErr w:type="spellStart"/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sd</w:t>
            </w:r>
            <w:proofErr w:type="spellEnd"/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33" w:type="dxa"/>
          </w:tcPr>
          <w:p w:rsidR="00D6036F" w:rsidRPr="00CE0C59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36.21</w:t>
            </w:r>
            <w:r w:rsidR="00D6036F"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(11.33)</w:t>
            </w:r>
          </w:p>
        </w:tc>
        <w:tc>
          <w:tcPr>
            <w:tcW w:w="1136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37.99 (12.44)</w:t>
            </w:r>
          </w:p>
        </w:tc>
        <w:tc>
          <w:tcPr>
            <w:tcW w:w="1142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35.66 (10.59)</w:t>
            </w:r>
          </w:p>
        </w:tc>
        <w:tc>
          <w:tcPr>
            <w:tcW w:w="1135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36.46 (11.67)</w:t>
            </w:r>
          </w:p>
        </w:tc>
        <w:tc>
          <w:tcPr>
            <w:tcW w:w="1142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33.51 (8.74)</w:t>
            </w:r>
          </w:p>
        </w:tc>
        <w:tc>
          <w:tcPr>
            <w:tcW w:w="1139" w:type="dxa"/>
          </w:tcPr>
          <w:p w:rsidR="00D6036F" w:rsidRPr="00CE0C59" w:rsidRDefault="00D6036F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35.27 (10.68)</w:t>
            </w:r>
          </w:p>
        </w:tc>
      </w:tr>
    </w:tbl>
    <w:p w:rsidR="00CE0C59" w:rsidRDefault="00D6036F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D7667">
        <w:rPr>
          <w:rFonts w:ascii="Times New Roman" w:hAnsi="Times New Roman" w:cs="Times New Roman"/>
          <w:sz w:val="20"/>
          <w:szCs w:val="20"/>
          <w:lang w:eastAsia="zh-CN"/>
        </w:rPr>
        <w:t xml:space="preserve">95% CI: 95% confidence interval; </w:t>
      </w:r>
      <w:proofErr w:type="spellStart"/>
      <w:proofErr w:type="gramStart"/>
      <w:r w:rsidRPr="004D7667">
        <w:rPr>
          <w:rFonts w:ascii="Times New Roman" w:hAnsi="Times New Roman" w:cs="Times New Roman"/>
          <w:sz w:val="20"/>
          <w:szCs w:val="20"/>
          <w:lang w:eastAsia="zh-CN"/>
        </w:rPr>
        <w:t>sd</w:t>
      </w:r>
      <w:proofErr w:type="spellEnd"/>
      <w:proofErr w:type="gramEnd"/>
      <w:r w:rsidRPr="004D7667">
        <w:rPr>
          <w:rFonts w:ascii="Times New Roman" w:hAnsi="Times New Roman" w:cs="Times New Roman"/>
          <w:sz w:val="20"/>
          <w:szCs w:val="20"/>
          <w:lang w:eastAsia="zh-CN"/>
        </w:rPr>
        <w:t>: standard deviation; MZFF: female MZ twins; MZMM: male MZ twins; DZFF: female DZ twins; DZMM: male DZ twins; DZFM: mixed-sex DZ twins. (</w:t>
      </w:r>
      <w:r w:rsidRPr="004D7667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*</w:t>
      </w:r>
      <w:r w:rsidRPr="004D7667">
        <w:rPr>
          <w:rFonts w:ascii="Times New Roman" w:hAnsi="Times New Roman" w:cs="Times New Roman"/>
          <w:sz w:val="20"/>
          <w:szCs w:val="20"/>
          <w:lang w:eastAsia="zh-CN"/>
        </w:rPr>
        <w:t>) The age is calculated based on the date of sending/receiving questionnaire and/or the last update date of the questionnaire.</w:t>
      </w:r>
    </w:p>
    <w:p w:rsidR="00DE7D9A" w:rsidRPr="00DE7D9A" w:rsidRDefault="00DE7D9A">
      <w:pPr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TableGrid"/>
        <w:tblW w:w="9249" w:type="dxa"/>
        <w:tblLayout w:type="fixed"/>
        <w:tblLook w:val="04A0"/>
      </w:tblPr>
      <w:tblGrid>
        <w:gridCol w:w="534"/>
        <w:gridCol w:w="283"/>
        <w:gridCol w:w="1953"/>
        <w:gridCol w:w="1941"/>
        <w:gridCol w:w="1885"/>
        <w:gridCol w:w="622"/>
        <w:gridCol w:w="986"/>
        <w:gridCol w:w="1045"/>
      </w:tblGrid>
      <w:tr w:rsidR="007E2770" w:rsidRPr="00F00E1B" w:rsidTr="00AC2D48">
        <w:tc>
          <w:tcPr>
            <w:tcW w:w="9249" w:type="dxa"/>
            <w:gridSpan w:val="8"/>
          </w:tcPr>
          <w:p w:rsidR="007E2770" w:rsidRPr="00F00E1B" w:rsidRDefault="005C72A7" w:rsidP="00DC6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Table </w:t>
            </w:r>
            <w:r w:rsidR="00DC6903"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>S3</w:t>
            </w:r>
            <w:r w:rsidR="007E2770"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Summary of univariate analyses</w:t>
            </w:r>
            <w:r w:rsidR="00AC2D48"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broad migraine/depression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953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41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C (or D)</w:t>
            </w:r>
          </w:p>
        </w:tc>
        <w:tc>
          <w:tcPr>
            <w:tcW w:w="1885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86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AIC</w:t>
            </w:r>
          </w:p>
        </w:tc>
        <w:tc>
          <w:tcPr>
            <w:tcW w:w="1045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9C4D62" w:rsidRPr="00F00E1B" w:rsidTr="00737324">
        <w:tc>
          <w:tcPr>
            <w:tcW w:w="9249" w:type="dxa"/>
            <w:gridSpan w:val="8"/>
          </w:tcPr>
          <w:p w:rsidR="009C4D62" w:rsidRPr="00F00E1B" w:rsidRDefault="009C4D62" w:rsidP="009C4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 1: one-thr</w:t>
            </w:r>
            <w:bookmarkStart w:id="0" w:name="_GoBack"/>
            <w:bookmarkEnd w:id="0"/>
            <w:r w:rsidRPr="00F00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eshold model</w:t>
            </w:r>
          </w:p>
        </w:tc>
      </w:tr>
      <w:tr w:rsidR="00B90648" w:rsidRPr="00F00E1B" w:rsidTr="00AC2D48">
        <w:tc>
          <w:tcPr>
            <w:tcW w:w="9249" w:type="dxa"/>
            <w:gridSpan w:val="8"/>
          </w:tcPr>
          <w:p w:rsidR="00B90648" w:rsidRPr="00F00E1B" w:rsidRDefault="00B90648" w:rsidP="005022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(non-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</w:p>
        </w:tc>
        <w:tc>
          <w:tcPr>
            <w:tcW w:w="1953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 (0.34–0.53</w:t>
            </w:r>
            <w:r w:rsidR="009066B1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65A5E" w:rsidRPr="00365A5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 xml:space="preserve"> (0–0.11</w:t>
            </w:r>
            <w:r w:rsidR="009066B1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 (0.48–0.57</w:t>
            </w:r>
            <w:r w:rsidR="009066B1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-6919.75</w:t>
            </w:r>
          </w:p>
        </w:tc>
        <w:tc>
          <w:tcPr>
            <w:tcW w:w="1045" w:type="dxa"/>
          </w:tcPr>
          <w:p w:rsidR="007E2770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1953" w:type="dxa"/>
          </w:tcPr>
          <w:p w:rsidR="007E2770" w:rsidRPr="00F00E1B" w:rsidRDefault="002D2A3D" w:rsidP="007E27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0.48 (0.43–0.52</w:t>
            </w:r>
            <w:r w:rsidR="007E2770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E2770" w:rsidRPr="00F00E1B" w:rsidRDefault="00736C61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0.52</w:t>
            </w:r>
            <w:r w:rsidR="00B906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(0.48–0.57</w:t>
            </w:r>
            <w:r w:rsidR="007E2770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10633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-6921.75</w:t>
            </w:r>
          </w:p>
        </w:tc>
        <w:tc>
          <w:tcPr>
            <w:tcW w:w="1045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953" w:type="dxa"/>
          </w:tcPr>
          <w:p w:rsidR="007E2770" w:rsidRPr="00F00E1B" w:rsidRDefault="00736C61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941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 (0.31–0.39</w:t>
            </w:r>
            <w:r w:rsidR="00D64529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 (0.61–0.70</w:t>
            </w:r>
            <w:r w:rsidR="00D64529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10633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-6881.87</w:t>
            </w:r>
          </w:p>
        </w:tc>
        <w:tc>
          <w:tcPr>
            <w:tcW w:w="1045" w:type="dxa"/>
          </w:tcPr>
          <w:p w:rsidR="007E2770" w:rsidRPr="00F00E1B" w:rsidRDefault="001305E2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-10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953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 (0.21–0.52</w:t>
            </w:r>
            <w:r w:rsidR="0025639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0.034 (0–0.28</w:t>
            </w:r>
            <w:r w:rsidR="0025639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 (0.47–0.57</w:t>
            </w:r>
            <w:r w:rsidR="0025639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-6919.83</w:t>
            </w:r>
          </w:p>
        </w:tc>
        <w:tc>
          <w:tcPr>
            <w:tcW w:w="1045" w:type="dxa"/>
          </w:tcPr>
          <w:p w:rsidR="007E2770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CA0253" w:rsidRPr="00F00E1B" w:rsidTr="00AC2D48">
        <w:tc>
          <w:tcPr>
            <w:tcW w:w="9249" w:type="dxa"/>
            <w:gridSpan w:val="8"/>
          </w:tcPr>
          <w:p w:rsidR="00CA0253" w:rsidRPr="00F00E1B" w:rsidRDefault="00CA0253" w:rsidP="005022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 (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</w:p>
        </w:tc>
        <w:tc>
          <w:tcPr>
            <w:tcW w:w="1953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 (0.35–0.45</w:t>
            </w:r>
            <w:r w:rsidR="00D00666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00666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D00666" w:rsidRPr="00F00E1B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 (0.55–0.65</w:t>
            </w:r>
            <w:r w:rsidR="00D00666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-6992.74</w:t>
            </w:r>
          </w:p>
        </w:tc>
        <w:tc>
          <w:tcPr>
            <w:tcW w:w="1045" w:type="dxa"/>
          </w:tcPr>
          <w:p w:rsidR="007E2770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1953" w:type="dxa"/>
          </w:tcPr>
          <w:p w:rsidR="007E2770" w:rsidRPr="00F00E1B" w:rsidRDefault="002D2A3D" w:rsidP="007E27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0.40 (0.35–0.45</w:t>
            </w:r>
            <w:r w:rsidR="007E2770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E2770" w:rsidRPr="00F00E1B" w:rsidRDefault="00736C61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0.60</w:t>
            </w:r>
            <w:r w:rsidR="00B906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(0.55–0.65</w:t>
            </w:r>
            <w:r w:rsidR="007E2770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10633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-6994.74</w:t>
            </w:r>
          </w:p>
        </w:tc>
        <w:tc>
          <w:tcPr>
            <w:tcW w:w="1045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953" w:type="dxa"/>
          </w:tcPr>
          <w:p w:rsidR="007E2770" w:rsidRPr="00F00E1B" w:rsidRDefault="00736C61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941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 (0.24–0.32</w:t>
            </w:r>
            <w:r w:rsidR="001401AF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 (0.68–0.76</w:t>
            </w:r>
            <w:r w:rsidR="001401AF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10633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-6957.64</w:t>
            </w:r>
          </w:p>
        </w:tc>
        <w:tc>
          <w:tcPr>
            <w:tcW w:w="1045" w:type="dxa"/>
          </w:tcPr>
          <w:p w:rsidR="007E2770" w:rsidRPr="00F00E1B" w:rsidRDefault="002D2A3D" w:rsidP="001305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×10</w:t>
            </w:r>
            <w:r w:rsid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-9</w:t>
            </w:r>
          </w:p>
        </w:tc>
      </w:tr>
      <w:tr w:rsidR="007E2770" w:rsidRPr="00F00E1B" w:rsidTr="00AC2D48">
        <w:tc>
          <w:tcPr>
            <w:tcW w:w="817" w:type="dxa"/>
            <w:gridSpan w:val="2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953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 (0–0.43</w:t>
            </w:r>
            <w:r w:rsidR="001401AF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 (0–0.45</w:t>
            </w:r>
            <w:r w:rsidR="001401AF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 (0.53–0.64</w:t>
            </w:r>
            <w:r w:rsidR="001401AF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E2770" w:rsidRPr="00F00E1B" w:rsidRDefault="007E2770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7E2770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-6995.05</w:t>
            </w:r>
          </w:p>
        </w:tc>
        <w:tc>
          <w:tcPr>
            <w:tcW w:w="1045" w:type="dxa"/>
          </w:tcPr>
          <w:p w:rsidR="007E2770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B90648" w:rsidRPr="00F00E1B" w:rsidTr="00AC2D48">
        <w:tc>
          <w:tcPr>
            <w:tcW w:w="9249" w:type="dxa"/>
            <w:gridSpan w:val="8"/>
          </w:tcPr>
          <w:p w:rsidR="00B90648" w:rsidRPr="00F00E1B" w:rsidRDefault="00B90648" w:rsidP="005022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sex-limitation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non-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CA0253" w:rsidRPr="00F00E1B" w:rsidTr="00AC2D48">
        <w:tc>
          <w:tcPr>
            <w:tcW w:w="534" w:type="dxa"/>
          </w:tcPr>
          <w:p w:rsidR="00CA0253" w:rsidRPr="00F00E1B" w:rsidRDefault="00CA0253" w:rsidP="00CA02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ACE </w:t>
            </w:r>
          </w:p>
        </w:tc>
        <w:tc>
          <w:tcPr>
            <w:tcW w:w="283" w:type="dxa"/>
          </w:tcPr>
          <w:p w:rsidR="00CA0253" w:rsidRPr="00F00E1B" w:rsidRDefault="00CA0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CA0253" w:rsidRPr="00F00E1B" w:rsidRDefault="00CA0253" w:rsidP="00CA0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 (0.033–0.50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310F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 (0.017–0.53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–0.39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310F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–0.36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 (0.48–0.62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310F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 (0.47–0.68</w:t>
            </w:r>
            <w:r w:rsidR="00B85D8A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10629</w:t>
            </w:r>
          </w:p>
        </w:tc>
        <w:tc>
          <w:tcPr>
            <w:tcW w:w="986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-7277.71</w:t>
            </w:r>
          </w:p>
        </w:tc>
        <w:tc>
          <w:tcPr>
            <w:tcW w:w="1045" w:type="dxa"/>
          </w:tcPr>
          <w:p w:rsidR="00CA0253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CA0253" w:rsidRPr="00F00E1B" w:rsidTr="00AC2D48">
        <w:tc>
          <w:tcPr>
            <w:tcW w:w="534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AE </w:t>
            </w:r>
          </w:p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CA0253" w:rsidRPr="00F00E1B" w:rsidRDefault="00CA0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  <w:p w:rsidR="00CA0253" w:rsidRPr="00F00E1B" w:rsidRDefault="00CA0253" w:rsidP="00CA02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CA0253" w:rsidRPr="00F00E1B" w:rsidRDefault="002D2A3D" w:rsidP="007E27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0.48 (0.41–0.54</w:t>
            </w:r>
            <w:r w:rsidR="0003567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310F" w:rsidRPr="00F00E1B" w:rsidRDefault="002D2A3D" w:rsidP="007E27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0.44 (0.34–0.53</w:t>
            </w:r>
            <w:r w:rsidR="0003567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CA0253" w:rsidRPr="00F00E1B" w:rsidRDefault="00736C61" w:rsidP="00736C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736C61" w:rsidRPr="00F00E1B" w:rsidRDefault="00736C61" w:rsidP="00736C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0.52 (0.46–0.59</w:t>
            </w:r>
            <w:r w:rsidR="0003567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310F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0.56 (0.47–0.66</w:t>
            </w:r>
            <w:r w:rsidR="0003567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10631</w:t>
            </w:r>
          </w:p>
        </w:tc>
        <w:tc>
          <w:tcPr>
            <w:tcW w:w="986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-7278.18</w:t>
            </w:r>
          </w:p>
        </w:tc>
        <w:tc>
          <w:tcPr>
            <w:tcW w:w="1045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0.17</w:t>
            </w:r>
          </w:p>
        </w:tc>
      </w:tr>
      <w:tr w:rsidR="00CA0253" w:rsidRPr="00F00E1B" w:rsidTr="00AC2D48">
        <w:tc>
          <w:tcPr>
            <w:tcW w:w="534" w:type="dxa"/>
          </w:tcPr>
          <w:p w:rsidR="00CA0253" w:rsidRPr="00F00E1B" w:rsidRDefault="00CA0253" w:rsidP="00CA02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ADE </w:t>
            </w:r>
          </w:p>
        </w:tc>
        <w:tc>
          <w:tcPr>
            <w:tcW w:w="283" w:type="dxa"/>
          </w:tcPr>
          <w:p w:rsidR="00CA0253" w:rsidRPr="00F00E1B" w:rsidRDefault="00CA02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CA0253" w:rsidRPr="00F00E1B" w:rsidRDefault="00CA0253" w:rsidP="00CA0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 (0.22–0.55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 (0.14–0.53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–0.26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–0.33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 (0.46–0.61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(0.47–0.65</w:t>
            </w:r>
            <w:r w:rsidR="0003567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10629</w:t>
            </w:r>
          </w:p>
        </w:tc>
        <w:tc>
          <w:tcPr>
            <w:tcW w:w="986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-7271.34</w:t>
            </w:r>
          </w:p>
        </w:tc>
        <w:tc>
          <w:tcPr>
            <w:tcW w:w="1045" w:type="dxa"/>
          </w:tcPr>
          <w:p w:rsidR="00CA0253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B90648" w:rsidRPr="00F00E1B" w:rsidTr="00AC2D48">
        <w:tc>
          <w:tcPr>
            <w:tcW w:w="9249" w:type="dxa"/>
            <w:gridSpan w:val="8"/>
          </w:tcPr>
          <w:p w:rsidR="00B90648" w:rsidRPr="00F00E1B" w:rsidRDefault="00B90648" w:rsidP="005022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sex-limitation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="00CA0253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2F7D63" w:rsidRPr="00F00E1B" w:rsidTr="00AC2D48">
        <w:tc>
          <w:tcPr>
            <w:tcW w:w="534" w:type="dxa"/>
          </w:tcPr>
          <w:p w:rsidR="002F7D63" w:rsidRPr="00F00E1B" w:rsidRDefault="002F7D63" w:rsidP="00CA02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ACE </w:t>
            </w:r>
          </w:p>
        </w:tc>
        <w:tc>
          <w:tcPr>
            <w:tcW w:w="283" w:type="dxa"/>
          </w:tcPr>
          <w:p w:rsidR="002F7D63" w:rsidRPr="00F00E1B" w:rsidRDefault="002F7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2F7D63" w:rsidRPr="00F00E1B" w:rsidRDefault="002F7D63" w:rsidP="00CA0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 (0.31–0.47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–0.37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2F7D63" w:rsidRPr="00F00E1B" w:rsidRDefault="002F7D63" w:rsidP="002F7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0.0015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–0.073</w:t>
            </w: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 (0.045–0.42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 (0.53–0.66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 (0.53–0.71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2F7D63" w:rsidRPr="00F00E1B" w:rsidRDefault="002F7D6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10629</w:t>
            </w:r>
          </w:p>
        </w:tc>
        <w:tc>
          <w:tcPr>
            <w:tcW w:w="986" w:type="dxa"/>
          </w:tcPr>
          <w:p w:rsidR="002F7D63" w:rsidRPr="00F00E1B" w:rsidRDefault="002F7D6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-7060.382</w:t>
            </w:r>
          </w:p>
        </w:tc>
        <w:tc>
          <w:tcPr>
            <w:tcW w:w="1045" w:type="dxa"/>
          </w:tcPr>
          <w:p w:rsidR="002F7D63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CA0253" w:rsidRPr="00F00E1B" w:rsidTr="00AC2D48">
        <w:tc>
          <w:tcPr>
            <w:tcW w:w="534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AE </w:t>
            </w:r>
          </w:p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CA0253" w:rsidRPr="00F00E1B" w:rsidRDefault="00CA02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  <w:p w:rsidR="00CA0253" w:rsidRPr="00F00E1B" w:rsidRDefault="00CA0253" w:rsidP="00CA02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0.41 (0.34–0.47</w:t>
            </w:r>
            <w:r w:rsidR="002F7D63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A0253" w:rsidRPr="00F00E1B" w:rsidRDefault="002D2A3D" w:rsidP="002F7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0.41 (0.32–0.50</w:t>
            </w:r>
            <w:r w:rsidR="002F7D63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CA0253" w:rsidRPr="00F00E1B" w:rsidRDefault="00736C61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736C61" w:rsidRPr="00F00E1B" w:rsidRDefault="00736C61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2F7D63" w:rsidRPr="00F00E1B" w:rsidRDefault="002D2A3D" w:rsidP="002F7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0.59 (0.32–0.66</w:t>
            </w:r>
            <w:r w:rsidR="002F7D63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CA0253" w:rsidRPr="00F00E1B" w:rsidRDefault="002D2A3D" w:rsidP="002F7D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0.59 (0.50–0.68</w:t>
            </w:r>
            <w:r w:rsidR="002F7D63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10631</w:t>
            </w:r>
          </w:p>
        </w:tc>
        <w:tc>
          <w:tcPr>
            <w:tcW w:w="986" w:type="dxa"/>
          </w:tcPr>
          <w:p w:rsidR="00CA0253" w:rsidRPr="00F00E1B" w:rsidRDefault="00CA0253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-7059.099</w:t>
            </w:r>
          </w:p>
        </w:tc>
        <w:tc>
          <w:tcPr>
            <w:tcW w:w="1045" w:type="dxa"/>
          </w:tcPr>
          <w:p w:rsidR="00CA0253" w:rsidRPr="00F00E1B" w:rsidRDefault="002D2A3D" w:rsidP="00B906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0.071</w:t>
            </w:r>
          </w:p>
        </w:tc>
      </w:tr>
      <w:tr w:rsidR="002F7D63" w:rsidRPr="00F00E1B" w:rsidTr="00AC2D48">
        <w:tc>
          <w:tcPr>
            <w:tcW w:w="534" w:type="dxa"/>
          </w:tcPr>
          <w:p w:rsidR="002F7D63" w:rsidRPr="00F00E1B" w:rsidRDefault="002F7D63" w:rsidP="00CA02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ADE </w:t>
            </w:r>
          </w:p>
        </w:tc>
        <w:tc>
          <w:tcPr>
            <w:tcW w:w="283" w:type="dxa"/>
          </w:tcPr>
          <w:p w:rsidR="002F7D63" w:rsidRPr="00F00E1B" w:rsidRDefault="002F7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2F7D63" w:rsidRPr="00F00E1B" w:rsidRDefault="002F7D63" w:rsidP="00CA02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2F7D63" w:rsidRPr="00F00E1B" w:rsidRDefault="002D2A3D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–0.37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7D63" w:rsidRPr="00F00E1B" w:rsidRDefault="002D2A3D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 (0.19–0.50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2F7D63" w:rsidRPr="00F00E1B" w:rsidRDefault="002D2A3D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 (0.046–0.47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7D63" w:rsidRPr="00F00E1B" w:rsidRDefault="002F7D63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0.0035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–0.22</w:t>
            </w: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2F7D63" w:rsidRPr="00F00E1B" w:rsidRDefault="002D2A3D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 (0.50–0.64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7D63" w:rsidRPr="00F00E1B" w:rsidRDefault="002D2A3D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 (0.50–0.68</w:t>
            </w:r>
            <w:r w:rsidR="002F7D63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2F7D63" w:rsidRPr="00F00E1B" w:rsidRDefault="002F7D6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10629</w:t>
            </w:r>
          </w:p>
        </w:tc>
        <w:tc>
          <w:tcPr>
            <w:tcW w:w="986" w:type="dxa"/>
          </w:tcPr>
          <w:p w:rsidR="002F7D63" w:rsidRPr="00F00E1B" w:rsidRDefault="002F7D63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-7059.996</w:t>
            </w:r>
          </w:p>
        </w:tc>
        <w:tc>
          <w:tcPr>
            <w:tcW w:w="1045" w:type="dxa"/>
          </w:tcPr>
          <w:p w:rsidR="002F7D63" w:rsidRPr="00F00E1B" w:rsidRDefault="00591F17" w:rsidP="00B90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67586B">
        <w:tc>
          <w:tcPr>
            <w:tcW w:w="9249" w:type="dxa"/>
            <w:gridSpan w:val="8"/>
          </w:tcPr>
          <w:p w:rsidR="00AC2D48" w:rsidRPr="00F00E1B" w:rsidRDefault="009C4D62" w:rsidP="009C4D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 2: two-threshold model</w:t>
            </w:r>
          </w:p>
        </w:tc>
      </w:tr>
      <w:tr w:rsidR="00AC2D48" w:rsidRPr="00F00E1B" w:rsidTr="00AC2D48">
        <w:tc>
          <w:tcPr>
            <w:tcW w:w="9249" w:type="dxa"/>
            <w:gridSpan w:val="8"/>
          </w:tcPr>
          <w:p w:rsidR="00AC2D48" w:rsidRPr="00F00E1B" w:rsidRDefault="00AC2D48" w:rsidP="00502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(non-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self-report migraine + ID 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</w:p>
        </w:tc>
        <w:tc>
          <w:tcPr>
            <w:tcW w:w="1953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0.080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 (0.41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10631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-1229.03</w:t>
            </w:r>
          </w:p>
        </w:tc>
        <w:tc>
          <w:tcPr>
            <w:tcW w:w="1045" w:type="dxa"/>
          </w:tcPr>
          <w:p w:rsidR="00AC2D48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1953" w:type="dxa"/>
          </w:tcPr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0.56 (0.52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0)</w:t>
            </w:r>
          </w:p>
        </w:tc>
        <w:tc>
          <w:tcPr>
            <w:tcW w:w="1941" w:type="dxa"/>
          </w:tcPr>
          <w:p w:rsidR="00AC2D48" w:rsidRPr="00F00E1B" w:rsidRDefault="00736C61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0.44 (0.40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0.48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-1228.33</w:t>
            </w:r>
          </w:p>
        </w:tc>
        <w:tc>
          <w:tcPr>
            <w:tcW w:w="1045" w:type="dxa"/>
          </w:tcPr>
          <w:p w:rsidR="00AC2D48" w:rsidRPr="00F00E1B" w:rsidRDefault="002D2A3D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0.10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953" w:type="dxa"/>
          </w:tcPr>
          <w:p w:rsidR="00AC2D48" w:rsidRPr="00F00E1B" w:rsidRDefault="00736C61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941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  <w:r w:rsidR="00BA0FF5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BA0FF5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="00BA0FF5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613B49" w:rsidRPr="00F00E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  <w:r w:rsidR="00BA0FF5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-1174.09</w:t>
            </w:r>
          </w:p>
        </w:tc>
        <w:tc>
          <w:tcPr>
            <w:tcW w:w="1045" w:type="dxa"/>
          </w:tcPr>
          <w:p w:rsidR="00AC2D48" w:rsidRPr="00F00E1B" w:rsidRDefault="002D2A3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×10</w:t>
            </w:r>
            <w:r w:rsid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-14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953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847BEE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0.091</w:t>
            </w: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 (0.4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  <w:r w:rsidR="00847BE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10631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-1226.33</w:t>
            </w:r>
          </w:p>
        </w:tc>
        <w:tc>
          <w:tcPr>
            <w:tcW w:w="1045" w:type="dxa"/>
          </w:tcPr>
          <w:p w:rsidR="00AC2D48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AC2D48">
        <w:tc>
          <w:tcPr>
            <w:tcW w:w="9249" w:type="dxa"/>
            <w:gridSpan w:val="8"/>
          </w:tcPr>
          <w:p w:rsidR="00AC2D48" w:rsidRPr="00F00E1B" w:rsidRDefault="00AC2D48" w:rsidP="00502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706FA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06FA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MiDD</w:t>
            </w:r>
            <w:proofErr w:type="spellEnd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MDD)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</w:p>
        </w:tc>
        <w:tc>
          <w:tcPr>
            <w:tcW w:w="1953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737324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 (0.54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10631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-2760.71</w:t>
            </w:r>
          </w:p>
        </w:tc>
        <w:tc>
          <w:tcPr>
            <w:tcW w:w="1045" w:type="dxa"/>
          </w:tcPr>
          <w:p w:rsidR="00AC2D48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1953" w:type="dxa"/>
          </w:tcPr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0.42 (0.37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0.46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736C61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0.58 (0.54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0.63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-2762.71</w:t>
            </w:r>
          </w:p>
        </w:tc>
        <w:tc>
          <w:tcPr>
            <w:tcW w:w="1045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953" w:type="dxa"/>
          </w:tcPr>
          <w:p w:rsidR="00AC2D48" w:rsidRPr="00F00E1B" w:rsidRDefault="00736C61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941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 (0.25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 (0.67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10632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-2712.21</w:t>
            </w:r>
          </w:p>
        </w:tc>
        <w:tc>
          <w:tcPr>
            <w:tcW w:w="1045" w:type="dxa"/>
          </w:tcPr>
          <w:p w:rsidR="00AC2D48" w:rsidRPr="00F00E1B" w:rsidRDefault="002D2A3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×10</w:t>
            </w:r>
            <w:r w:rsid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-12</w:t>
            </w:r>
          </w:p>
        </w:tc>
      </w:tr>
      <w:tr w:rsidR="00AC2D48" w:rsidRPr="00F00E1B" w:rsidTr="00AC2D48">
        <w:tc>
          <w:tcPr>
            <w:tcW w:w="817" w:type="dxa"/>
            <w:gridSpan w:val="2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953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 (0.012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(0.51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  <w:r w:rsidR="00737324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10631</w:t>
            </w:r>
          </w:p>
        </w:tc>
        <w:tc>
          <w:tcPr>
            <w:tcW w:w="986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-2764.97</w:t>
            </w:r>
          </w:p>
        </w:tc>
        <w:tc>
          <w:tcPr>
            <w:tcW w:w="1045" w:type="dxa"/>
          </w:tcPr>
          <w:p w:rsidR="00AC2D48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67586B">
        <w:tc>
          <w:tcPr>
            <w:tcW w:w="9249" w:type="dxa"/>
            <w:gridSpan w:val="8"/>
          </w:tcPr>
          <w:p w:rsidR="00AC2D48" w:rsidRPr="00F00E1B" w:rsidRDefault="00AC2D48" w:rsidP="00502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sex-limitation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 (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non-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self-report migraine + ID 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AC2D48" w:rsidRPr="00F00E1B" w:rsidTr="00256394">
        <w:tc>
          <w:tcPr>
            <w:tcW w:w="534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ACE </w:t>
            </w:r>
          </w:p>
        </w:tc>
        <w:tc>
          <w:tcPr>
            <w:tcW w:w="283" w:type="dxa"/>
          </w:tcPr>
          <w:p w:rsidR="00AC2D48" w:rsidRPr="00F00E1B" w:rsidRDefault="00AC2D48" w:rsidP="00675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46017"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46017"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  <w:r w:rsidR="00A35F0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10628</w:t>
            </w:r>
          </w:p>
        </w:tc>
        <w:tc>
          <w:tcPr>
            <w:tcW w:w="986" w:type="dxa"/>
          </w:tcPr>
          <w:p w:rsidR="00AC2D48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-1284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.81</w:t>
            </w:r>
          </w:p>
        </w:tc>
        <w:tc>
          <w:tcPr>
            <w:tcW w:w="1045" w:type="dxa"/>
          </w:tcPr>
          <w:p w:rsidR="00AC2D48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256394">
        <w:tc>
          <w:tcPr>
            <w:tcW w:w="534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AE </w:t>
            </w:r>
          </w:p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AC2D48" w:rsidRPr="00F00E1B" w:rsidRDefault="00AC2D48" w:rsidP="006758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0.60 (0.55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0.64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0.49 (0.40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0.55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AC2D48" w:rsidRPr="00F00E1B" w:rsidRDefault="00736C61" w:rsidP="00736C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736C61" w:rsidRPr="00F00E1B" w:rsidRDefault="00736C61" w:rsidP="00736C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0.40 (0.36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0.45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C2D48" w:rsidRPr="00F00E1B" w:rsidRDefault="00BA75B6" w:rsidP="00AC2D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0.52 (0.45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0.60</w:t>
            </w:r>
            <w:r w:rsidR="00AC2D48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660297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10630</w:t>
            </w:r>
          </w:p>
        </w:tc>
        <w:tc>
          <w:tcPr>
            <w:tcW w:w="986" w:type="dxa"/>
          </w:tcPr>
          <w:p w:rsidR="00AC2D48" w:rsidRPr="00F00E1B" w:rsidRDefault="00660297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-1285</w:t>
            </w:r>
            <w:r w:rsidR="00BA75B6">
              <w:rPr>
                <w:rFonts w:ascii="Times New Roman" w:hAnsi="Times New Roman" w:cs="Times New Roman"/>
                <w:b/>
                <w:sz w:val="16"/>
                <w:szCs w:val="16"/>
              </w:rPr>
              <w:t>.59</w:t>
            </w:r>
          </w:p>
        </w:tc>
        <w:tc>
          <w:tcPr>
            <w:tcW w:w="104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0.20</w:t>
            </w:r>
          </w:p>
        </w:tc>
      </w:tr>
      <w:tr w:rsidR="00AC2D48" w:rsidRPr="00F00E1B" w:rsidTr="00256394">
        <w:tc>
          <w:tcPr>
            <w:tcW w:w="534" w:type="dxa"/>
          </w:tcPr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ADE </w:t>
            </w:r>
          </w:p>
        </w:tc>
        <w:tc>
          <w:tcPr>
            <w:tcW w:w="283" w:type="dxa"/>
          </w:tcPr>
          <w:p w:rsidR="00AC2D48" w:rsidRPr="00F00E1B" w:rsidRDefault="00AC2D48" w:rsidP="00675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AC2D48" w:rsidRPr="00F00E1B" w:rsidRDefault="00AC2D48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 (0.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 (0.29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36C61" w:rsidRPr="00F00E1B" w:rsidRDefault="00847BEE" w:rsidP="00736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47BEE" w:rsidRPr="00F00E1B" w:rsidRDefault="00847BEE" w:rsidP="00736C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 (0.36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C2D48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 (0.45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20E2C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AC2D48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10628</w:t>
            </w:r>
          </w:p>
        </w:tc>
        <w:tc>
          <w:tcPr>
            <w:tcW w:w="986" w:type="dxa"/>
          </w:tcPr>
          <w:p w:rsidR="00AC2D48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-1281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.59</w:t>
            </w:r>
          </w:p>
        </w:tc>
        <w:tc>
          <w:tcPr>
            <w:tcW w:w="1045" w:type="dxa"/>
          </w:tcPr>
          <w:p w:rsidR="00AC2D48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AC2D48" w:rsidRPr="00F00E1B" w:rsidTr="0067586B">
        <w:tc>
          <w:tcPr>
            <w:tcW w:w="9249" w:type="dxa"/>
            <w:gridSpan w:val="8"/>
          </w:tcPr>
          <w:p w:rsidR="00AC2D48" w:rsidRPr="00F00E1B" w:rsidRDefault="00AC2D48" w:rsidP="005022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sex-limitation model for </w:t>
            </w:r>
            <w:r w:rsidR="0050223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</w:t>
            </w:r>
            <w:r w:rsidR="00706FA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706FA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06FA7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MiDD</w:t>
            </w:r>
            <w:proofErr w:type="spellEnd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MDD)</w:t>
            </w:r>
            <w:r w:rsidR="006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63656C" w:rsidRPr="00F00E1B" w:rsidTr="00256394">
        <w:tc>
          <w:tcPr>
            <w:tcW w:w="534" w:type="dxa"/>
          </w:tcPr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ACE </w:t>
            </w:r>
          </w:p>
        </w:tc>
        <w:tc>
          <w:tcPr>
            <w:tcW w:w="283" w:type="dxa"/>
          </w:tcPr>
          <w:p w:rsidR="0063656C" w:rsidRPr="00F00E1B" w:rsidRDefault="0063656C" w:rsidP="00675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736C61" w:rsidRPr="00F00E1B" w:rsidRDefault="00275E3E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  <w:p w:rsidR="0063656C" w:rsidRPr="00F00E1B" w:rsidRDefault="00365A5E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(0.50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 (0.53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  <w:r w:rsidR="00275E3E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63656C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10628</w:t>
            </w:r>
          </w:p>
        </w:tc>
        <w:tc>
          <w:tcPr>
            <w:tcW w:w="986" w:type="dxa"/>
          </w:tcPr>
          <w:p w:rsidR="0063656C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-2814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045" w:type="dxa"/>
          </w:tcPr>
          <w:p w:rsidR="0063656C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63656C" w:rsidRPr="00F00E1B" w:rsidTr="00256394">
        <w:tc>
          <w:tcPr>
            <w:tcW w:w="534" w:type="dxa"/>
          </w:tcPr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AE </w:t>
            </w:r>
          </w:p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:rsidR="0063656C" w:rsidRPr="00F00E1B" w:rsidRDefault="0063656C" w:rsidP="006758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63656C" w:rsidRPr="00F00E1B" w:rsidRDefault="00BA75B6" w:rsidP="006365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0.44 (0.38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0.50</w:t>
            </w:r>
            <w:r w:rsidR="0063656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3656C" w:rsidRPr="00F00E1B" w:rsidRDefault="00BA75B6" w:rsidP="006365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0.40 (0.32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0.48</w:t>
            </w:r>
            <w:r w:rsidR="0063656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63656C" w:rsidRPr="00F00E1B" w:rsidRDefault="00736C61" w:rsidP="00736C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736C61" w:rsidRPr="00F00E1B" w:rsidRDefault="00736C61" w:rsidP="00736C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5" w:type="dxa"/>
          </w:tcPr>
          <w:p w:rsidR="0063656C" w:rsidRPr="00F00E1B" w:rsidRDefault="00BA75B6" w:rsidP="006365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0.56 (0.50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0.62</w:t>
            </w:r>
            <w:r w:rsidR="0063656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3656C" w:rsidRPr="00F00E1B" w:rsidRDefault="00BA75B6" w:rsidP="006365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0.60 (0.52</w:t>
            </w:r>
            <w:r w:rsidR="002D2A3D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0.68</w:t>
            </w:r>
            <w:r w:rsidR="0063656C"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63656C" w:rsidRPr="00F00E1B" w:rsidRDefault="00660297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10630</w:t>
            </w:r>
          </w:p>
        </w:tc>
        <w:tc>
          <w:tcPr>
            <w:tcW w:w="986" w:type="dxa"/>
          </w:tcPr>
          <w:p w:rsidR="0063656C" w:rsidRPr="00F00E1B" w:rsidRDefault="00660297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-2816</w:t>
            </w:r>
            <w:r w:rsidR="00BA75B6">
              <w:rPr>
                <w:rFonts w:ascii="Times New Roman" w:hAnsi="Times New Roman" w:cs="Times New Roman"/>
                <w:b/>
                <w:sz w:val="16"/>
                <w:szCs w:val="16"/>
              </w:rPr>
              <w:t>.23</w:t>
            </w:r>
          </w:p>
        </w:tc>
        <w:tc>
          <w:tcPr>
            <w:tcW w:w="1045" w:type="dxa"/>
          </w:tcPr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0.39</w:t>
            </w:r>
          </w:p>
        </w:tc>
      </w:tr>
      <w:tr w:rsidR="0063656C" w:rsidRPr="00F00E1B" w:rsidTr="00256394">
        <w:tc>
          <w:tcPr>
            <w:tcW w:w="534" w:type="dxa"/>
          </w:tcPr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0E1B">
              <w:rPr>
                <w:rFonts w:ascii="Times New Roman" w:hAnsi="Times New Roman" w:cs="Times New Roman"/>
                <w:sz w:val="14"/>
                <w:szCs w:val="14"/>
              </w:rPr>
              <w:t xml:space="preserve">ADE </w:t>
            </w:r>
          </w:p>
        </w:tc>
        <w:tc>
          <w:tcPr>
            <w:tcW w:w="283" w:type="dxa"/>
          </w:tcPr>
          <w:p w:rsidR="0063656C" w:rsidRPr="00F00E1B" w:rsidRDefault="0063656C" w:rsidP="00675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53" w:type="dxa"/>
          </w:tcPr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 (0.14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 (0.022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656C" w:rsidRPr="00F00E1B" w:rsidRDefault="0063656C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 (0.48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656C" w:rsidRPr="00F00E1B" w:rsidRDefault="00BA75B6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 (0.52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  <w:r w:rsidR="006121F8" w:rsidRPr="00F00E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63656C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10628</w:t>
            </w:r>
          </w:p>
        </w:tc>
        <w:tc>
          <w:tcPr>
            <w:tcW w:w="986" w:type="dxa"/>
          </w:tcPr>
          <w:p w:rsidR="0063656C" w:rsidRPr="00F00E1B" w:rsidRDefault="0066029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-2816</w:t>
            </w:r>
            <w:r w:rsidR="00BA75B6">
              <w:rPr>
                <w:rFonts w:ascii="Times New Roman" w:hAnsi="Times New Roman" w:cs="Times New Roman"/>
                <w:sz w:val="16"/>
                <w:szCs w:val="16"/>
              </w:rPr>
              <w:t>.60</w:t>
            </w:r>
          </w:p>
        </w:tc>
        <w:tc>
          <w:tcPr>
            <w:tcW w:w="1045" w:type="dxa"/>
          </w:tcPr>
          <w:p w:rsidR="0063656C" w:rsidRPr="00F00E1B" w:rsidRDefault="00591F17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</w:tbl>
    <w:p w:rsidR="005C62E3" w:rsidRPr="004D7667" w:rsidRDefault="00365A5E">
      <w:pPr>
        <w:rPr>
          <w:rFonts w:ascii="Times New Roman" w:hAnsi="Times New Roman" w:cs="Times New Roman"/>
          <w:sz w:val="20"/>
          <w:szCs w:val="20"/>
        </w:rPr>
      </w:pPr>
      <w:r w:rsidRPr="00365A5E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D8367A" w:rsidRPr="004D7667">
        <w:rPr>
          <w:rFonts w:ascii="Times New Roman" w:hAnsi="Times New Roman" w:cs="Times New Roman"/>
          <w:sz w:val="20"/>
          <w:szCs w:val="20"/>
        </w:rPr>
        <w:t xml:space="preserve">All estimates would be recorded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="00D8367A" w:rsidRPr="004D7667">
        <w:rPr>
          <w:rFonts w:ascii="Times New Roman" w:hAnsi="Times New Roman" w:cs="Times New Roman"/>
          <w:sz w:val="20"/>
          <w:szCs w:val="20"/>
        </w:rPr>
        <w:t xml:space="preserve">0 if </w:t>
      </w:r>
      <w:r>
        <w:rPr>
          <w:rFonts w:ascii="Times New Roman" w:hAnsi="Times New Roman" w:cs="Times New Roman"/>
          <w:sz w:val="20"/>
          <w:szCs w:val="20"/>
        </w:rPr>
        <w:t>&lt; 1×10</w:t>
      </w:r>
      <w:r w:rsidRPr="00365A5E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D8367A" w:rsidRPr="00365A5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9249" w:type="dxa"/>
        <w:tblLayout w:type="fixed"/>
        <w:tblLook w:val="04A0"/>
      </w:tblPr>
      <w:tblGrid>
        <w:gridCol w:w="560"/>
        <w:gridCol w:w="257"/>
        <w:gridCol w:w="1985"/>
        <w:gridCol w:w="1900"/>
        <w:gridCol w:w="1882"/>
        <w:gridCol w:w="622"/>
        <w:gridCol w:w="990"/>
        <w:gridCol w:w="1053"/>
      </w:tblGrid>
      <w:tr w:rsidR="00AC2D48" w:rsidRPr="00F00E1B" w:rsidTr="0067586B">
        <w:tc>
          <w:tcPr>
            <w:tcW w:w="9249" w:type="dxa"/>
            <w:gridSpan w:val="8"/>
          </w:tcPr>
          <w:p w:rsidR="00AC2D48" w:rsidRPr="00F00E1B" w:rsidRDefault="00604E45" w:rsidP="00DC6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>Table</w:t>
            </w:r>
            <w:r w:rsidR="005C72A7"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6903"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>S4</w:t>
            </w:r>
            <w:r w:rsidRPr="00F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Summary of univariate analyses of narrow migraine/depression</w:t>
            </w:r>
          </w:p>
        </w:tc>
      </w:tr>
      <w:tr w:rsidR="00604E45" w:rsidRPr="00F00E1B" w:rsidTr="00882C49">
        <w:tc>
          <w:tcPr>
            <w:tcW w:w="817" w:type="dxa"/>
            <w:gridSpan w:val="2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985" w:type="dxa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00" w:type="dxa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C (or D)</w:t>
            </w:r>
          </w:p>
        </w:tc>
        <w:tc>
          <w:tcPr>
            <w:tcW w:w="1882" w:type="dxa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2" w:type="dxa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990" w:type="dxa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AIC</w:t>
            </w:r>
          </w:p>
        </w:tc>
        <w:tc>
          <w:tcPr>
            <w:tcW w:w="1053" w:type="dxa"/>
          </w:tcPr>
          <w:p w:rsidR="00604E45" w:rsidRPr="00F00E1B" w:rsidRDefault="00604E45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604E45" w:rsidRPr="00F00E1B" w:rsidTr="00F30427">
        <w:tc>
          <w:tcPr>
            <w:tcW w:w="9249" w:type="dxa"/>
            <w:gridSpan w:val="8"/>
          </w:tcPr>
          <w:p w:rsidR="00604E45" w:rsidRPr="00F00E1B" w:rsidRDefault="00604E45" w:rsidP="00DE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model for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F33BD">
              <w:rPr>
                <w:rFonts w:ascii="Times New Roman" w:hAnsi="Times New Roman" w:cs="Times New Roman"/>
                <w:b/>
                <w:sz w:val="20"/>
                <w:szCs w:val="20"/>
              </w:rPr>
              <w:t>non-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F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[2793]</w:t>
            </w:r>
          </w:p>
        </w:tc>
      </w:tr>
      <w:tr w:rsidR="007F33BD" w:rsidRPr="00F00E1B" w:rsidTr="00882C49">
        <w:tc>
          <w:tcPr>
            <w:tcW w:w="817" w:type="dxa"/>
            <w:gridSpan w:val="2"/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ACE</w:t>
            </w:r>
          </w:p>
        </w:tc>
        <w:tc>
          <w:tcPr>
            <w:tcW w:w="1985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0.59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(0.43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0.76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0.25 (0.091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0.39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0.16 (0.12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0.21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5580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-5907.00</w:t>
            </w:r>
          </w:p>
        </w:tc>
        <w:tc>
          <w:tcPr>
            <w:tcW w:w="1053" w:type="dxa"/>
          </w:tcPr>
          <w:p w:rsidR="007F33BD" w:rsidRPr="00EF75F0" w:rsidRDefault="007F33BD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5F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7F33BD" w:rsidRPr="00F00E1B" w:rsidTr="00882C49">
        <w:tc>
          <w:tcPr>
            <w:tcW w:w="817" w:type="dxa"/>
            <w:gridSpan w:val="2"/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AE</w:t>
            </w:r>
          </w:p>
        </w:tc>
        <w:tc>
          <w:tcPr>
            <w:tcW w:w="1985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0.86 (0.81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0.14 (0.1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5581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-5899.13</w:t>
            </w:r>
          </w:p>
        </w:tc>
        <w:tc>
          <w:tcPr>
            <w:tcW w:w="1053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 w:rsidR="007F33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F33BD" w:rsidRPr="00F00E1B" w:rsidTr="00882C49">
        <w:tc>
          <w:tcPr>
            <w:tcW w:w="817" w:type="dxa"/>
            <w:gridSpan w:val="2"/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985" w:type="dxa"/>
          </w:tcPr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900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0.67 (0.63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0.33 (0.28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5581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-5863.67</w:t>
            </w:r>
          </w:p>
        </w:tc>
        <w:tc>
          <w:tcPr>
            <w:tcW w:w="1053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×10</w:t>
            </w:r>
            <w:r w:rsid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-11</w:t>
            </w:r>
          </w:p>
        </w:tc>
      </w:tr>
      <w:tr w:rsidR="007F33BD" w:rsidRPr="00F00E1B" w:rsidTr="00882C49">
        <w:tc>
          <w:tcPr>
            <w:tcW w:w="817" w:type="dxa"/>
            <w:gridSpan w:val="2"/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985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0.86 (0.76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65A5E" w:rsidRPr="00365A5E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0.14 (0.11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5580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-5897.13</w:t>
            </w:r>
          </w:p>
        </w:tc>
        <w:tc>
          <w:tcPr>
            <w:tcW w:w="1053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82C49" w:rsidRPr="00F00E1B" w:rsidTr="0067586B">
        <w:tc>
          <w:tcPr>
            <w:tcW w:w="9249" w:type="dxa"/>
            <w:gridSpan w:val="8"/>
          </w:tcPr>
          <w:p w:rsidR="00882C49" w:rsidRPr="00F00E1B" w:rsidRDefault="00882C49" w:rsidP="00604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CA7F25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nivariate model for MDD (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MDD)</w:t>
            </w:r>
            <w:r w:rsidR="007F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[4534]</w:t>
            </w:r>
          </w:p>
        </w:tc>
      </w:tr>
      <w:tr w:rsidR="00855E62" w:rsidRPr="00F00E1B" w:rsidTr="00882C49">
        <w:tc>
          <w:tcPr>
            <w:tcW w:w="817" w:type="dxa"/>
            <w:gridSpan w:val="2"/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</w:p>
        </w:tc>
        <w:tc>
          <w:tcPr>
            <w:tcW w:w="1985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0.49 (0.43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855E62" w:rsidRPr="00365A5E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</w:tc>
        <w:tc>
          <w:tcPr>
            <w:tcW w:w="1882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0.51 (0.46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9062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-6415.92</w:t>
            </w:r>
          </w:p>
        </w:tc>
        <w:tc>
          <w:tcPr>
            <w:tcW w:w="1053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55E62" w:rsidRPr="00F00E1B" w:rsidTr="00882C49">
        <w:tc>
          <w:tcPr>
            <w:tcW w:w="817" w:type="dxa"/>
            <w:gridSpan w:val="2"/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1985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0.49 (0.43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0.54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855E62" w:rsidRPr="00365A5E" w:rsidRDefault="00855E62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2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0.51 (0.46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7)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9063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-6417.92</w:t>
            </w:r>
          </w:p>
        </w:tc>
        <w:tc>
          <w:tcPr>
            <w:tcW w:w="1053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55E62" w:rsidRPr="00F00E1B" w:rsidTr="00882C49">
        <w:tc>
          <w:tcPr>
            <w:tcW w:w="817" w:type="dxa"/>
            <w:gridSpan w:val="2"/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985" w:type="dxa"/>
          </w:tcPr>
          <w:p w:rsidR="00855E62" w:rsidRPr="00365A5E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900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0.34 (0.30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0.66 (0.62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9063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-6365.89</w:t>
            </w:r>
          </w:p>
        </w:tc>
        <w:tc>
          <w:tcPr>
            <w:tcW w:w="1053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×10</w:t>
            </w:r>
            <w:r w:rsid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-13</w:t>
            </w:r>
          </w:p>
        </w:tc>
      </w:tr>
      <w:tr w:rsidR="00855E62" w:rsidRPr="00F00E1B" w:rsidTr="00882C49">
        <w:tc>
          <w:tcPr>
            <w:tcW w:w="817" w:type="dxa"/>
            <w:gridSpan w:val="2"/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1985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0.29 (0.014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855E62" w:rsidRPr="00365A5E" w:rsidRDefault="00365A5E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0.49 (0.43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9062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-6420.20</w:t>
            </w:r>
          </w:p>
        </w:tc>
        <w:tc>
          <w:tcPr>
            <w:tcW w:w="1053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82C49" w:rsidRPr="00F00E1B" w:rsidTr="0067586B">
        <w:tc>
          <w:tcPr>
            <w:tcW w:w="9249" w:type="dxa"/>
            <w:gridSpan w:val="8"/>
          </w:tcPr>
          <w:p w:rsidR="00882C49" w:rsidRPr="00F00E1B" w:rsidRDefault="00882C49" w:rsidP="00DE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Univariate sex-limitation model for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="00CA7F25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(non</w:t>
            </w:r>
            <w:r w:rsidR="007F33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F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[2793]</w:t>
            </w:r>
          </w:p>
        </w:tc>
      </w:tr>
      <w:tr w:rsidR="007F33BD" w:rsidRPr="00F00E1B" w:rsidTr="007F33BD">
        <w:tc>
          <w:tcPr>
            <w:tcW w:w="560" w:type="dxa"/>
            <w:tcBorders>
              <w:right w:val="single" w:sz="2" w:space="0" w:color="auto"/>
            </w:tcBorders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ACE</w:t>
            </w:r>
          </w:p>
        </w:tc>
        <w:tc>
          <w:tcPr>
            <w:tcW w:w="257" w:type="dxa"/>
            <w:tcBorders>
              <w:left w:val="single" w:sz="2" w:space="0" w:color="auto"/>
            </w:tcBorders>
          </w:tcPr>
          <w:p w:rsidR="007F33BD" w:rsidRDefault="007F33BD" w:rsidP="007F33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  <w:p w:rsidR="007F33BD" w:rsidRPr="00F00E1B" w:rsidRDefault="007F33BD" w:rsidP="007F33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0.65 (0.46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0.82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0.43 (0.083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0.75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0.19 (0.044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0.36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0.32 (0.051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0.62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0.16 (0.11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0.21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0.25 (0.15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0.39</w:t>
            </w:r>
            <w:r w:rsidR="007F33B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5577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-6092.62</w:t>
            </w:r>
          </w:p>
        </w:tc>
        <w:tc>
          <w:tcPr>
            <w:tcW w:w="1053" w:type="dxa"/>
          </w:tcPr>
          <w:p w:rsidR="007F33BD" w:rsidRPr="00EF75F0" w:rsidRDefault="007F33BD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5F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7F33BD" w:rsidRPr="00F00E1B" w:rsidTr="007F33BD">
        <w:tc>
          <w:tcPr>
            <w:tcW w:w="560" w:type="dxa"/>
            <w:tcBorders>
              <w:right w:val="single" w:sz="2" w:space="0" w:color="auto"/>
            </w:tcBorders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AE</w:t>
            </w:r>
          </w:p>
        </w:tc>
        <w:tc>
          <w:tcPr>
            <w:tcW w:w="257" w:type="dxa"/>
            <w:tcBorders>
              <w:left w:val="single" w:sz="2" w:space="0" w:color="auto"/>
            </w:tcBorders>
          </w:tcPr>
          <w:p w:rsidR="007F33BD" w:rsidRDefault="007F33BD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7F33BD" w:rsidRPr="00F00E1B" w:rsidRDefault="007F33BD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0.86 (0.8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0.79 (0.67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0.14 (0.10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0.21 (0.13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5579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-6089.12</w:t>
            </w:r>
          </w:p>
        </w:tc>
        <w:tc>
          <w:tcPr>
            <w:tcW w:w="1053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</w:tr>
      <w:tr w:rsidR="007F33BD" w:rsidRPr="00F00E1B" w:rsidTr="007F33BD">
        <w:tc>
          <w:tcPr>
            <w:tcW w:w="560" w:type="dxa"/>
            <w:tcBorders>
              <w:right w:val="single" w:sz="2" w:space="0" w:color="auto"/>
            </w:tcBorders>
          </w:tcPr>
          <w:p w:rsidR="007F33BD" w:rsidRPr="00F00E1B" w:rsidRDefault="007F33BD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257" w:type="dxa"/>
            <w:tcBorders>
              <w:left w:val="single" w:sz="2" w:space="0" w:color="auto"/>
            </w:tcBorders>
          </w:tcPr>
          <w:p w:rsidR="007F33BD" w:rsidRDefault="007F33BD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7F33BD" w:rsidRPr="00F00E1B" w:rsidRDefault="007F33BD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0.86 (0.71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0.79 (0.62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65A5E" w:rsidRPr="00365A5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33BD" w:rsidRPr="00365A5E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65A5E" w:rsidRPr="00365A5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0.14 (0.10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33BD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0.21 (0.13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  <w:r w:rsidR="007F33BD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5577</w:t>
            </w:r>
          </w:p>
        </w:tc>
        <w:tc>
          <w:tcPr>
            <w:tcW w:w="990" w:type="dxa"/>
          </w:tcPr>
          <w:p w:rsidR="007F33BD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-6085.12</w:t>
            </w:r>
          </w:p>
        </w:tc>
        <w:tc>
          <w:tcPr>
            <w:tcW w:w="1053" w:type="dxa"/>
          </w:tcPr>
          <w:p w:rsidR="007F33BD" w:rsidRPr="00F00E1B" w:rsidRDefault="007F33BD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8F3F76" w:rsidRPr="00F00E1B" w:rsidTr="0067586B">
        <w:tc>
          <w:tcPr>
            <w:tcW w:w="9249" w:type="dxa"/>
            <w:gridSpan w:val="8"/>
          </w:tcPr>
          <w:p w:rsidR="008F3F76" w:rsidRPr="00F00E1B" w:rsidRDefault="008F3F76" w:rsidP="00604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Univariate sex-l</w:t>
            </w:r>
            <w:r w:rsidR="00CA7F25"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>imitation model for MDD (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Pr="00F00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MDD)</w:t>
            </w:r>
            <w:r w:rsidR="007F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[4534]</w:t>
            </w:r>
          </w:p>
        </w:tc>
      </w:tr>
      <w:tr w:rsidR="00855E62" w:rsidRPr="00F00E1B" w:rsidTr="007F33BD">
        <w:tc>
          <w:tcPr>
            <w:tcW w:w="560" w:type="dxa"/>
            <w:tcBorders>
              <w:right w:val="single" w:sz="2" w:space="0" w:color="auto"/>
            </w:tcBorders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ACE</w:t>
            </w:r>
          </w:p>
        </w:tc>
        <w:tc>
          <w:tcPr>
            <w:tcW w:w="257" w:type="dxa"/>
            <w:tcBorders>
              <w:left w:val="single" w:sz="2" w:space="0" w:color="auto"/>
            </w:tcBorders>
          </w:tcPr>
          <w:p w:rsidR="00855E62" w:rsidRPr="00F00E1B" w:rsidRDefault="00855E62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</w:t>
            </w:r>
          </w:p>
        </w:tc>
        <w:tc>
          <w:tcPr>
            <w:tcW w:w="1985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0.51 (0.41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0.30 (0.012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855E62" w:rsidRPr="00365A5E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65A5E" w:rsidRPr="00365A5E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0.49 (0.43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0.56 (0.45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9059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-6498.52</w:t>
            </w:r>
          </w:p>
        </w:tc>
        <w:tc>
          <w:tcPr>
            <w:tcW w:w="1053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  <w:tr w:rsidR="00855E62" w:rsidRPr="00F00E1B" w:rsidTr="007F33BD">
        <w:tc>
          <w:tcPr>
            <w:tcW w:w="560" w:type="dxa"/>
            <w:tcBorders>
              <w:right w:val="single" w:sz="2" w:space="0" w:color="auto"/>
            </w:tcBorders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AE</w:t>
            </w:r>
          </w:p>
        </w:tc>
        <w:tc>
          <w:tcPr>
            <w:tcW w:w="257" w:type="dxa"/>
            <w:tcBorders>
              <w:left w:val="single" w:sz="2" w:space="0" w:color="auto"/>
            </w:tcBorders>
          </w:tcPr>
          <w:p w:rsidR="00855E62" w:rsidRDefault="00855E62" w:rsidP="007F33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  <w:p w:rsidR="00855E62" w:rsidRPr="00F00E1B" w:rsidRDefault="00855E62" w:rsidP="007F33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0.51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(0.44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0.57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0.46 (0.36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0.56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00" w:type="dxa"/>
          </w:tcPr>
          <w:p w:rsidR="00855E62" w:rsidRPr="00365A5E" w:rsidRDefault="00855E62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855E62" w:rsidRPr="00365A5E" w:rsidRDefault="00855E62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882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0.49 (0.43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0.56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0.54 (0.44</w:t>
            </w:r>
            <w:r w:rsidR="002D2A3D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0.64</w:t>
            </w:r>
            <w:r w:rsidR="00855E62" w:rsidRPr="00365A5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9061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-6501.59</w:t>
            </w:r>
          </w:p>
        </w:tc>
        <w:tc>
          <w:tcPr>
            <w:tcW w:w="1053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0.63</w:t>
            </w:r>
          </w:p>
        </w:tc>
      </w:tr>
      <w:tr w:rsidR="00855E62" w:rsidRPr="00F00E1B" w:rsidTr="007F33BD">
        <w:tc>
          <w:tcPr>
            <w:tcW w:w="560" w:type="dxa"/>
            <w:tcBorders>
              <w:right w:val="single" w:sz="2" w:space="0" w:color="auto"/>
            </w:tcBorders>
          </w:tcPr>
          <w:p w:rsidR="00855E62" w:rsidRPr="00F00E1B" w:rsidRDefault="00855E62" w:rsidP="00675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sz w:val="16"/>
                <w:szCs w:val="16"/>
              </w:rPr>
              <w:t>ADE</w:t>
            </w:r>
          </w:p>
        </w:tc>
        <w:tc>
          <w:tcPr>
            <w:tcW w:w="257" w:type="dxa"/>
            <w:tcBorders>
              <w:left w:val="single" w:sz="2" w:space="0" w:color="auto"/>
            </w:tcBorders>
          </w:tcPr>
          <w:p w:rsidR="00855E62" w:rsidRDefault="00855E62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855E62" w:rsidRPr="00F00E1B" w:rsidRDefault="00855E62" w:rsidP="007F3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985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0.46 (0.083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900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(0.024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0.0076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82" w:type="dxa"/>
          </w:tcPr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0.47 (0.40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E62" w:rsidRPr="00365A5E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(0.4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2A3D" w:rsidRPr="00365A5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65A5E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  <w:r w:rsidR="00855E62" w:rsidRPr="00365A5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22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9059</w:t>
            </w:r>
          </w:p>
        </w:tc>
        <w:tc>
          <w:tcPr>
            <w:tcW w:w="990" w:type="dxa"/>
          </w:tcPr>
          <w:p w:rsidR="00855E62" w:rsidRPr="00F00E1B" w:rsidRDefault="00365A5E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-6501.93</w:t>
            </w:r>
          </w:p>
        </w:tc>
        <w:tc>
          <w:tcPr>
            <w:tcW w:w="1053" w:type="dxa"/>
          </w:tcPr>
          <w:p w:rsidR="00855E62" w:rsidRPr="00F00E1B" w:rsidRDefault="00855E62" w:rsidP="0062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E1B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</w:tr>
    </w:tbl>
    <w:p w:rsidR="00365A5E" w:rsidRPr="004D7667" w:rsidRDefault="00365A5E" w:rsidP="00365A5E">
      <w:pPr>
        <w:rPr>
          <w:rFonts w:ascii="Times New Roman" w:hAnsi="Times New Roman" w:cs="Times New Roman"/>
          <w:sz w:val="20"/>
          <w:szCs w:val="20"/>
        </w:rPr>
      </w:pPr>
      <w:r w:rsidRPr="00365A5E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D7667">
        <w:rPr>
          <w:rFonts w:ascii="Times New Roman" w:hAnsi="Times New Roman" w:cs="Times New Roman"/>
          <w:sz w:val="20"/>
          <w:szCs w:val="20"/>
        </w:rPr>
        <w:t xml:space="preserve">All estimates would be recorded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Pr="004D7667">
        <w:rPr>
          <w:rFonts w:ascii="Times New Roman" w:hAnsi="Times New Roman" w:cs="Times New Roman"/>
          <w:sz w:val="20"/>
          <w:szCs w:val="20"/>
        </w:rPr>
        <w:t xml:space="preserve">0 if </w:t>
      </w:r>
      <w:r>
        <w:rPr>
          <w:rFonts w:ascii="Times New Roman" w:hAnsi="Times New Roman" w:cs="Times New Roman"/>
          <w:sz w:val="20"/>
          <w:szCs w:val="20"/>
        </w:rPr>
        <w:t>&lt; 1×10</w:t>
      </w:r>
      <w:r w:rsidRPr="00365A5E">
        <w:rPr>
          <w:rFonts w:ascii="Times New Roman" w:hAnsi="Times New Roman" w:cs="Times New Roman"/>
          <w:sz w:val="20"/>
          <w:szCs w:val="20"/>
          <w:vertAlign w:val="superscript"/>
        </w:rPr>
        <w:t>-5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E7D9A" w:rsidRPr="00DE7D9A" w:rsidRDefault="00DE7D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49" w:type="dxa"/>
        <w:tblLayout w:type="fixed"/>
        <w:tblLook w:val="04A0"/>
      </w:tblPr>
      <w:tblGrid>
        <w:gridCol w:w="1660"/>
        <w:gridCol w:w="8"/>
        <w:gridCol w:w="283"/>
        <w:gridCol w:w="2410"/>
        <w:gridCol w:w="2410"/>
        <w:gridCol w:w="2478"/>
      </w:tblGrid>
      <w:tr w:rsidR="00912D2D" w:rsidRPr="00CE0C59" w:rsidTr="00F30427">
        <w:tc>
          <w:tcPr>
            <w:tcW w:w="9249" w:type="dxa"/>
            <w:gridSpan w:val="6"/>
          </w:tcPr>
          <w:p w:rsidR="00912D2D" w:rsidRPr="00CE0C59" w:rsidRDefault="00912D2D" w:rsidP="00DC69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C59">
              <w:rPr>
                <w:rFonts w:ascii="Times New Roman" w:hAnsi="Times New Roman" w:cs="Times New Roman"/>
                <w:b/>
                <w:sz w:val="28"/>
                <w:szCs w:val="28"/>
              </w:rPr>
              <w:t>Table</w:t>
            </w:r>
            <w:r w:rsidR="005C72A7" w:rsidRPr="00CE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6903" w:rsidRPr="00CE0C59">
              <w:rPr>
                <w:rFonts w:ascii="Times New Roman" w:hAnsi="Times New Roman" w:cs="Times New Roman"/>
                <w:b/>
                <w:sz w:val="28"/>
                <w:szCs w:val="28"/>
              </w:rPr>
              <w:t>S5</w:t>
            </w:r>
            <w:r w:rsidRPr="00CE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Summary of bivariate analyses based on best fitting model selected from univariate analyses</w:t>
            </w:r>
          </w:p>
        </w:tc>
      </w:tr>
      <w:tr w:rsidR="00912D2D" w:rsidRPr="00CE0C59" w:rsidTr="00C82693">
        <w:tc>
          <w:tcPr>
            <w:tcW w:w="1951" w:type="dxa"/>
            <w:gridSpan w:val="3"/>
          </w:tcPr>
          <w:p w:rsidR="00912D2D" w:rsidRPr="00CE0C59" w:rsidRDefault="00912D2D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2410" w:type="dxa"/>
          </w:tcPr>
          <w:p w:rsidR="00912D2D" w:rsidRPr="00CE0C59" w:rsidRDefault="00912D2D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10" w:type="dxa"/>
          </w:tcPr>
          <w:p w:rsidR="00912D2D" w:rsidRPr="00CE0C59" w:rsidRDefault="00912D2D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C (or D)</w:t>
            </w:r>
          </w:p>
        </w:tc>
        <w:tc>
          <w:tcPr>
            <w:tcW w:w="2478" w:type="dxa"/>
          </w:tcPr>
          <w:p w:rsidR="00912D2D" w:rsidRPr="00CE0C59" w:rsidRDefault="00912D2D" w:rsidP="00F30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9C4D62" w:rsidRPr="00CE0C59" w:rsidTr="00737324">
        <w:tc>
          <w:tcPr>
            <w:tcW w:w="9249" w:type="dxa"/>
            <w:gridSpan w:val="6"/>
          </w:tcPr>
          <w:p w:rsidR="009C4D62" w:rsidRPr="00CE0C59" w:rsidRDefault="009C4D62" w:rsidP="00CA7F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Section 1: one-threshold model for broad </w:t>
            </w:r>
            <w:r w:rsidR="00CA7F25" w:rsidRPr="00CE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diagnoses</w:t>
            </w:r>
          </w:p>
        </w:tc>
      </w:tr>
      <w:tr w:rsidR="00912D2D" w:rsidRPr="00CE0C59" w:rsidTr="00F30427">
        <w:tc>
          <w:tcPr>
            <w:tcW w:w="9249" w:type="dxa"/>
            <w:gridSpan w:val="6"/>
          </w:tcPr>
          <w:p w:rsidR="00912D2D" w:rsidRPr="00CE0C59" w:rsidRDefault="00912D2D" w:rsidP="00912D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Bivariate model for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 and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 </w:t>
            </w:r>
          </w:p>
          <w:p w:rsidR="00912D2D" w:rsidRPr="00CE0C59" w:rsidRDefault="00912D2D" w:rsidP="00CA7F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non-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broad migraine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depression) 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>[5319]</w:t>
            </w:r>
          </w:p>
        </w:tc>
      </w:tr>
      <w:tr w:rsidR="00912D2D" w:rsidRPr="00CE0C59" w:rsidTr="00C82693">
        <w:tc>
          <w:tcPr>
            <w:tcW w:w="1951" w:type="dxa"/>
            <w:gridSpan w:val="3"/>
          </w:tcPr>
          <w:p w:rsidR="00912D2D" w:rsidRPr="00CE0C59" w:rsidRDefault="00DB531F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migraine [AE]</w:t>
            </w:r>
          </w:p>
        </w:tc>
        <w:tc>
          <w:tcPr>
            <w:tcW w:w="2410" w:type="dxa"/>
          </w:tcPr>
          <w:p w:rsidR="00912D2D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 (0.44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2410" w:type="dxa"/>
          </w:tcPr>
          <w:p w:rsidR="00912D2D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912D2D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 (0.47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12D2D" w:rsidRPr="00CE0C59" w:rsidTr="00C82693">
        <w:tc>
          <w:tcPr>
            <w:tcW w:w="1951" w:type="dxa"/>
            <w:gridSpan w:val="3"/>
          </w:tcPr>
          <w:p w:rsidR="00912D2D" w:rsidRPr="00CE0C59" w:rsidRDefault="00DB531F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depression [AE]</w:t>
            </w:r>
          </w:p>
        </w:tc>
        <w:tc>
          <w:tcPr>
            <w:tcW w:w="2410" w:type="dxa"/>
          </w:tcPr>
          <w:p w:rsidR="00912D2D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912D2D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912D2D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 (0.55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12D2D" w:rsidRPr="00CE0C59" w:rsidTr="00C82693">
        <w:tc>
          <w:tcPr>
            <w:tcW w:w="1951" w:type="dxa"/>
            <w:gridSpan w:val="3"/>
          </w:tcPr>
          <w:p w:rsidR="00912D2D" w:rsidRPr="00CE0C59" w:rsidRDefault="00912D2D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</w:tc>
        <w:tc>
          <w:tcPr>
            <w:tcW w:w="2410" w:type="dxa"/>
          </w:tcPr>
          <w:p w:rsidR="00912D2D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0.052 (0.035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0.080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912D2D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912D2D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(2.0×10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12D2D" w:rsidRPr="00CE0C59" w:rsidTr="00C82693">
        <w:tc>
          <w:tcPr>
            <w:tcW w:w="1951" w:type="dxa"/>
            <w:gridSpan w:val="3"/>
          </w:tcPr>
          <w:p w:rsidR="00912D2D" w:rsidRPr="00CE0C59" w:rsidRDefault="00912D2D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2410" w:type="dxa"/>
          </w:tcPr>
          <w:p w:rsidR="00912D2D" w:rsidRPr="00CE0C59" w:rsidRDefault="00912D2D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36 (0.27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912D2D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912D2D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0.067 (-4.5×10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  <w:r w:rsidR="00912D2D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82693" w:rsidRPr="00CE0C59" w:rsidTr="00F30427">
        <w:tc>
          <w:tcPr>
            <w:tcW w:w="9249" w:type="dxa"/>
            <w:gridSpan w:val="6"/>
          </w:tcPr>
          <w:p w:rsidR="00C82693" w:rsidRPr="00CE0C59" w:rsidRDefault="00C82693" w:rsidP="00C82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Bivariate sex-limitation model for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 and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 </w:t>
            </w:r>
          </w:p>
          <w:p w:rsidR="00C82693" w:rsidRPr="00CE0C59" w:rsidRDefault="00CA7F25" w:rsidP="00CA7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(non-</w:t>
            </w:r>
            <w:r w:rsidR="00C82693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broad migraine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C82693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="00C82693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C82693" w:rsidRPr="00CE0C59" w:rsidTr="00C82693">
        <w:tc>
          <w:tcPr>
            <w:tcW w:w="1660" w:type="dxa"/>
          </w:tcPr>
          <w:p w:rsidR="00C82693" w:rsidRPr="00CE0C59" w:rsidRDefault="00DB531F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migraine [AE]</w:t>
            </w:r>
          </w:p>
          <w:p w:rsidR="00C82693" w:rsidRPr="00CE0C59" w:rsidRDefault="00C82693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</w:tcPr>
          <w:p w:rsidR="00C82693" w:rsidRPr="00CE0C59" w:rsidRDefault="00C8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C82693" w:rsidRPr="00CE0C59" w:rsidRDefault="00C82693" w:rsidP="00C8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 (0.30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 (0.31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C82693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 (0.34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(0.30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82693" w:rsidRPr="00CE0C59" w:rsidTr="00C82693">
        <w:tc>
          <w:tcPr>
            <w:tcW w:w="1660" w:type="dxa"/>
          </w:tcPr>
          <w:p w:rsidR="00DB531F" w:rsidRPr="00CE0C59" w:rsidRDefault="00DB531F" w:rsidP="00DB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 depression</w:t>
            </w:r>
          </w:p>
          <w:p w:rsidR="00C82693" w:rsidRPr="00CE0C59" w:rsidRDefault="00C82693" w:rsidP="00DB5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[AE]</w:t>
            </w:r>
          </w:p>
        </w:tc>
        <w:tc>
          <w:tcPr>
            <w:tcW w:w="291" w:type="dxa"/>
            <w:gridSpan w:val="2"/>
          </w:tcPr>
          <w:p w:rsidR="00C82693" w:rsidRPr="00CE0C59" w:rsidRDefault="00C8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C82693" w:rsidRPr="00CE0C59" w:rsidRDefault="00C82693" w:rsidP="00C8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 (0.30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C82693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(0.51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2693" w:rsidRPr="00CE0C59" w:rsidRDefault="001305E2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 (0.32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  <w:r w:rsidR="00C82693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82693" w:rsidRPr="00CE0C59" w:rsidTr="00C82693">
        <w:tc>
          <w:tcPr>
            <w:tcW w:w="1660" w:type="dxa"/>
          </w:tcPr>
          <w:p w:rsidR="00C82693" w:rsidRPr="00CE0C59" w:rsidRDefault="00C82693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  <w:p w:rsidR="00C82693" w:rsidRPr="00CE0C59" w:rsidRDefault="00C82693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</w:tcPr>
          <w:p w:rsidR="00C82693" w:rsidRPr="00CE0C59" w:rsidRDefault="00C82693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C82693" w:rsidRPr="00CE0C59" w:rsidRDefault="00C82693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C82693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0.032 (0.013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A0EE7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0.063 (0.013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DA0EE7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C82693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(1.1×10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A0EE7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(8.0×10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82693" w:rsidRPr="00CE0C59" w:rsidTr="00C82693">
        <w:tc>
          <w:tcPr>
            <w:tcW w:w="1660" w:type="dxa"/>
          </w:tcPr>
          <w:p w:rsidR="00C82693" w:rsidRPr="00CE0C59" w:rsidRDefault="00C82693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  <w:p w:rsidR="00C82693" w:rsidRPr="00CE0C59" w:rsidRDefault="00C82693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</w:tcPr>
          <w:p w:rsidR="00C82693" w:rsidRPr="00CE0C59" w:rsidRDefault="00C82693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C82693" w:rsidRPr="00CE0C59" w:rsidRDefault="00C82693" w:rsidP="00C8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C82693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 (0.16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  <w:p w:rsidR="00DA0EE7" w:rsidRPr="00CE0C59" w:rsidRDefault="001305E2" w:rsidP="00912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 (0.18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DA0EE7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C82693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0.050 (-0.063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A0EE7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0.077 (-0.056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  <w:r w:rsidR="00DA0EE7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C4D62" w:rsidRPr="00CE0C59" w:rsidTr="00737324">
        <w:tc>
          <w:tcPr>
            <w:tcW w:w="9249" w:type="dxa"/>
            <w:gridSpan w:val="6"/>
          </w:tcPr>
          <w:p w:rsidR="009C4D62" w:rsidRPr="00CE0C59" w:rsidRDefault="009C4D62" w:rsidP="009C4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 2: two-threshold model for broad status</w:t>
            </w:r>
          </w:p>
        </w:tc>
      </w:tr>
      <w:tr w:rsidR="00912D2D" w:rsidRPr="00CE0C59" w:rsidTr="00F30427">
        <w:tc>
          <w:tcPr>
            <w:tcW w:w="9249" w:type="dxa"/>
            <w:gridSpan w:val="6"/>
          </w:tcPr>
          <w:p w:rsidR="00912D2D" w:rsidRPr="00CE0C59" w:rsidRDefault="00CA7F25" w:rsidP="00F30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Bivariate model for broad migraine and broad</w:t>
            </w:r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</w:t>
            </w:r>
          </w:p>
          <w:p w:rsidR="00912D2D" w:rsidRPr="00CE0C59" w:rsidRDefault="00CA7F25" w:rsidP="00F30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(non-</w:t>
            </w:r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self-report migraine + ID 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MiDD</w:t>
            </w:r>
            <w:proofErr w:type="spellEnd"/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="00912D2D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MDD)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256394" w:rsidRPr="00CE0C59" w:rsidTr="006506D0">
        <w:tc>
          <w:tcPr>
            <w:tcW w:w="1951" w:type="dxa"/>
            <w:gridSpan w:val="3"/>
          </w:tcPr>
          <w:p w:rsidR="00256394" w:rsidRPr="00CE0C59" w:rsidRDefault="00DB531F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migraine [AE]</w:t>
            </w:r>
          </w:p>
        </w:tc>
        <w:tc>
          <w:tcPr>
            <w:tcW w:w="2410" w:type="dxa"/>
          </w:tcPr>
          <w:p w:rsidR="00256394" w:rsidRPr="00CE0C59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(0.5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 (0.40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6506D0">
        <w:tc>
          <w:tcPr>
            <w:tcW w:w="1951" w:type="dxa"/>
            <w:gridSpan w:val="3"/>
          </w:tcPr>
          <w:p w:rsidR="00256394" w:rsidRPr="00CE0C59" w:rsidRDefault="00DB531F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depression [AE]</w:t>
            </w:r>
          </w:p>
        </w:tc>
        <w:tc>
          <w:tcPr>
            <w:tcW w:w="2410" w:type="dxa"/>
          </w:tcPr>
          <w:p w:rsidR="00256394" w:rsidRPr="00CE0C59" w:rsidRDefault="001305E2" w:rsidP="001305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(0.37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 (0.53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6506D0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</w:tc>
        <w:tc>
          <w:tcPr>
            <w:tcW w:w="2410" w:type="dxa"/>
          </w:tcPr>
          <w:p w:rsidR="00256394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0.055 (0.036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0.078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(3.4×10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7.2×10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6506D0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2410" w:type="dxa"/>
          </w:tcPr>
          <w:p w:rsidR="00256394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 (0.29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0.050 (-0.011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506D0" w:rsidRPr="00CE0C59" w:rsidTr="00F30427">
        <w:tc>
          <w:tcPr>
            <w:tcW w:w="9249" w:type="dxa"/>
            <w:gridSpan w:val="6"/>
          </w:tcPr>
          <w:p w:rsidR="006506D0" w:rsidRPr="00CE0C59" w:rsidRDefault="006506D0" w:rsidP="00650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Bivari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ate sex-limitation model for broad migraine and 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</w:t>
            </w:r>
          </w:p>
          <w:p w:rsidR="006506D0" w:rsidRPr="00CE0C59" w:rsidRDefault="006506D0" w:rsidP="00CA7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(no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n-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self-report migraine + ID 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MiDD</w:t>
            </w:r>
            <w:proofErr w:type="spellEnd"/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proofErr w:type="spellEnd"/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MDD)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[5319]</w:t>
            </w:r>
          </w:p>
        </w:tc>
      </w:tr>
      <w:tr w:rsidR="006506D0" w:rsidRPr="00CE0C59" w:rsidTr="006506D0">
        <w:tc>
          <w:tcPr>
            <w:tcW w:w="1668" w:type="dxa"/>
            <w:gridSpan w:val="2"/>
          </w:tcPr>
          <w:p w:rsidR="006506D0" w:rsidRPr="00CE0C59" w:rsidRDefault="00DB531F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6506D0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migraine [AE]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0.60 (0.55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0.49 (0.41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506D0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0.40 (0.36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0.51 (0.44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506D0" w:rsidRPr="00CE0C59" w:rsidTr="006506D0">
        <w:tc>
          <w:tcPr>
            <w:tcW w:w="1668" w:type="dxa"/>
            <w:gridSpan w:val="2"/>
          </w:tcPr>
          <w:p w:rsidR="006506D0" w:rsidRPr="00CE0C59" w:rsidRDefault="00DB531F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6506D0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depression [AE]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0.40 (0.31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506D0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0.56 (0.50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6506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0.60 (0.52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506D0" w:rsidRPr="00CE0C59" w:rsidTr="006506D0">
        <w:tc>
          <w:tcPr>
            <w:tcW w:w="1668" w:type="dxa"/>
            <w:gridSpan w:val="2"/>
          </w:tcPr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0.047 (0.026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0.058 (0.024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506D0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4.1×10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4.1×10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4.3×10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7.3×10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 xml:space="preserve"> (2.1×10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506D0" w:rsidRPr="00CE0C59" w:rsidTr="006506D0">
        <w:tc>
          <w:tcPr>
            <w:tcW w:w="1668" w:type="dxa"/>
            <w:gridSpan w:val="2"/>
          </w:tcPr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506D0" w:rsidRPr="00CE0C59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6506D0" w:rsidRPr="001305E2" w:rsidRDefault="006506D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1305E2" w:rsidRPr="001305E2">
              <w:rPr>
                <w:rFonts w:ascii="Times New Roman" w:hAnsi="Times New Roman" w:cs="Times New Roman"/>
                <w:sz w:val="16"/>
                <w:szCs w:val="16"/>
              </w:rPr>
              <w:t>3 (0.25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05E2" w:rsidRPr="001305E2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0.38 (0.25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506D0" w:rsidRPr="001305E2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2.7×10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 xml:space="preserve"> (-0.075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0.080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06D0" w:rsidRPr="001305E2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0.11 (5.4×10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="002D2A3D" w:rsidRPr="001305E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305E2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  <w:r w:rsidR="006506D0" w:rsidRPr="001305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C4D62" w:rsidRPr="00CE0C59" w:rsidTr="00737324">
        <w:tc>
          <w:tcPr>
            <w:tcW w:w="9249" w:type="dxa"/>
            <w:gridSpan w:val="6"/>
          </w:tcPr>
          <w:p w:rsidR="009C4D62" w:rsidRPr="00CE0C59" w:rsidRDefault="009C4D62" w:rsidP="00CA7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Section 3: one-threshold model for narrow </w:t>
            </w:r>
            <w:r w:rsidR="00CA7F25" w:rsidRPr="00CE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diagnoses</w:t>
            </w:r>
          </w:p>
        </w:tc>
      </w:tr>
      <w:tr w:rsidR="00642F8B" w:rsidRPr="00CE0C59" w:rsidTr="00F30427">
        <w:tc>
          <w:tcPr>
            <w:tcW w:w="9249" w:type="dxa"/>
            <w:gridSpan w:val="6"/>
          </w:tcPr>
          <w:p w:rsidR="00642F8B" w:rsidRPr="00CE0C59" w:rsidRDefault="00642F8B" w:rsidP="0064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Bivariate model for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MDD</w:t>
            </w:r>
          </w:p>
          <w:p w:rsidR="00642F8B" w:rsidRPr="00CE0C59" w:rsidRDefault="00CA7F25" w:rsidP="0064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(non-</w:t>
            </w:r>
            <w:r w:rsidR="00642F8B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mi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642F8B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MDD)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[N = 2406</w:t>
            </w:r>
            <w:r w:rsidR="00B9434C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B9434C" w:rsidRPr="00CE0C59" w:rsidTr="00F30427">
        <w:tc>
          <w:tcPr>
            <w:tcW w:w="1951" w:type="dxa"/>
            <w:gridSpan w:val="3"/>
          </w:tcPr>
          <w:p w:rsidR="00B9434C" w:rsidRPr="00CE0C59" w:rsidRDefault="00A84AE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IHS MO/MA</w:t>
            </w:r>
            <w:r w:rsidR="00B9434C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[ACE]</w:t>
            </w:r>
          </w:p>
        </w:tc>
        <w:tc>
          <w:tcPr>
            <w:tcW w:w="2410" w:type="dxa"/>
          </w:tcPr>
          <w:p w:rsidR="00B9434C" w:rsidRPr="00CE0C59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B9434C" w:rsidRPr="00CE0C59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 (0.13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78" w:type="dxa"/>
          </w:tcPr>
          <w:p w:rsidR="00B9434C" w:rsidRPr="00CE0C59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 (0.13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9434C" w:rsidRPr="00CE0C59" w:rsidTr="00F30427">
        <w:tc>
          <w:tcPr>
            <w:tcW w:w="1951" w:type="dxa"/>
            <w:gridSpan w:val="3"/>
          </w:tcPr>
          <w:p w:rsidR="00B9434C" w:rsidRPr="00CE0C59" w:rsidRDefault="00B9434C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MDD [AE]</w:t>
            </w:r>
          </w:p>
        </w:tc>
        <w:tc>
          <w:tcPr>
            <w:tcW w:w="2410" w:type="dxa"/>
          </w:tcPr>
          <w:p w:rsidR="00B9434C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 (0.44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B9434C" w:rsidRPr="00CE0C59" w:rsidRDefault="00B9434C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B9434C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 (0.41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9434C" w:rsidRPr="00CE0C59" w:rsidTr="00F30427">
        <w:tc>
          <w:tcPr>
            <w:tcW w:w="1951" w:type="dxa"/>
            <w:gridSpan w:val="3"/>
          </w:tcPr>
          <w:p w:rsidR="00B9434C" w:rsidRPr="00CE0C59" w:rsidRDefault="00B9434C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</w:tc>
        <w:tc>
          <w:tcPr>
            <w:tcW w:w="2410" w:type="dxa"/>
          </w:tcPr>
          <w:p w:rsidR="00B9434C" w:rsidRPr="00B9434C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 (0.070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  <w:r w:rsidR="00B9434C" w:rsidRP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B9434C" w:rsidRPr="00CE0C59" w:rsidRDefault="00B9434C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B9434C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(8.6×10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9434C" w:rsidRPr="00CE0C59" w:rsidTr="00F30427">
        <w:tc>
          <w:tcPr>
            <w:tcW w:w="1951" w:type="dxa"/>
            <w:gridSpan w:val="3"/>
          </w:tcPr>
          <w:p w:rsidR="00B9434C" w:rsidRPr="00CE0C59" w:rsidRDefault="00B9434C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2410" w:type="dxa"/>
          </w:tcPr>
          <w:p w:rsidR="00B9434C" w:rsidRPr="00B9434C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 (0.37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  <w:r w:rsidR="00B9434C" w:rsidRP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B9434C" w:rsidRPr="00CE0C59" w:rsidRDefault="00B9434C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B9434C" w:rsidRDefault="001305E2" w:rsidP="0036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-0.020 (-0.19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="00B94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2F8B" w:rsidRPr="00CE0C59" w:rsidTr="00F30427">
        <w:tc>
          <w:tcPr>
            <w:tcW w:w="9249" w:type="dxa"/>
            <w:gridSpan w:val="6"/>
          </w:tcPr>
          <w:p w:rsidR="00642F8B" w:rsidRPr="00CE0C59" w:rsidRDefault="00642F8B" w:rsidP="0064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Bivariate sex-limitation model for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MDD</w:t>
            </w:r>
          </w:p>
          <w:p w:rsidR="00642F8B" w:rsidRPr="00CE0C59" w:rsidRDefault="00CA7F25" w:rsidP="00642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(non-</w:t>
            </w:r>
            <w:r w:rsidR="00642F8B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mi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642F8B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MDD)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[N = 2406</w:t>
            </w:r>
            <w:r w:rsidR="00B9434C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642F8B" w:rsidRPr="00CE0C59" w:rsidTr="006506D0">
        <w:tc>
          <w:tcPr>
            <w:tcW w:w="1668" w:type="dxa"/>
            <w:gridSpan w:val="2"/>
          </w:tcPr>
          <w:p w:rsidR="00642F8B" w:rsidRPr="00CE0C59" w:rsidRDefault="00A84AE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IHS MO/MA</w:t>
            </w:r>
            <w:r w:rsidR="00642F8B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[ACE]</w:t>
            </w:r>
          </w:p>
        </w:tc>
        <w:tc>
          <w:tcPr>
            <w:tcW w:w="283" w:type="dxa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430E91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 (0.39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 (0.040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430E91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 (0.054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  <w:r w:rsidR="00610F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10F17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 (0.056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10F17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0F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78" w:type="dxa"/>
          </w:tcPr>
          <w:p w:rsidR="00430E91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 (0.11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 (0.19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2F8B" w:rsidRPr="00CE0C59" w:rsidTr="006506D0">
        <w:tc>
          <w:tcPr>
            <w:tcW w:w="1668" w:type="dxa"/>
            <w:gridSpan w:val="2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MDD [AE]</w:t>
            </w:r>
          </w:p>
        </w:tc>
        <w:tc>
          <w:tcPr>
            <w:tcW w:w="283" w:type="dxa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430E91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(0.46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 (0.27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42F8B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430E91" w:rsidRDefault="001305E2" w:rsidP="00586D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 (0.35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307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 (0.44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2F8B" w:rsidRPr="00CE0C59" w:rsidTr="006506D0">
        <w:tc>
          <w:tcPr>
            <w:tcW w:w="1668" w:type="dxa"/>
            <w:gridSpan w:val="2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</w:tc>
        <w:tc>
          <w:tcPr>
            <w:tcW w:w="283" w:type="dxa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430E91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0.094 (0.038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 (0.020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42F8B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430E91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0.016 (5.7×10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0.047 (1.6×10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2F8B" w:rsidRPr="00CE0C59" w:rsidTr="006506D0">
        <w:tc>
          <w:tcPr>
            <w:tcW w:w="1668" w:type="dxa"/>
            <w:gridSpan w:val="2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283" w:type="dxa"/>
          </w:tcPr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  <w:p w:rsidR="00642F8B" w:rsidRPr="00CE0C59" w:rsidRDefault="00642F8B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410" w:type="dxa"/>
          </w:tcPr>
          <w:p w:rsidR="00430E91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 (0.26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 (0.19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2410" w:type="dxa"/>
          </w:tcPr>
          <w:p w:rsidR="00256394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642F8B" w:rsidRPr="00CE0C59" w:rsidRDefault="00256394" w:rsidP="0025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430E91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-0.19 (-0.41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74B0" w:rsidRPr="00CE0C59" w:rsidRDefault="001305E2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 (-8.5×10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  <w:r w:rsidR="003074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C4D62" w:rsidRPr="00CE0C59" w:rsidTr="00737324">
        <w:tc>
          <w:tcPr>
            <w:tcW w:w="9249" w:type="dxa"/>
            <w:gridSpan w:val="6"/>
          </w:tcPr>
          <w:p w:rsidR="009C4D62" w:rsidRPr="00CE0C59" w:rsidRDefault="009C4D62" w:rsidP="009C4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 4: mix-threshold model for partly narrow migraine/depression status</w:t>
            </w:r>
          </w:p>
        </w:tc>
      </w:tr>
      <w:tr w:rsidR="00642F8B" w:rsidRPr="00CE0C59" w:rsidTr="00F30427">
        <w:tc>
          <w:tcPr>
            <w:tcW w:w="9249" w:type="dxa"/>
            <w:gridSpan w:val="6"/>
          </w:tcPr>
          <w:p w:rsidR="00642F8B" w:rsidRPr="00CE0C59" w:rsidRDefault="00642F8B" w:rsidP="0064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Bivariate model for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 and MDD</w:t>
            </w:r>
            <w:r w:rsidR="00F627EF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2F8B" w:rsidRPr="00CE0C59" w:rsidRDefault="00642F8B" w:rsidP="00247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non-</w:t>
            </w:r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247932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migraine &amp;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 MDD)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434C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[N = 4534]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DB531F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migraine [AE]</w:t>
            </w:r>
          </w:p>
        </w:tc>
        <w:tc>
          <w:tcPr>
            <w:tcW w:w="2410" w:type="dxa"/>
          </w:tcPr>
          <w:p w:rsidR="00256394" w:rsidRPr="00CE0C59" w:rsidRDefault="001305E2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 (0.43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  <w:r w:rsidR="008808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1305E2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 (0.47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  <w:r w:rsidR="008808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MDD [AE]</w:t>
            </w:r>
          </w:p>
        </w:tc>
        <w:tc>
          <w:tcPr>
            <w:tcW w:w="2410" w:type="dxa"/>
          </w:tcPr>
          <w:p w:rsidR="00256394" w:rsidRPr="00CE0C59" w:rsidRDefault="001305E2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 (0.43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  <w:r w:rsidR="008808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1305E2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 (0.46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  <w:r w:rsidR="008808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</w:tc>
        <w:tc>
          <w:tcPr>
            <w:tcW w:w="2410" w:type="dxa"/>
          </w:tcPr>
          <w:p w:rsidR="00256394" w:rsidRPr="00CE0C59" w:rsidRDefault="001305E2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0.073 (0.045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42305A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(8.1×10</w:t>
            </w:r>
            <w:r w:rsidRPr="001305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8.8×10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2410" w:type="dxa"/>
          </w:tcPr>
          <w:p w:rsidR="00256394" w:rsidRPr="00CE0C59" w:rsidRDefault="001305E2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 (0.30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CE0C59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CE0C59" w:rsidRDefault="0042305A" w:rsidP="00642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0.068 (-9.8×10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="002D2A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05E2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="0038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00644" w:rsidRPr="00CE0C59" w:rsidTr="00F30427">
        <w:tc>
          <w:tcPr>
            <w:tcW w:w="9249" w:type="dxa"/>
            <w:gridSpan w:val="6"/>
          </w:tcPr>
          <w:p w:rsidR="00900644" w:rsidRPr="00CE0C59" w:rsidRDefault="00900644" w:rsidP="00900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Bivariate model for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</w:t>
            </w:r>
            <w:r w:rsidR="00CA7F25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broad</w:t>
            </w: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depression</w:t>
            </w:r>
          </w:p>
          <w:p w:rsidR="00900644" w:rsidRPr="00CE0C59" w:rsidRDefault="00CA7F25" w:rsidP="00EF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(non-</w:t>
            </w:r>
            <w:r w:rsidR="00900644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migraine vs </w:t>
            </w:r>
            <w:r w:rsidR="00A84AE0">
              <w:rPr>
                <w:rFonts w:ascii="Times New Roman" w:hAnsi="Times New Roman" w:cs="Times New Roman"/>
                <w:b/>
                <w:sz w:val="20"/>
                <w:szCs w:val="20"/>
              </w:rPr>
              <w:t>IHS MO/MA</w:t>
            </w:r>
            <w:r w:rsidR="00900644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42305A">
              <w:rPr>
                <w:rFonts w:ascii="Times New Roman" w:hAnsi="Times New Roman" w:cs="Times New Roman"/>
                <w:b/>
                <w:sz w:val="20"/>
                <w:szCs w:val="20"/>
              </w:rPr>
              <w:t>non-depressed</w:t>
            </w:r>
            <w:r w:rsidR="009C4D62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</w:t>
            </w:r>
            <w:r w:rsidR="00E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broad depression</w:t>
            </w:r>
            <w:r w:rsidR="00900644" w:rsidRPr="00CE0C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9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[N = 2793]</w:t>
            </w:r>
          </w:p>
        </w:tc>
      </w:tr>
      <w:tr w:rsidR="00900644" w:rsidRPr="00CE0C59" w:rsidTr="00F30427">
        <w:tc>
          <w:tcPr>
            <w:tcW w:w="1951" w:type="dxa"/>
            <w:gridSpan w:val="3"/>
          </w:tcPr>
          <w:p w:rsidR="00900644" w:rsidRPr="00CE0C59" w:rsidRDefault="00A84AE0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IHS MO/MA</w:t>
            </w:r>
            <w:r w:rsidR="00907C83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[ACE]</w:t>
            </w:r>
          </w:p>
        </w:tc>
        <w:tc>
          <w:tcPr>
            <w:tcW w:w="2410" w:type="dxa"/>
          </w:tcPr>
          <w:p w:rsidR="00900644" w:rsidRPr="0042305A" w:rsidRDefault="001305E2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0.56 (0.39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  <w:r w:rsidR="00C26085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900644" w:rsidRPr="0042305A" w:rsidRDefault="001305E2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  <w:r w:rsidR="00C26085" w:rsidRPr="004230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  <w:r w:rsidR="00C26085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78" w:type="dxa"/>
          </w:tcPr>
          <w:p w:rsidR="00900644" w:rsidRPr="0042305A" w:rsidRDefault="0042305A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  <w:r w:rsidR="00C26085" w:rsidRPr="004230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  <w:r w:rsidR="00C26085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DB531F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Broad</w:t>
            </w:r>
            <w:r w:rsidR="00256394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depression</w:t>
            </w:r>
            <w:r w:rsidR="00907C83" w:rsidRPr="00CE0C59">
              <w:rPr>
                <w:rFonts w:ascii="Times New Roman" w:hAnsi="Times New Roman" w:cs="Times New Roman"/>
                <w:sz w:val="16"/>
                <w:szCs w:val="16"/>
              </w:rPr>
              <w:t xml:space="preserve"> [AE]</w:t>
            </w:r>
          </w:p>
        </w:tc>
        <w:tc>
          <w:tcPr>
            <w:tcW w:w="2410" w:type="dxa"/>
          </w:tcPr>
          <w:p w:rsidR="00256394" w:rsidRPr="0042305A" w:rsidRDefault="001305E2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0.45 (0.38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  <w:r w:rsidR="007D5F64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42305A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42305A" w:rsidRDefault="0042305A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0.55 (0.48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  <w:r w:rsidR="007D5F64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Bivariate variance</w:t>
            </w:r>
          </w:p>
        </w:tc>
        <w:tc>
          <w:tcPr>
            <w:tcW w:w="2410" w:type="dxa"/>
          </w:tcPr>
          <w:p w:rsidR="00256394" w:rsidRPr="0042305A" w:rsidRDefault="001305E2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0.097 (0.050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  <w:r w:rsidR="007D5F64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42305A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42305A" w:rsidRDefault="0042305A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3.4×10</w:t>
            </w:r>
            <w:r w:rsidRPr="004230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 xml:space="preserve"> (4.5×10</w:t>
            </w:r>
            <w:r w:rsidRPr="004230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-9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  <w:r w:rsidR="007D5F64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56394" w:rsidRPr="00CE0C59" w:rsidTr="00F30427">
        <w:tc>
          <w:tcPr>
            <w:tcW w:w="1951" w:type="dxa"/>
            <w:gridSpan w:val="3"/>
          </w:tcPr>
          <w:p w:rsidR="00256394" w:rsidRPr="00CE0C59" w:rsidRDefault="00256394" w:rsidP="00F3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C5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</w:p>
        </w:tc>
        <w:tc>
          <w:tcPr>
            <w:tcW w:w="2410" w:type="dxa"/>
          </w:tcPr>
          <w:p w:rsidR="00256394" w:rsidRPr="0042305A" w:rsidRDefault="001305E2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0.46 (0.33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  <w:r w:rsidR="007D5F64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256394" w:rsidRPr="0042305A" w:rsidRDefault="00256394" w:rsidP="0073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478" w:type="dxa"/>
          </w:tcPr>
          <w:p w:rsidR="00256394" w:rsidRPr="0042305A" w:rsidRDefault="0042305A" w:rsidP="0090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-7.8×10</w:t>
            </w:r>
            <w:r w:rsidRPr="004230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 xml:space="preserve"> (-0.17</w:t>
            </w:r>
            <w:r w:rsidR="002D2A3D" w:rsidRPr="0042305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2305A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  <w:r w:rsidR="007D5F64" w:rsidRPr="004230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8367A" w:rsidRDefault="00D8367A">
      <w:pPr>
        <w:rPr>
          <w:rFonts w:ascii="Times New Roman" w:hAnsi="Times New Roman" w:cs="Times New Roman"/>
        </w:rPr>
      </w:pPr>
    </w:p>
    <w:p w:rsidR="00CE0C59" w:rsidRDefault="00CE0C59">
      <w:pPr>
        <w:rPr>
          <w:rFonts w:ascii="Times New Roman" w:hAnsi="Times New Roman" w:cs="Times New Roman"/>
        </w:rPr>
      </w:pPr>
    </w:p>
    <w:p w:rsidR="00CE0C59" w:rsidRPr="00CE0C59" w:rsidRDefault="005E7750" w:rsidP="00CE0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AU"/>
        </w:rPr>
        <w:drawing>
          <wp:inline distT="0" distB="0" distL="0" distR="0">
            <wp:extent cx="6496654" cy="5251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n_study_data_selecting_process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776" cy="52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59" w:rsidRPr="00CE0C59" w:rsidRDefault="00CE0C59" w:rsidP="00CE0C59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CE0C59">
        <w:rPr>
          <w:rFonts w:ascii="Times New Roman" w:hAnsi="Times New Roman" w:cs="Times New Roman"/>
          <w:b/>
          <w:sz w:val="20"/>
          <w:szCs w:val="20"/>
          <w:lang w:eastAsia="zh-CN"/>
        </w:rPr>
        <w:t>Figure S1</w:t>
      </w:r>
      <w:r w:rsidRPr="00CE0C59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proofErr w:type="gramStart"/>
      <w:r w:rsidRPr="00CE0C59">
        <w:rPr>
          <w:rFonts w:ascii="Times New Roman" w:hAnsi="Times New Roman" w:cs="Times New Roman"/>
          <w:sz w:val="20"/>
          <w:szCs w:val="20"/>
          <w:lang w:eastAsia="zh-CN"/>
        </w:rPr>
        <w:t>The flow chart of selected twin sample.</w:t>
      </w:r>
      <w:proofErr w:type="gramEnd"/>
    </w:p>
    <w:p w:rsidR="00CE0C59" w:rsidRPr="00CE0C59" w:rsidRDefault="00CE0C59">
      <w:pPr>
        <w:rPr>
          <w:rFonts w:ascii="Times New Roman" w:hAnsi="Times New Roman" w:cs="Times New Roman"/>
        </w:rPr>
      </w:pPr>
    </w:p>
    <w:sectPr w:rsidR="00CE0C59" w:rsidRPr="00CE0C59" w:rsidSect="00631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3B1"/>
    <w:rsid w:val="00013FC2"/>
    <w:rsid w:val="0003567C"/>
    <w:rsid w:val="00061167"/>
    <w:rsid w:val="000611B2"/>
    <w:rsid w:val="0008033D"/>
    <w:rsid w:val="000C4C18"/>
    <w:rsid w:val="000D55DB"/>
    <w:rsid w:val="00120E2C"/>
    <w:rsid w:val="001305E2"/>
    <w:rsid w:val="001401AF"/>
    <w:rsid w:val="00144582"/>
    <w:rsid w:val="001C3515"/>
    <w:rsid w:val="0022310F"/>
    <w:rsid w:val="00247932"/>
    <w:rsid w:val="00256394"/>
    <w:rsid w:val="00275E3E"/>
    <w:rsid w:val="002D2A3D"/>
    <w:rsid w:val="002F7D63"/>
    <w:rsid w:val="003074B0"/>
    <w:rsid w:val="003146C3"/>
    <w:rsid w:val="00337A88"/>
    <w:rsid w:val="00365A5E"/>
    <w:rsid w:val="00365FC6"/>
    <w:rsid w:val="0036633B"/>
    <w:rsid w:val="00386879"/>
    <w:rsid w:val="003B301A"/>
    <w:rsid w:val="003C1333"/>
    <w:rsid w:val="004205CE"/>
    <w:rsid w:val="0042305A"/>
    <w:rsid w:val="00430E91"/>
    <w:rsid w:val="00474977"/>
    <w:rsid w:val="004D7667"/>
    <w:rsid w:val="004F3C9B"/>
    <w:rsid w:val="00502237"/>
    <w:rsid w:val="0053673B"/>
    <w:rsid w:val="00586DF1"/>
    <w:rsid w:val="00591F17"/>
    <w:rsid w:val="005C62E3"/>
    <w:rsid w:val="005C72A7"/>
    <w:rsid w:val="005E2D31"/>
    <w:rsid w:val="005E7750"/>
    <w:rsid w:val="00604E45"/>
    <w:rsid w:val="00610F17"/>
    <w:rsid w:val="006121F8"/>
    <w:rsid w:val="00613B49"/>
    <w:rsid w:val="0062532E"/>
    <w:rsid w:val="00627C83"/>
    <w:rsid w:val="00631472"/>
    <w:rsid w:val="0063656C"/>
    <w:rsid w:val="00642F8B"/>
    <w:rsid w:val="006506D0"/>
    <w:rsid w:val="00660297"/>
    <w:rsid w:val="00674EC3"/>
    <w:rsid w:val="0067586B"/>
    <w:rsid w:val="006A1D2D"/>
    <w:rsid w:val="00703A4A"/>
    <w:rsid w:val="00706647"/>
    <w:rsid w:val="00706FA7"/>
    <w:rsid w:val="00736C61"/>
    <w:rsid w:val="00737324"/>
    <w:rsid w:val="00751E35"/>
    <w:rsid w:val="007802E1"/>
    <w:rsid w:val="007A6223"/>
    <w:rsid w:val="007D5F64"/>
    <w:rsid w:val="007E01E9"/>
    <w:rsid w:val="007E2770"/>
    <w:rsid w:val="007F33BD"/>
    <w:rsid w:val="00825AF5"/>
    <w:rsid w:val="00834479"/>
    <w:rsid w:val="00847BEE"/>
    <w:rsid w:val="00855E62"/>
    <w:rsid w:val="008808BA"/>
    <w:rsid w:val="00882C49"/>
    <w:rsid w:val="008F3F76"/>
    <w:rsid w:val="00900644"/>
    <w:rsid w:val="009066B1"/>
    <w:rsid w:val="00907C83"/>
    <w:rsid w:val="00912D2D"/>
    <w:rsid w:val="00943EC0"/>
    <w:rsid w:val="009C4D62"/>
    <w:rsid w:val="009C6B6C"/>
    <w:rsid w:val="00A35F08"/>
    <w:rsid w:val="00A46017"/>
    <w:rsid w:val="00A467E8"/>
    <w:rsid w:val="00A57D06"/>
    <w:rsid w:val="00A84AE0"/>
    <w:rsid w:val="00A92807"/>
    <w:rsid w:val="00A943B1"/>
    <w:rsid w:val="00A9692E"/>
    <w:rsid w:val="00AC2D48"/>
    <w:rsid w:val="00AE1C06"/>
    <w:rsid w:val="00AF4E52"/>
    <w:rsid w:val="00B8464A"/>
    <w:rsid w:val="00B85D8A"/>
    <w:rsid w:val="00B90648"/>
    <w:rsid w:val="00B926BB"/>
    <w:rsid w:val="00B9434C"/>
    <w:rsid w:val="00BA0FF5"/>
    <w:rsid w:val="00BA75B6"/>
    <w:rsid w:val="00BB796D"/>
    <w:rsid w:val="00BE2336"/>
    <w:rsid w:val="00BE51E5"/>
    <w:rsid w:val="00C26085"/>
    <w:rsid w:val="00C37880"/>
    <w:rsid w:val="00C415A4"/>
    <w:rsid w:val="00C45DDD"/>
    <w:rsid w:val="00C47A61"/>
    <w:rsid w:val="00C532C7"/>
    <w:rsid w:val="00C75BD8"/>
    <w:rsid w:val="00C82693"/>
    <w:rsid w:val="00CA0253"/>
    <w:rsid w:val="00CA7F25"/>
    <w:rsid w:val="00CE0C59"/>
    <w:rsid w:val="00D00666"/>
    <w:rsid w:val="00D01E83"/>
    <w:rsid w:val="00D0287D"/>
    <w:rsid w:val="00D6036F"/>
    <w:rsid w:val="00D614F7"/>
    <w:rsid w:val="00D64529"/>
    <w:rsid w:val="00D657DD"/>
    <w:rsid w:val="00D8367A"/>
    <w:rsid w:val="00D84A6B"/>
    <w:rsid w:val="00D935D0"/>
    <w:rsid w:val="00DA0EE7"/>
    <w:rsid w:val="00DB531F"/>
    <w:rsid w:val="00DC3654"/>
    <w:rsid w:val="00DC6903"/>
    <w:rsid w:val="00DE7D9A"/>
    <w:rsid w:val="00E03FE8"/>
    <w:rsid w:val="00E25654"/>
    <w:rsid w:val="00E75204"/>
    <w:rsid w:val="00EB7EBF"/>
    <w:rsid w:val="00EF75F0"/>
    <w:rsid w:val="00F00E1B"/>
    <w:rsid w:val="00F30427"/>
    <w:rsid w:val="00F53EAA"/>
    <w:rsid w:val="00F627EF"/>
    <w:rsid w:val="00FD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B1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B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890B-22E6-4BE9-AC4C-A0A2C161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Yuanhao Yang</dc:creator>
  <cp:lastModifiedBy>Roberta Blake</cp:lastModifiedBy>
  <cp:revision>12</cp:revision>
  <dcterms:created xsi:type="dcterms:W3CDTF">2016-04-28T03:09:00Z</dcterms:created>
  <dcterms:modified xsi:type="dcterms:W3CDTF">2016-05-24T00:30:00Z</dcterms:modified>
</cp:coreProperties>
</file>