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73" w:rsidRPr="00A36973" w:rsidRDefault="00A36973" w:rsidP="00A36973">
      <w:pPr>
        <w:pStyle w:val="Heading1"/>
        <w:rPr>
          <w:i w:val="0"/>
          <w:sz w:val="24"/>
          <w:szCs w:val="24"/>
          <w:lang w:val="en-AU"/>
        </w:rPr>
      </w:pPr>
      <w:r w:rsidRPr="00A36973">
        <w:rPr>
          <w:i w:val="0"/>
          <w:sz w:val="24"/>
          <w:szCs w:val="24"/>
          <w:lang w:val="en-AU"/>
        </w:rPr>
        <w:t>Twin Research and Human Genetics</w:t>
      </w:r>
    </w:p>
    <w:p w:rsidR="00A36973" w:rsidRPr="00A36973" w:rsidRDefault="00A36973" w:rsidP="00A36973">
      <w:pPr>
        <w:pStyle w:val="Heading1"/>
        <w:rPr>
          <w:i w:val="0"/>
          <w:sz w:val="24"/>
          <w:szCs w:val="24"/>
          <w:lang w:val="en-AU"/>
        </w:rPr>
      </w:pPr>
      <w:r w:rsidRPr="00A36973">
        <w:rPr>
          <w:i w:val="0"/>
          <w:sz w:val="24"/>
          <w:szCs w:val="24"/>
          <w:lang w:val="en-AU"/>
        </w:rPr>
        <w:t>A Novel Approach for Pathway Analysis of GWAS Data Highlights Role of BMP Signalling and Muscle Cell Differentiation in Colorectal Cancer Susceptibility</w:t>
      </w:r>
    </w:p>
    <w:p w:rsidR="00A36973" w:rsidRPr="00A36973" w:rsidRDefault="00A36973" w:rsidP="00A36973">
      <w:pPr>
        <w:pStyle w:val="Heading1"/>
        <w:spacing w:before="120"/>
        <w:rPr>
          <w:rFonts w:ascii="Times New Roman" w:hAnsi="Times New Roman" w:cs="Times New Roman"/>
          <w:b w:val="0"/>
          <w:i w:val="0"/>
          <w:sz w:val="24"/>
          <w:szCs w:val="24"/>
          <w:lang w:val="en-AU"/>
        </w:rPr>
      </w:pPr>
      <w:r w:rsidRPr="00A36973">
        <w:rPr>
          <w:rFonts w:ascii="Times New Roman" w:hAnsi="Times New Roman" w:cs="Times New Roman"/>
          <w:b w:val="0"/>
          <w:i w:val="0"/>
          <w:sz w:val="24"/>
          <w:szCs w:val="24"/>
          <w:lang w:val="en-AU"/>
        </w:rPr>
        <w:t>Aniket Mishra</w:t>
      </w:r>
      <w:r w:rsidRPr="00A36973">
        <w:rPr>
          <w:rFonts w:ascii="Times New Roman" w:hAnsi="Times New Roman" w:cs="Times New Roman"/>
          <w:b w:val="0"/>
          <w:i w:val="0"/>
          <w:sz w:val="24"/>
          <w:szCs w:val="24"/>
          <w:vertAlign w:val="superscript"/>
          <w:lang w:val="en-AU"/>
        </w:rPr>
        <w:t>1</w:t>
      </w:r>
      <w:r w:rsidRPr="00A36973">
        <w:rPr>
          <w:rFonts w:ascii="Times New Roman" w:hAnsi="Times New Roman" w:cs="Times New Roman"/>
          <w:b w:val="0"/>
          <w:i w:val="0"/>
          <w:sz w:val="24"/>
          <w:szCs w:val="24"/>
          <w:lang w:val="en-AU"/>
        </w:rPr>
        <w:t>, Genetics and Epidemiology of Colorectal Cancer Consortium (GECCO), Colorectal Cancer Family Registry (CCFR), and Stuart MacGregor</w:t>
      </w:r>
      <w:r w:rsidRPr="00A36973">
        <w:rPr>
          <w:rFonts w:ascii="Times New Roman" w:hAnsi="Times New Roman" w:cs="Times New Roman"/>
          <w:b w:val="0"/>
          <w:i w:val="0"/>
          <w:sz w:val="24"/>
          <w:szCs w:val="24"/>
          <w:vertAlign w:val="superscript"/>
          <w:lang w:val="en-AU"/>
        </w:rPr>
        <w:t>1</w:t>
      </w:r>
    </w:p>
    <w:p w:rsidR="00A36973" w:rsidRPr="00A36973" w:rsidRDefault="00A36973" w:rsidP="00A36973">
      <w:pPr>
        <w:pStyle w:val="Heading1"/>
        <w:spacing w:before="120"/>
        <w:rPr>
          <w:rFonts w:ascii="Times New Roman" w:hAnsi="Times New Roman" w:cs="Times New Roman"/>
          <w:b w:val="0"/>
          <w:sz w:val="24"/>
          <w:szCs w:val="24"/>
          <w:lang w:val="en-AU"/>
        </w:rPr>
      </w:pPr>
      <w:r w:rsidRPr="00A36973">
        <w:rPr>
          <w:rFonts w:ascii="Times New Roman" w:hAnsi="Times New Roman" w:cs="Times New Roman"/>
          <w:b w:val="0"/>
          <w:sz w:val="24"/>
          <w:szCs w:val="24"/>
          <w:vertAlign w:val="superscript"/>
          <w:lang w:val="en-AU"/>
        </w:rPr>
        <w:t xml:space="preserve">1 </w:t>
      </w:r>
      <w:r w:rsidRPr="00A36973">
        <w:rPr>
          <w:rFonts w:ascii="Times New Roman" w:hAnsi="Times New Roman" w:cs="Times New Roman"/>
          <w:b w:val="0"/>
          <w:sz w:val="24"/>
          <w:szCs w:val="24"/>
          <w:lang w:val="en-AU"/>
        </w:rPr>
        <w:t>Statistical Genetics, QIMR Berghofer Medical Research Institute, Brisbane, Australia</w:t>
      </w:r>
    </w:p>
    <w:p w:rsidR="0024515B" w:rsidRPr="00A36973" w:rsidRDefault="003402AC" w:rsidP="00BE2C91">
      <w:pPr>
        <w:pStyle w:val="Heading1"/>
        <w:spacing w:line="480" w:lineRule="auto"/>
        <w:rPr>
          <w:sz w:val="24"/>
          <w:szCs w:val="24"/>
        </w:rPr>
      </w:pPr>
      <w:r w:rsidRPr="00A36973">
        <w:rPr>
          <w:sz w:val="24"/>
          <w:szCs w:val="24"/>
        </w:rPr>
        <w:t>Supplementary text</w:t>
      </w:r>
    </w:p>
    <w:p w:rsidR="00153CC1" w:rsidRPr="00A36973" w:rsidRDefault="003402AC" w:rsidP="00A36973">
      <w:pPr>
        <w:pStyle w:val="Heading2"/>
      </w:pPr>
      <w:r w:rsidRPr="00A36973">
        <w:t xml:space="preserve">Supplementary text 1: </w:t>
      </w:r>
      <w:r w:rsidR="001F03DA" w:rsidRPr="00A36973">
        <w:t>Participating studies</w:t>
      </w:r>
      <w:r w:rsidR="0024515B" w:rsidRPr="00A36973">
        <w:t xml:space="preserve"> and data processing for</w:t>
      </w:r>
      <w:r w:rsidR="001F03DA" w:rsidRPr="00A36973">
        <w:t xml:space="preserve"> </w:t>
      </w:r>
      <w:r w:rsidR="0024515B" w:rsidRPr="00A36973">
        <w:t>colorectal c</w:t>
      </w:r>
      <w:r w:rsidR="001F03DA" w:rsidRPr="00A36973">
        <w:t>ancer GWAS meta-analysis</w:t>
      </w:r>
    </w:p>
    <w:p w:rsidR="001F03DA" w:rsidRDefault="00FC36DA" w:rsidP="00BE2C91">
      <w:pPr>
        <w:spacing w:line="480" w:lineRule="auto"/>
      </w:pPr>
      <w:r>
        <w:t xml:space="preserve">The GWAS meta-analysis </w:t>
      </w:r>
      <w:bookmarkStart w:id="0" w:name="_GoBack"/>
      <w:bookmarkEnd w:id="0"/>
      <w:r>
        <w:t xml:space="preserve">on colorectal cancer was reported </w:t>
      </w:r>
      <w:proofErr w:type="gramStart"/>
      <w:r>
        <w:t>previously</w:t>
      </w:r>
      <w:proofErr w:type="gramEnd"/>
      <w:r w:rsidR="002C41C4">
        <w:fldChar w:fldCharType="begin">
          <w:fldData xml:space="preserve">PEVuZE5vdGU+PENpdGU+PEF1dGhvcj5QZXRlcnM8L0F1dGhvcj48WWVhcj4yMDEzPC9ZZWFyPjxS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</w:fldData>
        </w:fldChar>
      </w:r>
      <w:r w:rsidR="00015D38">
        <w:instrText xml:space="preserve"> ADDIN EN.CITE </w:instrText>
      </w:r>
      <w:r w:rsidR="002C41C4">
        <w:fldChar w:fldCharType="begin">
          <w:fldData xml:space="preserve">PEVuZE5vdGU+PENpdGU+PEF1dGhvcj5QZXRlcnM8L0F1dGhvcj48WWVhcj4yMDEzPC9ZZWFyPjxS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</w:fldData>
        </w:fldChar>
      </w:r>
      <w:r w:rsidR="00015D38">
        <w:instrText xml:space="preserve"> ADDIN EN.CITE.DATA </w:instrText>
      </w:r>
      <w:r w:rsidR="002C41C4">
        <w:fldChar w:fldCharType="end"/>
      </w:r>
      <w:r w:rsidR="002C41C4">
        <w:fldChar w:fldCharType="separate"/>
      </w:r>
      <w:r w:rsidR="00015D38">
        <w:rPr>
          <w:noProof/>
        </w:rPr>
        <w:t>(Peters et al., 2013)</w:t>
      </w:r>
      <w:r w:rsidR="002C41C4">
        <w:fldChar w:fldCharType="end"/>
      </w:r>
      <w:r>
        <w:t xml:space="preserve">. 11 different studies participated in meta-analysis totalling 10934 cases and 12328 controls of European ancestry. </w:t>
      </w:r>
      <w:r w:rsidR="001F03DA">
        <w:t xml:space="preserve">Participating studies were: French Association </w:t>
      </w:r>
      <w:proofErr w:type="spellStart"/>
      <w:r w:rsidR="001F03DA">
        <w:t>STudy</w:t>
      </w:r>
      <w:proofErr w:type="spellEnd"/>
      <w:r w:rsidR="001F03DA">
        <w:t xml:space="preserve"> Evaluating RISK (ASTERISK)</w:t>
      </w:r>
      <w:r w:rsidR="00A36973">
        <w:t xml:space="preserve"> </w:t>
      </w:r>
      <w:r w:rsidR="002C41C4">
        <w:fldChar w:fldCharType="begin">
          <w:fldData xml:space="preserve">PEVuZE5vdGU+PENpdGU+PEF1dGhvcj5LdXJ5PC9BdXRob3I+PFllYXI+MjAwNzwvWWVhcj48UmVj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</w:fldData>
        </w:fldChar>
      </w:r>
      <w:r w:rsidR="00015D38">
        <w:instrText xml:space="preserve"> ADDIN EN.CITE </w:instrText>
      </w:r>
      <w:r w:rsidR="002C41C4">
        <w:fldChar w:fldCharType="begin">
          <w:fldData xml:space="preserve">PEVuZE5vdGU+PENpdGU+PEF1dGhvcj5LdXJ5PC9BdXRob3I+PFllYXI+MjAwNzwvWWVhcj48UmVj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</w:fldData>
        </w:fldChar>
      </w:r>
      <w:r w:rsidR="00015D38">
        <w:instrText xml:space="preserve"> ADDIN EN.CITE.DATA </w:instrText>
      </w:r>
      <w:r w:rsidR="002C41C4">
        <w:fldChar w:fldCharType="end"/>
      </w:r>
      <w:r w:rsidR="002C41C4">
        <w:fldChar w:fldCharType="separate"/>
      </w:r>
      <w:r w:rsidR="00015D38">
        <w:rPr>
          <w:noProof/>
        </w:rPr>
        <w:t>(Kury et al., 2007)</w:t>
      </w:r>
      <w:r w:rsidR="002C41C4">
        <w:fldChar w:fldCharType="end"/>
      </w:r>
      <w:r w:rsidR="001F03DA">
        <w:t>; the Colon Cancer Family Registry (CCFR)</w:t>
      </w:r>
      <w:r w:rsidR="00A36973">
        <w:t xml:space="preserve"> </w:t>
      </w:r>
      <w:r w:rsidR="002C41C4">
        <w:fldChar w:fldCharType="begin">
          <w:fldData xml:space="preserve">PEVuZE5vdGU+PENpdGU+PEF1dGhvcj5OZXdjb21iPC9BdXRob3I+PFllYXI+MjAwNzwvWWVhcj48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</w:fldData>
        </w:fldChar>
      </w:r>
      <w:r w:rsidR="00015D38">
        <w:instrText xml:space="preserve"> ADDIN EN.CITE </w:instrText>
      </w:r>
      <w:r w:rsidR="002C41C4">
        <w:fldChar w:fldCharType="begin">
          <w:fldData xml:space="preserve">PEVuZE5vdGU+PENpdGU+PEF1dGhvcj5OZXdjb21iPC9BdXRob3I+PFllYXI+MjAwNzwvWWVhcj48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</w:fldData>
        </w:fldChar>
      </w:r>
      <w:r w:rsidR="00015D38">
        <w:instrText xml:space="preserve"> ADDIN EN.CITE.DATA </w:instrText>
      </w:r>
      <w:r w:rsidR="002C41C4">
        <w:fldChar w:fldCharType="end"/>
      </w:r>
      <w:r w:rsidR="002C41C4">
        <w:fldChar w:fldCharType="separate"/>
      </w:r>
      <w:r w:rsidR="00015D38">
        <w:rPr>
          <w:noProof/>
        </w:rPr>
        <w:t>(Newcomb, Baron, et al., 2007)</w:t>
      </w:r>
      <w:r w:rsidR="002C41C4">
        <w:fldChar w:fldCharType="end"/>
      </w:r>
      <w:r w:rsidR="001F03DA">
        <w:t xml:space="preserve">; </w:t>
      </w:r>
      <w:proofErr w:type="spellStart"/>
      <w:r w:rsidR="001F03DA">
        <w:t>Darmkrebs</w:t>
      </w:r>
      <w:proofErr w:type="spellEnd"/>
      <w:r w:rsidR="001F03DA">
        <w:t xml:space="preserve">: </w:t>
      </w:r>
      <w:proofErr w:type="spellStart"/>
      <w:r w:rsidR="001F03DA">
        <w:t>Chancen</w:t>
      </w:r>
      <w:proofErr w:type="spellEnd"/>
      <w:r w:rsidR="001F03DA">
        <w:t xml:space="preserve"> der </w:t>
      </w:r>
      <w:proofErr w:type="spellStart"/>
      <w:r w:rsidR="001F03DA">
        <w:t>Verh</w:t>
      </w:r>
      <w:r w:rsidR="001F03DA">
        <w:rPr>
          <w:rFonts w:cs="Times New Roman"/>
        </w:rPr>
        <w:t>ü</w:t>
      </w:r>
      <w:r w:rsidR="001F03DA">
        <w:t>tung</w:t>
      </w:r>
      <w:proofErr w:type="spellEnd"/>
      <w:r w:rsidR="001F03DA">
        <w:t xml:space="preserve"> </w:t>
      </w:r>
      <w:proofErr w:type="spellStart"/>
      <w:r w:rsidR="001F03DA">
        <w:t>durch</w:t>
      </w:r>
      <w:proofErr w:type="spellEnd"/>
      <w:r w:rsidR="001F03DA">
        <w:t xml:space="preserve"> Screening (DACHS)</w:t>
      </w:r>
      <w:r w:rsidR="00A36973">
        <w:t xml:space="preserve"> </w:t>
      </w:r>
      <w:r w:rsidR="002C41C4">
        <w:fldChar w:fldCharType="begin"/>
      </w:r>
      <w:r w:rsidR="00015D38">
        <w:instrText xml:space="preserve"> ADDIN EN.CITE &lt;EndNote&gt;&lt;Cite&gt;&lt;Author&gt;Vossen&lt;/Author&gt;&lt;Year&gt;2011&lt;/Year&gt;&lt;RecNum&gt;86&lt;/RecNum&gt;&lt;DisplayText&gt;(Vossen, Hoffmeister, Chang-Claude, Rosendaal, &amp;amp; Brenner, 2011)&lt;/DisplayText&gt;&lt;record&gt;&lt;rec-number&gt;86&lt;/rec-number&gt;&lt;foreign-keys&gt;&lt;key app="EN" db-id="psx0a2et7f9wzoewt985w5d32xrwf9tw0000" timestamp="1438778082"&gt;86&lt;/key&gt;&lt;/foreign-keys&gt;&lt;ref-type name="Journal Article"&gt;17&lt;/ref-type&gt;&lt;contributors&gt;&lt;authors&gt;&lt;author&gt;Vossen, C. Y.&lt;/author&gt;&lt;author&gt;Hoffmeister, M.&lt;/author&gt;&lt;author&gt;Chang-Claude, J. C.&lt;/author&gt;&lt;author&gt;Rosendaal, F. R.&lt;/author&gt;&lt;author&gt;Brenner, H.&lt;/author&gt;&lt;/authors&gt;&lt;/contributors&gt;&lt;auth-address&gt;German Cancer Research Center, Heidelberg, Germany. c.y.vossen@umcutrecht.nl&lt;/auth-address&gt;&lt;titles&gt;&lt;title&gt;Clotting factor gene polymorphisms and colorectal cancer risk&lt;/title&gt;&lt;secondary-title&gt;J Clin Oncol&lt;/secondary-title&gt;&lt;/titles&gt;&lt;periodical&gt;&lt;full-title&gt;J Clin Oncol&lt;/full-title&gt;&lt;/periodical&gt;&lt;pages&gt;1722-7&lt;/pages&gt;&lt;volume&gt;29&lt;/volume&gt;&lt;number&gt;13&lt;/number&gt;&lt;keywords&gt;&lt;keyword&gt;Adult&lt;/keyword&gt;&lt;keyword&gt;Aged&lt;/keyword&gt;&lt;keyword&gt;Aged, 80 and over&lt;/keyword&gt;&lt;keyword&gt;Blood Coagulation Factors/*genetics&lt;/keyword&gt;&lt;keyword&gt;Case-Control Studies&lt;/keyword&gt;&lt;keyword&gt;Colorectal Neoplasms/*genetics&lt;/keyword&gt;&lt;keyword&gt;Factor V/*genetics&lt;/keyword&gt;&lt;keyword&gt;Female&lt;/keyword&gt;&lt;keyword&gt;Heterozygote&lt;/keyword&gt;&lt;keyword&gt;Homozygote&lt;/keyword&gt;&lt;keyword&gt;Humans&lt;/keyword&gt;&lt;keyword&gt;Male&lt;/keyword&gt;&lt;keyword&gt;Middle Aged&lt;/keyword&gt;&lt;keyword&gt;*Polymorphism, Genetic&lt;/keyword&gt;&lt;keyword&gt;Prothrombin/*genetics&lt;/keyword&gt;&lt;keyword&gt;Risk&lt;/keyword&gt;&lt;/keywords&gt;&lt;dates&gt;&lt;year&gt;2011&lt;/year&gt;&lt;pub-dates&gt;&lt;date&gt;May 1&lt;/date&gt;&lt;/pub-dates&gt;&lt;/dates&gt;&lt;isbn&gt;1527-7755 (Electronic)&amp;#xD;0732-183X (Linking)&lt;/isbn&gt;&lt;accession-num&gt;21422408&lt;/accession-num&gt;&lt;urls&gt;&lt;related-urls&gt;&lt;url&gt;http://www.ncbi.nlm.nih.gov/pubmed/21422408&lt;/url&gt;&lt;/related-urls&gt;&lt;/urls&gt;&lt;electronic-resource-num&gt;10.1200/JCO.2010.31.8873&lt;/electronic-resource-num&gt;&lt;/record&gt;&lt;/Cite&gt;&lt;/EndNote&gt;</w:instrText>
      </w:r>
      <w:r w:rsidR="002C41C4">
        <w:fldChar w:fldCharType="separate"/>
      </w:r>
      <w:r w:rsidR="00015D38">
        <w:rPr>
          <w:noProof/>
        </w:rPr>
        <w:t>(Vossen, Hoffmeister, Chang-Claude, Rosendaal, &amp; Brenner, 2011)</w:t>
      </w:r>
      <w:r w:rsidR="002C41C4">
        <w:fldChar w:fldCharType="end"/>
      </w:r>
      <w:r w:rsidR="001F03DA">
        <w:t>; Diet, Activity, and Lifestyle Study (DALS)</w:t>
      </w:r>
      <w:r w:rsidR="002C41C4">
        <w:fldChar w:fldCharType="begin"/>
      </w:r>
      <w:r w:rsidR="00015D38">
        <w:instrText xml:space="preserve"> ADDIN EN.CITE &lt;EndNote&gt;&lt;Cite&gt;&lt;Author&gt;Slattery&lt;/Author&gt;&lt;Year&gt;1997&lt;/Year&gt;&lt;RecNum&gt;87&lt;/RecNum&gt;&lt;DisplayText&gt;(Slattery et al., 1997)&lt;/DisplayText&gt;&lt;record&gt;&lt;rec-number&gt;87&lt;/rec-number&gt;&lt;foreign-keys&gt;&lt;key app="EN" db-id="psx0a2et7f9wzoewt985w5d32xrwf9tw0000" timestamp="1438778206"&gt;87&lt;/key&gt;&lt;/foreign-keys&gt;&lt;ref-type name="Journal Article"&gt;17&lt;/ref-type&gt;&lt;contributors&gt;&lt;authors&gt;&lt;author&gt;Slattery, M. L.&lt;/author&gt;&lt;author&gt;Potter, J.&lt;/author&gt;&lt;author&gt;Caan, B.&lt;/author&gt;&lt;author&gt;Edwards, S.&lt;/author&gt;&lt;author&gt;Coates, A.&lt;/author&gt;&lt;author&gt;Ma, K. N.&lt;/author&gt;&lt;author&gt;Berry, T. D.&lt;/author&gt;&lt;/authors&gt;&lt;/contributors&gt;&lt;auth-address&gt;Department on Oncological Sciences, Huntsman Cancer Institute, University of Utah, Salt Lake City 84108, USA.&lt;/auth-address&gt;&lt;titles&gt;&lt;title&gt;Energy balance and colon cancer--beyond physical activity&lt;/title&gt;&lt;secondary-title&gt;Cancer Res&lt;/secondary-title&gt;&lt;/titles&gt;&lt;periodical&gt;&lt;full-title&gt;Cancer Res&lt;/full-title&gt;&lt;/periodical&gt;&lt;pages&gt;75-80&lt;/pages&gt;&lt;volume&gt;57&lt;/volume&gt;&lt;number&gt;1&lt;/number&gt;&lt;keywords&gt;&lt;keyword&gt;Adult&lt;/keyword&gt;&lt;keyword&gt;Age Distribution&lt;/keyword&gt;&lt;keyword&gt;Aged&lt;/keyword&gt;&lt;keyword&gt;Body Constitution&lt;/keyword&gt;&lt;keyword&gt;Case-Control Studies&lt;/keyword&gt;&lt;keyword&gt;Colonic Neoplasms/*etiology/physiopathology&lt;/keyword&gt;&lt;keyword&gt;Energy Intake/*physiology&lt;/keyword&gt;&lt;keyword&gt;Energy Metabolism/*physiology&lt;/keyword&gt;&lt;keyword&gt;Exercise/*physiology&lt;/keyword&gt;&lt;keyword&gt;Female&lt;/keyword&gt;&lt;keyword&gt;Humans&lt;/keyword&gt;&lt;keyword&gt;Male&lt;/keyword&gt;&lt;keyword&gt;Middle Aged&lt;/keyword&gt;&lt;keyword&gt;Risk&lt;/keyword&gt;&lt;keyword&gt;Sex Distribution&lt;/keyword&gt;&lt;keyword&gt;Socioeconomic Factors&lt;/keyword&gt;&lt;/keywords&gt;&lt;dates&gt;&lt;year&gt;1997&lt;/year&gt;&lt;pub-dates&gt;&lt;date&gt;Jan 1&lt;/date&gt;&lt;/pub-dates&gt;&lt;/dates&gt;&lt;isbn&gt;0008-5472 (Print)&amp;#xD;0008-5472 (Linking)&lt;/isbn&gt;&lt;accession-num&gt;8988044&lt;/accession-num&gt;&lt;urls&gt;&lt;related-urls&gt;&lt;url&gt;http://www.ncbi.nlm.nih.gov/pubmed/8988044&lt;/url&gt;&lt;/related-urls&gt;&lt;/urls&gt;&lt;/record&gt;&lt;/Cite&gt;&lt;/EndNote&gt;</w:instrText>
      </w:r>
      <w:r w:rsidR="002C41C4">
        <w:fldChar w:fldCharType="separate"/>
      </w:r>
      <w:r w:rsidR="00015D38">
        <w:rPr>
          <w:noProof/>
        </w:rPr>
        <w:t>(Slattery et al., 1997)</w:t>
      </w:r>
      <w:r w:rsidR="002C41C4">
        <w:fldChar w:fldCharType="end"/>
      </w:r>
      <w:r w:rsidR="001F03DA">
        <w:t>; Health Professionals Follow-up Study (HPFS)</w:t>
      </w:r>
      <w:r w:rsidR="00A36973">
        <w:t xml:space="preserve"> </w:t>
      </w:r>
      <w:r w:rsidR="002C41C4">
        <w:fldChar w:fldCharType="begin"/>
      </w:r>
      <w:r w:rsidR="00015D38">
        <w:instrText xml:space="preserve"> ADDIN EN.CITE &lt;EndNote&gt;&lt;Cite&gt;&lt;Author&gt;Rimm&lt;/Author&gt;&lt;Year&gt;1990&lt;/Year&gt;&lt;RecNum&gt;88&lt;/RecNum&gt;&lt;DisplayText&gt;(Rimm et al., 1990)&lt;/DisplayText&gt;&lt;record&gt;&lt;rec-number&gt;88&lt;/rec-number&gt;&lt;foreign-keys&gt;&lt;key app="EN" db-id="psx0a2et7f9wzoewt985w5d32xrwf9tw0000" timestamp="1438778349"&gt;88&lt;/key&gt;&lt;/foreign-keys&gt;&lt;ref-type name="Journal Article"&gt;17&lt;/ref-type&gt;&lt;contributors&gt;&lt;authors&gt;&lt;author&gt;Rimm, E. B.&lt;/author&gt;&lt;author&gt;Stampfer, M. J.&lt;/author&gt;&lt;author&gt;Colditz, G. A.&lt;/author&gt;&lt;author&gt;Chute, C. G.&lt;/author&gt;&lt;author&gt;Litin, L. B.&lt;/author&gt;&lt;author&gt;Willett, W. C.&lt;/author&gt;&lt;/authors&gt;&lt;/contributors&gt;&lt;auth-address&gt;Department of Epidemiology, Harvard School of Public Health, Boston, MA 02115.&lt;/auth-address&gt;&lt;titles&gt;&lt;title&gt;Validity of self-reported waist and hip circumferences in men and women&lt;/title&gt;&lt;secondary-title&gt;Epidemiology&lt;/secondary-title&gt;&lt;/titles&gt;&lt;periodical&gt;&lt;full-title&gt;Epidemiology&lt;/full-title&gt;&lt;/periodical&gt;&lt;pages&gt;466-73&lt;/pages&gt;&lt;volume&gt;1&lt;/volume&gt;&lt;number&gt;6&lt;/number&gt;&lt;keywords&gt;&lt;keyword&gt;Adult&lt;/keyword&gt;&lt;keyword&gt;Aged&lt;/keyword&gt;&lt;keyword&gt;Anthropometry&lt;/keyword&gt;&lt;keyword&gt;*Body Constitution&lt;/keyword&gt;&lt;keyword&gt;Body Weight&lt;/keyword&gt;&lt;keyword&gt;Cohort Studies&lt;/keyword&gt;&lt;keyword&gt;*Epidemiologic Methods&lt;/keyword&gt;&lt;keyword&gt;Female&lt;/keyword&gt;&lt;keyword&gt;Humans&lt;/keyword&gt;&lt;keyword&gt;Male&lt;/keyword&gt;&lt;keyword&gt;Middle Aged&lt;/keyword&gt;&lt;keyword&gt;Questionnaires/*standards&lt;/keyword&gt;&lt;keyword&gt;Reproducibility of Results&lt;/keyword&gt;&lt;keyword&gt;Self Concept&lt;/keyword&gt;&lt;/keywords&gt;&lt;dates&gt;&lt;year&gt;1990&lt;/year&gt;&lt;pub-dates&gt;&lt;date&gt;Nov&lt;/date&gt;&lt;/pub-dates&gt;&lt;/dates&gt;&lt;isbn&gt;1044-3983 (Print)&amp;#xD;1044-3983 (Linking)&lt;/isbn&gt;&lt;accession-num&gt;2090285&lt;/accession-num&gt;&lt;urls&gt;&lt;related-urls&gt;&lt;url&gt;http://www.ncbi.nlm.nih.gov/pubmed/2090285&lt;/url&gt;&lt;/related-urls&gt;&lt;/urls&gt;&lt;/record&gt;&lt;/Cite&gt;&lt;/EndNote&gt;</w:instrText>
      </w:r>
      <w:r w:rsidR="002C41C4">
        <w:fldChar w:fldCharType="separate"/>
      </w:r>
      <w:r w:rsidR="00015D38">
        <w:rPr>
          <w:noProof/>
        </w:rPr>
        <w:t>(Rimm et al., 1990)</w:t>
      </w:r>
      <w:r w:rsidR="002C41C4">
        <w:fldChar w:fldCharType="end"/>
      </w:r>
      <w:r w:rsidR="001F03DA">
        <w:t>; Nurses’ Health Study (NHS)</w:t>
      </w:r>
      <w:r w:rsidR="00A36973">
        <w:t xml:space="preserve"> </w:t>
      </w:r>
      <w:r w:rsidR="002C41C4">
        <w:fldChar w:fldCharType="begin"/>
      </w:r>
      <w:r w:rsidR="00015D38">
        <w:instrText xml:space="preserve"> ADDIN EN.CITE &lt;EndNote&gt;&lt;Cite&gt;&lt;Author&gt;Belanger&lt;/Author&gt;&lt;Year&gt;1978&lt;/Year&gt;&lt;RecNum&gt;89&lt;/RecNum&gt;&lt;DisplayText&gt;(Belanger, Hennekens, Rosner, &amp;amp; Speizer, 1978)&lt;/DisplayText&gt;&lt;record&gt;&lt;rec-number&gt;89&lt;/rec-number&gt;&lt;foreign-keys&gt;&lt;key app="EN" db-id="psx0a2et7f9wzoewt985w5d32xrwf9tw0000" timestamp="1438778445"&gt;89&lt;/key&gt;&lt;/foreign-keys&gt;&lt;ref-type name="Journal Article"&gt;17&lt;/ref-type&gt;&lt;contributors&gt;&lt;authors&gt;&lt;author&gt;Belanger, C. F.&lt;/author&gt;&lt;author&gt;Hennekens, C. H.&lt;/author&gt;&lt;author&gt;Rosner, B.&lt;/author&gt;&lt;author&gt;Speizer, F. E.&lt;/author&gt;&lt;/authors&gt;&lt;/contributors&gt;&lt;titles&gt;&lt;title&gt;The nurses&amp;apos; health study&lt;/title&gt;&lt;secondary-title&gt;Am J Nurs&lt;/secondary-title&gt;&lt;/titles&gt;&lt;periodical&gt;&lt;full-title&gt;Am J Nurs&lt;/full-title&gt;&lt;/periodical&gt;&lt;pages&gt;1039-40&lt;/pages&gt;&lt;volume&gt;78&lt;/volume&gt;&lt;number&gt;6&lt;/number&gt;&lt;keywords&gt;&lt;keyword&gt;*Attitude to Health&lt;/keyword&gt;&lt;keyword&gt;Coloring Agents&lt;/keyword&gt;&lt;keyword&gt;Contraception/methods&lt;/keyword&gt;&lt;keyword&gt;Contraceptive Agents&lt;/keyword&gt;&lt;keyword&gt;Contraceptive Devices&lt;/keyword&gt;&lt;keyword&gt;Evaluation Studies as Topic&lt;/keyword&gt;&lt;keyword&gt;Female&lt;/keyword&gt;&lt;keyword&gt;Follow-Up Studies&lt;/keyword&gt;&lt;keyword&gt;Hair&lt;/keyword&gt;&lt;keyword&gt;Humans&lt;/keyword&gt;&lt;keyword&gt;*Nurses&lt;/keyword&gt;&lt;keyword&gt;Smoking&lt;/keyword&gt;&lt;keyword&gt;United States&lt;/keyword&gt;&lt;/keywords&gt;&lt;dates&gt;&lt;year&gt;1978&lt;/year&gt;&lt;pub-dates&gt;&lt;date&gt;Jun&lt;/date&gt;&lt;/pub-dates&gt;&lt;/dates&gt;&lt;isbn&gt;0002-936X (Print)&amp;#xD;0002-936X (Linking)&lt;/isbn&gt;&lt;accession-num&gt;248266&lt;/accession-num&gt;&lt;urls&gt;&lt;related-urls&gt;&lt;url&gt;http://www.ncbi.nlm.nih.gov/pubmed/248266&lt;/url&gt;&lt;/related-urls&gt;&lt;/urls&gt;&lt;/record&gt;&lt;/Cite&gt;&lt;/EndNote&gt;</w:instrText>
      </w:r>
      <w:r w:rsidR="002C41C4">
        <w:fldChar w:fldCharType="separate"/>
      </w:r>
      <w:r w:rsidR="00015D38">
        <w:rPr>
          <w:noProof/>
        </w:rPr>
        <w:t>(Belanger, Hennekens, Rosner, &amp; Speizer, 1978)</w:t>
      </w:r>
      <w:r w:rsidR="002C41C4">
        <w:fldChar w:fldCharType="end"/>
      </w:r>
      <w:r w:rsidR="001F03DA">
        <w:t>; Physician’s Health Study (PHS)</w:t>
      </w:r>
      <w:r w:rsidR="002C41C4">
        <w:fldChar w:fldCharType="begin"/>
      </w:r>
      <w:r w:rsidR="00015D38">
        <w:instrText xml:space="preserve"> ADDIN EN.CITE &lt;EndNote&gt;&lt;Cite ExcludeAuth="1"&gt;&lt;Year&gt;1988&lt;/Year&gt;&lt;RecNum&gt;90&lt;/RecNum&gt;&lt;DisplayText&gt;(&amp;quot;Findings from the aspirin component of the ongoing Physicians&amp;apos; Health Study,&amp;quot; 1988)&lt;/DisplayText&gt;&lt;record&gt;&lt;rec-number&gt;90&lt;/rec-number&gt;&lt;foreign-keys&gt;&lt;key app="EN" db-id="psx0a2et7f9wzoewt985w5d32xrwf9tw0000" timestamp="1438778508"&gt;90&lt;/key&gt;&lt;/foreign-keys&gt;&lt;ref-type name="Journal Article"&gt;17&lt;/ref-type&gt;&lt;contributors&gt;&lt;/contributors&gt;&lt;titles&gt;&lt;title&gt;Findings from the aspirin component of the ongoing Physicians&amp;apos; Health Study&lt;/title&gt;&lt;secondary-title&gt;N Engl J Med&lt;/secondary-title&gt;&lt;/titles&gt;&lt;periodical&gt;&lt;full-title&gt;N Engl J Med&lt;/full-title&gt;&lt;/periodical&gt;&lt;pages&gt;262-4&lt;/pages&gt;&lt;volume&gt;318&lt;/volume&gt;&lt;number&gt;4&lt;/number&gt;&lt;keywords&gt;&lt;keyword&gt;Adult&lt;/keyword&gt;&lt;keyword&gt;Aged&lt;/keyword&gt;&lt;keyword&gt;Aspirin/administration &amp;amp; dosage/*therapeutic use&lt;/keyword&gt;&lt;keyword&gt;Cardiovascular Diseases/*prevention &amp;amp; control&lt;/keyword&gt;&lt;keyword&gt;Carotenoids/therapeutic use&lt;/keyword&gt;&lt;keyword&gt;Cerebrovascular Disorders/prevention &amp;amp; control&lt;/keyword&gt;&lt;keyword&gt;Clinical Trials as Topic&lt;/keyword&gt;&lt;keyword&gt;Double-Blind Method&lt;/keyword&gt;&lt;keyword&gt;Humans&lt;/keyword&gt;&lt;keyword&gt;Male&lt;/keyword&gt;&lt;keyword&gt;Middle Aged&lt;/keyword&gt;&lt;keyword&gt;Myocardial Infarction/prevention &amp;amp; control&lt;/keyword&gt;&lt;keyword&gt;Neoplasms/prevention &amp;amp; control&lt;/keyword&gt;&lt;keyword&gt;Random Allocation&lt;/keyword&gt;&lt;keyword&gt;beta Carotene&lt;/keyword&gt;&lt;/keywords&gt;&lt;dates&gt;&lt;year&gt;1988&lt;/year&gt;&lt;pub-dates&gt;&lt;date&gt;Jan 28&lt;/date&gt;&lt;/pub-dates&gt;&lt;/dates&gt;&lt;isbn&gt;0028-4793 (Print)&amp;#xD;0028-4793 (Linking)&lt;/isbn&gt;&lt;accession-num&gt;3275899&lt;/accession-num&gt;&lt;urls&gt;&lt;related-urls&gt;&lt;url&gt;http://www.ncbi.nlm.nih.gov/pubmed/3275899&lt;/url&gt;&lt;/related-urls&gt;&lt;/urls&gt;&lt;electronic-resource-num&gt;10.1056/NEJM198801283180431&lt;/electronic-resource-num&gt;&lt;/record&gt;&lt;/Cite&gt;&lt;/EndNote&gt;</w:instrText>
      </w:r>
      <w:r w:rsidR="002C41C4">
        <w:fldChar w:fldCharType="separate"/>
      </w:r>
      <w:r w:rsidR="00015D38">
        <w:rPr>
          <w:noProof/>
        </w:rPr>
        <w:t>("Findings from the aspirin component of the ongoing Physicians' Health Study," 1988)</w:t>
      </w:r>
      <w:r w:rsidR="002C41C4">
        <w:fldChar w:fldCharType="end"/>
      </w:r>
      <w:r w:rsidR="001F03DA">
        <w:t>; Prostate, Lung, Colorectal, and Ovarian Cancer Screening Trial (PLCO)</w:t>
      </w:r>
      <w:r w:rsidR="00A36973">
        <w:t xml:space="preserve"> </w:t>
      </w:r>
      <w:r w:rsidR="002C41C4">
        <w:fldChar w:fldCharType="begin">
          <w:fldData xml:space="preserve">PEVuZE5vdGU+PENpdGU+PEF1dGhvcj5Qcm9yb2s8L0F1dGhvcj48WWVhcj4yMDAwPC9ZZWFyPjxS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</w:fldData>
        </w:fldChar>
      </w:r>
      <w:r w:rsidR="00015D38">
        <w:instrText xml:space="preserve"> ADDIN EN.CITE </w:instrText>
      </w:r>
      <w:r w:rsidR="002C41C4">
        <w:fldChar w:fldCharType="begin">
          <w:fldData xml:space="preserve">PEVuZE5vdGU+PENpdGU+PEF1dGhvcj5Qcm9yb2s8L0F1dGhvcj48WWVhcj4yMDAwPC9ZZWFyPjxS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</w:fldData>
        </w:fldChar>
      </w:r>
      <w:r w:rsidR="00015D38">
        <w:instrText xml:space="preserve"> ADDIN EN.CITE.DATA </w:instrText>
      </w:r>
      <w:r w:rsidR="002C41C4">
        <w:fldChar w:fldCharType="end"/>
      </w:r>
      <w:r w:rsidR="002C41C4">
        <w:fldChar w:fldCharType="separate"/>
      </w:r>
      <w:r w:rsidR="00015D38">
        <w:rPr>
          <w:noProof/>
        </w:rPr>
        <w:t>(Gohagan et al., 2000; Prorok et al., 2000)</w:t>
      </w:r>
      <w:r w:rsidR="002C41C4">
        <w:fldChar w:fldCharType="end"/>
      </w:r>
      <w:r w:rsidR="001F03DA">
        <w:t>; Post-Menopausal Hormones Supplemental Study to the CCFR (PMH-CCFR)</w:t>
      </w:r>
      <w:r w:rsidR="00A36973">
        <w:t xml:space="preserve"> </w:t>
      </w:r>
      <w:r w:rsidR="002C41C4">
        <w:fldChar w:fldCharType="begin">
          <w:fldData xml:space="preserve">PEVuZE5vdGU+PENpdGU+PEF1dGhvcj5OZXdjb21iPC9BdXRob3I+PFllYXI+MjAwNzwvWWVhcj48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</w:fldData>
        </w:fldChar>
      </w:r>
      <w:r w:rsidR="00015D38">
        <w:instrText xml:space="preserve"> ADDIN EN.CITE </w:instrText>
      </w:r>
      <w:r w:rsidR="002C41C4">
        <w:fldChar w:fldCharType="begin">
          <w:fldData xml:space="preserve">PEVuZE5vdGU+PENpdGU+PEF1dGhvcj5OZXdjb21iPC9BdXRob3I+PFllYXI+MjAwNzwvWWVhcj48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</w:fldData>
        </w:fldChar>
      </w:r>
      <w:r w:rsidR="00015D38">
        <w:instrText xml:space="preserve"> ADDIN EN.CITE.DATA </w:instrText>
      </w:r>
      <w:r w:rsidR="002C41C4">
        <w:fldChar w:fldCharType="end"/>
      </w:r>
      <w:r w:rsidR="002C41C4">
        <w:fldChar w:fldCharType="separate"/>
      </w:r>
      <w:r w:rsidR="00015D38">
        <w:rPr>
          <w:noProof/>
        </w:rPr>
        <w:t>(Newcomb, Zheng, et al., 2007)</w:t>
      </w:r>
      <w:r w:rsidR="002C41C4">
        <w:fldChar w:fldCharType="end"/>
      </w:r>
      <w:r w:rsidR="001F03DA">
        <w:t xml:space="preserve">; </w:t>
      </w:r>
      <w:proofErr w:type="spellStart"/>
      <w:r w:rsidR="001F03DA">
        <w:t>VITamins</w:t>
      </w:r>
      <w:proofErr w:type="spellEnd"/>
      <w:r w:rsidR="001F03DA">
        <w:t xml:space="preserve"> And Lifestyle (VITAL) study</w:t>
      </w:r>
      <w:r w:rsidR="00A36973">
        <w:t xml:space="preserve"> </w:t>
      </w:r>
      <w:r w:rsidR="002C41C4">
        <w:fldChar w:fldCharType="begin"/>
      </w:r>
      <w:r w:rsidR="00015D38">
        <w:instrText xml:space="preserve"> ADDIN EN.CITE &lt;EndNote&gt;&lt;Cite&gt;&lt;Author&gt;White&lt;/Author&gt;&lt;Year&gt;2004&lt;/Year&gt;&lt;RecNum&gt;94&lt;/RecNum&gt;&lt;DisplayText&gt;(White et al., 2004)&lt;/DisplayText&gt;&lt;record&gt;&lt;rec-number&gt;94&lt;/rec-number&gt;&lt;foreign-keys&gt;&lt;key app="EN" db-id="psx0a2et7f9wzoewt985w5d32xrwf9tw0000" timestamp="1438778842"&gt;94&lt;/key&gt;&lt;/foreign-keys&gt;&lt;ref-type name="Journal Article"&gt;17&lt;/ref-type&gt;&lt;contributors&gt;&lt;authors&gt;&lt;author&gt;White, E.&lt;/author&gt;&lt;author&gt;Patterson, R. E.&lt;/author&gt;&lt;author&gt;Kristal, A. R.&lt;/author&gt;&lt;author&gt;Thornquist, M.&lt;/author&gt;&lt;author&gt;King, I.&lt;/author&gt;&lt;author&gt;Shattuck, A. L.&lt;/author&gt;&lt;author&gt;Evans, I.&lt;/author&gt;&lt;author&gt;Satia-Abouta, J.&lt;/author&gt;&lt;author&gt;Littman, A. J.&lt;/author&gt;&lt;author&gt;Potter, J. D.&lt;/author&gt;&lt;/authors&gt;&lt;/contributors&gt;&lt;auth-address&gt;Cancer Prevention Research Program, Fred Hutchinson Cancer Research Center, Seattle, WA 98109-1024, USA. ewhite@fhcrc.org&lt;/auth-address&gt;&lt;titles&gt;&lt;title&gt;VITamins And Lifestyle cohort study: study design and characteristics of supplement users&lt;/title&gt;&lt;secondary-title&gt;Am J Epidemiol&lt;/secondary-title&gt;&lt;/titles&gt;&lt;periodical&gt;&lt;full-title&gt;Am J Epidemiol&lt;/full-title&gt;&lt;/periodical&gt;&lt;pages&gt;83-93&lt;/pages&gt;&lt;volume&gt;159&lt;/volume&gt;&lt;number&gt;1&lt;/number&gt;&lt;keywords&gt;&lt;keyword&gt;Aged&lt;/keyword&gt;&lt;keyword&gt;Cohort Studies&lt;/keyword&gt;&lt;keyword&gt;Dietary Supplements&lt;/keyword&gt;&lt;keyword&gt;Female&lt;/keyword&gt;&lt;keyword&gt;Follow-Up Studies&lt;/keyword&gt;&lt;keyword&gt;Humans&lt;/keyword&gt;&lt;keyword&gt;Life Style&lt;/keyword&gt;&lt;keyword&gt;Male&lt;/keyword&gt;&lt;keyword&gt;Middle Aged&lt;/keyword&gt;&lt;keyword&gt;Neoplasms/*epidemiology/etiology/*prevention &amp;amp; control&lt;/keyword&gt;&lt;keyword&gt;Questionnaires&lt;/keyword&gt;&lt;keyword&gt;Research Design&lt;/keyword&gt;&lt;keyword&gt;SEER Program&lt;/keyword&gt;&lt;keyword&gt;Vitamins/*administration &amp;amp; dosage&lt;/keyword&gt;&lt;keyword&gt;Washington/epidemiology&lt;/keyword&gt;&lt;/keywords&gt;&lt;dates&gt;&lt;year&gt;2004&lt;/year&gt;&lt;pub-dates&gt;&lt;date&gt;Jan 1&lt;/date&gt;&lt;/pub-dates&gt;&lt;/dates&gt;&lt;isbn&gt;0002-9262 (Print)&amp;#xD;0002-9262 (Linking)&lt;/isbn&gt;&lt;accession-num&gt;14693663&lt;/accession-num&gt;&lt;urls&gt;&lt;related-urls&gt;&lt;url&gt;http://www.ncbi.nlm.nih.gov/pubmed/14693663&lt;/url&gt;&lt;/related-urls&gt;&lt;/urls&gt;&lt;/record&gt;&lt;/Cite&gt;&lt;/EndNote&gt;</w:instrText>
      </w:r>
      <w:r w:rsidR="002C41C4">
        <w:fldChar w:fldCharType="separate"/>
      </w:r>
      <w:r w:rsidR="00015D38">
        <w:rPr>
          <w:noProof/>
        </w:rPr>
        <w:t>(White et al., 2004)</w:t>
      </w:r>
      <w:r w:rsidR="002C41C4">
        <w:fldChar w:fldCharType="end"/>
      </w:r>
      <w:r w:rsidR="001F03DA">
        <w:t>; and Women’s Health Initiative (WHI)</w:t>
      </w:r>
      <w:r w:rsidR="002C41C4">
        <w:fldChar w:fldCharType="begin">
          <w:fldData xml:space="preserve">PEVuZE5vdGU+PENpdGU+PEF1dGhvcj5IYXlzPC9BdXRob3I+PFllYXI+MjAwMzwvWWVhcj48UmVj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</w:fldData>
        </w:fldChar>
      </w:r>
      <w:r w:rsidR="00015D38">
        <w:instrText xml:space="preserve"> ADDIN EN.CITE </w:instrText>
      </w:r>
      <w:r w:rsidR="002C41C4">
        <w:fldChar w:fldCharType="begin">
          <w:fldData xml:space="preserve">PEVuZE5vdGU+PENpdGU+PEF1dGhvcj5IYXlzPC9BdXRob3I+PFllYXI+MjAwMzwvWWVhcj48UmVj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</w:fldData>
        </w:fldChar>
      </w:r>
      <w:r w:rsidR="00015D38">
        <w:instrText xml:space="preserve"> ADDIN EN.CITE.DATA </w:instrText>
      </w:r>
      <w:r w:rsidR="002C41C4">
        <w:fldChar w:fldCharType="end"/>
      </w:r>
      <w:r w:rsidR="002C41C4">
        <w:fldChar w:fldCharType="separate"/>
      </w:r>
      <w:r w:rsidR="00015D38">
        <w:rPr>
          <w:noProof/>
        </w:rPr>
        <w:t>("Design of the Women's Health Initiative clinical trial and observational study. The Women's Health Initiative Study Group," 1998; Hays et al., 2003)</w:t>
      </w:r>
      <w:r w:rsidR="002C41C4">
        <w:fldChar w:fldCharType="end"/>
      </w:r>
      <w:r w:rsidR="001F03DA">
        <w:t>.</w:t>
      </w:r>
    </w:p>
    <w:p w:rsidR="003402AC" w:rsidRDefault="00FC36DA" w:rsidP="00BE2C91">
      <w:pPr>
        <w:spacing w:line="480" w:lineRule="auto"/>
      </w:pPr>
      <w:r>
        <w:t xml:space="preserve">For detailed description on sample selection and genotyping methods please refer </w:t>
      </w:r>
      <w:r w:rsidR="00BE2C91">
        <w:t xml:space="preserve">to </w:t>
      </w:r>
      <w:r>
        <w:t xml:space="preserve">Peters </w:t>
      </w:r>
      <w:r>
        <w:rPr>
          <w:i/>
        </w:rPr>
        <w:t>et al.</w:t>
      </w:r>
      <w:r w:rsidR="00A36973">
        <w:rPr>
          <w:i/>
        </w:rPr>
        <w:t xml:space="preserve"> </w:t>
      </w:r>
      <w:r w:rsidR="002C41C4">
        <w:fldChar w:fldCharType="begin">
          <w:fldData xml:space="preserve">PEVuZE5vdGU+PENpdGU+PEF1dGhvcj5QZXRlcnM8L0F1dGhvcj48WWVhcj4yMDEzPC9ZZWFyPjxS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</w:fldData>
        </w:fldChar>
      </w:r>
      <w:r w:rsidR="00015D38">
        <w:instrText xml:space="preserve"> ADDIN EN.CITE </w:instrText>
      </w:r>
      <w:r w:rsidR="002C41C4">
        <w:fldChar w:fldCharType="begin">
          <w:fldData xml:space="preserve">PEVuZE5vdGU+PENpdGU+PEF1dGhvcj5QZXRlcnM8L0F1dGhvcj48WWVhcj4yMDEzPC9ZZWFyPjxS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</w:fldData>
        </w:fldChar>
      </w:r>
      <w:r w:rsidR="00015D38">
        <w:instrText xml:space="preserve"> ADDIN EN.CITE.DATA </w:instrText>
      </w:r>
      <w:r w:rsidR="002C41C4">
        <w:fldChar w:fldCharType="end"/>
      </w:r>
      <w:r w:rsidR="002C41C4">
        <w:fldChar w:fldCharType="separate"/>
      </w:r>
      <w:r w:rsidR="00015D38">
        <w:rPr>
          <w:noProof/>
        </w:rPr>
        <w:t>(Peters et al., 2013)</w:t>
      </w:r>
      <w:r w:rsidR="002C41C4">
        <w:fldChar w:fldCharType="end"/>
      </w:r>
      <w:r>
        <w:t xml:space="preserve">. </w:t>
      </w:r>
      <w:r w:rsidR="00985C69">
        <w:t xml:space="preserve">Briefly, samples were excluded if the average call rate </w:t>
      </w:r>
      <w:r w:rsidR="00985C69">
        <w:lastRenderedPageBreak/>
        <w:t>=&lt; 97%. Unexpected duplicates, unexpected relative pairs or individuals with discrepancies in called and phenotypic sex were removed. Samples that did not cluster with the HapMap2 CEU population were also removed. The SNP exclusion criteria was: call rate =&lt; 98%, Hardy Weinberg equilibrium p-value &lt;</w:t>
      </w:r>
      <w:r w:rsidR="00BE2C91">
        <w:t xml:space="preserve"> </w:t>
      </w:r>
      <w:r w:rsidR="00985C69">
        <w:t xml:space="preserve">1 </w:t>
      </w:r>
      <w:r w:rsidR="00985C69">
        <w:rPr>
          <w:rFonts w:cs="Times New Roman"/>
        </w:rPr>
        <w:t>×</w:t>
      </w:r>
      <w:r w:rsidR="00985C69">
        <w:t xml:space="preserve"> 10</w:t>
      </w:r>
      <w:r w:rsidR="00985C69">
        <w:rPr>
          <w:vertAlign w:val="superscript"/>
        </w:rPr>
        <w:t>-4</w:t>
      </w:r>
      <w:r w:rsidR="00985C69">
        <w:t>, minor allele frequency &lt;</w:t>
      </w:r>
      <w:r w:rsidR="00BE2C91">
        <w:t xml:space="preserve"> </w:t>
      </w:r>
      <w:r w:rsidR="00985C69">
        <w:t>5% and SNPs that did not perform consistently across platforms. Samples were phased using Beagle</w:t>
      </w:r>
      <w:r w:rsidR="00A36973">
        <w:t xml:space="preserve"> </w:t>
      </w:r>
      <w:r w:rsidR="002C41C4">
        <w:fldChar w:fldCharType="begin"/>
      </w:r>
      <w:r w:rsidR="00015D38">
        <w:instrText xml:space="preserve"> ADDIN EN.CITE &lt;EndNote&gt;&lt;Cite&gt;&lt;Author&gt;Browning&lt;/Author&gt;&lt;Year&gt;2007&lt;/Year&gt;&lt;RecNum&gt;98&lt;/RecNum&gt;&lt;DisplayText&gt;(Browning &amp;amp; Browning, 2007)&lt;/DisplayText&gt;&lt;record&gt;&lt;rec-number&gt;98&lt;/rec-number&gt;&lt;foreign-keys&gt;&lt;key app="EN" db-id="psx0a2et7f9wzoewt985w5d32xrwf9tw0000" timestamp="1438779301"&gt;98&lt;/key&gt;&lt;/foreign-keys&gt;&lt;ref-type name="Journal Article"&gt;17&lt;/ref-type&gt;&lt;contributors&gt;&lt;authors&gt;&lt;author&gt;Browning, S. R.&lt;/author&gt;&lt;author&gt;Browning, B. L.&lt;/author&gt;&lt;/authors&gt;&lt;/contributors&gt;&lt;auth-address&gt;Department of Statistics, The University of Auckland, Auckland, New Zealand. s.browning@auckland.ac.nz&lt;/auth-address&gt;&lt;titles&gt;&lt;title&gt;Rapid and accurate haplotype phasing and missing-data inference for whole-genome association studies by use of localized haplotype clustering&lt;/title&gt;&lt;secondary-title&gt;Am J Hum Genet&lt;/secondary-title&gt;&lt;/titles&gt;&lt;periodical&gt;&lt;full-title&gt;Am J Hum Genet&lt;/full-title&gt;&lt;abbr-1&gt;American journal of human genetics&lt;/abbr-1&gt;&lt;/periodical&gt;&lt;pages&gt;1084-97&lt;/pages&gt;&lt;volume&gt;81&lt;/volume&gt;&lt;number&gt;5&lt;/number&gt;&lt;keywords&gt;&lt;keyword&gt;*Algorithms&lt;/keyword&gt;&lt;keyword&gt;Alleles&lt;/keyword&gt;&lt;keyword&gt;Cluster Analysis&lt;/keyword&gt;&lt;keyword&gt;Computational Biology/*methods&lt;/keyword&gt;&lt;keyword&gt;Genetic Markers&lt;/keyword&gt;&lt;keyword&gt;*Genetic Predisposition to Disease&lt;/keyword&gt;&lt;keyword&gt;*Genome, Human&lt;/keyword&gt;&lt;keyword&gt;*Haplotypes&lt;/keyword&gt;&lt;keyword&gt;Humans&lt;/keyword&gt;&lt;keyword&gt;Models, Genetic&lt;/keyword&gt;&lt;keyword&gt;Time Factors&lt;/keyword&gt;&lt;/keywords&gt;&lt;dates&gt;&lt;year&gt;2007&lt;/year&gt;&lt;pub-dates&gt;&lt;date&gt;Nov&lt;/date&gt;&lt;/pub-dates&gt;&lt;/dates&gt;&lt;isbn&gt;0002-9297 (Print)&amp;#xD;0002-9297 (Linking)&lt;/isbn&gt;&lt;accession-num&gt;17924348&lt;/accession-num&gt;&lt;urls&gt;&lt;related-urls&gt;&lt;url&gt;http://www.ncbi.nlm.nih.gov/pubmed/17924348&lt;/url&gt;&lt;/related-urls&gt;&lt;/urls&gt;&lt;custom2&gt;2265661&lt;/custom2&gt;&lt;electronic-resource-num&gt;10.1086/521987&lt;/electronic-resource-num&gt;&lt;/record&gt;&lt;/Cite&gt;&lt;/EndNote&gt;</w:instrText>
      </w:r>
      <w:r w:rsidR="002C41C4">
        <w:fldChar w:fldCharType="separate"/>
      </w:r>
      <w:r w:rsidR="00015D38">
        <w:rPr>
          <w:noProof/>
        </w:rPr>
        <w:t>(Browning &amp; Browning, 2007)</w:t>
      </w:r>
      <w:r w:rsidR="002C41C4">
        <w:fldChar w:fldCharType="end"/>
      </w:r>
      <w:r w:rsidR="00985C69">
        <w:t xml:space="preserve"> and imputed to 1000 Genomes phase 1 data using </w:t>
      </w:r>
      <w:proofErr w:type="spellStart"/>
      <w:r w:rsidR="00985C69">
        <w:t>Minimac</w:t>
      </w:r>
      <w:proofErr w:type="spellEnd"/>
      <w:r w:rsidR="002C41C4">
        <w:fldChar w:fldCharType="begin"/>
      </w:r>
      <w:r w:rsidR="00015D38">
        <w:instrText xml:space="preserve"> ADDIN EN.CITE &lt;EndNote&gt;&lt;Cite&gt;&lt;Author&gt;Howie&lt;/Author&gt;&lt;Year&gt;2012&lt;/Year&gt;&lt;RecNum&gt;99&lt;/RecNum&gt;&lt;DisplayText&gt;(Howie, Fuchsberger, Stephens, Marchini, &amp;amp; Abecasis, 2012)&lt;/DisplayText&gt;&lt;record&gt;&lt;rec-number&gt;99&lt;/rec-number&gt;&lt;foreign-keys&gt;&lt;key app="EN" db-id="psx0a2et7f9wzoewt985w5d32xrwf9tw0000" timestamp="1438779436"&gt;99&lt;/key&gt;&lt;/foreign-keys&gt;&lt;ref-type name="Journal Article"&gt;17&lt;/ref-type&gt;&lt;contributors&gt;&lt;authors&gt;&lt;author&gt;Howie, B.&lt;/author&gt;&lt;author&gt;Fuchsberger, C.&lt;/author&gt;&lt;author&gt;Stephens, M.&lt;/author&gt;&lt;author&gt;Marchini, J.&lt;/author&gt;&lt;author&gt;Abecasis, G. R.&lt;/author&gt;&lt;/authors&gt;&lt;/contributors&gt;&lt;auth-address&gt;Department of Human Genetics, University of Chicago, Chicago, Illinois, USA.&lt;/auth-address&gt;&lt;titles&gt;&lt;title&gt;Fast and accurate genotype imputation in genome-wide association studies through pre-phasing&lt;/title&gt;&lt;secondary-title&gt;Nat Genet&lt;/secondary-title&gt;&lt;/titles&gt;&lt;periodical&gt;&lt;full-title&gt;Nat Genet&lt;/full-title&gt;&lt;abbr-1&gt;Nature genetics&lt;/abbr-1&gt;&lt;/periodical&gt;&lt;pages&gt;955-9&lt;/pages&gt;&lt;volume&gt;44&lt;/volume&gt;&lt;number&gt;8&lt;/number&gt;&lt;keywords&gt;&lt;keyword&gt;Computational Biology&lt;/keyword&gt;&lt;keyword&gt;Databases, Genetic&lt;/keyword&gt;&lt;keyword&gt;Genome-Wide Association Study/*methods/statistics &amp;amp; numerical data&lt;/keyword&gt;&lt;keyword&gt;*Genotype&lt;/keyword&gt;&lt;keyword&gt;Haplotypes&lt;/keyword&gt;&lt;keyword&gt;Human Genome Project&lt;/keyword&gt;&lt;keyword&gt;Humans&lt;/keyword&gt;&lt;/keywords&gt;&lt;dates&gt;&lt;year&gt;2012&lt;/year&gt;&lt;pub-dates&gt;&lt;date&gt;Aug&lt;/date&gt;&lt;/pub-dates&gt;&lt;/dates&gt;&lt;isbn&gt;1546-1718 (Electronic)&amp;#xD;1061-4036 (Linking)&lt;/isbn&gt;&lt;accession-num&gt;22820512&lt;/accession-num&gt;&lt;urls&gt;&lt;related-urls&gt;&lt;url&gt;http://www.ncbi.nlm.nih.gov/pubmed/22820512&lt;/url&gt;&lt;/related-urls&gt;&lt;/urls&gt;&lt;custom2&gt;3696580&lt;/custom2&gt;&lt;electronic-resource-num&gt;10.1038/ng.2354&lt;/electronic-resource-num&gt;&lt;/record&gt;&lt;/Cite&gt;&lt;/EndNote&gt;</w:instrText>
      </w:r>
      <w:r w:rsidR="002C41C4">
        <w:fldChar w:fldCharType="separate"/>
      </w:r>
      <w:r w:rsidR="00015D38">
        <w:rPr>
          <w:noProof/>
        </w:rPr>
        <w:t>(Howie, Fuchsberger, Stephens, Marchini, &amp; Abecasis, 2012)</w:t>
      </w:r>
      <w:r w:rsidR="002C41C4">
        <w:fldChar w:fldCharType="end"/>
      </w:r>
      <w:r w:rsidR="00985C69">
        <w:t>. Imputation was done separately for each genotyping platform</w:t>
      </w:r>
      <w:r w:rsidR="002C41C4">
        <w:fldChar w:fldCharType="begin">
          <w:fldData xml:space="preserve">PEVuZE5vdGU+PENpdGU+PEF1dGhvcj5QZXRlcnM8L0F1dGhvcj48WWVhcj4yMDEzPC9ZZWFyPjxS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</w:fldData>
        </w:fldChar>
      </w:r>
      <w:r w:rsidR="00015D38">
        <w:instrText xml:space="preserve"> ADDIN EN.CITE </w:instrText>
      </w:r>
      <w:r w:rsidR="002C41C4">
        <w:fldChar w:fldCharType="begin">
          <w:fldData xml:space="preserve">PEVuZE5vdGU+PENpdGU+PEF1dGhvcj5QZXRlcnM8L0F1dGhvcj48WWVhcj4yMDEzPC9ZZWFyPjxS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</w:fldData>
        </w:fldChar>
      </w:r>
      <w:r w:rsidR="00015D38">
        <w:instrText xml:space="preserve"> ADDIN EN.CITE.DATA </w:instrText>
      </w:r>
      <w:r w:rsidR="002C41C4">
        <w:fldChar w:fldCharType="end"/>
      </w:r>
      <w:r w:rsidR="002C41C4">
        <w:fldChar w:fldCharType="separate"/>
      </w:r>
      <w:r w:rsidR="00015D38">
        <w:rPr>
          <w:noProof/>
        </w:rPr>
        <w:t>(Peters et al., 2013)</w:t>
      </w:r>
      <w:r w:rsidR="002C41C4">
        <w:fldChar w:fldCharType="end"/>
      </w:r>
      <w:r w:rsidR="00985C69">
        <w:t>.</w:t>
      </w:r>
    </w:p>
    <w:p w:rsidR="00432C04" w:rsidRPr="00A36973" w:rsidRDefault="00432C04" w:rsidP="00A36973">
      <w:pPr>
        <w:pStyle w:val="Heading3"/>
        <w:spacing w:after="120"/>
        <w:rPr>
          <w:u w:val="none"/>
        </w:rPr>
      </w:pPr>
      <w:r w:rsidRPr="00A36973">
        <w:rPr>
          <w:u w:val="none"/>
        </w:rPr>
        <w:t>References</w:t>
      </w:r>
    </w:p>
    <w:p w:rsidR="00015D38" w:rsidRPr="00A36973" w:rsidRDefault="002C41C4" w:rsidP="00015D38">
      <w:pPr>
        <w:pStyle w:val="EndNoteBibliography"/>
        <w:ind w:left="720" w:hanging="720"/>
        <w:rPr>
          <w:rFonts w:ascii="Times New Roman" w:hAnsi="Times New Roman" w:cs="Times New Roman"/>
          <w:noProof/>
        </w:rPr>
      </w:pPr>
      <w:r w:rsidRPr="00A36973">
        <w:rPr>
          <w:rFonts w:ascii="Times New Roman" w:hAnsi="Times New Roman" w:cs="Times New Roman"/>
        </w:rPr>
        <w:fldChar w:fldCharType="begin"/>
      </w:r>
      <w:r w:rsidR="00432C04" w:rsidRPr="00A36973">
        <w:rPr>
          <w:rFonts w:ascii="Times New Roman" w:hAnsi="Times New Roman" w:cs="Times New Roman"/>
        </w:rPr>
        <w:instrText xml:space="preserve"> ADDIN EN.REFLIST </w:instrText>
      </w:r>
      <w:r w:rsidRPr="00A36973">
        <w:rPr>
          <w:rFonts w:ascii="Times New Roman" w:hAnsi="Times New Roman" w:cs="Times New Roman"/>
        </w:rPr>
        <w:fldChar w:fldCharType="separate"/>
      </w:r>
      <w:r w:rsidR="00015D38" w:rsidRPr="00A36973">
        <w:rPr>
          <w:rFonts w:ascii="Times New Roman" w:hAnsi="Times New Roman" w:cs="Times New Roman"/>
          <w:noProof/>
        </w:rPr>
        <w:t xml:space="preserve">Belanger, C. F., Hennekens, C. H., Rosner, B., &amp; Speizer, F. E. (1978). The nurses' health study. </w:t>
      </w:r>
      <w:r w:rsidR="00015D38" w:rsidRPr="00A36973">
        <w:rPr>
          <w:rFonts w:ascii="Times New Roman" w:hAnsi="Times New Roman" w:cs="Times New Roman"/>
          <w:i/>
          <w:noProof/>
        </w:rPr>
        <w:t>Am J Nurs, 78</w:t>
      </w:r>
      <w:r w:rsidR="00015D38" w:rsidRPr="00A36973">
        <w:rPr>
          <w:rFonts w:ascii="Times New Roman" w:hAnsi="Times New Roman" w:cs="Times New Roman"/>
          <w:noProof/>
        </w:rPr>
        <w:t xml:space="preserve">(6), 1039-1040.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Browning, S. R., &amp; Browning, B. L. (2007). Rapid and accurate haplotype phasing and missing-data inference for whole-genome association studies by use of localized haplotype clustering. </w:t>
      </w:r>
      <w:r w:rsidRPr="00A36973">
        <w:rPr>
          <w:rFonts w:ascii="Times New Roman" w:hAnsi="Times New Roman" w:cs="Times New Roman"/>
          <w:i/>
          <w:noProof/>
        </w:rPr>
        <w:t>Am J Hum Genet, 81</w:t>
      </w:r>
      <w:r w:rsidRPr="00A36973">
        <w:rPr>
          <w:rFonts w:ascii="Times New Roman" w:hAnsi="Times New Roman" w:cs="Times New Roman"/>
          <w:noProof/>
        </w:rPr>
        <w:t>(5), 1084-1097. doi:10.1086/521987</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Design of the Women's Health Initiative clinical trial and observational study. The Women's Health Initiative Study Group. (1998). </w:t>
      </w:r>
      <w:r w:rsidRPr="00A36973">
        <w:rPr>
          <w:rFonts w:ascii="Times New Roman" w:hAnsi="Times New Roman" w:cs="Times New Roman"/>
          <w:i/>
          <w:noProof/>
        </w:rPr>
        <w:t>Control Clin Trials, 19</w:t>
      </w:r>
      <w:r w:rsidRPr="00A36973">
        <w:rPr>
          <w:rFonts w:ascii="Times New Roman" w:hAnsi="Times New Roman" w:cs="Times New Roman"/>
          <w:noProof/>
        </w:rPr>
        <w:t xml:space="preserve">(1), 61-109.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Findings from the aspirin component of the ongoing Physicians' Health Study. (1988). </w:t>
      </w:r>
      <w:r w:rsidRPr="00A36973">
        <w:rPr>
          <w:rFonts w:ascii="Times New Roman" w:hAnsi="Times New Roman" w:cs="Times New Roman"/>
          <w:i/>
          <w:noProof/>
        </w:rPr>
        <w:t>N Engl J Med, 318</w:t>
      </w:r>
      <w:r w:rsidRPr="00A36973">
        <w:rPr>
          <w:rFonts w:ascii="Times New Roman" w:hAnsi="Times New Roman" w:cs="Times New Roman"/>
          <w:noProof/>
        </w:rPr>
        <w:t>(4), 262-264. doi:10.1056/NEJM198801283180431</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Gohagan, J. K., Prorok, P. C., Hayes, R. B., Kramer, B. S., Prostate, L. C., &amp; Ovarian Cancer Screening Trial Project, T. (2000). The Prostate, Lung, Colorectal and Ovarian (PLCO) Cancer Screening Trial of the National Cancer Institute: history, organization, and status. </w:t>
      </w:r>
      <w:r w:rsidRPr="00A36973">
        <w:rPr>
          <w:rFonts w:ascii="Times New Roman" w:hAnsi="Times New Roman" w:cs="Times New Roman"/>
          <w:i/>
          <w:noProof/>
        </w:rPr>
        <w:t>Control Clin Trials, 21</w:t>
      </w:r>
      <w:r w:rsidRPr="00A36973">
        <w:rPr>
          <w:rFonts w:ascii="Times New Roman" w:hAnsi="Times New Roman" w:cs="Times New Roman"/>
          <w:noProof/>
        </w:rPr>
        <w:t xml:space="preserve">(6 Suppl), 251S-272S.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Hays, J., Hunt, J. R., Hubbell, F. A., Anderson, G. L., Limacher, M., Allen, C., &amp; Rossouw, J. E. (2003). The Women's Health Initiative recruitment methods and results. </w:t>
      </w:r>
      <w:r w:rsidRPr="00A36973">
        <w:rPr>
          <w:rFonts w:ascii="Times New Roman" w:hAnsi="Times New Roman" w:cs="Times New Roman"/>
          <w:i/>
          <w:noProof/>
        </w:rPr>
        <w:t>Ann Epidemiol, 13</w:t>
      </w:r>
      <w:r w:rsidRPr="00A36973">
        <w:rPr>
          <w:rFonts w:ascii="Times New Roman" w:hAnsi="Times New Roman" w:cs="Times New Roman"/>
          <w:noProof/>
        </w:rPr>
        <w:t xml:space="preserve">(9 Suppl), S18-77.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Howie, B., Fuchsberger, C., Stephens, M., Marchini, J., &amp; Abecasis, G. R. (2012). Fast and accurate genotype imputation in genome-wide association studies through pre-phasing. </w:t>
      </w:r>
      <w:r w:rsidRPr="00A36973">
        <w:rPr>
          <w:rFonts w:ascii="Times New Roman" w:hAnsi="Times New Roman" w:cs="Times New Roman"/>
          <w:i/>
          <w:noProof/>
        </w:rPr>
        <w:t>Nat Genet, 44</w:t>
      </w:r>
      <w:r w:rsidRPr="00A36973">
        <w:rPr>
          <w:rFonts w:ascii="Times New Roman" w:hAnsi="Times New Roman" w:cs="Times New Roman"/>
          <w:noProof/>
        </w:rPr>
        <w:t>(8), 955-959. doi:10.1038/ng.2354</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Kury, S., Buecher, B., Robiou-du-Pont, S., Scoul, C., Colman, H., Lelievre, B., . . . Bezieau, S. (2007). The thorough screening of the MUTYH gene in a large French cohort of sporadic colorectal cancers. </w:t>
      </w:r>
      <w:r w:rsidRPr="00A36973">
        <w:rPr>
          <w:rFonts w:ascii="Times New Roman" w:hAnsi="Times New Roman" w:cs="Times New Roman"/>
          <w:i/>
          <w:noProof/>
        </w:rPr>
        <w:t>Genet Test, 11</w:t>
      </w:r>
      <w:r w:rsidRPr="00A36973">
        <w:rPr>
          <w:rFonts w:ascii="Times New Roman" w:hAnsi="Times New Roman" w:cs="Times New Roman"/>
          <w:noProof/>
        </w:rPr>
        <w:t>(4), 373-379. doi:10.1089/gte.2007.0029</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Newcomb, P. A., Baron, J., Cotterchio, M., Gallinger, S., Grove, J., Haile, R., . . . Colon Cancer Family, R. (2007). Colon Cancer Family Registry: an international resource for studies of the genetic epidemiology of colon cancer. </w:t>
      </w:r>
      <w:r w:rsidRPr="00A36973">
        <w:rPr>
          <w:rFonts w:ascii="Times New Roman" w:hAnsi="Times New Roman" w:cs="Times New Roman"/>
          <w:i/>
          <w:noProof/>
        </w:rPr>
        <w:t>Cancer Epidemiol Biomarkers Prev, 16</w:t>
      </w:r>
      <w:r w:rsidRPr="00A36973">
        <w:rPr>
          <w:rFonts w:ascii="Times New Roman" w:hAnsi="Times New Roman" w:cs="Times New Roman"/>
          <w:noProof/>
        </w:rPr>
        <w:t>(11), 2331-2343. doi:10.1158/1055-9965.EPI-07-0648</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Newcomb, P. A., Zheng, Y., Chia, V. M., Morimoto, L. M., Doria-Rose, V. P., Templeton, A., . . . Potter, J. D. (2007). Estrogen plus progestin use, microsatellite instability, and the risk of colorectal cancer in women. </w:t>
      </w:r>
      <w:r w:rsidRPr="00A36973">
        <w:rPr>
          <w:rFonts w:ascii="Times New Roman" w:hAnsi="Times New Roman" w:cs="Times New Roman"/>
          <w:i/>
          <w:noProof/>
        </w:rPr>
        <w:t>Cancer Res, 67</w:t>
      </w:r>
      <w:r w:rsidRPr="00A36973">
        <w:rPr>
          <w:rFonts w:ascii="Times New Roman" w:hAnsi="Times New Roman" w:cs="Times New Roman"/>
          <w:noProof/>
        </w:rPr>
        <w:t>(15), 7534-7539. doi:10.1158/0008-5472.CAN-06-4275</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Peters, U., Jiao, S., Schumacher, F. R., Hutter, C. M., Aragaki, A. K., Baron, J. A., . . . Epidemiology of Colorectal Cancer, C. (2013). Identification of Genetic Susceptibility Loci for Colorectal Tumors in a Genome-Wide Meta-analysis. </w:t>
      </w:r>
      <w:r w:rsidRPr="00A36973">
        <w:rPr>
          <w:rFonts w:ascii="Times New Roman" w:hAnsi="Times New Roman" w:cs="Times New Roman"/>
          <w:i/>
          <w:noProof/>
        </w:rPr>
        <w:t>Gastroenterology, 144</w:t>
      </w:r>
      <w:r w:rsidRPr="00A36973">
        <w:rPr>
          <w:rFonts w:ascii="Times New Roman" w:hAnsi="Times New Roman" w:cs="Times New Roman"/>
          <w:noProof/>
        </w:rPr>
        <w:t>(4), 799-807 e724. doi:10.1053/j.gastro.2012.12.020</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Prorok, P. C., Andriole, G. L., Bresalier, R. S., Buys, S. S., Chia, D., Crawford, E. D., . . . Ovarian Cancer Screening Trial Project, T. (2000). Design of the Prostate, Lung, Colorectal and Ovarian (PLCO) Cancer Screening Trial. </w:t>
      </w:r>
      <w:r w:rsidRPr="00A36973">
        <w:rPr>
          <w:rFonts w:ascii="Times New Roman" w:hAnsi="Times New Roman" w:cs="Times New Roman"/>
          <w:i/>
          <w:noProof/>
        </w:rPr>
        <w:t>Control Clin Trials, 21</w:t>
      </w:r>
      <w:r w:rsidRPr="00A36973">
        <w:rPr>
          <w:rFonts w:ascii="Times New Roman" w:hAnsi="Times New Roman" w:cs="Times New Roman"/>
          <w:noProof/>
        </w:rPr>
        <w:t xml:space="preserve">(6 Suppl), 273S-309S.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Rimm, E. B., Stampfer, M. J., Colditz, G. A., Chute, C. G., Litin, L. B., &amp; Willett, W. C. (1990). Validity of self-reported waist and hip circumferences in men and women. </w:t>
      </w:r>
      <w:r w:rsidRPr="00A36973">
        <w:rPr>
          <w:rFonts w:ascii="Times New Roman" w:hAnsi="Times New Roman" w:cs="Times New Roman"/>
          <w:i/>
          <w:noProof/>
        </w:rPr>
        <w:t>Epidemiology, 1</w:t>
      </w:r>
      <w:r w:rsidRPr="00A36973">
        <w:rPr>
          <w:rFonts w:ascii="Times New Roman" w:hAnsi="Times New Roman" w:cs="Times New Roman"/>
          <w:noProof/>
        </w:rPr>
        <w:t xml:space="preserve">(6), 466-473.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Slattery, M. L., Potter, J., Caan, B., Edwards, S., Coates, A., Ma, K. N., &amp; Berry, T. D. (1997). Energy balance and colon cancer--beyond physical activity. </w:t>
      </w:r>
      <w:r w:rsidRPr="00A36973">
        <w:rPr>
          <w:rFonts w:ascii="Times New Roman" w:hAnsi="Times New Roman" w:cs="Times New Roman"/>
          <w:i/>
          <w:noProof/>
        </w:rPr>
        <w:t>Cancer Res, 57</w:t>
      </w:r>
      <w:r w:rsidRPr="00A36973">
        <w:rPr>
          <w:rFonts w:ascii="Times New Roman" w:hAnsi="Times New Roman" w:cs="Times New Roman"/>
          <w:noProof/>
        </w:rPr>
        <w:t xml:space="preserve">(1), 75-80. </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Vossen, C. Y., Hoffmeister, M., Chang-Claude, J. C., Rosendaal, F. R., &amp; Brenner, H. (2011). Clotting factor gene polymorphisms and colorectal cancer risk. </w:t>
      </w:r>
      <w:r w:rsidRPr="00A36973">
        <w:rPr>
          <w:rFonts w:ascii="Times New Roman" w:hAnsi="Times New Roman" w:cs="Times New Roman"/>
          <w:i/>
          <w:noProof/>
        </w:rPr>
        <w:t>J Clin Oncol, 29</w:t>
      </w:r>
      <w:r w:rsidRPr="00A36973">
        <w:rPr>
          <w:rFonts w:ascii="Times New Roman" w:hAnsi="Times New Roman" w:cs="Times New Roman"/>
          <w:noProof/>
        </w:rPr>
        <w:t>(13), 1722-1727. doi:10.1200/JCO.2010.31.8873</w:t>
      </w:r>
    </w:p>
    <w:p w:rsidR="00015D38" w:rsidRPr="00A36973" w:rsidRDefault="00015D38" w:rsidP="00015D38">
      <w:pPr>
        <w:pStyle w:val="EndNoteBibliography"/>
        <w:ind w:left="720" w:hanging="720"/>
        <w:rPr>
          <w:rFonts w:ascii="Times New Roman" w:hAnsi="Times New Roman" w:cs="Times New Roman"/>
          <w:noProof/>
        </w:rPr>
      </w:pPr>
      <w:r w:rsidRPr="00A36973">
        <w:rPr>
          <w:rFonts w:ascii="Times New Roman" w:hAnsi="Times New Roman" w:cs="Times New Roman"/>
          <w:noProof/>
        </w:rPr>
        <w:t xml:space="preserve">White, E., Patterson, R. E., Kristal, A. R., Thornquist, M., King, I., Shattuck, A. L., . . . Potter, J. D. (2004). VITamins And Lifestyle cohort study: study design and characteristics of supplement users. </w:t>
      </w:r>
      <w:r w:rsidRPr="00A36973">
        <w:rPr>
          <w:rFonts w:ascii="Times New Roman" w:hAnsi="Times New Roman" w:cs="Times New Roman"/>
          <w:i/>
          <w:noProof/>
        </w:rPr>
        <w:t>Am J Epidemiol, 159</w:t>
      </w:r>
      <w:r w:rsidRPr="00A36973">
        <w:rPr>
          <w:rFonts w:ascii="Times New Roman" w:hAnsi="Times New Roman" w:cs="Times New Roman"/>
          <w:noProof/>
        </w:rPr>
        <w:t xml:space="preserve">(1), 83-93. </w:t>
      </w:r>
    </w:p>
    <w:p w:rsidR="00432C04" w:rsidRDefault="002C41C4" w:rsidP="00BE2C91">
      <w:pPr>
        <w:spacing w:line="480" w:lineRule="auto"/>
      </w:pPr>
      <w:r w:rsidRPr="00A36973">
        <w:rPr>
          <w:rFonts w:cs="Times New Roman"/>
        </w:rPr>
        <w:fldChar w:fldCharType="end"/>
      </w:r>
    </w:p>
    <w:p w:rsidR="003402AC" w:rsidRDefault="003402AC" w:rsidP="00BE2C91">
      <w:pPr>
        <w:spacing w:line="480" w:lineRule="auto"/>
      </w:pPr>
      <w:r>
        <w:br w:type="page"/>
      </w:r>
    </w:p>
    <w:p w:rsidR="003402AC" w:rsidRPr="00A36973" w:rsidRDefault="003402AC" w:rsidP="00A36973">
      <w:pPr>
        <w:pStyle w:val="Heading2"/>
      </w:pPr>
      <w:r w:rsidRPr="00A36973">
        <w:t>Supplementary text 2: GECCO funding and acknowledgements</w:t>
      </w:r>
    </w:p>
    <w:p w:rsidR="003402AC" w:rsidRPr="00A36973" w:rsidRDefault="003402AC" w:rsidP="00BE2C91">
      <w:pPr>
        <w:pStyle w:val="Heading3"/>
        <w:spacing w:line="480" w:lineRule="auto"/>
        <w:rPr>
          <w:u w:val="none"/>
        </w:rPr>
      </w:pPr>
      <w:r w:rsidRPr="00A36973">
        <w:rPr>
          <w:u w:val="none"/>
        </w:rPr>
        <w:t>Funding</w:t>
      </w:r>
    </w:p>
    <w:p w:rsidR="003402AC" w:rsidRDefault="003402AC" w:rsidP="00A36973">
      <w:pPr>
        <w:spacing w:line="360" w:lineRule="auto"/>
      </w:pPr>
      <w:r w:rsidRPr="00943D41">
        <w:rPr>
          <w:i/>
        </w:rPr>
        <w:t>GECCO</w:t>
      </w:r>
      <w:r w:rsidRPr="004D317B">
        <w:t>:</w:t>
      </w:r>
      <w:r w:rsidRPr="00201CB5">
        <w:t xml:space="preserve"> National Cancer Institute, National Institutes of Health, U.S. Department of Health and Human Services (U01 CA137088</w:t>
      </w:r>
      <w:r>
        <w:t xml:space="preserve">; R01 CA059045). </w:t>
      </w:r>
      <w:r w:rsidRPr="00943D41">
        <w:rPr>
          <w:i/>
        </w:rPr>
        <w:t>ASTERISK</w:t>
      </w:r>
      <w:r>
        <w:t>:</w:t>
      </w:r>
      <w:r w:rsidRPr="00201CB5">
        <w:t xml:space="preserve"> a Hospital Clinical Research Program (PHRC) and supported by the Regional Council of Pays de la Loire, the </w:t>
      </w:r>
      <w:proofErr w:type="spellStart"/>
      <w:r w:rsidRPr="00201CB5">
        <w:t>Groupement</w:t>
      </w:r>
      <w:proofErr w:type="spellEnd"/>
      <w:r w:rsidRPr="00201CB5">
        <w:t xml:space="preserve"> des </w:t>
      </w:r>
      <w:proofErr w:type="spellStart"/>
      <w:r w:rsidRPr="00201CB5">
        <w:t>Entreprises</w:t>
      </w:r>
      <w:proofErr w:type="spellEnd"/>
      <w:r w:rsidRPr="00201CB5">
        <w:t xml:space="preserve"> </w:t>
      </w:r>
      <w:proofErr w:type="spellStart"/>
      <w:r w:rsidRPr="00201CB5">
        <w:t>Françaises</w:t>
      </w:r>
      <w:proofErr w:type="spellEnd"/>
      <w:r w:rsidRPr="00201CB5">
        <w:t xml:space="preserve"> </w:t>
      </w:r>
      <w:proofErr w:type="spellStart"/>
      <w:r w:rsidRPr="00201CB5">
        <w:t>dans</w:t>
      </w:r>
      <w:proofErr w:type="spellEnd"/>
      <w:r w:rsidRPr="00201CB5">
        <w:t xml:space="preserve"> la </w:t>
      </w:r>
      <w:proofErr w:type="spellStart"/>
      <w:r w:rsidRPr="00201CB5">
        <w:t>Lutte</w:t>
      </w:r>
      <w:proofErr w:type="spellEnd"/>
      <w:r w:rsidRPr="00201CB5">
        <w:t xml:space="preserve"> </w:t>
      </w:r>
      <w:proofErr w:type="spellStart"/>
      <w:r w:rsidRPr="00201CB5">
        <w:t>contre</w:t>
      </w:r>
      <w:proofErr w:type="spellEnd"/>
      <w:r w:rsidRPr="00201CB5">
        <w:t xml:space="preserve"> le Cancer (GEFLUC), the Association Anne de Bretagne </w:t>
      </w:r>
      <w:proofErr w:type="spellStart"/>
      <w:r w:rsidRPr="00201CB5">
        <w:t>Génétique</w:t>
      </w:r>
      <w:proofErr w:type="spellEnd"/>
      <w:r w:rsidRPr="00201CB5">
        <w:t xml:space="preserve"> and the </w:t>
      </w:r>
      <w:proofErr w:type="spellStart"/>
      <w:r w:rsidRPr="00201CB5">
        <w:t>Ligue</w:t>
      </w:r>
      <w:proofErr w:type="spellEnd"/>
      <w:r w:rsidRPr="00201CB5">
        <w:t xml:space="preserve"> </w:t>
      </w:r>
      <w:proofErr w:type="spellStart"/>
      <w:r w:rsidRPr="00201CB5">
        <w:t>Ré</w:t>
      </w:r>
      <w:r>
        <w:t>gionale</w:t>
      </w:r>
      <w:proofErr w:type="spellEnd"/>
      <w:r>
        <w:t xml:space="preserve"> </w:t>
      </w:r>
      <w:proofErr w:type="spellStart"/>
      <w:r>
        <w:t>Contre</w:t>
      </w:r>
      <w:proofErr w:type="spellEnd"/>
      <w:r>
        <w:t xml:space="preserve"> le Cancer (LRCC). </w:t>
      </w:r>
      <w:r w:rsidRPr="00943D41">
        <w:rPr>
          <w:i/>
        </w:rPr>
        <w:t>CCFR</w:t>
      </w:r>
      <w:r>
        <w:t>:</w:t>
      </w:r>
      <w:r w:rsidRPr="00201CB5">
        <w:t xml:space="preserve"> </w:t>
      </w:r>
      <w:r w:rsidRPr="0030334A">
        <w:t xml:space="preserve">This work was supported by grant UM1 CA167551 from the National Cancer Institute and through cooperative agreements with the following CCFR </w:t>
      </w:r>
      <w:proofErr w:type="spellStart"/>
      <w:r w:rsidRPr="0030334A">
        <w:t>centers</w:t>
      </w:r>
      <w:proofErr w:type="spellEnd"/>
      <w:r w:rsidRPr="0030334A">
        <w:t>:</w:t>
      </w:r>
      <w:r>
        <w:t xml:space="preserve"> </w:t>
      </w:r>
      <w:r w:rsidRPr="0030334A">
        <w:t>Australasian Colorectal Cancer Family Registry (U01</w:t>
      </w:r>
      <w:r>
        <w:t xml:space="preserve"> CA074778 and U01/U24 CA097735), </w:t>
      </w:r>
      <w:r w:rsidRPr="0030334A">
        <w:t>Mayo Clinic Cooperative Family Registry for Colon Ca</w:t>
      </w:r>
      <w:r>
        <w:t xml:space="preserve">ncer Studies (U01/U24 CA074800), </w:t>
      </w:r>
      <w:r w:rsidRPr="0030334A">
        <w:t>Ontario Familial Colorectal Canc</w:t>
      </w:r>
      <w:r>
        <w:t xml:space="preserve">er Registry (U01/U24 CA074783), </w:t>
      </w:r>
      <w:r w:rsidRPr="0030334A">
        <w:t>Seattle Colorectal Cancer Fami</w:t>
      </w:r>
      <w:r>
        <w:t xml:space="preserve">ly Registry (U01/U24 CA074794), </w:t>
      </w:r>
      <w:r w:rsidRPr="0030334A">
        <w:t>University of Hawaii Colorectal Cancer Fami</w:t>
      </w:r>
      <w:r>
        <w:t xml:space="preserve">ly Registry (U01/U24 CA074806), </w:t>
      </w:r>
      <w:r w:rsidRPr="0030334A">
        <w:t>USC Consortium Colorectal Cancer Fa</w:t>
      </w:r>
      <w:r>
        <w:t xml:space="preserve">mily Registry U01/U24 CA074799). </w:t>
      </w:r>
      <w:r w:rsidRPr="0030334A">
        <w:t>The Colon CFR GWAS was supported by funding from the National Cancer Institute, National Institutes of Health (U01 CA122839 and R01 CA143237 to Graham Casey)</w:t>
      </w:r>
      <w:r>
        <w:t xml:space="preserve">. </w:t>
      </w:r>
      <w:r w:rsidRPr="0030334A">
        <w:t xml:space="preserve">The content of this manuscript does not necessarily reflect the views or policies of the National Cancer Institute or any of the collaborating </w:t>
      </w:r>
      <w:proofErr w:type="spellStart"/>
      <w:r w:rsidRPr="0030334A">
        <w:t>centers</w:t>
      </w:r>
      <w:proofErr w:type="spellEnd"/>
      <w:r w:rsidRPr="0030334A">
        <w:t xml:space="preserve"> in the Colon Cancer Family Registry (CCFR), nor does mention of trade names, commercial products, or organizations imply endorsement by the US Government or the CCFR</w:t>
      </w:r>
      <w:r>
        <w:t xml:space="preserve">. </w:t>
      </w:r>
      <w:r w:rsidRPr="00943D41">
        <w:rPr>
          <w:i/>
        </w:rPr>
        <w:t>DACHS</w:t>
      </w:r>
      <w:r>
        <w:t>:</w:t>
      </w:r>
      <w:r w:rsidRPr="00201CB5">
        <w:t xml:space="preserve"> German Research Council (Deutsche </w:t>
      </w:r>
      <w:proofErr w:type="spellStart"/>
      <w:r w:rsidRPr="00201CB5">
        <w:t>Forschungsgemeinschaft</w:t>
      </w:r>
      <w:proofErr w:type="spellEnd"/>
      <w:r w:rsidRPr="00201CB5">
        <w:t>, BR 1704/6-1, BR 1704/6-3, BR 1704/6-4 and CH 117/1-1), and the German Federal Ministry of Education and R</w:t>
      </w:r>
      <w:r>
        <w:t xml:space="preserve">esearch (01KH0404 and 01ER0814). </w:t>
      </w:r>
      <w:r w:rsidRPr="00943D41">
        <w:rPr>
          <w:i/>
        </w:rPr>
        <w:t>DALS</w:t>
      </w:r>
      <w:r>
        <w:t>:</w:t>
      </w:r>
      <w:r w:rsidRPr="00201CB5">
        <w:t xml:space="preserve"> National Institutes o</w:t>
      </w:r>
      <w:r>
        <w:t xml:space="preserve">f Health (R01 CA48998 to M. L. Slattery); </w:t>
      </w:r>
    </w:p>
    <w:p w:rsidR="003402AC" w:rsidRDefault="003402AC" w:rsidP="00A36973">
      <w:pPr>
        <w:spacing w:line="360" w:lineRule="auto"/>
      </w:pPr>
      <w:r w:rsidRPr="00943D41">
        <w:rPr>
          <w:i/>
        </w:rPr>
        <w:t>HPFS</w:t>
      </w:r>
      <w:r w:rsidRPr="00577457">
        <w:t xml:space="preserve"> is supported by the National Institutes of Health (P01 CA 055075, U</w:t>
      </w:r>
      <w:r>
        <w:t>M1 CA167552, R01 137178, R01 CA151993 and P50 CA</w:t>
      </w:r>
      <w:r w:rsidRPr="00577457">
        <w:t xml:space="preserve">127003), </w:t>
      </w:r>
      <w:r w:rsidRPr="00943D41">
        <w:rPr>
          <w:i/>
        </w:rPr>
        <w:t>NHS</w:t>
      </w:r>
      <w:r w:rsidRPr="00577457">
        <w:t xml:space="preserve"> by the National Institutes </w:t>
      </w:r>
      <w:r>
        <w:t>of Health (</w:t>
      </w:r>
      <w:r w:rsidRPr="006D12FB">
        <w:t>UM1 CA186107</w:t>
      </w:r>
      <w:r>
        <w:t>, R01 CA137178, P01 CA87969, R01 CA151993 and P50 CA</w:t>
      </w:r>
      <w:r w:rsidRPr="00577457">
        <w:t xml:space="preserve">127003,) and </w:t>
      </w:r>
      <w:r w:rsidRPr="00943D41">
        <w:rPr>
          <w:i/>
        </w:rPr>
        <w:t>PHS</w:t>
      </w:r>
      <w:r w:rsidRPr="00577457">
        <w:t xml:space="preserve"> by the National Institutes of Health (R01 CA042182).</w:t>
      </w:r>
      <w:r>
        <w:t xml:space="preserve"> </w:t>
      </w:r>
      <w:r w:rsidRPr="00943D41">
        <w:rPr>
          <w:i/>
        </w:rPr>
        <w:t>PLCO</w:t>
      </w:r>
      <w:r w:rsidRPr="00921788">
        <w:t>: Intramural Research Program of the Division of Cancer Epidemiology and Genetics and supported by contracts from the Division of Cancer Prevention, National Cancer Institute, NIH, DHHS. Additionally, a subset of control samples were genotyped as part of the Cancer Genetic Markers of Susceptibility (CGEMS) Prostate Cancer GWAS (Yeager, M et al.</w:t>
      </w:r>
      <w:r>
        <w:t xml:space="preserve"> </w:t>
      </w:r>
      <w:r w:rsidRPr="00F01F5D">
        <w:t>Genome-wide association study of prostate cancer identifies a second risk locus at 8q24.</w:t>
      </w:r>
      <w:r w:rsidRPr="00921788">
        <w:t xml:space="preserve"> </w:t>
      </w:r>
      <w:r w:rsidRPr="00F01F5D">
        <w:rPr>
          <w:i/>
        </w:rPr>
        <w:t>Nat Genet</w:t>
      </w:r>
      <w:r w:rsidRPr="00921788">
        <w:t xml:space="preserve"> 2007 May</w:t>
      </w:r>
      <w:proofErr w:type="gramStart"/>
      <w:r w:rsidRPr="00921788">
        <w:t>;39</w:t>
      </w:r>
      <w:proofErr w:type="gramEnd"/>
      <w:r w:rsidRPr="00921788">
        <w:t>(5):645-9), Colon CGEMS pancreatic cancer scan (</w:t>
      </w:r>
      <w:proofErr w:type="spellStart"/>
      <w:r w:rsidRPr="00921788">
        <w:t>PanScan</w:t>
      </w:r>
      <w:proofErr w:type="spellEnd"/>
      <w:r w:rsidRPr="00921788">
        <w:t>) (</w:t>
      </w:r>
      <w:proofErr w:type="spellStart"/>
      <w:r w:rsidRPr="00921788">
        <w:t>Amundadottir</w:t>
      </w:r>
      <w:proofErr w:type="spellEnd"/>
      <w:r w:rsidRPr="00921788">
        <w:t>, L et al.</w:t>
      </w:r>
      <w:r>
        <w:t xml:space="preserve"> </w:t>
      </w:r>
      <w:r w:rsidRPr="00F01F5D">
        <w:t>Genome-wide association study identifies variants in the ABO locus associated with susceptibility to pancreatic cancer.</w:t>
      </w:r>
      <w:r w:rsidRPr="00921788">
        <w:t xml:space="preserve"> </w:t>
      </w:r>
      <w:r w:rsidRPr="00F01F5D">
        <w:rPr>
          <w:i/>
        </w:rPr>
        <w:t>Nat Genet</w:t>
      </w:r>
      <w:r w:rsidRPr="00921788">
        <w:t>. 2009 Sep</w:t>
      </w:r>
      <w:proofErr w:type="gramStart"/>
      <w:r w:rsidRPr="00921788">
        <w:t>;41</w:t>
      </w:r>
      <w:proofErr w:type="gramEnd"/>
      <w:r w:rsidRPr="00921788">
        <w:t>(9):986-90</w:t>
      </w:r>
      <w:r>
        <w:t>,</w:t>
      </w:r>
      <w:r w:rsidRPr="00921788">
        <w:t xml:space="preserve"> and Petersen, GM et al</w:t>
      </w:r>
      <w:r>
        <w:t xml:space="preserve">. </w:t>
      </w:r>
      <w:r w:rsidRPr="00F01F5D">
        <w:t>A genome-wide association study identifies pancreatic cancer susceptibility loci on chromosomes 13q22.1, 1q32.1 and 5p15.33.</w:t>
      </w:r>
      <w:r w:rsidRPr="00921788">
        <w:t xml:space="preserve"> </w:t>
      </w:r>
      <w:r w:rsidRPr="00F01F5D">
        <w:rPr>
          <w:i/>
        </w:rPr>
        <w:t>Nat Genet</w:t>
      </w:r>
      <w:r w:rsidRPr="00921788">
        <w:t>. 2010 Mar</w:t>
      </w:r>
      <w:proofErr w:type="gramStart"/>
      <w:r w:rsidRPr="00921788">
        <w:t>;42</w:t>
      </w:r>
      <w:proofErr w:type="gramEnd"/>
      <w:r w:rsidRPr="00921788">
        <w:t>(3):224-8), and the Lung Cancer and Smoking study</w:t>
      </w:r>
      <w:r>
        <w:t xml:space="preserve"> (</w:t>
      </w:r>
      <w:proofErr w:type="spellStart"/>
      <w:r w:rsidRPr="00F01F5D">
        <w:t>Landi</w:t>
      </w:r>
      <w:proofErr w:type="spellEnd"/>
      <w:r w:rsidRPr="00F01F5D">
        <w:t xml:space="preserve"> MT,</w:t>
      </w:r>
      <w:r>
        <w:t xml:space="preserve"> et al. </w:t>
      </w:r>
      <w:r w:rsidRPr="00F01F5D">
        <w:t xml:space="preserve">A genome-wide association study of lung cancer identifies a region of chromosome 5p15 associated with risk for </w:t>
      </w:r>
      <w:proofErr w:type="spellStart"/>
      <w:r w:rsidRPr="00F01F5D">
        <w:t>adenocarcinoma</w:t>
      </w:r>
      <w:proofErr w:type="spellEnd"/>
      <w:r w:rsidRPr="00F01F5D">
        <w:t>.</w:t>
      </w:r>
      <w:r>
        <w:t xml:space="preserve"> </w:t>
      </w:r>
      <w:proofErr w:type="gramStart"/>
      <w:r w:rsidRPr="00F01F5D">
        <w:rPr>
          <w:i/>
        </w:rPr>
        <w:t>Am J Hum Genet</w:t>
      </w:r>
      <w:r>
        <w:rPr>
          <w:i/>
        </w:rPr>
        <w:t>.</w:t>
      </w:r>
      <w:proofErr w:type="gramEnd"/>
      <w:r w:rsidRPr="00F01F5D">
        <w:t xml:space="preserve"> 2009 Nov</w:t>
      </w:r>
      <w:proofErr w:type="gramStart"/>
      <w:r w:rsidRPr="00F01F5D">
        <w:t>;85</w:t>
      </w:r>
      <w:proofErr w:type="gramEnd"/>
      <w:r w:rsidRPr="00F01F5D">
        <w:t>(5):679-91</w:t>
      </w:r>
      <w:r>
        <w:t>)</w:t>
      </w:r>
      <w:r w:rsidRPr="00921788">
        <w:t xml:space="preserve">. The prostate and </w:t>
      </w:r>
      <w:proofErr w:type="spellStart"/>
      <w:r w:rsidRPr="00921788">
        <w:t>PanScan</w:t>
      </w:r>
      <w:proofErr w:type="spellEnd"/>
      <w:r w:rsidRPr="00921788">
        <w:t xml:space="preserve"> study datasets were accessed with appropriate approval through the </w:t>
      </w:r>
      <w:proofErr w:type="spellStart"/>
      <w:r w:rsidRPr="00921788">
        <w:t>dbGaP</w:t>
      </w:r>
      <w:proofErr w:type="spellEnd"/>
      <w:r w:rsidRPr="00921788">
        <w:t xml:space="preserve"> online resource (http://cgems.cancer.gov/data/) accession numbers </w:t>
      </w:r>
      <w:r w:rsidRPr="008D02A8">
        <w:t>phs</w:t>
      </w:r>
      <w:r>
        <w:t>000207.v1.</w:t>
      </w:r>
      <w:r w:rsidRPr="00921788">
        <w:t xml:space="preserve">p1 and phs000206.v3.p2, respectively, and the lung datasets were accessed from the </w:t>
      </w:r>
      <w:proofErr w:type="spellStart"/>
      <w:r w:rsidRPr="00921788">
        <w:t>dbGaP</w:t>
      </w:r>
      <w:proofErr w:type="spellEnd"/>
      <w:r w:rsidRPr="00921788">
        <w:t xml:space="preserve"> website (http://www.ncbi.nlm.nih.gov/gap) thr</w:t>
      </w:r>
      <w:r>
        <w:t>ough accession number phs000093.</w:t>
      </w:r>
      <w:r w:rsidRPr="00921788">
        <w:t xml:space="preserve">v2.p2. Funding for the Lung Cancer and Smoking study was provided by National Institutes of Health (NIH), Genes, Environment and Health Initiative (GEI) Z01 CP 010200, NIH U01 HG004446, and NIH GEI U01 HG 004438. For the lung study, the GENEVA Coordinating </w:t>
      </w:r>
      <w:proofErr w:type="spellStart"/>
      <w:r w:rsidRPr="00921788">
        <w:t>Center</w:t>
      </w:r>
      <w:proofErr w:type="spellEnd"/>
      <w:r w:rsidRPr="00921788">
        <w:t xml:space="preserve"> provided assistance with genotype cleaning and general study coordination, and the Johns Hopkins University </w:t>
      </w:r>
      <w:proofErr w:type="spellStart"/>
      <w:r w:rsidRPr="00921788">
        <w:t>Center</w:t>
      </w:r>
      <w:proofErr w:type="spellEnd"/>
      <w:r w:rsidRPr="00921788">
        <w:t xml:space="preserve"> for Inherited Disease Research conducted genotyping.</w:t>
      </w:r>
      <w:r>
        <w:t xml:space="preserve"> </w:t>
      </w:r>
      <w:r w:rsidRPr="00943D41">
        <w:rPr>
          <w:i/>
        </w:rPr>
        <w:t>PMH</w:t>
      </w:r>
      <w:r>
        <w:t>:</w:t>
      </w:r>
      <w:r w:rsidRPr="00B41001">
        <w:t xml:space="preserve"> National Institutes of Health (R01 CA076366 to </w:t>
      </w:r>
      <w:r>
        <w:t xml:space="preserve">P.A. Newcomb). </w:t>
      </w:r>
      <w:r w:rsidRPr="00943D41">
        <w:rPr>
          <w:i/>
        </w:rPr>
        <w:t>VITAL</w:t>
      </w:r>
      <w:r>
        <w:t>:</w:t>
      </w:r>
      <w:r w:rsidRPr="00B41001">
        <w:t xml:space="preserve"> National Inst</w:t>
      </w:r>
      <w:r>
        <w:t xml:space="preserve">itutes of Health (K05 CA154337). </w:t>
      </w:r>
      <w:r w:rsidRPr="00943D41">
        <w:rPr>
          <w:i/>
        </w:rPr>
        <w:t>WHI</w:t>
      </w:r>
      <w:r w:rsidRPr="00B41001">
        <w:t xml:space="preserve">: </w:t>
      </w:r>
      <w:r w:rsidRPr="00F72F58">
        <w:t>The WHI program is funded by the National Heart, Lung, and Blood Institute, National Institutes of Health, U.S. Department of Health and Human Services through contracts HHSN268201100046C, HHSN268201100001C, HHSN268201100002C, HHSN268201100003C, HHSN268201100004C, and HHSN271201100004C.</w:t>
      </w:r>
    </w:p>
    <w:p w:rsidR="003402AC" w:rsidRPr="005B24E5" w:rsidRDefault="003402AC" w:rsidP="00A36973">
      <w:pPr>
        <w:spacing w:line="360" w:lineRule="auto"/>
      </w:pPr>
      <w:r>
        <w:t>Acknowledgements</w:t>
      </w:r>
    </w:p>
    <w:p w:rsidR="003402AC" w:rsidRPr="00AF2764" w:rsidRDefault="003402AC" w:rsidP="00A36973">
      <w:pPr>
        <w:spacing w:line="360" w:lineRule="auto"/>
      </w:pPr>
      <w:r w:rsidRPr="005B24E5">
        <w:t xml:space="preserve">GECCO: The authors would like to thank all those at the GECCO Coordinating </w:t>
      </w:r>
      <w:proofErr w:type="spellStart"/>
      <w:r w:rsidRPr="005B24E5">
        <w:t>Center</w:t>
      </w:r>
      <w:proofErr w:type="spellEnd"/>
      <w:r w:rsidRPr="005B24E5">
        <w:t xml:space="preserve"> for helping bring together the data and people that made this project possible.</w:t>
      </w:r>
      <w:r>
        <w:t xml:space="preserve"> </w:t>
      </w:r>
      <w:r w:rsidRPr="00F06610">
        <w:t xml:space="preserve">The authors acknowledge Dave Duggan and team members at TGEN (Translational Genomics Research Institute), the Broad Institute, and the </w:t>
      </w:r>
      <w:proofErr w:type="spellStart"/>
      <w:r w:rsidRPr="00F06610">
        <w:t>Génome</w:t>
      </w:r>
      <w:proofErr w:type="spellEnd"/>
      <w:r w:rsidRPr="00F06610">
        <w:t xml:space="preserve"> Québec Innovation </w:t>
      </w:r>
      <w:proofErr w:type="spellStart"/>
      <w:r w:rsidRPr="00F06610">
        <w:t>Center</w:t>
      </w:r>
      <w:proofErr w:type="spellEnd"/>
      <w:r w:rsidRPr="00F06610">
        <w:t xml:space="preserve"> for genotyping DNA samples of cases and controls, and for scientific input for GECCO.  </w:t>
      </w:r>
      <w:r w:rsidRPr="005B24E5">
        <w:t xml:space="preserve">ASTERISK: We are very grateful to Dr. Bruno </w:t>
      </w:r>
      <w:proofErr w:type="spellStart"/>
      <w:r w:rsidRPr="005B24E5">
        <w:t>Buecher</w:t>
      </w:r>
      <w:proofErr w:type="spellEnd"/>
      <w:r w:rsidRPr="005B24E5">
        <w:t xml:space="preserve"> without whom this project would not have existed. We also thank all those who agreed to participate in this study, including the patients and the healthy control persons, as well as all the physicians, technicians and students.</w:t>
      </w:r>
      <w:r>
        <w:t xml:space="preserve"> </w:t>
      </w:r>
      <w:r w:rsidRPr="005B24E5">
        <w:t xml:space="preserve">DACHS: We thank all participants and cooperating clinicians, </w:t>
      </w:r>
      <w:r>
        <w:t xml:space="preserve">and Ute </w:t>
      </w:r>
      <w:proofErr w:type="spellStart"/>
      <w:r>
        <w:t>Handte</w:t>
      </w:r>
      <w:proofErr w:type="spellEnd"/>
      <w:r>
        <w:t>-Daub</w:t>
      </w:r>
      <w:r w:rsidRPr="005B24E5">
        <w:t xml:space="preserve">, </w:t>
      </w:r>
      <w:proofErr w:type="spellStart"/>
      <w:r w:rsidRPr="005B24E5">
        <w:t>Utz</w:t>
      </w:r>
      <w:proofErr w:type="spellEnd"/>
      <w:r w:rsidRPr="005B24E5">
        <w:t xml:space="preserve"> </w:t>
      </w:r>
      <w:proofErr w:type="spellStart"/>
      <w:r w:rsidRPr="005B24E5">
        <w:t>Benscheid</w:t>
      </w:r>
      <w:proofErr w:type="spellEnd"/>
      <w:r w:rsidRPr="005B24E5">
        <w:t xml:space="preserve">, </w:t>
      </w:r>
      <w:proofErr w:type="spellStart"/>
      <w:r w:rsidRPr="005B24E5">
        <w:t>Muhabbet</w:t>
      </w:r>
      <w:proofErr w:type="spellEnd"/>
      <w:r w:rsidRPr="005B24E5">
        <w:t xml:space="preserve"> </w:t>
      </w:r>
      <w:proofErr w:type="spellStart"/>
      <w:r w:rsidRPr="005B24E5">
        <w:t>Celik</w:t>
      </w:r>
      <w:proofErr w:type="spellEnd"/>
      <w:r w:rsidRPr="005B24E5">
        <w:t xml:space="preserve"> and Ursula </w:t>
      </w:r>
      <w:proofErr w:type="spellStart"/>
      <w:r w:rsidRPr="005B24E5">
        <w:t>Eilber</w:t>
      </w:r>
      <w:proofErr w:type="spellEnd"/>
      <w:r w:rsidRPr="005B24E5">
        <w:t xml:space="preserve"> for excellent technical assistance.</w:t>
      </w:r>
      <w:r>
        <w:t xml:space="preserve"> </w:t>
      </w:r>
      <w:r w:rsidRPr="005B24E5">
        <w:t xml:space="preserve">HPFS, NHS and PHS: We would like to acknowledge Patrice Soule and </w:t>
      </w:r>
      <w:proofErr w:type="spellStart"/>
      <w:r w:rsidRPr="005B24E5">
        <w:t>Hardeep</w:t>
      </w:r>
      <w:proofErr w:type="spellEnd"/>
      <w:r w:rsidRPr="005B24E5">
        <w:t xml:space="preserve"> </w:t>
      </w:r>
      <w:proofErr w:type="spellStart"/>
      <w:r w:rsidRPr="005B24E5">
        <w:t>Ranu</w:t>
      </w:r>
      <w:proofErr w:type="spellEnd"/>
      <w:r w:rsidRPr="005B24E5">
        <w:t xml:space="preserve"> of the Dana Farber Harvard Cancer </w:t>
      </w:r>
      <w:proofErr w:type="spellStart"/>
      <w:r w:rsidRPr="005B24E5">
        <w:t>Center</w:t>
      </w:r>
      <w:proofErr w:type="spellEnd"/>
      <w:r w:rsidRPr="005B24E5">
        <w:t xml:space="preserve"> High-Throughput Polymorphism Core who assisted in the genotyping for NHS, HPFS, and PHS under the supervision of Dr. </w:t>
      </w:r>
      <w:proofErr w:type="spellStart"/>
      <w:r w:rsidRPr="005B24E5">
        <w:t>Immaculata</w:t>
      </w:r>
      <w:proofErr w:type="spellEnd"/>
      <w:r w:rsidRPr="005B24E5">
        <w:t xml:space="preserve"> </w:t>
      </w:r>
      <w:proofErr w:type="spellStart"/>
      <w:r w:rsidRPr="005B24E5">
        <w:t>Devivo</w:t>
      </w:r>
      <w:proofErr w:type="spellEnd"/>
      <w:r w:rsidRPr="005B24E5">
        <w:t xml:space="preserve"> and Dr. David Hunter, Qin (Carolyn) </w:t>
      </w:r>
      <w:proofErr w:type="spellStart"/>
      <w:r w:rsidRPr="005B24E5">
        <w:t>Guo</w:t>
      </w:r>
      <w:proofErr w:type="spellEnd"/>
      <w:r w:rsidRPr="005B24E5">
        <w:t xml:space="preserve"> and </w:t>
      </w:r>
      <w:proofErr w:type="spellStart"/>
      <w:r w:rsidRPr="005B24E5">
        <w:t>Lixue</w:t>
      </w:r>
      <w:proofErr w:type="spellEnd"/>
      <w:r w:rsidRPr="005B24E5">
        <w:t xml:space="preserve"> Zhu who assisted in programming for NHS and HPFS, and </w:t>
      </w:r>
      <w:proofErr w:type="spellStart"/>
      <w:r w:rsidRPr="005B24E5">
        <w:t>Haiyan</w:t>
      </w:r>
      <w:proofErr w:type="spellEnd"/>
      <w:r w:rsidRPr="005B24E5">
        <w:t xml:space="preserve"> Zhang who assisted in programming for the PHS. We would like to thank the participants and staff of the Nurses' Health Study and the Health Professionals Follow-Up Study, for their valuable contributions as well as the following state cancer registries for their help: AL, AZ, AR, CA, CO, CT, DE, FL, GA, ID, IL, IN, IA, KY, LA, ME, MD, MA, MI, NE, NH, NJ, NY, NC, ND, OH, OK, OR, PA, RI, SC, TN, TX, VA, WA, WY.</w:t>
      </w:r>
      <w:r>
        <w:t xml:space="preserve"> </w:t>
      </w:r>
      <w:r w:rsidRPr="00021A91">
        <w:t>The authors assume full responsibility for analyses and interpretation of these data.</w:t>
      </w:r>
      <w:r>
        <w:t xml:space="preserve"> </w:t>
      </w:r>
      <w:r w:rsidRPr="005B24E5">
        <w:t xml:space="preserve">PLCO: The authors thank Drs. Christine Berg and Philip </w:t>
      </w:r>
      <w:proofErr w:type="spellStart"/>
      <w:r w:rsidRPr="005B24E5">
        <w:t>Prorok</w:t>
      </w:r>
      <w:proofErr w:type="spellEnd"/>
      <w:r w:rsidRPr="005B24E5">
        <w:t xml:space="preserve">, Division of Cancer Prevention, National Cancer Institute, the Screening </w:t>
      </w:r>
      <w:proofErr w:type="spellStart"/>
      <w:r w:rsidRPr="005B24E5">
        <w:t>Center</w:t>
      </w:r>
      <w:proofErr w:type="spellEnd"/>
      <w:r w:rsidRPr="005B24E5">
        <w:t xml:space="preserve"> investigators and staff or the Prostate, Lung, Colorectal, and Ovarian (PLCO) Cancer Screening Trial, Mr. Tom Riley and staff, Information Management Services, Inc., Ms. Barbara O’Brien and staff, </w:t>
      </w:r>
      <w:proofErr w:type="spellStart"/>
      <w:r w:rsidRPr="005B24E5">
        <w:t>Westat</w:t>
      </w:r>
      <w:proofErr w:type="spellEnd"/>
      <w:r w:rsidRPr="005B24E5">
        <w:t xml:space="preserve">, Inc., and Drs. Bill Kopp and staff, SAIC-Frederick.  Most importantly, we acknowledge the study participants for their contributions to making this study possible. </w:t>
      </w:r>
      <w:r w:rsidRPr="00552477">
        <w:t>The statements contained</w:t>
      </w:r>
      <w:r>
        <w:t xml:space="preserve"> herein are solely those of the </w:t>
      </w:r>
      <w:r w:rsidRPr="00552477">
        <w:t>authors and do not represent or imply concurrence or endorsement by NCI</w:t>
      </w:r>
      <w:r>
        <w:t xml:space="preserve">. </w:t>
      </w:r>
      <w:r w:rsidRPr="005B24E5">
        <w:t>PMH: The authors would like to thank the study participants and staff of the Hormones and Colon Cancer study.</w:t>
      </w:r>
      <w:r>
        <w:t xml:space="preserve"> </w:t>
      </w:r>
      <w:r w:rsidRPr="005B24E5">
        <w:t xml:space="preserve">WHI: The authors thank the WHI investigators and staff for their dedication, and the study participants for making the program possible. A full listing of WHI investigators can be found at: </w:t>
      </w:r>
      <w:r w:rsidRPr="005506BD">
        <w:t>http://www.whi.org/researchers/Documents%20%20Write%20a%20Paper/WHI%20Investigator%20Short%20List.pdf</w:t>
      </w:r>
    </w:p>
    <w:sectPr w:rsidR="003402AC" w:rsidRPr="00AF2764" w:rsidSect="00BE2C91">
      <w:pgSz w:w="11900" w:h="16840"/>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x0a2et7f9wzoewt985w5d32xrwf9tw0000&quot;&gt;VEGAS2Pathway&lt;record-ids&gt;&lt;item&gt;80&lt;/item&gt;&lt;item&gt;84&lt;/item&gt;&lt;item&gt;85&lt;/item&gt;&lt;item&gt;86&lt;/item&gt;&lt;item&gt;87&lt;/item&gt;&lt;item&gt;88&lt;/item&gt;&lt;item&gt;89&lt;/item&gt;&lt;item&gt;90&lt;/item&gt;&lt;item&gt;91&lt;/item&gt;&lt;item&gt;92&lt;/item&gt;&lt;item&gt;93&lt;/item&gt;&lt;item&gt;94&lt;/item&gt;&lt;item&gt;95&lt;/item&gt;&lt;item&gt;96&lt;/item&gt;&lt;item&gt;98&lt;/item&gt;&lt;item&gt;99&lt;/item&gt;&lt;/record-ids&gt;&lt;/item&gt;&lt;/Libraries&gt;"/>
  </w:docVars>
  <w:rsids>
    <w:rsidRoot w:val="001F03DA"/>
    <w:rsid w:val="00015D38"/>
    <w:rsid w:val="00153CC1"/>
    <w:rsid w:val="001F03DA"/>
    <w:rsid w:val="00220E1E"/>
    <w:rsid w:val="0024515B"/>
    <w:rsid w:val="002C41C4"/>
    <w:rsid w:val="003402AC"/>
    <w:rsid w:val="00432C04"/>
    <w:rsid w:val="00985C69"/>
    <w:rsid w:val="00A36973"/>
    <w:rsid w:val="00BE2C91"/>
    <w:rsid w:val="00FC36DA"/>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91"/>
    <w:rPr>
      <w:rFonts w:ascii="Times New Roman" w:hAnsi="Times New Roman"/>
    </w:rPr>
  </w:style>
  <w:style w:type="paragraph" w:styleId="Heading1">
    <w:name w:val="heading 1"/>
    <w:basedOn w:val="Normal"/>
    <w:next w:val="Normal"/>
    <w:link w:val="Heading1Char"/>
    <w:uiPriority w:val="9"/>
    <w:qFormat/>
    <w:rsid w:val="0024515B"/>
    <w:pPr>
      <w:keepNext/>
      <w:keepLines/>
      <w:spacing w:before="480"/>
      <w:jc w:val="both"/>
      <w:outlineLvl w:val="0"/>
    </w:pPr>
    <w:rPr>
      <w:rFonts w:ascii="Arial" w:eastAsiaTheme="majorEastAsia" w:hAnsi="Arial" w:cstheme="majorBidi"/>
      <w:b/>
      <w:bCs/>
      <w:i/>
      <w:sz w:val="32"/>
      <w:szCs w:val="32"/>
    </w:rPr>
  </w:style>
  <w:style w:type="paragraph" w:styleId="Heading2">
    <w:name w:val="heading 2"/>
    <w:basedOn w:val="Normal"/>
    <w:next w:val="Normal"/>
    <w:link w:val="Heading2Char"/>
    <w:autoRedefine/>
    <w:uiPriority w:val="9"/>
    <w:unhideWhenUsed/>
    <w:qFormat/>
    <w:rsid w:val="00A36973"/>
    <w:pPr>
      <w:keepNext/>
      <w:keepLines/>
      <w:spacing w:before="200" w:line="480" w:lineRule="auto"/>
      <w:outlineLvl w:val="1"/>
    </w:pPr>
    <w:rPr>
      <w:rFonts w:ascii="Arial" w:eastAsiaTheme="majorEastAsia" w:hAnsi="Arial" w:cstheme="majorBidi"/>
      <w:b/>
      <w:bCs/>
    </w:rPr>
  </w:style>
  <w:style w:type="paragraph" w:styleId="Heading3">
    <w:name w:val="heading 3"/>
    <w:basedOn w:val="Normal"/>
    <w:next w:val="Normal"/>
    <w:link w:val="Heading3Char"/>
    <w:uiPriority w:val="9"/>
    <w:unhideWhenUsed/>
    <w:qFormat/>
    <w:rsid w:val="003402AC"/>
    <w:pPr>
      <w:keepNext/>
      <w:keepLines/>
      <w:spacing w:before="200"/>
      <w:outlineLvl w:val="2"/>
    </w:pPr>
    <w:rPr>
      <w:rFonts w:ascii="Arial" w:eastAsiaTheme="majorEastAsia" w:hAnsi="Arial" w:cstheme="majorBidi"/>
      <w:b/>
      <w:bCs/>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973"/>
    <w:rPr>
      <w:rFonts w:ascii="Arial" w:eastAsiaTheme="majorEastAsia" w:hAnsi="Arial" w:cstheme="majorBidi"/>
      <w:b/>
      <w:bCs/>
    </w:rPr>
  </w:style>
  <w:style w:type="paragraph" w:styleId="BalloonText">
    <w:name w:val="Balloon Text"/>
    <w:basedOn w:val="Normal"/>
    <w:link w:val="BalloonTextChar"/>
    <w:uiPriority w:val="99"/>
    <w:semiHidden/>
    <w:unhideWhenUsed/>
    <w:rsid w:val="001F03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3DA"/>
    <w:rPr>
      <w:rFonts w:ascii="Lucida Grande" w:hAnsi="Lucida Grande" w:cs="Lucida Grande"/>
      <w:sz w:val="18"/>
      <w:szCs w:val="18"/>
    </w:rPr>
  </w:style>
  <w:style w:type="paragraph" w:customStyle="1" w:styleId="EndNoteBibliographyTitle">
    <w:name w:val="EndNote Bibliography Title"/>
    <w:basedOn w:val="Normal"/>
    <w:rsid w:val="001F03DA"/>
    <w:pPr>
      <w:jc w:val="center"/>
    </w:pPr>
    <w:rPr>
      <w:rFonts w:ascii="Cambria" w:hAnsi="Cambria"/>
      <w:lang w:val="en-US"/>
    </w:rPr>
  </w:style>
  <w:style w:type="paragraph" w:customStyle="1" w:styleId="EndNoteBibliography">
    <w:name w:val="EndNote Bibliography"/>
    <w:basedOn w:val="Normal"/>
    <w:rsid w:val="001F03DA"/>
    <w:rPr>
      <w:rFonts w:ascii="Cambria" w:hAnsi="Cambria"/>
      <w:lang w:val="en-US"/>
    </w:rPr>
  </w:style>
  <w:style w:type="character" w:customStyle="1" w:styleId="Heading1Char">
    <w:name w:val="Heading 1 Char"/>
    <w:basedOn w:val="DefaultParagraphFont"/>
    <w:link w:val="Heading1"/>
    <w:uiPriority w:val="9"/>
    <w:rsid w:val="0024515B"/>
    <w:rPr>
      <w:rFonts w:ascii="Arial" w:eastAsiaTheme="majorEastAsia" w:hAnsi="Arial" w:cstheme="majorBidi"/>
      <w:b/>
      <w:bCs/>
      <w:i/>
      <w:sz w:val="32"/>
      <w:szCs w:val="32"/>
    </w:rPr>
  </w:style>
  <w:style w:type="character" w:customStyle="1" w:styleId="Heading3Char">
    <w:name w:val="Heading 3 Char"/>
    <w:basedOn w:val="DefaultParagraphFont"/>
    <w:link w:val="Heading3"/>
    <w:uiPriority w:val="9"/>
    <w:rsid w:val="003402AC"/>
    <w:rPr>
      <w:rFonts w:ascii="Arial" w:eastAsiaTheme="majorEastAsia" w:hAnsi="Arial" w:cstheme="majorBidi"/>
      <w:b/>
      <w:bCs/>
      <w:sz w:val="26"/>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91"/>
    <w:rPr>
      <w:rFonts w:ascii="Times New Roman" w:hAnsi="Times New Roman"/>
    </w:rPr>
  </w:style>
  <w:style w:type="paragraph" w:styleId="Heading1">
    <w:name w:val="heading 1"/>
    <w:basedOn w:val="Normal"/>
    <w:next w:val="Normal"/>
    <w:link w:val="Heading1Char"/>
    <w:uiPriority w:val="9"/>
    <w:qFormat/>
    <w:rsid w:val="0024515B"/>
    <w:pPr>
      <w:keepNext/>
      <w:keepLines/>
      <w:spacing w:before="480"/>
      <w:jc w:val="both"/>
      <w:outlineLvl w:val="0"/>
    </w:pPr>
    <w:rPr>
      <w:rFonts w:ascii="Arial" w:eastAsiaTheme="majorEastAsia" w:hAnsi="Arial" w:cstheme="majorBidi"/>
      <w:b/>
      <w:bCs/>
      <w:i/>
      <w:sz w:val="32"/>
      <w:szCs w:val="32"/>
    </w:rPr>
  </w:style>
  <w:style w:type="paragraph" w:styleId="Heading2">
    <w:name w:val="heading 2"/>
    <w:basedOn w:val="Normal"/>
    <w:next w:val="Normal"/>
    <w:link w:val="Heading2Char"/>
    <w:autoRedefine/>
    <w:uiPriority w:val="9"/>
    <w:unhideWhenUsed/>
    <w:qFormat/>
    <w:rsid w:val="001F03DA"/>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3402AC"/>
    <w:pPr>
      <w:keepNext/>
      <w:keepLines/>
      <w:spacing w:before="200"/>
      <w:outlineLvl w:val="2"/>
    </w:pPr>
    <w:rPr>
      <w:rFonts w:ascii="Arial" w:eastAsiaTheme="majorEastAsia" w:hAnsi="Arial" w:cstheme="majorBidi"/>
      <w:b/>
      <w:bCs/>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3DA"/>
    <w:rPr>
      <w:rFonts w:ascii="Arial" w:eastAsiaTheme="majorEastAsia" w:hAnsi="Arial" w:cstheme="majorBidi"/>
      <w:b/>
      <w:bCs/>
      <w:sz w:val="28"/>
      <w:szCs w:val="26"/>
    </w:rPr>
  </w:style>
  <w:style w:type="paragraph" w:styleId="BalloonText">
    <w:name w:val="Balloon Text"/>
    <w:basedOn w:val="Normal"/>
    <w:link w:val="BalloonTextChar"/>
    <w:uiPriority w:val="99"/>
    <w:semiHidden/>
    <w:unhideWhenUsed/>
    <w:rsid w:val="001F03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3DA"/>
    <w:rPr>
      <w:rFonts w:ascii="Lucida Grande" w:hAnsi="Lucida Grande" w:cs="Lucida Grande"/>
      <w:sz w:val="18"/>
      <w:szCs w:val="18"/>
    </w:rPr>
  </w:style>
  <w:style w:type="paragraph" w:customStyle="1" w:styleId="EndNoteBibliographyTitle">
    <w:name w:val="EndNote Bibliography Title"/>
    <w:basedOn w:val="Normal"/>
    <w:rsid w:val="001F03DA"/>
    <w:pPr>
      <w:jc w:val="center"/>
    </w:pPr>
    <w:rPr>
      <w:rFonts w:ascii="Cambria" w:hAnsi="Cambria"/>
      <w:lang w:val="en-US"/>
    </w:rPr>
  </w:style>
  <w:style w:type="paragraph" w:customStyle="1" w:styleId="EndNoteBibliography">
    <w:name w:val="EndNote Bibliography"/>
    <w:basedOn w:val="Normal"/>
    <w:rsid w:val="001F03DA"/>
    <w:rPr>
      <w:rFonts w:ascii="Cambria" w:hAnsi="Cambria"/>
      <w:lang w:val="en-US"/>
    </w:rPr>
  </w:style>
  <w:style w:type="character" w:customStyle="1" w:styleId="Heading1Char">
    <w:name w:val="Heading 1 Char"/>
    <w:basedOn w:val="DefaultParagraphFont"/>
    <w:link w:val="Heading1"/>
    <w:uiPriority w:val="9"/>
    <w:rsid w:val="0024515B"/>
    <w:rPr>
      <w:rFonts w:ascii="Arial" w:eastAsiaTheme="majorEastAsia" w:hAnsi="Arial" w:cstheme="majorBidi"/>
      <w:b/>
      <w:bCs/>
      <w:i/>
      <w:sz w:val="32"/>
      <w:szCs w:val="32"/>
    </w:rPr>
  </w:style>
  <w:style w:type="character" w:customStyle="1" w:styleId="Heading3Char">
    <w:name w:val="Heading 3 Char"/>
    <w:basedOn w:val="DefaultParagraphFont"/>
    <w:link w:val="Heading3"/>
    <w:uiPriority w:val="9"/>
    <w:rsid w:val="003402AC"/>
    <w:rPr>
      <w:rFonts w:ascii="Arial" w:eastAsiaTheme="majorEastAsia" w:hAnsi="Arial" w:cstheme="majorBidi"/>
      <w:b/>
      <w:bCs/>
      <w:sz w:val="26"/>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4185</Words>
  <Characters>23861</Characters>
  <Application>Microsoft Office Word</Application>
  <DocSecurity>0</DocSecurity>
  <Lines>198</Lines>
  <Paragraphs>55</Paragraphs>
  <ScaleCrop>false</ScaleCrop>
  <Company/>
  <LinksUpToDate>false</LinksUpToDate>
  <CharactersWithSpaces>27991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Mishra</dc:creator>
  <cp:keywords/>
  <dc:description/>
  <cp:lastModifiedBy>Roberta Blake</cp:lastModifiedBy>
  <cp:revision>5</cp:revision>
  <dcterms:created xsi:type="dcterms:W3CDTF">2015-10-07T16:37:00Z</dcterms:created>
  <dcterms:modified xsi:type="dcterms:W3CDTF">2016-11-29T00:40:00Z</dcterms:modified>
</cp:coreProperties>
</file>