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E15C" w14:textId="5DEB8CB6" w:rsidR="00252B94" w:rsidRPr="003A54F9" w:rsidRDefault="00252B94" w:rsidP="0058225A">
      <w:pPr>
        <w:pStyle w:val="Heading3"/>
        <w:rPr>
          <w:caps/>
          <w:color w:val="auto"/>
        </w:rPr>
      </w:pPr>
      <w:r w:rsidRPr="003A54F9">
        <w:rPr>
          <w:color w:val="auto"/>
        </w:rPr>
        <w:t>Appendix</w:t>
      </w:r>
      <w:r w:rsidRPr="003A54F9">
        <w:rPr>
          <w:caps/>
          <w:color w:val="auto"/>
        </w:rPr>
        <w:t xml:space="preserve"> 1</w:t>
      </w:r>
      <w:r w:rsidRPr="003A54F9">
        <w:rPr>
          <w:color w:val="auto"/>
        </w:rPr>
        <w:t>: Search procedure for sample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3A54F9" w:rsidRPr="003A54F9" w14:paraId="2D2AF032" w14:textId="77777777" w:rsidTr="006E50D1">
        <w:tc>
          <w:tcPr>
            <w:tcW w:w="2547" w:type="dxa"/>
          </w:tcPr>
          <w:p w14:paraId="1D050850" w14:textId="77777777" w:rsidR="002163C9" w:rsidRPr="003A54F9" w:rsidRDefault="002163C9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>Keywords</w:t>
            </w:r>
          </w:p>
          <w:p w14:paraId="34467B2C" w14:textId="4F4ABD3B" w:rsidR="00B10BB7" w:rsidRPr="003A54F9" w:rsidRDefault="00B10BB7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>(</w:t>
            </w:r>
            <w:r w:rsidR="00E52308" w:rsidRPr="003A54F9">
              <w:rPr>
                <w:rFonts w:ascii="Times New Roman" w:hAnsi="Times New Roman" w:cs="Times New Roman"/>
                <w:lang w:val="en-US"/>
              </w:rPr>
              <w:t>Combined</w:t>
            </w:r>
            <w:r w:rsidRPr="003A54F9">
              <w:rPr>
                <w:rFonts w:ascii="Times New Roman" w:hAnsi="Times New Roman" w:cs="Times New Roman"/>
                <w:lang w:val="en-US"/>
              </w:rPr>
              <w:t xml:space="preserve"> the keywords </w:t>
            </w:r>
            <w:r w:rsidR="00E15A41" w:rsidRPr="003A54F9">
              <w:rPr>
                <w:rFonts w:ascii="Times New Roman" w:hAnsi="Times New Roman" w:cs="Times New Roman"/>
                <w:lang w:val="en-US"/>
              </w:rPr>
              <w:t xml:space="preserve">and their variations </w:t>
            </w:r>
            <w:r w:rsidRPr="003A54F9">
              <w:rPr>
                <w:rFonts w:ascii="Times New Roman" w:hAnsi="Times New Roman" w:cs="Times New Roman"/>
                <w:lang w:val="en-US"/>
              </w:rPr>
              <w:t>from HPWS and OP groups for sample search)</w:t>
            </w:r>
          </w:p>
        </w:tc>
        <w:tc>
          <w:tcPr>
            <w:tcW w:w="6463" w:type="dxa"/>
          </w:tcPr>
          <w:p w14:paraId="2C7C6AE0" w14:textId="77777777" w:rsidR="0019348E" w:rsidRPr="003A54F9" w:rsidRDefault="002163C9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 xml:space="preserve">HPWS: </w:t>
            </w:r>
          </w:p>
          <w:p w14:paraId="26F22765" w14:textId="77777777" w:rsidR="00B10BB7" w:rsidRPr="003A54F9" w:rsidRDefault="002163C9" w:rsidP="00B10BB7">
            <w:pPr>
              <w:autoSpaceDE w:val="0"/>
              <w:autoSpaceDN w:val="0"/>
              <w:adjustRightInd w:val="0"/>
              <w:snapToGrid w:val="0"/>
              <w:spacing w:line="276" w:lineRule="auto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>“high-performance work system”</w:t>
            </w:r>
          </w:p>
          <w:p w14:paraId="6A59BBFE" w14:textId="77777777" w:rsidR="00B10BB7" w:rsidRPr="003A54F9" w:rsidRDefault="002163C9" w:rsidP="00B10BB7">
            <w:pPr>
              <w:autoSpaceDE w:val="0"/>
              <w:autoSpaceDN w:val="0"/>
              <w:adjustRightInd w:val="0"/>
              <w:snapToGrid w:val="0"/>
              <w:spacing w:line="276" w:lineRule="auto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bookmarkStart w:id="0" w:name="_Hlk102507325"/>
            <w:r w:rsidRPr="003A54F9">
              <w:rPr>
                <w:rFonts w:ascii="Times New Roman" w:hAnsi="Times New Roman" w:cs="Times New Roman"/>
                <w:lang w:val="en-US"/>
              </w:rPr>
              <w:t>“high-performance work practices”</w:t>
            </w:r>
          </w:p>
          <w:p w14:paraId="3A67F7E5" w14:textId="77777777" w:rsidR="00B10BB7" w:rsidRPr="003A54F9" w:rsidRDefault="002163C9" w:rsidP="00B10BB7">
            <w:pPr>
              <w:autoSpaceDE w:val="0"/>
              <w:autoSpaceDN w:val="0"/>
              <w:adjustRightInd w:val="0"/>
              <w:snapToGrid w:val="0"/>
              <w:spacing w:line="276" w:lineRule="auto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>“high-performance work organization”</w:t>
            </w:r>
          </w:p>
          <w:p w14:paraId="5F471EA3" w14:textId="77777777" w:rsidR="00B10BB7" w:rsidRPr="003A54F9" w:rsidRDefault="002163C9" w:rsidP="00B10BB7">
            <w:pPr>
              <w:autoSpaceDE w:val="0"/>
              <w:autoSpaceDN w:val="0"/>
              <w:adjustRightInd w:val="0"/>
              <w:snapToGrid w:val="0"/>
              <w:spacing w:line="276" w:lineRule="auto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>“high-performance”</w:t>
            </w:r>
          </w:p>
          <w:p w14:paraId="35FFF724" w14:textId="77777777" w:rsidR="00B10BB7" w:rsidRPr="003A54F9" w:rsidRDefault="002163C9" w:rsidP="00B10BB7">
            <w:pPr>
              <w:autoSpaceDE w:val="0"/>
              <w:autoSpaceDN w:val="0"/>
              <w:adjustRightInd w:val="0"/>
              <w:snapToGrid w:val="0"/>
              <w:spacing w:line="276" w:lineRule="auto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>“</w:t>
            </w:r>
            <w:proofErr w:type="gramStart"/>
            <w:r w:rsidRPr="003A54F9">
              <w:rPr>
                <w:rFonts w:ascii="Times New Roman" w:hAnsi="Times New Roman" w:cs="Times New Roman"/>
                <w:lang w:val="en-US"/>
              </w:rPr>
              <w:t>human</w:t>
            </w:r>
            <w:proofErr w:type="gramEnd"/>
            <w:r w:rsidRPr="003A54F9">
              <w:rPr>
                <w:rFonts w:ascii="Times New Roman" w:hAnsi="Times New Roman" w:cs="Times New Roman"/>
                <w:lang w:val="en-US"/>
              </w:rPr>
              <w:t xml:space="preserve"> resource management”</w:t>
            </w:r>
          </w:p>
          <w:p w14:paraId="76B31DAF" w14:textId="77777777" w:rsidR="00B10BB7" w:rsidRPr="003A54F9" w:rsidRDefault="002163C9" w:rsidP="00B10BB7">
            <w:pPr>
              <w:autoSpaceDE w:val="0"/>
              <w:autoSpaceDN w:val="0"/>
              <w:adjustRightInd w:val="0"/>
              <w:snapToGrid w:val="0"/>
              <w:spacing w:line="276" w:lineRule="auto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>“</w:t>
            </w:r>
            <w:proofErr w:type="gramStart"/>
            <w:r w:rsidRPr="003A54F9">
              <w:rPr>
                <w:rFonts w:ascii="Times New Roman" w:hAnsi="Times New Roman" w:cs="Times New Roman"/>
                <w:lang w:val="en-US"/>
              </w:rPr>
              <w:t>strategic</w:t>
            </w:r>
            <w:proofErr w:type="gramEnd"/>
            <w:r w:rsidRPr="003A54F9">
              <w:rPr>
                <w:rFonts w:ascii="Times New Roman" w:hAnsi="Times New Roman" w:cs="Times New Roman"/>
                <w:lang w:val="en-US"/>
              </w:rPr>
              <w:t xml:space="preserve"> human resource management”</w:t>
            </w:r>
          </w:p>
          <w:p w14:paraId="0D9B25B0" w14:textId="32638868" w:rsidR="002163C9" w:rsidRPr="003A54F9" w:rsidRDefault="002163C9" w:rsidP="00B10BB7">
            <w:pPr>
              <w:autoSpaceDE w:val="0"/>
              <w:autoSpaceDN w:val="0"/>
              <w:adjustRightInd w:val="0"/>
              <w:snapToGrid w:val="0"/>
              <w:spacing w:line="276" w:lineRule="auto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>“</w:t>
            </w:r>
            <w:proofErr w:type="gramStart"/>
            <w:r w:rsidRPr="003A54F9">
              <w:rPr>
                <w:rFonts w:ascii="Times New Roman" w:hAnsi="Times New Roman" w:cs="Times New Roman"/>
                <w:lang w:val="en-US"/>
              </w:rPr>
              <w:t>human</w:t>
            </w:r>
            <w:proofErr w:type="gramEnd"/>
            <w:r w:rsidRPr="003A54F9">
              <w:rPr>
                <w:rFonts w:ascii="Times New Roman" w:hAnsi="Times New Roman" w:cs="Times New Roman"/>
                <w:lang w:val="en-US"/>
              </w:rPr>
              <w:t xml:space="preserve"> resource practice”, “human resource”</w:t>
            </w:r>
          </w:p>
          <w:p w14:paraId="63AE26B4" w14:textId="77777777" w:rsidR="002163C9" w:rsidRPr="003A54F9" w:rsidRDefault="002163C9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357CD702" w14:textId="77777777" w:rsidR="00B10BB7" w:rsidRPr="003A54F9" w:rsidRDefault="002163C9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 xml:space="preserve">OP: </w:t>
            </w:r>
          </w:p>
          <w:p w14:paraId="03EF1CB2" w14:textId="77777777" w:rsidR="00B10BB7" w:rsidRPr="003A54F9" w:rsidRDefault="002163C9" w:rsidP="00B10BB7">
            <w:pPr>
              <w:autoSpaceDE w:val="0"/>
              <w:autoSpaceDN w:val="0"/>
              <w:adjustRightInd w:val="0"/>
              <w:snapToGrid w:val="0"/>
              <w:spacing w:line="276" w:lineRule="auto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>“</w:t>
            </w:r>
            <w:proofErr w:type="gramStart"/>
            <w:r w:rsidRPr="003A54F9">
              <w:rPr>
                <w:rFonts w:ascii="Times New Roman" w:hAnsi="Times New Roman" w:cs="Times New Roman"/>
                <w:lang w:val="en-US"/>
              </w:rPr>
              <w:t>organizational</w:t>
            </w:r>
            <w:proofErr w:type="gramEnd"/>
            <w:r w:rsidRPr="003A54F9">
              <w:rPr>
                <w:rFonts w:ascii="Times New Roman" w:hAnsi="Times New Roman" w:cs="Times New Roman"/>
                <w:lang w:val="en-US"/>
              </w:rPr>
              <w:t xml:space="preserve"> performance”</w:t>
            </w:r>
          </w:p>
          <w:p w14:paraId="4C8D9BCB" w14:textId="77777777" w:rsidR="00B10BB7" w:rsidRPr="003A54F9" w:rsidRDefault="002163C9" w:rsidP="00B10BB7">
            <w:pPr>
              <w:autoSpaceDE w:val="0"/>
              <w:autoSpaceDN w:val="0"/>
              <w:adjustRightInd w:val="0"/>
              <w:snapToGrid w:val="0"/>
              <w:spacing w:line="276" w:lineRule="auto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>“</w:t>
            </w:r>
            <w:proofErr w:type="gramStart"/>
            <w:r w:rsidRPr="003A54F9">
              <w:rPr>
                <w:rFonts w:ascii="Times New Roman" w:hAnsi="Times New Roman" w:cs="Times New Roman"/>
                <w:lang w:val="en-US"/>
              </w:rPr>
              <w:t>operational</w:t>
            </w:r>
            <w:proofErr w:type="gramEnd"/>
            <w:r w:rsidRPr="003A54F9">
              <w:rPr>
                <w:rFonts w:ascii="Times New Roman" w:hAnsi="Times New Roman" w:cs="Times New Roman"/>
                <w:lang w:val="en-US"/>
              </w:rPr>
              <w:t xml:space="preserve"> performance”</w:t>
            </w:r>
          </w:p>
          <w:p w14:paraId="0EF020E7" w14:textId="51CD5047" w:rsidR="002163C9" w:rsidRPr="003A54F9" w:rsidRDefault="002163C9" w:rsidP="00B10BB7">
            <w:pPr>
              <w:autoSpaceDE w:val="0"/>
              <w:autoSpaceDN w:val="0"/>
              <w:adjustRightInd w:val="0"/>
              <w:snapToGrid w:val="0"/>
              <w:spacing w:line="276" w:lineRule="auto"/>
              <w:ind w:left="171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>“</w:t>
            </w:r>
            <w:proofErr w:type="gramStart"/>
            <w:r w:rsidRPr="003A54F9">
              <w:rPr>
                <w:rFonts w:ascii="Times New Roman" w:hAnsi="Times New Roman" w:cs="Times New Roman"/>
                <w:lang w:val="en-US"/>
              </w:rPr>
              <w:t>financial</w:t>
            </w:r>
            <w:proofErr w:type="gramEnd"/>
            <w:r w:rsidRPr="003A54F9">
              <w:rPr>
                <w:rFonts w:ascii="Times New Roman" w:hAnsi="Times New Roman" w:cs="Times New Roman"/>
                <w:lang w:val="en-US"/>
              </w:rPr>
              <w:t xml:space="preserve"> performance”</w:t>
            </w:r>
            <w:bookmarkEnd w:id="0"/>
          </w:p>
        </w:tc>
      </w:tr>
      <w:tr w:rsidR="003A54F9" w:rsidRPr="003A54F9" w14:paraId="4214D754" w14:textId="77777777" w:rsidTr="006E50D1">
        <w:tc>
          <w:tcPr>
            <w:tcW w:w="2547" w:type="dxa"/>
          </w:tcPr>
          <w:p w14:paraId="634D836E" w14:textId="3D7C9856" w:rsidR="002163C9" w:rsidRPr="003A54F9" w:rsidRDefault="002163C9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>Databases and search engines</w:t>
            </w:r>
          </w:p>
        </w:tc>
        <w:tc>
          <w:tcPr>
            <w:tcW w:w="6463" w:type="dxa"/>
          </w:tcPr>
          <w:p w14:paraId="5860232C" w14:textId="77777777" w:rsidR="0082726B" w:rsidRPr="003A54F9" w:rsidRDefault="0082726B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>ABI/INFORM Collection</w:t>
            </w:r>
          </w:p>
          <w:p w14:paraId="7B322573" w14:textId="77777777" w:rsidR="0082726B" w:rsidRPr="003A54F9" w:rsidRDefault="0082726B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>Emerald Insight</w:t>
            </w:r>
          </w:p>
          <w:p w14:paraId="4DD39E25" w14:textId="77777777" w:rsidR="0082726B" w:rsidRPr="003A54F9" w:rsidRDefault="0082726B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>Google Scholar</w:t>
            </w:r>
          </w:p>
          <w:p w14:paraId="4A66C489" w14:textId="77777777" w:rsidR="0082726B" w:rsidRPr="003A54F9" w:rsidRDefault="0082726B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>JSTOR</w:t>
            </w:r>
          </w:p>
          <w:p w14:paraId="638EA677" w14:textId="77777777" w:rsidR="0082726B" w:rsidRPr="003A54F9" w:rsidRDefault="0082726B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>ProQuest Central</w:t>
            </w:r>
          </w:p>
          <w:p w14:paraId="7295163E" w14:textId="77777777" w:rsidR="0082726B" w:rsidRPr="003A54F9" w:rsidRDefault="0082726B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>ProQuest Dissertations and Theses Global</w:t>
            </w:r>
          </w:p>
          <w:p w14:paraId="5C8341C2" w14:textId="77777777" w:rsidR="0082726B" w:rsidRPr="003A54F9" w:rsidRDefault="0082726B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A54F9">
              <w:rPr>
                <w:rFonts w:ascii="Times New Roman" w:hAnsi="Times New Roman" w:cs="Times New Roman"/>
                <w:lang w:val="en-US"/>
              </w:rPr>
              <w:t>PsycARTICLES</w:t>
            </w:r>
            <w:proofErr w:type="spellEnd"/>
          </w:p>
          <w:p w14:paraId="327E856C" w14:textId="77777777" w:rsidR="0082726B" w:rsidRPr="003A54F9" w:rsidRDefault="0082726B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>Psychology Database</w:t>
            </w:r>
          </w:p>
          <w:p w14:paraId="3AD140D3" w14:textId="77777777" w:rsidR="0082726B" w:rsidRPr="003A54F9" w:rsidRDefault="0082726B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>PsycINFO</w:t>
            </w:r>
          </w:p>
          <w:p w14:paraId="08B0A829" w14:textId="77777777" w:rsidR="0082726B" w:rsidRPr="003A54F9" w:rsidRDefault="0082726B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>ScienceDirect</w:t>
            </w:r>
          </w:p>
          <w:p w14:paraId="2FB807ED" w14:textId="7C2FE7A3" w:rsidR="002163C9" w:rsidRPr="003A54F9" w:rsidRDefault="0082726B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>Springer</w:t>
            </w:r>
          </w:p>
        </w:tc>
      </w:tr>
      <w:tr w:rsidR="003A54F9" w:rsidRPr="003A54F9" w14:paraId="2D53A8A4" w14:textId="77777777" w:rsidTr="006E50D1">
        <w:tc>
          <w:tcPr>
            <w:tcW w:w="2547" w:type="dxa"/>
          </w:tcPr>
          <w:p w14:paraId="34958F40" w14:textId="381DB663" w:rsidR="002163C9" w:rsidRPr="003A54F9" w:rsidRDefault="002163C9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>Major journals in the HRM discipline</w:t>
            </w:r>
          </w:p>
        </w:tc>
        <w:tc>
          <w:tcPr>
            <w:tcW w:w="6463" w:type="dxa"/>
          </w:tcPr>
          <w:p w14:paraId="29E56103" w14:textId="77777777" w:rsidR="0082726B" w:rsidRPr="003A54F9" w:rsidRDefault="0082726B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lang w:val="en-US"/>
              </w:rPr>
            </w:pPr>
            <w:r w:rsidRPr="003A54F9">
              <w:rPr>
                <w:rFonts w:ascii="Times New Roman" w:hAnsi="Times New Roman" w:cs="Times New Roman"/>
                <w:i/>
                <w:lang w:val="en-US"/>
              </w:rPr>
              <w:t>Academy of Management Journal</w:t>
            </w:r>
          </w:p>
          <w:p w14:paraId="5FC77E3D" w14:textId="77777777" w:rsidR="0082726B" w:rsidRPr="003A54F9" w:rsidRDefault="0082726B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lang w:val="en-US"/>
              </w:rPr>
            </w:pPr>
            <w:r w:rsidRPr="003A54F9">
              <w:rPr>
                <w:rFonts w:ascii="Times New Roman" w:hAnsi="Times New Roman" w:cs="Times New Roman"/>
                <w:i/>
                <w:lang w:val="en-US"/>
              </w:rPr>
              <w:t>Human Resource Management</w:t>
            </w:r>
          </w:p>
          <w:p w14:paraId="0342D550" w14:textId="77777777" w:rsidR="0082726B" w:rsidRPr="003A54F9" w:rsidRDefault="0082726B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lang w:val="en-US"/>
              </w:rPr>
            </w:pPr>
            <w:r w:rsidRPr="003A54F9">
              <w:rPr>
                <w:rFonts w:ascii="Times New Roman" w:hAnsi="Times New Roman" w:cs="Times New Roman"/>
                <w:i/>
                <w:lang w:val="en-US"/>
              </w:rPr>
              <w:t>Human Resource Management Journal</w:t>
            </w:r>
          </w:p>
          <w:p w14:paraId="35FE07CC" w14:textId="77777777" w:rsidR="0082726B" w:rsidRPr="003A54F9" w:rsidRDefault="0082726B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lang w:val="en-US"/>
              </w:rPr>
            </w:pPr>
            <w:r w:rsidRPr="003A54F9">
              <w:rPr>
                <w:rFonts w:ascii="Times New Roman" w:hAnsi="Times New Roman" w:cs="Times New Roman"/>
                <w:i/>
                <w:lang w:val="en-US"/>
              </w:rPr>
              <w:t>Human Resource Management Review</w:t>
            </w:r>
          </w:p>
          <w:p w14:paraId="6D7DFD9E" w14:textId="77777777" w:rsidR="0082726B" w:rsidRPr="003A54F9" w:rsidRDefault="0082726B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lang w:val="en-US"/>
              </w:rPr>
            </w:pPr>
            <w:r w:rsidRPr="003A54F9">
              <w:rPr>
                <w:rFonts w:ascii="Times New Roman" w:hAnsi="Times New Roman" w:cs="Times New Roman"/>
                <w:i/>
                <w:lang w:val="en-US"/>
              </w:rPr>
              <w:t>International Journal of Human Resource Management</w:t>
            </w:r>
          </w:p>
          <w:p w14:paraId="15778572" w14:textId="77777777" w:rsidR="0082726B" w:rsidRPr="003A54F9" w:rsidRDefault="0082726B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i/>
                <w:lang w:val="en-US"/>
              </w:rPr>
              <w:t>International Journal of Manpower</w:t>
            </w:r>
          </w:p>
          <w:p w14:paraId="25472162" w14:textId="77777777" w:rsidR="0082726B" w:rsidRPr="003A54F9" w:rsidRDefault="0082726B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i/>
                <w:lang w:val="en-US"/>
              </w:rPr>
            </w:pPr>
            <w:r w:rsidRPr="003A54F9">
              <w:rPr>
                <w:rFonts w:ascii="Times New Roman" w:hAnsi="Times New Roman" w:cs="Times New Roman"/>
                <w:i/>
                <w:lang w:val="en-US"/>
              </w:rPr>
              <w:t>Journal of Management</w:t>
            </w:r>
          </w:p>
          <w:p w14:paraId="68A56D01" w14:textId="34D88492" w:rsidR="002163C9" w:rsidRPr="003A54F9" w:rsidRDefault="0082726B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i/>
                <w:lang w:val="en-US"/>
              </w:rPr>
              <w:t>Strategic Management Journal</w:t>
            </w:r>
          </w:p>
        </w:tc>
      </w:tr>
      <w:tr w:rsidR="008439C5" w:rsidRPr="003A54F9" w14:paraId="65C46375" w14:textId="77777777" w:rsidTr="006E50D1">
        <w:tc>
          <w:tcPr>
            <w:tcW w:w="2547" w:type="dxa"/>
          </w:tcPr>
          <w:p w14:paraId="27A880B5" w14:textId="77777777" w:rsidR="002163C9" w:rsidRPr="003A54F9" w:rsidRDefault="002163C9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>Leading conference programs in the management discipline</w:t>
            </w:r>
          </w:p>
          <w:p w14:paraId="7D7956EB" w14:textId="7B8B3CCD" w:rsidR="00E52308" w:rsidRPr="003A54F9" w:rsidRDefault="00E52308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63" w:type="dxa"/>
          </w:tcPr>
          <w:p w14:paraId="420507A1" w14:textId="77777777" w:rsidR="002163C9" w:rsidRPr="003A54F9" w:rsidRDefault="002163C9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>Academy of Management</w:t>
            </w:r>
          </w:p>
          <w:p w14:paraId="3308702E" w14:textId="2A9C1CAE" w:rsidR="002163C9" w:rsidRPr="003A54F9" w:rsidRDefault="002163C9" w:rsidP="002163C9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3A54F9">
              <w:rPr>
                <w:rFonts w:ascii="Times New Roman" w:hAnsi="Times New Roman" w:cs="Times New Roman"/>
                <w:lang w:val="en-US"/>
              </w:rPr>
              <w:t>Society of Industrial and Organizational Psychology</w:t>
            </w:r>
          </w:p>
        </w:tc>
      </w:tr>
    </w:tbl>
    <w:p w14:paraId="77A0AF71" w14:textId="3C25136F" w:rsidR="00252B94" w:rsidRPr="003A54F9" w:rsidRDefault="00252B94" w:rsidP="00252B94">
      <w:pPr>
        <w:autoSpaceDE w:val="0"/>
        <w:autoSpaceDN w:val="0"/>
        <w:adjustRightInd w:val="0"/>
        <w:snapToGrid w:val="0"/>
        <w:spacing w:line="480" w:lineRule="auto"/>
        <w:ind w:firstLine="482"/>
        <w:jc w:val="left"/>
        <w:rPr>
          <w:rFonts w:ascii="Times New Roman" w:hAnsi="Times New Roman" w:cs="Times New Roman"/>
          <w:lang w:val="en-US"/>
        </w:rPr>
      </w:pPr>
    </w:p>
    <w:p w14:paraId="5535395E" w14:textId="56028776" w:rsidR="002163C9" w:rsidRPr="003A54F9" w:rsidRDefault="002163C9">
      <w:pPr>
        <w:widowControl/>
        <w:spacing w:after="200" w:line="276" w:lineRule="auto"/>
        <w:jc w:val="left"/>
        <w:rPr>
          <w:rFonts w:ascii="Times New Roman" w:hAnsi="Times New Roman" w:cs="Times New Roman"/>
          <w:lang w:val="en-US"/>
        </w:rPr>
      </w:pPr>
      <w:r w:rsidRPr="003A54F9">
        <w:rPr>
          <w:rFonts w:ascii="Times New Roman" w:hAnsi="Times New Roman" w:cs="Times New Roman"/>
          <w:lang w:val="en-US"/>
        </w:rPr>
        <w:br w:type="page"/>
      </w:r>
    </w:p>
    <w:p w14:paraId="5BE65E08" w14:textId="25FEF522" w:rsidR="00E82307" w:rsidRPr="003A54F9" w:rsidRDefault="006D6B37" w:rsidP="0058225A">
      <w:pPr>
        <w:pStyle w:val="Heading3"/>
        <w:rPr>
          <w:caps/>
          <w:color w:val="auto"/>
        </w:rPr>
      </w:pPr>
      <w:r w:rsidRPr="003A54F9">
        <w:rPr>
          <w:color w:val="auto"/>
        </w:rPr>
        <w:lastRenderedPageBreak/>
        <w:t>Appendix</w:t>
      </w:r>
      <w:r w:rsidR="00252B94" w:rsidRPr="003A54F9">
        <w:rPr>
          <w:caps/>
          <w:color w:val="auto"/>
        </w:rPr>
        <w:t xml:space="preserve"> 2</w:t>
      </w:r>
      <w:r w:rsidRPr="003A54F9">
        <w:rPr>
          <w:color w:val="auto"/>
        </w:rPr>
        <w:t xml:space="preserve">: </w:t>
      </w:r>
      <w:r w:rsidR="00FF1C3F" w:rsidRPr="003A54F9">
        <w:rPr>
          <w:color w:val="auto"/>
        </w:rPr>
        <w:t>Percentages of the six HPWS components in sample studi</w:t>
      </w:r>
      <w:r w:rsidR="00195630" w:rsidRPr="003A54F9">
        <w:rPr>
          <w:color w:val="auto"/>
        </w:rPr>
        <w:t>es</w:t>
      </w:r>
    </w:p>
    <w:p w14:paraId="5238A57F" w14:textId="2DF08090" w:rsidR="00FF1C3F" w:rsidRPr="003A54F9" w:rsidRDefault="00195630" w:rsidP="003D6821">
      <w:r w:rsidRPr="003A54F9">
        <w:rPr>
          <w:noProof/>
        </w:rPr>
        <w:drawing>
          <wp:inline distT="0" distB="0" distL="0" distR="0" wp14:anchorId="7E80E049" wp14:editId="05834407">
            <wp:extent cx="4988973" cy="7920000"/>
            <wp:effectExtent l="19050" t="19050" r="21590" b="2413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973" cy="79200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9529868" w14:textId="3F9F1B93" w:rsidR="00E82307" w:rsidRPr="003A54F9" w:rsidRDefault="00E82307" w:rsidP="003D6821">
      <w:r w:rsidRPr="003A54F9">
        <w:rPr>
          <w:noProof/>
        </w:rPr>
        <w:lastRenderedPageBreak/>
        <w:drawing>
          <wp:inline distT="0" distB="0" distL="0" distR="0" wp14:anchorId="2BDEE676" wp14:editId="343130A2">
            <wp:extent cx="4981132" cy="7920000"/>
            <wp:effectExtent l="19050" t="19050" r="10160" b="241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132" cy="79200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5F1A2C1" w14:textId="5636B4E5" w:rsidR="00E82307" w:rsidRPr="003A54F9" w:rsidRDefault="00E82307" w:rsidP="003D6821"/>
    <w:p w14:paraId="0BC69B3F" w14:textId="4CBD2021" w:rsidR="00E82307" w:rsidRPr="003A54F9" w:rsidRDefault="00E82307" w:rsidP="003D6821">
      <w:r w:rsidRPr="003A54F9">
        <w:rPr>
          <w:noProof/>
        </w:rPr>
        <w:lastRenderedPageBreak/>
        <w:drawing>
          <wp:inline distT="0" distB="0" distL="0" distR="0" wp14:anchorId="4F3760B1" wp14:editId="6B806288">
            <wp:extent cx="4988974" cy="7920000"/>
            <wp:effectExtent l="19050" t="19050" r="21590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974" cy="79200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E8678F2" w14:textId="526C0AC0" w:rsidR="00E82307" w:rsidRPr="003A54F9" w:rsidRDefault="00E82307" w:rsidP="003D6821"/>
    <w:p w14:paraId="15E53B00" w14:textId="6430181D" w:rsidR="00E82307" w:rsidRPr="003A54F9" w:rsidRDefault="001F4F7E" w:rsidP="003D6821">
      <w:r w:rsidRPr="003A54F9">
        <w:rPr>
          <w:noProof/>
        </w:rPr>
        <w:lastRenderedPageBreak/>
        <w:drawing>
          <wp:inline distT="0" distB="0" distL="0" distR="0" wp14:anchorId="000A3244" wp14:editId="1899E3DC">
            <wp:extent cx="4954221" cy="792000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21" cy="79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59E7F0" w14:textId="532BC1D2" w:rsidR="00E82307" w:rsidRPr="003A54F9" w:rsidRDefault="00E82307" w:rsidP="003D6821"/>
    <w:p w14:paraId="50B76D8E" w14:textId="10AF1730" w:rsidR="00E82307" w:rsidRPr="003A54F9" w:rsidRDefault="00195630" w:rsidP="003D6821">
      <w:r w:rsidRPr="003A54F9">
        <w:rPr>
          <w:noProof/>
        </w:rPr>
        <w:lastRenderedPageBreak/>
        <w:drawing>
          <wp:inline distT="0" distB="0" distL="0" distR="0" wp14:anchorId="3296D02F" wp14:editId="61005645">
            <wp:extent cx="4990563" cy="7920000"/>
            <wp:effectExtent l="19050" t="19050" r="19685" b="2413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563" cy="79200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2C73C55" w14:textId="3A73B409" w:rsidR="00E82307" w:rsidRPr="003A54F9" w:rsidRDefault="00E82307" w:rsidP="003D6821"/>
    <w:p w14:paraId="03CE8C66" w14:textId="0C4EF348" w:rsidR="00E82307" w:rsidRPr="003A54F9" w:rsidRDefault="00195630" w:rsidP="003D6821">
      <w:r w:rsidRPr="003A54F9">
        <w:rPr>
          <w:noProof/>
        </w:rPr>
        <w:lastRenderedPageBreak/>
        <w:drawing>
          <wp:inline distT="0" distB="0" distL="0" distR="0" wp14:anchorId="6F88CCBC" wp14:editId="4B2CBCB9">
            <wp:extent cx="4990563" cy="7920000"/>
            <wp:effectExtent l="19050" t="19050" r="19685" b="2413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563" cy="79200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BD7D364" w14:textId="31D5930C" w:rsidR="000628FB" w:rsidRPr="003A54F9" w:rsidRDefault="000628FB" w:rsidP="000628FB">
      <w:pPr>
        <w:jc w:val="center"/>
      </w:pPr>
      <w:r w:rsidRPr="003A54F9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69770687" wp14:editId="3735731D">
            <wp:simplePos x="0" y="0"/>
            <wp:positionH relativeFrom="margin">
              <wp:posOffset>861060</wp:posOffset>
            </wp:positionH>
            <wp:positionV relativeFrom="margin">
              <wp:posOffset>8331835</wp:posOffset>
            </wp:positionV>
            <wp:extent cx="3502660" cy="395605"/>
            <wp:effectExtent l="0" t="0" r="2540" b="4445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28FB" w:rsidRPr="003A54F9" w:rsidSect="00DE621C">
      <w:headerReference w:type="default" r:id="rId14"/>
      <w:footerReference w:type="default" r:id="rId15"/>
      <w:pgSz w:w="11900" w:h="16840"/>
      <w:pgMar w:top="1440" w:right="1440" w:bottom="1440" w:left="1440" w:header="709" w:footer="743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846F" w14:textId="77777777" w:rsidR="00AD22DF" w:rsidRDefault="00AD22DF">
      <w:r>
        <w:separator/>
      </w:r>
    </w:p>
  </w:endnote>
  <w:endnote w:type="continuationSeparator" w:id="0">
    <w:p w14:paraId="6028E3BF" w14:textId="77777777" w:rsidR="00AD22DF" w:rsidRDefault="00AD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6116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FF8FCA5" w14:textId="77777777" w:rsidR="00FA3B3A" w:rsidRPr="004006FF" w:rsidRDefault="00FA3B3A">
        <w:pPr>
          <w:pStyle w:val="Footer"/>
          <w:jc w:val="right"/>
          <w:rPr>
            <w:rFonts w:ascii="Times New Roman" w:hAnsi="Times New Roman" w:cs="Times New Roman"/>
          </w:rPr>
        </w:pPr>
        <w:r w:rsidRPr="004006FF">
          <w:rPr>
            <w:rFonts w:ascii="Times New Roman" w:hAnsi="Times New Roman" w:cs="Times New Roman"/>
          </w:rPr>
          <w:fldChar w:fldCharType="begin"/>
        </w:r>
        <w:r w:rsidRPr="004006FF">
          <w:rPr>
            <w:rFonts w:ascii="Times New Roman" w:hAnsi="Times New Roman" w:cs="Times New Roman"/>
          </w:rPr>
          <w:instrText xml:space="preserve"> PAGE   \* MERGEFORMAT </w:instrText>
        </w:r>
        <w:r w:rsidRPr="004006FF">
          <w:rPr>
            <w:rFonts w:ascii="Times New Roman" w:hAnsi="Times New Roman" w:cs="Times New Roman"/>
          </w:rPr>
          <w:fldChar w:fldCharType="separate"/>
        </w:r>
        <w:r w:rsidRPr="004006FF">
          <w:rPr>
            <w:rFonts w:ascii="Times New Roman" w:hAnsi="Times New Roman" w:cs="Times New Roman"/>
            <w:noProof/>
          </w:rPr>
          <w:t>2</w:t>
        </w:r>
        <w:r w:rsidRPr="004006F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E010328" w14:textId="77777777" w:rsidR="00FA3B3A" w:rsidRDefault="00FA3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4CB3" w14:textId="77777777" w:rsidR="00AD22DF" w:rsidRDefault="00AD22DF">
      <w:r>
        <w:separator/>
      </w:r>
    </w:p>
  </w:footnote>
  <w:footnote w:type="continuationSeparator" w:id="0">
    <w:p w14:paraId="748EC808" w14:textId="77777777" w:rsidR="00AD22DF" w:rsidRDefault="00AD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0046" w14:textId="77777777" w:rsidR="00FA3B3A" w:rsidRPr="00DE621C" w:rsidRDefault="00FA3B3A" w:rsidP="00F17D2B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4A82D908">
      <w:start w:val="1"/>
      <w:numFmt w:val="bullet"/>
      <w:lvlText w:val="•"/>
      <w:lvlJc w:val="left"/>
      <w:pPr>
        <w:ind w:left="720" w:hanging="360"/>
      </w:pPr>
    </w:lvl>
    <w:lvl w:ilvl="1" w:tplc="C49874D4">
      <w:numFmt w:val="decimal"/>
      <w:lvlText w:val=""/>
      <w:lvlJc w:val="left"/>
    </w:lvl>
    <w:lvl w:ilvl="2" w:tplc="7548AF34">
      <w:numFmt w:val="decimal"/>
      <w:lvlText w:val=""/>
      <w:lvlJc w:val="left"/>
    </w:lvl>
    <w:lvl w:ilvl="3" w:tplc="0360D888">
      <w:numFmt w:val="decimal"/>
      <w:lvlText w:val=""/>
      <w:lvlJc w:val="left"/>
    </w:lvl>
    <w:lvl w:ilvl="4" w:tplc="9A600582">
      <w:numFmt w:val="decimal"/>
      <w:lvlText w:val=""/>
      <w:lvlJc w:val="left"/>
    </w:lvl>
    <w:lvl w:ilvl="5" w:tplc="BC3CBD3E">
      <w:numFmt w:val="decimal"/>
      <w:lvlText w:val=""/>
      <w:lvlJc w:val="left"/>
    </w:lvl>
    <w:lvl w:ilvl="6" w:tplc="65828F9E">
      <w:numFmt w:val="decimal"/>
      <w:lvlText w:val=""/>
      <w:lvlJc w:val="left"/>
    </w:lvl>
    <w:lvl w:ilvl="7" w:tplc="16F03A20">
      <w:numFmt w:val="decimal"/>
      <w:lvlText w:val=""/>
      <w:lvlJc w:val="left"/>
    </w:lvl>
    <w:lvl w:ilvl="8" w:tplc="61F42EEE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71A652DC">
      <w:start w:val="1"/>
      <w:numFmt w:val="bullet"/>
      <w:lvlText w:val="•"/>
      <w:lvlJc w:val="left"/>
      <w:pPr>
        <w:ind w:left="720" w:hanging="360"/>
      </w:pPr>
    </w:lvl>
    <w:lvl w:ilvl="1" w:tplc="317EF802">
      <w:numFmt w:val="decimal"/>
      <w:lvlText w:val=""/>
      <w:lvlJc w:val="left"/>
    </w:lvl>
    <w:lvl w:ilvl="2" w:tplc="0EBC9874">
      <w:numFmt w:val="decimal"/>
      <w:lvlText w:val=""/>
      <w:lvlJc w:val="left"/>
    </w:lvl>
    <w:lvl w:ilvl="3" w:tplc="4544D582">
      <w:numFmt w:val="decimal"/>
      <w:lvlText w:val=""/>
      <w:lvlJc w:val="left"/>
    </w:lvl>
    <w:lvl w:ilvl="4" w:tplc="8142593E">
      <w:numFmt w:val="decimal"/>
      <w:lvlText w:val=""/>
      <w:lvlJc w:val="left"/>
    </w:lvl>
    <w:lvl w:ilvl="5" w:tplc="F22AD220">
      <w:numFmt w:val="decimal"/>
      <w:lvlText w:val=""/>
      <w:lvlJc w:val="left"/>
    </w:lvl>
    <w:lvl w:ilvl="6" w:tplc="B47436EA">
      <w:numFmt w:val="decimal"/>
      <w:lvlText w:val=""/>
      <w:lvlJc w:val="left"/>
    </w:lvl>
    <w:lvl w:ilvl="7" w:tplc="37A2BD80">
      <w:numFmt w:val="decimal"/>
      <w:lvlText w:val=""/>
      <w:lvlJc w:val="left"/>
    </w:lvl>
    <w:lvl w:ilvl="8" w:tplc="4F909F7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9BD481E8">
      <w:start w:val="1"/>
      <w:numFmt w:val="bullet"/>
      <w:lvlText w:val="•"/>
      <w:lvlJc w:val="left"/>
      <w:pPr>
        <w:ind w:left="720" w:hanging="360"/>
      </w:pPr>
    </w:lvl>
    <w:lvl w:ilvl="1" w:tplc="1C323536">
      <w:start w:val="1"/>
      <w:numFmt w:val="bullet"/>
      <w:lvlText w:val="•"/>
      <w:lvlJc w:val="left"/>
      <w:pPr>
        <w:ind w:left="1440" w:hanging="360"/>
      </w:pPr>
    </w:lvl>
    <w:lvl w:ilvl="2" w:tplc="BF72F324">
      <w:start w:val="1"/>
      <w:numFmt w:val="bullet"/>
      <w:lvlText w:val="•"/>
      <w:lvlJc w:val="left"/>
      <w:pPr>
        <w:ind w:left="2160" w:hanging="360"/>
      </w:pPr>
    </w:lvl>
    <w:lvl w:ilvl="3" w:tplc="44DAEB9E">
      <w:numFmt w:val="decimal"/>
      <w:lvlText w:val=""/>
      <w:lvlJc w:val="left"/>
    </w:lvl>
    <w:lvl w:ilvl="4" w:tplc="AA18F17C">
      <w:numFmt w:val="decimal"/>
      <w:lvlText w:val=""/>
      <w:lvlJc w:val="left"/>
    </w:lvl>
    <w:lvl w:ilvl="5" w:tplc="E74AB6C4">
      <w:numFmt w:val="decimal"/>
      <w:lvlText w:val=""/>
      <w:lvlJc w:val="left"/>
    </w:lvl>
    <w:lvl w:ilvl="6" w:tplc="35BCDB2C">
      <w:numFmt w:val="decimal"/>
      <w:lvlText w:val=""/>
      <w:lvlJc w:val="left"/>
    </w:lvl>
    <w:lvl w:ilvl="7" w:tplc="9F8C361A">
      <w:numFmt w:val="decimal"/>
      <w:lvlText w:val=""/>
      <w:lvlJc w:val="left"/>
    </w:lvl>
    <w:lvl w:ilvl="8" w:tplc="F9746560">
      <w:numFmt w:val="decimal"/>
      <w:lvlText w:val=""/>
      <w:lvlJc w:val="left"/>
    </w:lvl>
  </w:abstractNum>
  <w:abstractNum w:abstractNumId="3" w15:restartNumberingAfterBreak="0">
    <w:nsid w:val="0A477AFF"/>
    <w:multiLevelType w:val="hybridMultilevel"/>
    <w:tmpl w:val="93F478A8"/>
    <w:lvl w:ilvl="0" w:tplc="4DE47C1C">
      <w:start w:val="15"/>
      <w:numFmt w:val="bullet"/>
      <w:lvlText w:val="-"/>
      <w:lvlJc w:val="left"/>
      <w:pPr>
        <w:ind w:left="906" w:hanging="48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4" w15:restartNumberingAfterBreak="0">
    <w:nsid w:val="0AC55E76"/>
    <w:multiLevelType w:val="hybridMultilevel"/>
    <w:tmpl w:val="FE3600D2"/>
    <w:lvl w:ilvl="0" w:tplc="A47E1C96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EA37C0"/>
    <w:multiLevelType w:val="hybridMultilevel"/>
    <w:tmpl w:val="BD6EC3DE"/>
    <w:lvl w:ilvl="0" w:tplc="14AC6CA4">
      <w:start w:val="1"/>
      <w:numFmt w:val="bullet"/>
      <w:lvlText w:val="-"/>
      <w:lvlJc w:val="left"/>
      <w:pPr>
        <w:ind w:left="480" w:hanging="360"/>
      </w:pPr>
      <w:rPr>
        <w:rFonts w:ascii="Arial" w:eastAsiaTheme="minorEastAsia" w:hAnsi="Arial" w:cs="Arial" w:hint="default"/>
      </w:rPr>
    </w:lvl>
    <w:lvl w:ilvl="1" w:tplc="366ADD44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FB5213B6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931E5A9A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3F589B6A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DD80019E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76785648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7F685E12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41665DCC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6" w15:restartNumberingAfterBreak="0">
    <w:nsid w:val="19093497"/>
    <w:multiLevelType w:val="hybridMultilevel"/>
    <w:tmpl w:val="5BF43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00B19"/>
    <w:multiLevelType w:val="hybridMultilevel"/>
    <w:tmpl w:val="E3DE7EFA"/>
    <w:lvl w:ilvl="0" w:tplc="3F1C9F88">
      <w:start w:val="1"/>
      <w:numFmt w:val="decimal"/>
      <w:lvlText w:val="(%1)"/>
      <w:lvlJc w:val="left"/>
      <w:pPr>
        <w:ind w:left="1122" w:hanging="640"/>
      </w:pPr>
      <w:rPr>
        <w:rFonts w:ascii="Times New Roman" w:eastAsiaTheme="minorEastAsia" w:hAnsi="Times New Roman" w:cs="Arial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FB42F3"/>
    <w:multiLevelType w:val="hybridMultilevel"/>
    <w:tmpl w:val="72AE1872"/>
    <w:lvl w:ilvl="0" w:tplc="6BF2B8C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EA56F8"/>
    <w:multiLevelType w:val="multilevel"/>
    <w:tmpl w:val="20D27D5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A51B4E"/>
    <w:multiLevelType w:val="hybridMultilevel"/>
    <w:tmpl w:val="930EECA0"/>
    <w:lvl w:ilvl="0" w:tplc="0620587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FD1CEA"/>
    <w:multiLevelType w:val="multilevel"/>
    <w:tmpl w:val="2B0E285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DC089D"/>
    <w:multiLevelType w:val="hybridMultilevel"/>
    <w:tmpl w:val="37204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1124E"/>
    <w:multiLevelType w:val="hybridMultilevel"/>
    <w:tmpl w:val="DCF43270"/>
    <w:lvl w:ilvl="0" w:tplc="4DE47C1C">
      <w:start w:val="15"/>
      <w:numFmt w:val="bullet"/>
      <w:lvlText w:val="-"/>
      <w:lvlJc w:val="left"/>
      <w:pPr>
        <w:ind w:left="480" w:hanging="48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6882CFC"/>
    <w:multiLevelType w:val="multilevel"/>
    <w:tmpl w:val="72AE187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47AFA"/>
    <w:multiLevelType w:val="hybridMultilevel"/>
    <w:tmpl w:val="4C907E9E"/>
    <w:lvl w:ilvl="0" w:tplc="6BF2B8C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BA078D"/>
    <w:multiLevelType w:val="hybridMultilevel"/>
    <w:tmpl w:val="CE6EDD0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42A740AB"/>
    <w:multiLevelType w:val="hybridMultilevel"/>
    <w:tmpl w:val="4DD43D64"/>
    <w:lvl w:ilvl="0" w:tplc="4DE47C1C">
      <w:start w:val="15"/>
      <w:numFmt w:val="bullet"/>
      <w:lvlText w:val="-"/>
      <w:lvlJc w:val="left"/>
      <w:pPr>
        <w:ind w:left="960" w:hanging="48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4E9D2A89"/>
    <w:multiLevelType w:val="hybridMultilevel"/>
    <w:tmpl w:val="25CA0DBC"/>
    <w:lvl w:ilvl="0" w:tplc="3F1C9F88">
      <w:start w:val="1"/>
      <w:numFmt w:val="decimal"/>
      <w:lvlText w:val="(%1)"/>
      <w:lvlJc w:val="left"/>
      <w:pPr>
        <w:ind w:left="1122" w:hanging="640"/>
      </w:pPr>
      <w:rPr>
        <w:rFonts w:ascii="Times New Roman" w:eastAsiaTheme="minorEastAsia" w:hAnsi="Times New Roman" w:cs="Arial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9" w15:restartNumberingAfterBreak="0">
    <w:nsid w:val="562C11CE"/>
    <w:multiLevelType w:val="hybridMultilevel"/>
    <w:tmpl w:val="9B80E2BE"/>
    <w:lvl w:ilvl="0" w:tplc="4DE47C1C">
      <w:start w:val="15"/>
      <w:numFmt w:val="bullet"/>
      <w:lvlText w:val="-"/>
      <w:lvlJc w:val="left"/>
      <w:pPr>
        <w:ind w:left="960" w:hanging="48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57692524"/>
    <w:multiLevelType w:val="multilevel"/>
    <w:tmpl w:val="25CA0DBC"/>
    <w:lvl w:ilvl="0">
      <w:start w:val="1"/>
      <w:numFmt w:val="decimal"/>
      <w:lvlText w:val="(%1)"/>
      <w:lvlJc w:val="left"/>
      <w:pPr>
        <w:ind w:left="1122" w:hanging="640"/>
      </w:pPr>
      <w:rPr>
        <w:rFonts w:ascii="Times New Roman" w:eastAsiaTheme="minorEastAsia" w:hAnsi="Times New Roman" w:cs="Arial"/>
      </w:rPr>
    </w:lvl>
    <w:lvl w:ilvl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1" w15:restartNumberingAfterBreak="0">
    <w:nsid w:val="68456A1B"/>
    <w:multiLevelType w:val="hybridMultilevel"/>
    <w:tmpl w:val="6908C654"/>
    <w:lvl w:ilvl="0" w:tplc="571C2B5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EB4155"/>
    <w:multiLevelType w:val="hybridMultilevel"/>
    <w:tmpl w:val="20D27D58"/>
    <w:lvl w:ilvl="0" w:tplc="6BF2B8C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4B5EB8"/>
    <w:multiLevelType w:val="hybridMultilevel"/>
    <w:tmpl w:val="20A6D50E"/>
    <w:lvl w:ilvl="0" w:tplc="4DE47C1C">
      <w:start w:val="15"/>
      <w:numFmt w:val="bullet"/>
      <w:lvlText w:val="-"/>
      <w:lvlJc w:val="left"/>
      <w:pPr>
        <w:ind w:left="480" w:hanging="480"/>
      </w:pPr>
      <w:rPr>
        <w:rFonts w:ascii="Arial" w:eastAsia="宋体" w:hAnsi="Aria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D145A14"/>
    <w:multiLevelType w:val="hybridMultilevel"/>
    <w:tmpl w:val="E05CC4FE"/>
    <w:lvl w:ilvl="0" w:tplc="6BF2B8C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EE64AC"/>
    <w:multiLevelType w:val="multilevel"/>
    <w:tmpl w:val="72AE187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F81865"/>
    <w:multiLevelType w:val="hybridMultilevel"/>
    <w:tmpl w:val="2B0E2856"/>
    <w:lvl w:ilvl="0" w:tplc="6BF2B8C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BC1E7E"/>
    <w:multiLevelType w:val="hybridMultilevel"/>
    <w:tmpl w:val="5D32A74E"/>
    <w:lvl w:ilvl="0" w:tplc="A9DE5DDC">
      <w:start w:val="4"/>
      <w:numFmt w:val="bullet"/>
      <w:lvlText w:val="-"/>
      <w:lvlJc w:val="left"/>
      <w:pPr>
        <w:ind w:left="4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 w16cid:durableId="152259600">
    <w:abstractNumId w:val="0"/>
  </w:num>
  <w:num w:numId="2" w16cid:durableId="1614479444">
    <w:abstractNumId w:val="1"/>
  </w:num>
  <w:num w:numId="3" w16cid:durableId="522742423">
    <w:abstractNumId w:val="2"/>
  </w:num>
  <w:num w:numId="4" w16cid:durableId="1525482206">
    <w:abstractNumId w:val="5"/>
  </w:num>
  <w:num w:numId="5" w16cid:durableId="1152872958">
    <w:abstractNumId w:val="10"/>
  </w:num>
  <w:num w:numId="6" w16cid:durableId="596641771">
    <w:abstractNumId w:val="13"/>
  </w:num>
  <w:num w:numId="7" w16cid:durableId="1838034680">
    <w:abstractNumId w:val="16"/>
  </w:num>
  <w:num w:numId="8" w16cid:durableId="2124038181">
    <w:abstractNumId w:val="17"/>
  </w:num>
  <w:num w:numId="9" w16cid:durableId="578830386">
    <w:abstractNumId w:val="19"/>
  </w:num>
  <w:num w:numId="10" w16cid:durableId="1698238049">
    <w:abstractNumId w:val="3"/>
  </w:num>
  <w:num w:numId="11" w16cid:durableId="1616210257">
    <w:abstractNumId w:val="23"/>
  </w:num>
  <w:num w:numId="12" w16cid:durableId="493841218">
    <w:abstractNumId w:val="4"/>
  </w:num>
  <w:num w:numId="13" w16cid:durableId="423035610">
    <w:abstractNumId w:val="8"/>
  </w:num>
  <w:num w:numId="14" w16cid:durableId="1439913960">
    <w:abstractNumId w:val="25"/>
  </w:num>
  <w:num w:numId="15" w16cid:durableId="727267018">
    <w:abstractNumId w:val="26"/>
  </w:num>
  <w:num w:numId="16" w16cid:durableId="394931826">
    <w:abstractNumId w:val="11"/>
  </w:num>
  <w:num w:numId="17" w16cid:durableId="221522767">
    <w:abstractNumId w:val="22"/>
  </w:num>
  <w:num w:numId="18" w16cid:durableId="539241629">
    <w:abstractNumId w:val="27"/>
  </w:num>
  <w:num w:numId="19" w16cid:durableId="1112553252">
    <w:abstractNumId w:val="21"/>
  </w:num>
  <w:num w:numId="20" w16cid:durableId="737169378">
    <w:abstractNumId w:val="9"/>
  </w:num>
  <w:num w:numId="21" w16cid:durableId="214855419">
    <w:abstractNumId w:val="15"/>
  </w:num>
  <w:num w:numId="22" w16cid:durableId="1424957316">
    <w:abstractNumId w:val="18"/>
  </w:num>
  <w:num w:numId="23" w16cid:durableId="577522160">
    <w:abstractNumId w:val="20"/>
  </w:num>
  <w:num w:numId="24" w16cid:durableId="1407455554">
    <w:abstractNumId w:val="7"/>
  </w:num>
  <w:num w:numId="25" w16cid:durableId="922370256">
    <w:abstractNumId w:val="14"/>
  </w:num>
  <w:num w:numId="26" w16cid:durableId="592401944">
    <w:abstractNumId w:val="24"/>
  </w:num>
  <w:num w:numId="27" w16cid:durableId="170796740">
    <w:abstractNumId w:val="6"/>
  </w:num>
  <w:num w:numId="28" w16cid:durableId="13950115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423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2MzY2MDQ3tDSwMDdT0lEKTi0uzszPAymwrAUAxgdvcCwAAAA="/>
  </w:docVars>
  <w:rsids>
    <w:rsidRoot w:val="00CE072F"/>
    <w:rsid w:val="0001035B"/>
    <w:rsid w:val="00023573"/>
    <w:rsid w:val="00040F3A"/>
    <w:rsid w:val="000440E3"/>
    <w:rsid w:val="000628FB"/>
    <w:rsid w:val="00064252"/>
    <w:rsid w:val="0009322B"/>
    <w:rsid w:val="000C60C5"/>
    <w:rsid w:val="001148DF"/>
    <w:rsid w:val="00141DC4"/>
    <w:rsid w:val="0018580D"/>
    <w:rsid w:val="0019348E"/>
    <w:rsid w:val="00193C27"/>
    <w:rsid w:val="00195630"/>
    <w:rsid w:val="001A1A6E"/>
    <w:rsid w:val="001F4F7E"/>
    <w:rsid w:val="00202C54"/>
    <w:rsid w:val="002163C9"/>
    <w:rsid w:val="00241FFA"/>
    <w:rsid w:val="00252B94"/>
    <w:rsid w:val="00256698"/>
    <w:rsid w:val="002570D3"/>
    <w:rsid w:val="0027298F"/>
    <w:rsid w:val="0028314E"/>
    <w:rsid w:val="002C5794"/>
    <w:rsid w:val="002D6B73"/>
    <w:rsid w:val="002E5FB4"/>
    <w:rsid w:val="002E6987"/>
    <w:rsid w:val="0030426E"/>
    <w:rsid w:val="0030452A"/>
    <w:rsid w:val="00330394"/>
    <w:rsid w:val="00352B09"/>
    <w:rsid w:val="00354FF7"/>
    <w:rsid w:val="00367F4C"/>
    <w:rsid w:val="00380DE3"/>
    <w:rsid w:val="003871CF"/>
    <w:rsid w:val="003A54F9"/>
    <w:rsid w:val="003B4027"/>
    <w:rsid w:val="003B582A"/>
    <w:rsid w:val="003D6821"/>
    <w:rsid w:val="003E0693"/>
    <w:rsid w:val="003E36B6"/>
    <w:rsid w:val="004006FF"/>
    <w:rsid w:val="00423861"/>
    <w:rsid w:val="00451804"/>
    <w:rsid w:val="0048580A"/>
    <w:rsid w:val="00497B5F"/>
    <w:rsid w:val="00511EA9"/>
    <w:rsid w:val="00543103"/>
    <w:rsid w:val="0058225A"/>
    <w:rsid w:val="005A22DE"/>
    <w:rsid w:val="005A6C05"/>
    <w:rsid w:val="005D12AB"/>
    <w:rsid w:val="005F4117"/>
    <w:rsid w:val="005F64F8"/>
    <w:rsid w:val="005F7765"/>
    <w:rsid w:val="00636ECF"/>
    <w:rsid w:val="00653F1F"/>
    <w:rsid w:val="00693BDF"/>
    <w:rsid w:val="00697496"/>
    <w:rsid w:val="006A5852"/>
    <w:rsid w:val="006C2CF3"/>
    <w:rsid w:val="006D6B37"/>
    <w:rsid w:val="006E50D1"/>
    <w:rsid w:val="006F19CE"/>
    <w:rsid w:val="006F2174"/>
    <w:rsid w:val="00744EA4"/>
    <w:rsid w:val="007575DF"/>
    <w:rsid w:val="007966E3"/>
    <w:rsid w:val="007A7E1B"/>
    <w:rsid w:val="007D4C34"/>
    <w:rsid w:val="00807B75"/>
    <w:rsid w:val="0082726B"/>
    <w:rsid w:val="008438BC"/>
    <w:rsid w:val="008439C5"/>
    <w:rsid w:val="00843C20"/>
    <w:rsid w:val="00870B8E"/>
    <w:rsid w:val="008713FA"/>
    <w:rsid w:val="008B29C1"/>
    <w:rsid w:val="008D7DD0"/>
    <w:rsid w:val="008E1947"/>
    <w:rsid w:val="008F0B70"/>
    <w:rsid w:val="0090369E"/>
    <w:rsid w:val="00911EA4"/>
    <w:rsid w:val="009A0760"/>
    <w:rsid w:val="009A4367"/>
    <w:rsid w:val="009B2FAB"/>
    <w:rsid w:val="009C5E0F"/>
    <w:rsid w:val="009D246E"/>
    <w:rsid w:val="009F0C9A"/>
    <w:rsid w:val="00A35EDC"/>
    <w:rsid w:val="00A426EB"/>
    <w:rsid w:val="00A500CB"/>
    <w:rsid w:val="00A70686"/>
    <w:rsid w:val="00AA68E1"/>
    <w:rsid w:val="00AC6036"/>
    <w:rsid w:val="00AD22DF"/>
    <w:rsid w:val="00AE5AB5"/>
    <w:rsid w:val="00AF20F0"/>
    <w:rsid w:val="00AF31F8"/>
    <w:rsid w:val="00B10BB7"/>
    <w:rsid w:val="00B33138"/>
    <w:rsid w:val="00B776B2"/>
    <w:rsid w:val="00BA4760"/>
    <w:rsid w:val="00BC6338"/>
    <w:rsid w:val="00BC6BA0"/>
    <w:rsid w:val="00BD2156"/>
    <w:rsid w:val="00BE21C2"/>
    <w:rsid w:val="00BF77D0"/>
    <w:rsid w:val="00C25846"/>
    <w:rsid w:val="00C365DF"/>
    <w:rsid w:val="00C42BCC"/>
    <w:rsid w:val="00C464A1"/>
    <w:rsid w:val="00C83953"/>
    <w:rsid w:val="00CA3BEA"/>
    <w:rsid w:val="00CA7154"/>
    <w:rsid w:val="00CB2306"/>
    <w:rsid w:val="00CD199D"/>
    <w:rsid w:val="00CD7F55"/>
    <w:rsid w:val="00CE072F"/>
    <w:rsid w:val="00D00DED"/>
    <w:rsid w:val="00D27C18"/>
    <w:rsid w:val="00D4197A"/>
    <w:rsid w:val="00D943F5"/>
    <w:rsid w:val="00DB6349"/>
    <w:rsid w:val="00DB7380"/>
    <w:rsid w:val="00DE621C"/>
    <w:rsid w:val="00E028A1"/>
    <w:rsid w:val="00E07FE1"/>
    <w:rsid w:val="00E15A41"/>
    <w:rsid w:val="00E24C3B"/>
    <w:rsid w:val="00E25A01"/>
    <w:rsid w:val="00E263C3"/>
    <w:rsid w:val="00E52308"/>
    <w:rsid w:val="00E631E0"/>
    <w:rsid w:val="00E7646F"/>
    <w:rsid w:val="00E767B8"/>
    <w:rsid w:val="00E82307"/>
    <w:rsid w:val="00E94F7C"/>
    <w:rsid w:val="00EA3ABC"/>
    <w:rsid w:val="00EC4B75"/>
    <w:rsid w:val="00EF229C"/>
    <w:rsid w:val="00EF713D"/>
    <w:rsid w:val="00EF7E18"/>
    <w:rsid w:val="00F136A8"/>
    <w:rsid w:val="00F17D2B"/>
    <w:rsid w:val="00F24CF4"/>
    <w:rsid w:val="00F35391"/>
    <w:rsid w:val="00F4031A"/>
    <w:rsid w:val="00F6170E"/>
    <w:rsid w:val="00F64B15"/>
    <w:rsid w:val="00F94438"/>
    <w:rsid w:val="00FA3B3A"/>
    <w:rsid w:val="00FC2805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75A06"/>
  <w15:docId w15:val="{37F1096C-A584-4F04-B9C7-716487A5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2F"/>
    <w:pPr>
      <w:widowControl w:val="0"/>
      <w:spacing w:after="0" w:line="240" w:lineRule="auto"/>
      <w:jc w:val="both"/>
    </w:pPr>
    <w:rPr>
      <w:kern w:val="2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B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B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8225A"/>
    <w:pPr>
      <w:adjustRightInd w:val="0"/>
      <w:snapToGrid w:val="0"/>
      <w:spacing w:line="480" w:lineRule="auto"/>
      <w:ind w:hanging="288"/>
      <w:jc w:val="left"/>
      <w:outlineLvl w:val="2"/>
    </w:pPr>
    <w:rPr>
      <w:rFonts w:ascii="Times New Roman" w:eastAsia="Times New Roman" w:hAnsi="Times New Roman" w:cs="Times New Roman"/>
      <w:b/>
      <w:bCs/>
      <w:color w:val="FF0000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0B7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0B7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225A"/>
    <w:rPr>
      <w:rFonts w:ascii="Times New Roman" w:eastAsia="Times New Roman" w:hAnsi="Times New Roman" w:cs="Times New Roman"/>
      <w:b/>
      <w:bCs/>
      <w:color w:val="FF0000"/>
      <w:kern w:val="2"/>
      <w:sz w:val="24"/>
      <w:szCs w:val="3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E072F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E072F"/>
    <w:rPr>
      <w:kern w:val="2"/>
      <w:sz w:val="18"/>
      <w:szCs w:val="18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E072F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072F"/>
    <w:rPr>
      <w:kern w:val="2"/>
      <w:sz w:val="18"/>
      <w:szCs w:val="1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8F0B7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8F0B70"/>
    <w:rPr>
      <w:b/>
      <w:bCs/>
      <w:kern w:val="44"/>
      <w:sz w:val="44"/>
      <w:szCs w:val="4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8F0B70"/>
    <w:rPr>
      <w:rFonts w:asciiTheme="majorHAnsi" w:eastAsiaTheme="majorEastAsia" w:hAnsiTheme="majorHAnsi" w:cstheme="majorBidi"/>
      <w:b/>
      <w:bCs/>
      <w:kern w:val="2"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8F0B70"/>
    <w:rPr>
      <w:b/>
      <w:bCs/>
      <w:kern w:val="2"/>
      <w:sz w:val="28"/>
      <w:szCs w:val="28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B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B70"/>
    <w:rPr>
      <w:rFonts w:ascii="Lucida Grande" w:hAnsi="Lucida Grande" w:cs="Lucida Grande"/>
      <w:kern w:val="2"/>
      <w:sz w:val="18"/>
      <w:szCs w:val="18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8F0B70"/>
  </w:style>
  <w:style w:type="paragraph" w:styleId="ListParagraph">
    <w:name w:val="List Paragraph"/>
    <w:basedOn w:val="Normal"/>
    <w:uiPriority w:val="34"/>
    <w:qFormat/>
    <w:rsid w:val="008F0B70"/>
    <w:pPr>
      <w:ind w:firstLineChars="200" w:firstLine="420"/>
    </w:pPr>
  </w:style>
  <w:style w:type="paragraph" w:styleId="Revision">
    <w:name w:val="Revision"/>
    <w:hidden/>
    <w:uiPriority w:val="99"/>
    <w:semiHidden/>
    <w:rsid w:val="008F0B70"/>
    <w:pPr>
      <w:spacing w:after="0" w:line="240" w:lineRule="auto"/>
    </w:pPr>
    <w:rPr>
      <w:kern w:val="2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0B7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0B70"/>
    <w:rPr>
      <w:rFonts w:ascii="Lucida Grande" w:hAnsi="Lucida Grande" w:cs="Lucida Grande"/>
      <w:kern w:val="2"/>
      <w:sz w:val="24"/>
      <w:szCs w:val="24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8F0B70"/>
    <w:pPr>
      <w:spacing w:before="120"/>
      <w:jc w:val="left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8F0B70"/>
    <w:pPr>
      <w:ind w:left="240"/>
      <w:jc w:val="left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F0B70"/>
    <w:pPr>
      <w:ind w:left="480"/>
      <w:jc w:val="left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8F0B70"/>
    <w:pPr>
      <w:ind w:left="720"/>
      <w:jc w:val="left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F0B70"/>
    <w:pPr>
      <w:ind w:left="960"/>
      <w:jc w:val="left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F0B70"/>
    <w:pPr>
      <w:ind w:left="1200"/>
      <w:jc w:val="left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F0B70"/>
    <w:pPr>
      <w:ind w:left="1440"/>
      <w:jc w:val="left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F0B70"/>
    <w:pPr>
      <w:ind w:left="1680"/>
      <w:jc w:val="left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F0B70"/>
    <w:pPr>
      <w:ind w:left="1920"/>
      <w:jc w:val="left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B7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F0B70"/>
  </w:style>
  <w:style w:type="character" w:styleId="PlaceholderText">
    <w:name w:val="Placeholder Text"/>
    <w:basedOn w:val="DefaultParagraphFont"/>
    <w:uiPriority w:val="99"/>
    <w:semiHidden/>
    <w:rsid w:val="008F0B70"/>
    <w:rPr>
      <w:color w:val="808080"/>
    </w:rPr>
  </w:style>
  <w:style w:type="paragraph" w:styleId="NormalWeb">
    <w:name w:val="Normal (Web)"/>
    <w:basedOn w:val="Normal"/>
    <w:uiPriority w:val="99"/>
    <w:unhideWhenUsed/>
    <w:rsid w:val="008F0B70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CommentReference">
    <w:name w:val="annotation reference"/>
    <w:basedOn w:val="DefaultParagraphFont"/>
    <w:rsid w:val="008F0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B7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B70"/>
    <w:rPr>
      <w:kern w:val="2"/>
      <w:sz w:val="24"/>
      <w:szCs w:val="24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B70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B70"/>
    <w:rPr>
      <w:b/>
      <w:bCs/>
      <w:kern w:val="2"/>
      <w:sz w:val="20"/>
      <w:szCs w:val="20"/>
      <w:lang w:val="en-AU"/>
    </w:rPr>
  </w:style>
  <w:style w:type="character" w:customStyle="1" w:styleId="rtl-link">
    <w:name w:val="rtl-link"/>
    <w:basedOn w:val="DefaultParagraphFont"/>
    <w:rsid w:val="008F0B70"/>
  </w:style>
  <w:style w:type="character" w:styleId="FollowedHyperlink">
    <w:name w:val="FollowedHyperlink"/>
    <w:basedOn w:val="DefaultParagraphFont"/>
    <w:uiPriority w:val="99"/>
    <w:semiHidden/>
    <w:unhideWhenUsed/>
    <w:rsid w:val="008F0B7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F0B70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8F0B70"/>
    <w:pPr>
      <w:ind w:leftChars="200" w:left="200" w:hangingChars="200" w:hanging="200"/>
    </w:pPr>
  </w:style>
  <w:style w:type="character" w:styleId="IntenseEmphasis">
    <w:name w:val="Intense Emphasis"/>
    <w:basedOn w:val="DefaultParagraphFont"/>
    <w:uiPriority w:val="21"/>
    <w:qFormat/>
    <w:rsid w:val="008F0B70"/>
    <w:rPr>
      <w:b/>
      <w:bCs/>
      <w:i/>
      <w:iCs/>
      <w:color w:val="4F81BD" w:themeColor="accent1"/>
    </w:rPr>
  </w:style>
  <w:style w:type="paragraph" w:customStyle="1" w:styleId="Figure">
    <w:name w:val="Figure"/>
    <w:basedOn w:val="Normal"/>
    <w:qFormat/>
    <w:rsid w:val="008F0B70"/>
    <w:pPr>
      <w:widowControl/>
      <w:autoSpaceDE w:val="0"/>
      <w:autoSpaceDN w:val="0"/>
      <w:adjustRightInd w:val="0"/>
      <w:spacing w:afterLines="50" w:after="211" w:line="276" w:lineRule="auto"/>
      <w:jc w:val="center"/>
    </w:pPr>
    <w:rPr>
      <w:rFonts w:ascii="Arial" w:eastAsia="Arial" w:hAnsi="Arial" w:cs="Arial"/>
      <w:b/>
      <w:color w:val="000000"/>
    </w:rPr>
  </w:style>
  <w:style w:type="paragraph" w:customStyle="1" w:styleId="Table">
    <w:name w:val="Table"/>
    <w:basedOn w:val="Normal"/>
    <w:qFormat/>
    <w:rsid w:val="008F0B70"/>
    <w:pPr>
      <w:widowControl/>
      <w:autoSpaceDE w:val="0"/>
      <w:autoSpaceDN w:val="0"/>
      <w:adjustRightInd w:val="0"/>
    </w:pPr>
    <w:rPr>
      <w:rFonts w:ascii="Cambria Math" w:eastAsia="Cambria Math" w:hAnsi="Cambria Math" w:cs="Arial"/>
      <w:b/>
      <w:i/>
      <w:sz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F0B70"/>
    <w:pPr>
      <w:ind w:leftChars="2500" w:left="100"/>
    </w:pPr>
    <w:rPr>
      <w:rFonts w:ascii="Arial" w:hAnsi="Arial" w:cs="Arial"/>
    </w:rPr>
  </w:style>
  <w:style w:type="character" w:customStyle="1" w:styleId="DateChar">
    <w:name w:val="Date Char"/>
    <w:basedOn w:val="DefaultParagraphFont"/>
    <w:link w:val="Date"/>
    <w:uiPriority w:val="99"/>
    <w:rsid w:val="008F0B70"/>
    <w:rPr>
      <w:rFonts w:ascii="Arial" w:hAnsi="Arial" w:cs="Arial"/>
      <w:kern w:val="2"/>
      <w:sz w:val="24"/>
      <w:szCs w:val="24"/>
      <w:lang w:val="en-AU"/>
    </w:rPr>
  </w:style>
  <w:style w:type="paragraph" w:customStyle="1" w:styleId="EndNoteBibliographyTitle">
    <w:name w:val="EndNote Bibliography Title"/>
    <w:basedOn w:val="Normal"/>
    <w:link w:val="EndNoteBibliographyTitleChar"/>
    <w:rsid w:val="008F0B70"/>
    <w:pPr>
      <w:jc w:val="center"/>
    </w:pPr>
    <w:rPr>
      <w:rFonts w:ascii="Cambria" w:hAnsi="Cambria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F0B70"/>
    <w:rPr>
      <w:rFonts w:ascii="Cambria" w:hAnsi="Cambria"/>
      <w:noProof/>
      <w:kern w:val="2"/>
      <w:sz w:val="24"/>
      <w:szCs w:val="24"/>
      <w:lang w:val="en-AU"/>
    </w:rPr>
  </w:style>
  <w:style w:type="paragraph" w:customStyle="1" w:styleId="EndNoteBibliography">
    <w:name w:val="EndNote Bibliography"/>
    <w:basedOn w:val="Normal"/>
    <w:link w:val="EndNoteBibliographyChar"/>
    <w:rsid w:val="008F0B70"/>
    <w:pPr>
      <w:jc w:val="left"/>
    </w:pPr>
    <w:rPr>
      <w:rFonts w:ascii="Cambria" w:hAnsi="Cambria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F0B70"/>
    <w:rPr>
      <w:rFonts w:ascii="Cambria" w:hAnsi="Cambria"/>
      <w:noProof/>
      <w:kern w:val="2"/>
      <w:sz w:val="24"/>
      <w:szCs w:val="24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B70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A500C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paragraph" w:customStyle="1" w:styleId="xl66">
    <w:name w:val="xl66"/>
    <w:basedOn w:val="Normal"/>
    <w:rsid w:val="00A500CB"/>
    <w:pPr>
      <w:widowControl/>
      <w:shd w:val="clear" w:color="000000" w:fill="FFFF0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paragraph" w:customStyle="1" w:styleId="xl67">
    <w:name w:val="xl67"/>
    <w:basedOn w:val="Normal"/>
    <w:rsid w:val="00A500CB"/>
    <w:pPr>
      <w:widowControl/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kern w:val="0"/>
    </w:rPr>
  </w:style>
  <w:style w:type="paragraph" w:customStyle="1" w:styleId="xl69">
    <w:name w:val="xl69"/>
    <w:basedOn w:val="Normal"/>
    <w:rsid w:val="00A500CB"/>
    <w:pPr>
      <w:widowControl/>
      <w:shd w:val="clear" w:color="000000" w:fill="BDD7EE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paragraph" w:customStyle="1" w:styleId="xl70">
    <w:name w:val="xl70"/>
    <w:basedOn w:val="Normal"/>
    <w:rsid w:val="00A500CB"/>
    <w:pPr>
      <w:widowControl/>
      <w:shd w:val="clear" w:color="000000" w:fill="BDD7EE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Edith Cowan University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xtian</dc:creator>
  <cp:lastModifiedBy>Xiaoxuan Zhai</cp:lastModifiedBy>
  <cp:revision>22</cp:revision>
  <cp:lastPrinted>2022-02-09T13:49:00Z</cp:lastPrinted>
  <dcterms:created xsi:type="dcterms:W3CDTF">2022-02-13T12:07:00Z</dcterms:created>
  <dcterms:modified xsi:type="dcterms:W3CDTF">2022-05-25T12:27:00Z</dcterms:modified>
</cp:coreProperties>
</file>