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3F67C" w14:textId="77777777" w:rsidR="0084523C" w:rsidRPr="00823D6B" w:rsidRDefault="0084523C" w:rsidP="0084523C">
      <w:pPr>
        <w:pStyle w:val="Heading2"/>
        <w:spacing w:line="360" w:lineRule="auto"/>
        <w:rPr>
          <w:b w:val="0"/>
          <w:bCs/>
        </w:rPr>
      </w:pPr>
      <w:r w:rsidRPr="00823D6B">
        <w:rPr>
          <w:b w:val="0"/>
          <w:bCs/>
        </w:rPr>
        <w:t>Table A2. Matched sample information</w:t>
      </w:r>
    </w:p>
    <w:p w14:paraId="7793B881" w14:textId="77777777" w:rsidR="0084523C" w:rsidRDefault="0084523C" w:rsidP="0084523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423"/>
        <w:gridCol w:w="1639"/>
        <w:gridCol w:w="1701"/>
        <w:gridCol w:w="1417"/>
      </w:tblGrid>
      <w:tr w:rsidR="0084523C" w:rsidRPr="00CB6BA2" w14:paraId="262B1CB3" w14:textId="77777777" w:rsidTr="00685BC1">
        <w:tc>
          <w:tcPr>
            <w:tcW w:w="8585" w:type="dxa"/>
            <w:gridSpan w:val="5"/>
            <w:tcBorders>
              <w:bottom w:val="single" w:sz="4" w:space="0" w:color="auto"/>
            </w:tcBorders>
            <w:vAlign w:val="bottom"/>
          </w:tcPr>
          <w:p w14:paraId="791A154F" w14:textId="77777777" w:rsidR="0084523C" w:rsidRDefault="0084523C" w:rsidP="00685BC1">
            <w:pPr>
              <w:pStyle w:val="NoSpacing"/>
              <w:pBdr>
                <w:top w:val="single" w:sz="4" w:space="1" w:color="auto"/>
              </w:pBdr>
              <w:spacing w:line="240" w:lineRule="auto"/>
              <w:rPr>
                <w:b/>
                <w:bCs/>
                <w:sz w:val="18"/>
                <w:szCs w:val="18"/>
                <w:u w:val="single"/>
              </w:rPr>
            </w:pPr>
          </w:p>
          <w:p w14:paraId="78B07FFE" w14:textId="77777777" w:rsidR="0084523C" w:rsidRPr="00CB6BA2" w:rsidRDefault="0084523C" w:rsidP="00685BC1">
            <w:pPr>
              <w:pStyle w:val="NoSpacing"/>
              <w:pBdr>
                <w:top w:val="single" w:sz="4" w:space="1" w:color="auto"/>
              </w:pBdr>
              <w:spacing w:line="240" w:lineRule="auto"/>
              <w:rPr>
                <w:b/>
                <w:bCs/>
                <w:sz w:val="18"/>
                <w:szCs w:val="18"/>
                <w:u w:val="single"/>
              </w:rPr>
            </w:pPr>
            <w:r w:rsidRPr="00CB6BA2">
              <w:rPr>
                <w:b/>
                <w:bCs/>
                <w:sz w:val="18"/>
                <w:szCs w:val="18"/>
                <w:u w:val="single"/>
              </w:rPr>
              <w:t>A. Full sample</w:t>
            </w:r>
          </w:p>
        </w:tc>
      </w:tr>
      <w:tr w:rsidR="0084523C" w:rsidRPr="00CB6BA2" w14:paraId="092C2AC7" w14:textId="77777777" w:rsidTr="00685BC1">
        <w:tc>
          <w:tcPr>
            <w:tcW w:w="85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F8C861" w14:textId="77777777" w:rsidR="0084523C" w:rsidRPr="00CB6BA2" w:rsidRDefault="0084523C" w:rsidP="00685BC1">
            <w:pPr>
              <w:pStyle w:val="NoSpacing"/>
              <w:spacing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Part I. </w:t>
            </w:r>
            <w:r w:rsidRPr="00CB6BA2">
              <w:rPr>
                <w:i/>
                <w:iCs/>
                <w:sz w:val="18"/>
                <w:szCs w:val="18"/>
              </w:rPr>
              <w:t>t-tests treatment and control group (</w:t>
            </w:r>
            <w:r>
              <w:rPr>
                <w:i/>
                <w:iCs/>
                <w:sz w:val="18"/>
                <w:szCs w:val="18"/>
              </w:rPr>
              <w:t>64 treatment and 61 control companies)</w:t>
            </w:r>
          </w:p>
        </w:tc>
      </w:tr>
      <w:tr w:rsidR="0084523C" w:rsidRPr="00CB6BA2" w14:paraId="5917284B" w14:textId="77777777" w:rsidTr="00685BC1"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7E71B93B" w14:textId="77777777" w:rsidR="0084523C" w:rsidRPr="00CB6BA2" w:rsidRDefault="0084523C" w:rsidP="00685BC1">
            <w:pPr>
              <w:pStyle w:val="NoSpacing"/>
              <w:spacing w:line="240" w:lineRule="auto"/>
              <w:rPr>
                <w:b/>
                <w:bCs/>
                <w:sz w:val="18"/>
                <w:szCs w:val="18"/>
              </w:rPr>
            </w:pPr>
            <w:r w:rsidRPr="00CB6BA2">
              <w:rPr>
                <w:b/>
                <w:bCs/>
                <w:sz w:val="18"/>
                <w:szCs w:val="18"/>
              </w:rPr>
              <w:t>Variable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bottom"/>
          </w:tcPr>
          <w:p w14:paraId="6BDBFB53" w14:textId="77777777" w:rsidR="0084523C" w:rsidRPr="00CB6BA2" w:rsidRDefault="0084523C" w:rsidP="00685BC1">
            <w:pPr>
              <w:pStyle w:val="NoSpacing"/>
              <w:spacing w:line="240" w:lineRule="auto"/>
              <w:rPr>
                <w:b/>
                <w:bCs/>
                <w:sz w:val="18"/>
                <w:szCs w:val="18"/>
              </w:rPr>
            </w:pPr>
            <w:r w:rsidRPr="00CB6BA2">
              <w:rPr>
                <w:b/>
                <w:bCs/>
                <w:sz w:val="18"/>
                <w:szCs w:val="18"/>
              </w:rPr>
              <w:t>Treatment</w:t>
            </w:r>
          </w:p>
        </w:tc>
        <w:tc>
          <w:tcPr>
            <w:tcW w:w="1639" w:type="dxa"/>
            <w:tcBorders>
              <w:top w:val="single" w:sz="4" w:space="0" w:color="auto"/>
            </w:tcBorders>
            <w:vAlign w:val="bottom"/>
          </w:tcPr>
          <w:p w14:paraId="714598C2" w14:textId="77777777" w:rsidR="0084523C" w:rsidRPr="00CB6BA2" w:rsidRDefault="0084523C" w:rsidP="00685BC1">
            <w:pPr>
              <w:pStyle w:val="NoSpacing"/>
              <w:spacing w:line="240" w:lineRule="auto"/>
              <w:rPr>
                <w:b/>
                <w:bCs/>
                <w:sz w:val="18"/>
                <w:szCs w:val="18"/>
              </w:rPr>
            </w:pPr>
            <w:r w:rsidRPr="00CB6BA2">
              <w:rPr>
                <w:b/>
                <w:bCs/>
                <w:sz w:val="18"/>
                <w:szCs w:val="18"/>
              </w:rPr>
              <w:t>Control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16024330" w14:textId="77777777" w:rsidR="0084523C" w:rsidRPr="00CB6BA2" w:rsidRDefault="0084523C" w:rsidP="00685BC1">
            <w:pPr>
              <w:pStyle w:val="NoSpacing"/>
              <w:spacing w:line="240" w:lineRule="auto"/>
              <w:rPr>
                <w:b/>
                <w:bCs/>
                <w:sz w:val="18"/>
                <w:szCs w:val="18"/>
              </w:rPr>
            </w:pPr>
            <w:r w:rsidRPr="00CB6BA2">
              <w:rPr>
                <w:b/>
                <w:bCs/>
                <w:sz w:val="18"/>
                <w:szCs w:val="18"/>
              </w:rPr>
              <w:t>Difference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6FD853E3" w14:textId="77777777" w:rsidR="0084523C" w:rsidRPr="00CB6BA2" w:rsidRDefault="0084523C" w:rsidP="00685BC1">
            <w:pPr>
              <w:pStyle w:val="NoSpacing"/>
              <w:spacing w:line="240" w:lineRule="auto"/>
              <w:rPr>
                <w:b/>
                <w:bCs/>
                <w:sz w:val="18"/>
                <w:szCs w:val="18"/>
              </w:rPr>
            </w:pPr>
            <w:r w:rsidRPr="00CB6BA2">
              <w:rPr>
                <w:b/>
                <w:bCs/>
                <w:sz w:val="18"/>
                <w:szCs w:val="18"/>
              </w:rPr>
              <w:t>t-statistic</w:t>
            </w:r>
          </w:p>
        </w:tc>
      </w:tr>
      <w:tr w:rsidR="0084523C" w:rsidRPr="00CB6BA2" w14:paraId="02D84493" w14:textId="77777777" w:rsidTr="00685BC1">
        <w:tc>
          <w:tcPr>
            <w:tcW w:w="2405" w:type="dxa"/>
            <w:vAlign w:val="bottom"/>
          </w:tcPr>
          <w:p w14:paraId="6871B6C3" w14:textId="77777777" w:rsidR="0084523C" w:rsidRPr="00792383" w:rsidRDefault="0084523C" w:rsidP="00685BC1">
            <w:pPr>
              <w:pStyle w:val="NoSpacing"/>
              <w:spacing w:line="240" w:lineRule="auto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Human rights score 2016</w:t>
            </w:r>
          </w:p>
        </w:tc>
        <w:tc>
          <w:tcPr>
            <w:tcW w:w="1423" w:type="dxa"/>
            <w:vAlign w:val="bottom"/>
          </w:tcPr>
          <w:p w14:paraId="6D7D37CB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70.9288</w:t>
            </w:r>
          </w:p>
        </w:tc>
        <w:tc>
          <w:tcPr>
            <w:tcW w:w="1639" w:type="dxa"/>
            <w:vAlign w:val="bottom"/>
          </w:tcPr>
          <w:p w14:paraId="77D26898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69.0128</w:t>
            </w:r>
          </w:p>
        </w:tc>
        <w:tc>
          <w:tcPr>
            <w:tcW w:w="1701" w:type="dxa"/>
            <w:vAlign w:val="bottom"/>
          </w:tcPr>
          <w:p w14:paraId="5E03872D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-1.9160</w:t>
            </w:r>
          </w:p>
        </w:tc>
        <w:tc>
          <w:tcPr>
            <w:tcW w:w="1417" w:type="dxa"/>
            <w:vAlign w:val="bottom"/>
          </w:tcPr>
          <w:p w14:paraId="4865C235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-0.3908</w:t>
            </w:r>
          </w:p>
        </w:tc>
      </w:tr>
      <w:tr w:rsidR="0084523C" w:rsidRPr="00CB6BA2" w14:paraId="478034C2" w14:textId="77777777" w:rsidTr="00685BC1">
        <w:tc>
          <w:tcPr>
            <w:tcW w:w="2405" w:type="dxa"/>
            <w:vAlign w:val="bottom"/>
          </w:tcPr>
          <w:p w14:paraId="3DCB5C4C" w14:textId="77777777" w:rsidR="0084523C" w:rsidRPr="00792383" w:rsidRDefault="0084523C" w:rsidP="00685BC1">
            <w:pPr>
              <w:pStyle w:val="NoSpacing"/>
              <w:spacing w:line="240" w:lineRule="auto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Human rights score 2015</w:t>
            </w:r>
          </w:p>
        </w:tc>
        <w:tc>
          <w:tcPr>
            <w:tcW w:w="1423" w:type="dxa"/>
            <w:vAlign w:val="bottom"/>
          </w:tcPr>
          <w:p w14:paraId="3DA09F7C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64.1912</w:t>
            </w:r>
          </w:p>
        </w:tc>
        <w:tc>
          <w:tcPr>
            <w:tcW w:w="1639" w:type="dxa"/>
            <w:vAlign w:val="bottom"/>
          </w:tcPr>
          <w:p w14:paraId="56133AA7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63.8979</w:t>
            </w:r>
          </w:p>
        </w:tc>
        <w:tc>
          <w:tcPr>
            <w:tcW w:w="1701" w:type="dxa"/>
            <w:vAlign w:val="bottom"/>
          </w:tcPr>
          <w:p w14:paraId="3ABDF402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-0.2933</w:t>
            </w:r>
          </w:p>
        </w:tc>
        <w:tc>
          <w:tcPr>
            <w:tcW w:w="1417" w:type="dxa"/>
            <w:vAlign w:val="bottom"/>
          </w:tcPr>
          <w:p w14:paraId="2446B450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-0.0552</w:t>
            </w:r>
          </w:p>
        </w:tc>
      </w:tr>
      <w:tr w:rsidR="0084523C" w:rsidRPr="00CB6BA2" w14:paraId="1891EC24" w14:textId="77777777" w:rsidTr="00685BC1">
        <w:tc>
          <w:tcPr>
            <w:tcW w:w="2405" w:type="dxa"/>
            <w:vAlign w:val="bottom"/>
          </w:tcPr>
          <w:p w14:paraId="1C74CC32" w14:textId="77777777" w:rsidR="0084523C" w:rsidRPr="00792383" w:rsidRDefault="0084523C" w:rsidP="00685BC1">
            <w:pPr>
              <w:pStyle w:val="NoSpacing"/>
              <w:spacing w:line="240" w:lineRule="auto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Human rights score 2014</w:t>
            </w:r>
          </w:p>
        </w:tc>
        <w:tc>
          <w:tcPr>
            <w:tcW w:w="1423" w:type="dxa"/>
            <w:vAlign w:val="bottom"/>
          </w:tcPr>
          <w:p w14:paraId="47CA6C36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60.6273</w:t>
            </w:r>
          </w:p>
        </w:tc>
        <w:tc>
          <w:tcPr>
            <w:tcW w:w="1639" w:type="dxa"/>
            <w:vAlign w:val="bottom"/>
          </w:tcPr>
          <w:p w14:paraId="3BA6297C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59.5335</w:t>
            </w:r>
          </w:p>
        </w:tc>
        <w:tc>
          <w:tcPr>
            <w:tcW w:w="1701" w:type="dxa"/>
            <w:vAlign w:val="bottom"/>
          </w:tcPr>
          <w:p w14:paraId="70925A07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-1.0938</w:t>
            </w:r>
          </w:p>
        </w:tc>
        <w:tc>
          <w:tcPr>
            <w:tcW w:w="1417" w:type="dxa"/>
            <w:vAlign w:val="bottom"/>
          </w:tcPr>
          <w:p w14:paraId="3994B288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-0.2047</w:t>
            </w:r>
          </w:p>
        </w:tc>
      </w:tr>
      <w:tr w:rsidR="0084523C" w:rsidRPr="00CB6BA2" w14:paraId="2585A9C2" w14:textId="77777777" w:rsidTr="00685BC1">
        <w:tc>
          <w:tcPr>
            <w:tcW w:w="2405" w:type="dxa"/>
            <w:vAlign w:val="bottom"/>
          </w:tcPr>
          <w:p w14:paraId="311CE7A9" w14:textId="77777777" w:rsidR="0084523C" w:rsidRPr="00792383" w:rsidRDefault="0084523C" w:rsidP="00685BC1">
            <w:pPr>
              <w:pStyle w:val="NoSpacing"/>
              <w:spacing w:line="240" w:lineRule="auto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 xml:space="preserve">ln Market capitalization </w:t>
            </w:r>
          </w:p>
        </w:tc>
        <w:tc>
          <w:tcPr>
            <w:tcW w:w="1423" w:type="dxa"/>
            <w:vAlign w:val="bottom"/>
          </w:tcPr>
          <w:p w14:paraId="3CF01C48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23.3539</w:t>
            </w:r>
          </w:p>
        </w:tc>
        <w:tc>
          <w:tcPr>
            <w:tcW w:w="1639" w:type="dxa"/>
            <w:vAlign w:val="bottom"/>
          </w:tcPr>
          <w:p w14:paraId="6279C07C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23.3931</w:t>
            </w:r>
          </w:p>
        </w:tc>
        <w:tc>
          <w:tcPr>
            <w:tcW w:w="1701" w:type="dxa"/>
            <w:vAlign w:val="bottom"/>
          </w:tcPr>
          <w:p w14:paraId="73DA3614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-0.0393</w:t>
            </w:r>
          </w:p>
        </w:tc>
        <w:tc>
          <w:tcPr>
            <w:tcW w:w="1417" w:type="dxa"/>
            <w:vAlign w:val="bottom"/>
          </w:tcPr>
          <w:p w14:paraId="15597FB9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-0.1840</w:t>
            </w:r>
          </w:p>
        </w:tc>
      </w:tr>
      <w:tr w:rsidR="0084523C" w:rsidRPr="00CB6BA2" w14:paraId="44BC7616" w14:textId="77777777" w:rsidTr="00685BC1">
        <w:tc>
          <w:tcPr>
            <w:tcW w:w="2405" w:type="dxa"/>
            <w:tcBorders>
              <w:bottom w:val="single" w:sz="4" w:space="0" w:color="auto"/>
            </w:tcBorders>
            <w:vAlign w:val="bottom"/>
          </w:tcPr>
          <w:p w14:paraId="13CE513E" w14:textId="77777777" w:rsidR="0084523C" w:rsidRPr="00792383" w:rsidRDefault="0084523C" w:rsidP="00685BC1">
            <w:pPr>
              <w:pStyle w:val="NoSpacing"/>
              <w:spacing w:line="240" w:lineRule="auto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ROA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bottom"/>
          </w:tcPr>
          <w:p w14:paraId="6D0F8239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3.2673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vAlign w:val="bottom"/>
          </w:tcPr>
          <w:p w14:paraId="0703C896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3.8625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3732C9FB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0.5952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327B7175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0.8821</w:t>
            </w:r>
          </w:p>
        </w:tc>
      </w:tr>
      <w:tr w:rsidR="0084523C" w:rsidRPr="00CB6BA2" w14:paraId="7B652B20" w14:textId="77777777" w:rsidTr="00685BC1">
        <w:tc>
          <w:tcPr>
            <w:tcW w:w="85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0B0901" w14:textId="77777777" w:rsidR="0084523C" w:rsidRPr="00792383" w:rsidRDefault="0084523C" w:rsidP="00685BC1">
            <w:pPr>
              <w:pStyle w:val="NoSpacing"/>
              <w:spacing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Part </w:t>
            </w:r>
            <w:r w:rsidRPr="00792383">
              <w:rPr>
                <w:i/>
                <w:iCs/>
                <w:sz w:val="18"/>
                <w:szCs w:val="18"/>
              </w:rPr>
              <w:t>II. t-tests treatment and control group</w:t>
            </w:r>
            <w:r>
              <w:rPr>
                <w:i/>
                <w:iCs/>
                <w:sz w:val="18"/>
                <w:szCs w:val="18"/>
              </w:rPr>
              <w:t xml:space="preserve"> 3:1 matching</w:t>
            </w:r>
            <w:r w:rsidRPr="00792383">
              <w:rPr>
                <w:i/>
                <w:iCs/>
                <w:sz w:val="18"/>
                <w:szCs w:val="18"/>
              </w:rPr>
              <w:t xml:space="preserve"> (64 treatment and 169 control companies)</w:t>
            </w:r>
          </w:p>
        </w:tc>
      </w:tr>
      <w:tr w:rsidR="0084523C" w:rsidRPr="00CB6BA2" w14:paraId="254DD384" w14:textId="77777777" w:rsidTr="00685BC1">
        <w:tc>
          <w:tcPr>
            <w:tcW w:w="2405" w:type="dxa"/>
            <w:vAlign w:val="bottom"/>
          </w:tcPr>
          <w:p w14:paraId="73345A91" w14:textId="77777777" w:rsidR="0084523C" w:rsidRPr="00792383" w:rsidRDefault="0084523C" w:rsidP="00685BC1">
            <w:pPr>
              <w:pStyle w:val="NoSpacing"/>
              <w:spacing w:line="240" w:lineRule="auto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Human rights score 2016</w:t>
            </w:r>
          </w:p>
        </w:tc>
        <w:tc>
          <w:tcPr>
            <w:tcW w:w="1423" w:type="dxa"/>
            <w:vAlign w:val="bottom"/>
          </w:tcPr>
          <w:p w14:paraId="3A8354E7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70.9288</w:t>
            </w:r>
          </w:p>
        </w:tc>
        <w:tc>
          <w:tcPr>
            <w:tcW w:w="1639" w:type="dxa"/>
            <w:vAlign w:val="bottom"/>
          </w:tcPr>
          <w:p w14:paraId="5B5CEEDE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67.0958</w:t>
            </w:r>
          </w:p>
        </w:tc>
        <w:tc>
          <w:tcPr>
            <w:tcW w:w="1701" w:type="dxa"/>
            <w:vAlign w:val="bottom"/>
          </w:tcPr>
          <w:p w14:paraId="1744A965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-3.8329</w:t>
            </w:r>
          </w:p>
        </w:tc>
        <w:tc>
          <w:tcPr>
            <w:tcW w:w="1417" w:type="dxa"/>
            <w:vAlign w:val="bottom"/>
          </w:tcPr>
          <w:p w14:paraId="40234D00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-0.9344</w:t>
            </w:r>
          </w:p>
        </w:tc>
      </w:tr>
      <w:tr w:rsidR="0084523C" w:rsidRPr="00CB6BA2" w14:paraId="2B6F7A86" w14:textId="77777777" w:rsidTr="00685BC1">
        <w:tc>
          <w:tcPr>
            <w:tcW w:w="2405" w:type="dxa"/>
            <w:vAlign w:val="bottom"/>
          </w:tcPr>
          <w:p w14:paraId="35B8329D" w14:textId="77777777" w:rsidR="0084523C" w:rsidRPr="00792383" w:rsidRDefault="0084523C" w:rsidP="00685BC1">
            <w:pPr>
              <w:pStyle w:val="NoSpacing"/>
              <w:spacing w:line="240" w:lineRule="auto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Human rights score 2015</w:t>
            </w:r>
          </w:p>
        </w:tc>
        <w:tc>
          <w:tcPr>
            <w:tcW w:w="1423" w:type="dxa"/>
            <w:vAlign w:val="bottom"/>
          </w:tcPr>
          <w:p w14:paraId="767A8BB2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64.1912</w:t>
            </w:r>
          </w:p>
        </w:tc>
        <w:tc>
          <w:tcPr>
            <w:tcW w:w="1639" w:type="dxa"/>
            <w:vAlign w:val="bottom"/>
          </w:tcPr>
          <w:p w14:paraId="564E23A0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61.5531</w:t>
            </w:r>
          </w:p>
        </w:tc>
        <w:tc>
          <w:tcPr>
            <w:tcW w:w="1701" w:type="dxa"/>
            <w:vAlign w:val="bottom"/>
          </w:tcPr>
          <w:p w14:paraId="0EB983A0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-2.6382</w:t>
            </w:r>
          </w:p>
        </w:tc>
        <w:tc>
          <w:tcPr>
            <w:tcW w:w="1417" w:type="dxa"/>
            <w:vAlign w:val="bottom"/>
          </w:tcPr>
          <w:p w14:paraId="7DFB4413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-0.5976</w:t>
            </w:r>
          </w:p>
        </w:tc>
      </w:tr>
      <w:tr w:rsidR="0084523C" w:rsidRPr="00CB6BA2" w14:paraId="72497CE3" w14:textId="77777777" w:rsidTr="00685BC1">
        <w:tc>
          <w:tcPr>
            <w:tcW w:w="2405" w:type="dxa"/>
            <w:vAlign w:val="bottom"/>
          </w:tcPr>
          <w:p w14:paraId="6EBC36A0" w14:textId="77777777" w:rsidR="0084523C" w:rsidRPr="00792383" w:rsidRDefault="0084523C" w:rsidP="00685BC1">
            <w:pPr>
              <w:pStyle w:val="NoSpacing"/>
              <w:spacing w:line="240" w:lineRule="auto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Human rights score 2014</w:t>
            </w:r>
          </w:p>
        </w:tc>
        <w:tc>
          <w:tcPr>
            <w:tcW w:w="1423" w:type="dxa"/>
            <w:vAlign w:val="bottom"/>
          </w:tcPr>
          <w:p w14:paraId="4588910F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60.6273</w:t>
            </w:r>
          </w:p>
        </w:tc>
        <w:tc>
          <w:tcPr>
            <w:tcW w:w="1639" w:type="dxa"/>
            <w:vAlign w:val="bottom"/>
          </w:tcPr>
          <w:p w14:paraId="2331CCE2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57.5726</w:t>
            </w:r>
          </w:p>
        </w:tc>
        <w:tc>
          <w:tcPr>
            <w:tcW w:w="1701" w:type="dxa"/>
            <w:vAlign w:val="bottom"/>
          </w:tcPr>
          <w:p w14:paraId="488DCB2C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-3.0546</w:t>
            </w:r>
          </w:p>
        </w:tc>
        <w:tc>
          <w:tcPr>
            <w:tcW w:w="1417" w:type="dxa"/>
            <w:vAlign w:val="bottom"/>
          </w:tcPr>
          <w:p w14:paraId="02B8455C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-0.6821</w:t>
            </w:r>
          </w:p>
        </w:tc>
      </w:tr>
      <w:tr w:rsidR="0084523C" w:rsidRPr="00CB6BA2" w14:paraId="6846A6ED" w14:textId="77777777" w:rsidTr="00685BC1">
        <w:tc>
          <w:tcPr>
            <w:tcW w:w="2405" w:type="dxa"/>
            <w:vAlign w:val="bottom"/>
          </w:tcPr>
          <w:p w14:paraId="0848FF97" w14:textId="77777777" w:rsidR="0084523C" w:rsidRPr="00792383" w:rsidRDefault="0084523C" w:rsidP="00685BC1">
            <w:pPr>
              <w:pStyle w:val="NoSpacing"/>
              <w:spacing w:line="240" w:lineRule="auto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 xml:space="preserve">ln Market capitalization </w:t>
            </w:r>
          </w:p>
        </w:tc>
        <w:tc>
          <w:tcPr>
            <w:tcW w:w="1423" w:type="dxa"/>
            <w:vAlign w:val="bottom"/>
          </w:tcPr>
          <w:p w14:paraId="7381F648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23.3539</w:t>
            </w:r>
          </w:p>
        </w:tc>
        <w:tc>
          <w:tcPr>
            <w:tcW w:w="1639" w:type="dxa"/>
            <w:vAlign w:val="bottom"/>
          </w:tcPr>
          <w:p w14:paraId="5BD20B5C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23.4370</w:t>
            </w:r>
          </w:p>
        </w:tc>
        <w:tc>
          <w:tcPr>
            <w:tcW w:w="1701" w:type="dxa"/>
            <w:vAlign w:val="bottom"/>
          </w:tcPr>
          <w:p w14:paraId="240AB525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0.0832</w:t>
            </w:r>
          </w:p>
        </w:tc>
        <w:tc>
          <w:tcPr>
            <w:tcW w:w="1417" w:type="dxa"/>
            <w:vAlign w:val="bottom"/>
          </w:tcPr>
          <w:p w14:paraId="49D4156C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0.4753</w:t>
            </w:r>
          </w:p>
        </w:tc>
      </w:tr>
      <w:tr w:rsidR="0084523C" w:rsidRPr="00CB6BA2" w14:paraId="16ACDDD2" w14:textId="77777777" w:rsidTr="00685BC1">
        <w:tc>
          <w:tcPr>
            <w:tcW w:w="2405" w:type="dxa"/>
            <w:tcBorders>
              <w:bottom w:val="single" w:sz="4" w:space="0" w:color="auto"/>
            </w:tcBorders>
            <w:vAlign w:val="bottom"/>
          </w:tcPr>
          <w:p w14:paraId="797EB201" w14:textId="77777777" w:rsidR="0084523C" w:rsidRPr="00792383" w:rsidRDefault="0084523C" w:rsidP="00685BC1">
            <w:pPr>
              <w:pStyle w:val="NoSpacing"/>
              <w:spacing w:line="240" w:lineRule="auto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ROA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bottom"/>
          </w:tcPr>
          <w:p w14:paraId="0C7FBD63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3.2673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vAlign w:val="bottom"/>
          </w:tcPr>
          <w:p w14:paraId="1B913D88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3.8380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2DF25795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0.5707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4516CC6A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0.9531</w:t>
            </w:r>
          </w:p>
        </w:tc>
      </w:tr>
      <w:tr w:rsidR="0084523C" w:rsidRPr="00CB6BA2" w14:paraId="58BF51C5" w14:textId="77777777" w:rsidTr="00685BC1">
        <w:tc>
          <w:tcPr>
            <w:tcW w:w="85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C67691" w14:textId="77777777" w:rsidR="0084523C" w:rsidRPr="00792383" w:rsidRDefault="0084523C" w:rsidP="00685BC1">
            <w:pPr>
              <w:pStyle w:val="NoSpacing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Part III. </w:t>
            </w:r>
            <w:r w:rsidRPr="00CB6BA2">
              <w:rPr>
                <w:i/>
                <w:iCs/>
                <w:sz w:val="18"/>
                <w:szCs w:val="18"/>
              </w:rPr>
              <w:t xml:space="preserve">t-tests treatment and control group </w:t>
            </w:r>
            <w:r>
              <w:rPr>
                <w:i/>
                <w:iCs/>
                <w:sz w:val="18"/>
                <w:szCs w:val="18"/>
              </w:rPr>
              <w:t xml:space="preserve">of European companies </w:t>
            </w:r>
            <w:r w:rsidRPr="00CB6BA2"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64 treatment and 59 control companies)</w:t>
            </w:r>
          </w:p>
        </w:tc>
      </w:tr>
      <w:tr w:rsidR="0084523C" w:rsidRPr="00CB6BA2" w14:paraId="6DD92B18" w14:textId="77777777" w:rsidTr="00685BC1">
        <w:tc>
          <w:tcPr>
            <w:tcW w:w="2405" w:type="dxa"/>
            <w:vAlign w:val="bottom"/>
          </w:tcPr>
          <w:p w14:paraId="3EB0DC24" w14:textId="77777777" w:rsidR="0084523C" w:rsidRPr="00792383" w:rsidRDefault="0084523C" w:rsidP="00685BC1">
            <w:pPr>
              <w:pStyle w:val="NoSpacing"/>
              <w:spacing w:line="240" w:lineRule="auto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Human rights score 2016</w:t>
            </w:r>
          </w:p>
        </w:tc>
        <w:tc>
          <w:tcPr>
            <w:tcW w:w="1423" w:type="dxa"/>
            <w:vAlign w:val="bottom"/>
          </w:tcPr>
          <w:p w14:paraId="21FA33C3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70.9288</w:t>
            </w:r>
          </w:p>
        </w:tc>
        <w:tc>
          <w:tcPr>
            <w:tcW w:w="1639" w:type="dxa"/>
            <w:vAlign w:val="bottom"/>
          </w:tcPr>
          <w:p w14:paraId="16A07BC9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67.9940</w:t>
            </w:r>
          </w:p>
        </w:tc>
        <w:tc>
          <w:tcPr>
            <w:tcW w:w="1701" w:type="dxa"/>
            <w:vAlign w:val="bottom"/>
          </w:tcPr>
          <w:p w14:paraId="25B98D7C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-2.9347</w:t>
            </w:r>
          </w:p>
        </w:tc>
        <w:tc>
          <w:tcPr>
            <w:tcW w:w="1417" w:type="dxa"/>
            <w:vAlign w:val="bottom"/>
          </w:tcPr>
          <w:p w14:paraId="5A75A21D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-0.5869</w:t>
            </w:r>
          </w:p>
        </w:tc>
      </w:tr>
      <w:tr w:rsidR="0084523C" w:rsidRPr="00CB6BA2" w14:paraId="4D2EFCF3" w14:textId="77777777" w:rsidTr="00685BC1">
        <w:tc>
          <w:tcPr>
            <w:tcW w:w="2405" w:type="dxa"/>
            <w:vAlign w:val="bottom"/>
          </w:tcPr>
          <w:p w14:paraId="3F571B86" w14:textId="77777777" w:rsidR="0084523C" w:rsidRPr="00792383" w:rsidRDefault="0084523C" w:rsidP="00685BC1">
            <w:pPr>
              <w:pStyle w:val="NoSpacing"/>
              <w:spacing w:line="240" w:lineRule="auto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Human rights score 2015</w:t>
            </w:r>
          </w:p>
        </w:tc>
        <w:tc>
          <w:tcPr>
            <w:tcW w:w="1423" w:type="dxa"/>
            <w:vAlign w:val="bottom"/>
          </w:tcPr>
          <w:p w14:paraId="0BC7BB6D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64.1912</w:t>
            </w:r>
          </w:p>
        </w:tc>
        <w:tc>
          <w:tcPr>
            <w:tcW w:w="1639" w:type="dxa"/>
            <w:vAlign w:val="bottom"/>
          </w:tcPr>
          <w:p w14:paraId="086DEC9D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64.4128</w:t>
            </w:r>
          </w:p>
        </w:tc>
        <w:tc>
          <w:tcPr>
            <w:tcW w:w="1701" w:type="dxa"/>
            <w:vAlign w:val="bottom"/>
          </w:tcPr>
          <w:p w14:paraId="7C1AF65C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0.2216</w:t>
            </w:r>
          </w:p>
        </w:tc>
        <w:tc>
          <w:tcPr>
            <w:tcW w:w="1417" w:type="dxa"/>
            <w:vAlign w:val="bottom"/>
          </w:tcPr>
          <w:p w14:paraId="316A1186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0.0419</w:t>
            </w:r>
          </w:p>
        </w:tc>
      </w:tr>
      <w:tr w:rsidR="0084523C" w:rsidRPr="00CB6BA2" w14:paraId="1ACF8938" w14:textId="77777777" w:rsidTr="00685BC1">
        <w:tc>
          <w:tcPr>
            <w:tcW w:w="2405" w:type="dxa"/>
            <w:vAlign w:val="bottom"/>
          </w:tcPr>
          <w:p w14:paraId="1EAAC3C1" w14:textId="77777777" w:rsidR="0084523C" w:rsidRPr="00792383" w:rsidRDefault="0084523C" w:rsidP="00685BC1">
            <w:pPr>
              <w:pStyle w:val="NoSpacing"/>
              <w:spacing w:line="240" w:lineRule="auto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Human rights score 2014</w:t>
            </w:r>
          </w:p>
        </w:tc>
        <w:tc>
          <w:tcPr>
            <w:tcW w:w="1423" w:type="dxa"/>
            <w:vAlign w:val="bottom"/>
          </w:tcPr>
          <w:p w14:paraId="182495E9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60.6273</w:t>
            </w:r>
          </w:p>
        </w:tc>
        <w:tc>
          <w:tcPr>
            <w:tcW w:w="1639" w:type="dxa"/>
            <w:vAlign w:val="bottom"/>
          </w:tcPr>
          <w:p w14:paraId="4E97DA78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61.0444</w:t>
            </w:r>
          </w:p>
        </w:tc>
        <w:tc>
          <w:tcPr>
            <w:tcW w:w="1701" w:type="dxa"/>
            <w:vAlign w:val="bottom"/>
          </w:tcPr>
          <w:p w14:paraId="32A50ABB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0.4172</w:t>
            </w:r>
          </w:p>
        </w:tc>
        <w:tc>
          <w:tcPr>
            <w:tcW w:w="1417" w:type="dxa"/>
            <w:vAlign w:val="bottom"/>
          </w:tcPr>
          <w:p w14:paraId="0099794F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0.0764</w:t>
            </w:r>
          </w:p>
        </w:tc>
      </w:tr>
      <w:tr w:rsidR="0084523C" w:rsidRPr="00CB6BA2" w14:paraId="3619BB71" w14:textId="77777777" w:rsidTr="00685BC1">
        <w:tc>
          <w:tcPr>
            <w:tcW w:w="2405" w:type="dxa"/>
            <w:vAlign w:val="bottom"/>
          </w:tcPr>
          <w:p w14:paraId="26CFE1B1" w14:textId="77777777" w:rsidR="0084523C" w:rsidRPr="00792383" w:rsidRDefault="0084523C" w:rsidP="00685BC1">
            <w:pPr>
              <w:pStyle w:val="NoSpacing"/>
              <w:spacing w:line="240" w:lineRule="auto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 xml:space="preserve">ln Market capitalization </w:t>
            </w:r>
          </w:p>
        </w:tc>
        <w:tc>
          <w:tcPr>
            <w:tcW w:w="1423" w:type="dxa"/>
            <w:vAlign w:val="bottom"/>
          </w:tcPr>
          <w:p w14:paraId="1012190F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23.3539</w:t>
            </w:r>
          </w:p>
        </w:tc>
        <w:tc>
          <w:tcPr>
            <w:tcW w:w="1639" w:type="dxa"/>
            <w:vAlign w:val="bottom"/>
          </w:tcPr>
          <w:p w14:paraId="215816CD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23.3370</w:t>
            </w:r>
          </w:p>
        </w:tc>
        <w:tc>
          <w:tcPr>
            <w:tcW w:w="1701" w:type="dxa"/>
            <w:vAlign w:val="bottom"/>
          </w:tcPr>
          <w:p w14:paraId="4B6F7719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-0.0169</w:t>
            </w:r>
          </w:p>
        </w:tc>
        <w:tc>
          <w:tcPr>
            <w:tcW w:w="1417" w:type="dxa"/>
            <w:vAlign w:val="bottom"/>
          </w:tcPr>
          <w:p w14:paraId="0E38DA41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-0.0858</w:t>
            </w:r>
          </w:p>
        </w:tc>
      </w:tr>
      <w:tr w:rsidR="0084523C" w:rsidRPr="00CB6BA2" w14:paraId="192197B1" w14:textId="77777777" w:rsidTr="00685BC1">
        <w:tc>
          <w:tcPr>
            <w:tcW w:w="2405" w:type="dxa"/>
            <w:tcBorders>
              <w:bottom w:val="single" w:sz="4" w:space="0" w:color="auto"/>
            </w:tcBorders>
            <w:vAlign w:val="bottom"/>
          </w:tcPr>
          <w:p w14:paraId="1438B100" w14:textId="77777777" w:rsidR="0084523C" w:rsidRPr="00792383" w:rsidRDefault="0084523C" w:rsidP="00685BC1">
            <w:pPr>
              <w:pStyle w:val="NoSpacing"/>
              <w:spacing w:line="240" w:lineRule="auto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ROA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bottom"/>
          </w:tcPr>
          <w:p w14:paraId="5DEB0365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792383">
              <w:rPr>
                <w:sz w:val="18"/>
                <w:szCs w:val="18"/>
              </w:rPr>
              <w:t>3.2673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vAlign w:val="bottom"/>
          </w:tcPr>
          <w:p w14:paraId="1BEE34F3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3.5463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1C722067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0.2790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6151C5E4" w14:textId="77777777" w:rsidR="0084523C" w:rsidRPr="00792383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0.3815</w:t>
            </w:r>
          </w:p>
        </w:tc>
      </w:tr>
      <w:tr w:rsidR="0084523C" w:rsidRPr="00CB6BA2" w14:paraId="49C0356A" w14:textId="77777777" w:rsidTr="00685BC1">
        <w:tc>
          <w:tcPr>
            <w:tcW w:w="85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C52F4D" w14:textId="77777777" w:rsidR="0084523C" w:rsidRDefault="0084523C" w:rsidP="00685BC1">
            <w:pPr>
              <w:pStyle w:val="NoSpacing"/>
              <w:spacing w:line="240" w:lineRule="auto"/>
              <w:rPr>
                <w:b/>
                <w:bCs/>
                <w:sz w:val="18"/>
                <w:szCs w:val="18"/>
                <w:u w:val="single"/>
              </w:rPr>
            </w:pPr>
          </w:p>
          <w:p w14:paraId="7FB47A2E" w14:textId="77777777" w:rsidR="0084523C" w:rsidRPr="00CB6BA2" w:rsidRDefault="0084523C" w:rsidP="00685BC1">
            <w:pPr>
              <w:pStyle w:val="NoSpacing"/>
              <w:spacing w:line="240" w:lineRule="auto"/>
              <w:rPr>
                <w:i/>
                <w:iCs/>
                <w:sz w:val="18"/>
                <w:szCs w:val="18"/>
              </w:rPr>
            </w:pPr>
            <w:r w:rsidRPr="00CB6BA2">
              <w:rPr>
                <w:b/>
                <w:bCs/>
                <w:sz w:val="18"/>
                <w:szCs w:val="18"/>
                <w:u w:val="single"/>
              </w:rPr>
              <w:t>B. Reduced sample</w:t>
            </w:r>
          </w:p>
        </w:tc>
      </w:tr>
      <w:tr w:rsidR="0084523C" w:rsidRPr="00CB6BA2" w14:paraId="136306A9" w14:textId="77777777" w:rsidTr="00685BC1">
        <w:tc>
          <w:tcPr>
            <w:tcW w:w="85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CE0357" w14:textId="77777777" w:rsidR="0084523C" w:rsidRPr="00CB6BA2" w:rsidRDefault="0084523C" w:rsidP="00685BC1">
            <w:pPr>
              <w:pStyle w:val="NoSpacing"/>
              <w:spacing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Part IV. </w:t>
            </w:r>
            <w:r w:rsidRPr="00CB6BA2">
              <w:rPr>
                <w:i/>
                <w:iCs/>
                <w:sz w:val="18"/>
                <w:szCs w:val="18"/>
              </w:rPr>
              <w:t>t-tests treatment and control group (</w:t>
            </w:r>
            <w:r>
              <w:rPr>
                <w:i/>
                <w:iCs/>
                <w:sz w:val="18"/>
                <w:szCs w:val="18"/>
              </w:rPr>
              <w:t>24 treatment and 23 control companies)</w:t>
            </w:r>
          </w:p>
        </w:tc>
      </w:tr>
      <w:tr w:rsidR="0084523C" w:rsidRPr="00CB6BA2" w14:paraId="4E7D6642" w14:textId="77777777" w:rsidTr="00685BC1"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59034428" w14:textId="77777777" w:rsidR="0084523C" w:rsidRPr="00CB6BA2" w:rsidRDefault="0084523C" w:rsidP="00685BC1">
            <w:pPr>
              <w:pStyle w:val="NoSpacing"/>
              <w:spacing w:line="240" w:lineRule="auto"/>
              <w:rPr>
                <w:b/>
                <w:bCs/>
                <w:sz w:val="18"/>
                <w:szCs w:val="18"/>
              </w:rPr>
            </w:pPr>
            <w:r w:rsidRPr="00CB6BA2">
              <w:rPr>
                <w:b/>
                <w:bCs/>
                <w:sz w:val="18"/>
                <w:szCs w:val="18"/>
              </w:rPr>
              <w:t>Variable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bottom"/>
          </w:tcPr>
          <w:p w14:paraId="6D5A864C" w14:textId="77777777" w:rsidR="0084523C" w:rsidRPr="00CB6BA2" w:rsidRDefault="0084523C" w:rsidP="00685BC1">
            <w:pPr>
              <w:pStyle w:val="NoSpacing"/>
              <w:spacing w:line="240" w:lineRule="auto"/>
              <w:rPr>
                <w:b/>
                <w:bCs/>
                <w:sz w:val="18"/>
                <w:szCs w:val="18"/>
              </w:rPr>
            </w:pPr>
            <w:r w:rsidRPr="00CB6BA2">
              <w:rPr>
                <w:b/>
                <w:bCs/>
                <w:sz w:val="18"/>
                <w:szCs w:val="18"/>
              </w:rPr>
              <w:t>Treatment</w:t>
            </w:r>
          </w:p>
        </w:tc>
        <w:tc>
          <w:tcPr>
            <w:tcW w:w="1639" w:type="dxa"/>
            <w:tcBorders>
              <w:top w:val="single" w:sz="4" w:space="0" w:color="auto"/>
            </w:tcBorders>
            <w:vAlign w:val="bottom"/>
          </w:tcPr>
          <w:p w14:paraId="44DF14A9" w14:textId="77777777" w:rsidR="0084523C" w:rsidRPr="00CB6BA2" w:rsidRDefault="0084523C" w:rsidP="00685BC1">
            <w:pPr>
              <w:pStyle w:val="NoSpacing"/>
              <w:spacing w:line="240" w:lineRule="auto"/>
              <w:rPr>
                <w:b/>
                <w:bCs/>
                <w:sz w:val="18"/>
                <w:szCs w:val="18"/>
              </w:rPr>
            </w:pPr>
            <w:r w:rsidRPr="00CB6BA2">
              <w:rPr>
                <w:b/>
                <w:bCs/>
                <w:sz w:val="18"/>
                <w:szCs w:val="18"/>
              </w:rPr>
              <w:t>Control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3D286565" w14:textId="77777777" w:rsidR="0084523C" w:rsidRPr="00CB6BA2" w:rsidRDefault="0084523C" w:rsidP="00685BC1">
            <w:pPr>
              <w:pStyle w:val="NoSpacing"/>
              <w:spacing w:line="240" w:lineRule="auto"/>
              <w:rPr>
                <w:b/>
                <w:bCs/>
                <w:sz w:val="18"/>
                <w:szCs w:val="18"/>
              </w:rPr>
            </w:pPr>
            <w:r w:rsidRPr="00CB6BA2">
              <w:rPr>
                <w:b/>
                <w:bCs/>
                <w:sz w:val="18"/>
                <w:szCs w:val="18"/>
              </w:rPr>
              <w:t>Difference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51C6B0E7" w14:textId="77777777" w:rsidR="0084523C" w:rsidRPr="00CB6BA2" w:rsidRDefault="0084523C" w:rsidP="00685BC1">
            <w:pPr>
              <w:pStyle w:val="NoSpacing"/>
              <w:spacing w:line="240" w:lineRule="auto"/>
              <w:rPr>
                <w:b/>
                <w:bCs/>
                <w:sz w:val="18"/>
                <w:szCs w:val="18"/>
              </w:rPr>
            </w:pPr>
            <w:r w:rsidRPr="00CB6BA2">
              <w:rPr>
                <w:b/>
                <w:bCs/>
                <w:sz w:val="18"/>
                <w:szCs w:val="18"/>
              </w:rPr>
              <w:t>t-statistic</w:t>
            </w:r>
          </w:p>
        </w:tc>
      </w:tr>
      <w:tr w:rsidR="0084523C" w:rsidRPr="00CB6BA2" w14:paraId="1C8AC71B" w14:textId="77777777" w:rsidTr="00685BC1">
        <w:tc>
          <w:tcPr>
            <w:tcW w:w="2405" w:type="dxa"/>
            <w:vAlign w:val="bottom"/>
          </w:tcPr>
          <w:p w14:paraId="3BC8D1BC" w14:textId="77777777" w:rsidR="0084523C" w:rsidRPr="00066A46" w:rsidRDefault="0084523C" w:rsidP="00685BC1">
            <w:pPr>
              <w:pStyle w:val="NoSpacing"/>
              <w:spacing w:line="240" w:lineRule="auto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Human rights score 2016</w:t>
            </w:r>
          </w:p>
        </w:tc>
        <w:tc>
          <w:tcPr>
            <w:tcW w:w="1423" w:type="dxa"/>
            <w:vAlign w:val="bottom"/>
          </w:tcPr>
          <w:p w14:paraId="2222F862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40.6866</w:t>
            </w:r>
          </w:p>
        </w:tc>
        <w:tc>
          <w:tcPr>
            <w:tcW w:w="1639" w:type="dxa"/>
            <w:vAlign w:val="bottom"/>
          </w:tcPr>
          <w:p w14:paraId="329F8E56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41.4896</w:t>
            </w:r>
          </w:p>
        </w:tc>
        <w:tc>
          <w:tcPr>
            <w:tcW w:w="1701" w:type="dxa"/>
            <w:vAlign w:val="bottom"/>
          </w:tcPr>
          <w:p w14:paraId="2E243EB4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0.8030</w:t>
            </w:r>
          </w:p>
        </w:tc>
        <w:tc>
          <w:tcPr>
            <w:tcW w:w="1417" w:type="dxa"/>
            <w:vAlign w:val="bottom"/>
          </w:tcPr>
          <w:p w14:paraId="3F86417A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0.1336</w:t>
            </w:r>
          </w:p>
        </w:tc>
      </w:tr>
      <w:tr w:rsidR="0084523C" w:rsidRPr="00CB6BA2" w14:paraId="239593A0" w14:textId="77777777" w:rsidTr="00685BC1">
        <w:tc>
          <w:tcPr>
            <w:tcW w:w="2405" w:type="dxa"/>
            <w:vAlign w:val="bottom"/>
          </w:tcPr>
          <w:p w14:paraId="13050BDC" w14:textId="77777777" w:rsidR="0084523C" w:rsidRPr="00066A46" w:rsidRDefault="0084523C" w:rsidP="00685BC1">
            <w:pPr>
              <w:pStyle w:val="NoSpacing"/>
              <w:spacing w:line="240" w:lineRule="auto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Human rights score 2015</w:t>
            </w:r>
          </w:p>
        </w:tc>
        <w:tc>
          <w:tcPr>
            <w:tcW w:w="1423" w:type="dxa"/>
            <w:vAlign w:val="bottom"/>
          </w:tcPr>
          <w:p w14:paraId="43A4C17A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37.9702</w:t>
            </w:r>
          </w:p>
        </w:tc>
        <w:tc>
          <w:tcPr>
            <w:tcW w:w="1639" w:type="dxa"/>
            <w:vAlign w:val="bottom"/>
          </w:tcPr>
          <w:p w14:paraId="229F34E5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38.9773</w:t>
            </w:r>
          </w:p>
        </w:tc>
        <w:tc>
          <w:tcPr>
            <w:tcW w:w="1701" w:type="dxa"/>
            <w:vAlign w:val="bottom"/>
          </w:tcPr>
          <w:p w14:paraId="50BD0B49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1.007</w:t>
            </w:r>
          </w:p>
        </w:tc>
        <w:tc>
          <w:tcPr>
            <w:tcW w:w="1417" w:type="dxa"/>
            <w:vAlign w:val="bottom"/>
          </w:tcPr>
          <w:p w14:paraId="7F66BE0A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0.1582</w:t>
            </w:r>
          </w:p>
        </w:tc>
      </w:tr>
      <w:tr w:rsidR="0084523C" w:rsidRPr="00CB6BA2" w14:paraId="5FF2A33B" w14:textId="77777777" w:rsidTr="00685BC1">
        <w:tc>
          <w:tcPr>
            <w:tcW w:w="2405" w:type="dxa"/>
            <w:vAlign w:val="bottom"/>
          </w:tcPr>
          <w:p w14:paraId="3C4D1CB2" w14:textId="77777777" w:rsidR="0084523C" w:rsidRPr="00066A46" w:rsidRDefault="0084523C" w:rsidP="00685BC1">
            <w:pPr>
              <w:pStyle w:val="NoSpacing"/>
              <w:spacing w:line="240" w:lineRule="auto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Human rights score 2014</w:t>
            </w:r>
          </w:p>
        </w:tc>
        <w:tc>
          <w:tcPr>
            <w:tcW w:w="1423" w:type="dxa"/>
            <w:vAlign w:val="bottom"/>
          </w:tcPr>
          <w:p w14:paraId="75529BA6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38.1914</w:t>
            </w:r>
          </w:p>
        </w:tc>
        <w:tc>
          <w:tcPr>
            <w:tcW w:w="1639" w:type="dxa"/>
            <w:vAlign w:val="bottom"/>
          </w:tcPr>
          <w:p w14:paraId="7D2A17FA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38.1030</w:t>
            </w:r>
          </w:p>
        </w:tc>
        <w:tc>
          <w:tcPr>
            <w:tcW w:w="1701" w:type="dxa"/>
            <w:vAlign w:val="bottom"/>
          </w:tcPr>
          <w:p w14:paraId="52E6C895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-0.0883</w:t>
            </w:r>
          </w:p>
        </w:tc>
        <w:tc>
          <w:tcPr>
            <w:tcW w:w="1417" w:type="dxa"/>
            <w:vAlign w:val="bottom"/>
          </w:tcPr>
          <w:p w14:paraId="7AA9D238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-0.0115</w:t>
            </w:r>
          </w:p>
        </w:tc>
      </w:tr>
      <w:tr w:rsidR="0084523C" w:rsidRPr="00CB6BA2" w14:paraId="646F1D00" w14:textId="77777777" w:rsidTr="00685BC1">
        <w:tc>
          <w:tcPr>
            <w:tcW w:w="2405" w:type="dxa"/>
            <w:vAlign w:val="bottom"/>
          </w:tcPr>
          <w:p w14:paraId="7A6CF60E" w14:textId="77777777" w:rsidR="0084523C" w:rsidRPr="00066A46" w:rsidRDefault="0084523C" w:rsidP="00685BC1">
            <w:pPr>
              <w:pStyle w:val="NoSpacing"/>
              <w:spacing w:line="240" w:lineRule="auto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 xml:space="preserve">ln Market capitalization </w:t>
            </w:r>
          </w:p>
        </w:tc>
        <w:tc>
          <w:tcPr>
            <w:tcW w:w="1423" w:type="dxa"/>
            <w:vAlign w:val="bottom"/>
          </w:tcPr>
          <w:p w14:paraId="41287F4E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23.1546</w:t>
            </w:r>
          </w:p>
        </w:tc>
        <w:tc>
          <w:tcPr>
            <w:tcW w:w="1639" w:type="dxa"/>
            <w:vAlign w:val="bottom"/>
          </w:tcPr>
          <w:p w14:paraId="49A8B5DE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23.0089</w:t>
            </w:r>
          </w:p>
        </w:tc>
        <w:tc>
          <w:tcPr>
            <w:tcW w:w="1701" w:type="dxa"/>
            <w:vAlign w:val="bottom"/>
          </w:tcPr>
          <w:p w14:paraId="6855DA04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-0.1457</w:t>
            </w:r>
          </w:p>
        </w:tc>
        <w:tc>
          <w:tcPr>
            <w:tcW w:w="1417" w:type="dxa"/>
            <w:vAlign w:val="bottom"/>
          </w:tcPr>
          <w:p w14:paraId="4099B986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-0.4108</w:t>
            </w:r>
          </w:p>
        </w:tc>
      </w:tr>
      <w:tr w:rsidR="0084523C" w:rsidRPr="00CB6BA2" w14:paraId="639542CB" w14:textId="77777777" w:rsidTr="00685BC1">
        <w:tc>
          <w:tcPr>
            <w:tcW w:w="2405" w:type="dxa"/>
            <w:tcBorders>
              <w:bottom w:val="single" w:sz="4" w:space="0" w:color="auto"/>
            </w:tcBorders>
            <w:vAlign w:val="bottom"/>
          </w:tcPr>
          <w:p w14:paraId="15B8623E" w14:textId="77777777" w:rsidR="0084523C" w:rsidRPr="00066A46" w:rsidRDefault="0084523C" w:rsidP="00685BC1">
            <w:pPr>
              <w:pStyle w:val="NoSpacing"/>
              <w:spacing w:line="240" w:lineRule="auto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ROA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bottom"/>
          </w:tcPr>
          <w:p w14:paraId="5D9DA4CF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3.0831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vAlign w:val="bottom"/>
          </w:tcPr>
          <w:p w14:paraId="03C89390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3.0357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40D1A02D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-0.0474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44FAC646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-0.0338</w:t>
            </w:r>
          </w:p>
        </w:tc>
      </w:tr>
      <w:tr w:rsidR="0084523C" w:rsidRPr="00CB6BA2" w14:paraId="0A933AA9" w14:textId="77777777" w:rsidTr="00685BC1">
        <w:tc>
          <w:tcPr>
            <w:tcW w:w="85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305E01" w14:textId="77777777" w:rsidR="0084523C" w:rsidRPr="00066A46" w:rsidRDefault="0084523C" w:rsidP="00685BC1">
            <w:pPr>
              <w:pStyle w:val="NoSpacing"/>
              <w:spacing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Part V</w:t>
            </w:r>
            <w:r w:rsidRPr="00066A46">
              <w:rPr>
                <w:i/>
                <w:iCs/>
                <w:sz w:val="18"/>
                <w:szCs w:val="18"/>
              </w:rPr>
              <w:t>. t-tests treatment and control group</w:t>
            </w:r>
            <w:r>
              <w:rPr>
                <w:i/>
                <w:iCs/>
                <w:sz w:val="18"/>
                <w:szCs w:val="18"/>
              </w:rPr>
              <w:t xml:space="preserve"> 3:1 matching</w:t>
            </w:r>
            <w:r w:rsidRPr="00066A46">
              <w:rPr>
                <w:i/>
                <w:iCs/>
                <w:sz w:val="18"/>
                <w:szCs w:val="18"/>
              </w:rPr>
              <w:t xml:space="preserve"> (24 treatment and 69 control companies)</w:t>
            </w:r>
          </w:p>
        </w:tc>
      </w:tr>
      <w:tr w:rsidR="0084523C" w:rsidRPr="00CB6BA2" w14:paraId="4D60ED7D" w14:textId="77777777" w:rsidTr="00685BC1">
        <w:tc>
          <w:tcPr>
            <w:tcW w:w="2405" w:type="dxa"/>
            <w:vAlign w:val="bottom"/>
          </w:tcPr>
          <w:p w14:paraId="4D3E2742" w14:textId="77777777" w:rsidR="0084523C" w:rsidRPr="00066A46" w:rsidRDefault="0084523C" w:rsidP="00685BC1">
            <w:pPr>
              <w:pStyle w:val="NoSpacing"/>
              <w:spacing w:line="240" w:lineRule="auto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Human rights score 2016</w:t>
            </w:r>
          </w:p>
        </w:tc>
        <w:tc>
          <w:tcPr>
            <w:tcW w:w="1423" w:type="dxa"/>
            <w:vAlign w:val="bottom"/>
          </w:tcPr>
          <w:p w14:paraId="6474DBDA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40.6866</w:t>
            </w:r>
          </w:p>
        </w:tc>
        <w:tc>
          <w:tcPr>
            <w:tcW w:w="1639" w:type="dxa"/>
            <w:vAlign w:val="bottom"/>
          </w:tcPr>
          <w:p w14:paraId="722321F8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40.1074</w:t>
            </w:r>
          </w:p>
        </w:tc>
        <w:tc>
          <w:tcPr>
            <w:tcW w:w="1701" w:type="dxa"/>
            <w:vAlign w:val="bottom"/>
          </w:tcPr>
          <w:p w14:paraId="48DB16E3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-0.5792</w:t>
            </w:r>
          </w:p>
        </w:tc>
        <w:tc>
          <w:tcPr>
            <w:tcW w:w="1417" w:type="dxa"/>
            <w:vAlign w:val="bottom"/>
          </w:tcPr>
          <w:p w14:paraId="1809DC9B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-0.1166</w:t>
            </w:r>
          </w:p>
        </w:tc>
      </w:tr>
      <w:tr w:rsidR="0084523C" w:rsidRPr="00CB6BA2" w14:paraId="2EFA0580" w14:textId="77777777" w:rsidTr="00685BC1">
        <w:tc>
          <w:tcPr>
            <w:tcW w:w="2405" w:type="dxa"/>
            <w:vAlign w:val="bottom"/>
          </w:tcPr>
          <w:p w14:paraId="1A83C3AE" w14:textId="77777777" w:rsidR="0084523C" w:rsidRPr="00066A46" w:rsidRDefault="0084523C" w:rsidP="00685BC1">
            <w:pPr>
              <w:pStyle w:val="NoSpacing"/>
              <w:spacing w:line="240" w:lineRule="auto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Human rights score 2015</w:t>
            </w:r>
          </w:p>
        </w:tc>
        <w:tc>
          <w:tcPr>
            <w:tcW w:w="1423" w:type="dxa"/>
            <w:vAlign w:val="bottom"/>
          </w:tcPr>
          <w:p w14:paraId="4BF6B9EF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37.9702</w:t>
            </w:r>
          </w:p>
        </w:tc>
        <w:tc>
          <w:tcPr>
            <w:tcW w:w="1639" w:type="dxa"/>
            <w:vAlign w:val="bottom"/>
          </w:tcPr>
          <w:p w14:paraId="5347E9DA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37.2478</w:t>
            </w:r>
          </w:p>
        </w:tc>
        <w:tc>
          <w:tcPr>
            <w:tcW w:w="1701" w:type="dxa"/>
            <w:vAlign w:val="bottom"/>
          </w:tcPr>
          <w:p w14:paraId="08E33CD8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-0.7228</w:t>
            </w:r>
          </w:p>
        </w:tc>
        <w:tc>
          <w:tcPr>
            <w:tcW w:w="1417" w:type="dxa"/>
            <w:vAlign w:val="bottom"/>
          </w:tcPr>
          <w:p w14:paraId="10A1EC7C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-0.1378</w:t>
            </w:r>
          </w:p>
        </w:tc>
      </w:tr>
      <w:tr w:rsidR="0084523C" w:rsidRPr="00CB6BA2" w14:paraId="47961B57" w14:textId="77777777" w:rsidTr="00685BC1">
        <w:tc>
          <w:tcPr>
            <w:tcW w:w="2405" w:type="dxa"/>
            <w:vAlign w:val="bottom"/>
          </w:tcPr>
          <w:p w14:paraId="48B1B8AC" w14:textId="77777777" w:rsidR="0084523C" w:rsidRPr="00066A46" w:rsidRDefault="0084523C" w:rsidP="00685BC1">
            <w:pPr>
              <w:pStyle w:val="NoSpacing"/>
              <w:spacing w:line="240" w:lineRule="auto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Human rights score 2014</w:t>
            </w:r>
          </w:p>
        </w:tc>
        <w:tc>
          <w:tcPr>
            <w:tcW w:w="1423" w:type="dxa"/>
            <w:vAlign w:val="bottom"/>
          </w:tcPr>
          <w:p w14:paraId="650668A9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38.1914</w:t>
            </w:r>
          </w:p>
        </w:tc>
        <w:tc>
          <w:tcPr>
            <w:tcW w:w="1639" w:type="dxa"/>
            <w:vAlign w:val="bottom"/>
          </w:tcPr>
          <w:p w14:paraId="41EA14DA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36.4734</w:t>
            </w:r>
          </w:p>
        </w:tc>
        <w:tc>
          <w:tcPr>
            <w:tcW w:w="1701" w:type="dxa"/>
            <w:vAlign w:val="bottom"/>
          </w:tcPr>
          <w:p w14:paraId="4C2ED9E5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-1.7196</w:t>
            </w:r>
          </w:p>
        </w:tc>
        <w:tc>
          <w:tcPr>
            <w:tcW w:w="1417" w:type="dxa"/>
            <w:vAlign w:val="bottom"/>
          </w:tcPr>
          <w:p w14:paraId="3C69F2D8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-0.2744</w:t>
            </w:r>
          </w:p>
        </w:tc>
      </w:tr>
      <w:tr w:rsidR="0084523C" w:rsidRPr="00CB6BA2" w14:paraId="24242D7D" w14:textId="77777777" w:rsidTr="00685BC1">
        <w:tc>
          <w:tcPr>
            <w:tcW w:w="2405" w:type="dxa"/>
            <w:vAlign w:val="bottom"/>
          </w:tcPr>
          <w:p w14:paraId="64A3AE65" w14:textId="77777777" w:rsidR="0084523C" w:rsidRPr="00066A46" w:rsidRDefault="0084523C" w:rsidP="00685BC1">
            <w:pPr>
              <w:pStyle w:val="NoSpacing"/>
              <w:spacing w:line="240" w:lineRule="auto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 xml:space="preserve">ln Market capitalization </w:t>
            </w:r>
          </w:p>
        </w:tc>
        <w:tc>
          <w:tcPr>
            <w:tcW w:w="1423" w:type="dxa"/>
            <w:vAlign w:val="bottom"/>
          </w:tcPr>
          <w:p w14:paraId="76665811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23.1546</w:t>
            </w:r>
          </w:p>
        </w:tc>
        <w:tc>
          <w:tcPr>
            <w:tcW w:w="1639" w:type="dxa"/>
            <w:vAlign w:val="bottom"/>
          </w:tcPr>
          <w:p w14:paraId="4F4D7C49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23.0965</w:t>
            </w:r>
          </w:p>
        </w:tc>
        <w:tc>
          <w:tcPr>
            <w:tcW w:w="1701" w:type="dxa"/>
            <w:vAlign w:val="bottom"/>
          </w:tcPr>
          <w:p w14:paraId="6AA5DCF3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-0.5810</w:t>
            </w:r>
          </w:p>
        </w:tc>
        <w:tc>
          <w:tcPr>
            <w:tcW w:w="1417" w:type="dxa"/>
            <w:vAlign w:val="bottom"/>
          </w:tcPr>
          <w:p w14:paraId="781A4DB6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-0.1862</w:t>
            </w:r>
          </w:p>
        </w:tc>
      </w:tr>
      <w:tr w:rsidR="0084523C" w:rsidRPr="00CB6BA2" w14:paraId="3F857566" w14:textId="77777777" w:rsidTr="00685BC1">
        <w:tc>
          <w:tcPr>
            <w:tcW w:w="2405" w:type="dxa"/>
            <w:tcBorders>
              <w:bottom w:val="single" w:sz="4" w:space="0" w:color="auto"/>
            </w:tcBorders>
            <w:vAlign w:val="bottom"/>
          </w:tcPr>
          <w:p w14:paraId="1AF1DD51" w14:textId="77777777" w:rsidR="0084523C" w:rsidRPr="00066A46" w:rsidRDefault="0084523C" w:rsidP="00685BC1">
            <w:pPr>
              <w:pStyle w:val="NoSpacing"/>
              <w:spacing w:line="240" w:lineRule="auto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ROA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bottom"/>
          </w:tcPr>
          <w:p w14:paraId="4BC43C26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3.0831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vAlign w:val="bottom"/>
          </w:tcPr>
          <w:p w14:paraId="424461D6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3.4128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546A1506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0.3297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04B56F8F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0.2784</w:t>
            </w:r>
          </w:p>
        </w:tc>
      </w:tr>
      <w:tr w:rsidR="0084523C" w:rsidRPr="00CB6BA2" w14:paraId="5477D009" w14:textId="77777777" w:rsidTr="00685BC1">
        <w:tc>
          <w:tcPr>
            <w:tcW w:w="85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F5A996" w14:textId="77777777" w:rsidR="0084523C" w:rsidRPr="00066A46" w:rsidRDefault="0084523C" w:rsidP="00685BC1">
            <w:pPr>
              <w:pStyle w:val="NoSpacing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Part VI. </w:t>
            </w:r>
            <w:r w:rsidRPr="00CB6BA2">
              <w:rPr>
                <w:i/>
                <w:iCs/>
                <w:sz w:val="18"/>
                <w:szCs w:val="18"/>
              </w:rPr>
              <w:t xml:space="preserve">t-tests treatment and control group </w:t>
            </w:r>
            <w:r>
              <w:rPr>
                <w:i/>
                <w:iCs/>
                <w:sz w:val="18"/>
                <w:szCs w:val="18"/>
              </w:rPr>
              <w:t xml:space="preserve">of European companies </w:t>
            </w:r>
            <w:r w:rsidRPr="00CB6BA2"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24 treatment and 23 control companies)</w:t>
            </w:r>
          </w:p>
        </w:tc>
      </w:tr>
      <w:tr w:rsidR="0084523C" w:rsidRPr="00CB6BA2" w14:paraId="77573469" w14:textId="77777777" w:rsidTr="00685BC1">
        <w:tc>
          <w:tcPr>
            <w:tcW w:w="2405" w:type="dxa"/>
            <w:vAlign w:val="bottom"/>
          </w:tcPr>
          <w:p w14:paraId="1374BC85" w14:textId="77777777" w:rsidR="0084523C" w:rsidRPr="00066A46" w:rsidRDefault="0084523C" w:rsidP="00685BC1">
            <w:pPr>
              <w:pStyle w:val="NoSpacing"/>
              <w:spacing w:line="240" w:lineRule="auto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Human rights score 2016</w:t>
            </w:r>
          </w:p>
        </w:tc>
        <w:tc>
          <w:tcPr>
            <w:tcW w:w="1423" w:type="dxa"/>
            <w:vAlign w:val="bottom"/>
          </w:tcPr>
          <w:p w14:paraId="0070E63B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40.6866</w:t>
            </w:r>
          </w:p>
        </w:tc>
        <w:tc>
          <w:tcPr>
            <w:tcW w:w="1639" w:type="dxa"/>
            <w:vAlign w:val="bottom"/>
          </w:tcPr>
          <w:p w14:paraId="063D037C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39.1060</w:t>
            </w:r>
          </w:p>
        </w:tc>
        <w:tc>
          <w:tcPr>
            <w:tcW w:w="1701" w:type="dxa"/>
            <w:vAlign w:val="bottom"/>
          </w:tcPr>
          <w:p w14:paraId="6DBB594D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-1.5806</w:t>
            </w:r>
          </w:p>
        </w:tc>
        <w:tc>
          <w:tcPr>
            <w:tcW w:w="1417" w:type="dxa"/>
            <w:vAlign w:val="bottom"/>
          </w:tcPr>
          <w:p w14:paraId="475DDF95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-0.2443</w:t>
            </w:r>
          </w:p>
        </w:tc>
      </w:tr>
      <w:tr w:rsidR="0084523C" w:rsidRPr="00CB6BA2" w14:paraId="59B2D791" w14:textId="77777777" w:rsidTr="00685BC1">
        <w:tc>
          <w:tcPr>
            <w:tcW w:w="2405" w:type="dxa"/>
            <w:vAlign w:val="bottom"/>
          </w:tcPr>
          <w:p w14:paraId="6782A5D1" w14:textId="77777777" w:rsidR="0084523C" w:rsidRPr="00066A46" w:rsidRDefault="0084523C" w:rsidP="00685BC1">
            <w:pPr>
              <w:pStyle w:val="NoSpacing"/>
              <w:spacing w:line="240" w:lineRule="auto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Human rights score 2015</w:t>
            </w:r>
          </w:p>
        </w:tc>
        <w:tc>
          <w:tcPr>
            <w:tcW w:w="1423" w:type="dxa"/>
            <w:vAlign w:val="bottom"/>
          </w:tcPr>
          <w:p w14:paraId="1A201E91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37.9702</w:t>
            </w:r>
          </w:p>
        </w:tc>
        <w:tc>
          <w:tcPr>
            <w:tcW w:w="1639" w:type="dxa"/>
            <w:vAlign w:val="bottom"/>
          </w:tcPr>
          <w:p w14:paraId="5D4159C5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39.6068</w:t>
            </w:r>
          </w:p>
        </w:tc>
        <w:tc>
          <w:tcPr>
            <w:tcW w:w="1701" w:type="dxa"/>
            <w:vAlign w:val="bottom"/>
          </w:tcPr>
          <w:p w14:paraId="2F1DC424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1.6366</w:t>
            </w:r>
          </w:p>
        </w:tc>
        <w:tc>
          <w:tcPr>
            <w:tcW w:w="1417" w:type="dxa"/>
            <w:vAlign w:val="bottom"/>
          </w:tcPr>
          <w:p w14:paraId="23FA704C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0.2428</w:t>
            </w:r>
          </w:p>
        </w:tc>
      </w:tr>
      <w:tr w:rsidR="0084523C" w:rsidRPr="00CB6BA2" w14:paraId="6C4D7B86" w14:textId="77777777" w:rsidTr="00685BC1">
        <w:tc>
          <w:tcPr>
            <w:tcW w:w="2405" w:type="dxa"/>
            <w:vAlign w:val="bottom"/>
          </w:tcPr>
          <w:p w14:paraId="3D04CC36" w14:textId="77777777" w:rsidR="0084523C" w:rsidRPr="00066A46" w:rsidRDefault="0084523C" w:rsidP="00685BC1">
            <w:pPr>
              <w:pStyle w:val="NoSpacing"/>
              <w:spacing w:line="240" w:lineRule="auto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Human rights score 2014</w:t>
            </w:r>
          </w:p>
        </w:tc>
        <w:tc>
          <w:tcPr>
            <w:tcW w:w="1423" w:type="dxa"/>
            <w:vAlign w:val="bottom"/>
          </w:tcPr>
          <w:p w14:paraId="7C1B1B17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38.1914</w:t>
            </w:r>
          </w:p>
        </w:tc>
        <w:tc>
          <w:tcPr>
            <w:tcW w:w="1639" w:type="dxa"/>
            <w:vAlign w:val="bottom"/>
          </w:tcPr>
          <w:p w14:paraId="36EB3BA4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37.2810</w:t>
            </w:r>
          </w:p>
        </w:tc>
        <w:tc>
          <w:tcPr>
            <w:tcW w:w="1701" w:type="dxa"/>
            <w:vAlign w:val="bottom"/>
          </w:tcPr>
          <w:p w14:paraId="795BC6D6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-0.9103</w:t>
            </w:r>
          </w:p>
        </w:tc>
        <w:tc>
          <w:tcPr>
            <w:tcW w:w="1417" w:type="dxa"/>
            <w:vAlign w:val="bottom"/>
          </w:tcPr>
          <w:p w14:paraId="50E7EBCA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-0.1156</w:t>
            </w:r>
          </w:p>
        </w:tc>
      </w:tr>
      <w:tr w:rsidR="0084523C" w:rsidRPr="00CB6BA2" w14:paraId="7732A530" w14:textId="77777777" w:rsidTr="00685BC1">
        <w:tc>
          <w:tcPr>
            <w:tcW w:w="2405" w:type="dxa"/>
            <w:vAlign w:val="bottom"/>
          </w:tcPr>
          <w:p w14:paraId="7388A708" w14:textId="77777777" w:rsidR="0084523C" w:rsidRPr="00066A46" w:rsidRDefault="0084523C" w:rsidP="00685BC1">
            <w:pPr>
              <w:pStyle w:val="NoSpacing"/>
              <w:spacing w:line="240" w:lineRule="auto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 xml:space="preserve">ln Market capitalization </w:t>
            </w:r>
          </w:p>
        </w:tc>
        <w:tc>
          <w:tcPr>
            <w:tcW w:w="1423" w:type="dxa"/>
            <w:vAlign w:val="bottom"/>
          </w:tcPr>
          <w:p w14:paraId="5C7CD8B6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23.1546</w:t>
            </w:r>
          </w:p>
        </w:tc>
        <w:tc>
          <w:tcPr>
            <w:tcW w:w="1639" w:type="dxa"/>
            <w:vAlign w:val="bottom"/>
          </w:tcPr>
          <w:p w14:paraId="3C92B33B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22.8091</w:t>
            </w:r>
          </w:p>
        </w:tc>
        <w:tc>
          <w:tcPr>
            <w:tcW w:w="1701" w:type="dxa"/>
            <w:vAlign w:val="bottom"/>
          </w:tcPr>
          <w:p w14:paraId="62F2B499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-0.3454</w:t>
            </w:r>
          </w:p>
        </w:tc>
        <w:tc>
          <w:tcPr>
            <w:tcW w:w="1417" w:type="dxa"/>
            <w:vAlign w:val="bottom"/>
          </w:tcPr>
          <w:p w14:paraId="14074D71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-1.0100</w:t>
            </w:r>
          </w:p>
        </w:tc>
      </w:tr>
      <w:tr w:rsidR="0084523C" w:rsidRPr="00CB6BA2" w14:paraId="5EA6E400" w14:textId="77777777" w:rsidTr="00685BC1">
        <w:tc>
          <w:tcPr>
            <w:tcW w:w="2405" w:type="dxa"/>
            <w:tcBorders>
              <w:bottom w:val="single" w:sz="4" w:space="0" w:color="auto"/>
            </w:tcBorders>
            <w:vAlign w:val="bottom"/>
          </w:tcPr>
          <w:p w14:paraId="6CF82B08" w14:textId="77777777" w:rsidR="0084523C" w:rsidRPr="00066A46" w:rsidRDefault="0084523C" w:rsidP="00685BC1">
            <w:pPr>
              <w:pStyle w:val="NoSpacing"/>
              <w:spacing w:line="240" w:lineRule="auto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ROA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bottom"/>
          </w:tcPr>
          <w:p w14:paraId="0797B0D8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 w:rsidRPr="00066A46">
              <w:rPr>
                <w:sz w:val="18"/>
                <w:szCs w:val="18"/>
              </w:rPr>
              <w:t>3.0831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vAlign w:val="bottom"/>
          </w:tcPr>
          <w:p w14:paraId="61680756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2.1486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6EEE6946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-0.9347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4B498602" w14:textId="77777777" w:rsidR="0084523C" w:rsidRPr="00066A46" w:rsidRDefault="0084523C" w:rsidP="00685BC1">
            <w:pPr>
              <w:pStyle w:val="NoSpacing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-0.6103</w:t>
            </w:r>
          </w:p>
        </w:tc>
      </w:tr>
    </w:tbl>
    <w:p w14:paraId="4385B5B5" w14:textId="77777777" w:rsidR="0084523C" w:rsidRDefault="0084523C" w:rsidP="0084523C">
      <w:pPr>
        <w:pStyle w:val="NoSpacing"/>
        <w:spacing w:line="240" w:lineRule="auto"/>
        <w:rPr>
          <w:rFonts w:cs="Times New Roman"/>
          <w:szCs w:val="24"/>
        </w:rPr>
      </w:pPr>
      <w:r>
        <w:rPr>
          <w:sz w:val="18"/>
          <w:szCs w:val="16"/>
        </w:rPr>
        <w:t xml:space="preserve">The Table provides information about the matched sample using </w:t>
      </w:r>
      <w:proofErr w:type="spellStart"/>
      <w:r>
        <w:rPr>
          <w:sz w:val="18"/>
          <w:szCs w:val="16"/>
        </w:rPr>
        <w:t>Mahalanobis</w:t>
      </w:r>
      <w:proofErr w:type="spellEnd"/>
      <w:r>
        <w:rPr>
          <w:sz w:val="18"/>
          <w:szCs w:val="16"/>
        </w:rPr>
        <w:t xml:space="preserve"> distance matching with replacement. Panel A includes 64 companies that are required to comply with the French vigilance law (treatment group) and 61 (Part I with control companies from the full Refinitiv sample with 1:1 matching), 169 (Part II with control companies from the full Refinitiv sample with 3:1 matching) and 59 (Part III with European control companies, including Swiss companies with 1:1 matching) control companies. Panel B includes a reduced sample with companies that have a lower human rights score than average in 2016. This panel includes 24 treatment companies and 23 (Part IV with control companies from the full Refinitiv sample with 1:1 matching), 69 (Part II with control companies from the full Refinitiv sample with 1:1 matching), and 23 control companies (Part III with European control companies, including Swiss companies with 1:1 matching). For one treatment company in the full sample, the missing ROA percentage for 2016 was estimated based on the average of the ROA percentage in 2015 and 2017.  </w:t>
      </w:r>
    </w:p>
    <w:p w14:paraId="7926E789" w14:textId="77777777" w:rsidR="00CB0DC7" w:rsidRDefault="00CB0DC7"/>
    <w:sectPr w:rsidR="00CB0DC7">
      <w:footerReference w:type="default" r:id="rId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1423535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98B532" w14:textId="77777777" w:rsidR="00993684" w:rsidRPr="00D40D8E" w:rsidRDefault="0084523C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40D8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0D8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40D8E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D40D8E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2C6C3434" w14:textId="77777777" w:rsidR="00993684" w:rsidRPr="00D40D8E" w:rsidRDefault="0084523C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4523C"/>
    <w:rsid w:val="000044FA"/>
    <w:rsid w:val="00012060"/>
    <w:rsid w:val="00012EFA"/>
    <w:rsid w:val="00025A0E"/>
    <w:rsid w:val="00026787"/>
    <w:rsid w:val="00026A97"/>
    <w:rsid w:val="0004397A"/>
    <w:rsid w:val="000452BD"/>
    <w:rsid w:val="00045796"/>
    <w:rsid w:val="00053144"/>
    <w:rsid w:val="00056279"/>
    <w:rsid w:val="000600D9"/>
    <w:rsid w:val="00063FAD"/>
    <w:rsid w:val="00066796"/>
    <w:rsid w:val="00067785"/>
    <w:rsid w:val="00071C26"/>
    <w:rsid w:val="00072DCF"/>
    <w:rsid w:val="00076E3B"/>
    <w:rsid w:val="000804A3"/>
    <w:rsid w:val="000910DB"/>
    <w:rsid w:val="000A11D6"/>
    <w:rsid w:val="000A180B"/>
    <w:rsid w:val="000B0C4E"/>
    <w:rsid w:val="000B1AA2"/>
    <w:rsid w:val="000B3F7C"/>
    <w:rsid w:val="000B71B3"/>
    <w:rsid w:val="000C040A"/>
    <w:rsid w:val="000C22CD"/>
    <w:rsid w:val="000C300E"/>
    <w:rsid w:val="000D1E3C"/>
    <w:rsid w:val="000D2B62"/>
    <w:rsid w:val="000D35DD"/>
    <w:rsid w:val="000E5BEB"/>
    <w:rsid w:val="000F3F64"/>
    <w:rsid w:val="000F4C7B"/>
    <w:rsid w:val="00101A36"/>
    <w:rsid w:val="001067F6"/>
    <w:rsid w:val="00107D3F"/>
    <w:rsid w:val="001136E6"/>
    <w:rsid w:val="00114632"/>
    <w:rsid w:val="00116E75"/>
    <w:rsid w:val="0011724D"/>
    <w:rsid w:val="00130D50"/>
    <w:rsid w:val="0013316F"/>
    <w:rsid w:val="00143056"/>
    <w:rsid w:val="00143074"/>
    <w:rsid w:val="001460A4"/>
    <w:rsid w:val="001464CF"/>
    <w:rsid w:val="001512A3"/>
    <w:rsid w:val="00164D94"/>
    <w:rsid w:val="00166E31"/>
    <w:rsid w:val="00171E2F"/>
    <w:rsid w:val="00172135"/>
    <w:rsid w:val="0017580F"/>
    <w:rsid w:val="00182718"/>
    <w:rsid w:val="00193982"/>
    <w:rsid w:val="00194AE9"/>
    <w:rsid w:val="0019627E"/>
    <w:rsid w:val="001974E3"/>
    <w:rsid w:val="001B3F05"/>
    <w:rsid w:val="001B71A9"/>
    <w:rsid w:val="001C0E9A"/>
    <w:rsid w:val="001C210D"/>
    <w:rsid w:val="001C5FB9"/>
    <w:rsid w:val="001D05E1"/>
    <w:rsid w:val="001D0D2D"/>
    <w:rsid w:val="001E0C8B"/>
    <w:rsid w:val="001E40C9"/>
    <w:rsid w:val="001E5144"/>
    <w:rsid w:val="001E741D"/>
    <w:rsid w:val="001F02C7"/>
    <w:rsid w:val="001F5FC7"/>
    <w:rsid w:val="002024B4"/>
    <w:rsid w:val="00205731"/>
    <w:rsid w:val="00207E05"/>
    <w:rsid w:val="00210E87"/>
    <w:rsid w:val="00213D0B"/>
    <w:rsid w:val="00225A03"/>
    <w:rsid w:val="00240CC6"/>
    <w:rsid w:val="00247B09"/>
    <w:rsid w:val="002505DB"/>
    <w:rsid w:val="002520FA"/>
    <w:rsid w:val="0025713C"/>
    <w:rsid w:val="00263F89"/>
    <w:rsid w:val="0028256A"/>
    <w:rsid w:val="00282E5F"/>
    <w:rsid w:val="002906C1"/>
    <w:rsid w:val="002918EA"/>
    <w:rsid w:val="002A1D0C"/>
    <w:rsid w:val="002A41E4"/>
    <w:rsid w:val="002A62A4"/>
    <w:rsid w:val="002B494B"/>
    <w:rsid w:val="002B5547"/>
    <w:rsid w:val="002B6E80"/>
    <w:rsid w:val="002C0416"/>
    <w:rsid w:val="002C1CCA"/>
    <w:rsid w:val="002D06D0"/>
    <w:rsid w:val="002D0FDB"/>
    <w:rsid w:val="002D5AA4"/>
    <w:rsid w:val="002E2055"/>
    <w:rsid w:val="002E2229"/>
    <w:rsid w:val="002E60C0"/>
    <w:rsid w:val="002F6377"/>
    <w:rsid w:val="00300215"/>
    <w:rsid w:val="003206C5"/>
    <w:rsid w:val="003264D5"/>
    <w:rsid w:val="0033398D"/>
    <w:rsid w:val="00342E71"/>
    <w:rsid w:val="00344033"/>
    <w:rsid w:val="0034489A"/>
    <w:rsid w:val="003465D4"/>
    <w:rsid w:val="00351D61"/>
    <w:rsid w:val="00360DF4"/>
    <w:rsid w:val="00372BBE"/>
    <w:rsid w:val="00375525"/>
    <w:rsid w:val="0038196C"/>
    <w:rsid w:val="00394238"/>
    <w:rsid w:val="003A2F8B"/>
    <w:rsid w:val="003A4F5D"/>
    <w:rsid w:val="003A7C8C"/>
    <w:rsid w:val="003B53BB"/>
    <w:rsid w:val="003B56FC"/>
    <w:rsid w:val="003B5D4D"/>
    <w:rsid w:val="003C49AA"/>
    <w:rsid w:val="003C6017"/>
    <w:rsid w:val="003D18DF"/>
    <w:rsid w:val="003D5979"/>
    <w:rsid w:val="003D5AF0"/>
    <w:rsid w:val="003E0E44"/>
    <w:rsid w:val="003E41CB"/>
    <w:rsid w:val="003E614D"/>
    <w:rsid w:val="003F0A29"/>
    <w:rsid w:val="003F21E7"/>
    <w:rsid w:val="003F687B"/>
    <w:rsid w:val="003F6D72"/>
    <w:rsid w:val="0040104C"/>
    <w:rsid w:val="004015BC"/>
    <w:rsid w:val="0040642B"/>
    <w:rsid w:val="00411388"/>
    <w:rsid w:val="004225DA"/>
    <w:rsid w:val="00423416"/>
    <w:rsid w:val="00431531"/>
    <w:rsid w:val="00434D16"/>
    <w:rsid w:val="00436A8B"/>
    <w:rsid w:val="0045095A"/>
    <w:rsid w:val="00460F09"/>
    <w:rsid w:val="004669A7"/>
    <w:rsid w:val="00471F1A"/>
    <w:rsid w:val="004723D6"/>
    <w:rsid w:val="004733C3"/>
    <w:rsid w:val="00482658"/>
    <w:rsid w:val="00483437"/>
    <w:rsid w:val="004A30D7"/>
    <w:rsid w:val="004A64D5"/>
    <w:rsid w:val="004A7659"/>
    <w:rsid w:val="004B08F8"/>
    <w:rsid w:val="004B701A"/>
    <w:rsid w:val="004B7733"/>
    <w:rsid w:val="004C6689"/>
    <w:rsid w:val="004D11C2"/>
    <w:rsid w:val="004D4665"/>
    <w:rsid w:val="004D5521"/>
    <w:rsid w:val="004E0C1D"/>
    <w:rsid w:val="004E13D5"/>
    <w:rsid w:val="004F0CC0"/>
    <w:rsid w:val="004F1127"/>
    <w:rsid w:val="004F19C5"/>
    <w:rsid w:val="004F2CDA"/>
    <w:rsid w:val="0050340A"/>
    <w:rsid w:val="0050417A"/>
    <w:rsid w:val="0050530C"/>
    <w:rsid w:val="00536AE6"/>
    <w:rsid w:val="005408FC"/>
    <w:rsid w:val="00542D66"/>
    <w:rsid w:val="00544002"/>
    <w:rsid w:val="00550C80"/>
    <w:rsid w:val="00551EA1"/>
    <w:rsid w:val="00552843"/>
    <w:rsid w:val="00553332"/>
    <w:rsid w:val="00560234"/>
    <w:rsid w:val="00561E38"/>
    <w:rsid w:val="0056370B"/>
    <w:rsid w:val="00563AA3"/>
    <w:rsid w:val="00567ED2"/>
    <w:rsid w:val="00572827"/>
    <w:rsid w:val="0057373C"/>
    <w:rsid w:val="0059082B"/>
    <w:rsid w:val="0059540B"/>
    <w:rsid w:val="0059563B"/>
    <w:rsid w:val="005A1451"/>
    <w:rsid w:val="005A36EA"/>
    <w:rsid w:val="005A6720"/>
    <w:rsid w:val="005A70CF"/>
    <w:rsid w:val="005B07E5"/>
    <w:rsid w:val="005B4D3D"/>
    <w:rsid w:val="005C12EA"/>
    <w:rsid w:val="005C6DB5"/>
    <w:rsid w:val="005C6F7D"/>
    <w:rsid w:val="005D0763"/>
    <w:rsid w:val="005D271F"/>
    <w:rsid w:val="005D2B96"/>
    <w:rsid w:val="005E403D"/>
    <w:rsid w:val="005F0263"/>
    <w:rsid w:val="00601F2D"/>
    <w:rsid w:val="00602410"/>
    <w:rsid w:val="006029B1"/>
    <w:rsid w:val="006078D2"/>
    <w:rsid w:val="006151AF"/>
    <w:rsid w:val="00615BD6"/>
    <w:rsid w:val="0062610F"/>
    <w:rsid w:val="00630874"/>
    <w:rsid w:val="00632591"/>
    <w:rsid w:val="00637790"/>
    <w:rsid w:val="00640974"/>
    <w:rsid w:val="006522C5"/>
    <w:rsid w:val="00656CFA"/>
    <w:rsid w:val="00672951"/>
    <w:rsid w:val="00673A71"/>
    <w:rsid w:val="00675E4E"/>
    <w:rsid w:val="006835BD"/>
    <w:rsid w:val="00683954"/>
    <w:rsid w:val="00684C6D"/>
    <w:rsid w:val="0068542C"/>
    <w:rsid w:val="006A0000"/>
    <w:rsid w:val="006A11D7"/>
    <w:rsid w:val="006A4E60"/>
    <w:rsid w:val="006B7BD4"/>
    <w:rsid w:val="006C6B72"/>
    <w:rsid w:val="006D70DE"/>
    <w:rsid w:val="006E6C00"/>
    <w:rsid w:val="006F028D"/>
    <w:rsid w:val="006F147D"/>
    <w:rsid w:val="006F1B03"/>
    <w:rsid w:val="006F2F79"/>
    <w:rsid w:val="006F440C"/>
    <w:rsid w:val="006F7022"/>
    <w:rsid w:val="00713AA4"/>
    <w:rsid w:val="00725660"/>
    <w:rsid w:val="0072746F"/>
    <w:rsid w:val="0073019B"/>
    <w:rsid w:val="00730AE7"/>
    <w:rsid w:val="007405B1"/>
    <w:rsid w:val="00744BF7"/>
    <w:rsid w:val="00745F2F"/>
    <w:rsid w:val="00752945"/>
    <w:rsid w:val="0075553D"/>
    <w:rsid w:val="00756239"/>
    <w:rsid w:val="007564AC"/>
    <w:rsid w:val="007611A8"/>
    <w:rsid w:val="00762CFB"/>
    <w:rsid w:val="00763CC7"/>
    <w:rsid w:val="007716D6"/>
    <w:rsid w:val="00781820"/>
    <w:rsid w:val="0078401B"/>
    <w:rsid w:val="00785556"/>
    <w:rsid w:val="00790553"/>
    <w:rsid w:val="007911FC"/>
    <w:rsid w:val="00792943"/>
    <w:rsid w:val="007962FE"/>
    <w:rsid w:val="007970D9"/>
    <w:rsid w:val="00797A2D"/>
    <w:rsid w:val="007A27EA"/>
    <w:rsid w:val="007C16BA"/>
    <w:rsid w:val="007C19D0"/>
    <w:rsid w:val="007C75E6"/>
    <w:rsid w:val="007D01B1"/>
    <w:rsid w:val="007D10CC"/>
    <w:rsid w:val="007D56E7"/>
    <w:rsid w:val="007D75D9"/>
    <w:rsid w:val="007D7624"/>
    <w:rsid w:val="007E0520"/>
    <w:rsid w:val="007E4456"/>
    <w:rsid w:val="00800BF0"/>
    <w:rsid w:val="00802B5E"/>
    <w:rsid w:val="008075D3"/>
    <w:rsid w:val="00807BFB"/>
    <w:rsid w:val="00812630"/>
    <w:rsid w:val="0081696F"/>
    <w:rsid w:val="008173FB"/>
    <w:rsid w:val="00823435"/>
    <w:rsid w:val="00826AC3"/>
    <w:rsid w:val="008315FC"/>
    <w:rsid w:val="00842B8C"/>
    <w:rsid w:val="008447FC"/>
    <w:rsid w:val="0084523C"/>
    <w:rsid w:val="0084676E"/>
    <w:rsid w:val="0085047A"/>
    <w:rsid w:val="00850B06"/>
    <w:rsid w:val="00850F3B"/>
    <w:rsid w:val="008558A7"/>
    <w:rsid w:val="00864A4C"/>
    <w:rsid w:val="00864DEE"/>
    <w:rsid w:val="00864E7E"/>
    <w:rsid w:val="00871CBB"/>
    <w:rsid w:val="00883496"/>
    <w:rsid w:val="00884752"/>
    <w:rsid w:val="00885F26"/>
    <w:rsid w:val="00886163"/>
    <w:rsid w:val="008920FC"/>
    <w:rsid w:val="008938F3"/>
    <w:rsid w:val="00897280"/>
    <w:rsid w:val="008A7970"/>
    <w:rsid w:val="008B289F"/>
    <w:rsid w:val="008B3835"/>
    <w:rsid w:val="008C2404"/>
    <w:rsid w:val="008C2A2A"/>
    <w:rsid w:val="008D6278"/>
    <w:rsid w:val="008E103B"/>
    <w:rsid w:val="008E226A"/>
    <w:rsid w:val="008E352D"/>
    <w:rsid w:val="008E3A2D"/>
    <w:rsid w:val="008E5EE0"/>
    <w:rsid w:val="008E7BD1"/>
    <w:rsid w:val="008F3CFF"/>
    <w:rsid w:val="008F3D49"/>
    <w:rsid w:val="008F4316"/>
    <w:rsid w:val="008F6AFC"/>
    <w:rsid w:val="00902E67"/>
    <w:rsid w:val="00904BCE"/>
    <w:rsid w:val="00913F84"/>
    <w:rsid w:val="00914AC7"/>
    <w:rsid w:val="009163A2"/>
    <w:rsid w:val="00925039"/>
    <w:rsid w:val="00935423"/>
    <w:rsid w:val="0094616B"/>
    <w:rsid w:val="00946FE3"/>
    <w:rsid w:val="00950532"/>
    <w:rsid w:val="00951935"/>
    <w:rsid w:val="00954BF0"/>
    <w:rsid w:val="00960882"/>
    <w:rsid w:val="00962EDE"/>
    <w:rsid w:val="009666B3"/>
    <w:rsid w:val="00972B09"/>
    <w:rsid w:val="00972DDA"/>
    <w:rsid w:val="00980CED"/>
    <w:rsid w:val="0098792E"/>
    <w:rsid w:val="0099012D"/>
    <w:rsid w:val="009939AD"/>
    <w:rsid w:val="00994BC5"/>
    <w:rsid w:val="009A79B7"/>
    <w:rsid w:val="009C244F"/>
    <w:rsid w:val="009C25BF"/>
    <w:rsid w:val="009D26DB"/>
    <w:rsid w:val="009E1F72"/>
    <w:rsid w:val="009E7610"/>
    <w:rsid w:val="009F00FD"/>
    <w:rsid w:val="009F2267"/>
    <w:rsid w:val="009F6269"/>
    <w:rsid w:val="00A00DF8"/>
    <w:rsid w:val="00A01700"/>
    <w:rsid w:val="00A06CD3"/>
    <w:rsid w:val="00A120D9"/>
    <w:rsid w:val="00A21105"/>
    <w:rsid w:val="00A21363"/>
    <w:rsid w:val="00A372F0"/>
    <w:rsid w:val="00A4234E"/>
    <w:rsid w:val="00A44132"/>
    <w:rsid w:val="00A6060E"/>
    <w:rsid w:val="00A638FC"/>
    <w:rsid w:val="00A66835"/>
    <w:rsid w:val="00A72F6C"/>
    <w:rsid w:val="00A81D01"/>
    <w:rsid w:val="00A83426"/>
    <w:rsid w:val="00A84803"/>
    <w:rsid w:val="00A84918"/>
    <w:rsid w:val="00A86AF3"/>
    <w:rsid w:val="00A87663"/>
    <w:rsid w:val="00A919E1"/>
    <w:rsid w:val="00A944D6"/>
    <w:rsid w:val="00AC02F4"/>
    <w:rsid w:val="00AD037E"/>
    <w:rsid w:val="00AD1EBA"/>
    <w:rsid w:val="00AD749D"/>
    <w:rsid w:val="00AE0DB1"/>
    <w:rsid w:val="00AE28BE"/>
    <w:rsid w:val="00AE5FCE"/>
    <w:rsid w:val="00AE6005"/>
    <w:rsid w:val="00AE6385"/>
    <w:rsid w:val="00AF310A"/>
    <w:rsid w:val="00AF4C3C"/>
    <w:rsid w:val="00AF4CDB"/>
    <w:rsid w:val="00B0459C"/>
    <w:rsid w:val="00B1266D"/>
    <w:rsid w:val="00B138E8"/>
    <w:rsid w:val="00B31C40"/>
    <w:rsid w:val="00B37974"/>
    <w:rsid w:val="00B51EA4"/>
    <w:rsid w:val="00B52D4A"/>
    <w:rsid w:val="00B6252D"/>
    <w:rsid w:val="00B62989"/>
    <w:rsid w:val="00B64DF5"/>
    <w:rsid w:val="00B668BB"/>
    <w:rsid w:val="00B72A8B"/>
    <w:rsid w:val="00B80E00"/>
    <w:rsid w:val="00B875C6"/>
    <w:rsid w:val="00B924F8"/>
    <w:rsid w:val="00BA438D"/>
    <w:rsid w:val="00BB1E7F"/>
    <w:rsid w:val="00BB54FD"/>
    <w:rsid w:val="00BB6D5D"/>
    <w:rsid w:val="00BC5BC3"/>
    <w:rsid w:val="00BC7335"/>
    <w:rsid w:val="00BD080A"/>
    <w:rsid w:val="00BD6821"/>
    <w:rsid w:val="00BE1D44"/>
    <w:rsid w:val="00BE72F5"/>
    <w:rsid w:val="00BF33D2"/>
    <w:rsid w:val="00BF62AD"/>
    <w:rsid w:val="00BF6C45"/>
    <w:rsid w:val="00C011CA"/>
    <w:rsid w:val="00C1184E"/>
    <w:rsid w:val="00C1268B"/>
    <w:rsid w:val="00C20CA9"/>
    <w:rsid w:val="00C3047A"/>
    <w:rsid w:val="00C31AC5"/>
    <w:rsid w:val="00C419A1"/>
    <w:rsid w:val="00C44E50"/>
    <w:rsid w:val="00C5192D"/>
    <w:rsid w:val="00C54628"/>
    <w:rsid w:val="00C61210"/>
    <w:rsid w:val="00C6131F"/>
    <w:rsid w:val="00C63F74"/>
    <w:rsid w:val="00C6798A"/>
    <w:rsid w:val="00C8027C"/>
    <w:rsid w:val="00C842DB"/>
    <w:rsid w:val="00C9195A"/>
    <w:rsid w:val="00C944D3"/>
    <w:rsid w:val="00C97467"/>
    <w:rsid w:val="00CA1C38"/>
    <w:rsid w:val="00CA23E9"/>
    <w:rsid w:val="00CA6946"/>
    <w:rsid w:val="00CB0DC7"/>
    <w:rsid w:val="00CB7493"/>
    <w:rsid w:val="00CD113E"/>
    <w:rsid w:val="00CD23F5"/>
    <w:rsid w:val="00CE44DE"/>
    <w:rsid w:val="00CF0300"/>
    <w:rsid w:val="00D03F2F"/>
    <w:rsid w:val="00D041B2"/>
    <w:rsid w:val="00D14369"/>
    <w:rsid w:val="00D339CF"/>
    <w:rsid w:val="00D35911"/>
    <w:rsid w:val="00D4366C"/>
    <w:rsid w:val="00D473D9"/>
    <w:rsid w:val="00D56446"/>
    <w:rsid w:val="00D962F2"/>
    <w:rsid w:val="00D97D19"/>
    <w:rsid w:val="00DA1151"/>
    <w:rsid w:val="00DA145C"/>
    <w:rsid w:val="00DA246B"/>
    <w:rsid w:val="00DB581E"/>
    <w:rsid w:val="00DB7C73"/>
    <w:rsid w:val="00DC07AA"/>
    <w:rsid w:val="00DC0817"/>
    <w:rsid w:val="00DC371A"/>
    <w:rsid w:val="00DD470F"/>
    <w:rsid w:val="00DF050E"/>
    <w:rsid w:val="00DF0B41"/>
    <w:rsid w:val="00DF125A"/>
    <w:rsid w:val="00DF30E7"/>
    <w:rsid w:val="00E003C8"/>
    <w:rsid w:val="00E0203F"/>
    <w:rsid w:val="00E10BF0"/>
    <w:rsid w:val="00E114D0"/>
    <w:rsid w:val="00E34AD6"/>
    <w:rsid w:val="00E449E6"/>
    <w:rsid w:val="00E44DB0"/>
    <w:rsid w:val="00E46397"/>
    <w:rsid w:val="00E60A5A"/>
    <w:rsid w:val="00E61806"/>
    <w:rsid w:val="00E62522"/>
    <w:rsid w:val="00E66234"/>
    <w:rsid w:val="00E7240B"/>
    <w:rsid w:val="00E8377D"/>
    <w:rsid w:val="00E84D09"/>
    <w:rsid w:val="00E86CF9"/>
    <w:rsid w:val="00E91CB7"/>
    <w:rsid w:val="00E952A9"/>
    <w:rsid w:val="00E95C1A"/>
    <w:rsid w:val="00E9614B"/>
    <w:rsid w:val="00EA0250"/>
    <w:rsid w:val="00EB3F9F"/>
    <w:rsid w:val="00EB5BFB"/>
    <w:rsid w:val="00EC47A7"/>
    <w:rsid w:val="00EC4851"/>
    <w:rsid w:val="00ED3108"/>
    <w:rsid w:val="00EE3A47"/>
    <w:rsid w:val="00EE50BD"/>
    <w:rsid w:val="00F05BB3"/>
    <w:rsid w:val="00F07F73"/>
    <w:rsid w:val="00F120D6"/>
    <w:rsid w:val="00F1792B"/>
    <w:rsid w:val="00F241FE"/>
    <w:rsid w:val="00F26F75"/>
    <w:rsid w:val="00F306E6"/>
    <w:rsid w:val="00F36706"/>
    <w:rsid w:val="00F3746E"/>
    <w:rsid w:val="00F465BC"/>
    <w:rsid w:val="00F5140A"/>
    <w:rsid w:val="00F6495F"/>
    <w:rsid w:val="00F66000"/>
    <w:rsid w:val="00F7153C"/>
    <w:rsid w:val="00F72F46"/>
    <w:rsid w:val="00F851FF"/>
    <w:rsid w:val="00F9566D"/>
    <w:rsid w:val="00FA6FC8"/>
    <w:rsid w:val="00FB29B8"/>
    <w:rsid w:val="00FB3ADC"/>
    <w:rsid w:val="00FB6C3A"/>
    <w:rsid w:val="00FC1155"/>
    <w:rsid w:val="00FC25B4"/>
    <w:rsid w:val="00FC26CE"/>
    <w:rsid w:val="00FC4205"/>
    <w:rsid w:val="00FC714F"/>
    <w:rsid w:val="00FD060F"/>
    <w:rsid w:val="00FD1CB8"/>
    <w:rsid w:val="00FD4E0C"/>
    <w:rsid w:val="00FE2EC4"/>
    <w:rsid w:val="00FF198C"/>
    <w:rsid w:val="00FF373A"/>
    <w:rsid w:val="00FF51FD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2485"/>
  <w15:chartTrackingRefBased/>
  <w15:docId w15:val="{CBA34DEF-C0E0-4659-890C-7FB97762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23C"/>
    <w:pPr>
      <w:spacing w:after="0" w:line="240" w:lineRule="auto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523C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523C"/>
    <w:rPr>
      <w:rFonts w:ascii="Times New Roman" w:eastAsiaTheme="majorEastAsia" w:hAnsi="Times New Roman" w:cstheme="majorBidi"/>
      <w:b/>
      <w:sz w:val="24"/>
      <w:szCs w:val="26"/>
      <w:lang w:val="en-US"/>
    </w:rPr>
  </w:style>
  <w:style w:type="paragraph" w:styleId="NoSpacing">
    <w:name w:val="No Spacing"/>
    <w:uiPriority w:val="1"/>
    <w:qFormat/>
    <w:rsid w:val="0084523C"/>
    <w:pPr>
      <w:spacing w:after="0" w:line="360" w:lineRule="auto"/>
      <w:jc w:val="both"/>
    </w:pPr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452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23C"/>
    <w:rPr>
      <w:lang w:val="en-US"/>
    </w:rPr>
  </w:style>
  <w:style w:type="table" w:styleId="TableGrid">
    <w:name w:val="Table Grid"/>
    <w:basedOn w:val="TableNormal"/>
    <w:uiPriority w:val="39"/>
    <w:rsid w:val="0084523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Lafarre</dc:creator>
  <cp:keywords/>
  <dc:description/>
  <cp:lastModifiedBy>Anne Lafarre</cp:lastModifiedBy>
  <cp:revision>1</cp:revision>
  <dcterms:created xsi:type="dcterms:W3CDTF">2022-08-10T12:27:00Z</dcterms:created>
  <dcterms:modified xsi:type="dcterms:W3CDTF">2022-08-10T12:27:00Z</dcterms:modified>
</cp:coreProperties>
</file>