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41610" w14:textId="77777777" w:rsidR="00FA4ED1" w:rsidRDefault="00FA4ED1" w:rsidP="00FA4ED1">
      <w:pPr>
        <w:pStyle w:val="Geenafstand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Appendix 2</w:t>
      </w:r>
      <w:r w:rsidRPr="00640942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br/>
      </w:r>
    </w:p>
    <w:p w14:paraId="4BCF1E2E" w14:textId="77777777" w:rsidR="00FA4ED1" w:rsidRPr="00FA4ED1" w:rsidRDefault="00FA4ED1" w:rsidP="00FA4ED1">
      <w:pPr>
        <w:pStyle w:val="Geenafstand"/>
        <w:rPr>
          <w:rFonts w:cs="Times New Roman"/>
          <w:b/>
          <w:i/>
          <w:szCs w:val="24"/>
        </w:rPr>
      </w:pPr>
      <w:r w:rsidRPr="00FA4ED1">
        <w:rPr>
          <w:rFonts w:cs="Times New Roman"/>
          <w:i/>
          <w:szCs w:val="24"/>
        </w:rPr>
        <w:t xml:space="preserve">Search strategy by our </w:t>
      </w:r>
      <w:r w:rsidR="00853F1D">
        <w:rPr>
          <w:rFonts w:cs="Times New Roman"/>
          <w:i/>
          <w:szCs w:val="24"/>
        </w:rPr>
        <w:t>Erasmus University Medical Cent</w:t>
      </w:r>
      <w:r w:rsidRPr="00FA4ED1">
        <w:rPr>
          <w:rFonts w:cs="Times New Roman"/>
          <w:i/>
          <w:szCs w:val="24"/>
        </w:rPr>
        <w:t>e</w:t>
      </w:r>
      <w:r w:rsidR="00853F1D">
        <w:rPr>
          <w:rFonts w:cs="Times New Roman"/>
          <w:i/>
          <w:szCs w:val="24"/>
        </w:rPr>
        <w:t>r</w:t>
      </w:r>
      <w:r w:rsidRPr="00FA4ED1">
        <w:rPr>
          <w:rFonts w:cs="Times New Roman"/>
          <w:i/>
          <w:szCs w:val="24"/>
        </w:rPr>
        <w:t xml:space="preserve"> information specialist (</w:t>
      </w:r>
      <w:proofErr w:type="spellStart"/>
      <w:r w:rsidRPr="00FA4ED1">
        <w:rPr>
          <w:rFonts w:cs="Times New Roman"/>
          <w:i/>
          <w:szCs w:val="24"/>
        </w:rPr>
        <w:t>Wichor</w:t>
      </w:r>
      <w:proofErr w:type="spellEnd"/>
      <w:r w:rsidRPr="00FA4ED1">
        <w:rPr>
          <w:rFonts w:cs="Times New Roman"/>
          <w:i/>
          <w:szCs w:val="24"/>
        </w:rPr>
        <w:t xml:space="preserve"> M. </w:t>
      </w:r>
      <w:proofErr w:type="spellStart"/>
      <w:r w:rsidRPr="00FA4ED1">
        <w:rPr>
          <w:rFonts w:cs="Times New Roman"/>
          <w:i/>
          <w:szCs w:val="24"/>
        </w:rPr>
        <w:t>Bramer</w:t>
      </w:r>
      <w:proofErr w:type="spellEnd"/>
      <w:r w:rsidRPr="00FA4ED1">
        <w:rPr>
          <w:rFonts w:cs="Times New Roman"/>
          <w:i/>
          <w:szCs w:val="24"/>
        </w:rPr>
        <w:t>, PhD).</w:t>
      </w:r>
    </w:p>
    <w:p w14:paraId="63C5B7A8" w14:textId="77777777" w:rsidR="00FA4ED1" w:rsidRPr="002E0CEA" w:rsidRDefault="00FA4ED1" w:rsidP="00FA4ED1">
      <w:pPr>
        <w:pStyle w:val="Geenafstand"/>
        <w:rPr>
          <w:rFonts w:cs="Times New Roman"/>
          <w:szCs w:val="24"/>
        </w:rPr>
      </w:pPr>
    </w:p>
    <w:tbl>
      <w:tblPr>
        <w:tblStyle w:val="Tabelraster"/>
        <w:tblW w:w="5000" w:type="pct"/>
        <w:tblInd w:w="0" w:type="dxa"/>
        <w:tblLook w:val="04A0" w:firstRow="1" w:lastRow="0" w:firstColumn="1" w:lastColumn="0" w:noHBand="0" w:noVBand="1"/>
      </w:tblPr>
      <w:tblGrid>
        <w:gridCol w:w="3020"/>
        <w:gridCol w:w="1301"/>
        <w:gridCol w:w="4741"/>
      </w:tblGrid>
      <w:tr w:rsidR="00FA4ED1" w:rsidRPr="002E0CEA" w14:paraId="443AE7FB" w14:textId="77777777" w:rsidTr="00A076E6">
        <w:tc>
          <w:tcPr>
            <w:tcW w:w="1666" w:type="pct"/>
          </w:tcPr>
          <w:p w14:paraId="332385EB" w14:textId="77777777" w:rsidR="00FA4ED1" w:rsidRPr="00640942" w:rsidRDefault="00FA4ED1" w:rsidP="00A076E6">
            <w:pPr>
              <w:pStyle w:val="Geenafstand"/>
              <w:rPr>
                <w:rFonts w:cs="Times New Roman"/>
                <w:b/>
                <w:szCs w:val="24"/>
              </w:rPr>
            </w:pPr>
            <w:r w:rsidRPr="00640942">
              <w:rPr>
                <w:rFonts w:cs="Times New Roman"/>
                <w:b/>
                <w:szCs w:val="24"/>
              </w:rPr>
              <w:t>Search tool</w:t>
            </w:r>
          </w:p>
        </w:tc>
        <w:tc>
          <w:tcPr>
            <w:tcW w:w="718" w:type="pct"/>
          </w:tcPr>
          <w:p w14:paraId="74D552B2" w14:textId="77777777" w:rsidR="00FA4ED1" w:rsidRPr="00640942" w:rsidRDefault="00FA4ED1" w:rsidP="00A076E6">
            <w:pPr>
              <w:pStyle w:val="Geenafstand"/>
              <w:rPr>
                <w:rFonts w:cs="Times New Roman"/>
                <w:b/>
                <w:szCs w:val="24"/>
              </w:rPr>
            </w:pPr>
            <w:r w:rsidRPr="00640942">
              <w:rPr>
                <w:rFonts w:cs="Times New Roman"/>
                <w:b/>
                <w:szCs w:val="24"/>
              </w:rPr>
              <w:t>Articles</w:t>
            </w:r>
          </w:p>
        </w:tc>
        <w:tc>
          <w:tcPr>
            <w:tcW w:w="2616" w:type="pct"/>
          </w:tcPr>
          <w:p w14:paraId="36D27E0F" w14:textId="77777777" w:rsidR="00FA4ED1" w:rsidRPr="00640942" w:rsidRDefault="00FA4ED1" w:rsidP="00A076E6">
            <w:pPr>
              <w:pStyle w:val="Geenafstand"/>
              <w:rPr>
                <w:rFonts w:cs="Times New Roman"/>
                <w:b/>
                <w:szCs w:val="24"/>
              </w:rPr>
            </w:pPr>
            <w:r w:rsidRPr="00640942">
              <w:rPr>
                <w:rFonts w:cs="Times New Roman"/>
                <w:b/>
                <w:szCs w:val="24"/>
              </w:rPr>
              <w:t>Articles after removing duplicates</w:t>
            </w:r>
          </w:p>
        </w:tc>
      </w:tr>
      <w:tr w:rsidR="00FA4ED1" w:rsidRPr="002E0CEA" w14:paraId="035CF6EB" w14:textId="77777777" w:rsidTr="00A076E6">
        <w:tc>
          <w:tcPr>
            <w:tcW w:w="1666" w:type="pct"/>
          </w:tcPr>
          <w:p w14:paraId="22E25C8E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embase.com</w:t>
            </w:r>
          </w:p>
        </w:tc>
        <w:tc>
          <w:tcPr>
            <w:tcW w:w="718" w:type="pct"/>
          </w:tcPr>
          <w:p w14:paraId="61057B4A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1440</w:t>
            </w:r>
          </w:p>
        </w:tc>
        <w:tc>
          <w:tcPr>
            <w:tcW w:w="2616" w:type="pct"/>
          </w:tcPr>
          <w:p w14:paraId="2A57BF91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1403</w:t>
            </w:r>
          </w:p>
        </w:tc>
      </w:tr>
      <w:tr w:rsidR="00FA4ED1" w:rsidRPr="002E0CEA" w14:paraId="2449C283" w14:textId="77777777" w:rsidTr="00A076E6">
        <w:tc>
          <w:tcPr>
            <w:tcW w:w="1666" w:type="pct"/>
          </w:tcPr>
          <w:p w14:paraId="207955A9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 xml:space="preserve">Medline Ovid </w:t>
            </w:r>
          </w:p>
        </w:tc>
        <w:tc>
          <w:tcPr>
            <w:tcW w:w="718" w:type="pct"/>
          </w:tcPr>
          <w:p w14:paraId="69D80863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2066</w:t>
            </w:r>
          </w:p>
        </w:tc>
        <w:tc>
          <w:tcPr>
            <w:tcW w:w="2616" w:type="pct"/>
          </w:tcPr>
          <w:p w14:paraId="1FC6AF8F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862</w:t>
            </w:r>
          </w:p>
        </w:tc>
      </w:tr>
      <w:tr w:rsidR="00FA4ED1" w:rsidRPr="002E0CEA" w14:paraId="4256A00F" w14:textId="77777777" w:rsidTr="00A076E6">
        <w:tc>
          <w:tcPr>
            <w:tcW w:w="1666" w:type="pct"/>
          </w:tcPr>
          <w:p w14:paraId="3CB7F2F5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 xml:space="preserve">Web of science </w:t>
            </w:r>
          </w:p>
        </w:tc>
        <w:tc>
          <w:tcPr>
            <w:tcW w:w="718" w:type="pct"/>
          </w:tcPr>
          <w:p w14:paraId="77F072E6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1050</w:t>
            </w:r>
          </w:p>
        </w:tc>
        <w:tc>
          <w:tcPr>
            <w:tcW w:w="2616" w:type="pct"/>
          </w:tcPr>
          <w:p w14:paraId="5E74CFD9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243</w:t>
            </w:r>
          </w:p>
        </w:tc>
      </w:tr>
      <w:tr w:rsidR="00FA4ED1" w:rsidRPr="002E0CEA" w14:paraId="41BEF6F8" w14:textId="77777777" w:rsidTr="00A076E6">
        <w:tc>
          <w:tcPr>
            <w:tcW w:w="1666" w:type="pct"/>
          </w:tcPr>
          <w:p w14:paraId="10472C54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Cochrane CENTRAL</w:t>
            </w:r>
          </w:p>
        </w:tc>
        <w:tc>
          <w:tcPr>
            <w:tcW w:w="718" w:type="pct"/>
          </w:tcPr>
          <w:p w14:paraId="157C53EE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40</w:t>
            </w:r>
          </w:p>
        </w:tc>
        <w:tc>
          <w:tcPr>
            <w:tcW w:w="2616" w:type="pct"/>
          </w:tcPr>
          <w:p w14:paraId="5DAC9AE4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7</w:t>
            </w:r>
          </w:p>
        </w:tc>
      </w:tr>
      <w:tr w:rsidR="00FA4ED1" w:rsidRPr="002E0CEA" w14:paraId="6FDDDAC7" w14:textId="77777777" w:rsidTr="00A076E6">
        <w:tc>
          <w:tcPr>
            <w:tcW w:w="1666" w:type="pct"/>
          </w:tcPr>
          <w:p w14:paraId="56154F46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 xml:space="preserve">CINAHL EBSCOhost </w:t>
            </w:r>
          </w:p>
        </w:tc>
        <w:tc>
          <w:tcPr>
            <w:tcW w:w="718" w:type="pct"/>
          </w:tcPr>
          <w:p w14:paraId="0A8F1FB4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1392</w:t>
            </w:r>
          </w:p>
        </w:tc>
        <w:tc>
          <w:tcPr>
            <w:tcW w:w="2616" w:type="pct"/>
          </w:tcPr>
          <w:p w14:paraId="2FBFE5C1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497</w:t>
            </w:r>
          </w:p>
        </w:tc>
      </w:tr>
      <w:tr w:rsidR="00FA4ED1" w:rsidRPr="002E0CEA" w14:paraId="1BB798F1" w14:textId="77777777" w:rsidTr="00A076E6">
        <w:tc>
          <w:tcPr>
            <w:tcW w:w="1666" w:type="pct"/>
          </w:tcPr>
          <w:p w14:paraId="2D1EF0F1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Google scholar</w:t>
            </w:r>
          </w:p>
        </w:tc>
        <w:tc>
          <w:tcPr>
            <w:tcW w:w="718" w:type="pct"/>
          </w:tcPr>
          <w:p w14:paraId="170E0FB7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200</w:t>
            </w:r>
          </w:p>
        </w:tc>
        <w:tc>
          <w:tcPr>
            <w:tcW w:w="2616" w:type="pct"/>
          </w:tcPr>
          <w:p w14:paraId="117DA1DF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58</w:t>
            </w:r>
          </w:p>
        </w:tc>
      </w:tr>
      <w:tr w:rsidR="00FA4ED1" w:rsidRPr="002E0CEA" w14:paraId="258FD026" w14:textId="77777777" w:rsidTr="00A076E6">
        <w:tc>
          <w:tcPr>
            <w:tcW w:w="1666" w:type="pct"/>
          </w:tcPr>
          <w:p w14:paraId="6D73207A" w14:textId="77777777" w:rsidR="00FA4ED1" w:rsidRPr="00640942" w:rsidRDefault="00FA4ED1" w:rsidP="00A076E6">
            <w:pPr>
              <w:pStyle w:val="Geenafstand"/>
              <w:rPr>
                <w:rFonts w:cs="Times New Roman"/>
                <w:b/>
                <w:szCs w:val="24"/>
              </w:rPr>
            </w:pPr>
            <w:r w:rsidRPr="00640942">
              <w:rPr>
                <w:rFonts w:cs="Times New Roman"/>
                <w:b/>
                <w:szCs w:val="24"/>
              </w:rPr>
              <w:t xml:space="preserve">Total </w:t>
            </w:r>
          </w:p>
        </w:tc>
        <w:tc>
          <w:tcPr>
            <w:tcW w:w="718" w:type="pct"/>
          </w:tcPr>
          <w:p w14:paraId="74B1DABC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 w:rsidRPr="002E0CEA">
              <w:rPr>
                <w:rFonts w:cs="Times New Roman"/>
                <w:szCs w:val="24"/>
              </w:rPr>
              <w:t>6188</w:t>
            </w:r>
          </w:p>
        </w:tc>
        <w:tc>
          <w:tcPr>
            <w:tcW w:w="2616" w:type="pct"/>
          </w:tcPr>
          <w:p w14:paraId="66214638" w14:textId="77777777" w:rsidR="00FA4ED1" w:rsidRPr="002E0CEA" w:rsidRDefault="00FA4ED1" w:rsidP="00A076E6">
            <w:pPr>
              <w:pStyle w:val="Geenafstand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3070</w:t>
            </w:r>
          </w:p>
        </w:tc>
      </w:tr>
    </w:tbl>
    <w:p w14:paraId="19311AAC" w14:textId="77777777" w:rsidR="00FA4ED1" w:rsidRPr="002E0CEA" w:rsidRDefault="00FA4ED1" w:rsidP="00FA4ED1">
      <w:pPr>
        <w:pStyle w:val="Geenafstand"/>
        <w:rPr>
          <w:rFonts w:cs="Times New Roman"/>
          <w:szCs w:val="24"/>
        </w:rPr>
      </w:pPr>
    </w:p>
    <w:p w14:paraId="0BD8FC4C" w14:textId="77777777" w:rsidR="00FA4ED1" w:rsidRPr="00640942" w:rsidRDefault="00FA4ED1" w:rsidP="00FA4ED1">
      <w:pPr>
        <w:pStyle w:val="Geenafstand"/>
        <w:rPr>
          <w:rFonts w:cs="Times New Roman"/>
          <w:b/>
          <w:szCs w:val="24"/>
        </w:rPr>
      </w:pPr>
      <w:r w:rsidRPr="00640942">
        <w:rPr>
          <w:rFonts w:cs="Times New Roman"/>
          <w:b/>
          <w:szCs w:val="24"/>
        </w:rPr>
        <w:t>embase.com</w:t>
      </w:r>
      <w:r w:rsidRPr="00640942">
        <w:rPr>
          <w:rFonts w:cs="Times New Roman"/>
          <w:b/>
          <w:szCs w:val="24"/>
        </w:rPr>
        <w:tab/>
      </w:r>
      <w:r w:rsidRPr="00640942">
        <w:rPr>
          <w:rFonts w:cs="Times New Roman"/>
          <w:b/>
          <w:szCs w:val="24"/>
        </w:rPr>
        <w:tab/>
        <w:t>1440</w:t>
      </w:r>
    </w:p>
    <w:p w14:paraId="1E53B1D9" w14:textId="77777777" w:rsidR="00FA4ED1" w:rsidRDefault="00FA4ED1" w:rsidP="00FA4ED1">
      <w:pPr>
        <w:pStyle w:val="Geenafstand"/>
        <w:rPr>
          <w:rFonts w:cs="Times New Roman"/>
          <w:szCs w:val="24"/>
        </w:rPr>
      </w:pPr>
      <w:r w:rsidRPr="002E0CEA">
        <w:rPr>
          <w:rFonts w:cs="Times New Roman"/>
          <w:szCs w:val="24"/>
        </w:rPr>
        <w:t xml:space="preserve">('mass disaster'/exp OR 'natural disaster'/de OR 'disaster planning'/de OR 'disaster'/de OR terrorism/de OR 'earthquake'/de OR 'flooding'/de OR bomb/de OR 'disaster medicine'/de OR 'disaster victim'/de OR (((mass OR large-scale* OR major OR natural OR </w:t>
      </w:r>
      <w:proofErr w:type="spellStart"/>
      <w:r w:rsidRPr="002E0CEA">
        <w:rPr>
          <w:rFonts w:cs="Times New Roman"/>
          <w:szCs w:val="24"/>
        </w:rPr>
        <w:t>Multipl</w:t>
      </w:r>
      <w:proofErr w:type="spellEnd"/>
      <w:r w:rsidRPr="002E0CEA">
        <w:rPr>
          <w:rFonts w:cs="Times New Roman"/>
          <w:szCs w:val="24"/>
        </w:rPr>
        <w:t xml:space="preserve">*) NEAR/3 (incident* OR </w:t>
      </w:r>
      <w:proofErr w:type="spellStart"/>
      <w:r w:rsidRPr="002E0CEA">
        <w:rPr>
          <w:rFonts w:cs="Times New Roman"/>
          <w:szCs w:val="24"/>
        </w:rPr>
        <w:t>casualt</w:t>
      </w:r>
      <w:proofErr w:type="spellEnd"/>
      <w:r w:rsidRPr="002E0CEA">
        <w:rPr>
          <w:rFonts w:cs="Times New Roman"/>
          <w:szCs w:val="24"/>
        </w:rPr>
        <w:t xml:space="preserve">* OR Accident* OR Attack* OR victim*)) OR (industry* NEAR/3 accident*) OR </w:t>
      </w:r>
      <w:proofErr w:type="spellStart"/>
      <w:r w:rsidRPr="002E0CEA">
        <w:rPr>
          <w:rFonts w:cs="Times New Roman"/>
          <w:szCs w:val="24"/>
        </w:rPr>
        <w:t>terroris</w:t>
      </w:r>
      <w:proofErr w:type="spellEnd"/>
      <w:r w:rsidRPr="002E0CEA">
        <w:rPr>
          <w:rFonts w:cs="Times New Roman"/>
          <w:szCs w:val="24"/>
        </w:rPr>
        <w:t xml:space="preserve">* OR bomb* OR disaster* OR </w:t>
      </w:r>
      <w:proofErr w:type="spellStart"/>
      <w:r w:rsidRPr="002E0CEA">
        <w:rPr>
          <w:rFonts w:cs="Times New Roman"/>
          <w:szCs w:val="24"/>
        </w:rPr>
        <w:t>postdisaster</w:t>
      </w:r>
      <w:proofErr w:type="spellEnd"/>
      <w:r w:rsidRPr="002E0CEA">
        <w:rPr>
          <w:rFonts w:cs="Times New Roman"/>
          <w:szCs w:val="24"/>
        </w:rPr>
        <w:t>* OR earthquake* OR earth-quake* OR flooding):</w:t>
      </w:r>
      <w:proofErr w:type="spellStart"/>
      <w:r w:rsidRPr="002E0CEA">
        <w:rPr>
          <w:rFonts w:cs="Times New Roman"/>
          <w:szCs w:val="24"/>
        </w:rPr>
        <w:t>ab,ti</w:t>
      </w:r>
      <w:proofErr w:type="spellEnd"/>
      <w:r w:rsidRPr="002E0CEA">
        <w:rPr>
          <w:rFonts w:cs="Times New Roman"/>
          <w:szCs w:val="24"/>
        </w:rPr>
        <w:t>) AND (</w:t>
      </w:r>
      <w:proofErr w:type="spellStart"/>
      <w:r w:rsidRPr="002E0CEA">
        <w:rPr>
          <w:rFonts w:cs="Times New Roman"/>
          <w:szCs w:val="24"/>
        </w:rPr>
        <w:t>triag</w:t>
      </w:r>
      <w:proofErr w:type="spellEnd"/>
      <w:r w:rsidRPr="002E0CEA">
        <w:rPr>
          <w:rFonts w:cs="Times New Roman"/>
          <w:szCs w:val="24"/>
        </w:rPr>
        <w:t>*):</w:t>
      </w:r>
      <w:proofErr w:type="spellStart"/>
      <w:r w:rsidRPr="002E0CEA">
        <w:rPr>
          <w:rFonts w:cs="Times New Roman"/>
          <w:szCs w:val="24"/>
        </w:rPr>
        <w:t>ab,ti</w:t>
      </w:r>
      <w:proofErr w:type="spellEnd"/>
      <w:r w:rsidRPr="002E0CEA">
        <w:rPr>
          <w:rFonts w:cs="Times New Roman"/>
          <w:szCs w:val="24"/>
        </w:rPr>
        <w:t xml:space="preserve"> NOT ([Conference Abstract]/</w:t>
      </w:r>
      <w:proofErr w:type="spellStart"/>
      <w:r w:rsidRPr="002E0CEA">
        <w:rPr>
          <w:rFonts w:cs="Times New Roman"/>
          <w:szCs w:val="24"/>
        </w:rPr>
        <w:t>lim</w:t>
      </w:r>
      <w:proofErr w:type="spellEnd"/>
      <w:r w:rsidRPr="002E0CEA">
        <w:rPr>
          <w:rFonts w:cs="Times New Roman"/>
          <w:szCs w:val="24"/>
        </w:rPr>
        <w:t>) AND [</w:t>
      </w:r>
      <w:proofErr w:type="spellStart"/>
      <w:r w:rsidRPr="002E0CEA">
        <w:rPr>
          <w:rFonts w:cs="Times New Roman"/>
          <w:szCs w:val="24"/>
        </w:rPr>
        <w:t>english</w:t>
      </w:r>
      <w:proofErr w:type="spellEnd"/>
      <w:r w:rsidRPr="002E0CEA">
        <w:rPr>
          <w:rFonts w:cs="Times New Roman"/>
          <w:szCs w:val="24"/>
        </w:rPr>
        <w:t>]/</w:t>
      </w:r>
      <w:proofErr w:type="spellStart"/>
      <w:r w:rsidRPr="002E0CEA">
        <w:rPr>
          <w:rFonts w:cs="Times New Roman"/>
          <w:szCs w:val="24"/>
        </w:rPr>
        <w:t>lim</w:t>
      </w:r>
      <w:proofErr w:type="spellEnd"/>
    </w:p>
    <w:p w14:paraId="0BDA9B31" w14:textId="77777777" w:rsidR="00FA4ED1" w:rsidRPr="002E0CEA" w:rsidRDefault="00FA4ED1" w:rsidP="00FA4ED1">
      <w:pPr>
        <w:pStyle w:val="Geenafstand"/>
        <w:rPr>
          <w:rFonts w:cs="Times New Roman"/>
          <w:szCs w:val="24"/>
        </w:rPr>
      </w:pPr>
    </w:p>
    <w:p w14:paraId="5C80539B" w14:textId="77777777" w:rsidR="00FA4ED1" w:rsidRPr="00640942" w:rsidRDefault="00FA4ED1" w:rsidP="00FA4ED1">
      <w:pPr>
        <w:pStyle w:val="Geenafstand"/>
        <w:rPr>
          <w:rFonts w:cs="Times New Roman"/>
          <w:b/>
          <w:szCs w:val="24"/>
        </w:rPr>
      </w:pPr>
      <w:r w:rsidRPr="00640942">
        <w:rPr>
          <w:rFonts w:cs="Times New Roman"/>
          <w:b/>
          <w:szCs w:val="24"/>
        </w:rPr>
        <w:t>Medline Ovid</w:t>
      </w:r>
      <w:r w:rsidRPr="00640942">
        <w:rPr>
          <w:rFonts w:cs="Times New Roman"/>
          <w:b/>
          <w:szCs w:val="24"/>
        </w:rPr>
        <w:tab/>
      </w:r>
      <w:r w:rsidRPr="00640942">
        <w:rPr>
          <w:rFonts w:cs="Times New Roman"/>
          <w:b/>
          <w:szCs w:val="24"/>
        </w:rPr>
        <w:tab/>
        <w:t>2066</w:t>
      </w:r>
    </w:p>
    <w:p w14:paraId="421452FA" w14:textId="77777777" w:rsidR="00FA4ED1" w:rsidRDefault="00FA4ED1" w:rsidP="00FA4ED1">
      <w:pPr>
        <w:pStyle w:val="Geenafstand"/>
        <w:rPr>
          <w:rFonts w:cs="Times New Roman"/>
          <w:szCs w:val="24"/>
        </w:rPr>
      </w:pPr>
      <w:r w:rsidRPr="002E0CEA">
        <w:rPr>
          <w:rFonts w:cs="Times New Roman"/>
          <w:szCs w:val="24"/>
        </w:rPr>
        <w:t xml:space="preserve">(Mass Casualty Incidents/ OR Disaster Victims/ OR exp Natural Disasters/ OR Disaster Planning/ OR Disasters/ OR Terrorism/ OR Earthquakes/ OR Floods/ OR Bombs/ OR Disaster Medicine/ OR (((mass OR large-scale* OR major OR natural OR </w:t>
      </w:r>
      <w:proofErr w:type="spellStart"/>
      <w:r w:rsidRPr="002E0CEA">
        <w:rPr>
          <w:rFonts w:cs="Times New Roman"/>
          <w:szCs w:val="24"/>
        </w:rPr>
        <w:t>Multipl</w:t>
      </w:r>
      <w:proofErr w:type="spellEnd"/>
      <w:r w:rsidRPr="002E0CEA">
        <w:rPr>
          <w:rFonts w:cs="Times New Roman"/>
          <w:szCs w:val="24"/>
        </w:rPr>
        <w:t xml:space="preserve">*) ADJ3 (incident* OR </w:t>
      </w:r>
      <w:proofErr w:type="spellStart"/>
      <w:r w:rsidRPr="002E0CEA">
        <w:rPr>
          <w:rFonts w:cs="Times New Roman"/>
          <w:szCs w:val="24"/>
        </w:rPr>
        <w:t>casualt</w:t>
      </w:r>
      <w:proofErr w:type="spellEnd"/>
      <w:r w:rsidRPr="002E0CEA">
        <w:rPr>
          <w:rFonts w:cs="Times New Roman"/>
          <w:szCs w:val="24"/>
        </w:rPr>
        <w:t xml:space="preserve">* OR Accident* OR Attack* OR victim*)) OR (industry* ADJ3 accident*) OR </w:t>
      </w:r>
      <w:proofErr w:type="spellStart"/>
      <w:r w:rsidRPr="002E0CEA">
        <w:rPr>
          <w:rFonts w:cs="Times New Roman"/>
          <w:szCs w:val="24"/>
        </w:rPr>
        <w:t>terroris</w:t>
      </w:r>
      <w:proofErr w:type="spellEnd"/>
      <w:r w:rsidRPr="002E0CEA">
        <w:rPr>
          <w:rFonts w:cs="Times New Roman"/>
          <w:szCs w:val="24"/>
        </w:rPr>
        <w:t xml:space="preserve">* OR bomb* OR disaster* OR </w:t>
      </w:r>
      <w:proofErr w:type="spellStart"/>
      <w:r w:rsidRPr="002E0CEA">
        <w:rPr>
          <w:rFonts w:cs="Times New Roman"/>
          <w:szCs w:val="24"/>
        </w:rPr>
        <w:t>postdisaster</w:t>
      </w:r>
      <w:proofErr w:type="spellEnd"/>
      <w:r w:rsidRPr="002E0CEA">
        <w:rPr>
          <w:rFonts w:cs="Times New Roman"/>
          <w:szCs w:val="24"/>
        </w:rPr>
        <w:t>* OR earthquake* OR earth-quake* OR flooding).</w:t>
      </w:r>
      <w:proofErr w:type="spellStart"/>
      <w:r w:rsidRPr="002E0CEA">
        <w:rPr>
          <w:rFonts w:cs="Times New Roman"/>
          <w:szCs w:val="24"/>
        </w:rPr>
        <w:t>ab,ti</w:t>
      </w:r>
      <w:proofErr w:type="spellEnd"/>
      <w:r w:rsidRPr="002E0CEA">
        <w:rPr>
          <w:rFonts w:cs="Times New Roman"/>
          <w:szCs w:val="24"/>
        </w:rPr>
        <w:t>.) AND (Triage/ OR (</w:t>
      </w:r>
      <w:proofErr w:type="spellStart"/>
      <w:r w:rsidRPr="002E0CEA">
        <w:rPr>
          <w:rFonts w:cs="Times New Roman"/>
          <w:szCs w:val="24"/>
        </w:rPr>
        <w:t>triag</w:t>
      </w:r>
      <w:proofErr w:type="spellEnd"/>
      <w:r w:rsidRPr="002E0CEA">
        <w:rPr>
          <w:rFonts w:cs="Times New Roman"/>
          <w:szCs w:val="24"/>
        </w:rPr>
        <w:t>*).</w:t>
      </w:r>
      <w:proofErr w:type="spellStart"/>
      <w:r w:rsidRPr="002E0CEA">
        <w:rPr>
          <w:rFonts w:cs="Times New Roman"/>
          <w:szCs w:val="24"/>
        </w:rPr>
        <w:t>ab,ti</w:t>
      </w:r>
      <w:proofErr w:type="spellEnd"/>
      <w:r w:rsidRPr="002E0CEA">
        <w:rPr>
          <w:rFonts w:cs="Times New Roman"/>
          <w:szCs w:val="24"/>
        </w:rPr>
        <w:t xml:space="preserve">.) NOT (news OR </w:t>
      </w:r>
      <w:proofErr w:type="spellStart"/>
      <w:r w:rsidRPr="002E0CEA">
        <w:rPr>
          <w:rFonts w:cs="Times New Roman"/>
          <w:szCs w:val="24"/>
        </w:rPr>
        <w:t>congres</w:t>
      </w:r>
      <w:proofErr w:type="spellEnd"/>
      <w:r w:rsidRPr="002E0CEA">
        <w:rPr>
          <w:rFonts w:cs="Times New Roman"/>
          <w:szCs w:val="24"/>
        </w:rPr>
        <w:t>* OR abstract* OR book* OR chapter* OR dissertation abstract*).pt. AND english.la.</w:t>
      </w:r>
    </w:p>
    <w:p w14:paraId="20C0095A" w14:textId="77777777" w:rsidR="00FA4ED1" w:rsidRPr="002E0CEA" w:rsidRDefault="00FA4ED1" w:rsidP="00FA4ED1">
      <w:pPr>
        <w:pStyle w:val="Geenafstand"/>
        <w:rPr>
          <w:rFonts w:cs="Times New Roman"/>
          <w:szCs w:val="24"/>
        </w:rPr>
      </w:pPr>
    </w:p>
    <w:p w14:paraId="023394F2" w14:textId="77777777" w:rsidR="00FA4ED1" w:rsidRPr="00640942" w:rsidRDefault="00FA4ED1" w:rsidP="00FA4ED1">
      <w:pPr>
        <w:pStyle w:val="Geenafstand"/>
        <w:rPr>
          <w:rFonts w:cs="Times New Roman"/>
          <w:b/>
          <w:szCs w:val="24"/>
        </w:rPr>
      </w:pPr>
      <w:r w:rsidRPr="00640942">
        <w:rPr>
          <w:rFonts w:cs="Times New Roman"/>
          <w:b/>
          <w:szCs w:val="24"/>
        </w:rPr>
        <w:t xml:space="preserve">CINAHL EBSCOhost </w:t>
      </w:r>
      <w:r w:rsidRPr="00640942">
        <w:rPr>
          <w:rFonts w:cs="Times New Roman"/>
          <w:b/>
          <w:szCs w:val="24"/>
        </w:rPr>
        <w:tab/>
        <w:t>1392</w:t>
      </w:r>
    </w:p>
    <w:p w14:paraId="0FE5B3D3" w14:textId="77777777" w:rsidR="00FA4ED1" w:rsidRPr="002E0CEA" w:rsidRDefault="00FA4ED1" w:rsidP="00FA4ED1">
      <w:pPr>
        <w:pStyle w:val="Geenafstand"/>
        <w:rPr>
          <w:rFonts w:cs="Times New Roman"/>
          <w:szCs w:val="24"/>
        </w:rPr>
      </w:pPr>
      <w:r w:rsidRPr="002E0CEA">
        <w:rPr>
          <w:rFonts w:cs="Times New Roman"/>
          <w:szCs w:val="24"/>
        </w:rPr>
        <w:t xml:space="preserve">(MH Mass Casualty Incidents OR MH Natural Disasters+ OR MH Disaster Planning+ OR MH Disasters OR MH Terrorism OR TI(((mass OR large-scale* OR major OR natural OR </w:t>
      </w:r>
      <w:proofErr w:type="spellStart"/>
      <w:r w:rsidRPr="002E0CEA">
        <w:rPr>
          <w:rFonts w:cs="Times New Roman"/>
          <w:szCs w:val="24"/>
        </w:rPr>
        <w:t>Multipl</w:t>
      </w:r>
      <w:proofErr w:type="spellEnd"/>
      <w:r w:rsidRPr="002E0CEA">
        <w:rPr>
          <w:rFonts w:cs="Times New Roman"/>
          <w:szCs w:val="24"/>
        </w:rPr>
        <w:t xml:space="preserve">*) N2 (incident* OR </w:t>
      </w:r>
      <w:proofErr w:type="spellStart"/>
      <w:r w:rsidRPr="002E0CEA">
        <w:rPr>
          <w:rFonts w:cs="Times New Roman"/>
          <w:szCs w:val="24"/>
        </w:rPr>
        <w:t>casualt</w:t>
      </w:r>
      <w:proofErr w:type="spellEnd"/>
      <w:r w:rsidRPr="002E0CEA">
        <w:rPr>
          <w:rFonts w:cs="Times New Roman"/>
          <w:szCs w:val="24"/>
        </w:rPr>
        <w:t xml:space="preserve">* OR Accident* OR Attack* OR victim*)) OR (industry* N2 accident*) OR </w:t>
      </w:r>
      <w:proofErr w:type="spellStart"/>
      <w:r w:rsidRPr="002E0CEA">
        <w:rPr>
          <w:rFonts w:cs="Times New Roman"/>
          <w:szCs w:val="24"/>
        </w:rPr>
        <w:t>terroris</w:t>
      </w:r>
      <w:proofErr w:type="spellEnd"/>
      <w:r w:rsidRPr="002E0CEA">
        <w:rPr>
          <w:rFonts w:cs="Times New Roman"/>
          <w:szCs w:val="24"/>
        </w:rPr>
        <w:t xml:space="preserve">* OR bomb* OR disaster* OR </w:t>
      </w:r>
      <w:proofErr w:type="spellStart"/>
      <w:r w:rsidRPr="002E0CEA">
        <w:rPr>
          <w:rFonts w:cs="Times New Roman"/>
          <w:szCs w:val="24"/>
        </w:rPr>
        <w:t>postdisaster</w:t>
      </w:r>
      <w:proofErr w:type="spellEnd"/>
      <w:r w:rsidRPr="002E0CEA">
        <w:rPr>
          <w:rFonts w:cs="Times New Roman"/>
          <w:szCs w:val="24"/>
        </w:rPr>
        <w:t xml:space="preserve">* OR earthquake* OR earth-quake* OR flooding) OR AB(((mass OR large-scale* OR major OR natural OR </w:t>
      </w:r>
      <w:proofErr w:type="spellStart"/>
      <w:r w:rsidRPr="002E0CEA">
        <w:rPr>
          <w:rFonts w:cs="Times New Roman"/>
          <w:szCs w:val="24"/>
        </w:rPr>
        <w:t>Multipl</w:t>
      </w:r>
      <w:proofErr w:type="spellEnd"/>
      <w:r w:rsidRPr="002E0CEA">
        <w:rPr>
          <w:rFonts w:cs="Times New Roman"/>
          <w:szCs w:val="24"/>
        </w:rPr>
        <w:t xml:space="preserve">*) N2 (incident* OR </w:t>
      </w:r>
      <w:proofErr w:type="spellStart"/>
      <w:r w:rsidRPr="002E0CEA">
        <w:rPr>
          <w:rFonts w:cs="Times New Roman"/>
          <w:szCs w:val="24"/>
        </w:rPr>
        <w:t>casualt</w:t>
      </w:r>
      <w:proofErr w:type="spellEnd"/>
      <w:r w:rsidRPr="002E0CEA">
        <w:rPr>
          <w:rFonts w:cs="Times New Roman"/>
          <w:szCs w:val="24"/>
        </w:rPr>
        <w:t xml:space="preserve">* OR Accident* OR Attack* OR victim*)) OR (industry* N2 accident*) OR </w:t>
      </w:r>
      <w:proofErr w:type="spellStart"/>
      <w:r w:rsidRPr="002E0CEA">
        <w:rPr>
          <w:rFonts w:cs="Times New Roman"/>
          <w:szCs w:val="24"/>
        </w:rPr>
        <w:t>terroris</w:t>
      </w:r>
      <w:proofErr w:type="spellEnd"/>
      <w:r w:rsidRPr="002E0CEA">
        <w:rPr>
          <w:rFonts w:cs="Times New Roman"/>
          <w:szCs w:val="24"/>
        </w:rPr>
        <w:t xml:space="preserve">* OR bomb* OR disaster* OR </w:t>
      </w:r>
      <w:proofErr w:type="spellStart"/>
      <w:r w:rsidRPr="002E0CEA">
        <w:rPr>
          <w:rFonts w:cs="Times New Roman"/>
          <w:szCs w:val="24"/>
        </w:rPr>
        <w:t>postdisaster</w:t>
      </w:r>
      <w:proofErr w:type="spellEnd"/>
      <w:r w:rsidRPr="002E0CEA">
        <w:rPr>
          <w:rFonts w:cs="Times New Roman"/>
          <w:szCs w:val="24"/>
        </w:rPr>
        <w:t>* OR earthquake* OR earth-quake* OR flooding)) AND (MH Triage OR TI(</w:t>
      </w:r>
      <w:proofErr w:type="spellStart"/>
      <w:r w:rsidRPr="002E0CEA">
        <w:rPr>
          <w:rFonts w:cs="Times New Roman"/>
          <w:szCs w:val="24"/>
        </w:rPr>
        <w:t>triag</w:t>
      </w:r>
      <w:proofErr w:type="spellEnd"/>
      <w:r w:rsidRPr="002E0CEA">
        <w:rPr>
          <w:rFonts w:cs="Times New Roman"/>
          <w:szCs w:val="24"/>
        </w:rPr>
        <w:t>*) OR AB(</w:t>
      </w:r>
      <w:proofErr w:type="spellStart"/>
      <w:r w:rsidRPr="002E0CEA">
        <w:rPr>
          <w:rFonts w:cs="Times New Roman"/>
          <w:szCs w:val="24"/>
        </w:rPr>
        <w:t>triag</w:t>
      </w:r>
      <w:proofErr w:type="spellEnd"/>
      <w:r w:rsidRPr="002E0CEA">
        <w:rPr>
          <w:rFonts w:cs="Times New Roman"/>
          <w:szCs w:val="24"/>
        </w:rPr>
        <w:t xml:space="preserve">*)) NOT PT (news OR </w:t>
      </w:r>
      <w:proofErr w:type="spellStart"/>
      <w:r w:rsidRPr="002E0CEA">
        <w:rPr>
          <w:rFonts w:cs="Times New Roman"/>
          <w:szCs w:val="24"/>
        </w:rPr>
        <w:t>congres</w:t>
      </w:r>
      <w:proofErr w:type="spellEnd"/>
      <w:r w:rsidRPr="002E0CEA">
        <w:rPr>
          <w:rFonts w:cs="Times New Roman"/>
          <w:szCs w:val="24"/>
        </w:rPr>
        <w:t>* OR abstract* OR book* OR chapter* OR dissertation abstract*) AND LA(</w:t>
      </w:r>
      <w:proofErr w:type="spellStart"/>
      <w:r w:rsidRPr="002E0CEA">
        <w:rPr>
          <w:rFonts w:cs="Times New Roman"/>
          <w:szCs w:val="24"/>
        </w:rPr>
        <w:t>english</w:t>
      </w:r>
      <w:proofErr w:type="spellEnd"/>
      <w:r w:rsidRPr="002E0CEA">
        <w:rPr>
          <w:rFonts w:cs="Times New Roman"/>
          <w:szCs w:val="24"/>
        </w:rPr>
        <w:t>)</w:t>
      </w:r>
    </w:p>
    <w:p w14:paraId="79D2D871" w14:textId="77777777" w:rsidR="00FA4ED1" w:rsidRDefault="00FA4ED1" w:rsidP="00FA4ED1">
      <w:pPr>
        <w:pStyle w:val="Geenafstand"/>
        <w:rPr>
          <w:rFonts w:cs="Times New Roman"/>
          <w:b/>
          <w:szCs w:val="24"/>
        </w:rPr>
      </w:pPr>
    </w:p>
    <w:p w14:paraId="28C66B60" w14:textId="77777777" w:rsidR="00FA4ED1" w:rsidRPr="00640942" w:rsidRDefault="00FA4ED1" w:rsidP="00FA4ED1">
      <w:pPr>
        <w:pStyle w:val="Geenafstand"/>
        <w:rPr>
          <w:rFonts w:cs="Times New Roman"/>
          <w:b/>
          <w:szCs w:val="24"/>
        </w:rPr>
      </w:pPr>
      <w:r w:rsidRPr="00640942">
        <w:rPr>
          <w:rFonts w:cs="Times New Roman"/>
          <w:b/>
          <w:szCs w:val="24"/>
        </w:rPr>
        <w:t xml:space="preserve">Web of science </w:t>
      </w:r>
      <w:r w:rsidRPr="00640942">
        <w:rPr>
          <w:rFonts w:cs="Times New Roman"/>
          <w:b/>
          <w:szCs w:val="24"/>
        </w:rPr>
        <w:tab/>
        <w:t>1050</w:t>
      </w:r>
    </w:p>
    <w:p w14:paraId="5F121352" w14:textId="77777777" w:rsidR="00FA4ED1" w:rsidRPr="002E0CEA" w:rsidRDefault="00FA4ED1" w:rsidP="00FA4ED1">
      <w:pPr>
        <w:pStyle w:val="Geenafstand"/>
        <w:rPr>
          <w:rFonts w:cs="Times New Roman"/>
          <w:szCs w:val="24"/>
        </w:rPr>
      </w:pPr>
      <w:r w:rsidRPr="002E0CEA">
        <w:rPr>
          <w:rFonts w:cs="Times New Roman"/>
          <w:szCs w:val="24"/>
        </w:rPr>
        <w:t xml:space="preserve">TS=(((((mass OR large-scale* OR major OR natural OR </w:t>
      </w:r>
      <w:proofErr w:type="spellStart"/>
      <w:r w:rsidRPr="002E0CEA">
        <w:rPr>
          <w:rFonts w:cs="Times New Roman"/>
          <w:szCs w:val="24"/>
        </w:rPr>
        <w:t>Multipl</w:t>
      </w:r>
      <w:proofErr w:type="spellEnd"/>
      <w:r w:rsidRPr="002E0CEA">
        <w:rPr>
          <w:rFonts w:cs="Times New Roman"/>
          <w:szCs w:val="24"/>
        </w:rPr>
        <w:t xml:space="preserve">*) NEAR/2 (incident* OR </w:t>
      </w:r>
      <w:proofErr w:type="spellStart"/>
      <w:r w:rsidRPr="002E0CEA">
        <w:rPr>
          <w:rFonts w:cs="Times New Roman"/>
          <w:szCs w:val="24"/>
        </w:rPr>
        <w:t>casualt</w:t>
      </w:r>
      <w:proofErr w:type="spellEnd"/>
      <w:r w:rsidRPr="002E0CEA">
        <w:rPr>
          <w:rFonts w:cs="Times New Roman"/>
          <w:szCs w:val="24"/>
        </w:rPr>
        <w:t xml:space="preserve">* OR Accident* OR Attack* OR victim*)) OR (industry* NEAR/2 accident*) OR </w:t>
      </w:r>
      <w:proofErr w:type="spellStart"/>
      <w:r w:rsidRPr="002E0CEA">
        <w:rPr>
          <w:rFonts w:cs="Times New Roman"/>
          <w:szCs w:val="24"/>
        </w:rPr>
        <w:t>terroris</w:t>
      </w:r>
      <w:proofErr w:type="spellEnd"/>
      <w:r w:rsidRPr="002E0CEA">
        <w:rPr>
          <w:rFonts w:cs="Times New Roman"/>
          <w:szCs w:val="24"/>
        </w:rPr>
        <w:t xml:space="preserve">* OR bomb* OR disaster* OR </w:t>
      </w:r>
      <w:proofErr w:type="spellStart"/>
      <w:r w:rsidRPr="002E0CEA">
        <w:rPr>
          <w:rFonts w:cs="Times New Roman"/>
          <w:szCs w:val="24"/>
        </w:rPr>
        <w:t>postdisaster</w:t>
      </w:r>
      <w:proofErr w:type="spellEnd"/>
      <w:r w:rsidRPr="002E0CEA">
        <w:rPr>
          <w:rFonts w:cs="Times New Roman"/>
          <w:szCs w:val="24"/>
        </w:rPr>
        <w:t>* OR earthquake* OR earth-quake* OR flooding)) AND (</w:t>
      </w:r>
      <w:proofErr w:type="spellStart"/>
      <w:r w:rsidRPr="002E0CEA">
        <w:rPr>
          <w:rFonts w:cs="Times New Roman"/>
          <w:szCs w:val="24"/>
        </w:rPr>
        <w:t>triag</w:t>
      </w:r>
      <w:proofErr w:type="spellEnd"/>
      <w:r w:rsidRPr="002E0CEA">
        <w:rPr>
          <w:rFonts w:cs="Times New Roman"/>
          <w:szCs w:val="24"/>
        </w:rPr>
        <w:t>*)) AND dt=(article) AND la=(</w:t>
      </w:r>
      <w:proofErr w:type="spellStart"/>
      <w:r w:rsidRPr="002E0CEA">
        <w:rPr>
          <w:rFonts w:cs="Times New Roman"/>
          <w:szCs w:val="24"/>
        </w:rPr>
        <w:t>english</w:t>
      </w:r>
      <w:proofErr w:type="spellEnd"/>
      <w:r w:rsidRPr="002E0CEA">
        <w:rPr>
          <w:rFonts w:cs="Times New Roman"/>
          <w:szCs w:val="24"/>
        </w:rPr>
        <w:t>)</w:t>
      </w:r>
    </w:p>
    <w:p w14:paraId="537C1BA3" w14:textId="77777777" w:rsidR="00FA4ED1" w:rsidRDefault="00FA4ED1" w:rsidP="00FA4ED1">
      <w:pPr>
        <w:pStyle w:val="Geenafstand"/>
        <w:rPr>
          <w:rFonts w:cs="Times New Roman"/>
          <w:b/>
          <w:szCs w:val="24"/>
        </w:rPr>
      </w:pPr>
    </w:p>
    <w:p w14:paraId="5B3D16CD" w14:textId="77777777" w:rsidR="00FA4ED1" w:rsidRPr="00640942" w:rsidRDefault="00FA4ED1" w:rsidP="00FA4ED1">
      <w:pPr>
        <w:pStyle w:val="Geenafstand"/>
        <w:rPr>
          <w:rFonts w:cs="Times New Roman"/>
          <w:b/>
          <w:szCs w:val="24"/>
        </w:rPr>
      </w:pPr>
      <w:r w:rsidRPr="00640942">
        <w:rPr>
          <w:rFonts w:cs="Times New Roman"/>
          <w:b/>
          <w:szCs w:val="24"/>
        </w:rPr>
        <w:lastRenderedPageBreak/>
        <w:t>Cochrane CENTRAL</w:t>
      </w:r>
      <w:r w:rsidRPr="00640942">
        <w:rPr>
          <w:rFonts w:cs="Times New Roman"/>
          <w:b/>
          <w:szCs w:val="24"/>
        </w:rPr>
        <w:tab/>
      </w:r>
      <w:r w:rsidRPr="00640942">
        <w:rPr>
          <w:rFonts w:cs="Times New Roman"/>
          <w:b/>
          <w:szCs w:val="24"/>
        </w:rPr>
        <w:tab/>
        <w:t>40</w:t>
      </w:r>
    </w:p>
    <w:p w14:paraId="51A0A777" w14:textId="77777777" w:rsidR="00FA4ED1" w:rsidRPr="002E0CEA" w:rsidRDefault="00FA4ED1" w:rsidP="00FA4ED1">
      <w:pPr>
        <w:pStyle w:val="Geenafstand"/>
        <w:rPr>
          <w:rFonts w:cs="Times New Roman"/>
          <w:szCs w:val="24"/>
        </w:rPr>
      </w:pPr>
      <w:r w:rsidRPr="002E0CEA">
        <w:rPr>
          <w:rFonts w:cs="Times New Roman"/>
          <w:szCs w:val="24"/>
        </w:rPr>
        <w:t xml:space="preserve">((((mass OR large-scale* OR major OR natural OR </w:t>
      </w:r>
      <w:proofErr w:type="spellStart"/>
      <w:r w:rsidRPr="002E0CEA">
        <w:rPr>
          <w:rFonts w:cs="Times New Roman"/>
          <w:szCs w:val="24"/>
        </w:rPr>
        <w:t>Multipl</w:t>
      </w:r>
      <w:proofErr w:type="spellEnd"/>
      <w:r w:rsidRPr="002E0CEA">
        <w:rPr>
          <w:rFonts w:cs="Times New Roman"/>
          <w:szCs w:val="24"/>
        </w:rPr>
        <w:t xml:space="preserve">*) NEAR/3 (incident* OR </w:t>
      </w:r>
      <w:proofErr w:type="spellStart"/>
      <w:r w:rsidRPr="002E0CEA">
        <w:rPr>
          <w:rFonts w:cs="Times New Roman"/>
          <w:szCs w:val="24"/>
        </w:rPr>
        <w:t>casualt</w:t>
      </w:r>
      <w:proofErr w:type="spellEnd"/>
      <w:r w:rsidRPr="002E0CEA">
        <w:rPr>
          <w:rFonts w:cs="Times New Roman"/>
          <w:szCs w:val="24"/>
        </w:rPr>
        <w:t xml:space="preserve">* OR Accident* OR Attack* OR victim*)) OR (industry* NEAR/3 accident*) OR </w:t>
      </w:r>
      <w:proofErr w:type="spellStart"/>
      <w:r w:rsidRPr="002E0CEA">
        <w:rPr>
          <w:rFonts w:cs="Times New Roman"/>
          <w:szCs w:val="24"/>
        </w:rPr>
        <w:t>terroris</w:t>
      </w:r>
      <w:proofErr w:type="spellEnd"/>
      <w:r w:rsidRPr="002E0CEA">
        <w:rPr>
          <w:rFonts w:cs="Times New Roman"/>
          <w:szCs w:val="24"/>
        </w:rPr>
        <w:t xml:space="preserve">* OR bomb* OR disaster* OR </w:t>
      </w:r>
      <w:proofErr w:type="spellStart"/>
      <w:r w:rsidRPr="002E0CEA">
        <w:rPr>
          <w:rFonts w:cs="Times New Roman"/>
          <w:szCs w:val="24"/>
        </w:rPr>
        <w:t>postdisaster</w:t>
      </w:r>
      <w:proofErr w:type="spellEnd"/>
      <w:r w:rsidRPr="002E0CEA">
        <w:rPr>
          <w:rFonts w:cs="Times New Roman"/>
          <w:szCs w:val="24"/>
        </w:rPr>
        <w:t>* OR earthquake* OR earth-quake* OR flooding):</w:t>
      </w:r>
      <w:proofErr w:type="spellStart"/>
      <w:r w:rsidRPr="002E0CEA">
        <w:rPr>
          <w:rFonts w:cs="Times New Roman"/>
          <w:szCs w:val="24"/>
        </w:rPr>
        <w:t>ab,ti</w:t>
      </w:r>
      <w:proofErr w:type="spellEnd"/>
      <w:r w:rsidRPr="002E0CEA">
        <w:rPr>
          <w:rFonts w:cs="Times New Roman"/>
          <w:szCs w:val="24"/>
        </w:rPr>
        <w:t>) AND (</w:t>
      </w:r>
      <w:proofErr w:type="spellStart"/>
      <w:r w:rsidRPr="002E0CEA">
        <w:rPr>
          <w:rFonts w:cs="Times New Roman"/>
          <w:szCs w:val="24"/>
        </w:rPr>
        <w:t>triag</w:t>
      </w:r>
      <w:proofErr w:type="spellEnd"/>
      <w:r w:rsidRPr="002E0CEA">
        <w:rPr>
          <w:rFonts w:cs="Times New Roman"/>
          <w:szCs w:val="24"/>
        </w:rPr>
        <w:t>*):</w:t>
      </w:r>
      <w:proofErr w:type="spellStart"/>
      <w:r w:rsidRPr="002E0CEA">
        <w:rPr>
          <w:rFonts w:cs="Times New Roman"/>
          <w:szCs w:val="24"/>
        </w:rPr>
        <w:t>ab,ti</w:t>
      </w:r>
      <w:proofErr w:type="spellEnd"/>
      <w:r w:rsidRPr="002E0CEA">
        <w:rPr>
          <w:rFonts w:cs="Times New Roman"/>
          <w:szCs w:val="24"/>
        </w:rPr>
        <w:t xml:space="preserve"> </w:t>
      </w:r>
    </w:p>
    <w:p w14:paraId="1B4556C6" w14:textId="77777777" w:rsidR="00FA4ED1" w:rsidRDefault="00FA4ED1" w:rsidP="00FA4ED1">
      <w:pPr>
        <w:pStyle w:val="Geenafstand"/>
        <w:rPr>
          <w:rFonts w:cs="Times New Roman"/>
          <w:szCs w:val="24"/>
        </w:rPr>
      </w:pPr>
    </w:p>
    <w:p w14:paraId="4E1EBBE7" w14:textId="77777777" w:rsidR="00FA4ED1" w:rsidRPr="00640942" w:rsidRDefault="00FA4ED1" w:rsidP="00FA4ED1">
      <w:pPr>
        <w:pStyle w:val="Geenafstand"/>
        <w:rPr>
          <w:rFonts w:cs="Times New Roman"/>
          <w:b/>
          <w:szCs w:val="24"/>
        </w:rPr>
      </w:pPr>
      <w:r w:rsidRPr="00640942">
        <w:rPr>
          <w:rFonts w:cs="Times New Roman"/>
          <w:b/>
          <w:szCs w:val="24"/>
        </w:rPr>
        <w:t>Google scholar</w:t>
      </w:r>
      <w:r w:rsidRPr="00640942">
        <w:rPr>
          <w:rFonts w:cs="Times New Roman"/>
          <w:b/>
          <w:szCs w:val="24"/>
        </w:rPr>
        <w:tab/>
      </w:r>
      <w:r w:rsidRPr="00640942">
        <w:rPr>
          <w:rFonts w:cs="Times New Roman"/>
          <w:b/>
          <w:szCs w:val="24"/>
        </w:rPr>
        <w:tab/>
        <w:t>200</w:t>
      </w:r>
    </w:p>
    <w:p w14:paraId="0C1B5BD2" w14:textId="77777777" w:rsidR="00FA4ED1" w:rsidRDefault="00FA4ED1" w:rsidP="00FA4ED1">
      <w:pPr>
        <w:pStyle w:val="Geenafstand"/>
        <w:rPr>
          <w:rFonts w:cs="Times New Roman"/>
          <w:szCs w:val="24"/>
        </w:rPr>
      </w:pPr>
      <w:r w:rsidRPr="002E0CEA">
        <w:rPr>
          <w:rFonts w:cs="Times New Roman"/>
          <w:szCs w:val="24"/>
        </w:rPr>
        <w:t>"</w:t>
      </w:r>
      <w:proofErr w:type="spellStart"/>
      <w:r w:rsidRPr="002E0CEA">
        <w:rPr>
          <w:rFonts w:cs="Times New Roman"/>
          <w:szCs w:val="24"/>
        </w:rPr>
        <w:t>mass|scale|major|natural|Multipl</w:t>
      </w:r>
      <w:r>
        <w:rPr>
          <w:rFonts w:cs="Times New Roman"/>
          <w:szCs w:val="24"/>
        </w:rPr>
        <w:t>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E0CEA">
        <w:rPr>
          <w:rFonts w:cs="Times New Roman"/>
          <w:szCs w:val="24"/>
        </w:rPr>
        <w:t>incident|casualties|casualty|Accident|Attack|victim</w:t>
      </w:r>
      <w:proofErr w:type="spellEnd"/>
      <w:r w:rsidRPr="002E0CEA">
        <w:rPr>
          <w:rFonts w:cs="Times New Roman"/>
          <w:szCs w:val="24"/>
        </w:rPr>
        <w:t>"|</w:t>
      </w:r>
      <w:r>
        <w:rPr>
          <w:rFonts w:cs="Times New Roman"/>
          <w:szCs w:val="24"/>
        </w:rPr>
        <w:t xml:space="preserve"> </w:t>
      </w:r>
      <w:r w:rsidRPr="002E0CEA">
        <w:rPr>
          <w:rFonts w:cs="Times New Roman"/>
          <w:szCs w:val="24"/>
        </w:rPr>
        <w:t>terrorism|bomb|bombing|disaster|disasters|postdisaster|earthquake|"earth-quake"|flooding triage</w:t>
      </w:r>
    </w:p>
    <w:p w14:paraId="109E4508" w14:textId="77777777" w:rsidR="00663607" w:rsidRPr="00FA4ED1" w:rsidRDefault="00663607" w:rsidP="00FA4ED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663607" w:rsidRPr="00FA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D1"/>
    <w:rsid w:val="00241412"/>
    <w:rsid w:val="00663607"/>
    <w:rsid w:val="006C02E2"/>
    <w:rsid w:val="00853F1D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0FC9"/>
  <w15:chartTrackingRefBased/>
  <w15:docId w15:val="{4FF1EEA1-DE32-4C09-96A8-1C01D1B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FA4ED1"/>
    <w:pPr>
      <w:spacing w:after="160" w:line="259" w:lineRule="auto"/>
    </w:pPr>
    <w:rPr>
      <w:rFonts w:ascii="Calibri" w:eastAsia="Calibri" w:hAnsi="Calibri" w:cs="Calibri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4ED1"/>
    <w:pPr>
      <w:spacing w:after="0" w:line="240" w:lineRule="auto"/>
    </w:pPr>
    <w:rPr>
      <w:rFonts w:ascii="Times New Roman" w:eastAsia="Calibri" w:hAnsi="Times New Roman" w:cs="Calibri"/>
      <w:sz w:val="24"/>
      <w:lang w:val="en-US" w:eastAsia="nl-NL"/>
    </w:rPr>
  </w:style>
  <w:style w:type="table" w:styleId="Tabelraster">
    <w:name w:val="Table Grid"/>
    <w:basedOn w:val="Standaardtabel"/>
    <w:uiPriority w:val="59"/>
    <w:rsid w:val="00FA4ED1"/>
    <w:pPr>
      <w:spacing w:after="0" w:line="240" w:lineRule="auto"/>
    </w:pPr>
    <w:rPr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Jetten</dc:creator>
  <cp:keywords/>
  <dc:description/>
  <cp:lastModifiedBy>Steve Henskens</cp:lastModifiedBy>
  <cp:revision>3</cp:revision>
  <dcterms:created xsi:type="dcterms:W3CDTF">2020-04-23T18:24:00Z</dcterms:created>
  <dcterms:modified xsi:type="dcterms:W3CDTF">2020-06-27T09:23:00Z</dcterms:modified>
</cp:coreProperties>
</file>