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5AD07" w14:textId="77777777" w:rsidR="007A1E17" w:rsidRDefault="007A1E17" w:rsidP="007A1E17">
      <w:pPr>
        <w:rPr>
          <w:color w:val="FF0000"/>
          <w:sz w:val="24"/>
        </w:rPr>
      </w:pPr>
      <w:r w:rsidRPr="00AD39F8">
        <w:rPr>
          <w:b/>
          <w:sz w:val="24"/>
        </w:rPr>
        <w:t>Supplements</w:t>
      </w:r>
      <w:r>
        <w:rPr>
          <w:b/>
          <w:sz w:val="24"/>
        </w:rPr>
        <w:t xml:space="preserve"> </w:t>
      </w:r>
    </w:p>
    <w:p w14:paraId="08CB9BCB" w14:textId="77777777" w:rsidR="007A1E17" w:rsidRDefault="007A1E17" w:rsidP="007A1E17">
      <w:pPr>
        <w:rPr>
          <w:color w:val="FF0000"/>
          <w:sz w:val="24"/>
        </w:rPr>
      </w:pPr>
    </w:p>
    <w:p w14:paraId="033DCE13" w14:textId="40F9AE19" w:rsidR="00B5344E" w:rsidRDefault="00B5344E" w:rsidP="00B5344E">
      <w:pPr>
        <w:rPr>
          <w:rFonts w:ascii="Arial" w:hAnsi="Arial" w:cs="Arial"/>
          <w:sz w:val="20"/>
          <w:szCs w:val="20"/>
        </w:rPr>
      </w:pPr>
      <w:r w:rsidRPr="002C2FA8">
        <w:rPr>
          <w:rFonts w:ascii="Arial" w:hAnsi="Arial" w:cs="Arial"/>
          <w:sz w:val="20"/>
          <w:szCs w:val="20"/>
        </w:rPr>
        <w:t>Table</w:t>
      </w:r>
      <w:r>
        <w:rPr>
          <w:rFonts w:ascii="Arial" w:hAnsi="Arial" w:cs="Arial"/>
          <w:sz w:val="20"/>
          <w:szCs w:val="20"/>
        </w:rPr>
        <w:t xml:space="preserve"> </w:t>
      </w:r>
      <w:r w:rsidR="002B2C8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1</w:t>
      </w:r>
      <w:r w:rsidRPr="002C2FA8">
        <w:rPr>
          <w:rFonts w:ascii="Arial" w:hAnsi="Arial" w:cs="Arial"/>
          <w:sz w:val="20"/>
          <w:szCs w:val="20"/>
        </w:rPr>
        <w:t xml:space="preserve">. </w:t>
      </w:r>
      <w:bookmarkStart w:id="0" w:name="OLE_LINK42"/>
      <w:bookmarkStart w:id="1" w:name="OLE_LINK43"/>
      <w:bookmarkStart w:id="2" w:name="OLE_LINK44"/>
      <w:r>
        <w:rPr>
          <w:rFonts w:ascii="Arial" w:hAnsi="Arial" w:cs="Arial"/>
          <w:sz w:val="20"/>
          <w:szCs w:val="20"/>
        </w:rPr>
        <w:t>Associations between Birth C</w:t>
      </w:r>
      <w:r w:rsidRPr="002C2FA8">
        <w:rPr>
          <w:rFonts w:ascii="Arial" w:hAnsi="Arial" w:cs="Arial"/>
          <w:sz w:val="20"/>
          <w:szCs w:val="20"/>
        </w:rPr>
        <w:t xml:space="preserve">haracteristics and </w:t>
      </w:r>
      <w:r>
        <w:rPr>
          <w:rFonts w:ascii="Arial" w:hAnsi="Arial" w:cs="Arial"/>
          <w:sz w:val="20"/>
          <w:szCs w:val="20"/>
        </w:rPr>
        <w:t>Three Subtypes Perimenopausal Disorders, Additional Censored on Hysterectomy and O</w:t>
      </w:r>
      <w:r w:rsidRPr="002C2FA8">
        <w:rPr>
          <w:rFonts w:ascii="Arial" w:hAnsi="Arial" w:cs="Arial"/>
          <w:sz w:val="20"/>
          <w:szCs w:val="20"/>
        </w:rPr>
        <w:t>ophorectomy (n=2993</w:t>
      </w:r>
      <w:r>
        <w:rPr>
          <w:rFonts w:ascii="Arial" w:hAnsi="Arial" w:cs="Arial"/>
          <w:sz w:val="20"/>
          <w:szCs w:val="20"/>
        </w:rPr>
        <w:t xml:space="preserve"> Women</w:t>
      </w:r>
      <w:r w:rsidR="00A03EBA">
        <w:rPr>
          <w:rFonts w:ascii="Arial" w:hAnsi="Arial" w:cs="Arial"/>
          <w:sz w:val="20"/>
          <w:szCs w:val="20"/>
        </w:rPr>
        <w:t>)</w:t>
      </w:r>
    </w:p>
    <w:p w14:paraId="1A5FF4DC" w14:textId="77777777" w:rsidR="00B5344E" w:rsidRDefault="00B5344E" w:rsidP="00B5344E">
      <w:pPr>
        <w:rPr>
          <w:rFonts w:ascii="Arial" w:hAnsi="Arial" w:cs="Arial"/>
          <w:sz w:val="20"/>
          <w:szCs w:val="20"/>
        </w:rPr>
      </w:pPr>
    </w:p>
    <w:p w14:paraId="51FE46AF" w14:textId="4598C64E" w:rsidR="00B5344E" w:rsidRPr="006C0D5B" w:rsidRDefault="00B5344E" w:rsidP="00B53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Table </w:t>
      </w:r>
      <w:r w:rsidR="002B2C8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2</w:t>
      </w:r>
      <w:r w:rsidRPr="006C0D5B">
        <w:rPr>
          <w:rFonts w:ascii="Arial" w:hAnsi="Arial" w:cs="Arial"/>
          <w:sz w:val="20"/>
          <w:szCs w:val="20"/>
        </w:rPr>
        <w:t>. Associations of Early Life and Adult Characteristic</w:t>
      </w:r>
      <w:r w:rsidR="00A03EBA">
        <w:rPr>
          <w:rFonts w:ascii="Arial" w:hAnsi="Arial" w:cs="Arial"/>
          <w:sz w:val="20"/>
          <w:szCs w:val="20"/>
        </w:rPr>
        <w:t>s with Perimenopausal Disorders</w:t>
      </w:r>
      <w:r w:rsidRPr="006C0D5B">
        <w:rPr>
          <w:rFonts w:ascii="Arial" w:hAnsi="Arial" w:cs="Arial"/>
          <w:sz w:val="20"/>
          <w:szCs w:val="20"/>
        </w:rPr>
        <w:t xml:space="preserve"> </w:t>
      </w:r>
      <w:r w:rsidR="00460F26">
        <w:rPr>
          <w:rFonts w:ascii="Arial" w:hAnsi="Arial" w:cs="Arial"/>
          <w:sz w:val="20"/>
          <w:szCs w:val="20"/>
        </w:rPr>
        <w:t>and Its Subtypes</w:t>
      </w:r>
    </w:p>
    <w:p w14:paraId="62CBB35F" w14:textId="77777777" w:rsidR="00B5344E" w:rsidRDefault="00B5344E" w:rsidP="00B5344E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p w14:paraId="141A272A" w14:textId="10FC7448" w:rsidR="00B57FEF" w:rsidRPr="00B57FEF" w:rsidRDefault="007A1E17" w:rsidP="00B57FEF">
      <w:pPr>
        <w:jc w:val="left"/>
        <w:rPr>
          <w:rFonts w:ascii="Arial" w:hAnsi="Arial" w:cs="Arial"/>
          <w:sz w:val="20"/>
          <w:szCs w:val="20"/>
        </w:rPr>
      </w:pPr>
      <w:r w:rsidRPr="002C2FA8">
        <w:rPr>
          <w:rFonts w:ascii="Arial" w:hAnsi="Arial" w:cs="Arial"/>
          <w:sz w:val="20"/>
          <w:szCs w:val="20"/>
        </w:rPr>
        <w:t>Table</w:t>
      </w:r>
      <w:r w:rsidR="00457191">
        <w:rPr>
          <w:rFonts w:ascii="Arial" w:hAnsi="Arial" w:cs="Arial"/>
          <w:sz w:val="20"/>
          <w:szCs w:val="20"/>
        </w:rPr>
        <w:t xml:space="preserve"> </w:t>
      </w:r>
      <w:r w:rsidR="002B2C86">
        <w:rPr>
          <w:rFonts w:ascii="Arial" w:hAnsi="Arial" w:cs="Arial"/>
          <w:sz w:val="20"/>
          <w:szCs w:val="20"/>
        </w:rPr>
        <w:t>S</w:t>
      </w:r>
      <w:r w:rsidR="008F45ED">
        <w:rPr>
          <w:rFonts w:ascii="Arial" w:hAnsi="Arial" w:cs="Arial"/>
          <w:sz w:val="20"/>
          <w:szCs w:val="20"/>
        </w:rPr>
        <w:t>3</w:t>
      </w:r>
      <w:r w:rsidRPr="002C2FA8">
        <w:rPr>
          <w:rFonts w:ascii="Arial" w:hAnsi="Arial" w:cs="Arial"/>
          <w:sz w:val="20"/>
          <w:szCs w:val="20"/>
        </w:rPr>
        <w:t xml:space="preserve">. </w:t>
      </w:r>
      <w:bookmarkStart w:id="3" w:name="OLE_LINK38"/>
      <w:bookmarkStart w:id="4" w:name="OLE_LINK39"/>
      <w:r w:rsidR="00E43DCC">
        <w:rPr>
          <w:rFonts w:ascii="Arial" w:hAnsi="Arial" w:cs="Arial"/>
          <w:sz w:val="20"/>
          <w:szCs w:val="20"/>
        </w:rPr>
        <w:t>A</w:t>
      </w:r>
      <w:r w:rsidR="00B05864">
        <w:rPr>
          <w:rFonts w:ascii="Arial" w:hAnsi="Arial" w:cs="Arial"/>
          <w:sz w:val="20"/>
          <w:szCs w:val="20"/>
        </w:rPr>
        <w:t xml:space="preserve">ssociation between Categorical Birth Weight and </w:t>
      </w:r>
      <w:r w:rsidR="008E1B6B">
        <w:rPr>
          <w:rFonts w:ascii="Arial" w:hAnsi="Arial" w:cs="Arial"/>
          <w:sz w:val="20"/>
          <w:szCs w:val="20"/>
        </w:rPr>
        <w:t>Menopausal and Climacteric States</w:t>
      </w:r>
      <w:r w:rsidRPr="002C2FA8">
        <w:rPr>
          <w:rFonts w:ascii="Arial" w:hAnsi="Arial" w:cs="Arial"/>
          <w:sz w:val="20"/>
          <w:szCs w:val="20"/>
        </w:rPr>
        <w:t xml:space="preserve"> </w:t>
      </w:r>
      <w:r w:rsidR="00A07042">
        <w:rPr>
          <w:rFonts w:ascii="Arial" w:hAnsi="Arial" w:cs="Arial"/>
          <w:sz w:val="20"/>
          <w:szCs w:val="20"/>
        </w:rPr>
        <w:t>(n=125</w:t>
      </w:r>
      <w:r w:rsidR="00B05864">
        <w:rPr>
          <w:rFonts w:ascii="Arial" w:hAnsi="Arial" w:cs="Arial"/>
          <w:sz w:val="20"/>
          <w:szCs w:val="20"/>
        </w:rPr>
        <w:t xml:space="preserve"> Disorders in 3212 W</w:t>
      </w:r>
      <w:r w:rsidR="00A03EBA">
        <w:rPr>
          <w:rFonts w:ascii="Arial" w:hAnsi="Arial" w:cs="Arial"/>
          <w:sz w:val="20"/>
          <w:szCs w:val="20"/>
        </w:rPr>
        <w:t>omen)</w:t>
      </w:r>
    </w:p>
    <w:bookmarkEnd w:id="3"/>
    <w:bookmarkEnd w:id="4"/>
    <w:p w14:paraId="4190B0C1" w14:textId="57AFF36B" w:rsidR="007A1E17" w:rsidRPr="00320D50" w:rsidRDefault="007A1E17" w:rsidP="007A1E17">
      <w:pPr>
        <w:rPr>
          <w:rFonts w:ascii="Arial" w:hAnsi="Arial" w:cs="Arial"/>
          <w:sz w:val="20"/>
          <w:szCs w:val="20"/>
          <w:lang w:val="sv-SE"/>
        </w:rPr>
      </w:pPr>
    </w:p>
    <w:p w14:paraId="66D9B833" w14:textId="4005AEBF" w:rsidR="007A1E17" w:rsidRDefault="007A1E17" w:rsidP="007A1E17">
      <w:pPr>
        <w:rPr>
          <w:rFonts w:ascii="Arial" w:hAnsi="Arial" w:cs="Arial"/>
          <w:sz w:val="20"/>
          <w:szCs w:val="20"/>
        </w:rPr>
      </w:pPr>
      <w:r w:rsidRPr="002C2FA8">
        <w:rPr>
          <w:rFonts w:ascii="Arial" w:hAnsi="Arial" w:cs="Arial"/>
          <w:sz w:val="20"/>
          <w:szCs w:val="20"/>
        </w:rPr>
        <w:t>Table</w:t>
      </w:r>
      <w:r w:rsidR="00457191">
        <w:rPr>
          <w:rFonts w:ascii="Arial" w:hAnsi="Arial" w:cs="Arial"/>
          <w:sz w:val="20"/>
          <w:szCs w:val="20"/>
        </w:rPr>
        <w:t xml:space="preserve"> </w:t>
      </w:r>
      <w:r w:rsidR="002B2C86">
        <w:rPr>
          <w:rFonts w:ascii="Arial" w:hAnsi="Arial" w:cs="Arial"/>
          <w:sz w:val="20"/>
          <w:szCs w:val="20"/>
        </w:rPr>
        <w:t>S</w:t>
      </w:r>
      <w:r w:rsidR="008F45ED">
        <w:rPr>
          <w:rFonts w:ascii="Arial" w:hAnsi="Arial" w:cs="Arial"/>
          <w:sz w:val="20"/>
          <w:szCs w:val="20"/>
        </w:rPr>
        <w:t>4</w:t>
      </w:r>
      <w:r w:rsidRPr="002C2FA8">
        <w:rPr>
          <w:rFonts w:ascii="Arial" w:hAnsi="Arial" w:cs="Arial"/>
          <w:sz w:val="20"/>
          <w:szCs w:val="20"/>
        </w:rPr>
        <w:t xml:space="preserve">. </w:t>
      </w:r>
      <w:bookmarkStart w:id="5" w:name="OLE_LINK40"/>
      <w:bookmarkStart w:id="6" w:name="OLE_LINK41"/>
      <w:r w:rsidR="00E43DCC">
        <w:rPr>
          <w:rFonts w:ascii="Arial" w:hAnsi="Arial" w:cs="Arial"/>
          <w:sz w:val="20"/>
          <w:szCs w:val="20"/>
        </w:rPr>
        <w:t>A</w:t>
      </w:r>
      <w:r w:rsidR="00B05864">
        <w:rPr>
          <w:rFonts w:ascii="Arial" w:hAnsi="Arial" w:cs="Arial"/>
          <w:sz w:val="20"/>
          <w:szCs w:val="20"/>
        </w:rPr>
        <w:t>ssociations of Birth Weight and Ponderal I</w:t>
      </w:r>
      <w:r w:rsidRPr="002C2FA8">
        <w:rPr>
          <w:rFonts w:ascii="Arial" w:hAnsi="Arial" w:cs="Arial"/>
          <w:sz w:val="20"/>
          <w:szCs w:val="20"/>
        </w:rPr>
        <w:t xml:space="preserve">ndex with </w:t>
      </w:r>
      <w:r w:rsidR="00B05864">
        <w:rPr>
          <w:rFonts w:ascii="Arial" w:hAnsi="Arial" w:cs="Arial"/>
          <w:sz w:val="20"/>
          <w:szCs w:val="20"/>
        </w:rPr>
        <w:t>Three S</w:t>
      </w:r>
      <w:r w:rsidR="00E43DCC">
        <w:rPr>
          <w:rFonts w:ascii="Arial" w:hAnsi="Arial" w:cs="Arial"/>
          <w:sz w:val="20"/>
          <w:szCs w:val="20"/>
        </w:rPr>
        <w:t xml:space="preserve">ubtypes </w:t>
      </w:r>
      <w:r w:rsidR="00B05864">
        <w:rPr>
          <w:rFonts w:ascii="Arial" w:hAnsi="Arial" w:cs="Arial"/>
          <w:sz w:val="20"/>
          <w:szCs w:val="20"/>
        </w:rPr>
        <w:t>Perimenopausal D</w:t>
      </w:r>
      <w:r w:rsidRPr="002C2FA8">
        <w:rPr>
          <w:rFonts w:ascii="Arial" w:hAnsi="Arial" w:cs="Arial"/>
          <w:sz w:val="20"/>
          <w:szCs w:val="20"/>
        </w:rPr>
        <w:t>isorders (n=3212</w:t>
      </w:r>
      <w:r w:rsidR="00B05864">
        <w:rPr>
          <w:rFonts w:ascii="Arial" w:hAnsi="Arial" w:cs="Arial"/>
          <w:sz w:val="20"/>
          <w:szCs w:val="20"/>
        </w:rPr>
        <w:t xml:space="preserve"> W</w:t>
      </w:r>
      <w:r w:rsidR="00B57FEF">
        <w:rPr>
          <w:rFonts w:ascii="Arial" w:hAnsi="Arial" w:cs="Arial"/>
          <w:sz w:val="20"/>
          <w:szCs w:val="20"/>
        </w:rPr>
        <w:t>omen</w:t>
      </w:r>
      <w:r w:rsidRPr="002C2FA8">
        <w:rPr>
          <w:rFonts w:ascii="Arial" w:hAnsi="Arial" w:cs="Arial"/>
          <w:sz w:val="20"/>
          <w:szCs w:val="20"/>
        </w:rPr>
        <w:t>)</w:t>
      </w:r>
      <w:bookmarkEnd w:id="5"/>
      <w:bookmarkEnd w:id="6"/>
    </w:p>
    <w:p w14:paraId="690C9B10" w14:textId="77777777" w:rsidR="00D36FCA" w:rsidRDefault="00D36FCA" w:rsidP="007A1E17">
      <w:pPr>
        <w:rPr>
          <w:rFonts w:ascii="Arial" w:hAnsi="Arial" w:cs="Arial"/>
          <w:sz w:val="20"/>
          <w:szCs w:val="20"/>
        </w:rPr>
      </w:pPr>
    </w:p>
    <w:p w14:paraId="53426DB4" w14:textId="38D64E91" w:rsidR="00D36FCA" w:rsidRPr="00D36FCA" w:rsidRDefault="00D36FCA" w:rsidP="00D36FCA">
      <w:pPr>
        <w:rPr>
          <w:rFonts w:ascii="Arial" w:hAnsi="Arial" w:cs="Arial"/>
          <w:sz w:val="20"/>
          <w:szCs w:val="20"/>
        </w:rPr>
      </w:pPr>
      <w:r w:rsidRPr="002C2FA8">
        <w:rPr>
          <w:rFonts w:ascii="Arial" w:hAnsi="Arial" w:cs="Arial"/>
          <w:sz w:val="20"/>
          <w:szCs w:val="20"/>
        </w:rPr>
        <w:t>Table</w:t>
      </w:r>
      <w:r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5. </w:t>
      </w:r>
      <w:bookmarkStart w:id="7" w:name="OLE_LINK394"/>
      <w:bookmarkStart w:id="8" w:name="OLE_LINK395"/>
      <w:r w:rsidRPr="00D36FCA">
        <w:rPr>
          <w:rFonts w:ascii="Arial" w:hAnsi="Arial" w:cs="Arial"/>
          <w:sz w:val="20"/>
          <w:szCs w:val="20"/>
        </w:rPr>
        <w:t>Associations of birth weight and gestational age with three su</w:t>
      </w:r>
      <w:r w:rsidRPr="00D36FCA">
        <w:rPr>
          <w:rFonts w:ascii="Arial" w:hAnsi="Arial" w:cs="Arial"/>
          <w:sz w:val="20"/>
          <w:szCs w:val="20"/>
        </w:rPr>
        <w:t>btypes perimenopausal disorders, fully adjusted model</w:t>
      </w:r>
      <w:r>
        <w:rPr>
          <w:rFonts w:ascii="Arial" w:hAnsi="Arial" w:cs="Arial"/>
          <w:sz w:val="20"/>
          <w:szCs w:val="20"/>
        </w:rPr>
        <w:t>s</w:t>
      </w:r>
      <w:r w:rsidRPr="00D36FCA">
        <w:rPr>
          <w:rFonts w:ascii="Arial" w:hAnsi="Arial" w:cs="Arial"/>
          <w:sz w:val="20"/>
          <w:szCs w:val="20"/>
        </w:rPr>
        <w:t xml:space="preserve"> </w:t>
      </w:r>
      <w:r w:rsidRPr="00D36FCA">
        <w:rPr>
          <w:rFonts w:ascii="Arial" w:hAnsi="Arial" w:cs="Arial"/>
          <w:sz w:val="20"/>
          <w:szCs w:val="20"/>
        </w:rPr>
        <w:t>(n=3212</w:t>
      </w:r>
      <w:r w:rsidRPr="00D36FCA">
        <w:rPr>
          <w:rFonts w:ascii="Arial" w:hAnsi="Arial" w:cs="Arial"/>
          <w:sz w:val="20"/>
          <w:szCs w:val="20"/>
        </w:rPr>
        <w:t xml:space="preserve"> Women</w:t>
      </w:r>
      <w:r w:rsidRPr="00D36FCA">
        <w:rPr>
          <w:rFonts w:ascii="Arial" w:hAnsi="Arial" w:cs="Arial"/>
          <w:sz w:val="20"/>
          <w:szCs w:val="20"/>
        </w:rPr>
        <w:t>)</w:t>
      </w:r>
    </w:p>
    <w:bookmarkEnd w:id="7"/>
    <w:bookmarkEnd w:id="8"/>
    <w:p w14:paraId="346157EE" w14:textId="77777777" w:rsidR="00091B46" w:rsidRDefault="00091B46" w:rsidP="007A1E17">
      <w:pPr>
        <w:rPr>
          <w:rFonts w:ascii="Arial" w:hAnsi="Arial" w:cs="Arial"/>
          <w:sz w:val="20"/>
          <w:szCs w:val="20"/>
        </w:rPr>
      </w:pPr>
    </w:p>
    <w:p w14:paraId="15604580" w14:textId="669571EF" w:rsidR="00091B46" w:rsidRPr="00091B46" w:rsidRDefault="002B2C86" w:rsidP="00091B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Fig. S1</w:t>
      </w:r>
      <w:r w:rsidR="00091B46" w:rsidRPr="00091B46">
        <w:rPr>
          <w:rFonts w:ascii="Arial" w:hAnsi="Arial" w:cs="Arial"/>
          <w:sz w:val="20"/>
          <w:szCs w:val="20"/>
        </w:rPr>
        <w:t>. Instantaneous Incidence Rate for Perimenopausal Disorders based on Kaplan-Meier Estimator (n=</w:t>
      </w:r>
      <w:r w:rsidR="00A03EBA">
        <w:rPr>
          <w:rFonts w:ascii="Arial" w:hAnsi="Arial" w:cs="Arial"/>
          <w:sz w:val="20"/>
          <w:szCs w:val="20"/>
        </w:rPr>
        <w:t>218 Disorders among 3212 Women)</w:t>
      </w:r>
    </w:p>
    <w:p w14:paraId="15771B55" w14:textId="77777777" w:rsidR="00091B46" w:rsidRPr="002C2FA8" w:rsidRDefault="00091B46" w:rsidP="007A1E17">
      <w:pPr>
        <w:rPr>
          <w:rFonts w:ascii="Arial" w:hAnsi="Arial" w:cs="Arial"/>
          <w:sz w:val="20"/>
          <w:szCs w:val="20"/>
        </w:rPr>
      </w:pPr>
    </w:p>
    <w:p w14:paraId="497C5F6F" w14:textId="77777777" w:rsidR="007A1E17" w:rsidRPr="002C2FA8" w:rsidRDefault="007A1E17" w:rsidP="007A1E17">
      <w:pPr>
        <w:rPr>
          <w:rFonts w:ascii="Arial" w:hAnsi="Arial" w:cs="Arial"/>
          <w:sz w:val="20"/>
          <w:szCs w:val="20"/>
        </w:rPr>
      </w:pPr>
    </w:p>
    <w:p w14:paraId="7E66F41D" w14:textId="77777777" w:rsidR="000F469A" w:rsidRDefault="000F469A" w:rsidP="007A1E17">
      <w:pPr>
        <w:rPr>
          <w:rFonts w:ascii="Arial" w:hAnsi="Arial" w:cs="Arial"/>
          <w:sz w:val="20"/>
          <w:szCs w:val="20"/>
        </w:rPr>
      </w:pPr>
    </w:p>
    <w:p w14:paraId="043CD5BE" w14:textId="77777777" w:rsidR="006C0D5B" w:rsidRPr="002C2FA8" w:rsidRDefault="006C0D5B" w:rsidP="007A1E17">
      <w:pPr>
        <w:rPr>
          <w:rFonts w:ascii="Arial" w:hAnsi="Arial" w:cs="Arial"/>
          <w:sz w:val="20"/>
          <w:szCs w:val="20"/>
        </w:rPr>
      </w:pPr>
    </w:p>
    <w:p w14:paraId="39A1CF73" w14:textId="77777777" w:rsidR="007A1E17" w:rsidRPr="006C0D5B" w:rsidRDefault="007A1E17" w:rsidP="007A1E17">
      <w:pPr>
        <w:rPr>
          <w:rFonts w:ascii="Arial" w:hAnsi="Arial" w:cs="Arial"/>
          <w:sz w:val="20"/>
          <w:szCs w:val="20"/>
        </w:rPr>
      </w:pPr>
    </w:p>
    <w:p w14:paraId="0FA043F9" w14:textId="77777777" w:rsidR="007A1E17" w:rsidRDefault="007A1E17" w:rsidP="007A1E17">
      <w:pPr>
        <w:rPr>
          <w:sz w:val="24"/>
        </w:rPr>
      </w:pPr>
    </w:p>
    <w:p w14:paraId="125C6F17" w14:textId="77777777" w:rsidR="007A1E17" w:rsidRDefault="007A1E17" w:rsidP="007A1E17">
      <w:pPr>
        <w:rPr>
          <w:sz w:val="24"/>
        </w:rPr>
      </w:pPr>
    </w:p>
    <w:p w14:paraId="7F1E91B4" w14:textId="77777777" w:rsidR="007A1E17" w:rsidRDefault="007A1E17" w:rsidP="007A1E17">
      <w:pPr>
        <w:rPr>
          <w:sz w:val="24"/>
        </w:rPr>
      </w:pPr>
    </w:p>
    <w:p w14:paraId="52C8AA1D" w14:textId="77777777" w:rsidR="007A1E17" w:rsidRDefault="007A1E17" w:rsidP="007A1E17">
      <w:pPr>
        <w:rPr>
          <w:sz w:val="24"/>
        </w:rPr>
      </w:pPr>
    </w:p>
    <w:p w14:paraId="773300F6" w14:textId="77777777" w:rsidR="007A1E17" w:rsidRDefault="007A1E17" w:rsidP="007A1E17">
      <w:pPr>
        <w:rPr>
          <w:sz w:val="24"/>
        </w:rPr>
      </w:pPr>
    </w:p>
    <w:p w14:paraId="7AB8C2D1" w14:textId="77777777" w:rsidR="007A1E17" w:rsidRDefault="007A1E17" w:rsidP="007A1E17">
      <w:pPr>
        <w:rPr>
          <w:sz w:val="24"/>
        </w:rPr>
      </w:pPr>
    </w:p>
    <w:p w14:paraId="1D16CA08" w14:textId="77777777" w:rsidR="007A1E17" w:rsidRDefault="007A1E17" w:rsidP="007A1E17">
      <w:pPr>
        <w:rPr>
          <w:sz w:val="24"/>
        </w:rPr>
      </w:pPr>
    </w:p>
    <w:p w14:paraId="0E51635C" w14:textId="77777777" w:rsidR="007A1E17" w:rsidRDefault="007A1E17" w:rsidP="007A1E17">
      <w:pPr>
        <w:rPr>
          <w:sz w:val="24"/>
        </w:rPr>
      </w:pPr>
    </w:p>
    <w:p w14:paraId="635D7AB7" w14:textId="77777777" w:rsidR="007A1E17" w:rsidRDefault="007A1E17" w:rsidP="007A1E17">
      <w:pPr>
        <w:rPr>
          <w:sz w:val="24"/>
        </w:rPr>
      </w:pPr>
    </w:p>
    <w:p w14:paraId="1439A476" w14:textId="77777777" w:rsidR="007A1E17" w:rsidRDefault="007A1E17" w:rsidP="007A1E17">
      <w:pPr>
        <w:rPr>
          <w:sz w:val="24"/>
        </w:rPr>
      </w:pPr>
    </w:p>
    <w:p w14:paraId="0266FE84" w14:textId="77777777" w:rsidR="007A1E17" w:rsidRDefault="007A1E17" w:rsidP="007A1E17">
      <w:pPr>
        <w:rPr>
          <w:sz w:val="24"/>
        </w:rPr>
      </w:pPr>
    </w:p>
    <w:p w14:paraId="443EB18B" w14:textId="77777777" w:rsidR="007A1E17" w:rsidRDefault="007A1E17" w:rsidP="007A1E17">
      <w:pPr>
        <w:rPr>
          <w:sz w:val="24"/>
        </w:rPr>
      </w:pPr>
    </w:p>
    <w:p w14:paraId="342E060E" w14:textId="77777777" w:rsidR="007A1E17" w:rsidRDefault="007A1E17" w:rsidP="007A1E17">
      <w:pPr>
        <w:rPr>
          <w:sz w:val="24"/>
        </w:rPr>
      </w:pPr>
    </w:p>
    <w:p w14:paraId="64AB086C" w14:textId="77777777" w:rsidR="007A1E17" w:rsidRDefault="007A1E17" w:rsidP="007A1E17">
      <w:pPr>
        <w:rPr>
          <w:sz w:val="24"/>
        </w:rPr>
      </w:pPr>
    </w:p>
    <w:p w14:paraId="106F0010" w14:textId="77777777" w:rsidR="007A1E17" w:rsidRDefault="007A1E17" w:rsidP="007A1E17">
      <w:pPr>
        <w:rPr>
          <w:sz w:val="24"/>
        </w:rPr>
      </w:pPr>
    </w:p>
    <w:p w14:paraId="0D621DB6" w14:textId="77777777" w:rsidR="007A1E17" w:rsidRDefault="007A1E17" w:rsidP="007A1E17">
      <w:pPr>
        <w:rPr>
          <w:sz w:val="24"/>
        </w:rPr>
      </w:pPr>
    </w:p>
    <w:p w14:paraId="081A95EE" w14:textId="77777777" w:rsidR="007A1E17" w:rsidRDefault="007A1E17" w:rsidP="007A1E17">
      <w:pPr>
        <w:rPr>
          <w:sz w:val="24"/>
        </w:rPr>
      </w:pPr>
    </w:p>
    <w:p w14:paraId="7EF67185" w14:textId="77777777" w:rsidR="007A1E17" w:rsidRDefault="007A1E17" w:rsidP="007A1E17">
      <w:pPr>
        <w:rPr>
          <w:sz w:val="24"/>
        </w:rPr>
      </w:pPr>
    </w:p>
    <w:p w14:paraId="4F6E0602" w14:textId="77777777" w:rsidR="007A1E17" w:rsidRDefault="007A1E17" w:rsidP="007A1E17">
      <w:pPr>
        <w:rPr>
          <w:sz w:val="24"/>
        </w:rPr>
      </w:pPr>
    </w:p>
    <w:p w14:paraId="4AE95CF5" w14:textId="77777777" w:rsidR="007A1E17" w:rsidRDefault="007A1E17" w:rsidP="007A1E17">
      <w:pPr>
        <w:jc w:val="left"/>
        <w:rPr>
          <w:sz w:val="24"/>
        </w:rPr>
      </w:pPr>
      <w:bookmarkStart w:id="9" w:name="OLE_LINK404"/>
      <w:bookmarkStart w:id="10" w:name="OLE_LINK405"/>
    </w:p>
    <w:p w14:paraId="75A001DC" w14:textId="77777777" w:rsidR="007A1E17" w:rsidRDefault="007A1E17" w:rsidP="007A1E17">
      <w:pPr>
        <w:jc w:val="left"/>
        <w:rPr>
          <w:sz w:val="24"/>
        </w:rPr>
      </w:pPr>
      <w:r>
        <w:rPr>
          <w:sz w:val="24"/>
        </w:rPr>
        <w:br w:type="page"/>
      </w:r>
    </w:p>
    <w:p w14:paraId="32EB6C72" w14:textId="7AB23657" w:rsidR="00B5344E" w:rsidRPr="000F469A" w:rsidRDefault="00B5344E" w:rsidP="00B5344E">
      <w:pPr>
        <w:rPr>
          <w:rFonts w:ascii="Arial" w:hAnsi="Arial" w:cs="Arial"/>
          <w:b/>
          <w:sz w:val="24"/>
        </w:rPr>
      </w:pPr>
      <w:bookmarkStart w:id="11" w:name="OLE_LINK27"/>
      <w:bookmarkStart w:id="12" w:name="OLE_LINK28"/>
      <w:r w:rsidRPr="007A1E17">
        <w:rPr>
          <w:rFonts w:ascii="Arial" w:hAnsi="Arial" w:cs="Arial"/>
          <w:b/>
          <w:sz w:val="24"/>
        </w:rPr>
        <w:lastRenderedPageBreak/>
        <w:t>Table</w:t>
      </w:r>
      <w:r>
        <w:rPr>
          <w:rFonts w:ascii="Arial" w:hAnsi="Arial" w:cs="Arial"/>
          <w:b/>
          <w:sz w:val="24"/>
        </w:rPr>
        <w:t xml:space="preserve"> </w:t>
      </w:r>
      <w:r w:rsidR="002B2C86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1</w:t>
      </w:r>
      <w:r w:rsidRPr="007A1E17">
        <w:rPr>
          <w:rFonts w:ascii="Arial" w:hAnsi="Arial" w:cs="Arial"/>
          <w:b/>
          <w:sz w:val="24"/>
        </w:rPr>
        <w:t xml:space="preserve">. </w:t>
      </w:r>
      <w:bookmarkEnd w:id="11"/>
      <w:bookmarkEnd w:id="12"/>
      <w:r w:rsidRPr="000F469A">
        <w:rPr>
          <w:rFonts w:ascii="Arial" w:hAnsi="Arial" w:cs="Arial"/>
          <w:b/>
          <w:sz w:val="24"/>
        </w:rPr>
        <w:t xml:space="preserve">Associations between Birth Characteristics and Three Subtypes Perimenopausal Disorders, Additional Censored on Hysterectomy and </w:t>
      </w:r>
      <w:proofErr w:type="spellStart"/>
      <w:r w:rsidRPr="000F469A">
        <w:rPr>
          <w:rFonts w:ascii="Arial" w:hAnsi="Arial" w:cs="Arial"/>
          <w:b/>
          <w:sz w:val="24"/>
        </w:rPr>
        <w:t>Oophorectomy</w:t>
      </w:r>
      <w:r w:rsidR="00B06184" w:rsidRPr="00354557">
        <w:rPr>
          <w:rFonts w:ascii="Arial" w:hAnsi="Arial" w:cs="Arial"/>
          <w:b/>
          <w:sz w:val="24"/>
          <w:vertAlign w:val="superscript"/>
        </w:rPr>
        <w:t>a</w:t>
      </w:r>
      <w:proofErr w:type="spellEnd"/>
      <w:r w:rsidRPr="000F469A">
        <w:rPr>
          <w:rFonts w:ascii="Arial" w:hAnsi="Arial" w:cs="Arial"/>
          <w:b/>
          <w:sz w:val="24"/>
        </w:rPr>
        <w:t xml:space="preserve"> (n=2993 </w:t>
      </w:r>
      <w:r w:rsidR="00A03EBA">
        <w:rPr>
          <w:rFonts w:ascii="Arial" w:hAnsi="Arial" w:cs="Arial"/>
          <w:b/>
          <w:sz w:val="24"/>
        </w:rPr>
        <w:t>Women)</w:t>
      </w:r>
    </w:p>
    <w:tbl>
      <w:tblPr>
        <w:tblStyle w:val="TableGrid"/>
        <w:tblW w:w="9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819"/>
        <w:gridCol w:w="1129"/>
        <w:gridCol w:w="1698"/>
        <w:gridCol w:w="1333"/>
        <w:gridCol w:w="1247"/>
        <w:gridCol w:w="1247"/>
      </w:tblGrid>
      <w:tr w:rsidR="00B06184" w:rsidRPr="007A1E17" w14:paraId="4BCB17C5" w14:textId="77777777" w:rsidTr="00354557">
        <w:trPr>
          <w:trHeight w:val="414"/>
          <w:jc w:val="center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0CAC2E41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3" w:name="OLE_LINK107"/>
            <w:bookmarkStart w:id="14" w:name="OLE_LINK108"/>
            <w:bookmarkStart w:id="15" w:name="OLE_LINK29"/>
            <w:r>
              <w:rPr>
                <w:rFonts w:ascii="Arial" w:hAnsi="Arial" w:cs="Arial"/>
                <w:b/>
                <w:sz w:val="20"/>
                <w:szCs w:val="20"/>
              </w:rPr>
              <w:t>Perimenopausal D</w:t>
            </w:r>
            <w:r w:rsidRPr="007A1E17">
              <w:rPr>
                <w:rFonts w:ascii="Arial" w:hAnsi="Arial" w:cs="Arial"/>
                <w:b/>
                <w:sz w:val="20"/>
                <w:szCs w:val="20"/>
              </w:rPr>
              <w:t>isorders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27F985A0" w14:textId="77777777" w:rsidR="00B06184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477291D" w14:textId="406619D3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Person-Years at R</w:t>
            </w: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isk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2A710B8A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Birth C</w:t>
            </w: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haracteristics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463FB" w14:textId="67AECE56" w:rsidR="00B06184" w:rsidRPr="00AE1312" w:rsidRDefault="00B06184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Minimal</w:t>
            </w:r>
            <w:r w:rsidR="00693409">
              <w:rPr>
                <w:rFonts w:ascii="Arial" w:hAnsi="Arial" w:cs="Arial"/>
                <w:b/>
                <w:color w:val="000000"/>
                <w:sz w:val="20"/>
                <w:szCs w:val="20"/>
              </w:rPr>
              <w:t>ly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Adjusted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C6C86" w14:textId="77777777" w:rsidR="00B06184" w:rsidRPr="00AE1312" w:rsidRDefault="00B06184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Adjusted M</w:t>
            </w: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 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C3070" w14:textId="77777777" w:rsidR="00B06184" w:rsidRPr="00AE1312" w:rsidRDefault="00B06184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Adjusted M</w:t>
            </w: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 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d</w:t>
            </w:r>
          </w:p>
        </w:tc>
      </w:tr>
      <w:tr w:rsidR="00B06184" w:rsidRPr="007A1E17" w14:paraId="25630C70" w14:textId="77777777" w:rsidTr="00354557">
        <w:trPr>
          <w:trHeight w:val="414"/>
          <w:jc w:val="center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495BCDA9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25B3C49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1EDB837" w14:textId="2A881A0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7C0FE6D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DA3BE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</w:p>
          <w:p w14:paraId="54AF8B8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F21C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</w:p>
          <w:p w14:paraId="13600DFE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5797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</w:p>
          <w:p w14:paraId="5811291C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</w:tr>
      <w:tr w:rsidR="00B06184" w:rsidRPr="007A1E17" w14:paraId="1A7673E8" w14:textId="77777777" w:rsidTr="00354557">
        <w:trPr>
          <w:trHeight w:val="628"/>
          <w:jc w:val="center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63E0E26D" w14:textId="3AC280FD" w:rsidR="00B06184" w:rsidRPr="007A1E17" w:rsidRDefault="008E1B6B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Menopausal and climacteric states</w:t>
            </w:r>
          </w:p>
          <w:p w14:paraId="455B6336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sz w:val="20"/>
                <w:szCs w:val="20"/>
              </w:rPr>
              <w:t>(n=110)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31C62ED2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DF9F2DF" w14:textId="412489C5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21,460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58E73033" w14:textId="77777777" w:rsidR="00B06184" w:rsidRPr="00AE1312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 xml:space="preserve">Birth </w:t>
            </w:r>
            <w:proofErr w:type="spellStart"/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weight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3830F08A" w14:textId="77777777" w:rsidR="00B06184" w:rsidRPr="007A1E17" w:rsidRDefault="00B06184" w:rsidP="00CD25CD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1.84</w:t>
            </w:r>
          </w:p>
          <w:p w14:paraId="4888BA12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(1.26-2.70)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0571982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1.72</w:t>
            </w:r>
          </w:p>
          <w:p w14:paraId="687A6950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(1.16-2.54)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3B272124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1.74</w:t>
            </w:r>
          </w:p>
          <w:p w14:paraId="672F3E50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(1.17-2.58)</w:t>
            </w:r>
          </w:p>
        </w:tc>
      </w:tr>
      <w:tr w:rsidR="00B06184" w:rsidRPr="007A1E17" w14:paraId="5E1A7E78" w14:textId="77777777" w:rsidTr="00354557">
        <w:trPr>
          <w:trHeight w:val="743"/>
          <w:jc w:val="center"/>
        </w:trPr>
        <w:tc>
          <w:tcPr>
            <w:tcW w:w="1763" w:type="dxa"/>
            <w:vAlign w:val="center"/>
          </w:tcPr>
          <w:p w14:paraId="4D4953E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451B6955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12405AF" w14:textId="1AFF097B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2DFAB25D" w14:textId="77777777" w:rsidR="00B06184" w:rsidRPr="00AE1312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 xml:space="preserve">Gestational </w:t>
            </w:r>
            <w:proofErr w:type="spellStart"/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1333" w:type="dxa"/>
            <w:vAlign w:val="center"/>
          </w:tcPr>
          <w:p w14:paraId="05995E9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  <w:p w14:paraId="67CDD72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(0.86-1.07)</w:t>
            </w:r>
          </w:p>
        </w:tc>
        <w:tc>
          <w:tcPr>
            <w:tcW w:w="1247" w:type="dxa"/>
            <w:vAlign w:val="center"/>
          </w:tcPr>
          <w:p w14:paraId="5EC33A39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  <w:p w14:paraId="029D74C0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(0.86-1.08)</w:t>
            </w:r>
          </w:p>
        </w:tc>
        <w:tc>
          <w:tcPr>
            <w:tcW w:w="1247" w:type="dxa"/>
            <w:vAlign w:val="center"/>
          </w:tcPr>
          <w:p w14:paraId="6D94ADA2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  <w:p w14:paraId="7BD60F6B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(0.86-1.08)</w:t>
            </w:r>
          </w:p>
        </w:tc>
      </w:tr>
      <w:tr w:rsidR="00B06184" w:rsidRPr="007A1E17" w14:paraId="64C000AA" w14:textId="77777777" w:rsidTr="00354557">
        <w:trPr>
          <w:trHeight w:val="64"/>
          <w:jc w:val="center"/>
        </w:trPr>
        <w:tc>
          <w:tcPr>
            <w:tcW w:w="1763" w:type="dxa"/>
            <w:vAlign w:val="center"/>
          </w:tcPr>
          <w:p w14:paraId="3972B28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1612CFE6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0371B2B" w14:textId="47A4BDD1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5D19F059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47267B39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A52095C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83DC51F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6184" w:rsidRPr="007A1E17" w14:paraId="29DA3CFE" w14:textId="77777777" w:rsidTr="00354557">
        <w:trPr>
          <w:trHeight w:val="628"/>
          <w:jc w:val="center"/>
        </w:trPr>
        <w:tc>
          <w:tcPr>
            <w:tcW w:w="1763" w:type="dxa"/>
            <w:vAlign w:val="center"/>
          </w:tcPr>
          <w:p w14:paraId="34E661C2" w14:textId="6BEC48FE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</w:t>
            </w:r>
            <w:r w:rsidRPr="007A1E17">
              <w:rPr>
                <w:rFonts w:ascii="Arial" w:hAnsi="Arial" w:cs="Arial"/>
                <w:sz w:val="20"/>
                <w:szCs w:val="20"/>
              </w:rPr>
              <w:t>enopausal bleeding</w:t>
            </w:r>
          </w:p>
          <w:p w14:paraId="05412DD1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sz w:val="20"/>
                <w:szCs w:val="20"/>
              </w:rPr>
              <w:t>(n=56)</w:t>
            </w:r>
          </w:p>
        </w:tc>
        <w:tc>
          <w:tcPr>
            <w:tcW w:w="819" w:type="dxa"/>
          </w:tcPr>
          <w:p w14:paraId="240D6BE0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0875257" w14:textId="6ABE5D4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21,735</w:t>
            </w:r>
          </w:p>
        </w:tc>
        <w:tc>
          <w:tcPr>
            <w:tcW w:w="1698" w:type="dxa"/>
            <w:vAlign w:val="center"/>
          </w:tcPr>
          <w:p w14:paraId="526E9BE9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Birth weight</w:t>
            </w:r>
          </w:p>
        </w:tc>
        <w:tc>
          <w:tcPr>
            <w:tcW w:w="1333" w:type="dxa"/>
            <w:vAlign w:val="center"/>
          </w:tcPr>
          <w:p w14:paraId="78601E58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  <w:p w14:paraId="1A791AF8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(0.43-1.32)</w:t>
            </w:r>
          </w:p>
        </w:tc>
        <w:tc>
          <w:tcPr>
            <w:tcW w:w="1247" w:type="dxa"/>
            <w:vAlign w:val="center"/>
          </w:tcPr>
          <w:p w14:paraId="330C5F75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  <w:p w14:paraId="7CB6CA4A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(0.42-1.37)</w:t>
            </w:r>
          </w:p>
        </w:tc>
        <w:tc>
          <w:tcPr>
            <w:tcW w:w="1247" w:type="dxa"/>
            <w:vAlign w:val="center"/>
          </w:tcPr>
          <w:p w14:paraId="0B7B8155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  <w:p w14:paraId="1C1D4484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(0.40-1.37)</w:t>
            </w:r>
          </w:p>
        </w:tc>
      </w:tr>
      <w:tr w:rsidR="00B06184" w:rsidRPr="007A1E17" w14:paraId="24C41711" w14:textId="77777777" w:rsidTr="00354557">
        <w:trPr>
          <w:trHeight w:val="628"/>
          <w:jc w:val="center"/>
        </w:trPr>
        <w:tc>
          <w:tcPr>
            <w:tcW w:w="1763" w:type="dxa"/>
            <w:vAlign w:val="center"/>
          </w:tcPr>
          <w:p w14:paraId="3462A93A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64F82FBA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802DE73" w14:textId="31F02640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311CCD7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Gestational age</w:t>
            </w:r>
          </w:p>
        </w:tc>
        <w:tc>
          <w:tcPr>
            <w:tcW w:w="1333" w:type="dxa"/>
            <w:vAlign w:val="center"/>
          </w:tcPr>
          <w:p w14:paraId="39028F4B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  <w:p w14:paraId="323FF3E8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(0.79-1.03)</w:t>
            </w:r>
          </w:p>
        </w:tc>
        <w:tc>
          <w:tcPr>
            <w:tcW w:w="1247" w:type="dxa"/>
            <w:vAlign w:val="center"/>
          </w:tcPr>
          <w:p w14:paraId="5A7CE5F1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  <w:p w14:paraId="048E4684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(0.80-1.02)</w:t>
            </w:r>
          </w:p>
        </w:tc>
        <w:tc>
          <w:tcPr>
            <w:tcW w:w="1247" w:type="dxa"/>
            <w:vAlign w:val="center"/>
          </w:tcPr>
          <w:p w14:paraId="6133E202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  <w:p w14:paraId="1E725F70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(0.80-1.03)</w:t>
            </w:r>
          </w:p>
        </w:tc>
      </w:tr>
      <w:tr w:rsidR="00B06184" w:rsidRPr="007A1E17" w14:paraId="6FBB88C1" w14:textId="77777777" w:rsidTr="00354557">
        <w:trPr>
          <w:trHeight w:val="64"/>
          <w:jc w:val="center"/>
        </w:trPr>
        <w:tc>
          <w:tcPr>
            <w:tcW w:w="1763" w:type="dxa"/>
            <w:vAlign w:val="center"/>
          </w:tcPr>
          <w:p w14:paraId="11B5B6AE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1A184559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32DD9FA" w14:textId="204BE18B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110FF81B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2CADE4B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62B7D0C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D68FCEA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6184" w:rsidRPr="007A1E17" w14:paraId="0A7AE348" w14:textId="77777777" w:rsidTr="00354557">
        <w:trPr>
          <w:trHeight w:val="628"/>
          <w:jc w:val="center"/>
        </w:trPr>
        <w:tc>
          <w:tcPr>
            <w:tcW w:w="1763" w:type="dxa"/>
            <w:vAlign w:val="center"/>
          </w:tcPr>
          <w:p w14:paraId="087A35C0" w14:textId="6D774ADC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517C59">
              <w:rPr>
                <w:rFonts w:ascii="Arial" w:hAnsi="Arial" w:cs="Arial"/>
                <w:sz w:val="20"/>
                <w:szCs w:val="20"/>
              </w:rPr>
              <w:t>perimenopausal</w:t>
            </w:r>
            <w:r w:rsidRPr="007A1E17">
              <w:rPr>
                <w:rFonts w:ascii="Arial" w:hAnsi="Arial" w:cs="Arial"/>
                <w:sz w:val="20"/>
                <w:szCs w:val="20"/>
              </w:rPr>
              <w:t xml:space="preserve"> disorders</w:t>
            </w:r>
          </w:p>
          <w:p w14:paraId="536CADF0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sz w:val="20"/>
                <w:szCs w:val="20"/>
              </w:rPr>
              <w:t>(n=54)</w:t>
            </w:r>
          </w:p>
        </w:tc>
        <w:tc>
          <w:tcPr>
            <w:tcW w:w="819" w:type="dxa"/>
          </w:tcPr>
          <w:p w14:paraId="37F59AD5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B59A9F5" w14:textId="3029357C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21,776</w:t>
            </w:r>
          </w:p>
        </w:tc>
        <w:tc>
          <w:tcPr>
            <w:tcW w:w="1698" w:type="dxa"/>
            <w:vAlign w:val="center"/>
          </w:tcPr>
          <w:p w14:paraId="09D9C059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Birth weight</w:t>
            </w:r>
          </w:p>
        </w:tc>
        <w:tc>
          <w:tcPr>
            <w:tcW w:w="1333" w:type="dxa"/>
            <w:vAlign w:val="center"/>
          </w:tcPr>
          <w:p w14:paraId="01B4CD7C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  <w:p w14:paraId="103BB58A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(0.70-1.90)</w:t>
            </w:r>
          </w:p>
        </w:tc>
        <w:tc>
          <w:tcPr>
            <w:tcW w:w="1247" w:type="dxa"/>
            <w:vAlign w:val="center"/>
          </w:tcPr>
          <w:p w14:paraId="5DB0180B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  <w:p w14:paraId="47975595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(0.57-1.62)</w:t>
            </w:r>
          </w:p>
        </w:tc>
        <w:tc>
          <w:tcPr>
            <w:tcW w:w="1247" w:type="dxa"/>
            <w:vAlign w:val="center"/>
          </w:tcPr>
          <w:p w14:paraId="13BB0B1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  <w:p w14:paraId="09A4987F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(0.56-1.62)</w:t>
            </w:r>
          </w:p>
        </w:tc>
      </w:tr>
      <w:tr w:rsidR="00B06184" w:rsidRPr="007A1E17" w14:paraId="2BD48C2B" w14:textId="77777777" w:rsidTr="00354557">
        <w:trPr>
          <w:trHeight w:val="628"/>
          <w:jc w:val="center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76DFBE7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6A901D4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1658FFB" w14:textId="6441AD7A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0515976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Gestational age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BE1F66E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0.84</w:t>
            </w:r>
          </w:p>
          <w:p w14:paraId="26B7CFD3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(0.76-0.93)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4ACA0D9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0.84</w:t>
            </w:r>
          </w:p>
          <w:p w14:paraId="1DA3A4D0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(0.75-0.94)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9F67C55" w14:textId="77777777" w:rsidR="00B06184" w:rsidRPr="007A1E17" w:rsidRDefault="00B06184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0.85</w:t>
            </w:r>
          </w:p>
          <w:p w14:paraId="700C8844" w14:textId="77777777" w:rsidR="00B06184" w:rsidRPr="007A1E17" w:rsidRDefault="00B06184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(0.76-0.96)</w:t>
            </w:r>
          </w:p>
        </w:tc>
      </w:tr>
    </w:tbl>
    <w:p w14:paraId="14122404" w14:textId="35C8B219" w:rsidR="00B5344E" w:rsidRDefault="00B5344E" w:rsidP="00B5344E">
      <w:pPr>
        <w:rPr>
          <w:rFonts w:ascii="Arial" w:hAnsi="Arial" w:cs="Arial"/>
          <w:sz w:val="16"/>
          <w:szCs w:val="16"/>
        </w:rPr>
      </w:pPr>
      <w:bookmarkStart w:id="16" w:name="OLE_LINK30"/>
      <w:bookmarkStart w:id="17" w:name="OLE_LINK31"/>
      <w:bookmarkStart w:id="18" w:name="OLE_LINK109"/>
      <w:bookmarkStart w:id="19" w:name="OLE_LINK110"/>
      <w:bookmarkEnd w:id="13"/>
      <w:bookmarkEnd w:id="14"/>
      <w:bookmarkEnd w:id="15"/>
      <w:r w:rsidRPr="00AE1312">
        <w:rPr>
          <w:rFonts w:ascii="Arial" w:hAnsi="Arial" w:cs="Arial"/>
          <w:sz w:val="16"/>
          <w:szCs w:val="16"/>
        </w:rPr>
        <w:t>Abbreviation: HR, hazard ratio</w:t>
      </w:r>
      <w:bookmarkStart w:id="20" w:name="OLE_LINK11"/>
      <w:bookmarkStart w:id="21" w:name="OLE_LINK12"/>
      <w:r w:rsidR="00320D50">
        <w:rPr>
          <w:rFonts w:ascii="Arial" w:hAnsi="Arial" w:cs="Arial"/>
          <w:sz w:val="16"/>
          <w:szCs w:val="16"/>
        </w:rPr>
        <w:t>; CI, confidence interval</w:t>
      </w:r>
      <w:bookmarkEnd w:id="20"/>
      <w:bookmarkEnd w:id="21"/>
      <w:r w:rsidRPr="00AE1312">
        <w:rPr>
          <w:rFonts w:ascii="Arial" w:hAnsi="Arial" w:cs="Arial"/>
          <w:sz w:val="16"/>
          <w:szCs w:val="16"/>
        </w:rPr>
        <w:t>.</w:t>
      </w:r>
    </w:p>
    <w:p w14:paraId="16FC717E" w14:textId="77777777" w:rsidR="00B5344E" w:rsidRPr="005B161E" w:rsidRDefault="00B5344E" w:rsidP="00B5344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a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Diagno</w:t>
      </w:r>
      <w:bookmarkEnd w:id="16"/>
      <w:bookmarkEnd w:id="17"/>
      <w:r>
        <w:rPr>
          <w:rFonts w:ascii="Arial" w:hAnsi="Arial" w:cs="Arial"/>
          <w:sz w:val="16"/>
          <w:szCs w:val="16"/>
        </w:rPr>
        <w:t>stic codes for hysterectomy: 7210, 7211, 7261, 7262, 7467, LCD00-04, LCC10, LCD10, LCD11, LEF13; for oophorectomy: 7020, 7021, 7030-32, LAE10, LAE11, LAE20, LAE21, LAF00, LAF01, LAF10, LAF11, LAF20.</w:t>
      </w:r>
    </w:p>
    <w:p w14:paraId="6D9A9F8D" w14:textId="42BF71C4" w:rsidR="00B5344E" w:rsidRPr="007A1E17" w:rsidRDefault="00B5344E" w:rsidP="00B5344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b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7A1E17">
        <w:rPr>
          <w:rFonts w:ascii="Arial" w:hAnsi="Arial" w:cs="Arial"/>
          <w:sz w:val="16"/>
          <w:szCs w:val="16"/>
        </w:rPr>
        <w:t>Minimal</w:t>
      </w:r>
      <w:r>
        <w:rPr>
          <w:rFonts w:ascii="Arial" w:hAnsi="Arial" w:cs="Arial"/>
          <w:sz w:val="16"/>
          <w:szCs w:val="16"/>
        </w:rPr>
        <w:t>ly</w:t>
      </w:r>
      <w:r w:rsidRPr="007A1E17">
        <w:rPr>
          <w:rFonts w:ascii="Arial" w:hAnsi="Arial" w:cs="Arial"/>
          <w:sz w:val="16"/>
          <w:szCs w:val="16"/>
        </w:rPr>
        <w:t xml:space="preserve"> </w:t>
      </w:r>
      <w:bookmarkStart w:id="22" w:name="OLE_LINK45"/>
      <w:bookmarkStart w:id="23" w:name="OLE_LINK46"/>
      <w:r w:rsidRPr="007A1E17">
        <w:rPr>
          <w:rFonts w:ascii="Arial" w:hAnsi="Arial" w:cs="Arial"/>
          <w:sz w:val="16"/>
          <w:szCs w:val="16"/>
        </w:rPr>
        <w:t xml:space="preserve">adjusted </w:t>
      </w:r>
      <w:r w:rsidR="00693409">
        <w:rPr>
          <w:rFonts w:ascii="Arial" w:hAnsi="Arial" w:cs="Arial"/>
          <w:sz w:val="16"/>
          <w:szCs w:val="16"/>
        </w:rPr>
        <w:t xml:space="preserve">for </w:t>
      </w:r>
      <w:r w:rsidRPr="007A1E17">
        <w:rPr>
          <w:rFonts w:ascii="Arial" w:hAnsi="Arial" w:cs="Arial"/>
          <w:sz w:val="16"/>
          <w:szCs w:val="16"/>
        </w:rPr>
        <w:t>birth weight or gestational age, plus birth year in categories</w:t>
      </w:r>
      <w:bookmarkEnd w:id="22"/>
      <w:bookmarkEnd w:id="23"/>
      <w:r w:rsidRPr="007A1E17">
        <w:rPr>
          <w:rFonts w:ascii="Arial" w:hAnsi="Arial" w:cs="Arial"/>
          <w:sz w:val="16"/>
          <w:szCs w:val="16"/>
        </w:rPr>
        <w:t>.</w:t>
      </w:r>
    </w:p>
    <w:p w14:paraId="5FE7C793" w14:textId="6F2A76FD" w:rsidR="00B5344E" w:rsidRPr="00F371D4" w:rsidRDefault="00B5344E" w:rsidP="00B5344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c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7A1E17">
        <w:rPr>
          <w:rFonts w:ascii="Arial" w:hAnsi="Arial" w:cs="Arial"/>
          <w:sz w:val="16"/>
          <w:szCs w:val="16"/>
        </w:rPr>
        <w:t xml:space="preserve">Model 1 </w:t>
      </w:r>
      <w:r w:rsidRPr="00F371D4">
        <w:rPr>
          <w:rFonts w:ascii="Arial" w:hAnsi="Arial" w:cs="Arial"/>
          <w:sz w:val="16"/>
          <w:szCs w:val="16"/>
        </w:rPr>
        <w:t>additionally adjusted for parental education, mother’s marital status, age</w:t>
      </w:r>
      <w:r w:rsidR="00354557">
        <w:rPr>
          <w:rFonts w:ascii="Arial" w:hAnsi="Arial" w:cs="Arial"/>
          <w:sz w:val="16"/>
          <w:szCs w:val="16"/>
        </w:rPr>
        <w:t>,</w:t>
      </w:r>
      <w:r w:rsidRPr="00F371D4">
        <w:rPr>
          <w:rFonts w:ascii="Arial" w:hAnsi="Arial" w:cs="Arial"/>
          <w:sz w:val="16"/>
          <w:szCs w:val="16"/>
        </w:rPr>
        <w:t xml:space="preserve"> and parity at birth.</w:t>
      </w:r>
    </w:p>
    <w:p w14:paraId="59E04D35" w14:textId="4B23CCE8" w:rsidR="00B5344E" w:rsidRPr="00F371D4" w:rsidRDefault="00B5344E" w:rsidP="00B5344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d</w:t>
      </w:r>
      <w:proofErr w:type="gramEnd"/>
      <w:r w:rsidRPr="00F371D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371D4">
        <w:rPr>
          <w:rFonts w:ascii="Arial" w:hAnsi="Arial" w:cs="Arial"/>
          <w:sz w:val="16"/>
          <w:szCs w:val="16"/>
        </w:rPr>
        <w:t>Model 2 is model 1 additionally adjusted for number of live births, own education</w:t>
      </w:r>
      <w:r w:rsidR="00354557">
        <w:rPr>
          <w:rFonts w:ascii="Arial" w:hAnsi="Arial" w:cs="Arial"/>
          <w:sz w:val="16"/>
          <w:szCs w:val="16"/>
        </w:rPr>
        <w:t>,</w:t>
      </w:r>
      <w:r w:rsidRPr="00F371D4">
        <w:rPr>
          <w:rFonts w:ascii="Arial" w:hAnsi="Arial" w:cs="Arial"/>
          <w:sz w:val="16"/>
          <w:szCs w:val="16"/>
        </w:rPr>
        <w:t xml:space="preserve"> and family disposable income in the year 2000.</w:t>
      </w:r>
    </w:p>
    <w:p w14:paraId="0CFEDF4C" w14:textId="77777777" w:rsidR="00B5344E" w:rsidRPr="00F371D4" w:rsidRDefault="00B5344E" w:rsidP="00B5344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e</w:t>
      </w:r>
      <w:proofErr w:type="gramEnd"/>
      <w:r w:rsidRPr="00F371D4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Birth weight is change</w:t>
      </w:r>
      <w:r w:rsidRPr="00F371D4">
        <w:rPr>
          <w:rFonts w:ascii="Arial" w:hAnsi="Arial" w:cs="Arial"/>
          <w:sz w:val="16"/>
          <w:szCs w:val="16"/>
        </w:rPr>
        <w:t xml:space="preserve"> per 1 kilogram increase.</w:t>
      </w:r>
    </w:p>
    <w:p w14:paraId="28C90F72" w14:textId="77777777" w:rsidR="00B5344E" w:rsidRPr="00F371D4" w:rsidRDefault="00B5344E" w:rsidP="00B5344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f</w:t>
      </w:r>
      <w:proofErr w:type="gramEnd"/>
      <w:r w:rsidRPr="00F371D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371D4">
        <w:rPr>
          <w:rFonts w:ascii="Arial" w:hAnsi="Arial" w:cs="Arial"/>
          <w:sz w:val="16"/>
          <w:szCs w:val="16"/>
        </w:rPr>
        <w:t xml:space="preserve">Gestational age is change per </w:t>
      </w:r>
      <w:r w:rsidRPr="00F371D4">
        <w:rPr>
          <w:rFonts w:ascii="Arial" w:hAnsi="Arial" w:cs="Arial"/>
          <w:sz w:val="16"/>
          <w:szCs w:val="16"/>
          <w:lang w:val="en-US"/>
        </w:rPr>
        <w:t>additional complete</w:t>
      </w:r>
      <w:r>
        <w:rPr>
          <w:rFonts w:ascii="Arial" w:hAnsi="Arial" w:cs="Arial"/>
          <w:sz w:val="16"/>
          <w:szCs w:val="16"/>
          <w:lang w:val="en-US"/>
        </w:rPr>
        <w:t>d</w:t>
      </w:r>
      <w:r w:rsidRPr="00F371D4">
        <w:rPr>
          <w:rFonts w:ascii="Arial" w:hAnsi="Arial" w:cs="Arial"/>
          <w:sz w:val="16"/>
          <w:szCs w:val="16"/>
        </w:rPr>
        <w:t xml:space="preserve"> week.</w:t>
      </w:r>
      <w:bookmarkEnd w:id="18"/>
      <w:bookmarkEnd w:id="19"/>
    </w:p>
    <w:p w14:paraId="44626207" w14:textId="77777777" w:rsidR="00B5344E" w:rsidRPr="00D83178" w:rsidRDefault="00B5344E" w:rsidP="00B5344E">
      <w:pPr>
        <w:rPr>
          <w:sz w:val="20"/>
          <w:szCs w:val="20"/>
        </w:rPr>
      </w:pPr>
    </w:p>
    <w:p w14:paraId="0D5789AD" w14:textId="77777777" w:rsidR="00B5344E" w:rsidRDefault="00B5344E" w:rsidP="00B5344E">
      <w:pPr>
        <w:jc w:val="left"/>
      </w:pPr>
      <w:r>
        <w:br w:type="page"/>
      </w:r>
    </w:p>
    <w:p w14:paraId="09B636A5" w14:textId="77777777" w:rsidR="00320CDF" w:rsidRDefault="00320CDF" w:rsidP="00B5344E">
      <w:pPr>
        <w:rPr>
          <w:rFonts w:ascii="Arial" w:hAnsi="Arial" w:cs="Arial"/>
          <w:b/>
          <w:sz w:val="24"/>
        </w:rPr>
        <w:sectPr w:rsidR="00320CDF" w:rsidSect="005D7F19">
          <w:footerReference w:type="even" r:id="rId6"/>
          <w:footerReference w:type="default" r:id="rId7"/>
          <w:endnotePr>
            <w:numFmt w:val="decimal"/>
          </w:endnotePr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  <w:bookmarkStart w:id="24" w:name="OLE_LINK88"/>
      <w:bookmarkStart w:id="25" w:name="OLE_LINK89"/>
    </w:p>
    <w:p w14:paraId="20EA0B3A" w14:textId="21DB9D3F" w:rsidR="00B5344E" w:rsidRDefault="00B5344E" w:rsidP="00B5344E">
      <w:pPr>
        <w:rPr>
          <w:rFonts w:ascii="Arial" w:hAnsi="Arial" w:cs="Arial"/>
          <w:b/>
          <w:sz w:val="24"/>
        </w:rPr>
      </w:pPr>
      <w:r w:rsidRPr="007A1E17">
        <w:rPr>
          <w:rFonts w:ascii="Arial" w:hAnsi="Arial" w:cs="Arial"/>
          <w:b/>
          <w:sz w:val="24"/>
        </w:rPr>
        <w:lastRenderedPageBreak/>
        <w:t>Table</w:t>
      </w:r>
      <w:r>
        <w:rPr>
          <w:rFonts w:ascii="Arial" w:hAnsi="Arial" w:cs="Arial"/>
          <w:b/>
          <w:sz w:val="24"/>
        </w:rPr>
        <w:t xml:space="preserve"> </w:t>
      </w:r>
      <w:r w:rsidR="002B2C86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2</w:t>
      </w:r>
      <w:r w:rsidRPr="007A1E17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Associations of Early Life and Adult Characteristic</w:t>
      </w:r>
      <w:r w:rsidR="00A03EBA">
        <w:rPr>
          <w:rFonts w:ascii="Arial" w:hAnsi="Arial" w:cs="Arial"/>
          <w:b/>
          <w:sz w:val="24"/>
        </w:rPr>
        <w:t>s with Perimenopausal Disorders</w:t>
      </w:r>
      <w:r>
        <w:rPr>
          <w:rFonts w:ascii="Arial" w:hAnsi="Arial" w:cs="Arial"/>
          <w:b/>
          <w:sz w:val="24"/>
        </w:rPr>
        <w:t xml:space="preserve"> </w:t>
      </w:r>
      <w:r w:rsidR="001A47A5">
        <w:rPr>
          <w:rFonts w:ascii="Arial" w:hAnsi="Arial" w:cs="Arial"/>
          <w:b/>
          <w:sz w:val="24"/>
        </w:rPr>
        <w:t>and Its Subtypes</w:t>
      </w:r>
    </w:p>
    <w:tbl>
      <w:tblPr>
        <w:tblStyle w:val="TableGrid"/>
        <w:tblW w:w="1360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1560"/>
        <w:gridCol w:w="992"/>
        <w:gridCol w:w="1701"/>
        <w:gridCol w:w="992"/>
        <w:gridCol w:w="1701"/>
        <w:gridCol w:w="992"/>
        <w:gridCol w:w="1560"/>
      </w:tblGrid>
      <w:tr w:rsidR="003E47E8" w:rsidRPr="007A1E17" w14:paraId="727DABB1" w14:textId="45005A2B" w:rsidTr="00A07042">
        <w:trPr>
          <w:trHeight w:val="22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BD68CA" w14:textId="77777777" w:rsidR="003E47E8" w:rsidRPr="007A1E17" w:rsidRDefault="003E47E8" w:rsidP="003E47E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26" w:name="OLE_LINK90"/>
            <w:bookmarkStart w:id="27" w:name="OLE_LINK91"/>
            <w:bookmarkEnd w:id="24"/>
            <w:bookmarkEnd w:id="25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69FA7A" w14:textId="76CCAD02" w:rsidR="003E47E8" w:rsidRPr="00065DEF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81C0B" w14:textId="64056274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Perimenopausal Disorders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8A68D" w14:textId="1E8F5F48" w:rsidR="003E47E8" w:rsidRDefault="008E1B6B" w:rsidP="008E1B6B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Menopausal and Climacteric States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5FA2" w14:textId="72DB9E8D" w:rsidR="003E47E8" w:rsidRDefault="00A8716C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Perim</w:t>
            </w:r>
            <w:r w:rsidR="003E47E8">
              <w:rPr>
                <w:rFonts w:ascii="Arial" w:hAnsi="Arial" w:cs="Arial"/>
                <w:b/>
                <w:color w:val="000000"/>
                <w:sz w:val="20"/>
                <w:szCs w:val="20"/>
              </w:rPr>
              <w:t>enopausal Bleeding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FEEA0" w14:textId="03312561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Other </w:t>
            </w:r>
            <w:r w:rsidR="00517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Perimenopausal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Disorders</w:t>
            </w:r>
          </w:p>
        </w:tc>
      </w:tr>
      <w:tr w:rsidR="003E47E8" w:rsidRPr="007A1E17" w14:paraId="3EF44BB5" w14:textId="61C24325" w:rsidTr="00A07042">
        <w:trPr>
          <w:trHeight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D7E342" w14:textId="77777777" w:rsidR="003E47E8" w:rsidRPr="007A1E17" w:rsidRDefault="003E47E8" w:rsidP="003E47E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3636FD" w14:textId="251621E2" w:rsidR="003E47E8" w:rsidRDefault="00460F26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No.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Women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863D8" w14:textId="64FDA3A0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No. of Cases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972AA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4D4B50CD" w14:textId="5890C40A" w:rsidR="003E47E8" w:rsidRP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A1B6" w14:textId="0F392F3F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No. of Cases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C943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6BB3A9C4" w14:textId="7F95ED39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4BE8F" w14:textId="1FD63C76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No. of Cases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663EB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0D8F659E" w14:textId="71F41AA4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A26EE" w14:textId="78DA33A9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No. of Cases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AEFE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7496C62B" w14:textId="4D7F3085" w:rsidR="003E47E8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</w:tr>
      <w:tr w:rsidR="003E47E8" w:rsidRPr="007A1E17" w14:paraId="16E85C03" w14:textId="573D56C2" w:rsidTr="00A07042">
        <w:trPr>
          <w:trHeight w:val="227"/>
        </w:trPr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5A30A2F4" w14:textId="62717EE3" w:rsidR="003E47E8" w:rsidRPr="007A1E17" w:rsidRDefault="003E47E8" w:rsidP="003E47E8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Early Life Characteristics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6B5BF0F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6F8F2C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577B4C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621D36C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CE527F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3FBAE4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736231F" w14:textId="77777777" w:rsidR="003E47E8" w:rsidRDefault="003E47E8" w:rsidP="003E47E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7E8" w:rsidRPr="007A1E17" w14:paraId="3DACBDDA" w14:textId="22EE4384" w:rsidTr="00A07042">
        <w:trPr>
          <w:trHeight w:val="227"/>
        </w:trPr>
        <w:tc>
          <w:tcPr>
            <w:tcW w:w="1985" w:type="dxa"/>
            <w:vAlign w:val="center"/>
          </w:tcPr>
          <w:p w14:paraId="6B1E8BBF" w14:textId="4A620555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education</w:t>
            </w:r>
          </w:p>
        </w:tc>
        <w:tc>
          <w:tcPr>
            <w:tcW w:w="1134" w:type="dxa"/>
            <w:vAlign w:val="center"/>
          </w:tcPr>
          <w:p w14:paraId="0BC24E90" w14:textId="77777777" w:rsidR="003E47E8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E4021F" w14:textId="5AA98642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3209BE" w14:textId="4A3C94D1" w:rsidR="003E47E8" w:rsidRPr="00F76480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A8E14B" w14:textId="77777777" w:rsidR="003E47E8" w:rsidRPr="00F76480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D7D609" w14:textId="77777777" w:rsidR="003E47E8" w:rsidRPr="00F76480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F6F2B0" w14:textId="77777777" w:rsidR="003E47E8" w:rsidRPr="00F76480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C90E1F" w14:textId="77777777" w:rsidR="003E47E8" w:rsidRPr="00F76480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0C7667" w14:textId="77777777" w:rsidR="003E47E8" w:rsidRPr="00F76480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273FD6" w14:textId="77777777" w:rsidR="003E47E8" w:rsidRPr="00F76480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9A0DDF8" w14:textId="77777777" w:rsidR="003E47E8" w:rsidRPr="00F76480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7E8" w:rsidRPr="007A1E17" w14:paraId="34995D9C" w14:textId="1B7043B8" w:rsidTr="00A07042">
        <w:trPr>
          <w:trHeight w:val="227"/>
        </w:trPr>
        <w:tc>
          <w:tcPr>
            <w:tcW w:w="1985" w:type="dxa"/>
            <w:vAlign w:val="center"/>
          </w:tcPr>
          <w:p w14:paraId="26FC298A" w14:textId="6DA7678E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Elementary</w:t>
            </w:r>
          </w:p>
        </w:tc>
        <w:tc>
          <w:tcPr>
            <w:tcW w:w="1134" w:type="dxa"/>
            <w:vAlign w:val="center"/>
          </w:tcPr>
          <w:p w14:paraId="32D268B4" w14:textId="0C4FF903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992" w:type="dxa"/>
            <w:vAlign w:val="center"/>
          </w:tcPr>
          <w:p w14:paraId="4D078580" w14:textId="3A1C0245" w:rsidR="003E47E8" w:rsidRP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560" w:type="dxa"/>
            <w:vAlign w:val="center"/>
          </w:tcPr>
          <w:p w14:paraId="3008618B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446F114E" w14:textId="4C92E305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73F7B54D" w14:textId="52673A07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701" w:type="dxa"/>
            <w:vAlign w:val="center"/>
          </w:tcPr>
          <w:p w14:paraId="4B4E945B" w14:textId="77777777" w:rsidR="00BD265C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582704B8" w14:textId="209E4219" w:rsidR="003E47E8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6BECDBE3" w14:textId="6194B6A6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725A8728" w14:textId="77777777" w:rsidR="00BD265C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7106A5B3" w14:textId="15FFEDB7" w:rsidR="003E47E8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270FBC4A" w14:textId="542C3C07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</w:tcPr>
          <w:p w14:paraId="164F336A" w14:textId="77777777" w:rsidR="00BD265C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3CE2AE67" w14:textId="77742A3E" w:rsidR="003E47E8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</w:tr>
      <w:tr w:rsidR="003E47E8" w:rsidRPr="007A1E17" w14:paraId="3CADF380" w14:textId="5F4986F9" w:rsidTr="00A07042">
        <w:trPr>
          <w:trHeight w:val="227"/>
        </w:trPr>
        <w:tc>
          <w:tcPr>
            <w:tcW w:w="1985" w:type="dxa"/>
            <w:vAlign w:val="center"/>
          </w:tcPr>
          <w:p w14:paraId="7AA908E7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Shorter secondary </w:t>
            </w:r>
          </w:p>
        </w:tc>
        <w:tc>
          <w:tcPr>
            <w:tcW w:w="1134" w:type="dxa"/>
            <w:vAlign w:val="center"/>
          </w:tcPr>
          <w:p w14:paraId="41C780F3" w14:textId="7310927F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992" w:type="dxa"/>
            <w:vAlign w:val="center"/>
          </w:tcPr>
          <w:p w14:paraId="1DAACE02" w14:textId="5F8FE788" w:rsidR="003E47E8" w:rsidRP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60" w:type="dxa"/>
            <w:vAlign w:val="center"/>
          </w:tcPr>
          <w:p w14:paraId="7CDC7311" w14:textId="77777777" w:rsidR="003E47E8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1.12 </w:t>
            </w:r>
          </w:p>
          <w:p w14:paraId="0C424105" w14:textId="30373CE7" w:rsidR="003E47E8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(0.80-1.55)</w:t>
            </w:r>
          </w:p>
        </w:tc>
        <w:tc>
          <w:tcPr>
            <w:tcW w:w="992" w:type="dxa"/>
            <w:vAlign w:val="center"/>
          </w:tcPr>
          <w:p w14:paraId="64C50248" w14:textId="5D2A0F9C" w:rsidR="003E47E8" w:rsidRDefault="00BD265C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3E858A54" w14:textId="77777777" w:rsidR="003E47E8" w:rsidRDefault="00BD265C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  <w:p w14:paraId="70A8B06C" w14:textId="1EC4AEA3" w:rsidR="00BD265C" w:rsidRDefault="00BD265C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(0.87-2.02)</w:t>
            </w:r>
          </w:p>
        </w:tc>
        <w:tc>
          <w:tcPr>
            <w:tcW w:w="992" w:type="dxa"/>
            <w:vAlign w:val="center"/>
          </w:tcPr>
          <w:p w14:paraId="128509DC" w14:textId="212FFB83" w:rsidR="003E47E8" w:rsidRDefault="007970E0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2DF4AFB5" w14:textId="77777777" w:rsidR="003E47E8" w:rsidRDefault="007C5AA1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  <w:p w14:paraId="0AF535A9" w14:textId="1DC296CB" w:rsidR="007C5AA1" w:rsidRDefault="007C5AA1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(0.55-1.78)</w:t>
            </w:r>
          </w:p>
        </w:tc>
        <w:tc>
          <w:tcPr>
            <w:tcW w:w="992" w:type="dxa"/>
            <w:vAlign w:val="center"/>
          </w:tcPr>
          <w:p w14:paraId="7C185D26" w14:textId="4007BE12" w:rsidR="003E47E8" w:rsidRDefault="007970E0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5FD38FA8" w14:textId="77777777" w:rsidR="003E47E8" w:rsidRDefault="007C5AA1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  <w:p w14:paraId="22CBEB54" w14:textId="2170008F" w:rsidR="007C5AA1" w:rsidRDefault="007C5AA1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(0.66-2.30)</w:t>
            </w:r>
          </w:p>
        </w:tc>
      </w:tr>
      <w:tr w:rsidR="003E47E8" w:rsidRPr="007A1E17" w14:paraId="7B980C6D" w14:textId="040FCC70" w:rsidTr="00A07042">
        <w:trPr>
          <w:trHeight w:val="227"/>
        </w:trPr>
        <w:tc>
          <w:tcPr>
            <w:tcW w:w="1985" w:type="dxa"/>
            <w:vAlign w:val="center"/>
          </w:tcPr>
          <w:p w14:paraId="786347FE" w14:textId="523AF6B9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Longer secondary</w:t>
            </w:r>
          </w:p>
        </w:tc>
        <w:tc>
          <w:tcPr>
            <w:tcW w:w="1134" w:type="dxa"/>
            <w:vAlign w:val="center"/>
          </w:tcPr>
          <w:p w14:paraId="13CDDAF4" w14:textId="5DD10AFF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Align w:val="center"/>
          </w:tcPr>
          <w:p w14:paraId="5B5589E5" w14:textId="2EB23DC6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22828C8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1.95 </w:t>
            </w:r>
          </w:p>
          <w:p w14:paraId="04D49965" w14:textId="69B169B4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(1.35-2.82)</w:t>
            </w:r>
          </w:p>
        </w:tc>
        <w:tc>
          <w:tcPr>
            <w:tcW w:w="992" w:type="dxa"/>
            <w:vAlign w:val="center"/>
          </w:tcPr>
          <w:p w14:paraId="6B0D7D73" w14:textId="31A5B12F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14:paraId="7A6C6CF1" w14:textId="0F2892B0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  <w:p w14:paraId="3DEBAB2C" w14:textId="2290225C" w:rsidR="00BD265C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(1.09-3.04)</w:t>
            </w:r>
          </w:p>
        </w:tc>
        <w:tc>
          <w:tcPr>
            <w:tcW w:w="992" w:type="dxa"/>
            <w:vAlign w:val="center"/>
          </w:tcPr>
          <w:p w14:paraId="15128849" w14:textId="48D09812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4D1FB340" w14:textId="77777777" w:rsidR="003E47E8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  <w:p w14:paraId="02731711" w14:textId="163EF154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(0.66-2.93)</w:t>
            </w:r>
          </w:p>
        </w:tc>
        <w:tc>
          <w:tcPr>
            <w:tcW w:w="992" w:type="dxa"/>
            <w:vAlign w:val="center"/>
          </w:tcPr>
          <w:p w14:paraId="14489449" w14:textId="0413971A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4211F256" w14:textId="77777777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</w:t>
            </w:r>
          </w:p>
          <w:p w14:paraId="6D228CC6" w14:textId="23787786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(1.18-4.84)</w:t>
            </w:r>
          </w:p>
        </w:tc>
      </w:tr>
      <w:tr w:rsidR="003E47E8" w:rsidRPr="007A1E17" w14:paraId="2C57BFF8" w14:textId="617F6896" w:rsidTr="00A07042">
        <w:trPr>
          <w:trHeight w:val="227"/>
        </w:trPr>
        <w:tc>
          <w:tcPr>
            <w:tcW w:w="1985" w:type="dxa"/>
            <w:vAlign w:val="center"/>
          </w:tcPr>
          <w:p w14:paraId="1321A391" w14:textId="458AADD3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Tertiary education</w:t>
            </w:r>
          </w:p>
        </w:tc>
        <w:tc>
          <w:tcPr>
            <w:tcW w:w="1134" w:type="dxa"/>
            <w:vAlign w:val="center"/>
          </w:tcPr>
          <w:p w14:paraId="0C8CAFCB" w14:textId="379FB20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vAlign w:val="center"/>
          </w:tcPr>
          <w:p w14:paraId="0C40C87B" w14:textId="06F8A7F4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5631118E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1.75 </w:t>
            </w:r>
          </w:p>
          <w:p w14:paraId="32AE5E1C" w14:textId="337B5565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(1.05-2.93)</w:t>
            </w:r>
          </w:p>
        </w:tc>
        <w:tc>
          <w:tcPr>
            <w:tcW w:w="992" w:type="dxa"/>
            <w:vAlign w:val="center"/>
          </w:tcPr>
          <w:p w14:paraId="665D1CBB" w14:textId="3C8B25ED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0E82F4A6" w14:textId="77777777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</w:t>
            </w:r>
          </w:p>
          <w:p w14:paraId="2765E202" w14:textId="5B897E97" w:rsidR="00BD265C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(0.94-3.90)</w:t>
            </w:r>
          </w:p>
        </w:tc>
        <w:tc>
          <w:tcPr>
            <w:tcW w:w="992" w:type="dxa"/>
            <w:vAlign w:val="center"/>
          </w:tcPr>
          <w:p w14:paraId="0A9C309D" w14:textId="0566CF52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07BCEFB9" w14:textId="77777777" w:rsidR="003E47E8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  <w:p w14:paraId="653B334A" w14:textId="608D418C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(0.60-3.92)</w:t>
            </w:r>
          </w:p>
        </w:tc>
        <w:tc>
          <w:tcPr>
            <w:tcW w:w="992" w:type="dxa"/>
            <w:vAlign w:val="center"/>
          </w:tcPr>
          <w:p w14:paraId="2B2B8FED" w14:textId="7E987CC2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F8E1955" w14:textId="77777777" w:rsidR="003E47E8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  <w:p w14:paraId="6FDC289E" w14:textId="709F4766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(0.40-4.33)</w:t>
            </w:r>
          </w:p>
        </w:tc>
      </w:tr>
      <w:tr w:rsidR="003E47E8" w:rsidRPr="007A1E17" w14:paraId="52846EFD" w14:textId="6C0F2557" w:rsidTr="00A07042">
        <w:trPr>
          <w:trHeight w:val="227"/>
        </w:trPr>
        <w:tc>
          <w:tcPr>
            <w:tcW w:w="1985" w:type="dxa"/>
            <w:vAlign w:val="center"/>
          </w:tcPr>
          <w:p w14:paraId="3D6C6A28" w14:textId="696EC0EC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Mother’s marital status</w:t>
            </w:r>
          </w:p>
        </w:tc>
        <w:tc>
          <w:tcPr>
            <w:tcW w:w="1134" w:type="dxa"/>
            <w:vAlign w:val="center"/>
          </w:tcPr>
          <w:p w14:paraId="03314AF0" w14:textId="7777777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149AD4" w14:textId="7777777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C0C8F49" w14:textId="7777777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E19412" w14:textId="0CC699B3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39A94F" w14:textId="7777777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2107AE" w14:textId="7777777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37BCCF" w14:textId="7777777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534BB5" w14:textId="7777777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1862D5" w14:textId="7777777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7E8" w:rsidRPr="007A1E17" w14:paraId="263E99F5" w14:textId="6E945254" w:rsidTr="00A07042">
        <w:trPr>
          <w:trHeight w:val="227"/>
        </w:trPr>
        <w:tc>
          <w:tcPr>
            <w:tcW w:w="1985" w:type="dxa"/>
            <w:vAlign w:val="center"/>
          </w:tcPr>
          <w:p w14:paraId="3DA2C4B0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Married</w:t>
            </w:r>
          </w:p>
        </w:tc>
        <w:tc>
          <w:tcPr>
            <w:tcW w:w="1134" w:type="dxa"/>
            <w:vAlign w:val="center"/>
          </w:tcPr>
          <w:p w14:paraId="2860798B" w14:textId="246DA65D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992" w:type="dxa"/>
            <w:vAlign w:val="center"/>
          </w:tcPr>
          <w:p w14:paraId="182388AA" w14:textId="40C48B76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560" w:type="dxa"/>
            <w:vAlign w:val="center"/>
          </w:tcPr>
          <w:p w14:paraId="7DF021AF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01F53C5B" w14:textId="00492433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38192EAC" w14:textId="3A03319C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701" w:type="dxa"/>
            <w:vAlign w:val="center"/>
          </w:tcPr>
          <w:p w14:paraId="1B4BF2BF" w14:textId="77777777" w:rsidR="00BD265C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58C8D274" w14:textId="4BAC58CF" w:rsidR="003E47E8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2B3E81C9" w14:textId="3AF72725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14:paraId="2DD7EBB8" w14:textId="77777777" w:rsidR="00BD265C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724A120D" w14:textId="4F7AC89C" w:rsidR="003E47E8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1EA37B34" w14:textId="0A68D724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346EEF8D" w14:textId="77777777" w:rsidR="00BD265C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4B274F42" w14:textId="1EE8B6C3" w:rsidR="003E47E8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</w:tr>
      <w:tr w:rsidR="003E47E8" w:rsidRPr="007A1E17" w14:paraId="0E8C48EF" w14:textId="3E1882CC" w:rsidTr="00A07042">
        <w:trPr>
          <w:trHeight w:val="227"/>
        </w:trPr>
        <w:tc>
          <w:tcPr>
            <w:tcW w:w="1985" w:type="dxa"/>
            <w:vAlign w:val="center"/>
          </w:tcPr>
          <w:p w14:paraId="4AA50852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Unmarried</w:t>
            </w:r>
          </w:p>
        </w:tc>
        <w:tc>
          <w:tcPr>
            <w:tcW w:w="1134" w:type="dxa"/>
            <w:vAlign w:val="center"/>
          </w:tcPr>
          <w:p w14:paraId="383D1419" w14:textId="1D93F921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14:paraId="1A38C28D" w14:textId="4F26F40E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10FE621E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0.80 </w:t>
            </w:r>
          </w:p>
          <w:p w14:paraId="29D5E8BB" w14:textId="0A06C51C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(0.47-1.36)</w:t>
            </w:r>
          </w:p>
        </w:tc>
        <w:tc>
          <w:tcPr>
            <w:tcW w:w="992" w:type="dxa"/>
            <w:vAlign w:val="center"/>
          </w:tcPr>
          <w:p w14:paraId="0E4E296D" w14:textId="2792EF63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68F5D17A" w14:textId="77777777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  <w:p w14:paraId="30B3E412" w14:textId="593BA40B" w:rsidR="00BD265C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(0.27-1.26)</w:t>
            </w:r>
          </w:p>
        </w:tc>
        <w:tc>
          <w:tcPr>
            <w:tcW w:w="992" w:type="dxa"/>
            <w:vAlign w:val="center"/>
          </w:tcPr>
          <w:p w14:paraId="00416627" w14:textId="36A59C45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261885B5" w14:textId="77777777" w:rsidR="003E47E8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</w:t>
            </w:r>
          </w:p>
          <w:p w14:paraId="04EC1879" w14:textId="389BF23C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(0.88-4.21)</w:t>
            </w:r>
          </w:p>
        </w:tc>
        <w:tc>
          <w:tcPr>
            <w:tcW w:w="992" w:type="dxa"/>
            <w:vAlign w:val="center"/>
          </w:tcPr>
          <w:p w14:paraId="70739F90" w14:textId="73122BE9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2982FF94" w14:textId="77777777" w:rsidR="003E47E8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  <w:p w14:paraId="4D5EB48F" w14:textId="37F622D1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(0.14-1.46)</w:t>
            </w:r>
          </w:p>
        </w:tc>
      </w:tr>
      <w:tr w:rsidR="003E47E8" w:rsidRPr="007A1E17" w14:paraId="6E09CC6B" w14:textId="4541B3BB" w:rsidTr="00A07042">
        <w:trPr>
          <w:trHeight w:val="227"/>
        </w:trPr>
        <w:tc>
          <w:tcPr>
            <w:tcW w:w="1985" w:type="dxa"/>
            <w:vAlign w:val="center"/>
          </w:tcPr>
          <w:p w14:paraId="36D6A4A8" w14:textId="21939D6B" w:rsidR="003E47E8" w:rsidRP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47E8">
              <w:rPr>
                <w:rFonts w:ascii="Arial" w:hAnsi="Arial" w:cs="Arial"/>
                <w:sz w:val="20"/>
                <w:szCs w:val="20"/>
              </w:rPr>
              <w:t>Mother’s age</w:t>
            </w:r>
          </w:p>
        </w:tc>
        <w:tc>
          <w:tcPr>
            <w:tcW w:w="1134" w:type="dxa"/>
            <w:vAlign w:val="center"/>
          </w:tcPr>
          <w:p w14:paraId="6377A4D5" w14:textId="15915730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FB7D7B" w14:textId="03CA8C81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560EEE" w14:textId="0C7CEFF5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8796EF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DDAF9E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A7137E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13B3BF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E38565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98E85A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7E8" w:rsidRPr="007A1E17" w14:paraId="3AB858C1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1C388F68" w14:textId="4DEC0403" w:rsidR="003E47E8" w:rsidRP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&lt;20</w:t>
            </w:r>
          </w:p>
        </w:tc>
        <w:tc>
          <w:tcPr>
            <w:tcW w:w="1134" w:type="dxa"/>
            <w:vAlign w:val="center"/>
          </w:tcPr>
          <w:p w14:paraId="40E2538F" w14:textId="300E3B3C" w:rsidR="003E47E8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2" w:type="dxa"/>
            <w:vAlign w:val="center"/>
          </w:tcPr>
          <w:p w14:paraId="45AC796E" w14:textId="73EC20EB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14:paraId="4EFAD4EC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  <w:p w14:paraId="04BB3AB2" w14:textId="5B5549ED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(0.64-1.71)</w:t>
            </w:r>
          </w:p>
        </w:tc>
        <w:tc>
          <w:tcPr>
            <w:tcW w:w="992" w:type="dxa"/>
            <w:vAlign w:val="center"/>
          </w:tcPr>
          <w:p w14:paraId="1DC767F4" w14:textId="0590C899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2E55107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1.19 </w:t>
            </w:r>
          </w:p>
          <w:p w14:paraId="05EBB258" w14:textId="0B649578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(0.65-2.17)</w:t>
            </w:r>
          </w:p>
        </w:tc>
        <w:tc>
          <w:tcPr>
            <w:tcW w:w="992" w:type="dxa"/>
            <w:vAlign w:val="center"/>
          </w:tcPr>
          <w:p w14:paraId="3E257E02" w14:textId="19D48093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CB9C4E0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1.12 </w:t>
            </w:r>
          </w:p>
          <w:p w14:paraId="3F5FFABA" w14:textId="2DC2A3F0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(0.41-3.08)</w:t>
            </w:r>
          </w:p>
        </w:tc>
        <w:tc>
          <w:tcPr>
            <w:tcW w:w="992" w:type="dxa"/>
            <w:vAlign w:val="center"/>
          </w:tcPr>
          <w:p w14:paraId="60228FE7" w14:textId="1F17EAA8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1CD50C54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  <w:p w14:paraId="28F7850F" w14:textId="06DA949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(0.15-1.56)</w:t>
            </w:r>
          </w:p>
        </w:tc>
      </w:tr>
      <w:tr w:rsidR="003E47E8" w:rsidRPr="007A1E17" w14:paraId="64859AB5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0C652227" w14:textId="3446C4A3" w:rsidR="003E47E8" w:rsidRP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20-34</w:t>
            </w:r>
          </w:p>
        </w:tc>
        <w:tc>
          <w:tcPr>
            <w:tcW w:w="1134" w:type="dxa"/>
            <w:vAlign w:val="center"/>
          </w:tcPr>
          <w:p w14:paraId="1EDBE07A" w14:textId="2D032D3D" w:rsidR="003E47E8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992" w:type="dxa"/>
            <w:vAlign w:val="center"/>
          </w:tcPr>
          <w:p w14:paraId="743F6589" w14:textId="44B7C032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560" w:type="dxa"/>
            <w:vAlign w:val="center"/>
          </w:tcPr>
          <w:p w14:paraId="2A1D54F9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3F2721F8" w14:textId="4251962B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5B4F01D5" w14:textId="1E6C483C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701" w:type="dxa"/>
            <w:vAlign w:val="center"/>
          </w:tcPr>
          <w:p w14:paraId="680FBBEB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010620F3" w14:textId="3EA91903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632AB236" w14:textId="08554D1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1" w:type="dxa"/>
            <w:vAlign w:val="center"/>
          </w:tcPr>
          <w:p w14:paraId="78315E7B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7803BAB3" w14:textId="19027F16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421E5EB6" w14:textId="7391F8E8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60" w:type="dxa"/>
            <w:vAlign w:val="center"/>
          </w:tcPr>
          <w:p w14:paraId="0FD21FC6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2224455C" w14:textId="0B19ABED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</w:tr>
      <w:tr w:rsidR="003E47E8" w:rsidRPr="007A1E17" w14:paraId="6D5E18D8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748D0C1C" w14:textId="4D028298" w:rsidR="003E47E8" w:rsidRP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≥35</w:t>
            </w:r>
          </w:p>
        </w:tc>
        <w:tc>
          <w:tcPr>
            <w:tcW w:w="1134" w:type="dxa"/>
            <w:vAlign w:val="center"/>
          </w:tcPr>
          <w:p w14:paraId="62167FC3" w14:textId="6DEB38BA" w:rsidR="003E47E8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92" w:type="dxa"/>
            <w:vAlign w:val="center"/>
          </w:tcPr>
          <w:p w14:paraId="143043C5" w14:textId="58551C7F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7201F97D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  <w:p w14:paraId="1AA48D92" w14:textId="360F5731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(0.66-2.21)</w:t>
            </w:r>
          </w:p>
        </w:tc>
        <w:tc>
          <w:tcPr>
            <w:tcW w:w="992" w:type="dxa"/>
            <w:vAlign w:val="center"/>
          </w:tcPr>
          <w:p w14:paraId="35D7EBF0" w14:textId="3B1BF78B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2CC6E08E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  <w:p w14:paraId="37831E1F" w14:textId="35084890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(0.46-2.65)</w:t>
            </w:r>
          </w:p>
        </w:tc>
        <w:tc>
          <w:tcPr>
            <w:tcW w:w="992" w:type="dxa"/>
            <w:vAlign w:val="center"/>
          </w:tcPr>
          <w:p w14:paraId="3C274D20" w14:textId="4B7B1BFC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CED67F7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  <w:p w14:paraId="4AC69180" w14:textId="0A803593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(0.39-2.89)</w:t>
            </w:r>
          </w:p>
        </w:tc>
        <w:tc>
          <w:tcPr>
            <w:tcW w:w="992" w:type="dxa"/>
            <w:vAlign w:val="center"/>
          </w:tcPr>
          <w:p w14:paraId="3EC8C347" w14:textId="4206E03B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0A830C7F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1.76</w:t>
            </w:r>
          </w:p>
          <w:p w14:paraId="36F84439" w14:textId="76B49D38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(0.52-5.99)</w:t>
            </w:r>
          </w:p>
        </w:tc>
      </w:tr>
      <w:tr w:rsidR="003E47E8" w:rsidRPr="007A1E17" w14:paraId="20D836DD" w14:textId="791668E2" w:rsidTr="00A07042">
        <w:trPr>
          <w:trHeight w:val="227"/>
        </w:trPr>
        <w:tc>
          <w:tcPr>
            <w:tcW w:w="1985" w:type="dxa"/>
            <w:vAlign w:val="center"/>
          </w:tcPr>
          <w:p w14:paraId="08F42514" w14:textId="60831AFC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Mother’s parity</w:t>
            </w:r>
          </w:p>
        </w:tc>
        <w:tc>
          <w:tcPr>
            <w:tcW w:w="1134" w:type="dxa"/>
            <w:vAlign w:val="center"/>
          </w:tcPr>
          <w:p w14:paraId="193F1BA7" w14:textId="77777777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148FAA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49EF41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6C4DFB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28F59C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63349E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5F96DE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2BAADF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BC29C09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7E8" w:rsidRPr="007A1E17" w14:paraId="7CFCD544" w14:textId="23E901E1" w:rsidTr="00A07042">
        <w:trPr>
          <w:trHeight w:val="227"/>
        </w:trPr>
        <w:tc>
          <w:tcPr>
            <w:tcW w:w="1985" w:type="dxa"/>
            <w:vAlign w:val="center"/>
          </w:tcPr>
          <w:p w14:paraId="21BD886A" w14:textId="442C17FE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  <w:vAlign w:val="center"/>
          </w:tcPr>
          <w:p w14:paraId="7F2712F6" w14:textId="4B51974C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992" w:type="dxa"/>
            <w:vAlign w:val="center"/>
          </w:tcPr>
          <w:p w14:paraId="190F5A03" w14:textId="3B8BF880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60" w:type="dxa"/>
            <w:vAlign w:val="center"/>
          </w:tcPr>
          <w:p w14:paraId="39ABC3F5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44929780" w14:textId="0D895903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46CAE2D0" w14:textId="4AF667E7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701" w:type="dxa"/>
            <w:vAlign w:val="center"/>
          </w:tcPr>
          <w:p w14:paraId="60B815B4" w14:textId="77777777" w:rsidR="00BD265C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101CEFCB" w14:textId="11258371" w:rsidR="003E47E8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4127EA81" w14:textId="1B2B6D74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673052DA" w14:textId="77777777" w:rsidR="00BD265C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72AD1F06" w14:textId="43E75601" w:rsidR="003E47E8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768C190B" w14:textId="758BB523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14:paraId="1CDB31EB" w14:textId="77777777" w:rsidR="00BD265C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3CF9CAE9" w14:textId="2016B7C6" w:rsidR="003E47E8" w:rsidRDefault="00BD265C" w:rsidP="00BD26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</w:tr>
      <w:tr w:rsidR="003E47E8" w:rsidRPr="007A1E17" w14:paraId="116B43A0" w14:textId="55EA32FF" w:rsidTr="00A07042">
        <w:trPr>
          <w:trHeight w:val="227"/>
        </w:trPr>
        <w:tc>
          <w:tcPr>
            <w:tcW w:w="1985" w:type="dxa"/>
            <w:vAlign w:val="center"/>
          </w:tcPr>
          <w:p w14:paraId="0A8E8A0B" w14:textId="77777777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  <w:vAlign w:val="center"/>
          </w:tcPr>
          <w:p w14:paraId="195270AF" w14:textId="14262304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992" w:type="dxa"/>
            <w:vAlign w:val="center"/>
          </w:tcPr>
          <w:p w14:paraId="0AB9B541" w14:textId="03C90DC3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560" w:type="dxa"/>
            <w:vAlign w:val="center"/>
          </w:tcPr>
          <w:p w14:paraId="692874BF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1.05 </w:t>
            </w:r>
          </w:p>
          <w:p w14:paraId="01F461F4" w14:textId="5013A71E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(0.76-1.45)</w:t>
            </w:r>
          </w:p>
        </w:tc>
        <w:tc>
          <w:tcPr>
            <w:tcW w:w="992" w:type="dxa"/>
            <w:vAlign w:val="center"/>
          </w:tcPr>
          <w:p w14:paraId="175E7308" w14:textId="69FCF8EF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14:paraId="60112CB6" w14:textId="77777777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  <w:p w14:paraId="733835E3" w14:textId="365BD219" w:rsidR="00BD265C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(0.83-1.90)</w:t>
            </w:r>
          </w:p>
        </w:tc>
        <w:tc>
          <w:tcPr>
            <w:tcW w:w="992" w:type="dxa"/>
            <w:vAlign w:val="center"/>
          </w:tcPr>
          <w:p w14:paraId="4E7839D4" w14:textId="237138B2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51A8C65B" w14:textId="77777777" w:rsidR="003E47E8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  <w:p w14:paraId="4699189A" w14:textId="52E1188F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(0.40-1.43)</w:t>
            </w:r>
          </w:p>
        </w:tc>
        <w:tc>
          <w:tcPr>
            <w:tcW w:w="992" w:type="dxa"/>
            <w:vAlign w:val="center"/>
          </w:tcPr>
          <w:p w14:paraId="7A519825" w14:textId="0BB0F44F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14:paraId="78A284F0" w14:textId="77777777" w:rsidR="003E47E8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1.98</w:t>
            </w:r>
          </w:p>
          <w:p w14:paraId="14B33F20" w14:textId="76226611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(1.05-3.70)</w:t>
            </w:r>
          </w:p>
        </w:tc>
      </w:tr>
      <w:tr w:rsidR="003E47E8" w:rsidRPr="007A1E17" w14:paraId="7F6450D1" w14:textId="3B8963F9" w:rsidTr="00A07042">
        <w:trPr>
          <w:trHeight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0E0FC4" w14:textId="0DD2E34D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3-9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7FA659" w14:textId="161A1338" w:rsidR="003E47E8" w:rsidRPr="007A1E17" w:rsidRDefault="003E47E8" w:rsidP="003E47E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1D7D7F" w14:textId="53219B59" w:rsidR="003E47E8" w:rsidRPr="007A1E17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CFEFAAC" w14:textId="77777777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1.35 </w:t>
            </w:r>
          </w:p>
          <w:p w14:paraId="640766FC" w14:textId="7CE36AFA" w:rsidR="003E47E8" w:rsidRDefault="003E47E8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(0.95-1.90)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06C35E" w14:textId="28E6D7DF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F1A6AD" w14:textId="77777777" w:rsidR="003E47E8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  <w:p w14:paraId="7FD50447" w14:textId="1E61AC64" w:rsidR="00BD265C" w:rsidRDefault="00BD265C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(0.88-2.21)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1219CC" w14:textId="02DD0EC1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77FA05" w14:textId="77777777" w:rsidR="003E47E8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  <w:p w14:paraId="5F3CD497" w14:textId="05E4EAF0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(0.62-2.21)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B47B9F" w14:textId="1E99372B" w:rsidR="003E47E8" w:rsidRDefault="007970E0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B288B2" w14:textId="77777777" w:rsidR="003E47E8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2.71</w:t>
            </w:r>
          </w:p>
          <w:p w14:paraId="20CD2DE3" w14:textId="302581AF" w:rsidR="007C5AA1" w:rsidRDefault="007C5AA1" w:rsidP="003E47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(1.36-5.41)</w:t>
            </w:r>
          </w:p>
        </w:tc>
      </w:tr>
      <w:bookmarkEnd w:id="26"/>
      <w:bookmarkEnd w:id="27"/>
    </w:tbl>
    <w:p w14:paraId="786CBB89" w14:textId="4285D754" w:rsidR="00320CDF" w:rsidRDefault="00320CDF">
      <w:pPr>
        <w:jc w:val="left"/>
        <w:rPr>
          <w:rFonts w:ascii="Arial" w:hAnsi="Arial" w:cs="Arial"/>
          <w:b/>
          <w:sz w:val="24"/>
        </w:rPr>
      </w:pPr>
    </w:p>
    <w:p w14:paraId="0B0B1140" w14:textId="77777777" w:rsidR="00772B7C" w:rsidRDefault="00772B7C" w:rsidP="00460F26">
      <w:pPr>
        <w:rPr>
          <w:rFonts w:ascii="Arial" w:hAnsi="Arial" w:cs="Arial"/>
          <w:b/>
          <w:sz w:val="24"/>
        </w:rPr>
      </w:pPr>
    </w:p>
    <w:p w14:paraId="11E67AE0" w14:textId="012C3443" w:rsidR="00460F26" w:rsidRDefault="00460F26" w:rsidP="00460F26">
      <w:pPr>
        <w:rPr>
          <w:rFonts w:ascii="Arial" w:hAnsi="Arial" w:cs="Arial"/>
          <w:b/>
          <w:sz w:val="24"/>
        </w:rPr>
      </w:pPr>
      <w:r w:rsidRPr="007A1E17">
        <w:rPr>
          <w:rFonts w:ascii="Arial" w:hAnsi="Arial" w:cs="Arial"/>
          <w:b/>
          <w:sz w:val="24"/>
        </w:rPr>
        <w:lastRenderedPageBreak/>
        <w:t>Table</w:t>
      </w:r>
      <w:r>
        <w:rPr>
          <w:rFonts w:ascii="Arial" w:hAnsi="Arial" w:cs="Arial"/>
          <w:b/>
          <w:sz w:val="24"/>
        </w:rPr>
        <w:t xml:space="preserve"> </w:t>
      </w:r>
      <w:r w:rsidR="002B2C86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2</w:t>
      </w:r>
      <w:r w:rsidRPr="007A1E17">
        <w:rPr>
          <w:rFonts w:ascii="Arial" w:hAnsi="Arial" w:cs="Arial"/>
          <w:b/>
          <w:sz w:val="24"/>
        </w:rPr>
        <w:t>.</w:t>
      </w:r>
      <w:r w:rsidR="00A0704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Associations of Early Life and Adult Characteristics with Perimenopa</w:t>
      </w:r>
      <w:r w:rsidR="00A07042">
        <w:rPr>
          <w:rFonts w:ascii="Arial" w:hAnsi="Arial" w:cs="Arial"/>
          <w:b/>
          <w:sz w:val="24"/>
        </w:rPr>
        <w:t xml:space="preserve">usal Disorders and Its Subtypes </w:t>
      </w:r>
      <w:r>
        <w:rPr>
          <w:rFonts w:ascii="Arial" w:hAnsi="Arial" w:cs="Arial"/>
          <w:b/>
          <w:sz w:val="24"/>
        </w:rPr>
        <w:t>(continued)</w:t>
      </w:r>
    </w:p>
    <w:tbl>
      <w:tblPr>
        <w:tblStyle w:val="TableGrid"/>
        <w:tblW w:w="1360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1560"/>
        <w:gridCol w:w="992"/>
        <w:gridCol w:w="1701"/>
        <w:gridCol w:w="992"/>
        <w:gridCol w:w="1701"/>
        <w:gridCol w:w="992"/>
        <w:gridCol w:w="1560"/>
      </w:tblGrid>
      <w:tr w:rsidR="00460F26" w:rsidRPr="007A1E17" w14:paraId="70BF9859" w14:textId="77777777" w:rsidTr="00A07042">
        <w:trPr>
          <w:trHeight w:val="22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AFE5C49" w14:textId="77777777" w:rsidR="00460F26" w:rsidRPr="003E47E8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27316A" w14:textId="77777777" w:rsidR="00460F26" w:rsidRPr="007A1E17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F81A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Perimenopausal Disorders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CDA54" w14:textId="1329BD1E" w:rsidR="00460F26" w:rsidRDefault="008E1B6B" w:rsidP="004F1FA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Menopausal and Climacteric States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7E04" w14:textId="76673DB7" w:rsidR="00460F26" w:rsidRDefault="00A8716C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Perim</w:t>
            </w:r>
            <w:r w:rsidR="00460F26">
              <w:rPr>
                <w:rFonts w:ascii="Arial" w:hAnsi="Arial" w:cs="Arial"/>
                <w:b/>
                <w:color w:val="000000"/>
                <w:sz w:val="20"/>
                <w:szCs w:val="20"/>
              </w:rPr>
              <w:t>enopausal Bleeding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2D73" w14:textId="64B3AD74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Other </w:t>
            </w:r>
            <w:r w:rsidR="00517C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Perimenopausal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Disorders</w:t>
            </w:r>
          </w:p>
        </w:tc>
      </w:tr>
      <w:tr w:rsidR="00460F26" w:rsidRPr="007A1E17" w14:paraId="059B1F98" w14:textId="77777777" w:rsidTr="00A07042">
        <w:trPr>
          <w:trHeight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448D0A" w14:textId="77777777" w:rsidR="00460F26" w:rsidRPr="003E47E8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E3721A" w14:textId="77777777" w:rsidR="00460F26" w:rsidRPr="007A1E17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No. of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Women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9D357F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No. of Cases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1A3D92" w14:textId="77777777" w:rsidR="00460F26" w:rsidRDefault="00460F26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2CB91495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576C6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No. of Cases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E75256" w14:textId="77777777" w:rsidR="00460F26" w:rsidRDefault="00460F26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544E84A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45067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No. of Cases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14E0DC" w14:textId="77777777" w:rsidR="00460F26" w:rsidRDefault="00460F26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3E03408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CF1E0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No. of Cases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DC01271" w14:textId="77777777" w:rsidR="00460F26" w:rsidRDefault="00460F26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3C90445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</w:tr>
      <w:tr w:rsidR="00460F26" w:rsidRPr="007A1E17" w14:paraId="47D832B7" w14:textId="77777777" w:rsidTr="00A07042">
        <w:trPr>
          <w:trHeight w:val="227"/>
        </w:trPr>
        <w:tc>
          <w:tcPr>
            <w:tcW w:w="13609" w:type="dxa"/>
            <w:gridSpan w:val="10"/>
            <w:tcBorders>
              <w:top w:val="single" w:sz="4" w:space="0" w:color="auto"/>
            </w:tcBorders>
            <w:vAlign w:val="center"/>
          </w:tcPr>
          <w:p w14:paraId="2B17B71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 C</w:t>
            </w:r>
            <w:r w:rsidRPr="006202DF">
              <w:rPr>
                <w:rFonts w:ascii="Arial" w:hAnsi="Arial" w:cs="Arial"/>
                <w:b/>
                <w:sz w:val="20"/>
                <w:szCs w:val="20"/>
              </w:rPr>
              <w:t>haracteristics</w:t>
            </w:r>
          </w:p>
        </w:tc>
      </w:tr>
      <w:tr w:rsidR="00460F26" w:rsidRPr="007A1E17" w14:paraId="2C2DC895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4C1E8141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47E8">
              <w:rPr>
                <w:rFonts w:ascii="Arial" w:hAnsi="Arial" w:cs="Arial"/>
                <w:sz w:val="20"/>
                <w:szCs w:val="20"/>
              </w:rPr>
              <w:t>Number of live births</w:t>
            </w:r>
          </w:p>
        </w:tc>
        <w:tc>
          <w:tcPr>
            <w:tcW w:w="1134" w:type="dxa"/>
            <w:vAlign w:val="center"/>
          </w:tcPr>
          <w:p w14:paraId="49516E3C" w14:textId="77777777" w:rsidR="00460F26" w:rsidRPr="007A1E17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FEC28C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7A4B0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9D210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0939D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FD2308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35C4A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C5C68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5D37AD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26" w:rsidRPr="007A1E17" w14:paraId="1815D90A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7374C2C9" w14:textId="77777777" w:rsidR="00460F26" w:rsidRPr="003E47E8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  <w:vAlign w:val="center"/>
          </w:tcPr>
          <w:p w14:paraId="61617DDF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92" w:type="dxa"/>
            <w:vAlign w:val="center"/>
          </w:tcPr>
          <w:p w14:paraId="7426C0B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0DBCB548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1B833BA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1493A3B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7EFBC87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1C457CA8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30CBF832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BFD74B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6573BFE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249549C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0E3BF06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2C8226C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</w:tr>
      <w:tr w:rsidR="00460F26" w:rsidRPr="007A1E17" w14:paraId="6E260538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19341214" w14:textId="77777777" w:rsidR="00460F26" w:rsidRPr="003E47E8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  <w:vAlign w:val="center"/>
          </w:tcPr>
          <w:p w14:paraId="7DA63AA4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992" w:type="dxa"/>
            <w:vAlign w:val="center"/>
          </w:tcPr>
          <w:p w14:paraId="6D249A5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60" w:type="dxa"/>
            <w:vAlign w:val="center"/>
          </w:tcPr>
          <w:p w14:paraId="3040EF4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</w:t>
            </w:r>
          </w:p>
          <w:p w14:paraId="4627D57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(0.85-3.02)</w:t>
            </w:r>
          </w:p>
        </w:tc>
        <w:tc>
          <w:tcPr>
            <w:tcW w:w="992" w:type="dxa"/>
            <w:vAlign w:val="center"/>
          </w:tcPr>
          <w:p w14:paraId="01347D2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55B171D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  <w:p w14:paraId="1368516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(0.46-2.05)</w:t>
            </w:r>
          </w:p>
        </w:tc>
        <w:tc>
          <w:tcPr>
            <w:tcW w:w="992" w:type="dxa"/>
            <w:vAlign w:val="center"/>
          </w:tcPr>
          <w:p w14:paraId="240849C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6D03B50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</w:t>
            </w:r>
          </w:p>
          <w:p w14:paraId="4243D36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(0.43-11.53)</w:t>
            </w:r>
          </w:p>
        </w:tc>
        <w:tc>
          <w:tcPr>
            <w:tcW w:w="992" w:type="dxa"/>
            <w:vAlign w:val="center"/>
          </w:tcPr>
          <w:p w14:paraId="3F123A4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3952E5E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  <w:p w14:paraId="3C4996A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(0.51-3.79)</w:t>
            </w:r>
          </w:p>
        </w:tc>
      </w:tr>
      <w:tr w:rsidR="00460F26" w:rsidRPr="007A1E17" w14:paraId="1A639463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43A33326" w14:textId="77777777" w:rsidR="00460F26" w:rsidRPr="003E47E8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  <w:vAlign w:val="center"/>
          </w:tcPr>
          <w:p w14:paraId="66EE11BE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vAlign w:val="center"/>
          </w:tcPr>
          <w:p w14:paraId="562B972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560" w:type="dxa"/>
            <w:vAlign w:val="center"/>
          </w:tcPr>
          <w:p w14:paraId="61530AB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</w:t>
            </w:r>
          </w:p>
          <w:p w14:paraId="49CFBE6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(0.86-2.65)</w:t>
            </w:r>
          </w:p>
        </w:tc>
        <w:tc>
          <w:tcPr>
            <w:tcW w:w="992" w:type="dxa"/>
            <w:vAlign w:val="center"/>
          </w:tcPr>
          <w:p w14:paraId="41C7D1F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center"/>
          </w:tcPr>
          <w:p w14:paraId="29CF40E2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  <w:p w14:paraId="0EF8E882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(0.54-1.89)</w:t>
            </w:r>
          </w:p>
        </w:tc>
        <w:tc>
          <w:tcPr>
            <w:tcW w:w="992" w:type="dxa"/>
            <w:vAlign w:val="center"/>
          </w:tcPr>
          <w:p w14:paraId="7DFC84D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14:paraId="5B81F09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3.85</w:t>
            </w:r>
          </w:p>
          <w:p w14:paraId="22F8D19D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(0.91-16.38)</w:t>
            </w:r>
          </w:p>
        </w:tc>
        <w:tc>
          <w:tcPr>
            <w:tcW w:w="992" w:type="dxa"/>
            <w:vAlign w:val="center"/>
          </w:tcPr>
          <w:p w14:paraId="3E8E434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14:paraId="72B90E47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  <w:p w14:paraId="4065BF2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(0.30-1.89)</w:t>
            </w:r>
          </w:p>
        </w:tc>
      </w:tr>
      <w:tr w:rsidR="00460F26" w:rsidRPr="007A1E17" w14:paraId="506B64A1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7940638B" w14:textId="77777777" w:rsidR="00460F26" w:rsidRPr="003E47E8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3-7</w:t>
            </w:r>
          </w:p>
        </w:tc>
        <w:tc>
          <w:tcPr>
            <w:tcW w:w="1134" w:type="dxa"/>
            <w:vAlign w:val="center"/>
          </w:tcPr>
          <w:p w14:paraId="3637B393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992" w:type="dxa"/>
            <w:vAlign w:val="center"/>
          </w:tcPr>
          <w:p w14:paraId="11F0CD6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5E05527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</w:t>
            </w:r>
          </w:p>
          <w:p w14:paraId="0D3A96B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(1.11-3.50)</w:t>
            </w:r>
          </w:p>
        </w:tc>
        <w:tc>
          <w:tcPr>
            <w:tcW w:w="992" w:type="dxa"/>
            <w:vAlign w:val="center"/>
          </w:tcPr>
          <w:p w14:paraId="1BB40C3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14:paraId="6545AD3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  <w:p w14:paraId="3D12EDE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(0.55-2.04)</w:t>
            </w:r>
          </w:p>
        </w:tc>
        <w:tc>
          <w:tcPr>
            <w:tcW w:w="992" w:type="dxa"/>
            <w:vAlign w:val="center"/>
          </w:tcPr>
          <w:p w14:paraId="1A3D5F02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14:paraId="3F728A05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</w:t>
            </w:r>
          </w:p>
          <w:p w14:paraId="2825C7C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(1.42-25.27)</w:t>
            </w:r>
          </w:p>
        </w:tc>
        <w:tc>
          <w:tcPr>
            <w:tcW w:w="992" w:type="dxa"/>
            <w:vAlign w:val="center"/>
          </w:tcPr>
          <w:p w14:paraId="4C6E98C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14:paraId="49E6EE1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  <w:p w14:paraId="3B47E6B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(0.53-3.29)</w:t>
            </w:r>
          </w:p>
        </w:tc>
      </w:tr>
      <w:tr w:rsidR="00460F26" w:rsidRPr="007A1E17" w14:paraId="305BCB5E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43006661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1134" w:type="dxa"/>
            <w:vAlign w:val="center"/>
          </w:tcPr>
          <w:p w14:paraId="016474AE" w14:textId="77777777" w:rsidR="00460F26" w:rsidRPr="007A1E17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DCD7BC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4CF455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462639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351BE4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7BF7A3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D7DACA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F16887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43C14F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26" w:rsidRPr="007A1E17" w14:paraId="4AA0A88F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4C959C8E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Elementary</w:t>
            </w:r>
          </w:p>
        </w:tc>
        <w:tc>
          <w:tcPr>
            <w:tcW w:w="1134" w:type="dxa"/>
            <w:vAlign w:val="center"/>
          </w:tcPr>
          <w:p w14:paraId="22A3D166" w14:textId="77777777" w:rsidR="00460F26" w:rsidRPr="007A1E17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992" w:type="dxa"/>
            <w:vAlign w:val="center"/>
          </w:tcPr>
          <w:p w14:paraId="01A4F96B" w14:textId="77777777" w:rsidR="00460F26" w:rsidRPr="007A1E17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60" w:type="dxa"/>
            <w:vAlign w:val="center"/>
          </w:tcPr>
          <w:p w14:paraId="31013CA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1781017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4B2281B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14:paraId="05D8451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54DFEE5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2DC6FE55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4617D95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1BF9F65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5F6C144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0523212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7C57AD4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</w:tr>
      <w:tr w:rsidR="00460F26" w:rsidRPr="007A1E17" w14:paraId="41330C9C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106F4F58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Shorter secondary</w:t>
            </w:r>
          </w:p>
        </w:tc>
        <w:tc>
          <w:tcPr>
            <w:tcW w:w="1134" w:type="dxa"/>
            <w:vAlign w:val="center"/>
          </w:tcPr>
          <w:p w14:paraId="19438AD5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992" w:type="dxa"/>
            <w:vAlign w:val="center"/>
          </w:tcPr>
          <w:p w14:paraId="4F31D92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560" w:type="dxa"/>
            <w:vAlign w:val="center"/>
          </w:tcPr>
          <w:p w14:paraId="4663B95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1.44 </w:t>
            </w:r>
          </w:p>
          <w:p w14:paraId="7AC9AC65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(0.95-2.19)</w:t>
            </w:r>
          </w:p>
        </w:tc>
        <w:tc>
          <w:tcPr>
            <w:tcW w:w="992" w:type="dxa"/>
            <w:vAlign w:val="center"/>
          </w:tcPr>
          <w:p w14:paraId="25E7999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1" w:type="dxa"/>
            <w:vAlign w:val="center"/>
          </w:tcPr>
          <w:p w14:paraId="40FB720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</w:t>
            </w:r>
          </w:p>
          <w:p w14:paraId="0953017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(0.90-2.69)</w:t>
            </w:r>
          </w:p>
        </w:tc>
        <w:tc>
          <w:tcPr>
            <w:tcW w:w="992" w:type="dxa"/>
            <w:vAlign w:val="center"/>
          </w:tcPr>
          <w:p w14:paraId="506AFFAD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14:paraId="33DF6F75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  <w:p w14:paraId="1DC3ACA7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(0.52-2.40)</w:t>
            </w:r>
          </w:p>
        </w:tc>
        <w:tc>
          <w:tcPr>
            <w:tcW w:w="992" w:type="dxa"/>
            <w:vAlign w:val="center"/>
          </w:tcPr>
          <w:p w14:paraId="76C351A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14:paraId="3E1FEBA7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  <w:p w14:paraId="69A02ED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(0.90-5.65)</w:t>
            </w:r>
          </w:p>
        </w:tc>
      </w:tr>
      <w:tr w:rsidR="00460F26" w:rsidRPr="007A1E17" w14:paraId="1BB041F7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5E779037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Longer secondary</w:t>
            </w:r>
          </w:p>
        </w:tc>
        <w:tc>
          <w:tcPr>
            <w:tcW w:w="1134" w:type="dxa"/>
            <w:vAlign w:val="center"/>
          </w:tcPr>
          <w:p w14:paraId="2BE47C20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992" w:type="dxa"/>
            <w:vAlign w:val="center"/>
          </w:tcPr>
          <w:p w14:paraId="777AB1E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3908332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1.63 </w:t>
            </w:r>
          </w:p>
          <w:p w14:paraId="0A9E39A8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(1.05-2.54)</w:t>
            </w:r>
          </w:p>
        </w:tc>
        <w:tc>
          <w:tcPr>
            <w:tcW w:w="992" w:type="dxa"/>
            <w:vAlign w:val="center"/>
          </w:tcPr>
          <w:p w14:paraId="73168C2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430B1E1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  <w:p w14:paraId="1C8D35B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(0.76-2.53)</w:t>
            </w:r>
          </w:p>
        </w:tc>
        <w:tc>
          <w:tcPr>
            <w:tcW w:w="992" w:type="dxa"/>
            <w:vAlign w:val="center"/>
          </w:tcPr>
          <w:p w14:paraId="70516DA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14:paraId="7EE8EC98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  <w:p w14:paraId="48C97B5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(0.67-3.26)</w:t>
            </w:r>
          </w:p>
        </w:tc>
        <w:tc>
          <w:tcPr>
            <w:tcW w:w="992" w:type="dxa"/>
            <w:vAlign w:val="center"/>
          </w:tcPr>
          <w:p w14:paraId="748D25F2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65F5AC5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  <w:p w14:paraId="1CE1C0D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(1.17-7.89)</w:t>
            </w:r>
          </w:p>
        </w:tc>
      </w:tr>
      <w:tr w:rsidR="00460F26" w:rsidRPr="007A1E17" w14:paraId="63DCE124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53DF613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Tertiary education</w:t>
            </w:r>
          </w:p>
        </w:tc>
        <w:tc>
          <w:tcPr>
            <w:tcW w:w="1134" w:type="dxa"/>
            <w:vAlign w:val="center"/>
          </w:tcPr>
          <w:p w14:paraId="3BA2706C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92" w:type="dxa"/>
            <w:vAlign w:val="center"/>
          </w:tcPr>
          <w:p w14:paraId="61BFC47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14:paraId="14E0CBE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1.96 </w:t>
            </w:r>
          </w:p>
          <w:p w14:paraId="0EFBC32D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(1.22-3.15)</w:t>
            </w:r>
          </w:p>
        </w:tc>
        <w:tc>
          <w:tcPr>
            <w:tcW w:w="992" w:type="dxa"/>
            <w:vAlign w:val="center"/>
          </w:tcPr>
          <w:p w14:paraId="6B7B4FC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14:paraId="74B0EC4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</w:t>
            </w:r>
          </w:p>
          <w:p w14:paraId="4265F97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(0.97-3.50)</w:t>
            </w:r>
          </w:p>
        </w:tc>
        <w:tc>
          <w:tcPr>
            <w:tcW w:w="992" w:type="dxa"/>
            <w:vAlign w:val="center"/>
          </w:tcPr>
          <w:p w14:paraId="5D1F828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1CDF2F0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  <w:p w14:paraId="391C5CBD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(0.63-3.55)</w:t>
            </w:r>
          </w:p>
        </w:tc>
        <w:tc>
          <w:tcPr>
            <w:tcW w:w="992" w:type="dxa"/>
            <w:vAlign w:val="center"/>
          </w:tcPr>
          <w:p w14:paraId="101E8AC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7EBF2FD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  <w:p w14:paraId="079B176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(1.59-11.05)</w:t>
            </w:r>
          </w:p>
        </w:tc>
      </w:tr>
      <w:tr w:rsidR="00460F26" w:rsidRPr="007A1E17" w14:paraId="6B9230B8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2BB61A6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disposable income</w:t>
            </w:r>
          </w:p>
        </w:tc>
        <w:tc>
          <w:tcPr>
            <w:tcW w:w="1134" w:type="dxa"/>
            <w:vAlign w:val="center"/>
          </w:tcPr>
          <w:p w14:paraId="04202369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FB30E2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8F41B7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D8EDBD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25207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5C111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07486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70D2E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58F3E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26" w:rsidRPr="007A1E17" w14:paraId="7F94CD0A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6264057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Pr="006202D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(lowest)</w:t>
            </w:r>
          </w:p>
        </w:tc>
        <w:tc>
          <w:tcPr>
            <w:tcW w:w="1134" w:type="dxa"/>
            <w:vAlign w:val="center"/>
          </w:tcPr>
          <w:p w14:paraId="3231B0F8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92" w:type="dxa"/>
            <w:vAlign w:val="center"/>
          </w:tcPr>
          <w:p w14:paraId="375EE9A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60" w:type="dxa"/>
            <w:vAlign w:val="center"/>
          </w:tcPr>
          <w:p w14:paraId="4F371B37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101BDB82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17C0CB7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14:paraId="5A4B5C4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181F7F1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0B5B356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451D668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13F3DB6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  <w:tc>
          <w:tcPr>
            <w:tcW w:w="992" w:type="dxa"/>
            <w:vAlign w:val="center"/>
          </w:tcPr>
          <w:p w14:paraId="0D35EB3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688E9305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40AB1D6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[Reference]</w:t>
            </w:r>
          </w:p>
        </w:tc>
      </w:tr>
      <w:tr w:rsidR="00460F26" w:rsidRPr="007A1E17" w14:paraId="6F167575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0A8AEEC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  <w:r w:rsidRPr="006202D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134" w:type="dxa"/>
            <w:vAlign w:val="center"/>
          </w:tcPr>
          <w:p w14:paraId="0EF7CCD2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992" w:type="dxa"/>
            <w:vAlign w:val="center"/>
          </w:tcPr>
          <w:p w14:paraId="53795D6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14:paraId="7201B67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1.25 </w:t>
            </w:r>
          </w:p>
          <w:p w14:paraId="46C3242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(0.86-1.83)</w:t>
            </w:r>
          </w:p>
        </w:tc>
        <w:tc>
          <w:tcPr>
            <w:tcW w:w="992" w:type="dxa"/>
            <w:vAlign w:val="center"/>
          </w:tcPr>
          <w:p w14:paraId="474F4D2D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14:paraId="4850A318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  <w:p w14:paraId="588DB13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(0.61-1.68)</w:t>
            </w:r>
          </w:p>
        </w:tc>
        <w:tc>
          <w:tcPr>
            <w:tcW w:w="992" w:type="dxa"/>
            <w:vAlign w:val="center"/>
          </w:tcPr>
          <w:p w14:paraId="4ED3D76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14:paraId="2FFC720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</w:t>
            </w:r>
          </w:p>
          <w:p w14:paraId="02AE381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(0.87-4.05)</w:t>
            </w:r>
          </w:p>
        </w:tc>
        <w:tc>
          <w:tcPr>
            <w:tcW w:w="992" w:type="dxa"/>
            <w:vAlign w:val="center"/>
          </w:tcPr>
          <w:p w14:paraId="70AA1514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14:paraId="47F79ADA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1.77</w:t>
            </w:r>
          </w:p>
          <w:p w14:paraId="00FC6E0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(0.87-3.59)</w:t>
            </w:r>
          </w:p>
        </w:tc>
      </w:tr>
      <w:tr w:rsidR="00460F26" w:rsidRPr="007A1E17" w14:paraId="23FB8273" w14:textId="77777777" w:rsidTr="00A07042">
        <w:trPr>
          <w:trHeight w:val="227"/>
        </w:trPr>
        <w:tc>
          <w:tcPr>
            <w:tcW w:w="1985" w:type="dxa"/>
            <w:vAlign w:val="center"/>
          </w:tcPr>
          <w:p w14:paraId="4BA5051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</w:t>
            </w:r>
            <w:r w:rsidRPr="006202D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134" w:type="dxa"/>
            <w:vAlign w:val="center"/>
          </w:tcPr>
          <w:p w14:paraId="14C00A10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92" w:type="dxa"/>
            <w:vAlign w:val="center"/>
          </w:tcPr>
          <w:p w14:paraId="264EB3B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60" w:type="dxa"/>
            <w:vAlign w:val="center"/>
          </w:tcPr>
          <w:p w14:paraId="3451849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0.95 </w:t>
            </w:r>
          </w:p>
          <w:p w14:paraId="36597505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(0.64-1.41)</w:t>
            </w:r>
          </w:p>
        </w:tc>
        <w:tc>
          <w:tcPr>
            <w:tcW w:w="992" w:type="dxa"/>
            <w:vAlign w:val="center"/>
          </w:tcPr>
          <w:p w14:paraId="20EB0F9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74C103D7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  <w:p w14:paraId="2BBD4AF7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(0.43-1.23)</w:t>
            </w:r>
          </w:p>
        </w:tc>
        <w:tc>
          <w:tcPr>
            <w:tcW w:w="992" w:type="dxa"/>
            <w:vAlign w:val="center"/>
          </w:tcPr>
          <w:p w14:paraId="17F1A2F3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14:paraId="2C05071D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  <w:p w14:paraId="57EEBE4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(0.77-3.60)</w:t>
            </w:r>
          </w:p>
        </w:tc>
        <w:tc>
          <w:tcPr>
            <w:tcW w:w="992" w:type="dxa"/>
            <w:vAlign w:val="center"/>
          </w:tcPr>
          <w:p w14:paraId="7D065BF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780413E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  <w:p w14:paraId="4F7DB0FC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(0.56-2.59)</w:t>
            </w:r>
          </w:p>
        </w:tc>
      </w:tr>
      <w:tr w:rsidR="00460F26" w:rsidRPr="007A1E17" w14:paraId="325B158E" w14:textId="77777777" w:rsidTr="00A07042">
        <w:trPr>
          <w:trHeight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C83386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Pr="006202D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(highest)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6D4291" w14:textId="77777777" w:rsidR="00460F26" w:rsidRDefault="00460F26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9F98EE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BAD4A8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1.08 </w:t>
            </w:r>
          </w:p>
          <w:p w14:paraId="5E7CDD9D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(0.74-1.59)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4EACC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47E30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  <w:p w14:paraId="00DC6F9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(0.67-1.77)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B0A4C1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AD57DB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  <w:p w14:paraId="7710466F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(0.60-2.96)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6AF8A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D0E5F9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  <w:p w14:paraId="39133EC0" w14:textId="77777777" w:rsidR="00460F26" w:rsidRDefault="00460F26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(0.41-2.11)</w:t>
            </w:r>
          </w:p>
        </w:tc>
      </w:tr>
    </w:tbl>
    <w:p w14:paraId="3B19CE05" w14:textId="6910AFFF" w:rsidR="00460F26" w:rsidRDefault="00460F26" w:rsidP="00460F26">
      <w:pPr>
        <w:jc w:val="left"/>
        <w:rPr>
          <w:rFonts w:ascii="Arial" w:hAnsi="Arial" w:cs="Arial"/>
          <w:sz w:val="16"/>
          <w:szCs w:val="16"/>
        </w:rPr>
      </w:pPr>
      <w:r w:rsidRPr="00AE1312">
        <w:rPr>
          <w:rFonts w:ascii="Arial" w:hAnsi="Arial" w:cs="Arial"/>
          <w:sz w:val="16"/>
          <w:szCs w:val="16"/>
        </w:rPr>
        <w:t>Abbreviation: HR, hazard ratio</w:t>
      </w:r>
      <w:r w:rsidR="00320D50">
        <w:rPr>
          <w:rFonts w:ascii="Arial" w:hAnsi="Arial" w:cs="Arial"/>
          <w:sz w:val="16"/>
          <w:szCs w:val="16"/>
        </w:rPr>
        <w:t>; CI, confidence interval</w:t>
      </w:r>
      <w:r w:rsidRPr="00AE1312">
        <w:rPr>
          <w:rFonts w:ascii="Arial" w:hAnsi="Arial" w:cs="Arial"/>
          <w:sz w:val="16"/>
          <w:szCs w:val="16"/>
        </w:rPr>
        <w:t>.</w:t>
      </w:r>
    </w:p>
    <w:p w14:paraId="680176C6" w14:textId="77777777" w:rsidR="00460F26" w:rsidRDefault="00460F26" w:rsidP="00460F26">
      <w:pPr>
        <w:jc w:val="left"/>
        <w:rPr>
          <w:rFonts w:ascii="Arial" w:hAnsi="Arial" w:cs="Arial"/>
          <w:sz w:val="16"/>
          <w:szCs w:val="16"/>
        </w:rPr>
      </w:pPr>
      <w:proofErr w:type="gramStart"/>
      <w:r w:rsidRPr="0011193F">
        <w:rPr>
          <w:vertAlign w:val="superscript"/>
          <w:lang w:val="en-US"/>
        </w:rPr>
        <w:t>a</w:t>
      </w:r>
      <w:proofErr w:type="gramEnd"/>
      <w:r w:rsidRPr="0011193F">
        <w:rPr>
          <w:sz w:val="20"/>
          <w:szCs w:val="20"/>
          <w:lang w:val="en-US"/>
        </w:rPr>
        <w:t xml:space="preserve"> </w:t>
      </w:r>
      <w:r w:rsidRPr="00B93889">
        <w:rPr>
          <w:rFonts w:ascii="Arial" w:hAnsi="Arial" w:cs="Arial"/>
          <w:sz w:val="16"/>
          <w:szCs w:val="16"/>
        </w:rPr>
        <w:t>Numbers add up to less than 3212 for some covariates due to missing data.</w:t>
      </w:r>
    </w:p>
    <w:p w14:paraId="1B36656B" w14:textId="77777777" w:rsidR="00460F26" w:rsidRPr="003C6E04" w:rsidRDefault="00460F26" w:rsidP="00460F26">
      <w:pPr>
        <w:jc w:val="lef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b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Adjusted for birth year in categories.</w:t>
      </w:r>
    </w:p>
    <w:p w14:paraId="23A291BA" w14:textId="77777777" w:rsidR="00460F26" w:rsidRDefault="00460F26">
      <w:pPr>
        <w:jc w:val="left"/>
        <w:rPr>
          <w:rFonts w:ascii="Arial" w:hAnsi="Arial" w:cs="Arial"/>
          <w:b/>
          <w:sz w:val="24"/>
        </w:rPr>
        <w:sectPr w:rsidR="00460F26" w:rsidSect="00320CDF">
          <w:endnotePr>
            <w:numFmt w:val="decimal"/>
          </w:endnotePr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7C7267C" w14:textId="17DD8E90" w:rsidR="00F371D4" w:rsidRPr="000F469A" w:rsidRDefault="007A1E17" w:rsidP="007A1E17">
      <w:pPr>
        <w:jc w:val="left"/>
        <w:rPr>
          <w:rFonts w:ascii="Arial" w:hAnsi="Arial" w:cs="Arial"/>
          <w:b/>
          <w:sz w:val="24"/>
        </w:rPr>
      </w:pPr>
      <w:r w:rsidRPr="002C2FA8">
        <w:rPr>
          <w:rFonts w:ascii="Arial" w:hAnsi="Arial" w:cs="Arial"/>
          <w:b/>
          <w:sz w:val="24"/>
        </w:rPr>
        <w:lastRenderedPageBreak/>
        <w:t>Table</w:t>
      </w:r>
      <w:r w:rsidR="00457191">
        <w:rPr>
          <w:rFonts w:ascii="Arial" w:hAnsi="Arial" w:cs="Arial"/>
          <w:b/>
          <w:sz w:val="24"/>
        </w:rPr>
        <w:t xml:space="preserve"> </w:t>
      </w:r>
      <w:r w:rsidR="002B2C86">
        <w:rPr>
          <w:rFonts w:ascii="Arial" w:hAnsi="Arial" w:cs="Arial"/>
          <w:b/>
          <w:sz w:val="24"/>
        </w:rPr>
        <w:t>S</w:t>
      </w:r>
      <w:r w:rsidR="00B5344E">
        <w:rPr>
          <w:rFonts w:ascii="Arial" w:hAnsi="Arial" w:cs="Arial"/>
          <w:b/>
          <w:sz w:val="24"/>
        </w:rPr>
        <w:t>3</w:t>
      </w:r>
      <w:r w:rsidRPr="002C2FA8">
        <w:rPr>
          <w:rFonts w:ascii="Arial" w:hAnsi="Arial" w:cs="Arial"/>
          <w:b/>
          <w:sz w:val="24"/>
        </w:rPr>
        <w:t xml:space="preserve">. </w:t>
      </w:r>
      <w:bookmarkStart w:id="28" w:name="OLE_LINK36"/>
      <w:bookmarkStart w:id="29" w:name="OLE_LINK37"/>
      <w:r w:rsidR="000F469A" w:rsidRPr="000F469A">
        <w:rPr>
          <w:rFonts w:ascii="Arial" w:hAnsi="Arial" w:cs="Arial"/>
          <w:b/>
          <w:sz w:val="24"/>
        </w:rPr>
        <w:t>Association between Categorical Birt</w:t>
      </w:r>
      <w:r w:rsidR="004F1FAD">
        <w:rPr>
          <w:rFonts w:ascii="Arial" w:hAnsi="Arial" w:cs="Arial"/>
          <w:b/>
          <w:sz w:val="24"/>
        </w:rPr>
        <w:t xml:space="preserve">h Weight and </w:t>
      </w:r>
      <w:r w:rsidR="008E1B6B">
        <w:rPr>
          <w:rFonts w:ascii="Arial" w:hAnsi="Arial" w:cs="Arial"/>
          <w:b/>
          <w:sz w:val="24"/>
        </w:rPr>
        <w:t>Menopausal and Climacteric States</w:t>
      </w:r>
      <w:r w:rsidR="000F469A" w:rsidRPr="000F469A">
        <w:rPr>
          <w:rFonts w:ascii="Arial" w:hAnsi="Arial" w:cs="Arial"/>
          <w:b/>
          <w:sz w:val="24"/>
        </w:rPr>
        <w:t xml:space="preserve"> </w:t>
      </w:r>
      <w:r w:rsidR="00A07042">
        <w:rPr>
          <w:rFonts w:ascii="Arial" w:hAnsi="Arial" w:cs="Arial"/>
          <w:b/>
          <w:sz w:val="24"/>
        </w:rPr>
        <w:t>(n=125</w:t>
      </w:r>
      <w:r w:rsidR="00A03EBA">
        <w:rPr>
          <w:rFonts w:ascii="Arial" w:hAnsi="Arial" w:cs="Arial"/>
          <w:b/>
          <w:sz w:val="24"/>
        </w:rPr>
        <w:t xml:space="preserve"> Disorders in 3212 Women)</w:t>
      </w:r>
    </w:p>
    <w:tbl>
      <w:tblPr>
        <w:tblStyle w:val="TableGrid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233"/>
        <w:gridCol w:w="1644"/>
        <w:gridCol w:w="1465"/>
        <w:gridCol w:w="1676"/>
      </w:tblGrid>
      <w:tr w:rsidR="00F371D4" w:rsidRPr="00AE1312" w14:paraId="3CC6B408" w14:textId="77777777" w:rsidTr="006B3D8D">
        <w:trPr>
          <w:trHeight w:val="348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bookmarkEnd w:id="28"/>
          <w:bookmarkEnd w:id="29"/>
          <w:p w14:paraId="7D5B34A0" w14:textId="2D3D842A" w:rsidR="00F371D4" w:rsidRPr="002C2FA8" w:rsidRDefault="000F469A" w:rsidP="00F371D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Birth W</w:t>
            </w:r>
            <w:r w:rsidR="00F371D4"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eight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2EFED99C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No. (%)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F657" w14:textId="1CE70847" w:rsidR="00F371D4" w:rsidRPr="00AE1312" w:rsidRDefault="00F371D4" w:rsidP="00F371D4">
            <w:pPr>
              <w:jc w:val="left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Minimal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ly</w:t>
            </w:r>
            <w:r w:rsidR="000F46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Adjusted </w:t>
            </w:r>
            <w:proofErr w:type="spellStart"/>
            <w:r w:rsidR="000F469A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11B7" w14:textId="614BB78B" w:rsidR="00F371D4" w:rsidRPr="00AE1312" w:rsidRDefault="000F469A" w:rsidP="00F371D4">
            <w:pPr>
              <w:jc w:val="left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Adjusted M</w:t>
            </w:r>
            <w:r w:rsidR="00F371D4"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 1</w:t>
            </w:r>
            <w:r w:rsidR="00F371D4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D7678" w14:textId="49951B77" w:rsidR="00F371D4" w:rsidRPr="00AE1312" w:rsidRDefault="000F469A" w:rsidP="00F371D4">
            <w:pPr>
              <w:jc w:val="left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Adjusted M</w:t>
            </w:r>
            <w:r w:rsidR="00F371D4"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 2</w:t>
            </w:r>
            <w:r w:rsidR="00F371D4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F371D4" w:rsidRPr="002C2FA8" w14:paraId="6CC4CF4A" w14:textId="77777777" w:rsidTr="006B3D8D">
        <w:trPr>
          <w:trHeight w:val="348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DF579F6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3D54B127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CF663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</w:p>
          <w:p w14:paraId="73253045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9AE17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</w:p>
          <w:p w14:paraId="12589F45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2D7BB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</w:p>
          <w:p w14:paraId="557B0D94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</w:tr>
      <w:tr w:rsidR="00F371D4" w:rsidRPr="002C2FA8" w14:paraId="64DD4F62" w14:textId="77777777" w:rsidTr="006B3D8D">
        <w:trPr>
          <w:trHeight w:val="528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555132A2" w14:textId="77777777" w:rsidR="00F371D4" w:rsidRPr="002C2FA8" w:rsidRDefault="00F371D4" w:rsidP="00F37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30" w:name="OLE_LINK1"/>
            <w:bookmarkStart w:id="31" w:name="OLE_LINK2"/>
            <w:r w:rsidRPr="002C2FA8">
              <w:rPr>
                <w:rFonts w:ascii="Arial" w:hAnsi="Arial" w:cs="Arial"/>
                <w:sz w:val="20"/>
                <w:szCs w:val="20"/>
              </w:rPr>
              <w:t>&lt;3.0 kg</w:t>
            </w:r>
            <w:bookmarkEnd w:id="30"/>
            <w:bookmarkEnd w:id="31"/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2710484B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492 (15%)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36B23E1D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0.66</w:t>
            </w:r>
          </w:p>
          <w:p w14:paraId="6F05A258" w14:textId="77777777" w:rsidR="00F371D4" w:rsidRPr="002C2FA8" w:rsidRDefault="00F371D4" w:rsidP="00F37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(0.34-1.28)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631F292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0.70</w:t>
            </w:r>
          </w:p>
          <w:p w14:paraId="05339466" w14:textId="77777777" w:rsidR="00F371D4" w:rsidRPr="002C2FA8" w:rsidRDefault="00F371D4" w:rsidP="00F37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(0.36-1.37)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26D0B9DD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0.70</w:t>
            </w:r>
          </w:p>
          <w:p w14:paraId="30771E97" w14:textId="77777777" w:rsidR="00F371D4" w:rsidRPr="002C2FA8" w:rsidRDefault="00F371D4" w:rsidP="00F37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(0.36-1.36)</w:t>
            </w:r>
          </w:p>
        </w:tc>
      </w:tr>
      <w:tr w:rsidR="00F371D4" w:rsidRPr="002C2FA8" w14:paraId="68C2B5F2" w14:textId="77777777" w:rsidTr="006B3D8D">
        <w:trPr>
          <w:trHeight w:val="625"/>
        </w:trPr>
        <w:tc>
          <w:tcPr>
            <w:tcW w:w="1320" w:type="dxa"/>
            <w:vAlign w:val="center"/>
          </w:tcPr>
          <w:p w14:paraId="193B5C36" w14:textId="77777777" w:rsidR="00F371D4" w:rsidRPr="002C2FA8" w:rsidRDefault="00F371D4" w:rsidP="00F37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2FA8">
              <w:rPr>
                <w:rFonts w:ascii="Arial" w:hAnsi="Arial" w:cs="Arial"/>
                <w:sz w:val="20"/>
                <w:szCs w:val="20"/>
              </w:rPr>
              <w:t xml:space="preserve">3.0-3.4 kg </w:t>
            </w:r>
          </w:p>
        </w:tc>
        <w:tc>
          <w:tcPr>
            <w:tcW w:w="1233" w:type="dxa"/>
            <w:vAlign w:val="center"/>
          </w:tcPr>
          <w:p w14:paraId="154D55E4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1198 (37%)</w:t>
            </w:r>
          </w:p>
        </w:tc>
        <w:tc>
          <w:tcPr>
            <w:tcW w:w="1644" w:type="dxa"/>
            <w:vAlign w:val="center"/>
          </w:tcPr>
          <w:p w14:paraId="19CBAE21" w14:textId="77777777" w:rsidR="006562B2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32" w:name="OLE_LINK408"/>
            <w:bookmarkStart w:id="33" w:name="OLE_LINK409"/>
          </w:p>
          <w:p w14:paraId="52E4D03D" w14:textId="35E3E129" w:rsidR="00F371D4" w:rsidRPr="002C2FA8" w:rsidRDefault="00F371D4" w:rsidP="00F37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[Reference]</w:t>
            </w:r>
            <w:bookmarkEnd w:id="32"/>
            <w:bookmarkEnd w:id="33"/>
          </w:p>
        </w:tc>
        <w:tc>
          <w:tcPr>
            <w:tcW w:w="1465" w:type="dxa"/>
            <w:vAlign w:val="center"/>
          </w:tcPr>
          <w:p w14:paraId="0241AC14" w14:textId="77777777" w:rsidR="006562B2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1587C8" w14:textId="2C732800" w:rsidR="00F371D4" w:rsidRPr="002C2FA8" w:rsidRDefault="00F371D4" w:rsidP="00F37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[Reference]</w:t>
            </w:r>
          </w:p>
        </w:tc>
        <w:tc>
          <w:tcPr>
            <w:tcW w:w="1676" w:type="dxa"/>
            <w:vAlign w:val="center"/>
          </w:tcPr>
          <w:p w14:paraId="32D12F0A" w14:textId="77777777" w:rsidR="006562B2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806D267" w14:textId="1E066B93" w:rsidR="00F371D4" w:rsidRPr="006562B2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[Reference]</w:t>
            </w:r>
          </w:p>
        </w:tc>
      </w:tr>
      <w:tr w:rsidR="00F371D4" w:rsidRPr="002C2FA8" w14:paraId="2E6C3C2B" w14:textId="77777777" w:rsidTr="006B3D8D">
        <w:trPr>
          <w:trHeight w:val="625"/>
        </w:trPr>
        <w:tc>
          <w:tcPr>
            <w:tcW w:w="1320" w:type="dxa"/>
            <w:vAlign w:val="center"/>
          </w:tcPr>
          <w:p w14:paraId="10CB00C6" w14:textId="77777777" w:rsidR="00F371D4" w:rsidRPr="002C2FA8" w:rsidRDefault="00F371D4" w:rsidP="00F37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2FA8">
              <w:rPr>
                <w:rFonts w:ascii="Arial" w:hAnsi="Arial" w:cs="Arial"/>
                <w:sz w:val="20"/>
                <w:szCs w:val="20"/>
              </w:rPr>
              <w:t>3.5-3.9 kg</w:t>
            </w:r>
          </w:p>
        </w:tc>
        <w:tc>
          <w:tcPr>
            <w:tcW w:w="1233" w:type="dxa"/>
            <w:vAlign w:val="center"/>
          </w:tcPr>
          <w:p w14:paraId="56E96912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1134 (35%)</w:t>
            </w:r>
          </w:p>
        </w:tc>
        <w:tc>
          <w:tcPr>
            <w:tcW w:w="1644" w:type="dxa"/>
            <w:vAlign w:val="center"/>
          </w:tcPr>
          <w:p w14:paraId="5370B9C5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1.17</w:t>
            </w:r>
          </w:p>
          <w:p w14:paraId="2693996D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(0.77-1.80)</w:t>
            </w:r>
          </w:p>
        </w:tc>
        <w:tc>
          <w:tcPr>
            <w:tcW w:w="1465" w:type="dxa"/>
            <w:vAlign w:val="center"/>
          </w:tcPr>
          <w:p w14:paraId="0771C2CB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1.16</w:t>
            </w:r>
          </w:p>
          <w:p w14:paraId="324A9135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(0.76-1.77)</w:t>
            </w:r>
          </w:p>
        </w:tc>
        <w:tc>
          <w:tcPr>
            <w:tcW w:w="1676" w:type="dxa"/>
            <w:vAlign w:val="center"/>
          </w:tcPr>
          <w:p w14:paraId="71B15F37" w14:textId="77777777" w:rsidR="00F371D4" w:rsidRPr="002C2FA8" w:rsidRDefault="00F371D4" w:rsidP="00F371D4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1.13</w:t>
            </w:r>
          </w:p>
          <w:p w14:paraId="3C9EAD54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(0.74-1.73)</w:t>
            </w:r>
          </w:p>
        </w:tc>
      </w:tr>
      <w:tr w:rsidR="00F371D4" w:rsidRPr="002C2FA8" w14:paraId="6B989A6F" w14:textId="77777777" w:rsidTr="006B3D8D">
        <w:trPr>
          <w:trHeight w:val="625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94D107F" w14:textId="77777777" w:rsidR="00F371D4" w:rsidRPr="002C2FA8" w:rsidRDefault="00F371D4" w:rsidP="00F371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34" w:name="OLE_LINK3"/>
            <w:bookmarkStart w:id="35" w:name="OLE_LINK4"/>
            <w:r w:rsidRPr="002C2FA8">
              <w:rPr>
                <w:rFonts w:ascii="Arial" w:hAnsi="Arial" w:cs="Arial"/>
                <w:sz w:val="20"/>
                <w:szCs w:val="20"/>
              </w:rPr>
              <w:t>≥4.0 kg</w:t>
            </w:r>
            <w:bookmarkEnd w:id="34"/>
            <w:bookmarkEnd w:id="35"/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6C7E8790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388 (12%)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4D239EB1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1.82</w:t>
            </w:r>
          </w:p>
          <w:p w14:paraId="6A8BBE0C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(1.11-3.00)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E06B2B8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  <w:p w14:paraId="320306F3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(1.10-2.94)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92E6468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  <w:p w14:paraId="43CEB23D" w14:textId="77777777" w:rsidR="00F371D4" w:rsidRPr="002C2FA8" w:rsidRDefault="00F371D4" w:rsidP="00F371D4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FA8">
              <w:rPr>
                <w:rFonts w:ascii="Arial" w:hAnsi="Arial" w:cs="Arial"/>
                <w:color w:val="000000"/>
                <w:sz w:val="20"/>
                <w:szCs w:val="20"/>
              </w:rPr>
              <w:t>(1.10-2.95)</w:t>
            </w:r>
          </w:p>
        </w:tc>
      </w:tr>
    </w:tbl>
    <w:p w14:paraId="0329D36F" w14:textId="403CAF04" w:rsidR="00AE1312" w:rsidRPr="00AE1312" w:rsidRDefault="00AE1312" w:rsidP="00AE1312">
      <w:pPr>
        <w:jc w:val="left"/>
        <w:rPr>
          <w:rFonts w:ascii="Arial" w:hAnsi="Arial" w:cs="Arial"/>
          <w:sz w:val="16"/>
          <w:szCs w:val="16"/>
        </w:rPr>
      </w:pPr>
      <w:bookmarkStart w:id="36" w:name="OLE_LINK470"/>
      <w:bookmarkStart w:id="37" w:name="OLE_LINK471"/>
      <w:bookmarkEnd w:id="9"/>
      <w:bookmarkEnd w:id="10"/>
      <w:r w:rsidRPr="00AE1312">
        <w:rPr>
          <w:rFonts w:ascii="Arial" w:hAnsi="Arial" w:cs="Arial"/>
          <w:sz w:val="16"/>
          <w:szCs w:val="16"/>
        </w:rPr>
        <w:t>Abbreviation: HR, hazard ratio</w:t>
      </w:r>
      <w:r w:rsidR="00320D50">
        <w:rPr>
          <w:rFonts w:ascii="Arial" w:hAnsi="Arial" w:cs="Arial"/>
          <w:sz w:val="16"/>
          <w:szCs w:val="16"/>
        </w:rPr>
        <w:t>; CI, confidence interval</w:t>
      </w:r>
      <w:r w:rsidRPr="00AE1312">
        <w:rPr>
          <w:rFonts w:ascii="Arial" w:hAnsi="Arial" w:cs="Arial"/>
          <w:sz w:val="16"/>
          <w:szCs w:val="16"/>
        </w:rPr>
        <w:t>.</w:t>
      </w:r>
      <w:bookmarkEnd w:id="36"/>
      <w:bookmarkEnd w:id="37"/>
    </w:p>
    <w:p w14:paraId="02555680" w14:textId="679C3D53" w:rsidR="007A1E17" w:rsidRDefault="00AE1312" w:rsidP="007A1E17">
      <w:pPr>
        <w:jc w:val="lef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a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A1E17" w:rsidRPr="002C2FA8">
        <w:rPr>
          <w:rFonts w:ascii="Arial" w:hAnsi="Arial" w:cs="Arial"/>
          <w:sz w:val="16"/>
          <w:szCs w:val="16"/>
        </w:rPr>
        <w:t>Minimal</w:t>
      </w:r>
      <w:r w:rsidR="00F371D4">
        <w:rPr>
          <w:rFonts w:ascii="Arial" w:hAnsi="Arial" w:cs="Arial"/>
          <w:sz w:val="16"/>
          <w:szCs w:val="16"/>
        </w:rPr>
        <w:t>ly</w:t>
      </w:r>
      <w:r w:rsidR="007A1E17" w:rsidRPr="002C2FA8">
        <w:rPr>
          <w:rFonts w:ascii="Arial" w:hAnsi="Arial" w:cs="Arial"/>
          <w:sz w:val="16"/>
          <w:szCs w:val="16"/>
        </w:rPr>
        <w:t xml:space="preserve"> adjusted </w:t>
      </w:r>
      <w:r w:rsidR="00693409">
        <w:rPr>
          <w:rFonts w:ascii="Arial" w:hAnsi="Arial" w:cs="Arial"/>
          <w:sz w:val="16"/>
          <w:szCs w:val="16"/>
        </w:rPr>
        <w:t>for</w:t>
      </w:r>
      <w:r w:rsidR="007A1E17" w:rsidRPr="002C2FA8">
        <w:rPr>
          <w:rFonts w:ascii="Arial" w:hAnsi="Arial" w:cs="Arial"/>
          <w:sz w:val="16"/>
          <w:szCs w:val="16"/>
        </w:rPr>
        <w:t xml:space="preserve"> gestational age and birth year in categories.</w:t>
      </w:r>
    </w:p>
    <w:p w14:paraId="1EE40CDF" w14:textId="5E37D5A0" w:rsidR="007A1E17" w:rsidRPr="002C2FA8" w:rsidRDefault="00AE1312" w:rsidP="007A1E17">
      <w:pPr>
        <w:jc w:val="lef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b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A1E17" w:rsidRPr="002C2FA8">
        <w:rPr>
          <w:rFonts w:ascii="Arial" w:hAnsi="Arial" w:cs="Arial"/>
          <w:sz w:val="16"/>
          <w:szCs w:val="16"/>
        </w:rPr>
        <w:t>Model 1 additional</w:t>
      </w:r>
      <w:r w:rsidR="00F371D4">
        <w:rPr>
          <w:rFonts w:ascii="Arial" w:hAnsi="Arial" w:cs="Arial"/>
          <w:sz w:val="16"/>
          <w:szCs w:val="16"/>
        </w:rPr>
        <w:t>ly</w:t>
      </w:r>
      <w:r w:rsidR="007A1E17" w:rsidRPr="002C2FA8">
        <w:rPr>
          <w:rFonts w:ascii="Arial" w:hAnsi="Arial" w:cs="Arial"/>
          <w:sz w:val="16"/>
          <w:szCs w:val="16"/>
        </w:rPr>
        <w:t xml:space="preserve"> adjus</w:t>
      </w:r>
      <w:r w:rsidR="00F371D4">
        <w:rPr>
          <w:rFonts w:ascii="Arial" w:hAnsi="Arial" w:cs="Arial"/>
          <w:sz w:val="16"/>
          <w:szCs w:val="16"/>
        </w:rPr>
        <w:t>ted</w:t>
      </w:r>
      <w:r w:rsidR="007A1E17" w:rsidRPr="002C2FA8">
        <w:rPr>
          <w:rFonts w:ascii="Arial" w:hAnsi="Arial" w:cs="Arial"/>
          <w:sz w:val="16"/>
          <w:szCs w:val="16"/>
        </w:rPr>
        <w:t xml:space="preserve"> for parental education, mother’s marital status, age</w:t>
      </w:r>
      <w:r w:rsidR="00354557">
        <w:rPr>
          <w:rFonts w:ascii="Arial" w:hAnsi="Arial" w:cs="Arial"/>
          <w:sz w:val="16"/>
          <w:szCs w:val="16"/>
        </w:rPr>
        <w:t>,</w:t>
      </w:r>
      <w:r w:rsidR="007A1E17" w:rsidRPr="002C2FA8">
        <w:rPr>
          <w:rFonts w:ascii="Arial" w:hAnsi="Arial" w:cs="Arial"/>
          <w:sz w:val="16"/>
          <w:szCs w:val="16"/>
        </w:rPr>
        <w:t xml:space="preserve"> and parity at birth.</w:t>
      </w:r>
    </w:p>
    <w:p w14:paraId="2DCE8C79" w14:textId="1F0B3A5C" w:rsidR="007A1E17" w:rsidRPr="002C2FA8" w:rsidRDefault="00AE1312" w:rsidP="007A1E17">
      <w:pPr>
        <w:jc w:val="lef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c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A1E17" w:rsidRPr="002C2FA8">
        <w:rPr>
          <w:rFonts w:ascii="Arial" w:hAnsi="Arial" w:cs="Arial"/>
          <w:sz w:val="16"/>
          <w:szCs w:val="16"/>
        </w:rPr>
        <w:t xml:space="preserve">Model 2 is model 1 </w:t>
      </w:r>
      <w:bookmarkStart w:id="38" w:name="_Hlk482035300"/>
      <w:r w:rsidR="00F371D4">
        <w:rPr>
          <w:rFonts w:ascii="Arial" w:hAnsi="Arial" w:cs="Arial"/>
          <w:sz w:val="16"/>
          <w:szCs w:val="16"/>
        </w:rPr>
        <w:t xml:space="preserve">additionally </w:t>
      </w:r>
      <w:bookmarkEnd w:id="38"/>
      <w:r w:rsidR="007A1E17" w:rsidRPr="002C2FA8">
        <w:rPr>
          <w:rFonts w:ascii="Arial" w:hAnsi="Arial" w:cs="Arial"/>
          <w:sz w:val="16"/>
          <w:szCs w:val="16"/>
        </w:rPr>
        <w:t>adjusted for number of live births, own education</w:t>
      </w:r>
      <w:r w:rsidR="00354557">
        <w:rPr>
          <w:rFonts w:ascii="Arial" w:hAnsi="Arial" w:cs="Arial"/>
          <w:sz w:val="16"/>
          <w:szCs w:val="16"/>
        </w:rPr>
        <w:t>,</w:t>
      </w:r>
      <w:r w:rsidR="007A1E17" w:rsidRPr="002C2FA8">
        <w:rPr>
          <w:rFonts w:ascii="Arial" w:hAnsi="Arial" w:cs="Arial"/>
          <w:sz w:val="16"/>
          <w:szCs w:val="16"/>
        </w:rPr>
        <w:t xml:space="preserve"> and</w:t>
      </w:r>
      <w:r w:rsidR="007A1E17">
        <w:rPr>
          <w:rFonts w:ascii="Arial" w:hAnsi="Arial" w:cs="Arial"/>
          <w:sz w:val="16"/>
          <w:szCs w:val="16"/>
        </w:rPr>
        <w:t xml:space="preserve"> family disposable income in </w:t>
      </w:r>
      <w:r w:rsidR="006B3D8D">
        <w:rPr>
          <w:rFonts w:ascii="Arial" w:hAnsi="Arial" w:cs="Arial"/>
          <w:sz w:val="16"/>
          <w:szCs w:val="16"/>
        </w:rPr>
        <w:t xml:space="preserve">the </w:t>
      </w:r>
      <w:r w:rsidR="007A1E17" w:rsidRPr="002C2FA8">
        <w:rPr>
          <w:rFonts w:ascii="Arial" w:hAnsi="Arial" w:cs="Arial"/>
          <w:sz w:val="16"/>
          <w:szCs w:val="16"/>
        </w:rPr>
        <w:t>year 2000.</w:t>
      </w:r>
    </w:p>
    <w:p w14:paraId="67EFD70B" w14:textId="77777777" w:rsidR="007A1E17" w:rsidRPr="00AD39F8" w:rsidRDefault="007A1E17" w:rsidP="007A1E17">
      <w:pPr>
        <w:rPr>
          <w:sz w:val="24"/>
        </w:rPr>
      </w:pPr>
    </w:p>
    <w:p w14:paraId="7719C012" w14:textId="77777777" w:rsidR="007A1E17" w:rsidRPr="00AD39F8" w:rsidRDefault="007A1E17" w:rsidP="007A1E17">
      <w:pPr>
        <w:rPr>
          <w:sz w:val="24"/>
        </w:rPr>
      </w:pPr>
    </w:p>
    <w:p w14:paraId="31EA7524" w14:textId="77777777" w:rsidR="007A1E17" w:rsidRDefault="007A1E17" w:rsidP="007A1E17"/>
    <w:p w14:paraId="0A9CB0A3" w14:textId="77777777" w:rsidR="007A1E17" w:rsidRDefault="007A1E17" w:rsidP="007A1E17"/>
    <w:p w14:paraId="3831066D" w14:textId="77777777" w:rsidR="007A1E17" w:rsidRDefault="007A1E17" w:rsidP="007A1E17"/>
    <w:p w14:paraId="4BD059B1" w14:textId="77777777" w:rsidR="007A1E17" w:rsidRDefault="007A1E17" w:rsidP="007A1E17"/>
    <w:p w14:paraId="130DA9D4" w14:textId="77777777" w:rsidR="007A1E17" w:rsidRDefault="007A1E17" w:rsidP="007A1E17"/>
    <w:p w14:paraId="0E38EB48" w14:textId="77777777" w:rsidR="007A1E17" w:rsidRDefault="007A1E17" w:rsidP="007A1E17"/>
    <w:p w14:paraId="38A6E4A6" w14:textId="77777777" w:rsidR="007A1E17" w:rsidRDefault="007A1E17" w:rsidP="007A1E17"/>
    <w:p w14:paraId="759E96AF" w14:textId="77777777" w:rsidR="007A1E17" w:rsidRDefault="007A1E17" w:rsidP="007A1E17"/>
    <w:p w14:paraId="6007A45E" w14:textId="77777777" w:rsidR="007A1E17" w:rsidRDefault="007A1E17" w:rsidP="007A1E17"/>
    <w:p w14:paraId="2039A076" w14:textId="77777777" w:rsidR="007A1E17" w:rsidRDefault="007A1E17" w:rsidP="007A1E17"/>
    <w:p w14:paraId="5DCDA170" w14:textId="77777777" w:rsidR="007A1E17" w:rsidRDefault="007A1E17" w:rsidP="007A1E17"/>
    <w:p w14:paraId="34B725F9" w14:textId="77777777" w:rsidR="007A1E17" w:rsidRDefault="007A1E17" w:rsidP="007A1E17"/>
    <w:p w14:paraId="71388497" w14:textId="77777777" w:rsidR="007A1E17" w:rsidRDefault="007A1E17" w:rsidP="007A1E17"/>
    <w:p w14:paraId="20438B78" w14:textId="77777777" w:rsidR="007A1E17" w:rsidRDefault="007A1E17" w:rsidP="007A1E17"/>
    <w:p w14:paraId="5A4A42C0" w14:textId="77777777" w:rsidR="007A1E17" w:rsidRDefault="007A1E17" w:rsidP="007A1E17"/>
    <w:p w14:paraId="6DEF9684" w14:textId="77777777" w:rsidR="007A1E17" w:rsidRDefault="007A1E17" w:rsidP="007A1E17"/>
    <w:p w14:paraId="1B6E2CD5" w14:textId="77777777" w:rsidR="007A1E17" w:rsidRDefault="007A1E17" w:rsidP="007A1E17"/>
    <w:p w14:paraId="6CBAA9FD" w14:textId="77777777" w:rsidR="007A1E17" w:rsidRDefault="007A1E17" w:rsidP="007A1E17"/>
    <w:p w14:paraId="50183B1B" w14:textId="77777777" w:rsidR="007A1E17" w:rsidRDefault="007A1E17" w:rsidP="007A1E17"/>
    <w:p w14:paraId="4CA05FBD" w14:textId="77777777" w:rsidR="007A1E17" w:rsidRDefault="007A1E17" w:rsidP="007A1E17"/>
    <w:p w14:paraId="3F85A2D6" w14:textId="77777777" w:rsidR="007A1E17" w:rsidRDefault="007A1E17" w:rsidP="007A1E17"/>
    <w:p w14:paraId="04C4C908" w14:textId="77777777" w:rsidR="007A1E17" w:rsidRDefault="007A1E17" w:rsidP="007A1E17"/>
    <w:p w14:paraId="0C60F0DB" w14:textId="77777777" w:rsidR="007A1E17" w:rsidRDefault="007A1E17" w:rsidP="007A1E17"/>
    <w:p w14:paraId="7E04B6D4" w14:textId="77777777" w:rsidR="007A1E17" w:rsidRDefault="007A1E17" w:rsidP="007A1E17"/>
    <w:p w14:paraId="15E6E8D7" w14:textId="77777777" w:rsidR="007A1E17" w:rsidRDefault="007A1E17" w:rsidP="007A1E17"/>
    <w:p w14:paraId="567F4377" w14:textId="77777777" w:rsidR="007A1E17" w:rsidRDefault="007A1E17" w:rsidP="007A1E17"/>
    <w:p w14:paraId="6B4C1162" w14:textId="77777777" w:rsidR="007A1E17" w:rsidRDefault="007A1E17" w:rsidP="007A1E17"/>
    <w:p w14:paraId="6043BEAE" w14:textId="77777777" w:rsidR="007A1E17" w:rsidRDefault="007A1E17" w:rsidP="007A1E17"/>
    <w:p w14:paraId="21F71093" w14:textId="77777777" w:rsidR="007A1E17" w:rsidRDefault="007A1E17" w:rsidP="007A1E17"/>
    <w:p w14:paraId="1E439871" w14:textId="77777777" w:rsidR="007A1E17" w:rsidRDefault="007A1E17" w:rsidP="007A1E17"/>
    <w:p w14:paraId="223BF401" w14:textId="77777777" w:rsidR="007A1E17" w:rsidRDefault="007A1E17" w:rsidP="007A1E17"/>
    <w:p w14:paraId="710C92BE" w14:textId="77777777" w:rsidR="007A1E17" w:rsidRDefault="007A1E17" w:rsidP="007A1E17"/>
    <w:p w14:paraId="0A666EB3" w14:textId="77777777" w:rsidR="007A1E17" w:rsidRDefault="007A1E17" w:rsidP="007A1E17">
      <w:pPr>
        <w:jc w:val="left"/>
        <w:rPr>
          <w:sz w:val="24"/>
        </w:rPr>
      </w:pPr>
      <w:bookmarkStart w:id="39" w:name="OLE_LINK406"/>
      <w:bookmarkStart w:id="40" w:name="OLE_LINK407"/>
      <w:r>
        <w:rPr>
          <w:sz w:val="24"/>
        </w:rPr>
        <w:br w:type="page"/>
      </w:r>
    </w:p>
    <w:p w14:paraId="321EF13E" w14:textId="29B2E1D6" w:rsidR="007A1E17" w:rsidRPr="00AE1312" w:rsidRDefault="007A1E17" w:rsidP="00AE1312">
      <w:pPr>
        <w:jc w:val="left"/>
        <w:rPr>
          <w:rFonts w:ascii="Arial" w:hAnsi="Arial" w:cs="Arial"/>
          <w:b/>
          <w:sz w:val="24"/>
        </w:rPr>
      </w:pPr>
      <w:r w:rsidRPr="007A1E17">
        <w:rPr>
          <w:rFonts w:ascii="Arial" w:hAnsi="Arial" w:cs="Arial"/>
          <w:b/>
          <w:sz w:val="24"/>
        </w:rPr>
        <w:lastRenderedPageBreak/>
        <w:t>Table</w:t>
      </w:r>
      <w:r w:rsidR="00457191">
        <w:rPr>
          <w:rFonts w:ascii="Arial" w:hAnsi="Arial" w:cs="Arial"/>
          <w:b/>
          <w:sz w:val="24"/>
        </w:rPr>
        <w:t xml:space="preserve"> </w:t>
      </w:r>
      <w:r w:rsidR="002B2C86">
        <w:rPr>
          <w:rFonts w:ascii="Arial" w:hAnsi="Arial" w:cs="Arial"/>
          <w:b/>
          <w:sz w:val="24"/>
        </w:rPr>
        <w:t>S</w:t>
      </w:r>
      <w:r w:rsidR="00B5344E">
        <w:rPr>
          <w:rFonts w:ascii="Arial" w:hAnsi="Arial" w:cs="Arial"/>
          <w:b/>
          <w:sz w:val="24"/>
        </w:rPr>
        <w:t>4</w:t>
      </w:r>
      <w:r w:rsidRPr="007A1E17">
        <w:rPr>
          <w:rFonts w:ascii="Arial" w:hAnsi="Arial" w:cs="Arial"/>
          <w:b/>
          <w:sz w:val="24"/>
        </w:rPr>
        <w:t xml:space="preserve">. </w:t>
      </w:r>
      <w:bookmarkStart w:id="41" w:name="OLE_LINK219"/>
      <w:bookmarkStart w:id="42" w:name="OLE_LINK220"/>
      <w:bookmarkEnd w:id="39"/>
      <w:bookmarkEnd w:id="40"/>
      <w:r w:rsidR="000F469A" w:rsidRPr="000F469A">
        <w:rPr>
          <w:rFonts w:ascii="Arial" w:hAnsi="Arial" w:cs="Arial"/>
          <w:b/>
          <w:sz w:val="24"/>
        </w:rPr>
        <w:t>Associations of Birth Weight and Ponderal Index with Three Subtypes Perimeno</w:t>
      </w:r>
      <w:r w:rsidR="00A03EBA">
        <w:rPr>
          <w:rFonts w:ascii="Arial" w:hAnsi="Arial" w:cs="Arial"/>
          <w:b/>
          <w:sz w:val="24"/>
        </w:rPr>
        <w:t>pausal Disorders (n=3212 Women)</w:t>
      </w:r>
    </w:p>
    <w:tbl>
      <w:tblPr>
        <w:tblStyle w:val="TableGrid"/>
        <w:tblpPr w:leftFromText="180" w:rightFromText="180" w:vertAnchor="text" w:horzAnchor="page" w:tblpX="1549" w:tblpY="13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250"/>
        <w:gridCol w:w="1720"/>
        <w:gridCol w:w="1520"/>
        <w:gridCol w:w="1375"/>
        <w:gridCol w:w="1375"/>
      </w:tblGrid>
      <w:tr w:rsidR="007A1E17" w:rsidRPr="007A1E17" w14:paraId="5033C367" w14:textId="77777777" w:rsidTr="00AE1312">
        <w:trPr>
          <w:trHeight w:val="414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6819AE10" w14:textId="2B944D16" w:rsidR="007A1E17" w:rsidRPr="007A1E17" w:rsidRDefault="000F469A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43" w:name="_Hlk494705149"/>
            <w:bookmarkEnd w:id="41"/>
            <w:bookmarkEnd w:id="42"/>
            <w:r>
              <w:rPr>
                <w:rFonts w:ascii="Arial" w:hAnsi="Arial" w:cs="Arial"/>
                <w:b/>
                <w:sz w:val="20"/>
                <w:szCs w:val="20"/>
              </w:rPr>
              <w:t>Perimenopausal D</w:t>
            </w:r>
            <w:r w:rsidR="007A1E17" w:rsidRPr="007A1E17">
              <w:rPr>
                <w:rFonts w:ascii="Arial" w:hAnsi="Arial" w:cs="Arial"/>
                <w:b/>
                <w:sz w:val="20"/>
                <w:szCs w:val="20"/>
              </w:rPr>
              <w:t>isorders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3C379426" w14:textId="09641664" w:rsidR="007A1E17" w:rsidRPr="007A1E17" w:rsidRDefault="000F469A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Person-Years at R</w:t>
            </w:r>
            <w:r w:rsidR="007A1E17"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isk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3B3B44B4" w14:textId="3F8B980D" w:rsidR="007A1E17" w:rsidRPr="007A1E17" w:rsidRDefault="000F469A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Birth C</w:t>
            </w:r>
            <w:r w:rsidR="007A1E17"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haracteristics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7917E" w14:textId="6FB06D3B" w:rsidR="007A1E17" w:rsidRPr="00AE1312" w:rsidRDefault="007A1E17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Minimal</w:t>
            </w:r>
            <w:r w:rsidR="00F371D4">
              <w:rPr>
                <w:rFonts w:ascii="Arial" w:hAnsi="Arial" w:cs="Arial"/>
                <w:b/>
                <w:color w:val="000000"/>
                <w:sz w:val="20"/>
                <w:szCs w:val="20"/>
              </w:rPr>
              <w:t>ly</w:t>
            </w:r>
            <w:r w:rsidR="000F46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Adjusted </w:t>
            </w:r>
            <w:proofErr w:type="spellStart"/>
            <w:r w:rsidR="000F469A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</w:t>
            </w:r>
            <w:r w:rsidR="00AE1312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8263" w14:textId="75C905DA" w:rsidR="007A1E17" w:rsidRPr="00AE1312" w:rsidRDefault="000F469A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Adjusted M</w:t>
            </w:r>
            <w:r w:rsidR="007A1E17"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 1</w:t>
            </w:r>
            <w:r w:rsidR="00AE1312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F44B" w14:textId="5F05D91C" w:rsidR="007A1E17" w:rsidRPr="00AE1312" w:rsidRDefault="000F469A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Adjusted M</w:t>
            </w:r>
            <w:r w:rsidR="007A1E17"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odel 2</w:t>
            </w:r>
            <w:r w:rsidR="00AE1312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7A1E17" w:rsidRPr="007A1E17" w14:paraId="3B91065B" w14:textId="77777777" w:rsidTr="00AE1312">
        <w:trPr>
          <w:trHeight w:val="414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6CDC1E4E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3839903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7A91D989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3479E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</w:p>
          <w:p w14:paraId="3DEF5323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53E48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</w:p>
          <w:p w14:paraId="5E431E74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44139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HR</w:t>
            </w:r>
          </w:p>
          <w:p w14:paraId="687715ED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/>
                <w:color w:val="000000"/>
                <w:sz w:val="20"/>
                <w:szCs w:val="20"/>
              </w:rPr>
              <w:t>(95% CI)</w:t>
            </w:r>
          </w:p>
        </w:tc>
      </w:tr>
      <w:tr w:rsidR="007A1E17" w:rsidRPr="007A1E17" w14:paraId="55945728" w14:textId="77777777" w:rsidTr="00AE1312">
        <w:trPr>
          <w:trHeight w:val="628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409E61AC" w14:textId="61B53D61" w:rsidR="00F371D4" w:rsidRPr="007A1E17" w:rsidRDefault="008E1B6B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Menopausal and climacteric states</w:t>
            </w:r>
          </w:p>
          <w:p w14:paraId="312EDA7D" w14:textId="72FABEEC" w:rsidR="007A1E17" w:rsidRPr="007A1E17" w:rsidRDefault="006B3D8D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(n=125)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6D80BA5C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23,535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347C1915" w14:textId="1B7A5CAA" w:rsidR="007A1E17" w:rsidRPr="007A1E17" w:rsidRDefault="00E555AB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44" w:name="OLE_LINK400"/>
            <w:bookmarkStart w:id="45" w:name="OLE_LINK401"/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7A1E17" w:rsidRPr="007A1E17">
              <w:rPr>
                <w:rFonts w:ascii="Arial" w:hAnsi="Arial" w:cs="Arial"/>
                <w:color w:val="000000"/>
                <w:sz w:val="20"/>
                <w:szCs w:val="20"/>
              </w:rPr>
              <w:t xml:space="preserve">irth </w:t>
            </w:r>
            <w:proofErr w:type="spellStart"/>
            <w:r w:rsidR="007A1E17" w:rsidRPr="007A1E17">
              <w:rPr>
                <w:rFonts w:ascii="Arial" w:hAnsi="Arial" w:cs="Arial"/>
                <w:color w:val="000000"/>
                <w:sz w:val="20"/>
                <w:szCs w:val="20"/>
              </w:rPr>
              <w:t>weight</w:t>
            </w:r>
            <w:bookmarkEnd w:id="44"/>
            <w:bookmarkEnd w:id="45"/>
            <w:r w:rsidR="00AE131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17DAFCCB" w14:textId="77777777" w:rsidR="007A1E17" w:rsidRPr="007A1E17" w:rsidRDefault="007A1E17" w:rsidP="00CD25CD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1.28</w:t>
            </w:r>
          </w:p>
          <w:p w14:paraId="4720BA22" w14:textId="77777777" w:rsidR="007A1E17" w:rsidRP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(1.07-1.54)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4D9181A4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1.26</w:t>
            </w:r>
          </w:p>
          <w:p w14:paraId="622761DE" w14:textId="77777777" w:rsidR="007A1E17" w:rsidRP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(1.04-1.52)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1BE27411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1.26</w:t>
            </w:r>
          </w:p>
          <w:p w14:paraId="598B71A9" w14:textId="77777777" w:rsidR="007A1E17" w:rsidRP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(1.04-1.53)</w:t>
            </w:r>
          </w:p>
        </w:tc>
      </w:tr>
      <w:tr w:rsidR="007A1E17" w:rsidRPr="007A1E17" w14:paraId="0D03E5DC" w14:textId="77777777" w:rsidTr="00AE1312">
        <w:trPr>
          <w:trHeight w:val="743"/>
        </w:trPr>
        <w:tc>
          <w:tcPr>
            <w:tcW w:w="1763" w:type="dxa"/>
            <w:vAlign w:val="center"/>
          </w:tcPr>
          <w:p w14:paraId="36E06F8D" w14:textId="77777777" w:rsidR="007A1E17" w:rsidRP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5B243BC7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14:paraId="25CABA1E" w14:textId="3412B142" w:rsidR="007A1E17" w:rsidRPr="007A1E17" w:rsidRDefault="00E555AB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46" w:name="OLE_LINK402"/>
            <w:bookmarkStart w:id="47" w:name="OLE_LINK403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7A1E17" w:rsidRPr="007A1E17">
              <w:rPr>
                <w:rFonts w:ascii="Arial" w:hAnsi="Arial" w:cs="Arial"/>
                <w:color w:val="000000"/>
                <w:sz w:val="20"/>
                <w:szCs w:val="20"/>
              </w:rPr>
              <w:t xml:space="preserve">onderal </w:t>
            </w:r>
            <w:proofErr w:type="spellStart"/>
            <w:r w:rsidR="007A1E17" w:rsidRPr="007A1E17">
              <w:rPr>
                <w:rFonts w:ascii="Arial" w:hAnsi="Arial" w:cs="Arial"/>
                <w:color w:val="000000"/>
                <w:sz w:val="20"/>
                <w:szCs w:val="20"/>
              </w:rPr>
              <w:t>index</w:t>
            </w:r>
            <w:bookmarkEnd w:id="46"/>
            <w:bookmarkEnd w:id="47"/>
            <w:r w:rsidR="00AE131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1520" w:type="dxa"/>
            <w:vAlign w:val="center"/>
          </w:tcPr>
          <w:p w14:paraId="6D52D06F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  <w:p w14:paraId="1D1333BA" w14:textId="77777777" w:rsidR="007A1E17" w:rsidRP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(1.10-1.54)</w:t>
            </w:r>
          </w:p>
        </w:tc>
        <w:tc>
          <w:tcPr>
            <w:tcW w:w="1375" w:type="dxa"/>
            <w:vAlign w:val="center"/>
          </w:tcPr>
          <w:p w14:paraId="04B434B9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  <w:p w14:paraId="105761FF" w14:textId="77777777" w:rsidR="007A1E17" w:rsidRP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(1.07-1.51)</w:t>
            </w:r>
          </w:p>
        </w:tc>
        <w:tc>
          <w:tcPr>
            <w:tcW w:w="1375" w:type="dxa"/>
            <w:vAlign w:val="center"/>
          </w:tcPr>
          <w:p w14:paraId="03571D60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  <w:p w14:paraId="400EA605" w14:textId="77777777" w:rsidR="007A1E17" w:rsidRP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(1.07-1.51)</w:t>
            </w:r>
          </w:p>
        </w:tc>
      </w:tr>
      <w:bookmarkEnd w:id="43"/>
      <w:tr w:rsidR="007A1E17" w:rsidRPr="007A1E17" w14:paraId="3ACCB285" w14:textId="77777777" w:rsidTr="00AE1312">
        <w:trPr>
          <w:trHeight w:val="743"/>
        </w:trPr>
        <w:tc>
          <w:tcPr>
            <w:tcW w:w="1763" w:type="dxa"/>
            <w:vAlign w:val="center"/>
          </w:tcPr>
          <w:p w14:paraId="187B4FA2" w14:textId="29FEF772" w:rsidR="007A1E17" w:rsidRDefault="00A8716C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Perim</w:t>
            </w:r>
            <w:r w:rsidR="007A1E17" w:rsidRPr="007A1E17">
              <w:rPr>
                <w:rFonts w:ascii="Arial" w:hAnsi="Arial" w:cs="Arial"/>
                <w:sz w:val="20"/>
                <w:szCs w:val="20"/>
              </w:rPr>
              <w:t>enopausal bleeding</w:t>
            </w:r>
          </w:p>
          <w:p w14:paraId="6995ECCE" w14:textId="2B041BF1" w:rsidR="006B3D8D" w:rsidRPr="007A1E17" w:rsidRDefault="006B3D8D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(n=61)</w:t>
            </w:r>
          </w:p>
        </w:tc>
        <w:tc>
          <w:tcPr>
            <w:tcW w:w="1250" w:type="dxa"/>
            <w:vAlign w:val="center"/>
          </w:tcPr>
          <w:p w14:paraId="37AA8A68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23,827</w:t>
            </w:r>
          </w:p>
        </w:tc>
        <w:tc>
          <w:tcPr>
            <w:tcW w:w="1720" w:type="dxa"/>
            <w:vAlign w:val="center"/>
          </w:tcPr>
          <w:p w14:paraId="3CA4D600" w14:textId="6F120672" w:rsidR="007A1E17" w:rsidRPr="007A1E17" w:rsidRDefault="00E555AB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7A1E17" w:rsidRPr="007A1E17">
              <w:rPr>
                <w:rFonts w:ascii="Arial" w:hAnsi="Arial" w:cs="Arial"/>
                <w:color w:val="000000"/>
                <w:sz w:val="20"/>
                <w:szCs w:val="20"/>
              </w:rPr>
              <w:t>irth weight</w:t>
            </w:r>
          </w:p>
        </w:tc>
        <w:tc>
          <w:tcPr>
            <w:tcW w:w="1520" w:type="dxa"/>
            <w:vAlign w:val="center"/>
          </w:tcPr>
          <w:p w14:paraId="1AB285C9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  <w:p w14:paraId="4DC323F2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(0.65-1.13)</w:t>
            </w:r>
          </w:p>
        </w:tc>
        <w:tc>
          <w:tcPr>
            <w:tcW w:w="1375" w:type="dxa"/>
            <w:vAlign w:val="center"/>
          </w:tcPr>
          <w:p w14:paraId="5246D008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  <w:p w14:paraId="01A7A9F0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(0.65-1.15)</w:t>
            </w:r>
          </w:p>
        </w:tc>
        <w:tc>
          <w:tcPr>
            <w:tcW w:w="1375" w:type="dxa"/>
            <w:vAlign w:val="center"/>
          </w:tcPr>
          <w:p w14:paraId="182F064D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  <w:p w14:paraId="5F116E98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(0.64-1.14)</w:t>
            </w:r>
          </w:p>
        </w:tc>
      </w:tr>
      <w:tr w:rsidR="007A1E17" w:rsidRPr="007A1E17" w14:paraId="17A7399C" w14:textId="77777777" w:rsidTr="00AE1312">
        <w:trPr>
          <w:trHeight w:val="743"/>
        </w:trPr>
        <w:tc>
          <w:tcPr>
            <w:tcW w:w="1763" w:type="dxa"/>
            <w:vAlign w:val="center"/>
          </w:tcPr>
          <w:p w14:paraId="59E96CAF" w14:textId="77777777" w:rsidR="007A1E17" w:rsidRP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6AFB63A4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14:paraId="7F20D793" w14:textId="636407AE" w:rsidR="007A1E17" w:rsidRPr="007A1E17" w:rsidRDefault="00E555AB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7A1E17" w:rsidRPr="007A1E17">
              <w:rPr>
                <w:rFonts w:ascii="Arial" w:hAnsi="Arial" w:cs="Arial"/>
                <w:color w:val="000000"/>
                <w:sz w:val="20"/>
                <w:szCs w:val="20"/>
              </w:rPr>
              <w:t>onderal index</w:t>
            </w:r>
          </w:p>
        </w:tc>
        <w:tc>
          <w:tcPr>
            <w:tcW w:w="1520" w:type="dxa"/>
            <w:vAlign w:val="center"/>
          </w:tcPr>
          <w:p w14:paraId="29FB2F6B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0.83</w:t>
            </w:r>
          </w:p>
          <w:p w14:paraId="2456F005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(0.63-1.10)</w:t>
            </w:r>
          </w:p>
        </w:tc>
        <w:tc>
          <w:tcPr>
            <w:tcW w:w="1375" w:type="dxa"/>
            <w:vAlign w:val="center"/>
          </w:tcPr>
          <w:p w14:paraId="3642A29E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0.83</w:t>
            </w:r>
          </w:p>
          <w:p w14:paraId="35656715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(0.63-1.10)</w:t>
            </w:r>
          </w:p>
        </w:tc>
        <w:tc>
          <w:tcPr>
            <w:tcW w:w="1375" w:type="dxa"/>
            <w:vAlign w:val="center"/>
          </w:tcPr>
          <w:p w14:paraId="0E3068BF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  <w:p w14:paraId="722F323D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(0.62-1.10)</w:t>
            </w:r>
          </w:p>
        </w:tc>
      </w:tr>
      <w:tr w:rsidR="007A1E17" w:rsidRPr="007A1E17" w14:paraId="3DE6B2EC" w14:textId="77777777" w:rsidTr="00A07042">
        <w:trPr>
          <w:trHeight w:val="860"/>
        </w:trPr>
        <w:tc>
          <w:tcPr>
            <w:tcW w:w="1763" w:type="dxa"/>
            <w:vAlign w:val="center"/>
          </w:tcPr>
          <w:p w14:paraId="57B0C856" w14:textId="3FC98FAE" w:rsid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1E17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517C59">
              <w:rPr>
                <w:rFonts w:ascii="Arial" w:hAnsi="Arial" w:cs="Arial"/>
                <w:sz w:val="20"/>
                <w:szCs w:val="20"/>
              </w:rPr>
              <w:t>perimenopausal</w:t>
            </w:r>
            <w:r w:rsidRPr="007A1E17">
              <w:rPr>
                <w:rFonts w:ascii="Arial" w:hAnsi="Arial" w:cs="Arial"/>
                <w:sz w:val="20"/>
                <w:szCs w:val="20"/>
              </w:rPr>
              <w:t xml:space="preserve"> disorders</w:t>
            </w:r>
          </w:p>
          <w:p w14:paraId="0559DB6F" w14:textId="5DDAE68C" w:rsidR="006B3D8D" w:rsidRPr="007A1E17" w:rsidRDefault="006B3D8D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(N=58)</w:t>
            </w:r>
          </w:p>
        </w:tc>
        <w:tc>
          <w:tcPr>
            <w:tcW w:w="1250" w:type="dxa"/>
            <w:vAlign w:val="center"/>
          </w:tcPr>
          <w:p w14:paraId="6343E8EB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23,925</w:t>
            </w:r>
          </w:p>
        </w:tc>
        <w:tc>
          <w:tcPr>
            <w:tcW w:w="1720" w:type="dxa"/>
            <w:vAlign w:val="center"/>
          </w:tcPr>
          <w:p w14:paraId="4D224AD1" w14:textId="4BA3E000" w:rsidR="007A1E17" w:rsidRPr="007A1E17" w:rsidRDefault="00E555AB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7A1E17" w:rsidRPr="007A1E17">
              <w:rPr>
                <w:rFonts w:ascii="Arial" w:hAnsi="Arial" w:cs="Arial"/>
                <w:color w:val="000000"/>
                <w:sz w:val="20"/>
                <w:szCs w:val="20"/>
              </w:rPr>
              <w:t>irth weight</w:t>
            </w:r>
          </w:p>
        </w:tc>
        <w:tc>
          <w:tcPr>
            <w:tcW w:w="1520" w:type="dxa"/>
            <w:vAlign w:val="center"/>
          </w:tcPr>
          <w:p w14:paraId="379D16C2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  <w:p w14:paraId="207EDA5C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(0.89-1.44)</w:t>
            </w:r>
          </w:p>
        </w:tc>
        <w:tc>
          <w:tcPr>
            <w:tcW w:w="1375" w:type="dxa"/>
            <w:vAlign w:val="center"/>
          </w:tcPr>
          <w:p w14:paraId="3D8BB2A5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1.04</w:t>
            </w:r>
          </w:p>
          <w:p w14:paraId="335138C3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(0.81-1.35)</w:t>
            </w:r>
          </w:p>
        </w:tc>
        <w:tc>
          <w:tcPr>
            <w:tcW w:w="1375" w:type="dxa"/>
            <w:vAlign w:val="center"/>
          </w:tcPr>
          <w:p w14:paraId="4DFB5BFE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  <w:p w14:paraId="3F05003B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(0.80-1.34)</w:t>
            </w:r>
          </w:p>
        </w:tc>
      </w:tr>
      <w:tr w:rsidR="007A1E17" w:rsidRPr="007A1E17" w14:paraId="42B1819A" w14:textId="77777777" w:rsidTr="00A07042">
        <w:trPr>
          <w:trHeight w:val="647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566AD941" w14:textId="77777777" w:rsidR="007A1E17" w:rsidRPr="007A1E17" w:rsidRDefault="007A1E17" w:rsidP="00CD25C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C1D846E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6890B4F6" w14:textId="629C676F" w:rsidR="007A1E17" w:rsidRPr="007A1E17" w:rsidRDefault="00E555AB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7A1E17" w:rsidRPr="007A1E17">
              <w:rPr>
                <w:rFonts w:ascii="Arial" w:hAnsi="Arial" w:cs="Arial"/>
                <w:color w:val="000000"/>
                <w:sz w:val="20"/>
                <w:szCs w:val="20"/>
              </w:rPr>
              <w:t>onderal index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127B3AD4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1.16</w:t>
            </w:r>
          </w:p>
          <w:p w14:paraId="1C8C9B5A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(0.89-1.51)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59309859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1.10</w:t>
            </w:r>
          </w:p>
          <w:p w14:paraId="38516134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(0.84-1.44)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250ADDAF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1.08</w:t>
            </w:r>
          </w:p>
          <w:p w14:paraId="2CE75B97" w14:textId="77777777" w:rsidR="007A1E17" w:rsidRPr="007A1E17" w:rsidRDefault="007A1E17" w:rsidP="00CD25C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E17">
              <w:rPr>
                <w:rFonts w:ascii="Arial" w:hAnsi="Arial" w:cs="Arial"/>
                <w:color w:val="000000"/>
                <w:sz w:val="20"/>
                <w:szCs w:val="20"/>
              </w:rPr>
              <w:t>(0.82-1.43)</w:t>
            </w:r>
          </w:p>
        </w:tc>
      </w:tr>
    </w:tbl>
    <w:p w14:paraId="3B7A2B2C" w14:textId="7312FD13" w:rsidR="00AE1312" w:rsidRDefault="00AE1312" w:rsidP="007A1E17">
      <w:pPr>
        <w:rPr>
          <w:rFonts w:ascii="Arial" w:hAnsi="Arial" w:cs="Arial"/>
          <w:sz w:val="16"/>
          <w:szCs w:val="16"/>
        </w:rPr>
      </w:pPr>
      <w:r w:rsidRPr="00AE1312">
        <w:rPr>
          <w:rFonts w:ascii="Arial" w:hAnsi="Arial" w:cs="Arial"/>
          <w:sz w:val="16"/>
          <w:szCs w:val="16"/>
        </w:rPr>
        <w:t>Abbreviation: HR, hazard ratio</w:t>
      </w:r>
      <w:r w:rsidR="00320D50">
        <w:rPr>
          <w:rFonts w:ascii="Arial" w:hAnsi="Arial" w:cs="Arial"/>
          <w:sz w:val="16"/>
          <w:szCs w:val="16"/>
        </w:rPr>
        <w:t>; CI, confidence interval</w:t>
      </w:r>
      <w:r w:rsidRPr="00AE1312">
        <w:rPr>
          <w:rFonts w:ascii="Arial" w:hAnsi="Arial" w:cs="Arial"/>
          <w:sz w:val="16"/>
          <w:szCs w:val="16"/>
        </w:rPr>
        <w:t>.</w:t>
      </w:r>
    </w:p>
    <w:p w14:paraId="2EC5D14E" w14:textId="64581570" w:rsidR="007A1E17" w:rsidRPr="007A1E17" w:rsidRDefault="00AE1312" w:rsidP="007A1E17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a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A1E17" w:rsidRPr="007A1E17">
        <w:rPr>
          <w:rFonts w:ascii="Arial" w:hAnsi="Arial" w:cs="Arial"/>
          <w:sz w:val="16"/>
          <w:szCs w:val="16"/>
        </w:rPr>
        <w:t>Minimal</w:t>
      </w:r>
      <w:r w:rsidR="00F371D4">
        <w:rPr>
          <w:rFonts w:ascii="Arial" w:hAnsi="Arial" w:cs="Arial"/>
          <w:sz w:val="16"/>
          <w:szCs w:val="16"/>
        </w:rPr>
        <w:t>ly</w:t>
      </w:r>
      <w:r w:rsidR="007A1E17" w:rsidRPr="007A1E17">
        <w:rPr>
          <w:rFonts w:ascii="Arial" w:hAnsi="Arial" w:cs="Arial"/>
          <w:sz w:val="16"/>
          <w:szCs w:val="16"/>
        </w:rPr>
        <w:t xml:space="preserve"> adjusted </w:t>
      </w:r>
      <w:r w:rsidR="00693409">
        <w:rPr>
          <w:rFonts w:ascii="Arial" w:hAnsi="Arial" w:cs="Arial"/>
          <w:sz w:val="16"/>
          <w:szCs w:val="16"/>
        </w:rPr>
        <w:t>for</w:t>
      </w:r>
      <w:r w:rsidR="007A1E17" w:rsidRPr="007A1E17">
        <w:rPr>
          <w:rFonts w:ascii="Arial" w:hAnsi="Arial" w:cs="Arial"/>
          <w:sz w:val="16"/>
          <w:szCs w:val="16"/>
        </w:rPr>
        <w:t xml:space="preserve"> gestational age and birth year in categories.</w:t>
      </w:r>
    </w:p>
    <w:p w14:paraId="75FB6770" w14:textId="0CCAB018" w:rsidR="007A1E17" w:rsidRPr="007A1E17" w:rsidRDefault="00AE1312" w:rsidP="007A1E17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b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A1E17" w:rsidRPr="007A1E17">
        <w:rPr>
          <w:rFonts w:ascii="Arial" w:hAnsi="Arial" w:cs="Arial"/>
          <w:sz w:val="16"/>
          <w:szCs w:val="16"/>
        </w:rPr>
        <w:t>Model 1 additional adjusted for parental education, mother’s marital status, age</w:t>
      </w:r>
      <w:r w:rsidR="00354557">
        <w:rPr>
          <w:rFonts w:ascii="Arial" w:hAnsi="Arial" w:cs="Arial"/>
          <w:sz w:val="16"/>
          <w:szCs w:val="16"/>
        </w:rPr>
        <w:t>,</w:t>
      </w:r>
      <w:r w:rsidR="007A1E17" w:rsidRPr="007A1E17">
        <w:rPr>
          <w:rFonts w:ascii="Arial" w:hAnsi="Arial" w:cs="Arial"/>
          <w:sz w:val="16"/>
          <w:szCs w:val="16"/>
        </w:rPr>
        <w:t xml:space="preserve"> and parity at birth.</w:t>
      </w:r>
    </w:p>
    <w:p w14:paraId="48BC262D" w14:textId="56D245EF" w:rsidR="007A1E17" w:rsidRPr="007A1E17" w:rsidRDefault="00AE1312" w:rsidP="007A1E17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  <w:vertAlign w:val="superscript"/>
        </w:rPr>
        <w:t>c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A1E17" w:rsidRPr="007A1E17">
        <w:rPr>
          <w:rFonts w:ascii="Arial" w:hAnsi="Arial" w:cs="Arial"/>
          <w:sz w:val="16"/>
          <w:szCs w:val="16"/>
        </w:rPr>
        <w:t>Model 2 is model 1 adjusted for number of live births, own education</w:t>
      </w:r>
      <w:r w:rsidR="00354557">
        <w:rPr>
          <w:rFonts w:ascii="Arial" w:hAnsi="Arial" w:cs="Arial"/>
          <w:sz w:val="16"/>
          <w:szCs w:val="16"/>
        </w:rPr>
        <w:t>,</w:t>
      </w:r>
      <w:r w:rsidR="007A1E17" w:rsidRPr="007A1E17">
        <w:rPr>
          <w:rFonts w:ascii="Arial" w:hAnsi="Arial" w:cs="Arial"/>
          <w:sz w:val="16"/>
          <w:szCs w:val="16"/>
        </w:rPr>
        <w:t xml:space="preserve"> and family disposable income in </w:t>
      </w:r>
      <w:r w:rsidR="00F371D4">
        <w:rPr>
          <w:rFonts w:ascii="Arial" w:hAnsi="Arial" w:cs="Arial"/>
          <w:sz w:val="16"/>
          <w:szCs w:val="16"/>
        </w:rPr>
        <w:t xml:space="preserve">the </w:t>
      </w:r>
      <w:r w:rsidR="007A1E17" w:rsidRPr="007A1E17">
        <w:rPr>
          <w:rFonts w:ascii="Arial" w:hAnsi="Arial" w:cs="Arial"/>
          <w:sz w:val="16"/>
          <w:szCs w:val="16"/>
        </w:rPr>
        <w:t>year 2000.</w:t>
      </w:r>
    </w:p>
    <w:p w14:paraId="75117B2A" w14:textId="624E61EE" w:rsidR="007A1E17" w:rsidRPr="007A1E17" w:rsidRDefault="00AE1312" w:rsidP="007A1E17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  <w:vertAlign w:val="superscript"/>
        </w:rPr>
        <w:t>d,</w:t>
      </w:r>
      <w:proofErr w:type="gramEnd"/>
      <w:r>
        <w:rPr>
          <w:rFonts w:ascii="Arial" w:hAnsi="Arial" w:cs="Arial"/>
          <w:sz w:val="16"/>
          <w:szCs w:val="16"/>
          <w:vertAlign w:val="superscript"/>
        </w:rPr>
        <w:t>e</w:t>
      </w:r>
      <w:proofErr w:type="spellEnd"/>
      <w:r w:rsidR="007A1E17" w:rsidRPr="007A1E17">
        <w:rPr>
          <w:rFonts w:ascii="Arial" w:hAnsi="Arial" w:cs="Arial"/>
          <w:sz w:val="16"/>
          <w:szCs w:val="16"/>
        </w:rPr>
        <w:t xml:space="preserve"> change per standard deviation</w:t>
      </w:r>
      <w:r w:rsidR="00F371D4">
        <w:rPr>
          <w:rFonts w:ascii="Arial" w:hAnsi="Arial" w:cs="Arial"/>
          <w:sz w:val="16"/>
          <w:szCs w:val="16"/>
        </w:rPr>
        <w:t xml:space="preserve"> increase</w:t>
      </w:r>
      <w:r w:rsidR="007A1E17" w:rsidRPr="007A1E17">
        <w:rPr>
          <w:rFonts w:ascii="Arial" w:hAnsi="Arial" w:cs="Arial"/>
          <w:sz w:val="16"/>
          <w:szCs w:val="16"/>
        </w:rPr>
        <w:t>.</w:t>
      </w:r>
    </w:p>
    <w:p w14:paraId="3AAEECE6" w14:textId="46924E7F" w:rsidR="00091B46" w:rsidRDefault="00091B46">
      <w:pPr>
        <w:jc w:val="left"/>
        <w:rPr>
          <w:rFonts w:ascii="Arial" w:hAnsi="Arial" w:cs="Arial"/>
          <w:sz w:val="16"/>
          <w:szCs w:val="16"/>
        </w:rPr>
      </w:pPr>
      <w:bookmarkStart w:id="48" w:name="OLE_LINK105"/>
      <w:bookmarkStart w:id="49" w:name="OLE_LINK106"/>
      <w:r>
        <w:rPr>
          <w:rFonts w:ascii="Arial" w:hAnsi="Arial" w:cs="Arial"/>
          <w:sz w:val="16"/>
          <w:szCs w:val="16"/>
        </w:rPr>
        <w:br w:type="page"/>
      </w:r>
    </w:p>
    <w:p w14:paraId="67748B0D" w14:textId="395CD14D" w:rsidR="00D36FCA" w:rsidRPr="00D36FCA" w:rsidRDefault="00D36FCA" w:rsidP="00D36FCA">
      <w:pPr>
        <w:jc w:val="left"/>
        <w:rPr>
          <w:rFonts w:ascii="Arial" w:hAnsi="Arial" w:cs="Arial"/>
          <w:b/>
          <w:sz w:val="24"/>
        </w:rPr>
      </w:pPr>
      <w:bookmarkStart w:id="50" w:name="OLE_LINK86"/>
      <w:bookmarkStart w:id="51" w:name="OLE_LINK87"/>
      <w:r w:rsidRPr="00D36FCA">
        <w:rPr>
          <w:rFonts w:ascii="Arial" w:hAnsi="Arial" w:cs="Arial"/>
          <w:b/>
          <w:sz w:val="24"/>
        </w:rPr>
        <w:lastRenderedPageBreak/>
        <w:t>Table S5. Associations of birth weight and gestational age with three subtypes perimenopausal disorders, fully adjusted model</w:t>
      </w:r>
      <w:r>
        <w:rPr>
          <w:rFonts w:ascii="Arial" w:hAnsi="Arial" w:cs="Arial"/>
          <w:b/>
          <w:sz w:val="24"/>
        </w:rPr>
        <w:t>s</w:t>
      </w:r>
      <w:r w:rsidRPr="00D36FCA">
        <w:rPr>
          <w:rFonts w:ascii="Arial" w:hAnsi="Arial" w:cs="Arial"/>
          <w:b/>
          <w:sz w:val="24"/>
        </w:rPr>
        <w:t xml:space="preserve"> (n=3212 Women)</w:t>
      </w:r>
    </w:p>
    <w:tbl>
      <w:tblPr>
        <w:tblStyle w:val="TableGrid"/>
        <w:tblW w:w="84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701"/>
      </w:tblGrid>
      <w:tr w:rsidR="00D36FCA" w:rsidRPr="00D36FCA" w14:paraId="049B684C" w14:textId="77777777" w:rsidTr="006C340D">
        <w:trPr>
          <w:trHeight w:val="414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A390F" w14:textId="77777777" w:rsidR="00D36FCA" w:rsidRPr="00D36FCA" w:rsidRDefault="00D36FCA" w:rsidP="006C340D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52" w:name="OLE_LINK468"/>
            <w:bookmarkStart w:id="53" w:name="OLE_LINK469"/>
            <w:bookmarkStart w:id="54" w:name="OLE_LINK103"/>
            <w:bookmarkStart w:id="55" w:name="OLE_LINK104"/>
            <w:r w:rsidRPr="00D36FCA">
              <w:rPr>
                <w:rFonts w:ascii="Arial" w:hAnsi="Arial" w:cs="Arial"/>
                <w:b/>
                <w:sz w:val="20"/>
                <w:szCs w:val="20"/>
                <w:lang w:val="en-US"/>
              </w:rPr>
              <w:t>Perimenopausal Disorders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BFBFE" w14:textId="77777777" w:rsidR="00D36FCA" w:rsidRPr="00D36FCA" w:rsidRDefault="00D36FCA" w:rsidP="006C340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Person-Years at Risk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F2FBE" w14:textId="77777777" w:rsidR="00D36FCA" w:rsidRPr="00D36FCA" w:rsidRDefault="00D36FCA" w:rsidP="006C340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Minimally Adjusted </w:t>
            </w:r>
            <w:proofErr w:type="spellStart"/>
            <w:r w:rsidRPr="00D36FC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Model</w:t>
            </w:r>
            <w:r w:rsidRPr="00D36FCA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  <w:r w:rsidRPr="00D36FC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HR (95%CI)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7583A" w14:textId="6AD7934D" w:rsidR="00D36FCA" w:rsidRPr="00D36FCA" w:rsidRDefault="00D36FCA" w:rsidP="006C340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Further Adjusted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Model</w:t>
            </w:r>
            <w:r w:rsidRPr="00D36FCA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  <w:r w:rsidRPr="00D36FC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HR (95% 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0787F" w14:textId="12ECB1CC" w:rsidR="00D36FCA" w:rsidRPr="00D36FCA" w:rsidRDefault="00D36FCA" w:rsidP="006C340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Fully Adjusted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Model</w:t>
            </w:r>
            <w:r w:rsidRPr="00D36FCA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en-US"/>
              </w:rPr>
              <w:t>c</w:t>
            </w:r>
            <w:proofErr w:type="spellEnd"/>
            <w:r w:rsidRPr="00D36FCA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36FCA">
              <w:rPr>
                <w:rFonts w:ascii="Arial" w:hAnsi="Arial" w:cs="Arial"/>
                <w:b/>
                <w:sz w:val="20"/>
                <w:szCs w:val="20"/>
                <w:lang w:val="en-US"/>
              </w:rPr>
              <w:t>HR (95% CI)</w:t>
            </w:r>
          </w:p>
        </w:tc>
      </w:tr>
      <w:tr w:rsidR="00D36FCA" w:rsidRPr="00D36FCA" w14:paraId="779145F7" w14:textId="77777777" w:rsidTr="006C340D">
        <w:trPr>
          <w:trHeight w:val="628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</w:tcBorders>
            <w:vAlign w:val="center"/>
          </w:tcPr>
          <w:p w14:paraId="58FCDC03" w14:textId="06275FED" w:rsidR="00D36FCA" w:rsidRPr="00D36FCA" w:rsidRDefault="00D36FCA" w:rsidP="006C340D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/>
                <w:sz w:val="20"/>
                <w:szCs w:val="20"/>
                <w:lang w:val="en-US"/>
              </w:rPr>
              <w:t>Menopausal and Climacteric States</w:t>
            </w:r>
          </w:p>
        </w:tc>
      </w:tr>
      <w:tr w:rsidR="00D36FCA" w:rsidRPr="00D36FCA" w14:paraId="3CC11E51" w14:textId="77777777" w:rsidTr="006C340D">
        <w:trPr>
          <w:trHeight w:val="743"/>
          <w:jc w:val="center"/>
        </w:trPr>
        <w:tc>
          <w:tcPr>
            <w:tcW w:w="1809" w:type="dxa"/>
            <w:vAlign w:val="center"/>
          </w:tcPr>
          <w:p w14:paraId="1B35FDA2" w14:textId="77777777" w:rsidR="00D36FCA" w:rsidRPr="00D36FCA" w:rsidRDefault="00D36FCA" w:rsidP="006C340D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D36FCA">
              <w:rPr>
                <w:rFonts w:ascii="Arial" w:hAnsi="Arial" w:cs="Arial"/>
                <w:sz w:val="20"/>
                <w:szCs w:val="20"/>
                <w:lang w:val="en-US"/>
              </w:rPr>
              <w:t xml:space="preserve">  Birth </w:t>
            </w:r>
            <w:proofErr w:type="spellStart"/>
            <w:r w:rsidRPr="00D36FCA">
              <w:rPr>
                <w:rFonts w:ascii="Arial" w:hAnsi="Arial" w:cs="Arial"/>
                <w:sz w:val="20"/>
                <w:szCs w:val="20"/>
                <w:lang w:val="en-US"/>
              </w:rPr>
              <w:t>weight</w:t>
            </w:r>
            <w:r w:rsidRPr="00D36FC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d</w:t>
            </w:r>
            <w:proofErr w:type="spellEnd"/>
          </w:p>
        </w:tc>
        <w:tc>
          <w:tcPr>
            <w:tcW w:w="1560" w:type="dxa"/>
            <w:vAlign w:val="center"/>
          </w:tcPr>
          <w:p w14:paraId="014FEEB8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23,535</w:t>
            </w:r>
          </w:p>
        </w:tc>
        <w:tc>
          <w:tcPr>
            <w:tcW w:w="1701" w:type="dxa"/>
            <w:vAlign w:val="center"/>
          </w:tcPr>
          <w:p w14:paraId="7285CB87" w14:textId="77777777" w:rsidR="00D36FCA" w:rsidRPr="00D36FCA" w:rsidRDefault="00D36FCA" w:rsidP="006C340D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1.66 </w:t>
            </w: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(1.14-2.41)</w:t>
            </w:r>
          </w:p>
        </w:tc>
        <w:tc>
          <w:tcPr>
            <w:tcW w:w="1701" w:type="dxa"/>
            <w:vAlign w:val="center"/>
          </w:tcPr>
          <w:p w14:paraId="11DDED36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1.59</w:t>
            </w: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(1.09-2.33)</w:t>
            </w:r>
          </w:p>
        </w:tc>
        <w:tc>
          <w:tcPr>
            <w:tcW w:w="1701" w:type="dxa"/>
            <w:vAlign w:val="center"/>
          </w:tcPr>
          <w:p w14:paraId="09E1F6AE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1.60</w:t>
            </w: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(1.08-2.37)</w:t>
            </w:r>
          </w:p>
        </w:tc>
      </w:tr>
      <w:tr w:rsidR="00D36FCA" w:rsidRPr="00D36FCA" w14:paraId="7A0AD04D" w14:textId="77777777" w:rsidTr="006C340D">
        <w:trPr>
          <w:trHeight w:val="743"/>
          <w:jc w:val="center"/>
        </w:trPr>
        <w:tc>
          <w:tcPr>
            <w:tcW w:w="1809" w:type="dxa"/>
            <w:vAlign w:val="center"/>
          </w:tcPr>
          <w:p w14:paraId="57B4F09A" w14:textId="77777777" w:rsidR="00D36FCA" w:rsidRPr="00D36FCA" w:rsidRDefault="00D36FCA" w:rsidP="006C340D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D36FCA">
              <w:rPr>
                <w:rFonts w:ascii="Arial" w:hAnsi="Arial" w:cs="Arial"/>
                <w:sz w:val="20"/>
                <w:szCs w:val="20"/>
                <w:lang w:val="en-US"/>
              </w:rPr>
              <w:t xml:space="preserve">  Gestational </w:t>
            </w:r>
            <w:proofErr w:type="spellStart"/>
            <w:r w:rsidRPr="00D36FCA">
              <w:rPr>
                <w:rFonts w:ascii="Arial" w:hAnsi="Arial" w:cs="Arial"/>
                <w:sz w:val="20"/>
                <w:szCs w:val="20"/>
                <w:lang w:val="en-US"/>
              </w:rPr>
              <w:t>age</w:t>
            </w:r>
            <w:r w:rsidRPr="00D36FC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1560" w:type="dxa"/>
            <w:vAlign w:val="center"/>
          </w:tcPr>
          <w:p w14:paraId="537F225B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23,535</w:t>
            </w:r>
          </w:p>
        </w:tc>
        <w:tc>
          <w:tcPr>
            <w:tcW w:w="1701" w:type="dxa"/>
            <w:vAlign w:val="center"/>
          </w:tcPr>
          <w:p w14:paraId="4F55D1CD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1.00 (0.91-1.10)</w:t>
            </w:r>
          </w:p>
        </w:tc>
        <w:tc>
          <w:tcPr>
            <w:tcW w:w="1701" w:type="dxa"/>
            <w:vAlign w:val="center"/>
          </w:tcPr>
          <w:p w14:paraId="2A5E9006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1.00 (0.91-1.10)</w:t>
            </w:r>
          </w:p>
        </w:tc>
        <w:tc>
          <w:tcPr>
            <w:tcW w:w="1701" w:type="dxa"/>
            <w:vAlign w:val="center"/>
          </w:tcPr>
          <w:p w14:paraId="08C7F4E6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1.00 (0.91-1.10)</w:t>
            </w:r>
          </w:p>
        </w:tc>
      </w:tr>
      <w:tr w:rsidR="00D36FCA" w:rsidRPr="00D36FCA" w14:paraId="14CF0A60" w14:textId="77777777" w:rsidTr="006C340D">
        <w:trPr>
          <w:trHeight w:val="628"/>
          <w:jc w:val="center"/>
        </w:trPr>
        <w:tc>
          <w:tcPr>
            <w:tcW w:w="8472" w:type="dxa"/>
            <w:gridSpan w:val="5"/>
            <w:vAlign w:val="center"/>
          </w:tcPr>
          <w:p w14:paraId="0BE61562" w14:textId="77777777" w:rsidR="00D36FCA" w:rsidRPr="00D36FCA" w:rsidRDefault="00D36FCA" w:rsidP="006C340D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/>
                <w:sz w:val="20"/>
                <w:szCs w:val="20"/>
                <w:lang w:val="en-US"/>
              </w:rPr>
              <w:t>Perimenopausal Bleeding</w:t>
            </w:r>
          </w:p>
        </w:tc>
      </w:tr>
      <w:tr w:rsidR="00D36FCA" w:rsidRPr="00D36FCA" w14:paraId="588DBB2C" w14:textId="77777777" w:rsidTr="006C340D">
        <w:trPr>
          <w:trHeight w:val="628"/>
          <w:jc w:val="center"/>
        </w:trPr>
        <w:tc>
          <w:tcPr>
            <w:tcW w:w="1809" w:type="dxa"/>
            <w:vAlign w:val="center"/>
          </w:tcPr>
          <w:p w14:paraId="65CDBA12" w14:textId="77777777" w:rsidR="00D36FCA" w:rsidRPr="00D36FCA" w:rsidRDefault="00D36FCA" w:rsidP="006C340D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sz w:val="20"/>
                <w:szCs w:val="20"/>
                <w:lang w:val="en-US"/>
              </w:rPr>
              <w:t xml:space="preserve">  Birth weight</w:t>
            </w:r>
          </w:p>
        </w:tc>
        <w:tc>
          <w:tcPr>
            <w:tcW w:w="1560" w:type="dxa"/>
            <w:vAlign w:val="center"/>
          </w:tcPr>
          <w:p w14:paraId="20684365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23,827</w:t>
            </w:r>
          </w:p>
        </w:tc>
        <w:tc>
          <w:tcPr>
            <w:tcW w:w="1701" w:type="dxa"/>
            <w:vAlign w:val="center"/>
          </w:tcPr>
          <w:p w14:paraId="5AEE4106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0.73 (0.42-1.27)</w:t>
            </w:r>
          </w:p>
        </w:tc>
        <w:tc>
          <w:tcPr>
            <w:tcW w:w="1701" w:type="dxa"/>
            <w:vAlign w:val="center"/>
          </w:tcPr>
          <w:p w14:paraId="01415A07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0.74 (0.42-1.33)</w:t>
            </w:r>
          </w:p>
        </w:tc>
        <w:tc>
          <w:tcPr>
            <w:tcW w:w="1701" w:type="dxa"/>
            <w:vAlign w:val="center"/>
          </w:tcPr>
          <w:p w14:paraId="43275FA9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0.72 (0.40-1.31)</w:t>
            </w:r>
          </w:p>
        </w:tc>
      </w:tr>
      <w:tr w:rsidR="00D36FCA" w:rsidRPr="00D36FCA" w14:paraId="46F9916A" w14:textId="77777777" w:rsidTr="006C340D">
        <w:trPr>
          <w:trHeight w:val="628"/>
          <w:jc w:val="center"/>
        </w:trPr>
        <w:tc>
          <w:tcPr>
            <w:tcW w:w="1809" w:type="dxa"/>
            <w:vAlign w:val="center"/>
          </w:tcPr>
          <w:p w14:paraId="5052780D" w14:textId="77777777" w:rsidR="00D36FCA" w:rsidRPr="00D36FCA" w:rsidRDefault="00D36FCA" w:rsidP="006C340D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sz w:val="20"/>
                <w:szCs w:val="20"/>
                <w:lang w:val="en-US"/>
              </w:rPr>
              <w:t xml:space="preserve">  Gestational age</w:t>
            </w:r>
          </w:p>
        </w:tc>
        <w:tc>
          <w:tcPr>
            <w:tcW w:w="1560" w:type="dxa"/>
            <w:vAlign w:val="center"/>
          </w:tcPr>
          <w:p w14:paraId="06D4683D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23,827</w:t>
            </w:r>
          </w:p>
        </w:tc>
        <w:tc>
          <w:tcPr>
            <w:tcW w:w="1701" w:type="dxa"/>
            <w:vAlign w:val="center"/>
          </w:tcPr>
          <w:p w14:paraId="1DAF93A6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0.90 (0.80-1.01)</w:t>
            </w:r>
          </w:p>
        </w:tc>
        <w:tc>
          <w:tcPr>
            <w:tcW w:w="1701" w:type="dxa"/>
            <w:vAlign w:val="center"/>
          </w:tcPr>
          <w:p w14:paraId="73C01693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0.90 (0.81-1.00)</w:t>
            </w:r>
          </w:p>
        </w:tc>
        <w:tc>
          <w:tcPr>
            <w:tcW w:w="1701" w:type="dxa"/>
            <w:vAlign w:val="center"/>
          </w:tcPr>
          <w:p w14:paraId="2B2F0C5A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0.89</w:t>
            </w: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(0.80-1.00)</w:t>
            </w:r>
          </w:p>
        </w:tc>
      </w:tr>
      <w:tr w:rsidR="00D36FCA" w:rsidRPr="00D36FCA" w14:paraId="64550BC4" w14:textId="77777777" w:rsidTr="006C340D">
        <w:trPr>
          <w:trHeight w:val="628"/>
          <w:jc w:val="center"/>
        </w:trPr>
        <w:tc>
          <w:tcPr>
            <w:tcW w:w="8472" w:type="dxa"/>
            <w:gridSpan w:val="5"/>
            <w:vAlign w:val="center"/>
          </w:tcPr>
          <w:p w14:paraId="6F4C7C9A" w14:textId="77777777" w:rsidR="00D36FCA" w:rsidRPr="00D36FCA" w:rsidRDefault="00D36FCA" w:rsidP="006C340D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 Perimenopausal Disorders</w:t>
            </w:r>
          </w:p>
        </w:tc>
      </w:tr>
      <w:tr w:rsidR="00D36FCA" w:rsidRPr="00D36FCA" w14:paraId="205A3051" w14:textId="77777777" w:rsidTr="006C340D">
        <w:trPr>
          <w:trHeight w:val="628"/>
          <w:jc w:val="center"/>
        </w:trPr>
        <w:tc>
          <w:tcPr>
            <w:tcW w:w="1809" w:type="dxa"/>
            <w:vAlign w:val="center"/>
          </w:tcPr>
          <w:p w14:paraId="2DB146BB" w14:textId="77777777" w:rsidR="00D36FCA" w:rsidRPr="00D36FCA" w:rsidRDefault="00D36FCA" w:rsidP="006C340D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sz w:val="20"/>
                <w:szCs w:val="20"/>
                <w:lang w:val="en-US"/>
              </w:rPr>
              <w:t xml:space="preserve">  Birth weight</w:t>
            </w:r>
          </w:p>
        </w:tc>
        <w:tc>
          <w:tcPr>
            <w:tcW w:w="1560" w:type="dxa"/>
            <w:vAlign w:val="center"/>
          </w:tcPr>
          <w:p w14:paraId="04F33653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23,925</w:t>
            </w:r>
          </w:p>
        </w:tc>
        <w:tc>
          <w:tcPr>
            <w:tcW w:w="1701" w:type="dxa"/>
            <w:vAlign w:val="center"/>
          </w:tcPr>
          <w:p w14:paraId="0177BF16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1.29 (0.79-2.10)</w:t>
            </w:r>
          </w:p>
        </w:tc>
        <w:tc>
          <w:tcPr>
            <w:tcW w:w="1701" w:type="dxa"/>
            <w:vAlign w:val="center"/>
          </w:tcPr>
          <w:p w14:paraId="69EA538E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1.09 (0.65-1.83)</w:t>
            </w:r>
          </w:p>
        </w:tc>
        <w:tc>
          <w:tcPr>
            <w:tcW w:w="1701" w:type="dxa"/>
            <w:vAlign w:val="center"/>
          </w:tcPr>
          <w:p w14:paraId="5D946100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1.07 (0.63-1.82)</w:t>
            </w:r>
          </w:p>
        </w:tc>
      </w:tr>
      <w:tr w:rsidR="00D36FCA" w:rsidRPr="00D36FCA" w14:paraId="307027C2" w14:textId="77777777" w:rsidTr="006C340D">
        <w:trPr>
          <w:trHeight w:val="628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EFC5BCF" w14:textId="77777777" w:rsidR="00D36FCA" w:rsidRPr="00D36FCA" w:rsidRDefault="00D36FCA" w:rsidP="006C340D">
            <w:pPr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sz w:val="20"/>
                <w:szCs w:val="20"/>
                <w:lang w:val="en-US"/>
              </w:rPr>
              <w:t xml:space="preserve">  Gestational age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5AD981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23,925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572ABE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0.87</w:t>
            </w: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(0.79-0.95)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0F7EB0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0.86</w:t>
            </w: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(0.78-0.94)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7BDA3D" w14:textId="77777777" w:rsidR="00D36FCA" w:rsidRPr="00D36FCA" w:rsidRDefault="00D36FCA" w:rsidP="006C340D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36FC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0.86</w:t>
            </w:r>
            <w:r w:rsidRPr="00D36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(0.78-0.95)</w:t>
            </w:r>
          </w:p>
        </w:tc>
      </w:tr>
    </w:tbl>
    <w:bookmarkEnd w:id="52"/>
    <w:bookmarkEnd w:id="53"/>
    <w:p w14:paraId="2EBB71F7" w14:textId="77777777" w:rsidR="00D36FCA" w:rsidRDefault="00D36FCA" w:rsidP="00D36FCA">
      <w:pPr>
        <w:rPr>
          <w:rFonts w:ascii="Arial" w:hAnsi="Arial" w:cs="Arial"/>
          <w:sz w:val="16"/>
          <w:szCs w:val="16"/>
        </w:rPr>
      </w:pPr>
      <w:r w:rsidRPr="00AE1312">
        <w:rPr>
          <w:rFonts w:ascii="Arial" w:hAnsi="Arial" w:cs="Arial"/>
          <w:sz w:val="16"/>
          <w:szCs w:val="16"/>
        </w:rPr>
        <w:t>Abbreviation: HR, hazard ratio</w:t>
      </w:r>
      <w:r>
        <w:rPr>
          <w:rFonts w:ascii="Arial" w:hAnsi="Arial" w:cs="Arial"/>
          <w:sz w:val="16"/>
          <w:szCs w:val="16"/>
        </w:rPr>
        <w:t>; CI, confidence interval</w:t>
      </w:r>
      <w:r w:rsidRPr="00AE1312">
        <w:rPr>
          <w:rFonts w:ascii="Arial" w:hAnsi="Arial" w:cs="Arial"/>
          <w:sz w:val="16"/>
          <w:szCs w:val="16"/>
        </w:rPr>
        <w:t>.</w:t>
      </w:r>
    </w:p>
    <w:p w14:paraId="1F18BCE7" w14:textId="04EFB49B" w:rsidR="00D36FCA" w:rsidRPr="00D36FCA" w:rsidRDefault="00D36FCA" w:rsidP="00D36FCA">
      <w:pPr>
        <w:rPr>
          <w:rFonts w:ascii="Arial" w:hAnsi="Arial" w:cs="Arial"/>
          <w:sz w:val="16"/>
          <w:szCs w:val="16"/>
        </w:rPr>
      </w:pPr>
      <w:proofErr w:type="gramStart"/>
      <w:r w:rsidRPr="00D36FCA">
        <w:rPr>
          <w:rFonts w:ascii="Arial" w:hAnsi="Arial" w:cs="Arial"/>
          <w:sz w:val="16"/>
          <w:szCs w:val="16"/>
          <w:vertAlign w:val="superscript"/>
        </w:rPr>
        <w:t>a</w:t>
      </w:r>
      <w:proofErr w:type="gramEnd"/>
      <w:r w:rsidRPr="00D36FCA">
        <w:rPr>
          <w:rFonts w:ascii="Arial" w:hAnsi="Arial" w:cs="Arial"/>
          <w:sz w:val="16"/>
          <w:szCs w:val="16"/>
        </w:rPr>
        <w:t xml:space="preserve"> Minimally adjusted for birth year in categories, </w:t>
      </w:r>
      <w:r w:rsidR="00BC4DAE" w:rsidRPr="00BC4DAE">
        <w:rPr>
          <w:rFonts w:ascii="Arial" w:hAnsi="Arial" w:cs="Arial"/>
          <w:sz w:val="16"/>
          <w:szCs w:val="16"/>
        </w:rPr>
        <w:t>birth weight was additionally adjusted by gestational age.</w:t>
      </w:r>
    </w:p>
    <w:p w14:paraId="1313B54D" w14:textId="46F5CA7E" w:rsidR="00D36FCA" w:rsidRPr="00D36FCA" w:rsidRDefault="00D36FCA" w:rsidP="00D36FCA">
      <w:pPr>
        <w:rPr>
          <w:rFonts w:ascii="Arial" w:hAnsi="Arial" w:cs="Arial"/>
          <w:sz w:val="16"/>
          <w:szCs w:val="16"/>
        </w:rPr>
      </w:pPr>
      <w:proofErr w:type="gramStart"/>
      <w:r w:rsidRPr="00D36FCA">
        <w:rPr>
          <w:rFonts w:ascii="Arial" w:hAnsi="Arial" w:cs="Arial"/>
          <w:sz w:val="16"/>
          <w:szCs w:val="16"/>
          <w:vertAlign w:val="superscript"/>
        </w:rPr>
        <w:t>b</w:t>
      </w:r>
      <w:proofErr w:type="gramEnd"/>
      <w:r w:rsidRPr="00D36F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Further adjusted models a</w:t>
      </w:r>
      <w:r w:rsidRPr="00D36FCA">
        <w:rPr>
          <w:rFonts w:ascii="Arial" w:hAnsi="Arial" w:cs="Arial"/>
          <w:sz w:val="16"/>
          <w:szCs w:val="16"/>
        </w:rPr>
        <w:t>dditionally adjusted for parental education, mother’s marital status, age, and parity at birth.</w:t>
      </w:r>
    </w:p>
    <w:p w14:paraId="761EF41B" w14:textId="54146513" w:rsidR="00D36FCA" w:rsidRPr="00D36FCA" w:rsidRDefault="00D36FCA" w:rsidP="00D36FCA">
      <w:pPr>
        <w:rPr>
          <w:rFonts w:ascii="Arial" w:hAnsi="Arial" w:cs="Arial"/>
          <w:sz w:val="16"/>
          <w:szCs w:val="16"/>
        </w:rPr>
      </w:pPr>
      <w:proofErr w:type="gramStart"/>
      <w:r w:rsidRPr="00D36FCA">
        <w:rPr>
          <w:rFonts w:ascii="Arial" w:hAnsi="Arial" w:cs="Arial"/>
          <w:sz w:val="16"/>
          <w:szCs w:val="16"/>
          <w:vertAlign w:val="superscript"/>
        </w:rPr>
        <w:t>c</w:t>
      </w:r>
      <w:proofErr w:type="gramEnd"/>
      <w:r w:rsidRPr="00D36F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Fully adjusted models</w:t>
      </w:r>
      <w:r w:rsidRPr="00D36FCA">
        <w:rPr>
          <w:rFonts w:ascii="Arial" w:hAnsi="Arial" w:cs="Arial"/>
          <w:sz w:val="16"/>
          <w:szCs w:val="16"/>
        </w:rPr>
        <w:t xml:space="preserve"> is model 1 additionally adjusted for number of live births, own education, and family disposable income in the year 2000.</w:t>
      </w:r>
    </w:p>
    <w:p w14:paraId="1C87A54C" w14:textId="77777777" w:rsidR="00D36FCA" w:rsidRPr="00D36FCA" w:rsidRDefault="00D36FCA" w:rsidP="00D36FCA">
      <w:pPr>
        <w:rPr>
          <w:rFonts w:ascii="Arial" w:hAnsi="Arial" w:cs="Arial"/>
          <w:sz w:val="16"/>
          <w:szCs w:val="16"/>
        </w:rPr>
      </w:pPr>
      <w:proofErr w:type="gramStart"/>
      <w:r w:rsidRPr="00D36FCA">
        <w:rPr>
          <w:rFonts w:ascii="Arial" w:hAnsi="Arial" w:cs="Arial"/>
          <w:sz w:val="16"/>
          <w:szCs w:val="16"/>
          <w:vertAlign w:val="superscript"/>
        </w:rPr>
        <w:t>d</w:t>
      </w:r>
      <w:proofErr w:type="gramEnd"/>
      <w:r w:rsidRPr="00D36FCA">
        <w:rPr>
          <w:rFonts w:ascii="Arial" w:hAnsi="Arial" w:cs="Arial"/>
          <w:sz w:val="16"/>
          <w:szCs w:val="16"/>
        </w:rPr>
        <w:t xml:space="preserve"> Birth weight is change per 1 kilogram increase.</w:t>
      </w:r>
    </w:p>
    <w:p w14:paraId="1ADD2742" w14:textId="77777777" w:rsidR="00D36FCA" w:rsidRPr="00D36FCA" w:rsidRDefault="00D36FCA" w:rsidP="00D36FCA">
      <w:pPr>
        <w:rPr>
          <w:rFonts w:ascii="Arial" w:hAnsi="Arial" w:cs="Arial"/>
          <w:sz w:val="16"/>
          <w:szCs w:val="16"/>
        </w:rPr>
      </w:pPr>
      <w:proofErr w:type="gramStart"/>
      <w:r w:rsidRPr="00D36FCA">
        <w:rPr>
          <w:rFonts w:ascii="Arial" w:hAnsi="Arial" w:cs="Arial"/>
          <w:sz w:val="16"/>
          <w:szCs w:val="16"/>
          <w:vertAlign w:val="superscript"/>
        </w:rPr>
        <w:t>e</w:t>
      </w:r>
      <w:proofErr w:type="gramEnd"/>
      <w:r w:rsidRPr="00D36FCA">
        <w:rPr>
          <w:rFonts w:ascii="Arial" w:hAnsi="Arial" w:cs="Arial"/>
          <w:sz w:val="16"/>
          <w:szCs w:val="16"/>
        </w:rPr>
        <w:t xml:space="preserve"> Gestational age is change per </w:t>
      </w:r>
      <w:bookmarkStart w:id="56" w:name="_Hlk482035812"/>
      <w:r w:rsidRPr="00D36FCA">
        <w:rPr>
          <w:rFonts w:ascii="Arial" w:hAnsi="Arial" w:cs="Arial"/>
          <w:sz w:val="16"/>
          <w:szCs w:val="16"/>
        </w:rPr>
        <w:t>additional complete</w:t>
      </w:r>
      <w:bookmarkEnd w:id="56"/>
      <w:r w:rsidRPr="00D36FCA">
        <w:rPr>
          <w:rFonts w:ascii="Arial" w:hAnsi="Arial" w:cs="Arial"/>
          <w:sz w:val="16"/>
          <w:szCs w:val="16"/>
        </w:rPr>
        <w:t>d week.</w:t>
      </w:r>
    </w:p>
    <w:bookmarkEnd w:id="54"/>
    <w:bookmarkEnd w:id="55"/>
    <w:p w14:paraId="3137CFDE" w14:textId="77777777" w:rsidR="00D36FCA" w:rsidRDefault="00D36FCA" w:rsidP="00D36FCA">
      <w:pPr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F20E950" w14:textId="04D07C80" w:rsidR="00091B46" w:rsidRPr="00091B46" w:rsidRDefault="002B2C86" w:rsidP="00091B46">
      <w:pPr>
        <w:jc w:val="left"/>
        <w:rPr>
          <w:rFonts w:ascii="Arial" w:hAnsi="Arial" w:cs="Arial"/>
          <w:b/>
          <w:sz w:val="24"/>
          <w:lang w:val="en-US"/>
        </w:rPr>
      </w:pPr>
      <w:bookmarkStart w:id="57" w:name="_GoBack"/>
      <w:bookmarkEnd w:id="57"/>
      <w:r>
        <w:rPr>
          <w:rFonts w:ascii="Arial" w:hAnsi="Arial" w:cs="Arial"/>
          <w:b/>
          <w:sz w:val="24"/>
          <w:lang w:val="en-US"/>
        </w:rPr>
        <w:lastRenderedPageBreak/>
        <w:t>Fig.</w:t>
      </w:r>
      <w:r w:rsidR="00091B46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S</w:t>
      </w:r>
      <w:r w:rsidR="00091B46">
        <w:rPr>
          <w:rFonts w:ascii="Arial" w:hAnsi="Arial" w:cs="Arial"/>
          <w:b/>
          <w:sz w:val="24"/>
          <w:lang w:val="en-US"/>
        </w:rPr>
        <w:t>1</w:t>
      </w:r>
      <w:r w:rsidR="00091B46" w:rsidRPr="00091B46">
        <w:rPr>
          <w:rFonts w:ascii="Arial" w:hAnsi="Arial" w:cs="Arial"/>
          <w:b/>
          <w:sz w:val="24"/>
          <w:lang w:val="en-US"/>
        </w:rPr>
        <w:t xml:space="preserve">. </w:t>
      </w:r>
      <w:bookmarkStart w:id="58" w:name="OLE_LINK117"/>
      <w:bookmarkStart w:id="59" w:name="OLE_LINK118"/>
      <w:r w:rsidR="00091B46" w:rsidRPr="00091B46">
        <w:rPr>
          <w:rFonts w:ascii="Arial" w:hAnsi="Arial" w:cs="Arial"/>
          <w:b/>
          <w:sz w:val="24"/>
          <w:lang w:val="en-US"/>
        </w:rPr>
        <w:t xml:space="preserve">Instantaneous Incidence </w:t>
      </w:r>
      <w:bookmarkEnd w:id="58"/>
      <w:bookmarkEnd w:id="59"/>
      <w:r w:rsidR="00091B46" w:rsidRPr="00091B46">
        <w:rPr>
          <w:rFonts w:ascii="Arial" w:hAnsi="Arial" w:cs="Arial"/>
          <w:b/>
          <w:sz w:val="24"/>
          <w:lang w:val="en-US"/>
        </w:rPr>
        <w:t>Rate for Perimenopausal Disorders based on Kaplan-Meier Estimator (n=</w:t>
      </w:r>
      <w:r w:rsidR="00A03EBA">
        <w:rPr>
          <w:rFonts w:ascii="Arial" w:hAnsi="Arial" w:cs="Arial"/>
          <w:b/>
          <w:sz w:val="24"/>
          <w:lang w:val="en-US"/>
        </w:rPr>
        <w:t>218 Disorders among 3212 Women)</w:t>
      </w:r>
    </w:p>
    <w:bookmarkEnd w:id="50"/>
    <w:bookmarkEnd w:id="51"/>
    <w:p w14:paraId="75DA349A" w14:textId="49922EA3" w:rsidR="00EE6853" w:rsidRDefault="00EE6853" w:rsidP="00091B4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US" w:eastAsia="zh-CN"/>
        </w:rPr>
        <w:drawing>
          <wp:inline distT="0" distB="0" distL="0" distR="0" wp14:anchorId="08140E24" wp14:editId="046F3647">
            <wp:extent cx="5257800" cy="37592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1439B" w14:textId="77777777" w:rsidR="00EE6853" w:rsidRPr="00EE6853" w:rsidRDefault="00EE6853" w:rsidP="00EE6853">
      <w:pPr>
        <w:rPr>
          <w:rFonts w:ascii="Arial" w:hAnsi="Arial" w:cs="Arial"/>
          <w:sz w:val="16"/>
          <w:szCs w:val="16"/>
        </w:rPr>
      </w:pPr>
    </w:p>
    <w:p w14:paraId="194213BC" w14:textId="77777777" w:rsidR="00EE6853" w:rsidRPr="00EE6853" w:rsidRDefault="00EE6853" w:rsidP="00EE6853">
      <w:pPr>
        <w:rPr>
          <w:rFonts w:ascii="Arial" w:hAnsi="Arial" w:cs="Arial"/>
          <w:sz w:val="16"/>
          <w:szCs w:val="16"/>
        </w:rPr>
      </w:pPr>
    </w:p>
    <w:p w14:paraId="5849BA75" w14:textId="77777777" w:rsidR="00EE6853" w:rsidRPr="00EE6853" w:rsidRDefault="00EE6853" w:rsidP="00EE6853">
      <w:pPr>
        <w:rPr>
          <w:rFonts w:ascii="Arial" w:hAnsi="Arial" w:cs="Arial"/>
          <w:sz w:val="16"/>
          <w:szCs w:val="16"/>
        </w:rPr>
      </w:pPr>
    </w:p>
    <w:p w14:paraId="7EDBDA84" w14:textId="77777777" w:rsidR="00EE6853" w:rsidRPr="00EE6853" w:rsidRDefault="00EE6853" w:rsidP="00EE6853">
      <w:pPr>
        <w:rPr>
          <w:rFonts w:ascii="Arial" w:hAnsi="Arial" w:cs="Arial"/>
          <w:sz w:val="16"/>
          <w:szCs w:val="16"/>
        </w:rPr>
      </w:pPr>
    </w:p>
    <w:p w14:paraId="55ACA1CA" w14:textId="535AF090" w:rsidR="00EE6853" w:rsidRDefault="00EE6853" w:rsidP="00EE6853">
      <w:pPr>
        <w:rPr>
          <w:rFonts w:ascii="Arial" w:hAnsi="Arial" w:cs="Arial"/>
          <w:sz w:val="16"/>
          <w:szCs w:val="16"/>
        </w:rPr>
      </w:pPr>
    </w:p>
    <w:p w14:paraId="62CBB2D4" w14:textId="14214254" w:rsidR="00EE6853" w:rsidRDefault="00EE6853" w:rsidP="00EE6853">
      <w:pPr>
        <w:rPr>
          <w:rFonts w:ascii="Arial" w:hAnsi="Arial" w:cs="Arial"/>
          <w:sz w:val="16"/>
          <w:szCs w:val="16"/>
        </w:rPr>
      </w:pPr>
    </w:p>
    <w:bookmarkEnd w:id="48"/>
    <w:bookmarkEnd w:id="49"/>
    <w:p w14:paraId="5AFA4F61" w14:textId="77777777" w:rsidR="007A1E17" w:rsidRPr="00EE6853" w:rsidRDefault="007A1E17" w:rsidP="00EE6853">
      <w:pPr>
        <w:jc w:val="center"/>
        <w:rPr>
          <w:rFonts w:ascii="Arial" w:hAnsi="Arial" w:cs="Arial"/>
          <w:sz w:val="16"/>
          <w:szCs w:val="16"/>
        </w:rPr>
      </w:pPr>
    </w:p>
    <w:sectPr w:rsidR="007A1E17" w:rsidRPr="00EE6853" w:rsidSect="005D7F19">
      <w:endnotePr>
        <w:numFmt w:val="decimal"/>
      </w:endnotePr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B7069" w14:textId="77777777" w:rsidR="0034485B" w:rsidRDefault="0034485B" w:rsidP="00091B46">
      <w:r>
        <w:separator/>
      </w:r>
    </w:p>
  </w:endnote>
  <w:endnote w:type="continuationSeparator" w:id="0">
    <w:p w14:paraId="6FB7DC5F" w14:textId="77777777" w:rsidR="0034485B" w:rsidRDefault="0034485B" w:rsidP="0009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5B5D" w14:textId="77777777" w:rsidR="00CD25CD" w:rsidRDefault="00CD25CD" w:rsidP="00CD2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E0868" w14:textId="77777777" w:rsidR="00CD25CD" w:rsidRDefault="00CD2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0D3D8" w14:textId="28EEDF5D" w:rsidR="00CD25CD" w:rsidRDefault="00CD25CD" w:rsidP="00CD25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0F4">
      <w:rPr>
        <w:rStyle w:val="PageNumber"/>
        <w:noProof/>
      </w:rPr>
      <w:t>8</w:t>
    </w:r>
    <w:r>
      <w:rPr>
        <w:rStyle w:val="PageNumber"/>
      </w:rPr>
      <w:fldChar w:fldCharType="end"/>
    </w:r>
  </w:p>
  <w:p w14:paraId="11786A40" w14:textId="77777777" w:rsidR="00CD25CD" w:rsidRDefault="00CD2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861F4" w14:textId="77777777" w:rsidR="0034485B" w:rsidRDefault="0034485B" w:rsidP="00091B46">
      <w:r>
        <w:separator/>
      </w:r>
    </w:p>
  </w:footnote>
  <w:footnote w:type="continuationSeparator" w:id="0">
    <w:p w14:paraId="372AD9A8" w14:textId="77777777" w:rsidR="0034485B" w:rsidRDefault="0034485B" w:rsidP="0009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520A672-45FF-45D2-8170-D115F5FB5023}"/>
    <w:docVar w:name="dgnword-eventsink" w:val="375280952"/>
  </w:docVars>
  <w:rsids>
    <w:rsidRoot w:val="007A1E17"/>
    <w:rsid w:val="000650DC"/>
    <w:rsid w:val="00065DEF"/>
    <w:rsid w:val="000819CA"/>
    <w:rsid w:val="00091B46"/>
    <w:rsid w:val="000F469A"/>
    <w:rsid w:val="00166D0C"/>
    <w:rsid w:val="001A47A5"/>
    <w:rsid w:val="002B2C86"/>
    <w:rsid w:val="00320CDF"/>
    <w:rsid w:val="00320D50"/>
    <w:rsid w:val="00323BED"/>
    <w:rsid w:val="0034485B"/>
    <w:rsid w:val="00354557"/>
    <w:rsid w:val="003C6E04"/>
    <w:rsid w:val="003E47E8"/>
    <w:rsid w:val="00454CB6"/>
    <w:rsid w:val="00457191"/>
    <w:rsid w:val="00460F26"/>
    <w:rsid w:val="004E4E66"/>
    <w:rsid w:val="004F1FAD"/>
    <w:rsid w:val="00517C59"/>
    <w:rsid w:val="00592073"/>
    <w:rsid w:val="005B161E"/>
    <w:rsid w:val="005D7F19"/>
    <w:rsid w:val="005F5277"/>
    <w:rsid w:val="00606922"/>
    <w:rsid w:val="006202DF"/>
    <w:rsid w:val="0063564F"/>
    <w:rsid w:val="006562B2"/>
    <w:rsid w:val="00687DA3"/>
    <w:rsid w:val="00693409"/>
    <w:rsid w:val="00693D45"/>
    <w:rsid w:val="006B3D8D"/>
    <w:rsid w:val="006C0D5B"/>
    <w:rsid w:val="00735326"/>
    <w:rsid w:val="00772B7C"/>
    <w:rsid w:val="007778E3"/>
    <w:rsid w:val="007970E0"/>
    <w:rsid w:val="007A1E17"/>
    <w:rsid w:val="007C5AA1"/>
    <w:rsid w:val="008E1B6B"/>
    <w:rsid w:val="008F45ED"/>
    <w:rsid w:val="009176F1"/>
    <w:rsid w:val="009608A0"/>
    <w:rsid w:val="009630F4"/>
    <w:rsid w:val="009C34F6"/>
    <w:rsid w:val="00A03EBA"/>
    <w:rsid w:val="00A07042"/>
    <w:rsid w:val="00A8716C"/>
    <w:rsid w:val="00A93BAE"/>
    <w:rsid w:val="00AB7361"/>
    <w:rsid w:val="00AC35F1"/>
    <w:rsid w:val="00AD1631"/>
    <w:rsid w:val="00AE1312"/>
    <w:rsid w:val="00AE6841"/>
    <w:rsid w:val="00B05864"/>
    <w:rsid w:val="00B06184"/>
    <w:rsid w:val="00B5344E"/>
    <w:rsid w:val="00B57FEF"/>
    <w:rsid w:val="00B93889"/>
    <w:rsid w:val="00BC4DAE"/>
    <w:rsid w:val="00BD265C"/>
    <w:rsid w:val="00BE03D0"/>
    <w:rsid w:val="00CB4856"/>
    <w:rsid w:val="00CD25CD"/>
    <w:rsid w:val="00CD2F37"/>
    <w:rsid w:val="00D36FCA"/>
    <w:rsid w:val="00D91C06"/>
    <w:rsid w:val="00DF4A19"/>
    <w:rsid w:val="00E2078E"/>
    <w:rsid w:val="00E43DCC"/>
    <w:rsid w:val="00E51F96"/>
    <w:rsid w:val="00E555AB"/>
    <w:rsid w:val="00E9503D"/>
    <w:rsid w:val="00EE6853"/>
    <w:rsid w:val="00F371D4"/>
    <w:rsid w:val="00F76480"/>
    <w:rsid w:val="00F93858"/>
    <w:rsid w:val="00F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49BAC"/>
  <w14:defaultImageDpi w14:val="300"/>
  <w15:docId w15:val="{E9500D8E-545F-4419-B9FD-0E24A8EA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otnote"/>
    <w:qFormat/>
    <w:rsid w:val="000F469A"/>
    <w:pPr>
      <w:jc w:val="both"/>
    </w:pPr>
    <w:rPr>
      <w:rFonts w:cstheme="minorBidi"/>
      <w:sz w:val="18"/>
      <w:lang w:val="en-GB"/>
    </w:rPr>
  </w:style>
  <w:style w:type="paragraph" w:styleId="Heading1">
    <w:name w:val="heading 1"/>
    <w:aliases w:val="Footnote"/>
    <w:basedOn w:val="Normal"/>
    <w:link w:val="Heading1Char"/>
    <w:uiPriority w:val="9"/>
    <w:qFormat/>
    <w:rsid w:val="005D7F19"/>
    <w:pPr>
      <w:outlineLvl w:val="0"/>
    </w:pPr>
    <w:rPr>
      <w:rFonts w:cs="Times New Roman"/>
      <w:bCs/>
      <w:kern w:val="36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otnote Char"/>
    <w:basedOn w:val="DefaultParagraphFont"/>
    <w:link w:val="Heading1"/>
    <w:uiPriority w:val="9"/>
    <w:rsid w:val="005D7F19"/>
    <w:rPr>
      <w:rFonts w:ascii="Times New Roman" w:hAnsi="Times New Roman"/>
      <w:bCs/>
      <w:kern w:val="36"/>
      <w:sz w:val="18"/>
      <w:szCs w:val="48"/>
    </w:rPr>
  </w:style>
  <w:style w:type="paragraph" w:customStyle="1" w:styleId="a">
    <w:name w:val="中文"/>
    <w:basedOn w:val="Normal"/>
    <w:qFormat/>
    <w:rsid w:val="005D7F19"/>
    <w:rPr>
      <w:rFonts w:ascii="SimSun" w:eastAsia="SimSun" w:hAnsi="SimSun" w:cs="SimSun"/>
      <w:sz w:val="24"/>
      <w:lang w:val="sv-SE" w:eastAsia="zh-CN"/>
    </w:rPr>
  </w:style>
  <w:style w:type="table" w:styleId="TableGrid">
    <w:name w:val="Table Grid"/>
    <w:basedOn w:val="TableNormal"/>
    <w:uiPriority w:val="59"/>
    <w:rsid w:val="007A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1D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D4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F371D4"/>
    <w:rPr>
      <w:rFonts w:cstheme="minorBidi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3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1D4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1D4"/>
    <w:rPr>
      <w:rFonts w:cstheme="minorBidi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1B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46"/>
    <w:rPr>
      <w:rFonts w:cstheme="minorBidi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91B46"/>
  </w:style>
  <w:style w:type="paragraph" w:styleId="NormalWeb">
    <w:name w:val="Normal (Web)"/>
    <w:basedOn w:val="Normal"/>
    <w:uiPriority w:val="99"/>
    <w:semiHidden/>
    <w:unhideWhenUsed/>
    <w:rsid w:val="00091B46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Menghan Gao</dc:creator>
  <cp:keywords/>
  <dc:description/>
  <cp:lastModifiedBy>Menghan Gao</cp:lastModifiedBy>
  <cp:revision>67</cp:revision>
  <dcterms:created xsi:type="dcterms:W3CDTF">2017-04-28T14:14:00Z</dcterms:created>
  <dcterms:modified xsi:type="dcterms:W3CDTF">2018-03-16T13:06:00Z</dcterms:modified>
</cp:coreProperties>
</file>