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DE3E6" w14:textId="5422DEA3" w:rsidR="00DE0F5E" w:rsidRPr="00E2450C" w:rsidRDefault="00DE0F5E" w:rsidP="003F0030">
      <w:r w:rsidRPr="00E2450C">
        <w:t xml:space="preserve">Supplemental Table </w:t>
      </w:r>
      <w:r>
        <w:t>3:</w:t>
      </w:r>
      <w:r w:rsidRPr="00663255">
        <w:t xml:space="preserve"> </w:t>
      </w:r>
      <w:r w:rsidR="008F711C" w:rsidRPr="00E2450C">
        <w:t xml:space="preserve">Adjusted </w:t>
      </w:r>
      <w:r w:rsidR="00512EE6">
        <w:t>d</w:t>
      </w:r>
      <w:r w:rsidR="008F711C" w:rsidRPr="00E2450C">
        <w:t xml:space="preserve">ifference in </w:t>
      </w:r>
      <w:r w:rsidR="008F711C">
        <w:t xml:space="preserve">the </w:t>
      </w:r>
      <w:r w:rsidR="00512EE6">
        <w:t>ch</w:t>
      </w:r>
      <w:r w:rsidR="008F711C" w:rsidRPr="00E2450C">
        <w:t xml:space="preserve">ildren’s </w:t>
      </w:r>
      <w:r w:rsidR="00512EE6">
        <w:t>r</w:t>
      </w:r>
      <w:r w:rsidR="008F711C">
        <w:t>elative</w:t>
      </w:r>
      <w:r w:rsidR="00512EE6">
        <w:t xml:space="preserve"> r</w:t>
      </w:r>
      <w:r w:rsidR="008F711C">
        <w:t xml:space="preserve">isks for </w:t>
      </w:r>
      <w:r w:rsidR="00512EE6">
        <w:t>w</w:t>
      </w:r>
      <w:r w:rsidR="008F711C">
        <w:t xml:space="preserve">heeze </w:t>
      </w:r>
      <w:r w:rsidR="008F711C" w:rsidRPr="00E2450C">
        <w:t>every six months from birth to age five years, then at ages six and eight years</w:t>
      </w:r>
      <w:r w:rsidR="008F711C">
        <w:t xml:space="preserve">, per </w:t>
      </w:r>
      <w:r w:rsidR="008F711C" w:rsidRPr="00E2450C">
        <w:t>log</w:t>
      </w:r>
      <w:r w:rsidR="008F711C" w:rsidRPr="008B6CD9">
        <w:rPr>
          <w:vertAlign w:val="subscript"/>
        </w:rPr>
        <w:t>2</w:t>
      </w:r>
      <w:r w:rsidR="008F711C" w:rsidRPr="00E2450C">
        <w:t xml:space="preserve">-transformed </w:t>
      </w:r>
      <w:r w:rsidR="008F711C">
        <w:t xml:space="preserve">increase in </w:t>
      </w:r>
      <w:r w:rsidR="00512EE6">
        <w:t>c</w:t>
      </w:r>
      <w:r w:rsidR="008F711C">
        <w:t xml:space="preserve">ord </w:t>
      </w:r>
      <w:r w:rsidR="00512EE6">
        <w:t>s</w:t>
      </w:r>
      <w:r w:rsidR="008F711C">
        <w:t xml:space="preserve">erum </w:t>
      </w:r>
      <w:r w:rsidR="00512EE6">
        <w:t>l</w:t>
      </w:r>
      <w:r w:rsidR="008F711C" w:rsidRPr="00E2450C">
        <w:t xml:space="preserve">eptin or </w:t>
      </w:r>
      <w:r w:rsidR="00512EE6">
        <w:t>a</w:t>
      </w:r>
      <w:r w:rsidR="008F711C" w:rsidRPr="00E2450C">
        <w:t>diponectin</w:t>
      </w:r>
      <w:r w:rsidR="008F711C">
        <w:t xml:space="preserve"> </w:t>
      </w:r>
      <w:r w:rsidR="00512EE6">
        <w:t>c</w:t>
      </w:r>
      <w:r w:rsidR="008F711C" w:rsidRPr="00E2450C">
        <w:t>o</w:t>
      </w:r>
      <w:r w:rsidR="008F711C">
        <w:t>ncentrations</w:t>
      </w:r>
      <w:r w:rsidRPr="00663255">
        <w:t xml:space="preserve">: </w:t>
      </w:r>
      <w:r w:rsidR="00512EE6">
        <w:t>a</w:t>
      </w:r>
      <w:r w:rsidRPr="00663255">
        <w:t xml:space="preserve">dditionally </w:t>
      </w:r>
      <w:r w:rsidR="00512EE6">
        <w:t>a</w:t>
      </w:r>
      <w:r w:rsidRPr="00663255">
        <w:t xml:space="preserve">djusted for </w:t>
      </w:r>
      <w:r w:rsidR="00512EE6">
        <w:t>m</w:t>
      </w:r>
      <w:r>
        <w:t xml:space="preserve">aternal </w:t>
      </w:r>
      <w:r w:rsidR="00512EE6">
        <w:t>a</w:t>
      </w:r>
      <w:r>
        <w:t>sthma</w:t>
      </w:r>
      <w:r w:rsidR="00B05192">
        <w:t>,</w:t>
      </w:r>
      <w:r w:rsidR="00B05192" w:rsidRPr="00B05192">
        <w:t xml:space="preserve"> </w:t>
      </w:r>
      <w:r w:rsidR="00B05192">
        <w:t>maternal allergies, paternal asthma, paternal allergies, pet ownership</w:t>
      </w:r>
      <w:r w:rsidR="00F75976">
        <w:t>,</w:t>
      </w:r>
      <w:r w:rsidR="00B05192">
        <w:t xml:space="preserve"> child </w:t>
      </w:r>
      <w:r w:rsidR="00524544">
        <w:t xml:space="preserve">serum </w:t>
      </w:r>
      <w:r w:rsidR="00B05192">
        <w:t>cotinine levels</w:t>
      </w:r>
      <w:r w:rsidR="00F75976">
        <w:t xml:space="preserve"> and </w:t>
      </w:r>
      <w:r>
        <w:t>.</w:t>
      </w:r>
      <w:r w:rsidRPr="00663255">
        <w:rPr>
          <w:vertAlign w:val="superscript"/>
        </w:rPr>
        <w:t>1</w:t>
      </w: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1890"/>
        <w:gridCol w:w="517"/>
        <w:gridCol w:w="1553"/>
        <w:gridCol w:w="517"/>
        <w:gridCol w:w="1553"/>
        <w:gridCol w:w="517"/>
        <w:gridCol w:w="1608"/>
        <w:gridCol w:w="1565"/>
      </w:tblGrid>
      <w:tr w:rsidR="00DE0F5E" w:rsidRPr="00DE0F5E" w14:paraId="4FA53DE9" w14:textId="77777777" w:rsidTr="00CD6FFA">
        <w:trPr>
          <w:trHeight w:val="60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CBD75" w14:textId="77777777" w:rsidR="00DE0F5E" w:rsidRPr="00DE0F5E" w:rsidRDefault="00DE0F5E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CEF3F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20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331122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Girls</w:t>
            </w: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254FF8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Boys</w:t>
            </w:r>
          </w:p>
        </w:tc>
        <w:tc>
          <w:tcPr>
            <w:tcW w:w="1565" w:type="dxa"/>
            <w:tcBorders>
              <w:left w:val="single" w:sz="4" w:space="0" w:color="auto"/>
            </w:tcBorders>
          </w:tcPr>
          <w:p w14:paraId="6379B86E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Sex * Adipokine</w:t>
            </w:r>
          </w:p>
        </w:tc>
      </w:tr>
      <w:tr w:rsidR="00DE0F5E" w:rsidRPr="00DE0F5E" w14:paraId="391F23FD" w14:textId="77777777" w:rsidTr="00CD6FFA">
        <w:trPr>
          <w:trHeight w:val="107"/>
        </w:trPr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E758" w14:textId="77777777" w:rsidR="00DE0F5E" w:rsidRPr="00DE0F5E" w:rsidRDefault="00DE0F5E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6BCA53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DA434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RR and 95% CI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D10E66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2218AC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RR and 95% CI</w:t>
            </w:r>
          </w:p>
        </w:tc>
        <w:tc>
          <w:tcPr>
            <w:tcW w:w="5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19727A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496CB1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RR and 95% CI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DB88E3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p-value</w:t>
            </w:r>
          </w:p>
        </w:tc>
      </w:tr>
      <w:tr w:rsidR="00DE0F5E" w:rsidRPr="00DE0F5E" w14:paraId="5E3B2A15" w14:textId="77777777" w:rsidTr="00CD6FFA">
        <w:trPr>
          <w:trHeight w:val="281"/>
        </w:trPr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6B3C" w14:textId="77777777" w:rsidR="00DE0F5E" w:rsidRPr="00DE0F5E" w:rsidRDefault="00DE0F5E" w:rsidP="005B126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Leptin and Any Wheeze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14:paraId="7682E430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0E56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27A753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4AE9D4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F93938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14CC99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F9C659" w14:textId="77777777" w:rsidR="00DE0F5E" w:rsidRPr="00DE0F5E" w:rsidRDefault="00DE0F5E" w:rsidP="003F0030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072A4B" w:rsidRPr="00DE0F5E" w14:paraId="4C9A7FF4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5B19" w14:textId="77777777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Adjusted</w:t>
            </w:r>
            <w:r w:rsidRPr="00DE0F5E"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4157E09" w14:textId="5AC50B79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C811E2"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="002D17AC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02B3" w14:textId="77777777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0.79 (0.71, 0.87)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121684A" w14:textId="25770FB3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="002D17AC">
              <w:rPr>
                <w:rFonts w:eastAsia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29AAC1DD" w14:textId="77777777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0.74 (0.66, 0.84)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16DC132E" w14:textId="08AAD83F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="002D17AC">
              <w:rPr>
                <w:rFonts w:eastAsia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3D881AA" w14:textId="77777777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0.87 (0.69, 1.11)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73F301D7" w14:textId="77777777" w:rsidR="00072A4B" w:rsidRPr="00DE0F5E" w:rsidRDefault="00072A4B" w:rsidP="00072A4B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0.007</w:t>
            </w:r>
          </w:p>
        </w:tc>
      </w:tr>
      <w:tr w:rsidR="002D17AC" w:rsidRPr="00DE0F5E" w14:paraId="1FEC4C5B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B8E61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Adjusted + maternal asthma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01F7CE" w14:textId="6F73643A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6824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0.77 (0.64, 0.91)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B83D970" w14:textId="73BA936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4C39658B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0.71 (0.57, 0.87)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0F966C1" w14:textId="16A634B3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0AE7CB1D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0.85 (0.62, 1.16)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7967D892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0.013</w:t>
            </w:r>
          </w:p>
        </w:tc>
      </w:tr>
      <w:tr w:rsidR="002D17AC" w:rsidRPr="00DE0F5E" w14:paraId="2FA88C2F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0784" w14:textId="59A27C7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maternal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83F1F3C" w14:textId="78F6DCD0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F0D3" w14:textId="2D4BD130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6E2CB90C" w14:textId="5CD65BD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44C3FEDD" w14:textId="5F79597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E1547B7" w14:textId="220008FB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016D12BF" w14:textId="650EFAF0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(0.62, 1.1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5074E601" w14:textId="02B01A98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0.019</w:t>
            </w:r>
          </w:p>
        </w:tc>
      </w:tr>
      <w:tr w:rsidR="002D17AC" w:rsidRPr="00DE0F5E" w14:paraId="4A101379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E3C0A" w14:textId="498EE73B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aternal asthma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6524FF6" w14:textId="63419521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23B74" w14:textId="659BD76C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023F95A1" w14:textId="5EBF7B5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5C5BF5B6" w14:textId="55F38F4C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4EEE381C" w14:textId="28B39519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23EB77B8" w14:textId="7874E3CC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1B5C96C0" w14:textId="15F1B1A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0.011</w:t>
            </w:r>
          </w:p>
        </w:tc>
      </w:tr>
      <w:tr w:rsidR="002D17AC" w:rsidRPr="00DE0F5E" w14:paraId="7116A40D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54B3" w14:textId="0A49AD2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F021299" w14:textId="1ABCE1C0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3A91" w14:textId="72B2D8D6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123B55A" w14:textId="5E47C7D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71F10E17" w14:textId="2A658924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47B684BC" w14:textId="1994FDC2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400F0E38" w14:textId="166C85F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1CA13FBB" w14:textId="70E7B7B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0.018</w:t>
            </w:r>
          </w:p>
        </w:tc>
      </w:tr>
      <w:tr w:rsidR="002D17AC" w:rsidRPr="00DE0F5E" w14:paraId="6A051030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F3852" w14:textId="4783BE01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pets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FF05FFB" w14:textId="700A864D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EF0E2" w14:textId="61E1D43C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38BD9A0" w14:textId="56716ED5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5728D2EC" w14:textId="11B1A460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430950E" w14:textId="049ED579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66D31473" w14:textId="6FE6D76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4AC45BDD" w14:textId="37D0AEBD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0.018</w:t>
            </w:r>
          </w:p>
        </w:tc>
      </w:tr>
      <w:tr w:rsidR="002D17AC" w:rsidRPr="00DE0F5E" w14:paraId="79E5806A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5A130" w14:textId="61BBA488" w:rsidR="002D17AC" w:rsidRPr="00DE0F5E" w:rsidRDefault="002D17AC" w:rsidP="00F7597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child cotinine (average of 1 to 4 years)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9B59589" w14:textId="42D55781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6A693" w14:textId="26A426AD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9A12E58" w14:textId="13434D83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777BB0BE" w14:textId="08CEEF0B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F3873DD" w14:textId="6725DCD6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3C1D575" w14:textId="2069846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0E2699C3" w14:textId="0097685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0.012</w:t>
            </w:r>
          </w:p>
        </w:tc>
      </w:tr>
      <w:tr w:rsidR="002D17AC" w:rsidRPr="00DE0F5E" w14:paraId="66BCC1F7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AC0C8" w14:textId="6C3C5559" w:rsidR="002D17AC" w:rsidRPr="00DE0F5E" w:rsidRDefault="002D17AC" w:rsidP="00F7597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urban/suburban/rural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412C273" w14:textId="68ECB710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06301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911E" w14:textId="643BCF5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65DEF7B" w14:textId="6FC3972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0CB93BBF" w14:textId="122EFF0A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FD3F0" w14:textId="11D39F37" w:rsidR="002D17AC" w:rsidRPr="00DE0F5E" w:rsidRDefault="002D17AC" w:rsidP="002A68A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2332964D" w14:textId="5B83F5B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0.017</w:t>
            </w:r>
          </w:p>
        </w:tc>
      </w:tr>
      <w:tr w:rsidR="003E00AC" w:rsidRPr="00DE0F5E" w14:paraId="23811924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B12F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0703450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3AB8B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B28BC1A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54C50BA8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65D208C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5DB65FA4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38800D0A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3E00AC" w:rsidRPr="00DE0F5E" w14:paraId="21822A74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A184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Adiponectin and Any Wheeze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F3F38DE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5767D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604F6B15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61CBDE04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6511340A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600655BF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6E1472BA" w14:textId="77777777" w:rsidR="003E00AC" w:rsidRPr="00DE0F5E" w:rsidRDefault="003E00AC" w:rsidP="003E00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2D17AC" w:rsidRPr="00DE0F5E" w14:paraId="0804F16F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8BD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Adjusted</w:t>
            </w:r>
            <w:r w:rsidRPr="00DE0F5E"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F5BA0E9" w14:textId="7033CC68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D199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0.84 (0.73, 0.96)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43CDDB4F" w14:textId="50532C4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4B6341C9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0.81 (0.72, 0.91)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9DF9EED" w14:textId="21BE42FD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52E0BAF2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0.86 (0.64, 1.15)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1270AF62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0.812</w:t>
            </w:r>
          </w:p>
        </w:tc>
      </w:tr>
      <w:tr w:rsidR="002D17AC" w:rsidRPr="00DE0F5E" w14:paraId="714C96B4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EF6F5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Adjusted + maternal asthma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344E15C" w14:textId="3ADD7A9C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3D6B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0.81 (0.68, 0.98)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CEF1826" w14:textId="6CA39D8A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3B7E4152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0.79 (0.66, 0.93)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59CC69F" w14:textId="37802DB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A7CA7D1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0.78 (0.54, 1.14)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3B3EBFB0" w14:textId="777777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0.930</w:t>
            </w:r>
          </w:p>
        </w:tc>
      </w:tr>
      <w:tr w:rsidR="002D17AC" w:rsidRPr="00DE0F5E" w14:paraId="7E6161BA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14BB" w14:textId="3AFA94D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maternal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7043634" w14:textId="1536194C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54C9" w14:textId="07B6BFB5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0.8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1.00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CE19270" w14:textId="2FAEB9D2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34BBB059" w14:textId="5AC1AE9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1F69221F" w14:textId="6386AB7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F4EC64C" w14:textId="014AB64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0.78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2C1A0C94" w14:textId="57C1A0D6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0.971</w:t>
            </w:r>
          </w:p>
        </w:tc>
      </w:tr>
      <w:tr w:rsidR="002D17AC" w:rsidRPr="00DE0F5E" w14:paraId="2118704C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2DA59" w14:textId="3A2D14F6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>aternal asthma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86F6C82" w14:textId="44968042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2B1CF" w14:textId="0BA4FDB4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D8C3255" w14:textId="00479AC4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7673C270" w14:textId="5B71335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51F7418A" w14:textId="29ABB465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59A38E8" w14:textId="2D88D9F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5885D3BA" w14:textId="7F5BFAD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0.993</w:t>
            </w:r>
          </w:p>
        </w:tc>
      </w:tr>
      <w:tr w:rsidR="002D17AC" w:rsidRPr="00DE0F5E" w14:paraId="15816F6A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04521" w14:textId="6E89E9D2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</w:t>
            </w: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aternal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allergies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208E020" w14:textId="4BD64DB0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AFCFF" w14:textId="33F50F5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418A685" w14:textId="30D4D21B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60B8F4A9" w14:textId="35619BAD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28EE803" w14:textId="5E8B6B13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2F679528" w14:textId="7F9C18FF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49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33D1DFBF" w14:textId="65296B51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0.990</w:t>
            </w:r>
          </w:p>
        </w:tc>
      </w:tr>
      <w:tr w:rsidR="002D17AC" w:rsidRPr="00DE0F5E" w14:paraId="30907866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E75F" w14:textId="3BDC0FE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pets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3DDEB53" w14:textId="01CA9926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9164" w14:textId="6A58743C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0.7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0.9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056B72B0" w14:textId="127312A2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061B76C0" w14:textId="07DB87C1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66A748B0" w14:textId="45A1B675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3A9C76D5" w14:textId="2C8B1F72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52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1.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34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1F879CA0" w14:textId="48C145E8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0.538</w:t>
            </w:r>
          </w:p>
        </w:tc>
      </w:tr>
      <w:tr w:rsidR="002D17AC" w:rsidRPr="00DE0F5E" w14:paraId="7917C0C6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5CDBB" w14:textId="69F0DF56" w:rsidR="002D17AC" w:rsidRPr="00BE4051" w:rsidRDefault="002D17AC" w:rsidP="002A68A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BE4051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child cotinine (average of 1 to 4 years)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C022A9F" w14:textId="31E8F7AC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C544" w14:textId="73C2FA90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1.00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3F81A1B0" w14:textId="092D07EB" w:rsidR="002D17AC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6B24AA90" w14:textId="7B1E359E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78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64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.95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78B0370B" w14:textId="758294DB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1B3C8E05" w14:textId="4A252DB7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85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59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1.20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7D211461" w14:textId="2B976800" w:rsidR="002D17AC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0.712</w:t>
            </w:r>
          </w:p>
        </w:tc>
      </w:tr>
      <w:tr w:rsidR="002D17AC" w:rsidRPr="00DE0F5E" w14:paraId="0F159BF9" w14:textId="77777777" w:rsidTr="00CD6FFA">
        <w:trPr>
          <w:trHeight w:val="281"/>
        </w:trPr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89EE1" w14:textId="240081E3" w:rsidR="002D17AC" w:rsidRPr="00BE4051" w:rsidRDefault="002D17AC" w:rsidP="002A68AE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A317D">
              <w:rPr>
                <w:rFonts w:eastAsia="Times New Roman"/>
                <w:color w:val="000000"/>
                <w:sz w:val="18"/>
                <w:szCs w:val="18"/>
              </w:rPr>
              <w:t xml:space="preserve">Adjusted +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urban/suburban/rural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23D8B5" w14:textId="434AC996" w:rsidR="002D17AC" w:rsidRPr="00DE0F5E" w:rsidRDefault="002D17AC" w:rsidP="002D17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74752B">
              <w:rPr>
                <w:rFonts w:eastAsia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6FB9" w14:textId="11ED92ED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80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(0.6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0.96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29F3C920" w14:textId="43BBAD58" w:rsidR="002D17AC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1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53" w:type="dxa"/>
            <w:tcBorders>
              <w:right w:val="single" w:sz="4" w:space="0" w:color="auto"/>
            </w:tcBorders>
            <w:vAlign w:val="center"/>
          </w:tcPr>
          <w:p w14:paraId="08779DF4" w14:textId="345B219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76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63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, 0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.91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17" w:type="dxa"/>
            <w:tcBorders>
              <w:left w:val="single" w:sz="4" w:space="0" w:color="auto"/>
            </w:tcBorders>
            <w:vAlign w:val="center"/>
          </w:tcPr>
          <w:p w14:paraId="6FF35E7F" w14:textId="43886869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FE0C63">
              <w:rPr>
                <w:rFonts w:eastAsia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608" w:type="dxa"/>
            <w:tcBorders>
              <w:right w:val="single" w:sz="4" w:space="0" w:color="auto"/>
            </w:tcBorders>
            <w:vAlign w:val="center"/>
          </w:tcPr>
          <w:p w14:paraId="667D2B91" w14:textId="071B7C4A" w:rsidR="002D17AC" w:rsidRPr="00DE0F5E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 w:rsidRPr="00DE0F5E">
              <w:rPr>
                <w:rFonts w:eastAsia="Times New Roman"/>
                <w:color w:val="000000"/>
                <w:sz w:val="18"/>
                <w:szCs w:val="18"/>
              </w:rPr>
              <w:t>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77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 (0.</w:t>
            </w:r>
            <w:r>
              <w:rPr>
                <w:rFonts w:eastAsia="Times New Roman"/>
                <w:color w:val="000000"/>
                <w:sz w:val="18"/>
                <w:szCs w:val="18"/>
              </w:rPr>
              <w:t>53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1.13</w:t>
            </w:r>
            <w:r w:rsidRPr="00DE0F5E">
              <w:rPr>
                <w:rFonts w:eastAsia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14:paraId="6AFD3636" w14:textId="6C10BD31" w:rsidR="002D17AC" w:rsidRDefault="002D17AC" w:rsidP="002D17AC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0.880</w:t>
            </w:r>
          </w:p>
        </w:tc>
      </w:tr>
    </w:tbl>
    <w:p w14:paraId="59670AF2" w14:textId="77777777" w:rsidR="005A582C" w:rsidRDefault="005A582C" w:rsidP="003F0030">
      <w:pPr>
        <w:rPr>
          <w:rFonts w:eastAsia="Times New Roman"/>
          <w:color w:val="000000"/>
          <w:vertAlign w:val="superscript"/>
        </w:rPr>
      </w:pPr>
    </w:p>
    <w:p w14:paraId="4AECED82" w14:textId="42EBB99F" w:rsidR="005223EB" w:rsidRDefault="005223EB" w:rsidP="003F0030">
      <w:pPr>
        <w:spacing w:after="0" w:line="240" w:lineRule="auto"/>
      </w:pPr>
      <w:r w:rsidRPr="00E2450C">
        <w:rPr>
          <w:rFonts w:eastAsia="Times New Roman"/>
          <w:color w:val="000000"/>
          <w:vertAlign w:val="superscript"/>
        </w:rPr>
        <w:t>1</w:t>
      </w:r>
      <w:r w:rsidRPr="00E2450C">
        <w:t xml:space="preserve">Adjusted model: </w:t>
      </w:r>
      <w:r w:rsidRPr="000440EC">
        <w:t xml:space="preserve">We adjusted for </w:t>
      </w:r>
      <w:r>
        <w:t>neonatal</w:t>
      </w:r>
      <w:r w:rsidRPr="000440EC">
        <w:t xml:space="preserve"> birthweight percentile (&lt;10%, 10-90%, &gt; 90%), gestational age (term or pre-term), maternal education (high school graduate or less, tech school or some college, college graduate or above), pre-pregnancy BMI (&lt;25, 25-30, ≥30 kg/m</w:t>
      </w:r>
      <w:r w:rsidRPr="00B777AB">
        <w:rPr>
          <w:vertAlign w:val="superscript"/>
        </w:rPr>
        <w:t>2</w:t>
      </w:r>
      <w:r w:rsidRPr="000440EC">
        <w:t xml:space="preserve">), parity (0, 1, ≥2), child’s sex (Male, Female), mother’s race (non-Hispanic White, non-Hispanic Black, other), and birth </w:t>
      </w:r>
      <w:r>
        <w:t xml:space="preserve">serum </w:t>
      </w:r>
      <w:r w:rsidRPr="000440EC">
        <w:t xml:space="preserve">cotinine </w:t>
      </w:r>
      <w:r>
        <w:t xml:space="preserve">concentrations </w:t>
      </w:r>
      <w:r w:rsidRPr="000440EC">
        <w:t xml:space="preserve">(&lt;0.015, 0.015-0.3, &gt;0.3 </w:t>
      </w:r>
      <w:proofErr w:type="spellStart"/>
      <w:r>
        <w:t>η</w:t>
      </w:r>
      <w:r w:rsidRPr="000440EC">
        <w:t>g</w:t>
      </w:r>
      <w:proofErr w:type="spellEnd"/>
      <w:r w:rsidRPr="000440EC">
        <w:t xml:space="preserve">/mL). </w:t>
      </w:r>
      <w:r w:rsidR="00512EE6" w:rsidRPr="00B30F57">
        <w:t>We considered p-values for interaction terms &lt; 0.20 as an indication that the association varied</w:t>
      </w:r>
      <w:r w:rsidR="00512EE6">
        <w:t xml:space="preserve"> by</w:t>
      </w:r>
      <w:r w:rsidR="00512EE6" w:rsidRPr="00B30F57">
        <w:t xml:space="preserve"> sex.</w:t>
      </w:r>
    </w:p>
    <w:p w14:paraId="683CE7FE" w14:textId="4CD997CA" w:rsidR="000515FA" w:rsidRDefault="000515FA" w:rsidP="003F0030">
      <w:pPr>
        <w:spacing w:after="0" w:line="240" w:lineRule="auto"/>
      </w:pPr>
      <w:r>
        <w:t>* Unable to perform analysis as N for boys born in rural community was too small (N = 3).</w:t>
      </w:r>
    </w:p>
    <w:p w14:paraId="48D9D95F" w14:textId="332E33DA" w:rsidR="00E573F5" w:rsidRDefault="00E573F5" w:rsidP="003F0030">
      <w:pPr>
        <w:spacing w:after="0" w:line="480" w:lineRule="auto"/>
      </w:pPr>
    </w:p>
    <w:sectPr w:rsidR="00E573F5" w:rsidSect="00EE1D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Times New Roman Un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10AD7"/>
    <w:multiLevelType w:val="multilevel"/>
    <w:tmpl w:val="2DA45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2665D7"/>
    <w:multiLevelType w:val="hybridMultilevel"/>
    <w:tmpl w:val="567A1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23C6E"/>
    <w:multiLevelType w:val="multilevel"/>
    <w:tmpl w:val="2F6A7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E86217"/>
    <w:multiLevelType w:val="multilevel"/>
    <w:tmpl w:val="CAB2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DOHaD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fpdpaerxfte02ew5tvv9fri2sdxtadtvxp0&quot;&gt;My EndNote Library - Blanche Ip 2017&lt;record-ids&gt;&lt;item&gt;2542&lt;/item&gt;&lt;item&gt;2543&lt;/item&gt;&lt;item&gt;2544&lt;/item&gt;&lt;item&gt;2545&lt;/item&gt;&lt;item&gt;2546&lt;/item&gt;&lt;item&gt;2547&lt;/item&gt;&lt;item&gt;2548&lt;/item&gt;&lt;item&gt;2549&lt;/item&gt;&lt;item&gt;2550&lt;/item&gt;&lt;item&gt;2551&lt;/item&gt;&lt;item&gt;2552&lt;/item&gt;&lt;item&gt;2553&lt;/item&gt;&lt;item&gt;2554&lt;/item&gt;&lt;item&gt;2555&lt;/item&gt;&lt;item&gt;2556&lt;/item&gt;&lt;item&gt;2557&lt;/item&gt;&lt;item&gt;2558&lt;/item&gt;&lt;item&gt;2559&lt;/item&gt;&lt;item&gt;2560&lt;/item&gt;&lt;item&gt;2561&lt;/item&gt;&lt;item&gt;2562&lt;/item&gt;&lt;item&gt;2563&lt;/item&gt;&lt;item&gt;2564&lt;/item&gt;&lt;item&gt;2565&lt;/item&gt;&lt;item&gt;2566&lt;/item&gt;&lt;item&gt;2591&lt;/item&gt;&lt;item&gt;2592&lt;/item&gt;&lt;item&gt;2635&lt;/item&gt;&lt;item&gt;2636&lt;/item&gt;&lt;item&gt;2764&lt;/item&gt;&lt;item&gt;2765&lt;/item&gt;&lt;item&gt;2766&lt;/item&gt;&lt;/record-ids&gt;&lt;/item&gt;&lt;/Libraries&gt;"/>
  </w:docVars>
  <w:rsids>
    <w:rsidRoot w:val="00C227BB"/>
    <w:rsid w:val="00000859"/>
    <w:rsid w:val="000068DE"/>
    <w:rsid w:val="00007360"/>
    <w:rsid w:val="00010AA2"/>
    <w:rsid w:val="00016E5B"/>
    <w:rsid w:val="00023F43"/>
    <w:rsid w:val="00025C9D"/>
    <w:rsid w:val="00030864"/>
    <w:rsid w:val="00031402"/>
    <w:rsid w:val="00034886"/>
    <w:rsid w:val="00034BCA"/>
    <w:rsid w:val="0003608F"/>
    <w:rsid w:val="00037466"/>
    <w:rsid w:val="00041DE9"/>
    <w:rsid w:val="000440EC"/>
    <w:rsid w:val="000515FA"/>
    <w:rsid w:val="000568D5"/>
    <w:rsid w:val="00056B2C"/>
    <w:rsid w:val="00056FD8"/>
    <w:rsid w:val="00060293"/>
    <w:rsid w:val="000603B9"/>
    <w:rsid w:val="00060A18"/>
    <w:rsid w:val="00060E8C"/>
    <w:rsid w:val="000617DD"/>
    <w:rsid w:val="000621AB"/>
    <w:rsid w:val="000661D4"/>
    <w:rsid w:val="00070454"/>
    <w:rsid w:val="00072A4B"/>
    <w:rsid w:val="00073110"/>
    <w:rsid w:val="0007632E"/>
    <w:rsid w:val="00077175"/>
    <w:rsid w:val="00077437"/>
    <w:rsid w:val="00084936"/>
    <w:rsid w:val="00084CCB"/>
    <w:rsid w:val="000853D5"/>
    <w:rsid w:val="000858C2"/>
    <w:rsid w:val="00087D4F"/>
    <w:rsid w:val="00090074"/>
    <w:rsid w:val="00091082"/>
    <w:rsid w:val="000A5E3E"/>
    <w:rsid w:val="000B0706"/>
    <w:rsid w:val="000B6509"/>
    <w:rsid w:val="000B7C53"/>
    <w:rsid w:val="000C105A"/>
    <w:rsid w:val="000C11C0"/>
    <w:rsid w:val="000C30C2"/>
    <w:rsid w:val="000C775A"/>
    <w:rsid w:val="000D0B77"/>
    <w:rsid w:val="000D2645"/>
    <w:rsid w:val="000D7C9E"/>
    <w:rsid w:val="000F506C"/>
    <w:rsid w:val="000F6CD6"/>
    <w:rsid w:val="00101407"/>
    <w:rsid w:val="001032BC"/>
    <w:rsid w:val="00106EBE"/>
    <w:rsid w:val="001073D4"/>
    <w:rsid w:val="00111488"/>
    <w:rsid w:val="00114D68"/>
    <w:rsid w:val="00115133"/>
    <w:rsid w:val="001157C1"/>
    <w:rsid w:val="00117CF6"/>
    <w:rsid w:val="00120A35"/>
    <w:rsid w:val="001239FB"/>
    <w:rsid w:val="00131BA0"/>
    <w:rsid w:val="001331E1"/>
    <w:rsid w:val="0013544D"/>
    <w:rsid w:val="00135BCB"/>
    <w:rsid w:val="00141231"/>
    <w:rsid w:val="00142A19"/>
    <w:rsid w:val="00146A63"/>
    <w:rsid w:val="001536E8"/>
    <w:rsid w:val="0015416C"/>
    <w:rsid w:val="00157AC5"/>
    <w:rsid w:val="0016239E"/>
    <w:rsid w:val="00165E53"/>
    <w:rsid w:val="00167330"/>
    <w:rsid w:val="00180A78"/>
    <w:rsid w:val="00183335"/>
    <w:rsid w:val="00185F93"/>
    <w:rsid w:val="00191A77"/>
    <w:rsid w:val="00191AFC"/>
    <w:rsid w:val="00191D09"/>
    <w:rsid w:val="00196CB0"/>
    <w:rsid w:val="001A02F2"/>
    <w:rsid w:val="001A2CFD"/>
    <w:rsid w:val="001B1BCF"/>
    <w:rsid w:val="001B7D01"/>
    <w:rsid w:val="001C1BB1"/>
    <w:rsid w:val="001C4B12"/>
    <w:rsid w:val="001D39B1"/>
    <w:rsid w:val="001D71D3"/>
    <w:rsid w:val="001D749A"/>
    <w:rsid w:val="001E01CA"/>
    <w:rsid w:val="001E27C4"/>
    <w:rsid w:val="001E2CDF"/>
    <w:rsid w:val="001F3576"/>
    <w:rsid w:val="001F56DC"/>
    <w:rsid w:val="00200C0B"/>
    <w:rsid w:val="00200EB1"/>
    <w:rsid w:val="00200F23"/>
    <w:rsid w:val="00201F71"/>
    <w:rsid w:val="00202C9A"/>
    <w:rsid w:val="002033A2"/>
    <w:rsid w:val="00203BB7"/>
    <w:rsid w:val="0021156A"/>
    <w:rsid w:val="00212DC2"/>
    <w:rsid w:val="00217805"/>
    <w:rsid w:val="002218F9"/>
    <w:rsid w:val="0023281B"/>
    <w:rsid w:val="0023551A"/>
    <w:rsid w:val="002371EA"/>
    <w:rsid w:val="00241584"/>
    <w:rsid w:val="00241E77"/>
    <w:rsid w:val="00244547"/>
    <w:rsid w:val="002475BE"/>
    <w:rsid w:val="002504F4"/>
    <w:rsid w:val="00250C19"/>
    <w:rsid w:val="002552DB"/>
    <w:rsid w:val="00266FB9"/>
    <w:rsid w:val="00267A73"/>
    <w:rsid w:val="002701E2"/>
    <w:rsid w:val="00271942"/>
    <w:rsid w:val="002724EF"/>
    <w:rsid w:val="0027487F"/>
    <w:rsid w:val="00276DF3"/>
    <w:rsid w:val="00277726"/>
    <w:rsid w:val="002803B8"/>
    <w:rsid w:val="00284824"/>
    <w:rsid w:val="0028748F"/>
    <w:rsid w:val="00297326"/>
    <w:rsid w:val="002A4C2B"/>
    <w:rsid w:val="002A68AE"/>
    <w:rsid w:val="002B1875"/>
    <w:rsid w:val="002B1E2A"/>
    <w:rsid w:val="002B268E"/>
    <w:rsid w:val="002B5802"/>
    <w:rsid w:val="002B76F2"/>
    <w:rsid w:val="002C16AE"/>
    <w:rsid w:val="002C1C0D"/>
    <w:rsid w:val="002C23E7"/>
    <w:rsid w:val="002C338F"/>
    <w:rsid w:val="002C49FA"/>
    <w:rsid w:val="002C566A"/>
    <w:rsid w:val="002C6D25"/>
    <w:rsid w:val="002D17AC"/>
    <w:rsid w:val="002D4EF3"/>
    <w:rsid w:val="002D666E"/>
    <w:rsid w:val="002E0C1C"/>
    <w:rsid w:val="002E1314"/>
    <w:rsid w:val="002E6B16"/>
    <w:rsid w:val="002F1537"/>
    <w:rsid w:val="002F19D5"/>
    <w:rsid w:val="002F1D64"/>
    <w:rsid w:val="002F6E45"/>
    <w:rsid w:val="00301848"/>
    <w:rsid w:val="00302682"/>
    <w:rsid w:val="00307F99"/>
    <w:rsid w:val="003118B8"/>
    <w:rsid w:val="00313BFD"/>
    <w:rsid w:val="003140A2"/>
    <w:rsid w:val="00314891"/>
    <w:rsid w:val="0031493A"/>
    <w:rsid w:val="00316424"/>
    <w:rsid w:val="00320F3C"/>
    <w:rsid w:val="003261AF"/>
    <w:rsid w:val="00330872"/>
    <w:rsid w:val="0033308C"/>
    <w:rsid w:val="00333D6D"/>
    <w:rsid w:val="003369C1"/>
    <w:rsid w:val="003404CE"/>
    <w:rsid w:val="003426AD"/>
    <w:rsid w:val="00342F7C"/>
    <w:rsid w:val="003449D2"/>
    <w:rsid w:val="00345E9B"/>
    <w:rsid w:val="00346568"/>
    <w:rsid w:val="003517FF"/>
    <w:rsid w:val="00354756"/>
    <w:rsid w:val="00361D90"/>
    <w:rsid w:val="003620CE"/>
    <w:rsid w:val="00367D7B"/>
    <w:rsid w:val="003724CD"/>
    <w:rsid w:val="00376C6D"/>
    <w:rsid w:val="00380014"/>
    <w:rsid w:val="00382570"/>
    <w:rsid w:val="00383022"/>
    <w:rsid w:val="003830EA"/>
    <w:rsid w:val="003857F5"/>
    <w:rsid w:val="0038609E"/>
    <w:rsid w:val="00390490"/>
    <w:rsid w:val="00391A8C"/>
    <w:rsid w:val="00393E56"/>
    <w:rsid w:val="00396F70"/>
    <w:rsid w:val="00397911"/>
    <w:rsid w:val="003B4373"/>
    <w:rsid w:val="003B4DB2"/>
    <w:rsid w:val="003C04C4"/>
    <w:rsid w:val="003C474B"/>
    <w:rsid w:val="003D271C"/>
    <w:rsid w:val="003E00AC"/>
    <w:rsid w:val="003E2F86"/>
    <w:rsid w:val="003E4097"/>
    <w:rsid w:val="003E72A4"/>
    <w:rsid w:val="003F0030"/>
    <w:rsid w:val="003F5B1E"/>
    <w:rsid w:val="003F6BD9"/>
    <w:rsid w:val="003F7100"/>
    <w:rsid w:val="00400241"/>
    <w:rsid w:val="00402297"/>
    <w:rsid w:val="00403C05"/>
    <w:rsid w:val="00410E0B"/>
    <w:rsid w:val="0042349D"/>
    <w:rsid w:val="00427FDC"/>
    <w:rsid w:val="00431E7B"/>
    <w:rsid w:val="00441992"/>
    <w:rsid w:val="00442C2B"/>
    <w:rsid w:val="00443081"/>
    <w:rsid w:val="0044561B"/>
    <w:rsid w:val="0045127F"/>
    <w:rsid w:val="004559A9"/>
    <w:rsid w:val="00463933"/>
    <w:rsid w:val="004708B6"/>
    <w:rsid w:val="00470CDB"/>
    <w:rsid w:val="004760DC"/>
    <w:rsid w:val="00476293"/>
    <w:rsid w:val="00480B6C"/>
    <w:rsid w:val="004868B6"/>
    <w:rsid w:val="004955C7"/>
    <w:rsid w:val="004A7297"/>
    <w:rsid w:val="004B0AAC"/>
    <w:rsid w:val="004B2AFD"/>
    <w:rsid w:val="004B397A"/>
    <w:rsid w:val="004B53C4"/>
    <w:rsid w:val="004C765B"/>
    <w:rsid w:val="004D0A5C"/>
    <w:rsid w:val="004D29B6"/>
    <w:rsid w:val="004D664F"/>
    <w:rsid w:val="004D7380"/>
    <w:rsid w:val="004E18F0"/>
    <w:rsid w:val="004E490C"/>
    <w:rsid w:val="004E6165"/>
    <w:rsid w:val="004E62BD"/>
    <w:rsid w:val="004E6DFA"/>
    <w:rsid w:val="004F18E5"/>
    <w:rsid w:val="0050030A"/>
    <w:rsid w:val="00503D27"/>
    <w:rsid w:val="005045F6"/>
    <w:rsid w:val="00504DEB"/>
    <w:rsid w:val="00506A03"/>
    <w:rsid w:val="00512EE6"/>
    <w:rsid w:val="005140C0"/>
    <w:rsid w:val="005223EB"/>
    <w:rsid w:val="00524544"/>
    <w:rsid w:val="00527294"/>
    <w:rsid w:val="00530FDE"/>
    <w:rsid w:val="00534142"/>
    <w:rsid w:val="00540C2E"/>
    <w:rsid w:val="00550B16"/>
    <w:rsid w:val="00553947"/>
    <w:rsid w:val="00562744"/>
    <w:rsid w:val="00565182"/>
    <w:rsid w:val="0057117E"/>
    <w:rsid w:val="00571C52"/>
    <w:rsid w:val="0057503A"/>
    <w:rsid w:val="0058499E"/>
    <w:rsid w:val="005878AA"/>
    <w:rsid w:val="00590AF0"/>
    <w:rsid w:val="005933DF"/>
    <w:rsid w:val="00593D8A"/>
    <w:rsid w:val="00594E79"/>
    <w:rsid w:val="00596B31"/>
    <w:rsid w:val="005A582C"/>
    <w:rsid w:val="005A5D26"/>
    <w:rsid w:val="005A61A1"/>
    <w:rsid w:val="005A6A49"/>
    <w:rsid w:val="005B1262"/>
    <w:rsid w:val="005B2359"/>
    <w:rsid w:val="005B3789"/>
    <w:rsid w:val="005B477E"/>
    <w:rsid w:val="005B648F"/>
    <w:rsid w:val="005C076D"/>
    <w:rsid w:val="005C10C3"/>
    <w:rsid w:val="005D3650"/>
    <w:rsid w:val="005D43BC"/>
    <w:rsid w:val="005E2CBC"/>
    <w:rsid w:val="005E378A"/>
    <w:rsid w:val="005E71DB"/>
    <w:rsid w:val="005F0585"/>
    <w:rsid w:val="005F0BEF"/>
    <w:rsid w:val="005F10E1"/>
    <w:rsid w:val="005F1694"/>
    <w:rsid w:val="005F2674"/>
    <w:rsid w:val="005F2F07"/>
    <w:rsid w:val="005F45C6"/>
    <w:rsid w:val="005F4B28"/>
    <w:rsid w:val="005F5BB7"/>
    <w:rsid w:val="005F67D9"/>
    <w:rsid w:val="005F6944"/>
    <w:rsid w:val="005F6E73"/>
    <w:rsid w:val="0060460D"/>
    <w:rsid w:val="006075FE"/>
    <w:rsid w:val="00615E46"/>
    <w:rsid w:val="006168C4"/>
    <w:rsid w:val="00616E1B"/>
    <w:rsid w:val="00623359"/>
    <w:rsid w:val="00623E20"/>
    <w:rsid w:val="006245C4"/>
    <w:rsid w:val="00625728"/>
    <w:rsid w:val="00625C0E"/>
    <w:rsid w:val="0062654E"/>
    <w:rsid w:val="006309DE"/>
    <w:rsid w:val="00631033"/>
    <w:rsid w:val="0063200E"/>
    <w:rsid w:val="0063535A"/>
    <w:rsid w:val="00640824"/>
    <w:rsid w:val="00642B93"/>
    <w:rsid w:val="00642EC5"/>
    <w:rsid w:val="00647B36"/>
    <w:rsid w:val="00647D55"/>
    <w:rsid w:val="0065426A"/>
    <w:rsid w:val="0065710F"/>
    <w:rsid w:val="0065781C"/>
    <w:rsid w:val="0066166E"/>
    <w:rsid w:val="0066241A"/>
    <w:rsid w:val="00663220"/>
    <w:rsid w:val="006655E5"/>
    <w:rsid w:val="00666865"/>
    <w:rsid w:val="00666C4D"/>
    <w:rsid w:val="00667345"/>
    <w:rsid w:val="0067051A"/>
    <w:rsid w:val="00671AFB"/>
    <w:rsid w:val="00672324"/>
    <w:rsid w:val="0067315D"/>
    <w:rsid w:val="00680465"/>
    <w:rsid w:val="00683969"/>
    <w:rsid w:val="006855D0"/>
    <w:rsid w:val="006965FC"/>
    <w:rsid w:val="00696A1C"/>
    <w:rsid w:val="006A0D57"/>
    <w:rsid w:val="006B1198"/>
    <w:rsid w:val="006B179A"/>
    <w:rsid w:val="006B37AB"/>
    <w:rsid w:val="006C16DF"/>
    <w:rsid w:val="006D307C"/>
    <w:rsid w:val="006D4FE3"/>
    <w:rsid w:val="006D7917"/>
    <w:rsid w:val="006D7FDA"/>
    <w:rsid w:val="006E022A"/>
    <w:rsid w:val="006E07AA"/>
    <w:rsid w:val="006E2AC5"/>
    <w:rsid w:val="006F3124"/>
    <w:rsid w:val="006F6CF7"/>
    <w:rsid w:val="00703F7C"/>
    <w:rsid w:val="00705217"/>
    <w:rsid w:val="00705EAE"/>
    <w:rsid w:val="00711B3B"/>
    <w:rsid w:val="007121E2"/>
    <w:rsid w:val="0071757C"/>
    <w:rsid w:val="00720FBD"/>
    <w:rsid w:val="007213FC"/>
    <w:rsid w:val="007241BE"/>
    <w:rsid w:val="0072431B"/>
    <w:rsid w:val="0072510B"/>
    <w:rsid w:val="00742E1D"/>
    <w:rsid w:val="00745EB9"/>
    <w:rsid w:val="00747CF4"/>
    <w:rsid w:val="007517FD"/>
    <w:rsid w:val="007626A3"/>
    <w:rsid w:val="00763198"/>
    <w:rsid w:val="00764F09"/>
    <w:rsid w:val="00766490"/>
    <w:rsid w:val="00766717"/>
    <w:rsid w:val="0077139B"/>
    <w:rsid w:val="00773D30"/>
    <w:rsid w:val="00780816"/>
    <w:rsid w:val="00780DB6"/>
    <w:rsid w:val="00785791"/>
    <w:rsid w:val="00796D87"/>
    <w:rsid w:val="00796F60"/>
    <w:rsid w:val="007A394E"/>
    <w:rsid w:val="007A5419"/>
    <w:rsid w:val="007A5434"/>
    <w:rsid w:val="007A5BC0"/>
    <w:rsid w:val="007A67C7"/>
    <w:rsid w:val="007A696A"/>
    <w:rsid w:val="007B31DF"/>
    <w:rsid w:val="007B4149"/>
    <w:rsid w:val="007B4D3C"/>
    <w:rsid w:val="007B6D05"/>
    <w:rsid w:val="007B7BF9"/>
    <w:rsid w:val="007C0EBE"/>
    <w:rsid w:val="007C2A08"/>
    <w:rsid w:val="007D313D"/>
    <w:rsid w:val="007D6742"/>
    <w:rsid w:val="007D6ED1"/>
    <w:rsid w:val="007E1297"/>
    <w:rsid w:val="007E1BC3"/>
    <w:rsid w:val="007E26A0"/>
    <w:rsid w:val="007E5492"/>
    <w:rsid w:val="007E5DAD"/>
    <w:rsid w:val="007E6219"/>
    <w:rsid w:val="007F66E3"/>
    <w:rsid w:val="00800166"/>
    <w:rsid w:val="00803EC1"/>
    <w:rsid w:val="00805717"/>
    <w:rsid w:val="00820C9E"/>
    <w:rsid w:val="00822451"/>
    <w:rsid w:val="008234A5"/>
    <w:rsid w:val="00823B36"/>
    <w:rsid w:val="00826C65"/>
    <w:rsid w:val="008326F6"/>
    <w:rsid w:val="00834DF1"/>
    <w:rsid w:val="008444C3"/>
    <w:rsid w:val="008458DB"/>
    <w:rsid w:val="00847390"/>
    <w:rsid w:val="008479C8"/>
    <w:rsid w:val="008525C1"/>
    <w:rsid w:val="0085267E"/>
    <w:rsid w:val="00855EFB"/>
    <w:rsid w:val="00863591"/>
    <w:rsid w:val="00865FD7"/>
    <w:rsid w:val="00866B64"/>
    <w:rsid w:val="00872649"/>
    <w:rsid w:val="00873652"/>
    <w:rsid w:val="008767EE"/>
    <w:rsid w:val="00887B9F"/>
    <w:rsid w:val="00891E8E"/>
    <w:rsid w:val="0089345A"/>
    <w:rsid w:val="008948C7"/>
    <w:rsid w:val="008A0D56"/>
    <w:rsid w:val="008A521E"/>
    <w:rsid w:val="008A5DAD"/>
    <w:rsid w:val="008B4C1A"/>
    <w:rsid w:val="008C5523"/>
    <w:rsid w:val="008C697D"/>
    <w:rsid w:val="008D232B"/>
    <w:rsid w:val="008D3B0C"/>
    <w:rsid w:val="008D5747"/>
    <w:rsid w:val="008D6C7B"/>
    <w:rsid w:val="008E1328"/>
    <w:rsid w:val="008E3B31"/>
    <w:rsid w:val="008E7239"/>
    <w:rsid w:val="008F2ACE"/>
    <w:rsid w:val="008F5D1D"/>
    <w:rsid w:val="008F711C"/>
    <w:rsid w:val="009002C4"/>
    <w:rsid w:val="00900D55"/>
    <w:rsid w:val="009014C3"/>
    <w:rsid w:val="00902697"/>
    <w:rsid w:val="009107D8"/>
    <w:rsid w:val="00916537"/>
    <w:rsid w:val="00916CA8"/>
    <w:rsid w:val="00922F0E"/>
    <w:rsid w:val="00923C8B"/>
    <w:rsid w:val="009279F6"/>
    <w:rsid w:val="0093338E"/>
    <w:rsid w:val="00934CFD"/>
    <w:rsid w:val="0093506D"/>
    <w:rsid w:val="00935DF3"/>
    <w:rsid w:val="009417E4"/>
    <w:rsid w:val="0094284C"/>
    <w:rsid w:val="009447F1"/>
    <w:rsid w:val="009447F2"/>
    <w:rsid w:val="00947B7E"/>
    <w:rsid w:val="00954C86"/>
    <w:rsid w:val="00955CAA"/>
    <w:rsid w:val="009571F4"/>
    <w:rsid w:val="0096270E"/>
    <w:rsid w:val="009628B7"/>
    <w:rsid w:val="00962FE1"/>
    <w:rsid w:val="0096757C"/>
    <w:rsid w:val="00980979"/>
    <w:rsid w:val="00997B9F"/>
    <w:rsid w:val="009A1BD2"/>
    <w:rsid w:val="009A378C"/>
    <w:rsid w:val="009A4392"/>
    <w:rsid w:val="009A49F2"/>
    <w:rsid w:val="009A7A9D"/>
    <w:rsid w:val="009B0BA3"/>
    <w:rsid w:val="009B188F"/>
    <w:rsid w:val="009B6AD0"/>
    <w:rsid w:val="009C2E1F"/>
    <w:rsid w:val="009C3495"/>
    <w:rsid w:val="009C4B8F"/>
    <w:rsid w:val="009C72C8"/>
    <w:rsid w:val="009D3E6E"/>
    <w:rsid w:val="009D42C1"/>
    <w:rsid w:val="009D713A"/>
    <w:rsid w:val="009D7C7F"/>
    <w:rsid w:val="009E40A2"/>
    <w:rsid w:val="009E7C82"/>
    <w:rsid w:val="00A04C71"/>
    <w:rsid w:val="00A075D3"/>
    <w:rsid w:val="00A236F3"/>
    <w:rsid w:val="00A26B86"/>
    <w:rsid w:val="00A27CB5"/>
    <w:rsid w:val="00A30BEC"/>
    <w:rsid w:val="00A3143A"/>
    <w:rsid w:val="00A3672F"/>
    <w:rsid w:val="00A37437"/>
    <w:rsid w:val="00A404C7"/>
    <w:rsid w:val="00A47AA9"/>
    <w:rsid w:val="00A5294D"/>
    <w:rsid w:val="00A536F1"/>
    <w:rsid w:val="00A60991"/>
    <w:rsid w:val="00A6127B"/>
    <w:rsid w:val="00A63E7A"/>
    <w:rsid w:val="00A66AAA"/>
    <w:rsid w:val="00A704BF"/>
    <w:rsid w:val="00A72AFE"/>
    <w:rsid w:val="00A80FEE"/>
    <w:rsid w:val="00A825B0"/>
    <w:rsid w:val="00A9051F"/>
    <w:rsid w:val="00A90E7B"/>
    <w:rsid w:val="00A962E8"/>
    <w:rsid w:val="00AA1931"/>
    <w:rsid w:val="00AA2FDC"/>
    <w:rsid w:val="00AA422A"/>
    <w:rsid w:val="00AA5736"/>
    <w:rsid w:val="00AA78C3"/>
    <w:rsid w:val="00AB01BF"/>
    <w:rsid w:val="00AB1037"/>
    <w:rsid w:val="00AB3551"/>
    <w:rsid w:val="00AB5164"/>
    <w:rsid w:val="00AC12A8"/>
    <w:rsid w:val="00AC2C74"/>
    <w:rsid w:val="00AC39DA"/>
    <w:rsid w:val="00AC4814"/>
    <w:rsid w:val="00AC4F4B"/>
    <w:rsid w:val="00AD1E3C"/>
    <w:rsid w:val="00AD6730"/>
    <w:rsid w:val="00AE1366"/>
    <w:rsid w:val="00AE13CA"/>
    <w:rsid w:val="00AE3C01"/>
    <w:rsid w:val="00AE73A1"/>
    <w:rsid w:val="00AF3930"/>
    <w:rsid w:val="00AF3A3F"/>
    <w:rsid w:val="00AF5594"/>
    <w:rsid w:val="00B00E99"/>
    <w:rsid w:val="00B05192"/>
    <w:rsid w:val="00B107D0"/>
    <w:rsid w:val="00B132BE"/>
    <w:rsid w:val="00B13601"/>
    <w:rsid w:val="00B205EF"/>
    <w:rsid w:val="00B22E8A"/>
    <w:rsid w:val="00B24F79"/>
    <w:rsid w:val="00B30F57"/>
    <w:rsid w:val="00B3678B"/>
    <w:rsid w:val="00B37197"/>
    <w:rsid w:val="00B419C6"/>
    <w:rsid w:val="00B44E01"/>
    <w:rsid w:val="00B4669E"/>
    <w:rsid w:val="00B47F0E"/>
    <w:rsid w:val="00B50F87"/>
    <w:rsid w:val="00B526E5"/>
    <w:rsid w:val="00B57BC2"/>
    <w:rsid w:val="00B60983"/>
    <w:rsid w:val="00B63E90"/>
    <w:rsid w:val="00B67084"/>
    <w:rsid w:val="00B6771A"/>
    <w:rsid w:val="00B733D6"/>
    <w:rsid w:val="00B75D5B"/>
    <w:rsid w:val="00B774A5"/>
    <w:rsid w:val="00B777AB"/>
    <w:rsid w:val="00B91C2F"/>
    <w:rsid w:val="00BA1665"/>
    <w:rsid w:val="00BA23C8"/>
    <w:rsid w:val="00BA3036"/>
    <w:rsid w:val="00BB7F12"/>
    <w:rsid w:val="00BC0E28"/>
    <w:rsid w:val="00BC34CF"/>
    <w:rsid w:val="00BD014A"/>
    <w:rsid w:val="00BD6D0D"/>
    <w:rsid w:val="00BD7FCF"/>
    <w:rsid w:val="00BE0423"/>
    <w:rsid w:val="00BE2CF7"/>
    <w:rsid w:val="00BE4051"/>
    <w:rsid w:val="00BE44ED"/>
    <w:rsid w:val="00BE601E"/>
    <w:rsid w:val="00BF0A02"/>
    <w:rsid w:val="00C00488"/>
    <w:rsid w:val="00C03473"/>
    <w:rsid w:val="00C04D34"/>
    <w:rsid w:val="00C053FE"/>
    <w:rsid w:val="00C05C8F"/>
    <w:rsid w:val="00C07A5D"/>
    <w:rsid w:val="00C16FB6"/>
    <w:rsid w:val="00C227BB"/>
    <w:rsid w:val="00C22E62"/>
    <w:rsid w:val="00C230DE"/>
    <w:rsid w:val="00C23EE4"/>
    <w:rsid w:val="00C31639"/>
    <w:rsid w:val="00C3272F"/>
    <w:rsid w:val="00C3637D"/>
    <w:rsid w:val="00C36483"/>
    <w:rsid w:val="00C37770"/>
    <w:rsid w:val="00C4573E"/>
    <w:rsid w:val="00C47CD1"/>
    <w:rsid w:val="00C47F71"/>
    <w:rsid w:val="00C50505"/>
    <w:rsid w:val="00C568E9"/>
    <w:rsid w:val="00C5695B"/>
    <w:rsid w:val="00C61C19"/>
    <w:rsid w:val="00C6300E"/>
    <w:rsid w:val="00C63396"/>
    <w:rsid w:val="00C67A48"/>
    <w:rsid w:val="00C751DE"/>
    <w:rsid w:val="00C75F76"/>
    <w:rsid w:val="00C80C1C"/>
    <w:rsid w:val="00C811E2"/>
    <w:rsid w:val="00C820A3"/>
    <w:rsid w:val="00C91CC0"/>
    <w:rsid w:val="00C91F06"/>
    <w:rsid w:val="00C93056"/>
    <w:rsid w:val="00C933D9"/>
    <w:rsid w:val="00C9539E"/>
    <w:rsid w:val="00CA0F6A"/>
    <w:rsid w:val="00CA619E"/>
    <w:rsid w:val="00CA7B0A"/>
    <w:rsid w:val="00CB26E8"/>
    <w:rsid w:val="00CB3D3E"/>
    <w:rsid w:val="00CB4C69"/>
    <w:rsid w:val="00CB5C4D"/>
    <w:rsid w:val="00CB5DB8"/>
    <w:rsid w:val="00CB755A"/>
    <w:rsid w:val="00CD1FAE"/>
    <w:rsid w:val="00CD6FFA"/>
    <w:rsid w:val="00CD7A0B"/>
    <w:rsid w:val="00CE04AD"/>
    <w:rsid w:val="00CE155F"/>
    <w:rsid w:val="00CE1F0D"/>
    <w:rsid w:val="00CE2AE0"/>
    <w:rsid w:val="00CE591B"/>
    <w:rsid w:val="00CE61CA"/>
    <w:rsid w:val="00CF1BB6"/>
    <w:rsid w:val="00CF2FDF"/>
    <w:rsid w:val="00CF526A"/>
    <w:rsid w:val="00D00AEB"/>
    <w:rsid w:val="00D046AA"/>
    <w:rsid w:val="00D111FE"/>
    <w:rsid w:val="00D149C1"/>
    <w:rsid w:val="00D1581E"/>
    <w:rsid w:val="00D17765"/>
    <w:rsid w:val="00D2404C"/>
    <w:rsid w:val="00D24455"/>
    <w:rsid w:val="00D318E7"/>
    <w:rsid w:val="00D326ED"/>
    <w:rsid w:val="00D34BFB"/>
    <w:rsid w:val="00D457B2"/>
    <w:rsid w:val="00D477D0"/>
    <w:rsid w:val="00D56143"/>
    <w:rsid w:val="00D576DB"/>
    <w:rsid w:val="00D66C1C"/>
    <w:rsid w:val="00D702A1"/>
    <w:rsid w:val="00D70980"/>
    <w:rsid w:val="00D70D39"/>
    <w:rsid w:val="00D77400"/>
    <w:rsid w:val="00D8158A"/>
    <w:rsid w:val="00D82EA9"/>
    <w:rsid w:val="00D8779F"/>
    <w:rsid w:val="00D92394"/>
    <w:rsid w:val="00D955CB"/>
    <w:rsid w:val="00D9714D"/>
    <w:rsid w:val="00DA2A1D"/>
    <w:rsid w:val="00DA2ADF"/>
    <w:rsid w:val="00DA2FA8"/>
    <w:rsid w:val="00DA62A0"/>
    <w:rsid w:val="00DA7453"/>
    <w:rsid w:val="00DB0A72"/>
    <w:rsid w:val="00DB3E04"/>
    <w:rsid w:val="00DC3963"/>
    <w:rsid w:val="00DC4266"/>
    <w:rsid w:val="00DC659F"/>
    <w:rsid w:val="00DD028E"/>
    <w:rsid w:val="00DD529C"/>
    <w:rsid w:val="00DD705A"/>
    <w:rsid w:val="00DD7066"/>
    <w:rsid w:val="00DE0F5E"/>
    <w:rsid w:val="00DE12ED"/>
    <w:rsid w:val="00DE27C0"/>
    <w:rsid w:val="00DE280E"/>
    <w:rsid w:val="00DE59C9"/>
    <w:rsid w:val="00DF1730"/>
    <w:rsid w:val="00DF188C"/>
    <w:rsid w:val="00E009BC"/>
    <w:rsid w:val="00E00C4B"/>
    <w:rsid w:val="00E010CC"/>
    <w:rsid w:val="00E01410"/>
    <w:rsid w:val="00E03933"/>
    <w:rsid w:val="00E04AF3"/>
    <w:rsid w:val="00E06C53"/>
    <w:rsid w:val="00E10A2F"/>
    <w:rsid w:val="00E115F1"/>
    <w:rsid w:val="00E2160D"/>
    <w:rsid w:val="00E226EC"/>
    <w:rsid w:val="00E23058"/>
    <w:rsid w:val="00E244A0"/>
    <w:rsid w:val="00E246CF"/>
    <w:rsid w:val="00E25091"/>
    <w:rsid w:val="00E260F9"/>
    <w:rsid w:val="00E327B1"/>
    <w:rsid w:val="00E350A3"/>
    <w:rsid w:val="00E3756A"/>
    <w:rsid w:val="00E407FC"/>
    <w:rsid w:val="00E43694"/>
    <w:rsid w:val="00E437F2"/>
    <w:rsid w:val="00E47BF0"/>
    <w:rsid w:val="00E573F5"/>
    <w:rsid w:val="00E60CC9"/>
    <w:rsid w:val="00E62F92"/>
    <w:rsid w:val="00E71B68"/>
    <w:rsid w:val="00E72D3E"/>
    <w:rsid w:val="00E7504A"/>
    <w:rsid w:val="00E771B1"/>
    <w:rsid w:val="00E83363"/>
    <w:rsid w:val="00EA46D9"/>
    <w:rsid w:val="00EA554F"/>
    <w:rsid w:val="00EA690B"/>
    <w:rsid w:val="00EB244C"/>
    <w:rsid w:val="00EC0147"/>
    <w:rsid w:val="00EC0B9E"/>
    <w:rsid w:val="00EC32B9"/>
    <w:rsid w:val="00EC4EF7"/>
    <w:rsid w:val="00EC638A"/>
    <w:rsid w:val="00ED3752"/>
    <w:rsid w:val="00ED54E6"/>
    <w:rsid w:val="00ED758F"/>
    <w:rsid w:val="00EE1D29"/>
    <w:rsid w:val="00EF37BF"/>
    <w:rsid w:val="00F02D4D"/>
    <w:rsid w:val="00F15243"/>
    <w:rsid w:val="00F25D91"/>
    <w:rsid w:val="00F27E3F"/>
    <w:rsid w:val="00F30267"/>
    <w:rsid w:val="00F309B6"/>
    <w:rsid w:val="00F362D3"/>
    <w:rsid w:val="00F40242"/>
    <w:rsid w:val="00F40D7C"/>
    <w:rsid w:val="00F47302"/>
    <w:rsid w:val="00F47845"/>
    <w:rsid w:val="00F606DF"/>
    <w:rsid w:val="00F732DE"/>
    <w:rsid w:val="00F74671"/>
    <w:rsid w:val="00F75976"/>
    <w:rsid w:val="00F77EB5"/>
    <w:rsid w:val="00F81779"/>
    <w:rsid w:val="00F82680"/>
    <w:rsid w:val="00F82747"/>
    <w:rsid w:val="00F845A1"/>
    <w:rsid w:val="00F85156"/>
    <w:rsid w:val="00F86CBE"/>
    <w:rsid w:val="00F925A8"/>
    <w:rsid w:val="00F94D9C"/>
    <w:rsid w:val="00F969A2"/>
    <w:rsid w:val="00F977DA"/>
    <w:rsid w:val="00FA24AF"/>
    <w:rsid w:val="00FA317D"/>
    <w:rsid w:val="00FA3746"/>
    <w:rsid w:val="00FA42FF"/>
    <w:rsid w:val="00FB1977"/>
    <w:rsid w:val="00FC210C"/>
    <w:rsid w:val="00FC323E"/>
    <w:rsid w:val="00FC32A4"/>
    <w:rsid w:val="00FC6B7C"/>
    <w:rsid w:val="00FD1BC0"/>
    <w:rsid w:val="00FE5BFD"/>
    <w:rsid w:val="00FE66E8"/>
    <w:rsid w:val="00FF4B43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C84E"/>
  <w15:docId w15:val="{2DB20945-D962-423C-8C69-5DC45101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D29"/>
  </w:style>
  <w:style w:type="paragraph" w:styleId="Heading1">
    <w:name w:val="heading 1"/>
    <w:basedOn w:val="Normal"/>
    <w:link w:val="Heading1Char"/>
    <w:uiPriority w:val="9"/>
    <w:qFormat/>
    <w:rsid w:val="002033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22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2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2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7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B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33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2033A2"/>
    <w:rPr>
      <w:color w:val="0000FF"/>
      <w:u w:val="single"/>
    </w:rPr>
  </w:style>
  <w:style w:type="character" w:customStyle="1" w:styleId="highlight">
    <w:name w:val="highlight"/>
    <w:basedOn w:val="DefaultParagraphFont"/>
    <w:rsid w:val="002033A2"/>
  </w:style>
  <w:style w:type="character" w:customStyle="1" w:styleId="mixed-citation">
    <w:name w:val="mixed-citation"/>
    <w:basedOn w:val="DefaultParagraphFont"/>
    <w:rsid w:val="00CB26E8"/>
  </w:style>
  <w:style w:type="character" w:customStyle="1" w:styleId="ref-journal">
    <w:name w:val="ref-journal"/>
    <w:basedOn w:val="DefaultParagraphFont"/>
    <w:rsid w:val="00CB26E8"/>
  </w:style>
  <w:style w:type="character" w:customStyle="1" w:styleId="ref-vol">
    <w:name w:val="ref-vol"/>
    <w:basedOn w:val="DefaultParagraphFont"/>
    <w:rsid w:val="00CB26E8"/>
  </w:style>
  <w:style w:type="character" w:customStyle="1" w:styleId="nowrap">
    <w:name w:val="nowrap"/>
    <w:basedOn w:val="DefaultParagraphFont"/>
    <w:rsid w:val="00CB26E8"/>
  </w:style>
  <w:style w:type="character" w:customStyle="1" w:styleId="cit">
    <w:name w:val="cit"/>
    <w:basedOn w:val="DefaultParagraphFont"/>
    <w:rsid w:val="008D3B0C"/>
  </w:style>
  <w:style w:type="character" w:customStyle="1" w:styleId="fm-vol-iss-date">
    <w:name w:val="fm-vol-iss-date"/>
    <w:basedOn w:val="DefaultParagraphFont"/>
    <w:rsid w:val="008D3B0C"/>
  </w:style>
  <w:style w:type="character" w:customStyle="1" w:styleId="doi">
    <w:name w:val="doi"/>
    <w:basedOn w:val="DefaultParagraphFont"/>
    <w:rsid w:val="008D3B0C"/>
  </w:style>
  <w:style w:type="character" w:customStyle="1" w:styleId="fm-citation-ids-label">
    <w:name w:val="fm-citation-ids-label"/>
    <w:basedOn w:val="DefaultParagraphFont"/>
    <w:rsid w:val="008D3B0C"/>
  </w:style>
  <w:style w:type="character" w:customStyle="1" w:styleId="element-citation">
    <w:name w:val="element-citation"/>
    <w:basedOn w:val="DefaultParagraphFont"/>
    <w:rsid w:val="00380014"/>
  </w:style>
  <w:style w:type="paragraph" w:customStyle="1" w:styleId="EndNoteBibliographyTitle">
    <w:name w:val="EndNote Bibliography Title"/>
    <w:basedOn w:val="Normal"/>
    <w:link w:val="EndNoteBibliographyTitleChar"/>
    <w:rsid w:val="00E010CC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010CC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E010CC"/>
    <w:pPr>
      <w:spacing w:line="240" w:lineRule="auto"/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010CC"/>
    <w:rPr>
      <w:noProof/>
    </w:rPr>
  </w:style>
  <w:style w:type="paragraph" w:styleId="Revision">
    <w:name w:val="Revision"/>
    <w:hidden/>
    <w:uiPriority w:val="99"/>
    <w:semiHidden/>
    <w:rsid w:val="002724EF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0983"/>
    <w:rPr>
      <w:color w:val="605E5C"/>
      <w:shd w:val="clear" w:color="auto" w:fill="E1DFDD"/>
    </w:rPr>
  </w:style>
  <w:style w:type="paragraph" w:customStyle="1" w:styleId="Default">
    <w:name w:val="Default"/>
    <w:rsid w:val="00191A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52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026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0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5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25740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2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0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5018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260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6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18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15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50255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5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8851-B014-4B51-A61B-9C5663DA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 Ip</dc:creator>
  <cp:lastModifiedBy>Blanche Ip</cp:lastModifiedBy>
  <cp:revision>4</cp:revision>
  <dcterms:created xsi:type="dcterms:W3CDTF">2020-08-24T18:39:00Z</dcterms:created>
  <dcterms:modified xsi:type="dcterms:W3CDTF">2020-08-24T18:45:00Z</dcterms:modified>
</cp:coreProperties>
</file>