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D029A" w14:textId="556A0E3E" w:rsidR="00C72755" w:rsidRPr="00E029EE" w:rsidRDefault="002C7993" w:rsidP="000B665B">
      <w:pPr>
        <w:spacing w:line="480" w:lineRule="auto"/>
      </w:pPr>
      <w:r>
        <w:t xml:space="preserve">Supplementary </w:t>
      </w:r>
      <w:r w:rsidR="00C72755" w:rsidRPr="00E029EE">
        <w:t xml:space="preserve">Table S1. </w:t>
      </w:r>
      <w:r w:rsidR="00701341">
        <w:t>Comparison of</w:t>
      </w:r>
      <w:r w:rsidR="00C72755" w:rsidRPr="00E029EE">
        <w:t xml:space="preserve"> </w:t>
      </w:r>
      <w:r w:rsidR="00634877" w:rsidRPr="00E029EE">
        <w:t>19-year-old</w:t>
      </w:r>
      <w:r w:rsidR="0021271B" w:rsidRPr="00E029EE">
        <w:t>s</w:t>
      </w:r>
      <w:r w:rsidR="00634877" w:rsidRPr="00E029EE">
        <w:t xml:space="preserve"> with and without BAP assessment.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  <w:gridCol w:w="4536"/>
        <w:gridCol w:w="1985"/>
      </w:tblGrid>
      <w:tr w:rsidR="00B45B24" w:rsidRPr="00E029EE" w14:paraId="66F777A8" w14:textId="77777777" w:rsidTr="006C0768">
        <w:trPr>
          <w:tblHeader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193DB5F" w14:textId="1C331E8A" w:rsidR="00B45B24" w:rsidRPr="006C0768" w:rsidRDefault="006C0768" w:rsidP="006C0768">
            <w:pPr>
              <w:spacing w:line="48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ariables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8408FA5" w14:textId="77A51529" w:rsidR="00B45B24" w:rsidRPr="00E029EE" w:rsidRDefault="00B45B24" w:rsidP="006C0768">
            <w:pPr>
              <w:spacing w:line="480" w:lineRule="auto"/>
            </w:pPr>
            <w:r w:rsidRPr="00E029EE">
              <w:t>Non-BAP assessment (n=14</w:t>
            </w:r>
            <w:r w:rsidR="003C0C5F">
              <w:t>3</w:t>
            </w:r>
            <w:r w:rsidRPr="00E029EE">
              <w:t>)</w:t>
            </w:r>
          </w:p>
          <w:p w14:paraId="1053AAC0" w14:textId="65028155" w:rsidR="00B45B24" w:rsidRPr="00E029EE" w:rsidRDefault="00B45B24" w:rsidP="006C0768">
            <w:pPr>
              <w:spacing w:line="480" w:lineRule="auto"/>
            </w:pPr>
            <w:r w:rsidRPr="00E029EE">
              <w:t>Mean (SD)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F057757" w14:textId="64836CF7" w:rsidR="00B45B24" w:rsidRPr="00E029EE" w:rsidRDefault="00B45B24" w:rsidP="006C0768">
            <w:pPr>
              <w:spacing w:line="480" w:lineRule="auto"/>
            </w:pPr>
            <w:r w:rsidRPr="00E029EE">
              <w:t>BAP assessment (n=3</w:t>
            </w:r>
            <w:r>
              <w:t>3</w:t>
            </w:r>
            <w:r w:rsidRPr="00E029EE">
              <w:t>)</w:t>
            </w:r>
          </w:p>
          <w:p w14:paraId="74CA360E" w14:textId="22CDDF8A" w:rsidR="00B45B24" w:rsidRPr="00E029EE" w:rsidRDefault="00B45B24" w:rsidP="006C0768">
            <w:pPr>
              <w:spacing w:line="480" w:lineRule="auto"/>
            </w:pPr>
            <w:r w:rsidRPr="00E029EE">
              <w:t>Mean (SD)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C889AAB" w14:textId="0FFA8026" w:rsidR="00B45B24" w:rsidRPr="00E029EE" w:rsidRDefault="00B45B24" w:rsidP="006C0768">
            <w:pPr>
              <w:spacing w:line="480" w:lineRule="auto"/>
            </w:pPr>
            <w:r w:rsidRPr="00E029EE">
              <w:t>p value</w:t>
            </w:r>
          </w:p>
        </w:tc>
      </w:tr>
      <w:tr w:rsidR="00B45B24" w:rsidRPr="00E029EE" w14:paraId="5B404BEC" w14:textId="77777777" w:rsidTr="006C0768">
        <w:tc>
          <w:tcPr>
            <w:tcW w:w="4673" w:type="dxa"/>
            <w:tcBorders>
              <w:top w:val="single" w:sz="4" w:space="0" w:color="auto"/>
            </w:tcBorders>
          </w:tcPr>
          <w:p w14:paraId="3EB64A6A" w14:textId="2BD8961C" w:rsidR="00B45B24" w:rsidRPr="00E029EE" w:rsidRDefault="00B45B24" w:rsidP="006C0768">
            <w:pPr>
              <w:spacing w:line="480" w:lineRule="auto"/>
            </w:pPr>
            <w:r w:rsidRPr="00E029EE">
              <w:t>Objective hardship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2518AF0" w14:textId="578FC866" w:rsidR="00B45B24" w:rsidRPr="00E029EE" w:rsidRDefault="00B45B24" w:rsidP="006C0768">
            <w:pPr>
              <w:spacing w:line="480" w:lineRule="auto"/>
            </w:pPr>
            <w:r w:rsidRPr="00E029EE">
              <w:t>10.78 (4.77)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D4C0F80" w14:textId="729DCEEA" w:rsidR="00B45B24" w:rsidRPr="00E029EE" w:rsidRDefault="00B45B24" w:rsidP="006C0768">
            <w:pPr>
              <w:spacing w:line="480" w:lineRule="auto"/>
            </w:pPr>
            <w:r w:rsidRPr="00E029EE">
              <w:t>11.06 (4.19)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9FB7426" w14:textId="043FD8CE" w:rsidR="00B45B24" w:rsidRPr="00E029EE" w:rsidRDefault="00B45B24" w:rsidP="006C0768">
            <w:pPr>
              <w:spacing w:line="480" w:lineRule="auto"/>
            </w:pPr>
            <w:r w:rsidRPr="00E029EE">
              <w:t>0.755</w:t>
            </w:r>
          </w:p>
        </w:tc>
      </w:tr>
      <w:tr w:rsidR="00B45B24" w:rsidRPr="00E029EE" w14:paraId="05665A70" w14:textId="77777777" w:rsidTr="006C0768">
        <w:tc>
          <w:tcPr>
            <w:tcW w:w="4673" w:type="dxa"/>
          </w:tcPr>
          <w:p w14:paraId="4CAD918C" w14:textId="5FD6947D" w:rsidR="00B45B24" w:rsidRPr="00E029EE" w:rsidRDefault="00B45B24" w:rsidP="006C0768">
            <w:pPr>
              <w:spacing w:line="480" w:lineRule="auto"/>
            </w:pPr>
            <w:r w:rsidRPr="00E029EE">
              <w:t xml:space="preserve">Subjective distress </w:t>
            </w:r>
            <w:r w:rsidR="00FF07A9" w:rsidRPr="00FF07A9">
              <w:rPr>
                <w:vertAlign w:val="superscript"/>
              </w:rPr>
              <w:t>a</w:t>
            </w:r>
          </w:p>
        </w:tc>
        <w:tc>
          <w:tcPr>
            <w:tcW w:w="4536" w:type="dxa"/>
          </w:tcPr>
          <w:p w14:paraId="39B58885" w14:textId="0BB621F9" w:rsidR="00B45B24" w:rsidRPr="00E029EE" w:rsidRDefault="00B45B24" w:rsidP="006C0768">
            <w:pPr>
              <w:spacing w:line="480" w:lineRule="auto"/>
            </w:pPr>
            <w:r w:rsidRPr="00E029EE">
              <w:t>2.06 (1.13)</w:t>
            </w:r>
          </w:p>
        </w:tc>
        <w:tc>
          <w:tcPr>
            <w:tcW w:w="4536" w:type="dxa"/>
          </w:tcPr>
          <w:p w14:paraId="044315EF" w14:textId="640E075C" w:rsidR="00B45B24" w:rsidRPr="00E029EE" w:rsidRDefault="00B45B24" w:rsidP="006C0768">
            <w:pPr>
              <w:spacing w:line="480" w:lineRule="auto"/>
            </w:pPr>
            <w:r w:rsidRPr="00E029EE">
              <w:t>1.93 (1.12)</w:t>
            </w:r>
          </w:p>
        </w:tc>
        <w:tc>
          <w:tcPr>
            <w:tcW w:w="1985" w:type="dxa"/>
          </w:tcPr>
          <w:p w14:paraId="1CAD2D78" w14:textId="66A451CA" w:rsidR="00B45B24" w:rsidRPr="00E029EE" w:rsidRDefault="00B45B24" w:rsidP="006C0768">
            <w:pPr>
              <w:spacing w:line="480" w:lineRule="auto"/>
            </w:pPr>
            <w:r w:rsidRPr="00E029EE">
              <w:t>0.538</w:t>
            </w:r>
          </w:p>
        </w:tc>
      </w:tr>
      <w:tr w:rsidR="00B45B24" w:rsidRPr="00E029EE" w14:paraId="4A46755E" w14:textId="77777777" w:rsidTr="006C0768">
        <w:tc>
          <w:tcPr>
            <w:tcW w:w="4673" w:type="dxa"/>
          </w:tcPr>
          <w:p w14:paraId="42A83163" w14:textId="324E45F9" w:rsidR="00B45B24" w:rsidRPr="00E029EE" w:rsidRDefault="00B45B24" w:rsidP="006C0768">
            <w:pPr>
              <w:spacing w:line="480" w:lineRule="auto"/>
            </w:pPr>
            <w:r w:rsidRPr="00E029EE">
              <w:t>Cognitive appraisal</w:t>
            </w:r>
            <w:r w:rsidR="00FF07A9">
              <w:t xml:space="preserve"> </w:t>
            </w:r>
            <w:r w:rsidR="00FF07A9" w:rsidRPr="00FF07A9">
              <w:rPr>
                <w:vertAlign w:val="superscript"/>
              </w:rPr>
              <w:t>b</w:t>
            </w:r>
          </w:p>
        </w:tc>
        <w:tc>
          <w:tcPr>
            <w:tcW w:w="4536" w:type="dxa"/>
          </w:tcPr>
          <w:p w14:paraId="497B6D5E" w14:textId="16301265" w:rsidR="00B45B24" w:rsidRPr="002302A6" w:rsidRDefault="002302A6" w:rsidP="006C0768">
            <w:pPr>
              <w:spacing w:line="48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  <w:r>
              <w:rPr>
                <w:rFonts w:eastAsiaTheme="minorEastAsia"/>
                <w:lang w:eastAsia="zh-CN"/>
              </w:rPr>
              <w:t>.62 (0.49)</w:t>
            </w:r>
          </w:p>
        </w:tc>
        <w:tc>
          <w:tcPr>
            <w:tcW w:w="4536" w:type="dxa"/>
          </w:tcPr>
          <w:p w14:paraId="1F1F9727" w14:textId="74DE9FDA" w:rsidR="00B45B24" w:rsidRPr="00E029EE" w:rsidRDefault="002302A6" w:rsidP="006C0768">
            <w:pPr>
              <w:spacing w:line="480" w:lineRule="auto"/>
            </w:pPr>
            <w:r>
              <w:t>0.69</w:t>
            </w:r>
            <w:r w:rsidR="00B45B24" w:rsidRPr="00E029EE">
              <w:t xml:space="preserve"> (0.</w:t>
            </w:r>
            <w:r>
              <w:t>47</w:t>
            </w:r>
            <w:r w:rsidR="00B45B24" w:rsidRPr="00E029EE">
              <w:t>)</w:t>
            </w:r>
          </w:p>
        </w:tc>
        <w:tc>
          <w:tcPr>
            <w:tcW w:w="1985" w:type="dxa"/>
          </w:tcPr>
          <w:p w14:paraId="19F66B24" w14:textId="2B632AC5" w:rsidR="00B45B24" w:rsidRPr="002302A6" w:rsidRDefault="002302A6" w:rsidP="006C0768">
            <w:pPr>
              <w:spacing w:line="48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  <w:r>
              <w:rPr>
                <w:rFonts w:eastAsiaTheme="minorEastAsia"/>
                <w:lang w:eastAsia="zh-CN"/>
              </w:rPr>
              <w:t>.459</w:t>
            </w:r>
          </w:p>
        </w:tc>
      </w:tr>
      <w:tr w:rsidR="00B45B24" w:rsidRPr="00E029EE" w14:paraId="11B31505" w14:textId="77777777" w:rsidTr="006C0768">
        <w:tc>
          <w:tcPr>
            <w:tcW w:w="4673" w:type="dxa"/>
          </w:tcPr>
          <w:p w14:paraId="0C117603" w14:textId="710848BF" w:rsidR="00B45B24" w:rsidRPr="00E029EE" w:rsidRDefault="00B45B24" w:rsidP="006C0768">
            <w:pPr>
              <w:spacing w:line="480" w:lineRule="auto"/>
            </w:pPr>
            <w:r w:rsidRPr="00E029EE">
              <w:t>Timing of exposure</w:t>
            </w:r>
            <w:r w:rsidR="00CF7631">
              <w:t xml:space="preserve"> (days)</w:t>
            </w:r>
          </w:p>
        </w:tc>
        <w:tc>
          <w:tcPr>
            <w:tcW w:w="4536" w:type="dxa"/>
          </w:tcPr>
          <w:p w14:paraId="14E902EC" w14:textId="3C502FC1" w:rsidR="00B45B24" w:rsidRPr="00E029EE" w:rsidRDefault="00B45B24" w:rsidP="006C0768">
            <w:pPr>
              <w:spacing w:line="480" w:lineRule="auto"/>
            </w:pPr>
            <w:r w:rsidRPr="00E029EE">
              <w:t>103. 48 (97.70)</w:t>
            </w:r>
          </w:p>
        </w:tc>
        <w:tc>
          <w:tcPr>
            <w:tcW w:w="4536" w:type="dxa"/>
          </w:tcPr>
          <w:p w14:paraId="4A21C331" w14:textId="5E33992D" w:rsidR="00B45B24" w:rsidRPr="00E029EE" w:rsidRDefault="00B45B24" w:rsidP="006C0768">
            <w:pPr>
              <w:spacing w:line="480" w:lineRule="auto"/>
            </w:pPr>
            <w:r w:rsidRPr="00E029EE">
              <w:t>91.88 (99.85)</w:t>
            </w:r>
          </w:p>
        </w:tc>
        <w:tc>
          <w:tcPr>
            <w:tcW w:w="1985" w:type="dxa"/>
          </w:tcPr>
          <w:p w14:paraId="0C4A1621" w14:textId="4F369A1C" w:rsidR="00B45B24" w:rsidRPr="00E029EE" w:rsidRDefault="00B45B24" w:rsidP="006C0768">
            <w:pPr>
              <w:spacing w:line="480" w:lineRule="auto"/>
            </w:pPr>
            <w:r w:rsidRPr="00E029EE">
              <w:t>0.546</w:t>
            </w:r>
          </w:p>
        </w:tc>
      </w:tr>
      <w:tr w:rsidR="00B45B24" w:rsidRPr="00E029EE" w14:paraId="70B680DF" w14:textId="77777777" w:rsidTr="006C0768">
        <w:tc>
          <w:tcPr>
            <w:tcW w:w="4673" w:type="dxa"/>
          </w:tcPr>
          <w:p w14:paraId="206172D5" w14:textId="3049376C" w:rsidR="00B45B24" w:rsidRPr="00E029EE" w:rsidRDefault="00B45B24" w:rsidP="006C0768">
            <w:pPr>
              <w:spacing w:line="480" w:lineRule="auto"/>
            </w:pPr>
            <w:r w:rsidRPr="00E029EE">
              <w:t>SES</w:t>
            </w:r>
            <w:r w:rsidR="00FF07A9">
              <w:t xml:space="preserve"> </w:t>
            </w:r>
            <w:r w:rsidR="00FF07A9" w:rsidRPr="00FF07A9">
              <w:rPr>
                <w:vertAlign w:val="superscript"/>
              </w:rPr>
              <w:t>c</w:t>
            </w:r>
          </w:p>
        </w:tc>
        <w:tc>
          <w:tcPr>
            <w:tcW w:w="4536" w:type="dxa"/>
          </w:tcPr>
          <w:p w14:paraId="557F0C3A" w14:textId="7CBB22F8" w:rsidR="00B45B24" w:rsidRPr="00E029EE" w:rsidRDefault="00B45B24" w:rsidP="006C0768">
            <w:pPr>
              <w:spacing w:line="480" w:lineRule="auto"/>
            </w:pPr>
            <w:r w:rsidRPr="00E029EE">
              <w:t>30.43 (12.92)</w:t>
            </w:r>
          </w:p>
        </w:tc>
        <w:tc>
          <w:tcPr>
            <w:tcW w:w="4536" w:type="dxa"/>
          </w:tcPr>
          <w:p w14:paraId="0604E56A" w14:textId="1F1ADD8A" w:rsidR="00B45B24" w:rsidRPr="00E029EE" w:rsidRDefault="00B45B24" w:rsidP="006C0768">
            <w:pPr>
              <w:spacing w:line="480" w:lineRule="auto"/>
            </w:pPr>
            <w:r w:rsidRPr="00E029EE">
              <w:t>25.33 (10.51)</w:t>
            </w:r>
          </w:p>
        </w:tc>
        <w:tc>
          <w:tcPr>
            <w:tcW w:w="1985" w:type="dxa"/>
          </w:tcPr>
          <w:p w14:paraId="04E1CCE8" w14:textId="56E526FF" w:rsidR="00B45B24" w:rsidRPr="00B45B24" w:rsidRDefault="00B45B24" w:rsidP="006C0768">
            <w:pPr>
              <w:spacing w:line="480" w:lineRule="auto"/>
              <w:rPr>
                <w:b/>
                <w:vertAlign w:val="superscript"/>
              </w:rPr>
            </w:pPr>
            <w:r w:rsidRPr="00E029EE">
              <w:rPr>
                <w:b/>
              </w:rPr>
              <w:t>0.0</w:t>
            </w:r>
            <w:r>
              <w:rPr>
                <w:b/>
              </w:rPr>
              <w:t>23</w:t>
            </w:r>
            <w:r w:rsidRPr="00E029EE">
              <w:rPr>
                <w:b/>
                <w:vertAlign w:val="superscript"/>
              </w:rPr>
              <w:t>*</w:t>
            </w:r>
          </w:p>
        </w:tc>
      </w:tr>
      <w:tr w:rsidR="00B45B24" w:rsidRPr="00E029EE" w14:paraId="032D92D7" w14:textId="77777777" w:rsidTr="006C0768">
        <w:tc>
          <w:tcPr>
            <w:tcW w:w="4673" w:type="dxa"/>
          </w:tcPr>
          <w:p w14:paraId="3DECA519" w14:textId="19CF4BBB" w:rsidR="00B45B24" w:rsidRPr="00E029EE" w:rsidRDefault="00B45B24" w:rsidP="006C0768">
            <w:pPr>
              <w:spacing w:line="480" w:lineRule="auto"/>
            </w:pPr>
            <w:r w:rsidRPr="00E029EE">
              <w:t>Maternal age</w:t>
            </w:r>
            <w:r w:rsidR="00FF07A9">
              <w:t xml:space="preserve"> (years)</w:t>
            </w:r>
            <w:r w:rsidRPr="00E029EE">
              <w:t xml:space="preserve"> at birth</w:t>
            </w:r>
          </w:p>
        </w:tc>
        <w:tc>
          <w:tcPr>
            <w:tcW w:w="4536" w:type="dxa"/>
          </w:tcPr>
          <w:p w14:paraId="3A868221" w14:textId="4780C129" w:rsidR="00B45B24" w:rsidRPr="00E029EE" w:rsidRDefault="00B45B24" w:rsidP="006C0768">
            <w:pPr>
              <w:spacing w:line="480" w:lineRule="auto"/>
            </w:pPr>
            <w:r w:rsidRPr="00E029EE">
              <w:t>29.66 (4.59)</w:t>
            </w:r>
          </w:p>
        </w:tc>
        <w:tc>
          <w:tcPr>
            <w:tcW w:w="4536" w:type="dxa"/>
          </w:tcPr>
          <w:p w14:paraId="553B01DB" w14:textId="523F948D" w:rsidR="00B45B24" w:rsidRPr="00E029EE" w:rsidRDefault="00B45B24" w:rsidP="006C0768">
            <w:pPr>
              <w:spacing w:line="480" w:lineRule="auto"/>
            </w:pPr>
            <w:r w:rsidRPr="00E029EE">
              <w:t>31.34 (4.68)</w:t>
            </w:r>
          </w:p>
        </w:tc>
        <w:tc>
          <w:tcPr>
            <w:tcW w:w="1985" w:type="dxa"/>
          </w:tcPr>
          <w:p w14:paraId="53C30E8A" w14:textId="584B534D" w:rsidR="00B45B24" w:rsidRPr="00E029EE" w:rsidRDefault="00B45B24" w:rsidP="006C0768">
            <w:pPr>
              <w:spacing w:line="480" w:lineRule="auto"/>
            </w:pPr>
            <w:r w:rsidRPr="00E029EE">
              <w:t>0.063</w:t>
            </w:r>
          </w:p>
        </w:tc>
      </w:tr>
      <w:tr w:rsidR="00B45B24" w:rsidRPr="00E029EE" w14:paraId="2BD8D7E2" w14:textId="77777777" w:rsidTr="006C0768">
        <w:tc>
          <w:tcPr>
            <w:tcW w:w="4673" w:type="dxa"/>
          </w:tcPr>
          <w:p w14:paraId="12E639C0" w14:textId="527ED5FA" w:rsidR="00B45B24" w:rsidRPr="00E029EE" w:rsidRDefault="00B45B24" w:rsidP="006C0768">
            <w:pPr>
              <w:spacing w:line="480" w:lineRule="auto"/>
            </w:pPr>
            <w:r w:rsidRPr="00E029EE">
              <w:rPr>
                <w:color w:val="000000"/>
                <w:lang w:eastAsia="en-CA"/>
              </w:rPr>
              <w:t>Smoking per day</w:t>
            </w:r>
          </w:p>
        </w:tc>
        <w:tc>
          <w:tcPr>
            <w:tcW w:w="4536" w:type="dxa"/>
          </w:tcPr>
          <w:p w14:paraId="254244A2" w14:textId="0863341B" w:rsidR="00B45B24" w:rsidRPr="00E029EE" w:rsidRDefault="00B45B24" w:rsidP="006C0768">
            <w:pPr>
              <w:spacing w:line="480" w:lineRule="auto"/>
            </w:pPr>
            <w:r w:rsidRPr="00E029EE">
              <w:t>1.83 (5.05)</w:t>
            </w:r>
          </w:p>
        </w:tc>
        <w:tc>
          <w:tcPr>
            <w:tcW w:w="4536" w:type="dxa"/>
          </w:tcPr>
          <w:p w14:paraId="7A4FB212" w14:textId="25271584" w:rsidR="00B45B24" w:rsidRPr="00E029EE" w:rsidRDefault="00B45B24" w:rsidP="006C0768">
            <w:pPr>
              <w:spacing w:line="480" w:lineRule="auto"/>
            </w:pPr>
            <w:r w:rsidRPr="00E029EE">
              <w:t>1.55 (4.87)</w:t>
            </w:r>
          </w:p>
        </w:tc>
        <w:tc>
          <w:tcPr>
            <w:tcW w:w="1985" w:type="dxa"/>
          </w:tcPr>
          <w:p w14:paraId="5E6F57B8" w14:textId="4D38FA89" w:rsidR="00B45B24" w:rsidRPr="00E029EE" w:rsidRDefault="00B45B24" w:rsidP="006C0768">
            <w:pPr>
              <w:spacing w:line="480" w:lineRule="auto"/>
            </w:pPr>
            <w:r w:rsidRPr="00E029EE">
              <w:t>0.775</w:t>
            </w:r>
          </w:p>
        </w:tc>
      </w:tr>
      <w:tr w:rsidR="00B45B24" w:rsidRPr="00E029EE" w14:paraId="5B4767F4" w14:textId="77777777" w:rsidTr="006C0768">
        <w:tc>
          <w:tcPr>
            <w:tcW w:w="4673" w:type="dxa"/>
          </w:tcPr>
          <w:p w14:paraId="777AB8F7" w14:textId="36BC7585" w:rsidR="00B45B24" w:rsidRPr="00E029EE" w:rsidRDefault="00B45B24" w:rsidP="006C0768">
            <w:pPr>
              <w:spacing w:line="480" w:lineRule="auto"/>
            </w:pPr>
            <w:r w:rsidRPr="00E029EE">
              <w:rPr>
                <w:color w:val="000000"/>
                <w:lang w:eastAsia="en-CA"/>
              </w:rPr>
              <w:t>Alcohol per week</w:t>
            </w:r>
          </w:p>
        </w:tc>
        <w:tc>
          <w:tcPr>
            <w:tcW w:w="4536" w:type="dxa"/>
          </w:tcPr>
          <w:p w14:paraId="3A16C920" w14:textId="550C0B69" w:rsidR="00B45B24" w:rsidRPr="00E029EE" w:rsidRDefault="00B45B24" w:rsidP="006C0768">
            <w:pPr>
              <w:spacing w:line="480" w:lineRule="auto"/>
            </w:pPr>
            <w:r w:rsidRPr="00E029EE">
              <w:t>0.15 (0.41)</w:t>
            </w:r>
          </w:p>
        </w:tc>
        <w:tc>
          <w:tcPr>
            <w:tcW w:w="4536" w:type="dxa"/>
          </w:tcPr>
          <w:p w14:paraId="172EB1F6" w14:textId="7B70521D" w:rsidR="00B45B24" w:rsidRPr="00E029EE" w:rsidRDefault="00B45B24" w:rsidP="006C0768">
            <w:pPr>
              <w:spacing w:line="480" w:lineRule="auto"/>
            </w:pPr>
            <w:r w:rsidRPr="00E029EE">
              <w:t>0.09 (0.39)</w:t>
            </w:r>
          </w:p>
        </w:tc>
        <w:tc>
          <w:tcPr>
            <w:tcW w:w="1985" w:type="dxa"/>
          </w:tcPr>
          <w:p w14:paraId="756DDBF7" w14:textId="165FD2DB" w:rsidR="00B45B24" w:rsidRPr="00E029EE" w:rsidRDefault="00B45B24" w:rsidP="006C0768">
            <w:pPr>
              <w:spacing w:line="480" w:lineRule="auto"/>
            </w:pPr>
            <w:r w:rsidRPr="00E029EE">
              <w:t>0.528</w:t>
            </w:r>
          </w:p>
        </w:tc>
      </w:tr>
      <w:tr w:rsidR="00B45B24" w:rsidRPr="00E029EE" w14:paraId="1DA3C5C5" w14:textId="77777777" w:rsidTr="006C0768">
        <w:tc>
          <w:tcPr>
            <w:tcW w:w="4673" w:type="dxa"/>
          </w:tcPr>
          <w:p w14:paraId="4676C1C9" w14:textId="7D549066" w:rsidR="00B45B24" w:rsidRPr="00E029EE" w:rsidRDefault="0089443E" w:rsidP="006C0768">
            <w:pPr>
              <w:spacing w:line="480" w:lineRule="auto"/>
              <w:rPr>
                <w:color w:val="000000"/>
                <w:lang w:eastAsia="en-CA"/>
              </w:rPr>
            </w:pPr>
            <w:r>
              <w:rPr>
                <w:color w:val="000000"/>
                <w:lang w:eastAsia="en-CA"/>
              </w:rPr>
              <w:t>O</w:t>
            </w:r>
            <w:r w:rsidR="00B45B24" w:rsidRPr="00E029EE">
              <w:rPr>
                <w:color w:val="000000"/>
                <w:lang w:eastAsia="en-CA"/>
              </w:rPr>
              <w:t>bstetric complications</w:t>
            </w:r>
          </w:p>
        </w:tc>
        <w:tc>
          <w:tcPr>
            <w:tcW w:w="4536" w:type="dxa"/>
          </w:tcPr>
          <w:p w14:paraId="54F50F0A" w14:textId="4DF333AA" w:rsidR="00B45B24" w:rsidRPr="00E029EE" w:rsidRDefault="00B45B24" w:rsidP="006C0768">
            <w:pPr>
              <w:spacing w:line="480" w:lineRule="auto"/>
            </w:pPr>
            <w:r w:rsidRPr="00E029EE">
              <w:t>4.21 (2.81)</w:t>
            </w:r>
          </w:p>
        </w:tc>
        <w:tc>
          <w:tcPr>
            <w:tcW w:w="4536" w:type="dxa"/>
          </w:tcPr>
          <w:p w14:paraId="584ED65C" w14:textId="4824BDE2" w:rsidR="00B45B24" w:rsidRPr="00E029EE" w:rsidRDefault="00B45B24" w:rsidP="006C0768">
            <w:pPr>
              <w:spacing w:line="480" w:lineRule="auto"/>
            </w:pPr>
            <w:r w:rsidRPr="00E029EE">
              <w:t>3.94 (2.64)</w:t>
            </w:r>
          </w:p>
        </w:tc>
        <w:tc>
          <w:tcPr>
            <w:tcW w:w="1985" w:type="dxa"/>
          </w:tcPr>
          <w:p w14:paraId="63827E8E" w14:textId="22A19705" w:rsidR="00B45B24" w:rsidRPr="00E029EE" w:rsidRDefault="00B45B24" w:rsidP="006C0768">
            <w:pPr>
              <w:spacing w:line="480" w:lineRule="auto"/>
            </w:pPr>
            <w:r w:rsidRPr="00E029EE">
              <w:t>0.624</w:t>
            </w:r>
          </w:p>
        </w:tc>
      </w:tr>
      <w:tr w:rsidR="00B45B24" w:rsidRPr="00E029EE" w14:paraId="2E0950B5" w14:textId="77777777" w:rsidTr="006C0768">
        <w:tc>
          <w:tcPr>
            <w:tcW w:w="4673" w:type="dxa"/>
          </w:tcPr>
          <w:p w14:paraId="6CEF4335" w14:textId="366A003A" w:rsidR="00B45B24" w:rsidRPr="00E029EE" w:rsidRDefault="00B45B24" w:rsidP="006C0768">
            <w:pPr>
              <w:spacing w:line="480" w:lineRule="auto"/>
              <w:rPr>
                <w:color w:val="000000"/>
                <w:lang w:eastAsia="en-CA"/>
              </w:rPr>
            </w:pPr>
            <w:r w:rsidRPr="00E029EE">
              <w:t>Life events</w:t>
            </w:r>
          </w:p>
        </w:tc>
        <w:tc>
          <w:tcPr>
            <w:tcW w:w="4536" w:type="dxa"/>
          </w:tcPr>
          <w:p w14:paraId="31F228C3" w14:textId="33A17D9F" w:rsidR="00B45B24" w:rsidRPr="00E029EE" w:rsidRDefault="00B45B24" w:rsidP="006C0768">
            <w:pPr>
              <w:spacing w:line="480" w:lineRule="auto"/>
            </w:pPr>
            <w:r w:rsidRPr="00E029EE">
              <w:t>5.18 (3.12)</w:t>
            </w:r>
          </w:p>
        </w:tc>
        <w:tc>
          <w:tcPr>
            <w:tcW w:w="4536" w:type="dxa"/>
          </w:tcPr>
          <w:p w14:paraId="321298E2" w14:textId="33AF36DE" w:rsidR="00B45B24" w:rsidRPr="00E029EE" w:rsidRDefault="00B45B24" w:rsidP="006C0768">
            <w:pPr>
              <w:spacing w:line="480" w:lineRule="auto"/>
            </w:pPr>
            <w:r w:rsidRPr="00E029EE">
              <w:t>6.09 (4.10)</w:t>
            </w:r>
          </w:p>
        </w:tc>
        <w:tc>
          <w:tcPr>
            <w:tcW w:w="1985" w:type="dxa"/>
          </w:tcPr>
          <w:p w14:paraId="0E7FD9FD" w14:textId="733D9449" w:rsidR="00B45B24" w:rsidRPr="00E029EE" w:rsidRDefault="00B45B24" w:rsidP="006C0768">
            <w:pPr>
              <w:spacing w:line="480" w:lineRule="auto"/>
            </w:pPr>
            <w:r w:rsidRPr="00E029EE">
              <w:t>0.159</w:t>
            </w:r>
          </w:p>
        </w:tc>
      </w:tr>
      <w:tr w:rsidR="00B45B24" w:rsidRPr="00E029EE" w14:paraId="45085045" w14:textId="77777777" w:rsidTr="006C0768">
        <w:tc>
          <w:tcPr>
            <w:tcW w:w="4673" w:type="dxa"/>
          </w:tcPr>
          <w:p w14:paraId="3AD8DAB4" w14:textId="6BDA62AD" w:rsidR="00B45B24" w:rsidRPr="00E029EE" w:rsidRDefault="00B45B24" w:rsidP="006C0768">
            <w:pPr>
              <w:spacing w:line="480" w:lineRule="auto"/>
            </w:pPr>
            <w:r w:rsidRPr="00E029EE">
              <w:rPr>
                <w:color w:val="000000"/>
                <w:lang w:eastAsia="en-CA"/>
              </w:rPr>
              <w:t xml:space="preserve">Psychological </w:t>
            </w:r>
            <w:r w:rsidR="00112B99">
              <w:rPr>
                <w:color w:val="000000"/>
                <w:lang w:eastAsia="en-CA"/>
              </w:rPr>
              <w:t>problems</w:t>
            </w:r>
          </w:p>
        </w:tc>
        <w:tc>
          <w:tcPr>
            <w:tcW w:w="4536" w:type="dxa"/>
          </w:tcPr>
          <w:p w14:paraId="2C4B0E5F" w14:textId="13F51531" w:rsidR="00B45B24" w:rsidRPr="00E029EE" w:rsidRDefault="00B45B24" w:rsidP="006C0768">
            <w:pPr>
              <w:spacing w:line="480" w:lineRule="auto"/>
            </w:pPr>
            <w:r w:rsidRPr="00E029EE">
              <w:t>0.26 (0.22)</w:t>
            </w:r>
          </w:p>
        </w:tc>
        <w:tc>
          <w:tcPr>
            <w:tcW w:w="4536" w:type="dxa"/>
          </w:tcPr>
          <w:p w14:paraId="56732A54" w14:textId="65D8607A" w:rsidR="00B45B24" w:rsidRPr="00E029EE" w:rsidRDefault="00B45B24" w:rsidP="006C0768">
            <w:pPr>
              <w:spacing w:line="480" w:lineRule="auto"/>
            </w:pPr>
            <w:r w:rsidRPr="00E029EE">
              <w:t>0.15 (0.16)</w:t>
            </w:r>
          </w:p>
        </w:tc>
        <w:tc>
          <w:tcPr>
            <w:tcW w:w="1985" w:type="dxa"/>
          </w:tcPr>
          <w:p w14:paraId="1B2BADDD" w14:textId="5DD9A61F" w:rsidR="00B45B24" w:rsidRPr="00B45B24" w:rsidRDefault="00B45B24" w:rsidP="006C0768">
            <w:pPr>
              <w:spacing w:line="480" w:lineRule="auto"/>
              <w:rPr>
                <w:b/>
                <w:vertAlign w:val="superscript"/>
              </w:rPr>
            </w:pPr>
            <w:r w:rsidRPr="00E029EE">
              <w:rPr>
                <w:b/>
              </w:rPr>
              <w:t>0.00</w:t>
            </w:r>
            <w:r>
              <w:rPr>
                <w:b/>
              </w:rPr>
              <w:t>1</w:t>
            </w:r>
            <w:r w:rsidRPr="00E029EE">
              <w:rPr>
                <w:b/>
                <w:vertAlign w:val="superscript"/>
              </w:rPr>
              <w:t>*</w:t>
            </w:r>
            <w:r w:rsidR="00643777">
              <w:rPr>
                <w:b/>
                <w:vertAlign w:val="superscript"/>
              </w:rPr>
              <w:t>*</w:t>
            </w:r>
          </w:p>
        </w:tc>
      </w:tr>
      <w:tr w:rsidR="00B45B24" w:rsidRPr="00E029EE" w14:paraId="32126472" w14:textId="77777777" w:rsidTr="006C0768">
        <w:tc>
          <w:tcPr>
            <w:tcW w:w="4673" w:type="dxa"/>
          </w:tcPr>
          <w:p w14:paraId="729CBAA9" w14:textId="526E670C" w:rsidR="00B45B24" w:rsidRPr="00E029EE" w:rsidRDefault="00B45B24" w:rsidP="006C0768">
            <w:pPr>
              <w:spacing w:line="480" w:lineRule="auto"/>
            </w:pPr>
            <w:r w:rsidRPr="00E029EE">
              <w:rPr>
                <w:color w:val="000000"/>
                <w:lang w:eastAsia="en-CA"/>
              </w:rPr>
              <w:t xml:space="preserve">Gestational age </w:t>
            </w:r>
            <w:r w:rsidR="00FF07A9">
              <w:rPr>
                <w:color w:val="000000"/>
                <w:lang w:eastAsia="en-CA"/>
              </w:rPr>
              <w:t xml:space="preserve">(weeks) </w:t>
            </w:r>
            <w:r w:rsidRPr="00E029EE">
              <w:rPr>
                <w:color w:val="000000"/>
                <w:lang w:eastAsia="en-CA"/>
              </w:rPr>
              <w:t>at birth</w:t>
            </w:r>
          </w:p>
        </w:tc>
        <w:tc>
          <w:tcPr>
            <w:tcW w:w="4536" w:type="dxa"/>
          </w:tcPr>
          <w:p w14:paraId="01B1CDB3" w14:textId="7845AFE6" w:rsidR="00B45B24" w:rsidRPr="00E029EE" w:rsidRDefault="00B45B24" w:rsidP="006C0768">
            <w:pPr>
              <w:spacing w:line="480" w:lineRule="auto"/>
            </w:pPr>
            <w:r w:rsidRPr="00E029EE">
              <w:t>39.49 (1.95)</w:t>
            </w:r>
          </w:p>
        </w:tc>
        <w:tc>
          <w:tcPr>
            <w:tcW w:w="4536" w:type="dxa"/>
          </w:tcPr>
          <w:p w14:paraId="1D2CF983" w14:textId="37DD3EBE" w:rsidR="00B45B24" w:rsidRPr="00E029EE" w:rsidRDefault="00B45B24" w:rsidP="006C0768">
            <w:pPr>
              <w:spacing w:line="480" w:lineRule="auto"/>
            </w:pPr>
            <w:r w:rsidRPr="00E029EE">
              <w:t>39.56 (1.37)</w:t>
            </w:r>
          </w:p>
        </w:tc>
        <w:tc>
          <w:tcPr>
            <w:tcW w:w="1985" w:type="dxa"/>
          </w:tcPr>
          <w:p w14:paraId="616CD3E2" w14:textId="34302AC1" w:rsidR="00B45B24" w:rsidRPr="00E029EE" w:rsidRDefault="00B45B24" w:rsidP="006C0768">
            <w:pPr>
              <w:spacing w:line="480" w:lineRule="auto"/>
            </w:pPr>
            <w:r w:rsidRPr="00E029EE">
              <w:t>0.794</w:t>
            </w:r>
          </w:p>
        </w:tc>
      </w:tr>
      <w:tr w:rsidR="00B45B24" w:rsidRPr="00E029EE" w14:paraId="723A7DFE" w14:textId="77777777" w:rsidTr="006C0768">
        <w:tc>
          <w:tcPr>
            <w:tcW w:w="4673" w:type="dxa"/>
          </w:tcPr>
          <w:p w14:paraId="12CBA6B1" w14:textId="49005F67" w:rsidR="00B45B24" w:rsidRPr="00E029EE" w:rsidRDefault="00B45B24" w:rsidP="006C0768">
            <w:pPr>
              <w:spacing w:line="480" w:lineRule="auto"/>
              <w:rPr>
                <w:color w:val="000000"/>
                <w:lang w:eastAsia="en-CA"/>
              </w:rPr>
            </w:pPr>
            <w:r w:rsidRPr="00E029EE">
              <w:rPr>
                <w:color w:val="000000"/>
                <w:lang w:eastAsia="en-CA"/>
              </w:rPr>
              <w:t>Birth weight (grams)</w:t>
            </w:r>
          </w:p>
        </w:tc>
        <w:tc>
          <w:tcPr>
            <w:tcW w:w="4536" w:type="dxa"/>
          </w:tcPr>
          <w:p w14:paraId="29C68AB3" w14:textId="685434CA" w:rsidR="00B45B24" w:rsidRPr="00E029EE" w:rsidRDefault="00B45B24" w:rsidP="006C0768">
            <w:pPr>
              <w:spacing w:line="480" w:lineRule="auto"/>
            </w:pPr>
            <w:r w:rsidRPr="00E029EE">
              <w:t>3436.05 (575.68)</w:t>
            </w:r>
          </w:p>
        </w:tc>
        <w:tc>
          <w:tcPr>
            <w:tcW w:w="4536" w:type="dxa"/>
          </w:tcPr>
          <w:p w14:paraId="40C3C9EC" w14:textId="479D071F" w:rsidR="00B45B24" w:rsidRPr="00E029EE" w:rsidRDefault="00B45B24" w:rsidP="006C0768">
            <w:pPr>
              <w:spacing w:line="480" w:lineRule="auto"/>
            </w:pPr>
            <w:r w:rsidRPr="00E029EE">
              <w:t>3518.26 (498.68)</w:t>
            </w:r>
          </w:p>
        </w:tc>
        <w:tc>
          <w:tcPr>
            <w:tcW w:w="1985" w:type="dxa"/>
          </w:tcPr>
          <w:p w14:paraId="322634DB" w14:textId="3589D3C4" w:rsidR="00B45B24" w:rsidRPr="00E029EE" w:rsidRDefault="00B45B24" w:rsidP="006C0768">
            <w:pPr>
              <w:spacing w:line="480" w:lineRule="auto"/>
            </w:pPr>
            <w:r w:rsidRPr="00E029EE">
              <w:t>0.457</w:t>
            </w:r>
          </w:p>
        </w:tc>
      </w:tr>
    </w:tbl>
    <w:p w14:paraId="0DEC36D1" w14:textId="053CFD13" w:rsidR="00E83203" w:rsidRPr="00740A10" w:rsidRDefault="00D030C2" w:rsidP="00D030C2">
      <w:pPr>
        <w:spacing w:line="480" w:lineRule="auto"/>
        <w:rPr>
          <w:lang w:val="fr-FR"/>
        </w:rPr>
      </w:pPr>
      <w:r w:rsidRPr="00E029EE">
        <w:rPr>
          <w:lang w:val="fr-FR"/>
        </w:rPr>
        <w:t xml:space="preserve">BAP, Broad </w:t>
      </w:r>
      <w:proofErr w:type="spellStart"/>
      <w:r w:rsidRPr="00E029EE">
        <w:rPr>
          <w:lang w:val="fr-FR"/>
        </w:rPr>
        <w:t>Autism</w:t>
      </w:r>
      <w:proofErr w:type="spellEnd"/>
      <w:r w:rsidRPr="00E029EE">
        <w:rPr>
          <w:lang w:val="fr-FR"/>
        </w:rPr>
        <w:t xml:space="preserve"> </w:t>
      </w:r>
      <w:proofErr w:type="spellStart"/>
      <w:proofErr w:type="gramStart"/>
      <w:r w:rsidRPr="00E029EE">
        <w:rPr>
          <w:lang w:val="fr-FR"/>
        </w:rPr>
        <w:t>Phenotype</w:t>
      </w:r>
      <w:proofErr w:type="spellEnd"/>
      <w:r w:rsidRPr="00E029EE">
        <w:rPr>
          <w:lang w:val="fr-FR"/>
        </w:rPr>
        <w:t>;</w:t>
      </w:r>
      <w:proofErr w:type="gramEnd"/>
      <w:r w:rsidRPr="00E029EE">
        <w:rPr>
          <w:lang w:val="fr-FR"/>
        </w:rPr>
        <w:t xml:space="preserve"> </w:t>
      </w:r>
      <w:bookmarkStart w:id="0" w:name="_Hlk108944842"/>
      <w:r w:rsidRPr="00E029EE">
        <w:rPr>
          <w:lang w:val="fr-FR"/>
        </w:rPr>
        <w:t xml:space="preserve">SD, standard </w:t>
      </w:r>
      <w:proofErr w:type="spellStart"/>
      <w:r w:rsidRPr="00E029EE">
        <w:rPr>
          <w:lang w:val="fr-FR"/>
        </w:rPr>
        <w:t>deviation</w:t>
      </w:r>
      <w:proofErr w:type="spellEnd"/>
      <w:r w:rsidRPr="00E029EE">
        <w:rPr>
          <w:lang w:val="fr-FR"/>
        </w:rPr>
        <w:t xml:space="preserve">; SES, </w:t>
      </w:r>
      <w:proofErr w:type="spellStart"/>
      <w:r w:rsidRPr="00E029EE">
        <w:rPr>
          <w:lang w:val="fr-FR"/>
        </w:rPr>
        <w:t>socioeconomic</w:t>
      </w:r>
      <w:proofErr w:type="spellEnd"/>
      <w:r w:rsidRPr="00E029EE">
        <w:rPr>
          <w:lang w:val="fr-FR"/>
        </w:rPr>
        <w:t xml:space="preserve"> </w:t>
      </w:r>
      <w:proofErr w:type="spellStart"/>
      <w:r w:rsidRPr="00E029EE">
        <w:rPr>
          <w:lang w:val="fr-FR"/>
        </w:rPr>
        <w:t>status</w:t>
      </w:r>
      <w:proofErr w:type="spellEnd"/>
      <w:r w:rsidR="00643777">
        <w:rPr>
          <w:lang w:val="fr-FR"/>
        </w:rPr>
        <w:t xml:space="preserve">; GHQ, General </w:t>
      </w:r>
      <w:proofErr w:type="spellStart"/>
      <w:r w:rsidR="00643777">
        <w:rPr>
          <w:lang w:val="fr-FR"/>
        </w:rPr>
        <w:t>Health</w:t>
      </w:r>
      <w:proofErr w:type="spellEnd"/>
      <w:r w:rsidR="00643777">
        <w:rPr>
          <w:lang w:val="fr-FR"/>
        </w:rPr>
        <w:t xml:space="preserve"> Questionnaire</w:t>
      </w:r>
      <w:r w:rsidR="00750287">
        <w:rPr>
          <w:lang w:val="fr-FR"/>
        </w:rPr>
        <w:t>-28</w:t>
      </w:r>
      <w:r w:rsidR="00643777">
        <w:rPr>
          <w:lang w:val="fr-FR"/>
        </w:rPr>
        <w:t xml:space="preserve"> at </w:t>
      </w:r>
      <w:proofErr w:type="spellStart"/>
      <w:r w:rsidR="00643777">
        <w:rPr>
          <w:lang w:val="fr-FR"/>
        </w:rPr>
        <w:t>recruitment</w:t>
      </w:r>
      <w:proofErr w:type="spellEnd"/>
      <w:r w:rsidRPr="00E029EE">
        <w:rPr>
          <w:lang w:val="fr-FR"/>
        </w:rPr>
        <w:t>.</w:t>
      </w:r>
      <w:bookmarkEnd w:id="0"/>
    </w:p>
    <w:p w14:paraId="017F2C96" w14:textId="5BF6C799" w:rsidR="00FF07A9" w:rsidRDefault="00FF07A9" w:rsidP="00D030C2">
      <w:pPr>
        <w:spacing w:line="480" w:lineRule="auto"/>
      </w:pPr>
      <w:r w:rsidRPr="008D62A1">
        <w:rPr>
          <w:vertAlign w:val="superscript"/>
        </w:rPr>
        <w:lastRenderedPageBreak/>
        <w:t>a</w:t>
      </w:r>
      <w:r>
        <w:t xml:space="preserve"> </w:t>
      </w:r>
      <w:r w:rsidR="008D62A1">
        <w:t>L</w:t>
      </w:r>
      <w:r>
        <w:t>og-transformed</w:t>
      </w:r>
      <w:r w:rsidR="008D62A1">
        <w:t xml:space="preserve"> values of IES-R total score</w:t>
      </w:r>
    </w:p>
    <w:p w14:paraId="6D6BD7D5" w14:textId="13ABADB7" w:rsidR="002302A6" w:rsidRDefault="008D62A1" w:rsidP="00D030C2">
      <w:pPr>
        <w:spacing w:line="480" w:lineRule="auto"/>
        <w:rPr>
          <w:rFonts w:eastAsia="SimSun"/>
          <w:lang w:eastAsia="zh-CN"/>
        </w:rPr>
      </w:pPr>
      <w:r w:rsidRPr="008D62A1">
        <w:rPr>
          <w:rFonts w:eastAsia="SimSun"/>
          <w:vertAlign w:val="superscript"/>
          <w:lang w:eastAsia="zh-CN"/>
        </w:rPr>
        <w:t>b</w:t>
      </w:r>
      <w:r>
        <w:rPr>
          <w:rFonts w:eastAsia="SimSun"/>
          <w:vertAlign w:val="superscript"/>
          <w:lang w:eastAsia="zh-CN"/>
        </w:rPr>
        <w:t xml:space="preserve"> </w:t>
      </w:r>
      <w:r w:rsidR="002302A6" w:rsidRPr="002302A6">
        <w:rPr>
          <w:rFonts w:eastAsia="SimSun"/>
          <w:lang w:eastAsia="zh-CN"/>
        </w:rPr>
        <w:t>Cognitive appraisal</w:t>
      </w:r>
      <w:r w:rsidR="00E83203">
        <w:rPr>
          <w:rFonts w:eastAsia="SimSun"/>
          <w:lang w:eastAsia="zh-CN"/>
        </w:rPr>
        <w:t xml:space="preserve"> is defined as two-level options: “negative” and “positive” (combin</w:t>
      </w:r>
      <w:r w:rsidR="00643777">
        <w:rPr>
          <w:rFonts w:eastAsia="SimSun"/>
          <w:lang w:eastAsia="zh-CN"/>
        </w:rPr>
        <w:t>ing</w:t>
      </w:r>
      <w:r w:rsidR="00E83203">
        <w:rPr>
          <w:rFonts w:eastAsia="SimSun"/>
          <w:lang w:eastAsia="zh-CN"/>
        </w:rPr>
        <w:t xml:space="preserve"> “neutral” and “positive”).</w:t>
      </w:r>
    </w:p>
    <w:p w14:paraId="4C2AFE36" w14:textId="27150955" w:rsidR="008D62A1" w:rsidRPr="008D62A1" w:rsidRDefault="008D62A1" w:rsidP="00D030C2">
      <w:pPr>
        <w:spacing w:line="480" w:lineRule="auto"/>
        <w:rPr>
          <w:rFonts w:ascii="SimSun" w:eastAsia="SimSun" w:hAnsi="SimSun" w:cs="SimSun"/>
          <w:lang w:eastAsia="zh-CN"/>
        </w:rPr>
      </w:pPr>
      <w:r w:rsidRPr="00B4164C">
        <w:rPr>
          <w:rFonts w:eastAsiaTheme="minorEastAsia"/>
          <w:vertAlign w:val="superscript"/>
          <w:lang w:eastAsia="zh-CN"/>
        </w:rPr>
        <w:t>c</w:t>
      </w:r>
      <w:r w:rsidRPr="008D62A1">
        <w:t xml:space="preserve"> </w:t>
      </w:r>
      <w:r>
        <w:t>L</w:t>
      </w:r>
      <w:r w:rsidRPr="001B6309">
        <w:t>ower</w:t>
      </w:r>
      <w:r>
        <w:t xml:space="preserve"> SES</w:t>
      </w:r>
      <w:r w:rsidRPr="001B6309">
        <w:t xml:space="preserve"> scores correspond to higher SES</w:t>
      </w:r>
      <w:r>
        <w:t>.</w:t>
      </w:r>
    </w:p>
    <w:p w14:paraId="5A3398CF" w14:textId="087A3191" w:rsidR="00A95E65" w:rsidRDefault="00D030C2" w:rsidP="00D030C2">
      <w:pPr>
        <w:spacing w:line="480" w:lineRule="auto"/>
      </w:pPr>
      <w:r w:rsidRPr="00103A43">
        <w:rPr>
          <w:vertAlign w:val="superscript"/>
        </w:rPr>
        <w:t>*</w:t>
      </w:r>
      <w:r w:rsidR="00A95E65">
        <w:rPr>
          <w:vertAlign w:val="superscript"/>
        </w:rPr>
        <w:t xml:space="preserve"> </w:t>
      </w:r>
      <w:r w:rsidRPr="00E029EE">
        <w:t>p &lt; 0.05</w:t>
      </w:r>
    </w:p>
    <w:p w14:paraId="479BFEB0" w14:textId="63A7CD1F" w:rsidR="002C7993" w:rsidRDefault="00643777" w:rsidP="00D030C2">
      <w:pPr>
        <w:spacing w:line="480" w:lineRule="auto"/>
      </w:pPr>
      <w:r w:rsidRPr="00A95E65">
        <w:rPr>
          <w:vertAlign w:val="superscript"/>
        </w:rPr>
        <w:t>**</w:t>
      </w:r>
      <w:r>
        <w:t>p &lt; 0.01</w:t>
      </w:r>
    </w:p>
    <w:p w14:paraId="09A85EF3" w14:textId="77777777" w:rsidR="002C7993" w:rsidRDefault="002C7993">
      <w:pPr>
        <w:spacing w:after="200" w:line="276" w:lineRule="auto"/>
      </w:pPr>
      <w:r>
        <w:br w:type="page"/>
      </w:r>
    </w:p>
    <w:p w14:paraId="5B57170D" w14:textId="43A621FD" w:rsidR="00446206" w:rsidRPr="00E029EE" w:rsidRDefault="002C7993" w:rsidP="002C7993">
      <w:pPr>
        <w:spacing w:after="200" w:line="276" w:lineRule="auto"/>
      </w:pPr>
      <w:r>
        <w:lastRenderedPageBreak/>
        <w:t xml:space="preserve">Supplementary </w:t>
      </w:r>
      <w:r w:rsidR="00446206" w:rsidRPr="00E029EE">
        <w:t>Table S</w:t>
      </w:r>
      <w:r w:rsidR="00125AEB" w:rsidRPr="00E029EE">
        <w:t>2</w:t>
      </w:r>
      <w:r w:rsidR="00446206" w:rsidRPr="00E029EE">
        <w:t xml:space="preserve">. </w:t>
      </w:r>
      <w:r w:rsidR="00143D1B">
        <w:t xml:space="preserve">Comparison of variables associated with </w:t>
      </w:r>
      <w:proofErr w:type="spellStart"/>
      <w:r w:rsidR="00143D1B">
        <w:t>caseness</w:t>
      </w:r>
      <w:proofErr w:type="spellEnd"/>
      <w:r w:rsidR="00426DBA" w:rsidRPr="00E029EE">
        <w:t>.</w:t>
      </w:r>
    </w:p>
    <w:tbl>
      <w:tblPr>
        <w:tblStyle w:val="TableGrid"/>
        <w:tblW w:w="1814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56"/>
        <w:gridCol w:w="1156"/>
        <w:gridCol w:w="1014"/>
        <w:gridCol w:w="1048"/>
        <w:gridCol w:w="1156"/>
        <w:gridCol w:w="881"/>
        <w:gridCol w:w="1250"/>
        <w:gridCol w:w="1156"/>
        <w:gridCol w:w="1279"/>
        <w:gridCol w:w="1134"/>
        <w:gridCol w:w="1134"/>
        <w:gridCol w:w="851"/>
        <w:gridCol w:w="1134"/>
        <w:gridCol w:w="992"/>
        <w:gridCol w:w="142"/>
        <w:gridCol w:w="742"/>
      </w:tblGrid>
      <w:tr w:rsidR="00C26012" w:rsidRPr="00D6147C" w14:paraId="499A9940" w14:textId="2A3E2E2B" w:rsidTr="00AC2440"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060304FA" w14:textId="30CE0692" w:rsidR="00C26012" w:rsidRPr="00D6147C" w:rsidRDefault="00C26012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Variables</w:t>
            </w:r>
          </w:p>
        </w:tc>
        <w:tc>
          <w:tcPr>
            <w:tcW w:w="3326" w:type="dxa"/>
            <w:gridSpan w:val="3"/>
            <w:tcBorders>
              <w:bottom w:val="single" w:sz="4" w:space="0" w:color="auto"/>
            </w:tcBorders>
          </w:tcPr>
          <w:p w14:paraId="6A2C02E1" w14:textId="63CA7090" w:rsidR="00C26012" w:rsidRPr="00D6147C" w:rsidRDefault="00C26012" w:rsidP="00D6147C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BAP total score cut-offs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14:paraId="70C3B4C3" w14:textId="17C64ADB" w:rsidR="00C26012" w:rsidRPr="00D6147C" w:rsidRDefault="00C26012" w:rsidP="00D6147C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Aloof personality cut-offs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77105BB1" w14:textId="15EAB29E" w:rsidR="00C26012" w:rsidRPr="00D6147C" w:rsidRDefault="00C26012" w:rsidP="00D6147C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 xml:space="preserve">Pragmatic language </w:t>
            </w:r>
            <w:r w:rsidR="00AC2440" w:rsidRPr="00AC2440">
              <w:rPr>
                <w:sz w:val="21"/>
                <w:szCs w:val="21"/>
              </w:rPr>
              <w:t>impairment</w:t>
            </w:r>
            <w:r w:rsidR="00AC2440" w:rsidRPr="00D6147C">
              <w:rPr>
                <w:sz w:val="21"/>
                <w:szCs w:val="21"/>
              </w:rPr>
              <w:t xml:space="preserve"> </w:t>
            </w:r>
            <w:r w:rsidRPr="00D6147C">
              <w:rPr>
                <w:sz w:val="21"/>
                <w:szCs w:val="21"/>
              </w:rPr>
              <w:t>cut-offs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084CFFB5" w14:textId="4AA29D7D" w:rsidR="00C26012" w:rsidRPr="00D6147C" w:rsidRDefault="00C26012" w:rsidP="00D6147C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Rigid personality cut-offs</w:t>
            </w:r>
          </w:p>
        </w:tc>
        <w:tc>
          <w:tcPr>
            <w:tcW w:w="3010" w:type="dxa"/>
            <w:gridSpan w:val="4"/>
            <w:tcBorders>
              <w:bottom w:val="single" w:sz="4" w:space="0" w:color="auto"/>
            </w:tcBorders>
          </w:tcPr>
          <w:p w14:paraId="2E7DFA0B" w14:textId="6001A5D1" w:rsidR="00C26012" w:rsidRPr="00D6147C" w:rsidRDefault="00C26012" w:rsidP="003F65AD">
            <w:pPr>
              <w:spacing w:line="480" w:lineRule="auto"/>
              <w:jc w:val="center"/>
              <w:rPr>
                <w:sz w:val="21"/>
                <w:szCs w:val="21"/>
              </w:rPr>
            </w:pPr>
            <w:bookmarkStart w:id="1" w:name="_GoBack"/>
            <w:r w:rsidRPr="00D6147C">
              <w:rPr>
                <w:sz w:val="21"/>
                <w:szCs w:val="21"/>
              </w:rPr>
              <w:t>Composite BAP</w:t>
            </w:r>
            <w:bookmarkEnd w:id="1"/>
          </w:p>
        </w:tc>
      </w:tr>
      <w:tr w:rsidR="00C26012" w:rsidRPr="00D6147C" w14:paraId="16BEACDE" w14:textId="31EE4A58" w:rsidTr="00AC2440"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4AF60125" w14:textId="77777777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14289710" w14:textId="64D54CAB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Absent</w:t>
            </w:r>
          </w:p>
          <w:p w14:paraId="5EA7B430" w14:textId="77777777" w:rsidR="009053CA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 xml:space="preserve">Mean </w:t>
            </w:r>
          </w:p>
          <w:p w14:paraId="5A96BA90" w14:textId="47FD620F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(SD)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F61AB42" w14:textId="77777777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Present</w:t>
            </w:r>
          </w:p>
          <w:p w14:paraId="5860EAAA" w14:textId="77777777" w:rsidR="009053CA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 xml:space="preserve">Mean </w:t>
            </w:r>
          </w:p>
          <w:p w14:paraId="63800326" w14:textId="62B86E00" w:rsidR="00AC21AD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(SD)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4105A4AB" w14:textId="5BDB7E10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p value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14:paraId="7D1A9F76" w14:textId="77777777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Absent</w:t>
            </w:r>
          </w:p>
          <w:p w14:paraId="108B0220" w14:textId="4B464DC6" w:rsidR="00AC21AD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Mean (SD)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1EB042CE" w14:textId="77777777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Present</w:t>
            </w:r>
          </w:p>
          <w:p w14:paraId="2E2A8C8B" w14:textId="77777777" w:rsidR="009053CA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 xml:space="preserve">Mean </w:t>
            </w:r>
          </w:p>
          <w:p w14:paraId="3FDD3C79" w14:textId="19174E7B" w:rsidR="00AC21AD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(SD)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2565C64D" w14:textId="6DA563D1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p value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19241192" w14:textId="77777777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Absent</w:t>
            </w:r>
          </w:p>
          <w:p w14:paraId="0E4AAC54" w14:textId="77777777" w:rsidR="009053CA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 xml:space="preserve">Mean </w:t>
            </w:r>
          </w:p>
          <w:p w14:paraId="4C75315E" w14:textId="315E6B64" w:rsidR="00AC21AD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(SD)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1592D554" w14:textId="77777777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Present</w:t>
            </w:r>
          </w:p>
          <w:p w14:paraId="63DDBB89" w14:textId="77777777" w:rsidR="009053CA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 xml:space="preserve">Mean </w:t>
            </w:r>
          </w:p>
          <w:p w14:paraId="46F3C23B" w14:textId="61C1D38D" w:rsidR="00AC21AD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(SD)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106F3E88" w14:textId="17E2925D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p value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A8160F" w14:textId="77777777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Absent</w:t>
            </w:r>
          </w:p>
          <w:p w14:paraId="6245C231" w14:textId="38CC97BF" w:rsidR="00AC21AD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Mean (SD)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C223BE" w14:textId="77777777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Present</w:t>
            </w:r>
          </w:p>
          <w:p w14:paraId="0E45A242" w14:textId="674570AD" w:rsidR="00AC21AD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Mean (SD)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1E238E" w14:textId="734718B3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p value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E8A4F5" w14:textId="77777777" w:rsidR="0030089A" w:rsidRPr="00D6147C" w:rsidRDefault="00AC21AD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Absent</w:t>
            </w:r>
          </w:p>
          <w:p w14:paraId="01D20506" w14:textId="6DDEAFC5" w:rsidR="00AC21AD" w:rsidRPr="00D6147C" w:rsidRDefault="00AC21AD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Mean (SD)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A0B1D4" w14:textId="77777777" w:rsidR="0030089A" w:rsidRPr="00D6147C" w:rsidRDefault="00AC21AD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Present</w:t>
            </w:r>
          </w:p>
          <w:p w14:paraId="3989C624" w14:textId="0D3D6212" w:rsidR="00AC21AD" w:rsidRPr="00D6147C" w:rsidRDefault="00AC21AD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Mean (SD)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6DD59" w14:textId="2D02D8EB" w:rsidR="0030089A" w:rsidRPr="00D6147C" w:rsidRDefault="00987A99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p</w:t>
            </w:r>
            <w:r w:rsidR="0030089A" w:rsidRPr="00D6147C">
              <w:rPr>
                <w:sz w:val="21"/>
                <w:szCs w:val="21"/>
              </w:rPr>
              <w:t xml:space="preserve"> value</w:t>
            </w:r>
          </w:p>
        </w:tc>
      </w:tr>
      <w:tr w:rsidR="00C26012" w:rsidRPr="00D6147C" w14:paraId="5854EF87" w14:textId="25866ED5" w:rsidTr="00AC2440">
        <w:tc>
          <w:tcPr>
            <w:tcW w:w="1919" w:type="dxa"/>
            <w:tcBorders>
              <w:top w:val="single" w:sz="4" w:space="0" w:color="auto"/>
              <w:bottom w:val="nil"/>
            </w:tcBorders>
          </w:tcPr>
          <w:p w14:paraId="2BFA82BD" w14:textId="6DF0C053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Objective hardship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44764814" w14:textId="4B06071B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10.357 (2.934)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08B802AF" w14:textId="3DEA3B20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14.600 (7.733)</w:t>
            </w:r>
          </w:p>
        </w:tc>
        <w:tc>
          <w:tcPr>
            <w:tcW w:w="1014" w:type="dxa"/>
            <w:tcBorders>
              <w:top w:val="single" w:sz="4" w:space="0" w:color="auto"/>
              <w:bottom w:val="nil"/>
            </w:tcBorders>
          </w:tcPr>
          <w:p w14:paraId="164B97C4" w14:textId="64434775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0.289</w:t>
            </w:r>
          </w:p>
        </w:tc>
        <w:tc>
          <w:tcPr>
            <w:tcW w:w="1048" w:type="dxa"/>
            <w:tcBorders>
              <w:top w:val="single" w:sz="4" w:space="0" w:color="auto"/>
              <w:bottom w:val="nil"/>
            </w:tcBorders>
          </w:tcPr>
          <w:p w14:paraId="6D0A09C6" w14:textId="743919D7" w:rsidR="0030089A" w:rsidRPr="00D6147C" w:rsidRDefault="006A445C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10.684 (2.964)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3525ED63" w14:textId="4BB6C00B" w:rsidR="0030089A" w:rsidRPr="00D6147C" w:rsidRDefault="006A445C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11.429 (5.445)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14:paraId="0B10BD91" w14:textId="4BCEC7CC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0.617</w:t>
            </w:r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</w:tcPr>
          <w:p w14:paraId="1C452BE9" w14:textId="051A8613" w:rsidR="0030089A" w:rsidRPr="00D6147C" w:rsidRDefault="000908CC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10.577 (2.759)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24B24105" w14:textId="4398AAB7" w:rsidR="0030089A" w:rsidRPr="00D6147C" w:rsidRDefault="000908CC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12.571 (7.480)</w:t>
            </w: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</w:tcPr>
          <w:p w14:paraId="65751935" w14:textId="63B80D7E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0.513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C470722" w14:textId="77E4628B" w:rsidR="0030089A" w:rsidRPr="00D6147C" w:rsidRDefault="00547EAB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9.706</w:t>
            </w:r>
            <w:r w:rsidR="00760F7F" w:rsidRPr="00D6147C">
              <w:rPr>
                <w:sz w:val="21"/>
                <w:szCs w:val="21"/>
              </w:rPr>
              <w:t xml:space="preserve"> (2.592)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62EB5E4" w14:textId="32FF6F6F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12.375 (5.045)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7BB639" w14:textId="05D1DD6A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A3582C7" w14:textId="78C3788A" w:rsidR="0030089A" w:rsidRPr="00D6147C" w:rsidRDefault="00DC69E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10.381 (2.872)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31D1387" w14:textId="3B0ADC02" w:rsidR="0030089A" w:rsidRPr="00D6147C" w:rsidRDefault="00DC69E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12.083 (5.728)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nil"/>
            </w:tcBorders>
          </w:tcPr>
          <w:p w14:paraId="3156B081" w14:textId="65440ABD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0.352</w:t>
            </w:r>
          </w:p>
        </w:tc>
      </w:tr>
      <w:tr w:rsidR="00C26012" w:rsidRPr="00D6147C" w14:paraId="5D5A6E2D" w14:textId="65BE1782" w:rsidTr="00AC2440">
        <w:tc>
          <w:tcPr>
            <w:tcW w:w="1919" w:type="dxa"/>
            <w:tcBorders>
              <w:top w:val="nil"/>
            </w:tcBorders>
          </w:tcPr>
          <w:p w14:paraId="4D75EFC0" w14:textId="2764731D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Subjective distress</w:t>
            </w:r>
            <w:r w:rsidR="008D62A1">
              <w:rPr>
                <w:sz w:val="21"/>
                <w:szCs w:val="21"/>
              </w:rPr>
              <w:t xml:space="preserve"> </w:t>
            </w:r>
            <w:r w:rsidR="008D62A1" w:rsidRPr="008D62A1">
              <w:rPr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156" w:type="dxa"/>
            <w:tcBorders>
              <w:top w:val="nil"/>
            </w:tcBorders>
          </w:tcPr>
          <w:p w14:paraId="407B6D32" w14:textId="6DE456BA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1.854 (1.074)</w:t>
            </w:r>
          </w:p>
        </w:tc>
        <w:tc>
          <w:tcPr>
            <w:tcW w:w="1156" w:type="dxa"/>
            <w:tcBorders>
              <w:top w:val="nil"/>
            </w:tcBorders>
          </w:tcPr>
          <w:p w14:paraId="5A18E5D6" w14:textId="380BAD59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2.176 (1.384)</w:t>
            </w:r>
          </w:p>
        </w:tc>
        <w:tc>
          <w:tcPr>
            <w:tcW w:w="1014" w:type="dxa"/>
            <w:tcBorders>
              <w:top w:val="nil"/>
            </w:tcBorders>
          </w:tcPr>
          <w:p w14:paraId="0836384F" w14:textId="49941507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0.558</w:t>
            </w:r>
          </w:p>
        </w:tc>
        <w:tc>
          <w:tcPr>
            <w:tcW w:w="1048" w:type="dxa"/>
            <w:tcBorders>
              <w:top w:val="nil"/>
            </w:tcBorders>
          </w:tcPr>
          <w:p w14:paraId="231AE1F4" w14:textId="18EE4DBA" w:rsidR="0030089A" w:rsidRPr="00D6147C" w:rsidRDefault="006A445C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1.9</w:t>
            </w:r>
            <w:r w:rsidR="00A424E4" w:rsidRPr="00D6147C">
              <w:rPr>
                <w:sz w:val="21"/>
                <w:szCs w:val="21"/>
              </w:rPr>
              <w:t>16 (1.089)</w:t>
            </w:r>
          </w:p>
        </w:tc>
        <w:tc>
          <w:tcPr>
            <w:tcW w:w="1156" w:type="dxa"/>
            <w:tcBorders>
              <w:top w:val="nil"/>
            </w:tcBorders>
          </w:tcPr>
          <w:p w14:paraId="595B0A68" w14:textId="16EE3FB3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1.885 (1.173)</w:t>
            </w:r>
          </w:p>
        </w:tc>
        <w:tc>
          <w:tcPr>
            <w:tcW w:w="881" w:type="dxa"/>
            <w:tcBorders>
              <w:top w:val="nil"/>
            </w:tcBorders>
          </w:tcPr>
          <w:p w14:paraId="14AB1D89" w14:textId="5F5AEA39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0.938</w:t>
            </w:r>
          </w:p>
        </w:tc>
        <w:tc>
          <w:tcPr>
            <w:tcW w:w="1250" w:type="dxa"/>
            <w:tcBorders>
              <w:top w:val="nil"/>
            </w:tcBorders>
          </w:tcPr>
          <w:p w14:paraId="0398DDE0" w14:textId="6CBAFD1A" w:rsidR="0030089A" w:rsidRPr="00D6147C" w:rsidRDefault="007272C6" w:rsidP="00D6147C">
            <w:pPr>
              <w:spacing w:line="480" w:lineRule="auto"/>
              <w:rPr>
                <w:bCs/>
                <w:sz w:val="21"/>
                <w:szCs w:val="21"/>
              </w:rPr>
            </w:pPr>
            <w:r w:rsidRPr="00D6147C">
              <w:rPr>
                <w:bCs/>
                <w:sz w:val="21"/>
                <w:szCs w:val="21"/>
              </w:rPr>
              <w:t>1.652 (1.075)</w:t>
            </w:r>
          </w:p>
        </w:tc>
        <w:tc>
          <w:tcPr>
            <w:tcW w:w="1156" w:type="dxa"/>
            <w:tcBorders>
              <w:top w:val="nil"/>
            </w:tcBorders>
          </w:tcPr>
          <w:p w14:paraId="1A848A55" w14:textId="211BCF5A" w:rsidR="0030089A" w:rsidRPr="00D6147C" w:rsidRDefault="000908CC" w:rsidP="00D6147C">
            <w:pPr>
              <w:spacing w:line="480" w:lineRule="auto"/>
              <w:rPr>
                <w:bCs/>
                <w:sz w:val="21"/>
                <w:szCs w:val="21"/>
              </w:rPr>
            </w:pPr>
            <w:r w:rsidRPr="00D6147C">
              <w:rPr>
                <w:bCs/>
                <w:sz w:val="21"/>
                <w:szCs w:val="21"/>
              </w:rPr>
              <w:t>2.834 (0.666)</w:t>
            </w:r>
          </w:p>
        </w:tc>
        <w:tc>
          <w:tcPr>
            <w:tcW w:w="1279" w:type="dxa"/>
            <w:tcBorders>
              <w:top w:val="nil"/>
            </w:tcBorders>
          </w:tcPr>
          <w:p w14:paraId="69BB9BF1" w14:textId="0CE56444" w:rsidR="0030089A" w:rsidRPr="00D6147C" w:rsidRDefault="007272C6" w:rsidP="00D6147C">
            <w:pPr>
              <w:spacing w:line="480" w:lineRule="auto"/>
              <w:rPr>
                <w:b/>
                <w:bCs/>
                <w:sz w:val="21"/>
                <w:szCs w:val="21"/>
              </w:rPr>
            </w:pPr>
            <w:r w:rsidRPr="00D6147C">
              <w:rPr>
                <w:b/>
                <w:bCs/>
                <w:sz w:val="21"/>
                <w:szCs w:val="21"/>
              </w:rPr>
              <w:t>0.010</w:t>
            </w:r>
            <w:r w:rsidR="007962D0" w:rsidRPr="00D6147C">
              <w:rPr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14:paraId="3A1AF3F4" w14:textId="144E6DD1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1.692 (1.047)</w:t>
            </w:r>
          </w:p>
        </w:tc>
        <w:tc>
          <w:tcPr>
            <w:tcW w:w="1134" w:type="dxa"/>
            <w:tcBorders>
              <w:top w:val="nil"/>
            </w:tcBorders>
          </w:tcPr>
          <w:p w14:paraId="19FD01D1" w14:textId="62E0ABB7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2.127 (1.159)</w:t>
            </w:r>
          </w:p>
        </w:tc>
        <w:tc>
          <w:tcPr>
            <w:tcW w:w="851" w:type="dxa"/>
            <w:tcBorders>
              <w:top w:val="nil"/>
            </w:tcBorders>
          </w:tcPr>
          <w:p w14:paraId="5D8DA819" w14:textId="0631CBA3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0.266</w:t>
            </w:r>
          </w:p>
        </w:tc>
        <w:tc>
          <w:tcPr>
            <w:tcW w:w="1134" w:type="dxa"/>
            <w:tcBorders>
              <w:top w:val="nil"/>
            </w:tcBorders>
          </w:tcPr>
          <w:p w14:paraId="6E1DE5CD" w14:textId="7AAFD75D" w:rsidR="0030089A" w:rsidRPr="00D6147C" w:rsidRDefault="00DC69E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1.838 (1.016)</w:t>
            </w:r>
          </w:p>
        </w:tc>
        <w:tc>
          <w:tcPr>
            <w:tcW w:w="992" w:type="dxa"/>
            <w:tcBorders>
              <w:top w:val="nil"/>
            </w:tcBorders>
          </w:tcPr>
          <w:p w14:paraId="35285D39" w14:textId="7C3C33D9" w:rsidR="0030089A" w:rsidRPr="00D6147C" w:rsidRDefault="00DC69E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2.016 (1.292)</w:t>
            </w:r>
          </w:p>
        </w:tc>
        <w:tc>
          <w:tcPr>
            <w:tcW w:w="884" w:type="dxa"/>
            <w:gridSpan w:val="2"/>
            <w:tcBorders>
              <w:top w:val="nil"/>
            </w:tcBorders>
          </w:tcPr>
          <w:p w14:paraId="4898BD7A" w14:textId="7342E483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0.664</w:t>
            </w:r>
          </w:p>
        </w:tc>
      </w:tr>
      <w:tr w:rsidR="00C26012" w:rsidRPr="00D6147C" w14:paraId="4729FB70" w14:textId="26A9D6B3" w:rsidTr="00AC2440">
        <w:tc>
          <w:tcPr>
            <w:tcW w:w="1919" w:type="dxa"/>
          </w:tcPr>
          <w:p w14:paraId="71419753" w14:textId="44FCB94F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Cognitive appraisal</w:t>
            </w:r>
          </w:p>
        </w:tc>
        <w:tc>
          <w:tcPr>
            <w:tcW w:w="1156" w:type="dxa"/>
          </w:tcPr>
          <w:p w14:paraId="7C574954" w14:textId="369A40AA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2.214 (0.833)</w:t>
            </w:r>
          </w:p>
        </w:tc>
        <w:tc>
          <w:tcPr>
            <w:tcW w:w="1156" w:type="dxa"/>
          </w:tcPr>
          <w:p w14:paraId="3BA51739" w14:textId="322453F5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1.600 (0.894)</w:t>
            </w:r>
          </w:p>
        </w:tc>
        <w:tc>
          <w:tcPr>
            <w:tcW w:w="1014" w:type="dxa"/>
          </w:tcPr>
          <w:p w14:paraId="4778BB5A" w14:textId="66DD17BA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0.142</w:t>
            </w:r>
          </w:p>
        </w:tc>
        <w:tc>
          <w:tcPr>
            <w:tcW w:w="1048" w:type="dxa"/>
          </w:tcPr>
          <w:p w14:paraId="7DB836C5" w14:textId="3186EED4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2.263 (0.872)</w:t>
            </w:r>
          </w:p>
        </w:tc>
        <w:tc>
          <w:tcPr>
            <w:tcW w:w="1156" w:type="dxa"/>
          </w:tcPr>
          <w:p w14:paraId="1F1A23EC" w14:textId="26F8E595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1.929 (0.829)</w:t>
            </w:r>
          </w:p>
        </w:tc>
        <w:tc>
          <w:tcPr>
            <w:tcW w:w="881" w:type="dxa"/>
          </w:tcPr>
          <w:p w14:paraId="48E0CE0E" w14:textId="5D53DDDA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0.275</w:t>
            </w:r>
          </w:p>
        </w:tc>
        <w:tc>
          <w:tcPr>
            <w:tcW w:w="1250" w:type="dxa"/>
          </w:tcPr>
          <w:p w14:paraId="734DC733" w14:textId="15FA0F50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2.231 (0.815)</w:t>
            </w:r>
          </w:p>
        </w:tc>
        <w:tc>
          <w:tcPr>
            <w:tcW w:w="1156" w:type="dxa"/>
          </w:tcPr>
          <w:p w14:paraId="09DFE0BF" w14:textId="01D6CC31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1.714 (0.951)</w:t>
            </w:r>
          </w:p>
        </w:tc>
        <w:tc>
          <w:tcPr>
            <w:tcW w:w="1279" w:type="dxa"/>
          </w:tcPr>
          <w:p w14:paraId="6CBDC48B" w14:textId="4955C9AC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0.160</w:t>
            </w:r>
          </w:p>
        </w:tc>
        <w:tc>
          <w:tcPr>
            <w:tcW w:w="1134" w:type="dxa"/>
          </w:tcPr>
          <w:p w14:paraId="2147E56A" w14:textId="403F9EC3" w:rsidR="0030089A" w:rsidRPr="00D6147C" w:rsidRDefault="00760F7F" w:rsidP="00D6147C">
            <w:pPr>
              <w:spacing w:line="480" w:lineRule="auto"/>
              <w:rPr>
                <w:bCs/>
                <w:sz w:val="21"/>
                <w:szCs w:val="21"/>
              </w:rPr>
            </w:pPr>
            <w:r w:rsidRPr="00D6147C">
              <w:rPr>
                <w:bCs/>
                <w:sz w:val="21"/>
                <w:szCs w:val="21"/>
              </w:rPr>
              <w:t>2.412 (0.795)</w:t>
            </w:r>
          </w:p>
        </w:tc>
        <w:tc>
          <w:tcPr>
            <w:tcW w:w="1134" w:type="dxa"/>
          </w:tcPr>
          <w:p w14:paraId="76A793A4" w14:textId="234E061E" w:rsidR="0030089A" w:rsidRPr="00D6147C" w:rsidRDefault="00760F7F" w:rsidP="00D6147C">
            <w:pPr>
              <w:spacing w:line="480" w:lineRule="auto"/>
              <w:rPr>
                <w:bCs/>
                <w:sz w:val="21"/>
                <w:szCs w:val="21"/>
              </w:rPr>
            </w:pPr>
            <w:r w:rsidRPr="00D6147C">
              <w:rPr>
                <w:bCs/>
                <w:sz w:val="21"/>
                <w:szCs w:val="21"/>
              </w:rPr>
              <w:t>1.813 (0.834)</w:t>
            </w:r>
          </w:p>
        </w:tc>
        <w:tc>
          <w:tcPr>
            <w:tcW w:w="851" w:type="dxa"/>
          </w:tcPr>
          <w:p w14:paraId="4AA05188" w14:textId="57443DA6" w:rsidR="0030089A" w:rsidRPr="00D6147C" w:rsidRDefault="00760F7F" w:rsidP="00D6147C">
            <w:pPr>
              <w:spacing w:line="480" w:lineRule="auto"/>
              <w:rPr>
                <w:b/>
                <w:bCs/>
                <w:sz w:val="21"/>
                <w:szCs w:val="21"/>
              </w:rPr>
            </w:pPr>
            <w:r w:rsidRPr="00D6147C">
              <w:rPr>
                <w:b/>
                <w:bCs/>
                <w:sz w:val="21"/>
                <w:szCs w:val="21"/>
              </w:rPr>
              <w:t>0.043</w:t>
            </w:r>
            <w:r w:rsidR="007962D0" w:rsidRPr="00D6147C">
              <w:rPr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59F9628F" w14:textId="4A61FE8F" w:rsidR="0030089A" w:rsidRPr="00D6147C" w:rsidRDefault="00DC69E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2.238 (0.831)</w:t>
            </w:r>
          </w:p>
        </w:tc>
        <w:tc>
          <w:tcPr>
            <w:tcW w:w="992" w:type="dxa"/>
          </w:tcPr>
          <w:p w14:paraId="095E7973" w14:textId="115AA918" w:rsidR="0030089A" w:rsidRPr="00D6147C" w:rsidRDefault="00DC69E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1.917 (0.900)</w:t>
            </w:r>
          </w:p>
        </w:tc>
        <w:tc>
          <w:tcPr>
            <w:tcW w:w="884" w:type="dxa"/>
            <w:gridSpan w:val="2"/>
          </w:tcPr>
          <w:p w14:paraId="5C9E61A6" w14:textId="312E810C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0.308</w:t>
            </w:r>
          </w:p>
        </w:tc>
      </w:tr>
      <w:tr w:rsidR="00C26012" w:rsidRPr="00D6147C" w14:paraId="1003EB5F" w14:textId="4315083A" w:rsidTr="00AC2440">
        <w:tc>
          <w:tcPr>
            <w:tcW w:w="1919" w:type="dxa"/>
          </w:tcPr>
          <w:p w14:paraId="309FC3BE" w14:textId="55C6A525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Timing of exposure</w:t>
            </w:r>
            <w:r w:rsidR="008D62A1">
              <w:rPr>
                <w:sz w:val="21"/>
                <w:szCs w:val="21"/>
              </w:rPr>
              <w:t xml:space="preserve"> (days)</w:t>
            </w:r>
          </w:p>
        </w:tc>
        <w:tc>
          <w:tcPr>
            <w:tcW w:w="1156" w:type="dxa"/>
          </w:tcPr>
          <w:p w14:paraId="7C251182" w14:textId="5C4D05EB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96.311 (104.117)</w:t>
            </w:r>
          </w:p>
        </w:tc>
        <w:tc>
          <w:tcPr>
            <w:tcW w:w="1156" w:type="dxa"/>
          </w:tcPr>
          <w:p w14:paraId="351D9EFD" w14:textId="7E551E1B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55.202 (63.856)</w:t>
            </w:r>
          </w:p>
        </w:tc>
        <w:tc>
          <w:tcPr>
            <w:tcW w:w="1014" w:type="dxa"/>
          </w:tcPr>
          <w:p w14:paraId="4C692601" w14:textId="603AC2C0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0.403</w:t>
            </w:r>
          </w:p>
        </w:tc>
        <w:tc>
          <w:tcPr>
            <w:tcW w:w="1048" w:type="dxa"/>
          </w:tcPr>
          <w:p w14:paraId="78E3C2E3" w14:textId="087CD2FB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88.254 (107.072)</w:t>
            </w:r>
          </w:p>
        </w:tc>
        <w:tc>
          <w:tcPr>
            <w:tcW w:w="1156" w:type="dxa"/>
          </w:tcPr>
          <w:p w14:paraId="54B86617" w14:textId="47F07C96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92.563 (91.845)</w:t>
            </w:r>
          </w:p>
        </w:tc>
        <w:tc>
          <w:tcPr>
            <w:tcW w:w="881" w:type="dxa"/>
          </w:tcPr>
          <w:p w14:paraId="41316249" w14:textId="68D90F58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0.904</w:t>
            </w:r>
          </w:p>
        </w:tc>
        <w:tc>
          <w:tcPr>
            <w:tcW w:w="1250" w:type="dxa"/>
          </w:tcPr>
          <w:p w14:paraId="1E9473DF" w14:textId="0E5AC6A9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92.953 (105.861)</w:t>
            </w:r>
          </w:p>
        </w:tc>
        <w:tc>
          <w:tcPr>
            <w:tcW w:w="1156" w:type="dxa"/>
          </w:tcPr>
          <w:p w14:paraId="402DF453" w14:textId="11A5DE8F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79.421 (76.369)</w:t>
            </w:r>
          </w:p>
        </w:tc>
        <w:tc>
          <w:tcPr>
            <w:tcW w:w="1279" w:type="dxa"/>
          </w:tcPr>
          <w:p w14:paraId="3E02E47A" w14:textId="77FE1F83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0.755</w:t>
            </w:r>
          </w:p>
        </w:tc>
        <w:tc>
          <w:tcPr>
            <w:tcW w:w="1134" w:type="dxa"/>
          </w:tcPr>
          <w:p w14:paraId="4308854A" w14:textId="15812EFF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112.347 (111.470)</w:t>
            </w:r>
          </w:p>
        </w:tc>
        <w:tc>
          <w:tcPr>
            <w:tcW w:w="1134" w:type="dxa"/>
          </w:tcPr>
          <w:p w14:paraId="1B072D9C" w14:textId="4385D6D2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66.426 (81.641)</w:t>
            </w:r>
          </w:p>
        </w:tc>
        <w:tc>
          <w:tcPr>
            <w:tcW w:w="851" w:type="dxa"/>
          </w:tcPr>
          <w:p w14:paraId="48971F0C" w14:textId="067833B9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0.189</w:t>
            </w:r>
          </w:p>
        </w:tc>
        <w:tc>
          <w:tcPr>
            <w:tcW w:w="1134" w:type="dxa"/>
          </w:tcPr>
          <w:p w14:paraId="6F19DF7D" w14:textId="4E239BC8" w:rsidR="0030089A" w:rsidRPr="00D6147C" w:rsidRDefault="00DC69E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87.328 (94.902)</w:t>
            </w:r>
          </w:p>
        </w:tc>
        <w:tc>
          <w:tcPr>
            <w:tcW w:w="992" w:type="dxa"/>
          </w:tcPr>
          <w:p w14:paraId="4B00401C" w14:textId="0B5723E1" w:rsidR="0030089A" w:rsidRPr="00D6147C" w:rsidRDefault="00DC69E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113.856 (71.647)</w:t>
            </w:r>
          </w:p>
        </w:tc>
        <w:tc>
          <w:tcPr>
            <w:tcW w:w="884" w:type="dxa"/>
            <w:gridSpan w:val="2"/>
          </w:tcPr>
          <w:p w14:paraId="18E97AA1" w14:textId="47449A58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0.816</w:t>
            </w:r>
          </w:p>
        </w:tc>
      </w:tr>
      <w:tr w:rsidR="00C26012" w:rsidRPr="00D6147C" w14:paraId="7A2E7DD2" w14:textId="501238FF" w:rsidTr="00AC2440">
        <w:tc>
          <w:tcPr>
            <w:tcW w:w="1919" w:type="dxa"/>
          </w:tcPr>
          <w:p w14:paraId="01696732" w14:textId="4AA35643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SES</w:t>
            </w:r>
            <w:r w:rsidR="008D62A1">
              <w:rPr>
                <w:sz w:val="21"/>
                <w:szCs w:val="21"/>
              </w:rPr>
              <w:t xml:space="preserve"> </w:t>
            </w:r>
            <w:r w:rsidR="008D62A1" w:rsidRPr="008D62A1">
              <w:rPr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1156" w:type="dxa"/>
          </w:tcPr>
          <w:p w14:paraId="43A887CF" w14:textId="7CB955FE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24.694 (9.642)</w:t>
            </w:r>
          </w:p>
        </w:tc>
        <w:tc>
          <w:tcPr>
            <w:tcW w:w="1156" w:type="dxa"/>
          </w:tcPr>
          <w:p w14:paraId="336EF534" w14:textId="59BFEA82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26.800 (15.786)</w:t>
            </w:r>
          </w:p>
        </w:tc>
        <w:tc>
          <w:tcPr>
            <w:tcW w:w="1014" w:type="dxa"/>
          </w:tcPr>
          <w:p w14:paraId="42C1AB80" w14:textId="1D957618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0.686</w:t>
            </w:r>
          </w:p>
        </w:tc>
        <w:tc>
          <w:tcPr>
            <w:tcW w:w="1048" w:type="dxa"/>
          </w:tcPr>
          <w:p w14:paraId="1ADD1EA6" w14:textId="1DA3F763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26.392 (10.596)</w:t>
            </w:r>
          </w:p>
        </w:tc>
        <w:tc>
          <w:tcPr>
            <w:tcW w:w="1156" w:type="dxa"/>
          </w:tcPr>
          <w:p w14:paraId="2FED9548" w14:textId="12EBF177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23.143 (10.450)</w:t>
            </w:r>
          </w:p>
        </w:tc>
        <w:tc>
          <w:tcPr>
            <w:tcW w:w="881" w:type="dxa"/>
          </w:tcPr>
          <w:p w14:paraId="4884AFDE" w14:textId="354D7A30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0.388</w:t>
            </w:r>
          </w:p>
        </w:tc>
        <w:tc>
          <w:tcPr>
            <w:tcW w:w="1250" w:type="dxa"/>
          </w:tcPr>
          <w:p w14:paraId="255BA0C8" w14:textId="02FDDAAB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23.517 (9.393)</w:t>
            </w:r>
          </w:p>
        </w:tc>
        <w:tc>
          <w:tcPr>
            <w:tcW w:w="1156" w:type="dxa"/>
          </w:tcPr>
          <w:p w14:paraId="4733D6EC" w14:textId="299815D0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30.571 (13.202)</w:t>
            </w:r>
          </w:p>
        </w:tc>
        <w:tc>
          <w:tcPr>
            <w:tcW w:w="1279" w:type="dxa"/>
          </w:tcPr>
          <w:p w14:paraId="2AC8F367" w14:textId="149EEE64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0.116</w:t>
            </w:r>
          </w:p>
        </w:tc>
        <w:tc>
          <w:tcPr>
            <w:tcW w:w="1134" w:type="dxa"/>
          </w:tcPr>
          <w:p w14:paraId="25ACFB48" w14:textId="57A78D84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24.320 (10.148)</w:t>
            </w:r>
          </w:p>
        </w:tc>
        <w:tc>
          <w:tcPr>
            <w:tcW w:w="1134" w:type="dxa"/>
          </w:tcPr>
          <w:p w14:paraId="69FE3C9B" w14:textId="4912BA81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25.750 (11.139)</w:t>
            </w:r>
          </w:p>
        </w:tc>
        <w:tc>
          <w:tcPr>
            <w:tcW w:w="851" w:type="dxa"/>
          </w:tcPr>
          <w:p w14:paraId="500A9EE0" w14:textId="78C14898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0.702</w:t>
            </w:r>
          </w:p>
        </w:tc>
        <w:tc>
          <w:tcPr>
            <w:tcW w:w="1134" w:type="dxa"/>
          </w:tcPr>
          <w:p w14:paraId="60D944C9" w14:textId="77C96BD8" w:rsidR="0030089A" w:rsidRPr="00D6147C" w:rsidRDefault="00DC69E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24.926 (9.746)</w:t>
            </w:r>
          </w:p>
        </w:tc>
        <w:tc>
          <w:tcPr>
            <w:tcW w:w="992" w:type="dxa"/>
          </w:tcPr>
          <w:p w14:paraId="4925B006" w14:textId="2401DB8D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25.167 (12.157)</w:t>
            </w:r>
          </w:p>
        </w:tc>
        <w:tc>
          <w:tcPr>
            <w:tcW w:w="884" w:type="dxa"/>
            <w:gridSpan w:val="2"/>
          </w:tcPr>
          <w:p w14:paraId="6621658D" w14:textId="1130AAF6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0.951</w:t>
            </w:r>
          </w:p>
        </w:tc>
      </w:tr>
      <w:tr w:rsidR="00C26012" w:rsidRPr="00D6147C" w14:paraId="2903C6CE" w14:textId="77777777" w:rsidTr="00AC2440">
        <w:tc>
          <w:tcPr>
            <w:tcW w:w="1919" w:type="dxa"/>
          </w:tcPr>
          <w:p w14:paraId="772BD132" w14:textId="66E7A67D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color w:val="000000"/>
                <w:sz w:val="21"/>
                <w:szCs w:val="21"/>
                <w:lang w:eastAsia="en-CA"/>
              </w:rPr>
              <w:t>Maternal age</w:t>
            </w:r>
            <w:r w:rsidR="008D62A1">
              <w:rPr>
                <w:color w:val="000000"/>
                <w:sz w:val="21"/>
                <w:szCs w:val="21"/>
                <w:lang w:eastAsia="en-CA"/>
              </w:rPr>
              <w:t xml:space="preserve"> (years)</w:t>
            </w:r>
            <w:r w:rsidRPr="00D6147C">
              <w:rPr>
                <w:color w:val="000000"/>
                <w:sz w:val="21"/>
                <w:szCs w:val="21"/>
                <w:lang w:eastAsia="en-CA"/>
              </w:rPr>
              <w:t xml:space="preserve"> at birth</w:t>
            </w:r>
          </w:p>
        </w:tc>
        <w:tc>
          <w:tcPr>
            <w:tcW w:w="1156" w:type="dxa"/>
          </w:tcPr>
          <w:p w14:paraId="6705742B" w14:textId="3C23E6A1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29.995 (4.764)</w:t>
            </w:r>
          </w:p>
        </w:tc>
        <w:tc>
          <w:tcPr>
            <w:tcW w:w="1156" w:type="dxa"/>
          </w:tcPr>
          <w:p w14:paraId="574687BC" w14:textId="41EB61FC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34.362 (3.087)</w:t>
            </w:r>
          </w:p>
        </w:tc>
        <w:tc>
          <w:tcPr>
            <w:tcW w:w="1014" w:type="dxa"/>
          </w:tcPr>
          <w:p w14:paraId="47D229A3" w14:textId="5718CD9B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0.059</w:t>
            </w:r>
          </w:p>
        </w:tc>
        <w:tc>
          <w:tcPr>
            <w:tcW w:w="1048" w:type="dxa"/>
          </w:tcPr>
          <w:p w14:paraId="64943318" w14:textId="27950333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30.495 (4.362)</w:t>
            </w:r>
          </w:p>
        </w:tc>
        <w:tc>
          <w:tcPr>
            <w:tcW w:w="1156" w:type="dxa"/>
          </w:tcPr>
          <w:p w14:paraId="24791A9A" w14:textId="1892A10A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30.877 (5.464)</w:t>
            </w:r>
          </w:p>
        </w:tc>
        <w:tc>
          <w:tcPr>
            <w:tcW w:w="881" w:type="dxa"/>
          </w:tcPr>
          <w:p w14:paraId="54FE5B96" w14:textId="287CFA24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0.825</w:t>
            </w:r>
          </w:p>
        </w:tc>
        <w:tc>
          <w:tcPr>
            <w:tcW w:w="1250" w:type="dxa"/>
          </w:tcPr>
          <w:p w14:paraId="3D0C7AEF" w14:textId="1BE96DC9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30.225 (4.968)</w:t>
            </w:r>
          </w:p>
        </w:tc>
        <w:tc>
          <w:tcPr>
            <w:tcW w:w="1156" w:type="dxa"/>
          </w:tcPr>
          <w:p w14:paraId="22D4FCD1" w14:textId="7AF065A4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32.263 (3.911)</w:t>
            </w:r>
          </w:p>
        </w:tc>
        <w:tc>
          <w:tcPr>
            <w:tcW w:w="1279" w:type="dxa"/>
          </w:tcPr>
          <w:p w14:paraId="5FF3972B" w14:textId="6EC24E7E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0.325</w:t>
            </w:r>
          </w:p>
        </w:tc>
        <w:tc>
          <w:tcPr>
            <w:tcW w:w="1134" w:type="dxa"/>
          </w:tcPr>
          <w:p w14:paraId="1EFB4422" w14:textId="60FCE7A8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30.384 (4.211)</w:t>
            </w:r>
          </w:p>
        </w:tc>
        <w:tc>
          <w:tcPr>
            <w:tcW w:w="1134" w:type="dxa"/>
          </w:tcPr>
          <w:p w14:paraId="28719B54" w14:textId="4C6E129A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30.947 (5.450)</w:t>
            </w:r>
          </w:p>
        </w:tc>
        <w:tc>
          <w:tcPr>
            <w:tcW w:w="851" w:type="dxa"/>
          </w:tcPr>
          <w:p w14:paraId="2960AA3A" w14:textId="623A3638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0.741</w:t>
            </w:r>
          </w:p>
        </w:tc>
        <w:tc>
          <w:tcPr>
            <w:tcW w:w="1134" w:type="dxa"/>
          </w:tcPr>
          <w:p w14:paraId="7C6F3C32" w14:textId="4284B836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29.870 (4.452)</w:t>
            </w:r>
          </w:p>
        </w:tc>
        <w:tc>
          <w:tcPr>
            <w:tcW w:w="992" w:type="dxa"/>
          </w:tcPr>
          <w:p w14:paraId="52655528" w14:textId="365296B9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32.035 (5.219)</w:t>
            </w:r>
          </w:p>
        </w:tc>
        <w:tc>
          <w:tcPr>
            <w:tcW w:w="884" w:type="dxa"/>
            <w:gridSpan w:val="2"/>
          </w:tcPr>
          <w:p w14:paraId="1480B746" w14:textId="2A57B127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0.216</w:t>
            </w:r>
          </w:p>
        </w:tc>
      </w:tr>
      <w:tr w:rsidR="00C26012" w:rsidRPr="00D6147C" w14:paraId="6699D976" w14:textId="77777777" w:rsidTr="00AC2440">
        <w:tc>
          <w:tcPr>
            <w:tcW w:w="1919" w:type="dxa"/>
          </w:tcPr>
          <w:p w14:paraId="6FFFF9C5" w14:textId="24D37B8B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color w:val="000000"/>
                <w:sz w:val="21"/>
                <w:szCs w:val="21"/>
                <w:lang w:eastAsia="en-CA"/>
              </w:rPr>
              <w:t>Smoking per day</w:t>
            </w:r>
          </w:p>
        </w:tc>
        <w:tc>
          <w:tcPr>
            <w:tcW w:w="1156" w:type="dxa"/>
          </w:tcPr>
          <w:p w14:paraId="4A1DFC1E" w14:textId="5F39048D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1.411 (4.935)</w:t>
            </w:r>
          </w:p>
        </w:tc>
        <w:tc>
          <w:tcPr>
            <w:tcW w:w="1156" w:type="dxa"/>
          </w:tcPr>
          <w:p w14:paraId="7B5DE6FB" w14:textId="7BD0EDF3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2.000 (4.472)</w:t>
            </w:r>
          </w:p>
        </w:tc>
        <w:tc>
          <w:tcPr>
            <w:tcW w:w="1014" w:type="dxa"/>
          </w:tcPr>
          <w:p w14:paraId="5C733473" w14:textId="1FEA437F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0.805</w:t>
            </w:r>
          </w:p>
        </w:tc>
        <w:tc>
          <w:tcPr>
            <w:tcW w:w="1048" w:type="dxa"/>
          </w:tcPr>
          <w:p w14:paraId="4AB016FD" w14:textId="63030916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2.079 (5.921)</w:t>
            </w:r>
          </w:p>
        </w:tc>
        <w:tc>
          <w:tcPr>
            <w:tcW w:w="1156" w:type="dxa"/>
          </w:tcPr>
          <w:p w14:paraId="606EC15F" w14:textId="49F6A090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0.714 (2.673)</w:t>
            </w:r>
          </w:p>
        </w:tc>
        <w:tc>
          <w:tcPr>
            <w:tcW w:w="881" w:type="dxa"/>
          </w:tcPr>
          <w:p w14:paraId="13FD5512" w14:textId="61AD51D1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0.429</w:t>
            </w:r>
          </w:p>
        </w:tc>
        <w:tc>
          <w:tcPr>
            <w:tcW w:w="1250" w:type="dxa"/>
          </w:tcPr>
          <w:p w14:paraId="78B55B2B" w14:textId="643EA58B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1.346 (5.083)</w:t>
            </w:r>
          </w:p>
        </w:tc>
        <w:tc>
          <w:tcPr>
            <w:tcW w:w="1156" w:type="dxa"/>
          </w:tcPr>
          <w:p w14:paraId="60777356" w14:textId="753CCA2E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2.071 (3.878)</w:t>
            </w:r>
          </w:p>
        </w:tc>
        <w:tc>
          <w:tcPr>
            <w:tcW w:w="1279" w:type="dxa"/>
          </w:tcPr>
          <w:p w14:paraId="619087AD" w14:textId="2144F957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0.729</w:t>
            </w:r>
          </w:p>
        </w:tc>
        <w:tc>
          <w:tcPr>
            <w:tcW w:w="1134" w:type="dxa"/>
          </w:tcPr>
          <w:p w14:paraId="00B1E519" w14:textId="421D636F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 (0)</w:t>
            </w:r>
          </w:p>
        </w:tc>
        <w:tc>
          <w:tcPr>
            <w:tcW w:w="1134" w:type="dxa"/>
          </w:tcPr>
          <w:p w14:paraId="43AE9D1D" w14:textId="7C9B63F1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3.094 (6.634)</w:t>
            </w:r>
          </w:p>
        </w:tc>
        <w:tc>
          <w:tcPr>
            <w:tcW w:w="851" w:type="dxa"/>
          </w:tcPr>
          <w:p w14:paraId="1CCE41BF" w14:textId="3994C60D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0.082</w:t>
            </w:r>
          </w:p>
        </w:tc>
        <w:tc>
          <w:tcPr>
            <w:tcW w:w="1134" w:type="dxa"/>
          </w:tcPr>
          <w:p w14:paraId="2FBD0405" w14:textId="305CF43D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1.667 (5.633)</w:t>
            </w:r>
          </w:p>
        </w:tc>
        <w:tc>
          <w:tcPr>
            <w:tcW w:w="992" w:type="dxa"/>
          </w:tcPr>
          <w:p w14:paraId="0150002C" w14:textId="67F82F8A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1.208 (3.056)</w:t>
            </w:r>
          </w:p>
        </w:tc>
        <w:tc>
          <w:tcPr>
            <w:tcW w:w="884" w:type="dxa"/>
            <w:gridSpan w:val="2"/>
          </w:tcPr>
          <w:p w14:paraId="75234EFB" w14:textId="23A41DE0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0.797</w:t>
            </w:r>
          </w:p>
        </w:tc>
      </w:tr>
      <w:tr w:rsidR="00C26012" w:rsidRPr="00D6147C" w14:paraId="6CFA83C5" w14:textId="77777777" w:rsidTr="00AC2440">
        <w:tc>
          <w:tcPr>
            <w:tcW w:w="1919" w:type="dxa"/>
          </w:tcPr>
          <w:p w14:paraId="40412989" w14:textId="7E8592A5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color w:val="000000"/>
                <w:sz w:val="21"/>
                <w:szCs w:val="21"/>
                <w:lang w:eastAsia="en-CA"/>
              </w:rPr>
              <w:lastRenderedPageBreak/>
              <w:t>Alcohol per week</w:t>
            </w:r>
          </w:p>
        </w:tc>
        <w:tc>
          <w:tcPr>
            <w:tcW w:w="1156" w:type="dxa"/>
          </w:tcPr>
          <w:p w14:paraId="1EE35167" w14:textId="42255FB3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0.112 (0.416)</w:t>
            </w:r>
          </w:p>
        </w:tc>
        <w:tc>
          <w:tcPr>
            <w:tcW w:w="1156" w:type="dxa"/>
          </w:tcPr>
          <w:p w14:paraId="11B68DB9" w14:textId="413C15E8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0.001 (0.001)</w:t>
            </w:r>
          </w:p>
        </w:tc>
        <w:tc>
          <w:tcPr>
            <w:tcW w:w="1014" w:type="dxa"/>
          </w:tcPr>
          <w:p w14:paraId="2367B99E" w14:textId="0A923E66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0.559</w:t>
            </w:r>
          </w:p>
        </w:tc>
        <w:tc>
          <w:tcPr>
            <w:tcW w:w="1048" w:type="dxa"/>
          </w:tcPr>
          <w:p w14:paraId="5D4899D8" w14:textId="12344512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0.164 (0.499)</w:t>
            </w:r>
          </w:p>
        </w:tc>
        <w:tc>
          <w:tcPr>
            <w:tcW w:w="1156" w:type="dxa"/>
          </w:tcPr>
          <w:p w14:paraId="4542DD31" w14:textId="72021396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0.001 (0.001)</w:t>
            </w:r>
          </w:p>
        </w:tc>
        <w:tc>
          <w:tcPr>
            <w:tcW w:w="881" w:type="dxa"/>
          </w:tcPr>
          <w:p w14:paraId="312C85F5" w14:textId="1A1645E9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0.169</w:t>
            </w:r>
          </w:p>
        </w:tc>
        <w:tc>
          <w:tcPr>
            <w:tcW w:w="1250" w:type="dxa"/>
          </w:tcPr>
          <w:p w14:paraId="141BC3BA" w14:textId="577AC2BC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0.082 (0.392)</w:t>
            </w:r>
          </w:p>
        </w:tc>
        <w:tc>
          <w:tcPr>
            <w:tcW w:w="1156" w:type="dxa"/>
          </w:tcPr>
          <w:p w14:paraId="08306122" w14:textId="5858A73B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0.143 (0.378)</w:t>
            </w:r>
          </w:p>
        </w:tc>
        <w:tc>
          <w:tcPr>
            <w:tcW w:w="1279" w:type="dxa"/>
          </w:tcPr>
          <w:p w14:paraId="430B0F6C" w14:textId="00A1CB6B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0.714</w:t>
            </w:r>
          </w:p>
        </w:tc>
        <w:tc>
          <w:tcPr>
            <w:tcW w:w="1134" w:type="dxa"/>
          </w:tcPr>
          <w:p w14:paraId="1A5B734F" w14:textId="3E88D573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0.124 (0.484)</w:t>
            </w:r>
          </w:p>
        </w:tc>
        <w:tc>
          <w:tcPr>
            <w:tcW w:w="1134" w:type="dxa"/>
          </w:tcPr>
          <w:p w14:paraId="416365B5" w14:textId="35D245A4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0.064 (0.250)</w:t>
            </w:r>
          </w:p>
        </w:tc>
        <w:tc>
          <w:tcPr>
            <w:tcW w:w="851" w:type="dxa"/>
          </w:tcPr>
          <w:p w14:paraId="1D419996" w14:textId="2315C206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0.658</w:t>
            </w:r>
          </w:p>
        </w:tc>
        <w:tc>
          <w:tcPr>
            <w:tcW w:w="1134" w:type="dxa"/>
          </w:tcPr>
          <w:p w14:paraId="78ADD83F" w14:textId="64ADA581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0.101 (0.436)</w:t>
            </w:r>
          </w:p>
        </w:tc>
        <w:tc>
          <w:tcPr>
            <w:tcW w:w="992" w:type="dxa"/>
          </w:tcPr>
          <w:p w14:paraId="404DD10A" w14:textId="529E89CE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0.083 (0.289)</w:t>
            </w:r>
          </w:p>
        </w:tc>
        <w:tc>
          <w:tcPr>
            <w:tcW w:w="884" w:type="dxa"/>
            <w:gridSpan w:val="2"/>
          </w:tcPr>
          <w:p w14:paraId="045932B2" w14:textId="684645C3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0.902</w:t>
            </w:r>
          </w:p>
        </w:tc>
      </w:tr>
      <w:tr w:rsidR="00C26012" w:rsidRPr="00D6147C" w14:paraId="0B58CB33" w14:textId="77777777" w:rsidTr="00AC2440">
        <w:tc>
          <w:tcPr>
            <w:tcW w:w="1919" w:type="dxa"/>
          </w:tcPr>
          <w:p w14:paraId="74098F7C" w14:textId="0E24A6BD" w:rsidR="0030089A" w:rsidRPr="00D6147C" w:rsidRDefault="0089443E" w:rsidP="00D6147C">
            <w:pPr>
              <w:spacing w:line="48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CA"/>
              </w:rPr>
              <w:t>O</w:t>
            </w:r>
            <w:r w:rsidR="0030089A" w:rsidRPr="00D6147C">
              <w:rPr>
                <w:color w:val="000000"/>
                <w:sz w:val="21"/>
                <w:szCs w:val="21"/>
                <w:lang w:eastAsia="en-CA"/>
              </w:rPr>
              <w:t>bstetric complications</w:t>
            </w:r>
          </w:p>
        </w:tc>
        <w:tc>
          <w:tcPr>
            <w:tcW w:w="1156" w:type="dxa"/>
          </w:tcPr>
          <w:p w14:paraId="2DD2870D" w14:textId="2E399472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3.750 (2.605)</w:t>
            </w:r>
          </w:p>
        </w:tc>
        <w:tc>
          <w:tcPr>
            <w:tcW w:w="1156" w:type="dxa"/>
          </w:tcPr>
          <w:p w14:paraId="0093D312" w14:textId="71152F5E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4.400 (3.130)</w:t>
            </w:r>
          </w:p>
        </w:tc>
        <w:tc>
          <w:tcPr>
            <w:tcW w:w="1014" w:type="dxa"/>
          </w:tcPr>
          <w:p w14:paraId="421508BE" w14:textId="626383C8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0.621</w:t>
            </w:r>
          </w:p>
        </w:tc>
        <w:tc>
          <w:tcPr>
            <w:tcW w:w="1048" w:type="dxa"/>
          </w:tcPr>
          <w:p w14:paraId="3BFD4B80" w14:textId="5C321165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3.160 (2.035)</w:t>
            </w:r>
          </w:p>
        </w:tc>
        <w:tc>
          <w:tcPr>
            <w:tcW w:w="1156" w:type="dxa"/>
          </w:tcPr>
          <w:p w14:paraId="7F4630B5" w14:textId="71EFB9AE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4.790 (3.142)</w:t>
            </w:r>
          </w:p>
        </w:tc>
        <w:tc>
          <w:tcPr>
            <w:tcW w:w="881" w:type="dxa"/>
          </w:tcPr>
          <w:p w14:paraId="42C78D55" w14:textId="5CD94EA5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0.081</w:t>
            </w:r>
          </w:p>
        </w:tc>
        <w:tc>
          <w:tcPr>
            <w:tcW w:w="1250" w:type="dxa"/>
          </w:tcPr>
          <w:p w14:paraId="7C85E033" w14:textId="19A78AF3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3.730 (2.750)</w:t>
            </w:r>
          </w:p>
        </w:tc>
        <w:tc>
          <w:tcPr>
            <w:tcW w:w="1156" w:type="dxa"/>
          </w:tcPr>
          <w:p w14:paraId="36F6FB11" w14:textId="484A6384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4.290 (2.360)</w:t>
            </w:r>
          </w:p>
        </w:tc>
        <w:tc>
          <w:tcPr>
            <w:tcW w:w="1279" w:type="dxa"/>
          </w:tcPr>
          <w:p w14:paraId="3C0A7C70" w14:textId="5BE6D895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0.630</w:t>
            </w:r>
          </w:p>
        </w:tc>
        <w:tc>
          <w:tcPr>
            <w:tcW w:w="1134" w:type="dxa"/>
          </w:tcPr>
          <w:p w14:paraId="7954B68A" w14:textId="66D178C8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3.000 (1.904)</w:t>
            </w:r>
          </w:p>
        </w:tc>
        <w:tc>
          <w:tcPr>
            <w:tcW w:w="1134" w:type="dxa"/>
          </w:tcPr>
          <w:p w14:paraId="41EBD4E1" w14:textId="523F844F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4.750 (3.066)</w:t>
            </w:r>
          </w:p>
        </w:tc>
        <w:tc>
          <w:tcPr>
            <w:tcW w:w="851" w:type="dxa"/>
          </w:tcPr>
          <w:p w14:paraId="0F528240" w14:textId="7E97D76C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0.056</w:t>
            </w:r>
          </w:p>
        </w:tc>
        <w:tc>
          <w:tcPr>
            <w:tcW w:w="1134" w:type="dxa"/>
          </w:tcPr>
          <w:p w14:paraId="6B5B81CD" w14:textId="091F3DC4" w:rsidR="0030089A" w:rsidRPr="00D6147C" w:rsidRDefault="00C26012" w:rsidP="003F65AD">
            <w:pPr>
              <w:spacing w:line="480" w:lineRule="auto"/>
              <w:rPr>
                <w:bCs/>
                <w:sz w:val="21"/>
                <w:szCs w:val="21"/>
              </w:rPr>
            </w:pPr>
            <w:r w:rsidRPr="00D6147C">
              <w:rPr>
                <w:bCs/>
                <w:sz w:val="21"/>
                <w:szCs w:val="21"/>
              </w:rPr>
              <w:t>3.100 (1.947)</w:t>
            </w:r>
          </w:p>
        </w:tc>
        <w:tc>
          <w:tcPr>
            <w:tcW w:w="992" w:type="dxa"/>
          </w:tcPr>
          <w:p w14:paraId="308F8A4A" w14:textId="4BF78701" w:rsidR="0030089A" w:rsidRPr="00D6147C" w:rsidRDefault="00C26012" w:rsidP="003F65AD">
            <w:pPr>
              <w:spacing w:line="480" w:lineRule="auto"/>
              <w:rPr>
                <w:bCs/>
                <w:sz w:val="21"/>
                <w:szCs w:val="21"/>
              </w:rPr>
            </w:pPr>
            <w:r w:rsidRPr="00D6147C">
              <w:rPr>
                <w:bCs/>
                <w:sz w:val="21"/>
                <w:szCs w:val="21"/>
              </w:rPr>
              <w:t>5.170 (3.243)</w:t>
            </w:r>
          </w:p>
        </w:tc>
        <w:tc>
          <w:tcPr>
            <w:tcW w:w="884" w:type="dxa"/>
            <w:gridSpan w:val="2"/>
          </w:tcPr>
          <w:p w14:paraId="0DB8F341" w14:textId="7D3C61E2" w:rsidR="0030089A" w:rsidRPr="00971F29" w:rsidRDefault="00C26012" w:rsidP="003F65AD">
            <w:pPr>
              <w:spacing w:line="480" w:lineRule="auto"/>
              <w:rPr>
                <w:bCs/>
                <w:sz w:val="21"/>
                <w:szCs w:val="21"/>
              </w:rPr>
            </w:pPr>
            <w:r w:rsidRPr="00971F29">
              <w:rPr>
                <w:bCs/>
                <w:sz w:val="21"/>
                <w:szCs w:val="21"/>
              </w:rPr>
              <w:t>0.0</w:t>
            </w:r>
            <w:r w:rsidR="00971F29" w:rsidRPr="00971F29">
              <w:rPr>
                <w:bCs/>
                <w:sz w:val="21"/>
                <w:szCs w:val="21"/>
              </w:rPr>
              <w:t>61</w:t>
            </w:r>
          </w:p>
        </w:tc>
      </w:tr>
      <w:tr w:rsidR="00C26012" w:rsidRPr="00D6147C" w14:paraId="0E316DF4" w14:textId="77777777" w:rsidTr="00AC2440">
        <w:tc>
          <w:tcPr>
            <w:tcW w:w="1919" w:type="dxa"/>
          </w:tcPr>
          <w:p w14:paraId="699F22C8" w14:textId="62FFF1F7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Life events</w:t>
            </w:r>
          </w:p>
        </w:tc>
        <w:tc>
          <w:tcPr>
            <w:tcW w:w="1156" w:type="dxa"/>
          </w:tcPr>
          <w:p w14:paraId="190631F8" w14:textId="1C41CB0E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6.071 (3.819)</w:t>
            </w:r>
          </w:p>
        </w:tc>
        <w:tc>
          <w:tcPr>
            <w:tcW w:w="1156" w:type="dxa"/>
          </w:tcPr>
          <w:p w14:paraId="1DB7AC5F" w14:textId="25D7BBA0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7.200 (6.017)</w:t>
            </w:r>
          </w:p>
        </w:tc>
        <w:tc>
          <w:tcPr>
            <w:tcW w:w="1014" w:type="dxa"/>
          </w:tcPr>
          <w:p w14:paraId="2A5C719C" w14:textId="6D0E3625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0.581</w:t>
            </w:r>
          </w:p>
        </w:tc>
        <w:tc>
          <w:tcPr>
            <w:tcW w:w="1048" w:type="dxa"/>
          </w:tcPr>
          <w:p w14:paraId="377F30E2" w14:textId="15C2F77B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5.684 (3.465)</w:t>
            </w:r>
          </w:p>
        </w:tc>
        <w:tc>
          <w:tcPr>
            <w:tcW w:w="1156" w:type="dxa"/>
          </w:tcPr>
          <w:p w14:paraId="25832552" w14:textId="1A19AACF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7.000 (4.915)</w:t>
            </w:r>
          </w:p>
        </w:tc>
        <w:tc>
          <w:tcPr>
            <w:tcW w:w="881" w:type="dxa"/>
          </w:tcPr>
          <w:p w14:paraId="333B7EC0" w14:textId="18EE41C3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0.373</w:t>
            </w:r>
          </w:p>
        </w:tc>
        <w:tc>
          <w:tcPr>
            <w:tcW w:w="1250" w:type="dxa"/>
          </w:tcPr>
          <w:p w14:paraId="0C7A5BED" w14:textId="7973D2AC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6.039 (3.995)</w:t>
            </w:r>
          </w:p>
        </w:tc>
        <w:tc>
          <w:tcPr>
            <w:tcW w:w="1156" w:type="dxa"/>
          </w:tcPr>
          <w:p w14:paraId="4D255436" w14:textId="30FE9FE7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7.000 (4.830)</w:t>
            </w:r>
          </w:p>
        </w:tc>
        <w:tc>
          <w:tcPr>
            <w:tcW w:w="1279" w:type="dxa"/>
          </w:tcPr>
          <w:p w14:paraId="2C1C6F8A" w14:textId="0A306F15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0.592</w:t>
            </w:r>
          </w:p>
        </w:tc>
        <w:tc>
          <w:tcPr>
            <w:tcW w:w="1134" w:type="dxa"/>
          </w:tcPr>
          <w:p w14:paraId="59EFC564" w14:textId="2D9CC865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5.471 (2.875)</w:t>
            </w:r>
          </w:p>
        </w:tc>
        <w:tc>
          <w:tcPr>
            <w:tcW w:w="1134" w:type="dxa"/>
          </w:tcPr>
          <w:p w14:paraId="5E747960" w14:textId="2E3AABC5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7.063 (5.105)</w:t>
            </w:r>
          </w:p>
        </w:tc>
        <w:tc>
          <w:tcPr>
            <w:tcW w:w="851" w:type="dxa"/>
          </w:tcPr>
          <w:p w14:paraId="35612EDE" w14:textId="1220524F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0.285</w:t>
            </w:r>
          </w:p>
        </w:tc>
        <w:tc>
          <w:tcPr>
            <w:tcW w:w="1134" w:type="dxa"/>
          </w:tcPr>
          <w:p w14:paraId="6C4FD010" w14:textId="7F422198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5.714 (3.334)</w:t>
            </w:r>
          </w:p>
        </w:tc>
        <w:tc>
          <w:tcPr>
            <w:tcW w:w="992" w:type="dxa"/>
          </w:tcPr>
          <w:p w14:paraId="4CEDF8B6" w14:textId="7A9E9299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7.167 (5.271)</w:t>
            </w:r>
          </w:p>
        </w:tc>
        <w:tc>
          <w:tcPr>
            <w:tcW w:w="884" w:type="dxa"/>
            <w:gridSpan w:val="2"/>
          </w:tcPr>
          <w:p w14:paraId="606B448B" w14:textId="6111B6E5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0.338</w:t>
            </w:r>
          </w:p>
        </w:tc>
      </w:tr>
      <w:tr w:rsidR="00C26012" w:rsidRPr="00D6147C" w14:paraId="288F3075" w14:textId="77777777" w:rsidTr="00AC2440">
        <w:tc>
          <w:tcPr>
            <w:tcW w:w="1919" w:type="dxa"/>
          </w:tcPr>
          <w:p w14:paraId="7DB346E2" w14:textId="23953467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color w:val="000000"/>
                <w:sz w:val="21"/>
                <w:szCs w:val="21"/>
                <w:lang w:eastAsia="en-CA"/>
              </w:rPr>
              <w:t xml:space="preserve">Psychological </w:t>
            </w:r>
            <w:r w:rsidR="00112B99">
              <w:rPr>
                <w:color w:val="000000"/>
                <w:sz w:val="21"/>
                <w:szCs w:val="21"/>
                <w:lang w:eastAsia="en-CA"/>
              </w:rPr>
              <w:t>problems</w:t>
            </w:r>
          </w:p>
        </w:tc>
        <w:tc>
          <w:tcPr>
            <w:tcW w:w="1156" w:type="dxa"/>
          </w:tcPr>
          <w:p w14:paraId="61B34303" w14:textId="2C67B248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0.157 (0.171)</w:t>
            </w:r>
          </w:p>
        </w:tc>
        <w:tc>
          <w:tcPr>
            <w:tcW w:w="1156" w:type="dxa"/>
          </w:tcPr>
          <w:p w14:paraId="351EAE1F" w14:textId="0C02AC55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0.093 (0.074)</w:t>
            </w:r>
          </w:p>
        </w:tc>
        <w:tc>
          <w:tcPr>
            <w:tcW w:w="1014" w:type="dxa"/>
          </w:tcPr>
          <w:p w14:paraId="750AA18B" w14:textId="1EA06DBC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0.420</w:t>
            </w:r>
          </w:p>
        </w:tc>
        <w:tc>
          <w:tcPr>
            <w:tcW w:w="1048" w:type="dxa"/>
          </w:tcPr>
          <w:p w14:paraId="33E439DF" w14:textId="49A27B67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0.164 (0.185)</w:t>
            </w:r>
          </w:p>
        </w:tc>
        <w:tc>
          <w:tcPr>
            <w:tcW w:w="1156" w:type="dxa"/>
          </w:tcPr>
          <w:p w14:paraId="558CFAE6" w14:textId="36C78EC1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0.125 (0.124)</w:t>
            </w:r>
          </w:p>
        </w:tc>
        <w:tc>
          <w:tcPr>
            <w:tcW w:w="881" w:type="dxa"/>
          </w:tcPr>
          <w:p w14:paraId="1C82300F" w14:textId="0DF1886B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0.505</w:t>
            </w:r>
          </w:p>
        </w:tc>
        <w:tc>
          <w:tcPr>
            <w:tcW w:w="1250" w:type="dxa"/>
          </w:tcPr>
          <w:p w14:paraId="497A7582" w14:textId="0D31E325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0.162 (0.173)</w:t>
            </w:r>
          </w:p>
        </w:tc>
        <w:tc>
          <w:tcPr>
            <w:tcW w:w="1156" w:type="dxa"/>
          </w:tcPr>
          <w:p w14:paraId="79FACFB2" w14:textId="64640C7D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0.092 (0.090)</w:t>
            </w:r>
          </w:p>
        </w:tc>
        <w:tc>
          <w:tcPr>
            <w:tcW w:w="1279" w:type="dxa"/>
          </w:tcPr>
          <w:p w14:paraId="25FEC6D8" w14:textId="0CDB5AD0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0.312</w:t>
            </w:r>
          </w:p>
        </w:tc>
        <w:tc>
          <w:tcPr>
            <w:tcW w:w="1134" w:type="dxa"/>
          </w:tcPr>
          <w:p w14:paraId="3A1F0497" w14:textId="7BEB4F5A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0.135 (0.176)</w:t>
            </w:r>
          </w:p>
        </w:tc>
        <w:tc>
          <w:tcPr>
            <w:tcW w:w="1134" w:type="dxa"/>
          </w:tcPr>
          <w:p w14:paraId="52FFF091" w14:textId="043B178F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0.161 (0.148)</w:t>
            </w:r>
          </w:p>
        </w:tc>
        <w:tc>
          <w:tcPr>
            <w:tcW w:w="851" w:type="dxa"/>
          </w:tcPr>
          <w:p w14:paraId="3FBCD11A" w14:textId="43D6A9D6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0.646</w:t>
            </w:r>
          </w:p>
        </w:tc>
        <w:tc>
          <w:tcPr>
            <w:tcW w:w="1134" w:type="dxa"/>
          </w:tcPr>
          <w:p w14:paraId="49AEB7E6" w14:textId="0E620965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0.158 (0.179)</w:t>
            </w:r>
          </w:p>
        </w:tc>
        <w:tc>
          <w:tcPr>
            <w:tcW w:w="992" w:type="dxa"/>
          </w:tcPr>
          <w:p w14:paraId="4ED1CA25" w14:textId="779CFFC8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0.128 (0.128)</w:t>
            </w:r>
          </w:p>
        </w:tc>
        <w:tc>
          <w:tcPr>
            <w:tcW w:w="884" w:type="dxa"/>
            <w:gridSpan w:val="2"/>
          </w:tcPr>
          <w:p w14:paraId="6144D43E" w14:textId="3557BA3B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0.611</w:t>
            </w:r>
          </w:p>
        </w:tc>
      </w:tr>
      <w:tr w:rsidR="00C26012" w:rsidRPr="00D6147C" w14:paraId="00050435" w14:textId="77777777" w:rsidTr="00AC2440">
        <w:tc>
          <w:tcPr>
            <w:tcW w:w="1919" w:type="dxa"/>
          </w:tcPr>
          <w:p w14:paraId="61257497" w14:textId="2A21B961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color w:val="000000"/>
                <w:sz w:val="21"/>
                <w:szCs w:val="21"/>
                <w:lang w:eastAsia="en-CA"/>
              </w:rPr>
              <w:t xml:space="preserve">Gestational age </w:t>
            </w:r>
            <w:r w:rsidR="008D62A1">
              <w:rPr>
                <w:color w:val="000000"/>
                <w:sz w:val="21"/>
                <w:szCs w:val="21"/>
                <w:lang w:eastAsia="en-CA"/>
              </w:rPr>
              <w:t xml:space="preserve">(weeks) </w:t>
            </w:r>
            <w:r w:rsidRPr="00D6147C">
              <w:rPr>
                <w:color w:val="000000"/>
                <w:sz w:val="21"/>
                <w:szCs w:val="21"/>
                <w:lang w:eastAsia="en-CA"/>
              </w:rPr>
              <w:t>at birth</w:t>
            </w:r>
          </w:p>
        </w:tc>
        <w:tc>
          <w:tcPr>
            <w:tcW w:w="1156" w:type="dxa"/>
          </w:tcPr>
          <w:p w14:paraId="74F6B791" w14:textId="07E02D64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39.444 (1.443)</w:t>
            </w:r>
          </w:p>
        </w:tc>
        <w:tc>
          <w:tcPr>
            <w:tcW w:w="1156" w:type="dxa"/>
          </w:tcPr>
          <w:p w14:paraId="37ED3967" w14:textId="0A2586C0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40.114 (0.326)</w:t>
            </w:r>
          </w:p>
        </w:tc>
        <w:tc>
          <w:tcPr>
            <w:tcW w:w="1014" w:type="dxa"/>
          </w:tcPr>
          <w:p w14:paraId="22BFE47C" w14:textId="398C329C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0.315</w:t>
            </w:r>
          </w:p>
        </w:tc>
        <w:tc>
          <w:tcPr>
            <w:tcW w:w="1048" w:type="dxa"/>
          </w:tcPr>
          <w:p w14:paraId="36AD2823" w14:textId="7072DA8F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39.534 (0.808)</w:t>
            </w:r>
          </w:p>
        </w:tc>
        <w:tc>
          <w:tcPr>
            <w:tcW w:w="1156" w:type="dxa"/>
          </w:tcPr>
          <w:p w14:paraId="2BE99E4F" w14:textId="578F5957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39.561 (1.897)</w:t>
            </w:r>
          </w:p>
        </w:tc>
        <w:tc>
          <w:tcPr>
            <w:tcW w:w="881" w:type="dxa"/>
          </w:tcPr>
          <w:p w14:paraId="3C6AFD23" w14:textId="1AAFAA3B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0.955</w:t>
            </w:r>
          </w:p>
        </w:tc>
        <w:tc>
          <w:tcPr>
            <w:tcW w:w="1250" w:type="dxa"/>
          </w:tcPr>
          <w:p w14:paraId="6F7E09A5" w14:textId="5A3C0B56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39.533 (1.482)</w:t>
            </w:r>
          </w:p>
        </w:tc>
        <w:tc>
          <w:tcPr>
            <w:tcW w:w="1156" w:type="dxa"/>
          </w:tcPr>
          <w:p w14:paraId="5144E84A" w14:textId="160D575D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39.592 (0.776)</w:t>
            </w:r>
          </w:p>
        </w:tc>
        <w:tc>
          <w:tcPr>
            <w:tcW w:w="1279" w:type="dxa"/>
          </w:tcPr>
          <w:p w14:paraId="5B9047B5" w14:textId="72CBEE78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0.921</w:t>
            </w:r>
          </w:p>
        </w:tc>
        <w:tc>
          <w:tcPr>
            <w:tcW w:w="1134" w:type="dxa"/>
          </w:tcPr>
          <w:p w14:paraId="491BC903" w14:textId="1E6FF87F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39.689 (0.869)</w:t>
            </w:r>
          </w:p>
        </w:tc>
        <w:tc>
          <w:tcPr>
            <w:tcW w:w="1134" w:type="dxa"/>
          </w:tcPr>
          <w:p w14:paraId="49FB6543" w14:textId="4FE6065F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39.393 (1.746)</w:t>
            </w:r>
          </w:p>
        </w:tc>
        <w:tc>
          <w:tcPr>
            <w:tcW w:w="851" w:type="dxa"/>
          </w:tcPr>
          <w:p w14:paraId="4C6887C4" w14:textId="090C74D1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0.538</w:t>
            </w:r>
          </w:p>
        </w:tc>
        <w:tc>
          <w:tcPr>
            <w:tcW w:w="1134" w:type="dxa"/>
          </w:tcPr>
          <w:p w14:paraId="612D4E88" w14:textId="5D25887E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39.721 (0.835)</w:t>
            </w:r>
          </w:p>
        </w:tc>
        <w:tc>
          <w:tcPr>
            <w:tcW w:w="992" w:type="dxa"/>
          </w:tcPr>
          <w:p w14:paraId="222A9991" w14:textId="62E3BCA6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39.238 (1.973)</w:t>
            </w:r>
          </w:p>
        </w:tc>
        <w:tc>
          <w:tcPr>
            <w:tcW w:w="884" w:type="dxa"/>
            <w:gridSpan w:val="2"/>
          </w:tcPr>
          <w:p w14:paraId="57520134" w14:textId="2889C5E3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0.332</w:t>
            </w:r>
          </w:p>
        </w:tc>
      </w:tr>
      <w:tr w:rsidR="00C26012" w:rsidRPr="00D6147C" w14:paraId="6F063160" w14:textId="77777777" w:rsidTr="00AC2440">
        <w:tc>
          <w:tcPr>
            <w:tcW w:w="1919" w:type="dxa"/>
          </w:tcPr>
          <w:p w14:paraId="2D088B84" w14:textId="1721FE5C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color w:val="000000"/>
                <w:sz w:val="21"/>
                <w:szCs w:val="21"/>
                <w:lang w:eastAsia="en-CA"/>
              </w:rPr>
              <w:t>Birth weight (grams)</w:t>
            </w:r>
          </w:p>
        </w:tc>
        <w:tc>
          <w:tcPr>
            <w:tcW w:w="1156" w:type="dxa"/>
          </w:tcPr>
          <w:p w14:paraId="3BDD1734" w14:textId="47BFCCB8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3537.862 (502.62)</w:t>
            </w:r>
          </w:p>
        </w:tc>
        <w:tc>
          <w:tcPr>
            <w:tcW w:w="1156" w:type="dxa"/>
          </w:tcPr>
          <w:p w14:paraId="2BCFEDF9" w14:textId="405B3188" w:rsidR="0030089A" w:rsidRPr="00D6147C" w:rsidRDefault="00AC21AD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3424.200 (</w:t>
            </w:r>
            <w:r w:rsidR="00EF365F" w:rsidRPr="00D6147C">
              <w:rPr>
                <w:sz w:val="21"/>
                <w:szCs w:val="21"/>
              </w:rPr>
              <w:t>458.037</w:t>
            </w:r>
            <w:r w:rsidRPr="00D6147C">
              <w:rPr>
                <w:sz w:val="21"/>
                <w:szCs w:val="21"/>
              </w:rPr>
              <w:t>)</w:t>
            </w:r>
          </w:p>
        </w:tc>
        <w:tc>
          <w:tcPr>
            <w:tcW w:w="1014" w:type="dxa"/>
          </w:tcPr>
          <w:p w14:paraId="62E93941" w14:textId="2CBB1626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0.641</w:t>
            </w:r>
          </w:p>
        </w:tc>
        <w:tc>
          <w:tcPr>
            <w:tcW w:w="1048" w:type="dxa"/>
          </w:tcPr>
          <w:p w14:paraId="28465D9D" w14:textId="02B9D3FA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3602.534 (420.277)</w:t>
            </w:r>
          </w:p>
        </w:tc>
        <w:tc>
          <w:tcPr>
            <w:tcW w:w="1156" w:type="dxa"/>
          </w:tcPr>
          <w:p w14:paraId="2E821233" w14:textId="466E7C9C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3409.500 (570.779)</w:t>
            </w:r>
          </w:p>
        </w:tc>
        <w:tc>
          <w:tcPr>
            <w:tcW w:w="881" w:type="dxa"/>
          </w:tcPr>
          <w:p w14:paraId="4F00F0EA" w14:textId="5DCBAC49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0.271</w:t>
            </w:r>
          </w:p>
        </w:tc>
        <w:tc>
          <w:tcPr>
            <w:tcW w:w="1250" w:type="dxa"/>
          </w:tcPr>
          <w:p w14:paraId="7227184C" w14:textId="5472F992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3536.775 (517.568)</w:t>
            </w:r>
          </w:p>
        </w:tc>
        <w:tc>
          <w:tcPr>
            <w:tcW w:w="1156" w:type="dxa"/>
          </w:tcPr>
          <w:p w14:paraId="60DC0CE6" w14:textId="0C38E159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3460.714 (405.416)</w:t>
            </w:r>
          </w:p>
        </w:tc>
        <w:tc>
          <w:tcPr>
            <w:tcW w:w="1279" w:type="dxa"/>
          </w:tcPr>
          <w:p w14:paraId="74E7C5F8" w14:textId="0F1C4039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0.722</w:t>
            </w:r>
          </w:p>
        </w:tc>
        <w:tc>
          <w:tcPr>
            <w:tcW w:w="1134" w:type="dxa"/>
          </w:tcPr>
          <w:p w14:paraId="7AA2A2F1" w14:textId="4C43F7A9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3664.47 (416.264)</w:t>
            </w:r>
          </w:p>
        </w:tc>
        <w:tc>
          <w:tcPr>
            <w:tcW w:w="1134" w:type="dxa"/>
          </w:tcPr>
          <w:p w14:paraId="4C51EE76" w14:textId="20EC92C7" w:rsidR="0030089A" w:rsidRPr="00AC2440" w:rsidRDefault="00760F7F" w:rsidP="00D6147C">
            <w:pPr>
              <w:spacing w:line="480" w:lineRule="auto"/>
              <w:rPr>
                <w:sz w:val="20"/>
                <w:szCs w:val="20"/>
              </w:rPr>
            </w:pPr>
            <w:r w:rsidRPr="00AC2440">
              <w:rPr>
                <w:sz w:val="20"/>
                <w:szCs w:val="20"/>
              </w:rPr>
              <w:t>3367.822 (530.236)</w:t>
            </w:r>
          </w:p>
        </w:tc>
        <w:tc>
          <w:tcPr>
            <w:tcW w:w="851" w:type="dxa"/>
          </w:tcPr>
          <w:p w14:paraId="7E3608E5" w14:textId="2601B1ED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0.083</w:t>
            </w:r>
          </w:p>
        </w:tc>
        <w:tc>
          <w:tcPr>
            <w:tcW w:w="1134" w:type="dxa"/>
          </w:tcPr>
          <w:p w14:paraId="7A0025D6" w14:textId="5937F73E" w:rsidR="0030089A" w:rsidRPr="00AC2440" w:rsidRDefault="00C26012" w:rsidP="003F65AD">
            <w:pPr>
              <w:spacing w:line="480" w:lineRule="auto"/>
              <w:rPr>
                <w:sz w:val="20"/>
                <w:szCs w:val="20"/>
              </w:rPr>
            </w:pPr>
            <w:r w:rsidRPr="00AC2440">
              <w:rPr>
                <w:sz w:val="20"/>
                <w:szCs w:val="20"/>
              </w:rPr>
              <w:t>3642.150 (417.889)</w:t>
            </w:r>
          </w:p>
        </w:tc>
        <w:tc>
          <w:tcPr>
            <w:tcW w:w="1134" w:type="dxa"/>
            <w:gridSpan w:val="2"/>
          </w:tcPr>
          <w:p w14:paraId="72B86B44" w14:textId="171E350B" w:rsidR="0030089A" w:rsidRPr="00AC2440" w:rsidRDefault="00C26012" w:rsidP="003F65AD">
            <w:pPr>
              <w:spacing w:line="480" w:lineRule="auto"/>
              <w:rPr>
                <w:sz w:val="20"/>
                <w:szCs w:val="20"/>
              </w:rPr>
            </w:pPr>
            <w:r w:rsidRPr="00AC2440">
              <w:rPr>
                <w:sz w:val="20"/>
                <w:szCs w:val="20"/>
              </w:rPr>
              <w:t>3308.000 (553.479)</w:t>
            </w:r>
          </w:p>
        </w:tc>
        <w:tc>
          <w:tcPr>
            <w:tcW w:w="742" w:type="dxa"/>
          </w:tcPr>
          <w:p w14:paraId="27F7F888" w14:textId="5BA76376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0.059</w:t>
            </w:r>
          </w:p>
        </w:tc>
      </w:tr>
      <w:tr w:rsidR="00C26012" w:rsidRPr="00D6147C" w14:paraId="09110F27" w14:textId="77777777" w:rsidTr="00AC2440">
        <w:tc>
          <w:tcPr>
            <w:tcW w:w="1919" w:type="dxa"/>
          </w:tcPr>
          <w:p w14:paraId="5659FD02" w14:textId="5757ACCD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color w:val="000000"/>
                <w:sz w:val="21"/>
                <w:szCs w:val="21"/>
                <w:lang w:eastAsia="en-CA"/>
              </w:rPr>
              <w:t>Age</w:t>
            </w:r>
            <w:r w:rsidR="008D62A1">
              <w:rPr>
                <w:color w:val="000000"/>
                <w:sz w:val="21"/>
                <w:szCs w:val="21"/>
                <w:lang w:eastAsia="en-CA"/>
              </w:rPr>
              <w:t xml:space="preserve"> (years)</w:t>
            </w:r>
            <w:r w:rsidRPr="00D6147C">
              <w:rPr>
                <w:color w:val="000000"/>
                <w:sz w:val="21"/>
                <w:szCs w:val="21"/>
                <w:lang w:eastAsia="en-CA"/>
              </w:rPr>
              <w:t xml:space="preserve"> at BAP assessment</w:t>
            </w:r>
          </w:p>
        </w:tc>
        <w:tc>
          <w:tcPr>
            <w:tcW w:w="1156" w:type="dxa"/>
          </w:tcPr>
          <w:p w14:paraId="554C1A34" w14:textId="44F61CDD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18.751 (0.375)</w:t>
            </w:r>
          </w:p>
        </w:tc>
        <w:tc>
          <w:tcPr>
            <w:tcW w:w="1156" w:type="dxa"/>
          </w:tcPr>
          <w:p w14:paraId="63962CFB" w14:textId="51699DB6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18.69 (0.355)</w:t>
            </w:r>
          </w:p>
        </w:tc>
        <w:tc>
          <w:tcPr>
            <w:tcW w:w="1014" w:type="dxa"/>
          </w:tcPr>
          <w:p w14:paraId="13488F33" w14:textId="03C7A5FE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0.725</w:t>
            </w:r>
          </w:p>
        </w:tc>
        <w:tc>
          <w:tcPr>
            <w:tcW w:w="1048" w:type="dxa"/>
          </w:tcPr>
          <w:p w14:paraId="61AA4E39" w14:textId="56B3CF15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18.772 (0.394)</w:t>
            </w:r>
          </w:p>
        </w:tc>
        <w:tc>
          <w:tcPr>
            <w:tcW w:w="1156" w:type="dxa"/>
          </w:tcPr>
          <w:p w14:paraId="5D87D179" w14:textId="5E592DF0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18.699 (0.337)</w:t>
            </w:r>
          </w:p>
        </w:tc>
        <w:tc>
          <w:tcPr>
            <w:tcW w:w="881" w:type="dxa"/>
          </w:tcPr>
          <w:p w14:paraId="3E7BF6F5" w14:textId="73D47BC1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0.583</w:t>
            </w:r>
          </w:p>
        </w:tc>
        <w:tc>
          <w:tcPr>
            <w:tcW w:w="1250" w:type="dxa"/>
          </w:tcPr>
          <w:p w14:paraId="34BDF357" w14:textId="01D8EC34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18.747 (0.388)</w:t>
            </w:r>
          </w:p>
        </w:tc>
        <w:tc>
          <w:tcPr>
            <w:tcW w:w="1156" w:type="dxa"/>
          </w:tcPr>
          <w:p w14:paraId="762D1E61" w14:textId="35430F98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18.718 (0.303)</w:t>
            </w:r>
          </w:p>
        </w:tc>
        <w:tc>
          <w:tcPr>
            <w:tcW w:w="1279" w:type="dxa"/>
          </w:tcPr>
          <w:p w14:paraId="3BF35DE8" w14:textId="476A964C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0.858</w:t>
            </w:r>
          </w:p>
        </w:tc>
        <w:tc>
          <w:tcPr>
            <w:tcW w:w="1134" w:type="dxa"/>
          </w:tcPr>
          <w:p w14:paraId="02667210" w14:textId="3D0CF531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18.803 (0.413)</w:t>
            </w:r>
          </w:p>
        </w:tc>
        <w:tc>
          <w:tcPr>
            <w:tcW w:w="1134" w:type="dxa"/>
          </w:tcPr>
          <w:p w14:paraId="2F328F0E" w14:textId="5609FC15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18.675 (0.312)</w:t>
            </w:r>
          </w:p>
        </w:tc>
        <w:tc>
          <w:tcPr>
            <w:tcW w:w="851" w:type="dxa"/>
          </w:tcPr>
          <w:p w14:paraId="41A6CB41" w14:textId="6159B86D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0.327</w:t>
            </w:r>
          </w:p>
        </w:tc>
        <w:tc>
          <w:tcPr>
            <w:tcW w:w="1134" w:type="dxa"/>
          </w:tcPr>
          <w:p w14:paraId="36D04BD0" w14:textId="47721ADA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18.730 (0.419)</w:t>
            </w:r>
          </w:p>
        </w:tc>
        <w:tc>
          <w:tcPr>
            <w:tcW w:w="992" w:type="dxa"/>
          </w:tcPr>
          <w:p w14:paraId="6FF9442D" w14:textId="13C5514C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18.762 (0.270)</w:t>
            </w:r>
          </w:p>
        </w:tc>
        <w:tc>
          <w:tcPr>
            <w:tcW w:w="884" w:type="dxa"/>
            <w:gridSpan w:val="2"/>
          </w:tcPr>
          <w:p w14:paraId="48B9557A" w14:textId="4E576CF0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0.818</w:t>
            </w:r>
          </w:p>
        </w:tc>
      </w:tr>
      <w:tr w:rsidR="00C26012" w:rsidRPr="00D6147C" w14:paraId="2BABEEB7" w14:textId="77777777" w:rsidTr="00AC2440">
        <w:tc>
          <w:tcPr>
            <w:tcW w:w="1919" w:type="dxa"/>
          </w:tcPr>
          <w:p w14:paraId="0BCCA641" w14:textId="16A6BF7E" w:rsidR="00D21884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IQ</w:t>
            </w:r>
            <w:r w:rsidR="00D21884" w:rsidRPr="00D6147C">
              <w:rPr>
                <w:color w:val="1C1D1E"/>
                <w:sz w:val="21"/>
                <w:szCs w:val="21"/>
                <w:shd w:val="clear" w:color="auto" w:fill="FFFFFF"/>
              </w:rPr>
              <w:t xml:space="preserve"> </w:t>
            </w:r>
            <w:r w:rsidR="008D62A1">
              <w:rPr>
                <w:color w:val="1C1D1E"/>
                <w:sz w:val="21"/>
                <w:szCs w:val="21"/>
                <w:shd w:val="clear" w:color="auto" w:fill="FFFFFF"/>
                <w:vertAlign w:val="superscript"/>
              </w:rPr>
              <w:t>c</w:t>
            </w:r>
          </w:p>
          <w:p w14:paraId="3093A142" w14:textId="20BC1C8E" w:rsidR="0030089A" w:rsidRPr="00D6147C" w:rsidRDefault="0030089A" w:rsidP="00D6147C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156" w:type="dxa"/>
          </w:tcPr>
          <w:p w14:paraId="2A9E2610" w14:textId="51036B6C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113.515 (11.518)</w:t>
            </w:r>
          </w:p>
        </w:tc>
        <w:tc>
          <w:tcPr>
            <w:tcW w:w="1156" w:type="dxa"/>
          </w:tcPr>
          <w:p w14:paraId="1026F96D" w14:textId="64B05599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112.200 (9.859)</w:t>
            </w:r>
          </w:p>
        </w:tc>
        <w:tc>
          <w:tcPr>
            <w:tcW w:w="1014" w:type="dxa"/>
          </w:tcPr>
          <w:p w14:paraId="423B7442" w14:textId="345527C7" w:rsidR="0030089A" w:rsidRPr="00D6147C" w:rsidRDefault="00EF365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0.812</w:t>
            </w:r>
          </w:p>
        </w:tc>
        <w:tc>
          <w:tcPr>
            <w:tcW w:w="1048" w:type="dxa"/>
          </w:tcPr>
          <w:p w14:paraId="7DE7E183" w14:textId="1F86DACF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110.211 (10.581)</w:t>
            </w:r>
          </w:p>
        </w:tc>
        <w:tc>
          <w:tcPr>
            <w:tcW w:w="1156" w:type="dxa"/>
          </w:tcPr>
          <w:p w14:paraId="43C3611D" w14:textId="0D9E2B50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117.529 (10.853)</w:t>
            </w:r>
          </w:p>
        </w:tc>
        <w:tc>
          <w:tcPr>
            <w:tcW w:w="881" w:type="dxa"/>
          </w:tcPr>
          <w:p w14:paraId="39717F8F" w14:textId="007C7872" w:rsidR="0030089A" w:rsidRPr="00D6147C" w:rsidRDefault="00A424E4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0.061</w:t>
            </w:r>
          </w:p>
        </w:tc>
        <w:tc>
          <w:tcPr>
            <w:tcW w:w="1250" w:type="dxa"/>
          </w:tcPr>
          <w:p w14:paraId="52376B9D" w14:textId="6BAC96FF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113.170 (11.241)</w:t>
            </w:r>
          </w:p>
        </w:tc>
        <w:tc>
          <w:tcPr>
            <w:tcW w:w="1156" w:type="dxa"/>
          </w:tcPr>
          <w:p w14:paraId="332837A2" w14:textId="08E10B59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113.857 (11.668)</w:t>
            </w:r>
          </w:p>
        </w:tc>
        <w:tc>
          <w:tcPr>
            <w:tcW w:w="1279" w:type="dxa"/>
          </w:tcPr>
          <w:p w14:paraId="28EB1446" w14:textId="000A2E7E" w:rsidR="0030089A" w:rsidRPr="00D6147C" w:rsidRDefault="007272C6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0.888</w:t>
            </w:r>
          </w:p>
        </w:tc>
        <w:tc>
          <w:tcPr>
            <w:tcW w:w="1134" w:type="dxa"/>
          </w:tcPr>
          <w:p w14:paraId="5D7593C6" w14:textId="10A0322D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112.353 (10.494)</w:t>
            </w:r>
          </w:p>
        </w:tc>
        <w:tc>
          <w:tcPr>
            <w:tcW w:w="1134" w:type="dxa"/>
          </w:tcPr>
          <w:p w14:paraId="02B304AD" w14:textId="07712814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114.338 (12.066)</w:t>
            </w:r>
          </w:p>
        </w:tc>
        <w:tc>
          <w:tcPr>
            <w:tcW w:w="851" w:type="dxa"/>
          </w:tcPr>
          <w:p w14:paraId="28C709FC" w14:textId="47182290" w:rsidR="0030089A" w:rsidRPr="00D6147C" w:rsidRDefault="00760F7F" w:rsidP="00D6147C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0.617</w:t>
            </w:r>
          </w:p>
        </w:tc>
        <w:tc>
          <w:tcPr>
            <w:tcW w:w="1134" w:type="dxa"/>
          </w:tcPr>
          <w:p w14:paraId="76D6D7AC" w14:textId="695AA8B4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110.762 (10.927)</w:t>
            </w:r>
          </w:p>
        </w:tc>
        <w:tc>
          <w:tcPr>
            <w:tcW w:w="992" w:type="dxa"/>
          </w:tcPr>
          <w:p w14:paraId="2B1CCB23" w14:textId="1808D201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117.784 (10.505)</w:t>
            </w:r>
          </w:p>
        </w:tc>
        <w:tc>
          <w:tcPr>
            <w:tcW w:w="884" w:type="dxa"/>
            <w:gridSpan w:val="2"/>
          </w:tcPr>
          <w:p w14:paraId="0AA9B5B1" w14:textId="57E871F7" w:rsidR="0030089A" w:rsidRPr="00D6147C" w:rsidRDefault="00C26012" w:rsidP="003F65AD">
            <w:pPr>
              <w:spacing w:line="480" w:lineRule="auto"/>
              <w:rPr>
                <w:sz w:val="21"/>
                <w:szCs w:val="21"/>
              </w:rPr>
            </w:pPr>
            <w:r w:rsidRPr="00D6147C">
              <w:rPr>
                <w:sz w:val="21"/>
                <w:szCs w:val="21"/>
              </w:rPr>
              <w:t>0.082</w:t>
            </w:r>
          </w:p>
        </w:tc>
      </w:tr>
    </w:tbl>
    <w:p w14:paraId="2A39C87D" w14:textId="64317847" w:rsidR="00987A99" w:rsidRDefault="00987A99" w:rsidP="000B665B">
      <w:pPr>
        <w:spacing w:line="480" w:lineRule="auto"/>
        <w:rPr>
          <w:lang w:val="fr-FR"/>
        </w:rPr>
      </w:pPr>
      <w:r w:rsidRPr="00E029EE">
        <w:rPr>
          <w:lang w:val="fr-FR"/>
        </w:rPr>
        <w:t>BAP</w:t>
      </w:r>
      <w:r w:rsidR="00AE65C2" w:rsidRPr="00E029EE">
        <w:rPr>
          <w:lang w:val="fr-FR"/>
        </w:rPr>
        <w:t xml:space="preserve">, </w:t>
      </w:r>
      <w:r w:rsidRPr="00E029EE">
        <w:rPr>
          <w:lang w:val="fr-FR"/>
        </w:rPr>
        <w:t xml:space="preserve">Broad </w:t>
      </w:r>
      <w:proofErr w:type="spellStart"/>
      <w:r w:rsidRPr="00E029EE">
        <w:rPr>
          <w:lang w:val="fr-FR"/>
        </w:rPr>
        <w:t>Autism</w:t>
      </w:r>
      <w:proofErr w:type="spellEnd"/>
      <w:r w:rsidRPr="00E029EE">
        <w:rPr>
          <w:lang w:val="fr-FR"/>
        </w:rPr>
        <w:t xml:space="preserve"> </w:t>
      </w:r>
      <w:proofErr w:type="spellStart"/>
      <w:proofErr w:type="gramStart"/>
      <w:r w:rsidRPr="00E029EE">
        <w:rPr>
          <w:lang w:val="fr-FR"/>
        </w:rPr>
        <w:t>Phenotype</w:t>
      </w:r>
      <w:proofErr w:type="spellEnd"/>
      <w:r w:rsidRPr="00E029EE">
        <w:rPr>
          <w:lang w:val="fr-FR"/>
        </w:rPr>
        <w:t>;</w:t>
      </w:r>
      <w:proofErr w:type="gramEnd"/>
      <w:r w:rsidRPr="00E029EE">
        <w:rPr>
          <w:lang w:val="fr-FR"/>
        </w:rPr>
        <w:t xml:space="preserve"> IQ</w:t>
      </w:r>
      <w:r w:rsidR="00AE65C2" w:rsidRPr="00E029EE">
        <w:rPr>
          <w:lang w:val="fr-FR"/>
        </w:rPr>
        <w:t>, i</w:t>
      </w:r>
      <w:r w:rsidRPr="00E029EE">
        <w:rPr>
          <w:lang w:val="fr-FR"/>
        </w:rPr>
        <w:t>ntelligence quotient; SD</w:t>
      </w:r>
      <w:r w:rsidR="00AE65C2" w:rsidRPr="00E029EE">
        <w:rPr>
          <w:lang w:val="fr-FR"/>
        </w:rPr>
        <w:t xml:space="preserve">, </w:t>
      </w:r>
      <w:r w:rsidRPr="00E029EE">
        <w:rPr>
          <w:lang w:val="fr-FR"/>
        </w:rPr>
        <w:t xml:space="preserve">standard </w:t>
      </w:r>
      <w:proofErr w:type="spellStart"/>
      <w:r w:rsidRPr="00E029EE">
        <w:rPr>
          <w:lang w:val="fr-FR"/>
        </w:rPr>
        <w:t>deviation</w:t>
      </w:r>
      <w:proofErr w:type="spellEnd"/>
      <w:r w:rsidRPr="00E029EE">
        <w:rPr>
          <w:lang w:val="fr-FR"/>
        </w:rPr>
        <w:t>; SES</w:t>
      </w:r>
      <w:r w:rsidR="00AE65C2" w:rsidRPr="00E029EE">
        <w:rPr>
          <w:lang w:val="fr-FR"/>
        </w:rPr>
        <w:t>,</w:t>
      </w:r>
      <w:r w:rsidRPr="00E029EE">
        <w:rPr>
          <w:lang w:val="fr-FR"/>
        </w:rPr>
        <w:t xml:space="preserve"> </w:t>
      </w:r>
      <w:proofErr w:type="spellStart"/>
      <w:r w:rsidRPr="00E029EE">
        <w:rPr>
          <w:lang w:val="fr-FR"/>
        </w:rPr>
        <w:t>socioeconomic</w:t>
      </w:r>
      <w:proofErr w:type="spellEnd"/>
      <w:r w:rsidRPr="00E029EE">
        <w:rPr>
          <w:lang w:val="fr-FR"/>
        </w:rPr>
        <w:t xml:space="preserve"> </w:t>
      </w:r>
      <w:proofErr w:type="spellStart"/>
      <w:r w:rsidRPr="00E029EE">
        <w:rPr>
          <w:lang w:val="fr-FR"/>
        </w:rPr>
        <w:t>status</w:t>
      </w:r>
      <w:proofErr w:type="spellEnd"/>
      <w:r w:rsidRPr="00E029EE">
        <w:rPr>
          <w:lang w:val="fr-FR"/>
        </w:rPr>
        <w:t>.</w:t>
      </w:r>
    </w:p>
    <w:p w14:paraId="2933DAA9" w14:textId="77777777" w:rsidR="008D62A1" w:rsidRDefault="008D62A1" w:rsidP="008D62A1">
      <w:pPr>
        <w:spacing w:line="480" w:lineRule="auto"/>
      </w:pPr>
      <w:r w:rsidRPr="008D62A1">
        <w:rPr>
          <w:vertAlign w:val="superscript"/>
        </w:rPr>
        <w:t>a</w:t>
      </w:r>
      <w:r>
        <w:t xml:space="preserve"> Log-transformed values of IES-R total score</w:t>
      </w:r>
    </w:p>
    <w:p w14:paraId="64EC5049" w14:textId="65C52F05" w:rsidR="008D62A1" w:rsidRPr="008D62A1" w:rsidRDefault="008D62A1" w:rsidP="008D62A1">
      <w:pPr>
        <w:spacing w:line="480" w:lineRule="auto"/>
        <w:rPr>
          <w:rFonts w:eastAsia="SimSun"/>
          <w:lang w:eastAsia="zh-CN"/>
        </w:rPr>
      </w:pPr>
      <w:r w:rsidRPr="008D62A1">
        <w:rPr>
          <w:rFonts w:eastAsia="SimSun"/>
          <w:vertAlign w:val="superscript"/>
          <w:lang w:eastAsia="zh-CN"/>
        </w:rPr>
        <w:t>b</w:t>
      </w:r>
      <w:r>
        <w:rPr>
          <w:rFonts w:eastAsia="SimSun"/>
          <w:vertAlign w:val="superscript"/>
          <w:lang w:eastAsia="zh-CN"/>
        </w:rPr>
        <w:t xml:space="preserve"> </w:t>
      </w:r>
      <w:r>
        <w:t>L</w:t>
      </w:r>
      <w:r w:rsidRPr="001B6309">
        <w:t>ower</w:t>
      </w:r>
      <w:r>
        <w:t xml:space="preserve"> SES</w:t>
      </w:r>
      <w:r w:rsidRPr="001B6309">
        <w:t xml:space="preserve"> scores correspond to higher SES</w:t>
      </w:r>
      <w:r>
        <w:t xml:space="preserve"> level.</w:t>
      </w:r>
    </w:p>
    <w:p w14:paraId="58E03A1F" w14:textId="77777777" w:rsidR="008D62A1" w:rsidRPr="00E029EE" w:rsidRDefault="008D62A1" w:rsidP="000B665B">
      <w:pPr>
        <w:spacing w:line="480" w:lineRule="auto"/>
        <w:rPr>
          <w:lang w:val="fr-FR"/>
        </w:rPr>
      </w:pPr>
    </w:p>
    <w:p w14:paraId="28C5AAB3" w14:textId="27D5968D" w:rsidR="00987A99" w:rsidRPr="00E029EE" w:rsidRDefault="008D62A1" w:rsidP="000B665B">
      <w:pPr>
        <w:spacing w:line="480" w:lineRule="auto"/>
      </w:pPr>
      <w:r>
        <w:rPr>
          <w:color w:val="1C1D1E"/>
          <w:shd w:val="clear" w:color="auto" w:fill="FFFFFF"/>
          <w:vertAlign w:val="superscript"/>
        </w:rPr>
        <w:t>c</w:t>
      </w:r>
      <w:r w:rsidR="00D21884" w:rsidRPr="00E029EE">
        <w:t xml:space="preserve"> </w:t>
      </w:r>
      <w:r w:rsidR="00987A99" w:rsidRPr="00E029EE">
        <w:t>IQ was assessed at 1</w:t>
      </w:r>
      <w:r w:rsidR="009053CA">
        <w:t>9</w:t>
      </w:r>
      <w:r w:rsidR="00987A99" w:rsidRPr="00E029EE">
        <w:t xml:space="preserve"> years of age using the Wechsler Adult Intelligence Scale–Third Edition short form</w:t>
      </w:r>
      <w:r w:rsidR="00AE65C2" w:rsidRPr="00E029EE">
        <w:t>.</w:t>
      </w:r>
    </w:p>
    <w:p w14:paraId="042A4AA3" w14:textId="1078FF43" w:rsidR="007962D0" w:rsidRPr="00E029EE" w:rsidRDefault="007962D0" w:rsidP="000B665B">
      <w:pPr>
        <w:spacing w:line="480" w:lineRule="auto"/>
      </w:pPr>
      <w:r w:rsidRPr="00103A43">
        <w:rPr>
          <w:vertAlign w:val="superscript"/>
        </w:rPr>
        <w:t>*</w:t>
      </w:r>
      <w:r w:rsidRPr="00E029EE">
        <w:t>p &lt; 0.05</w:t>
      </w:r>
    </w:p>
    <w:p w14:paraId="04146F62" w14:textId="77777777" w:rsidR="008D62A1" w:rsidRDefault="008D62A1" w:rsidP="00403228">
      <w:pPr>
        <w:spacing w:after="200" w:line="276" w:lineRule="auto"/>
      </w:pPr>
    </w:p>
    <w:p w14:paraId="1FB5CECF" w14:textId="77777777" w:rsidR="008D62A1" w:rsidRDefault="008D62A1" w:rsidP="00403228">
      <w:pPr>
        <w:spacing w:after="200" w:line="276" w:lineRule="auto"/>
      </w:pPr>
    </w:p>
    <w:p w14:paraId="4D3DBA31" w14:textId="77777777" w:rsidR="008D62A1" w:rsidRDefault="008D62A1" w:rsidP="00403228">
      <w:pPr>
        <w:spacing w:after="200" w:line="276" w:lineRule="auto"/>
      </w:pPr>
    </w:p>
    <w:p w14:paraId="71A6786D" w14:textId="77777777" w:rsidR="008D62A1" w:rsidRDefault="008D62A1" w:rsidP="00403228">
      <w:pPr>
        <w:spacing w:after="200" w:line="276" w:lineRule="auto"/>
      </w:pPr>
    </w:p>
    <w:p w14:paraId="7553F61E" w14:textId="77777777" w:rsidR="008D62A1" w:rsidRDefault="008D62A1" w:rsidP="00403228">
      <w:pPr>
        <w:spacing w:after="200" w:line="276" w:lineRule="auto"/>
      </w:pPr>
    </w:p>
    <w:p w14:paraId="2C54BCD9" w14:textId="77777777" w:rsidR="008D62A1" w:rsidRDefault="008D62A1" w:rsidP="00403228">
      <w:pPr>
        <w:spacing w:after="200" w:line="276" w:lineRule="auto"/>
      </w:pPr>
    </w:p>
    <w:p w14:paraId="58707414" w14:textId="77777777" w:rsidR="008D62A1" w:rsidRDefault="008D62A1" w:rsidP="00403228">
      <w:pPr>
        <w:spacing w:after="200" w:line="276" w:lineRule="auto"/>
      </w:pPr>
    </w:p>
    <w:p w14:paraId="4B9EAA7D" w14:textId="77777777" w:rsidR="008D62A1" w:rsidRDefault="008D62A1" w:rsidP="00403228">
      <w:pPr>
        <w:spacing w:after="200" w:line="276" w:lineRule="auto"/>
      </w:pPr>
    </w:p>
    <w:p w14:paraId="009A6EB7" w14:textId="77777777" w:rsidR="008D62A1" w:rsidRDefault="008D62A1" w:rsidP="00403228">
      <w:pPr>
        <w:spacing w:after="200" w:line="276" w:lineRule="auto"/>
      </w:pPr>
    </w:p>
    <w:p w14:paraId="7DF7511A" w14:textId="77777777" w:rsidR="008D62A1" w:rsidRDefault="008D62A1" w:rsidP="00403228">
      <w:pPr>
        <w:spacing w:after="200" w:line="276" w:lineRule="auto"/>
      </w:pPr>
    </w:p>
    <w:p w14:paraId="5E8D641F" w14:textId="77777777" w:rsidR="008D62A1" w:rsidRDefault="008D62A1" w:rsidP="00403228">
      <w:pPr>
        <w:spacing w:after="200" w:line="276" w:lineRule="auto"/>
      </w:pPr>
    </w:p>
    <w:p w14:paraId="4975CC11" w14:textId="77777777" w:rsidR="008D62A1" w:rsidRDefault="008D62A1" w:rsidP="00403228">
      <w:pPr>
        <w:spacing w:after="200" w:line="276" w:lineRule="auto"/>
      </w:pPr>
    </w:p>
    <w:p w14:paraId="1449C974" w14:textId="77777777" w:rsidR="008D62A1" w:rsidRDefault="008D62A1" w:rsidP="00403228">
      <w:pPr>
        <w:spacing w:after="200" w:line="276" w:lineRule="auto"/>
      </w:pPr>
    </w:p>
    <w:p w14:paraId="4A83F112" w14:textId="77777777" w:rsidR="008D62A1" w:rsidRDefault="008D62A1" w:rsidP="00403228">
      <w:pPr>
        <w:spacing w:after="200" w:line="276" w:lineRule="auto"/>
      </w:pPr>
    </w:p>
    <w:p w14:paraId="7802F06D" w14:textId="77777777" w:rsidR="008D62A1" w:rsidRDefault="008D62A1" w:rsidP="00403228">
      <w:pPr>
        <w:spacing w:after="200" w:line="276" w:lineRule="auto"/>
      </w:pPr>
    </w:p>
    <w:p w14:paraId="0152A8F3" w14:textId="6113C39D" w:rsidR="00B4164C" w:rsidRPr="006A6621" w:rsidRDefault="00B4164C" w:rsidP="00B4164C">
      <w:pPr>
        <w:spacing w:line="480" w:lineRule="auto"/>
        <w:outlineLvl w:val="0"/>
      </w:pPr>
      <w:r>
        <w:lastRenderedPageBreak/>
        <w:t xml:space="preserve">Supplementary </w:t>
      </w:r>
      <w:r w:rsidRPr="006A6621">
        <w:t xml:space="preserve">Table 3. Logistic regression results for PNMS predicting </w:t>
      </w:r>
      <w:proofErr w:type="spellStart"/>
      <w:r w:rsidRPr="006A6621">
        <w:t>caseness</w:t>
      </w:r>
      <w:proofErr w:type="spellEnd"/>
      <w:r w:rsidRPr="006A6621">
        <w:t xml:space="preserve"> meeting the criterion for BAP cut-offs.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2689"/>
        <w:gridCol w:w="3543"/>
        <w:gridCol w:w="2835"/>
        <w:gridCol w:w="1106"/>
        <w:gridCol w:w="1417"/>
        <w:gridCol w:w="2977"/>
      </w:tblGrid>
      <w:tr w:rsidR="00F51D33" w:rsidRPr="006A6621" w14:paraId="375176FD" w14:textId="77777777" w:rsidTr="00F51D33">
        <w:trPr>
          <w:trHeight w:val="300"/>
        </w:trPr>
        <w:tc>
          <w:tcPr>
            <w:tcW w:w="26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281B1D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A50127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29FD66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OR [95%CI]</w:t>
            </w:r>
          </w:p>
        </w:tc>
        <w:tc>
          <w:tcPr>
            <w:tcW w:w="11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EB0FCA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p value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31D622F5" w14:textId="7C85DEAA" w:rsidR="00F51D33" w:rsidRPr="006A6621" w:rsidRDefault="00F51D33" w:rsidP="004F3FE4">
            <w:pPr>
              <w:spacing w:line="480" w:lineRule="auto"/>
              <w:jc w:val="right"/>
            </w:pPr>
            <w:r>
              <w:t>q value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14:paraId="1EC99B24" w14:textId="0A066179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  <w:r w:rsidRPr="006A6621">
              <w:t>Hosmer-</w:t>
            </w:r>
            <w:proofErr w:type="spellStart"/>
            <w:r w:rsidRPr="006A6621">
              <w:t>Lemeshow</w:t>
            </w:r>
            <w:proofErr w:type="spellEnd"/>
            <w:r w:rsidRPr="006A6621">
              <w:t xml:space="preserve"> test</w:t>
            </w:r>
          </w:p>
        </w:tc>
      </w:tr>
      <w:tr w:rsidR="00F51D33" w:rsidRPr="006A6621" w14:paraId="366224EF" w14:textId="77777777" w:rsidTr="00F51D33">
        <w:trPr>
          <w:trHeight w:val="300"/>
        </w:trPr>
        <w:tc>
          <w:tcPr>
            <w:tcW w:w="2689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4EA99E" w14:textId="77777777" w:rsidR="00F51D33" w:rsidRPr="006A6621" w:rsidRDefault="00F51D33" w:rsidP="004F3FE4">
            <w:pPr>
              <w:spacing w:line="480" w:lineRule="auto"/>
              <w:rPr>
                <w:b/>
              </w:rPr>
            </w:pPr>
            <w:r w:rsidRPr="006A6621">
              <w:rPr>
                <w:b/>
                <w:color w:val="000000" w:themeColor="text1"/>
              </w:rPr>
              <w:t xml:space="preserve">(1) Total score </w:t>
            </w:r>
            <w:proofErr w:type="spellStart"/>
            <w:r w:rsidRPr="006A6621">
              <w:rPr>
                <w:b/>
                <w:color w:val="000000" w:themeColor="text1"/>
              </w:rPr>
              <w:t>caseness</w:t>
            </w:r>
            <w:proofErr w:type="spellEnd"/>
          </w:p>
        </w:tc>
        <w:tc>
          <w:tcPr>
            <w:tcW w:w="3543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CDE6D8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1DBB25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A149A3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69FC2DEA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0E92F232" w14:textId="7F07D17A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</w:tr>
      <w:tr w:rsidR="00F51D33" w:rsidRPr="006A6621" w14:paraId="5F6A5E9D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E2FA436" w14:textId="77777777" w:rsidR="00F51D33" w:rsidRPr="006A6621" w:rsidRDefault="00F51D33" w:rsidP="004F3FE4">
            <w:pPr>
              <w:spacing w:line="480" w:lineRule="auto"/>
              <w:ind w:left="720"/>
              <w:rPr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34BB9F15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D2BF06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5BF70D37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17" w:type="dxa"/>
          </w:tcPr>
          <w:p w14:paraId="146EF51F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2FC2CE20" w14:textId="0A7A6485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8.538, p = 0.383</w:t>
            </w:r>
          </w:p>
        </w:tc>
      </w:tr>
      <w:tr w:rsidR="00F51D33" w:rsidRPr="006A6621" w14:paraId="4E6E354A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EBCA7B2" w14:textId="77777777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767A1866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Objective hardship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506FEDC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1.265 [0.987, 1.623]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386C16DD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0.064</w:t>
            </w:r>
          </w:p>
        </w:tc>
        <w:tc>
          <w:tcPr>
            <w:tcW w:w="1417" w:type="dxa"/>
          </w:tcPr>
          <w:p w14:paraId="4565AF3F" w14:textId="0AF1A692" w:rsidR="00F51D33" w:rsidRPr="006A6621" w:rsidRDefault="004F3FE4" w:rsidP="004F3FE4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0.30</w:t>
            </w:r>
            <w:r w:rsidR="002311F1"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14:paraId="25B5E711" w14:textId="7FBE5F94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F51D33" w:rsidRPr="006A6621" w14:paraId="5E86950D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4FF47F9" w14:textId="77777777" w:rsidR="00F51D33" w:rsidRPr="006A6621" w:rsidRDefault="00F51D33" w:rsidP="004F3FE4">
            <w:pPr>
              <w:spacing w:line="480" w:lineRule="auto"/>
              <w:ind w:left="720"/>
              <w:rPr>
                <w:color w:val="000000"/>
              </w:rPr>
            </w:pPr>
            <w:r w:rsidRPr="006A6621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0791179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A005BB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7908A84E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17" w:type="dxa"/>
          </w:tcPr>
          <w:p w14:paraId="5F08141B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5C2DA7AE" w14:textId="6900CEBD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9.675, p = 0.289</w:t>
            </w:r>
          </w:p>
        </w:tc>
      </w:tr>
      <w:tr w:rsidR="00F51D33" w:rsidRPr="006A6621" w14:paraId="6551BB8A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C110191" w14:textId="77777777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6375FC74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Objective hardship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62D3D2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  <w:r w:rsidRPr="006A6621">
              <w:rPr>
                <w:b/>
                <w:color w:val="000000"/>
              </w:rPr>
              <w:t>1.294 [1.007, 1.663]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2A64E56C" w14:textId="77777777" w:rsidR="00F51D33" w:rsidRPr="006A6621" w:rsidRDefault="00F51D33" w:rsidP="004F3FE4">
            <w:pPr>
              <w:spacing w:line="480" w:lineRule="auto"/>
              <w:rPr>
                <w:b/>
                <w:bCs/>
                <w:color w:val="000000"/>
              </w:rPr>
            </w:pPr>
            <w:r w:rsidRPr="006A6621">
              <w:rPr>
                <w:b/>
                <w:bCs/>
                <w:color w:val="000000"/>
              </w:rPr>
              <w:t>0.044</w:t>
            </w:r>
            <w:r w:rsidRPr="006A6621">
              <w:rPr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</w:tcPr>
          <w:p w14:paraId="751A37AD" w14:textId="7255CF48" w:rsidR="00F51D33" w:rsidRPr="006A6621" w:rsidRDefault="002311F1" w:rsidP="004F3FE4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0.220</w:t>
            </w:r>
          </w:p>
        </w:tc>
        <w:tc>
          <w:tcPr>
            <w:tcW w:w="2977" w:type="dxa"/>
          </w:tcPr>
          <w:p w14:paraId="7BC23AAB" w14:textId="53F83BC8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F51D33" w:rsidRPr="006A6621" w14:paraId="6E94BB29" w14:textId="77777777" w:rsidTr="00F51D33">
        <w:trPr>
          <w:trHeight w:val="300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B947C12" w14:textId="77777777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A687755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B6EBF1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3.944 [0.235, 66.155]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866441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0.340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4858CFD" w14:textId="6F00B95A" w:rsidR="00F51D33" w:rsidRPr="006A6621" w:rsidRDefault="00E567A5" w:rsidP="004F3FE4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0.563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46C0D413" w14:textId="09D6E7C1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F51D33" w:rsidRPr="006A6621" w14:paraId="09F54128" w14:textId="77777777" w:rsidTr="00F51D33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ADD0110" w14:textId="77777777" w:rsidR="00F51D33" w:rsidRPr="006A6621" w:rsidRDefault="00F51D33" w:rsidP="004F3FE4">
            <w:pPr>
              <w:spacing w:line="480" w:lineRule="auto"/>
              <w:ind w:left="720"/>
              <w:rPr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B7EB5AD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0C9924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5BFE7A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C7614EF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193E66AA" w14:textId="627E9063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10.619, p = 0.224</w:t>
            </w:r>
          </w:p>
        </w:tc>
      </w:tr>
      <w:tr w:rsidR="00F51D33" w:rsidRPr="006A6621" w14:paraId="7679DD4E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0D15441" w14:textId="77777777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199A0859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Subjective distress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53F03CA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1.321 [0.535, 3.262]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1D8144D6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0.546</w:t>
            </w:r>
          </w:p>
        </w:tc>
        <w:tc>
          <w:tcPr>
            <w:tcW w:w="1417" w:type="dxa"/>
          </w:tcPr>
          <w:p w14:paraId="369820C9" w14:textId="148847CD" w:rsidR="00F51D33" w:rsidRPr="006A6621" w:rsidRDefault="002311F1" w:rsidP="004F3FE4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0.683</w:t>
            </w:r>
          </w:p>
        </w:tc>
        <w:tc>
          <w:tcPr>
            <w:tcW w:w="2977" w:type="dxa"/>
          </w:tcPr>
          <w:p w14:paraId="033A812A" w14:textId="490DEF0A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F51D33" w:rsidRPr="006A6621" w14:paraId="44844721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C2BEA41" w14:textId="77777777" w:rsidR="00F51D33" w:rsidRPr="006A6621" w:rsidRDefault="00F51D33" w:rsidP="004F3FE4">
            <w:pPr>
              <w:spacing w:line="480" w:lineRule="auto"/>
              <w:ind w:left="720"/>
              <w:rPr>
                <w:color w:val="000000"/>
              </w:rPr>
            </w:pPr>
            <w:r w:rsidRPr="006A6621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7BC6A630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EE272D5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205BFE5E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17" w:type="dxa"/>
          </w:tcPr>
          <w:p w14:paraId="648345EF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043A1D57" w14:textId="052E83CF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5.016, p = 0.756</w:t>
            </w:r>
          </w:p>
        </w:tc>
      </w:tr>
      <w:tr w:rsidR="00F51D33" w:rsidRPr="006A6621" w14:paraId="35BD5255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1A9A37E" w14:textId="77777777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3F1DED6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Subjective distress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FE64D9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1.376 [0.551, 3.434]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6A6FC002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0.494</w:t>
            </w:r>
          </w:p>
        </w:tc>
        <w:tc>
          <w:tcPr>
            <w:tcW w:w="1417" w:type="dxa"/>
          </w:tcPr>
          <w:p w14:paraId="06120EEC" w14:textId="5AA90D94" w:rsidR="00F51D33" w:rsidRPr="006A6621" w:rsidRDefault="002311F1" w:rsidP="004F3FE4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0.645</w:t>
            </w:r>
          </w:p>
        </w:tc>
        <w:tc>
          <w:tcPr>
            <w:tcW w:w="2977" w:type="dxa"/>
          </w:tcPr>
          <w:p w14:paraId="5C25EB36" w14:textId="1B1EC256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F51D33" w:rsidRPr="006A6621" w14:paraId="4A7EB788" w14:textId="77777777" w:rsidTr="00F51D33">
        <w:trPr>
          <w:trHeight w:val="300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B0C46F1" w14:textId="77777777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10A7101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9E0AF4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2.430 [0.232, 25.516]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171972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0.459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B0997F8" w14:textId="4D65BAC4" w:rsidR="00F51D33" w:rsidRPr="006A6621" w:rsidRDefault="004E11D5" w:rsidP="004F3FE4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0.626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1B37E5FC" w14:textId="7DD3379E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F51D33" w:rsidRPr="006A6621" w14:paraId="61E21AB1" w14:textId="77777777" w:rsidTr="00F51D33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53C514" w14:textId="77777777" w:rsidR="00F51D33" w:rsidRPr="006A6621" w:rsidRDefault="00F51D33" w:rsidP="004F3FE4">
            <w:pPr>
              <w:spacing w:line="480" w:lineRule="auto"/>
              <w:ind w:left="720"/>
              <w:rPr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BC86F3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D920DB1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240B0D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6DBCABEE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1CC8E411" w14:textId="2A17CA67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0.093, p = 0.760</w:t>
            </w:r>
          </w:p>
        </w:tc>
      </w:tr>
      <w:tr w:rsidR="00F51D33" w:rsidRPr="006A6621" w14:paraId="69B2AA5E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A26F32F" w14:textId="77777777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34C27B9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Cognitive appraisal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9C88ED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0.406 [0.117, 1.409]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5F3D9FB9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0.156</w:t>
            </w:r>
          </w:p>
        </w:tc>
        <w:tc>
          <w:tcPr>
            <w:tcW w:w="1417" w:type="dxa"/>
          </w:tcPr>
          <w:p w14:paraId="3A1E76C9" w14:textId="3C2FB767" w:rsidR="00F51D33" w:rsidRPr="006A6621" w:rsidRDefault="002311F1" w:rsidP="004F3FE4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0.401</w:t>
            </w:r>
          </w:p>
        </w:tc>
        <w:tc>
          <w:tcPr>
            <w:tcW w:w="2977" w:type="dxa"/>
          </w:tcPr>
          <w:p w14:paraId="5A2572D1" w14:textId="7A1CB37B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F51D33" w:rsidRPr="006A6621" w14:paraId="4E1152DD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63ECE50" w14:textId="77777777" w:rsidR="00F51D33" w:rsidRPr="006A6621" w:rsidRDefault="00F51D33" w:rsidP="004F3FE4">
            <w:pPr>
              <w:spacing w:line="480" w:lineRule="auto"/>
              <w:ind w:left="720"/>
              <w:rPr>
                <w:color w:val="000000"/>
              </w:rPr>
            </w:pPr>
            <w:r w:rsidRPr="006A6621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327D97B3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317031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5EA9CA30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17" w:type="dxa"/>
          </w:tcPr>
          <w:p w14:paraId="037489AB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32BE6ABB" w14:textId="3DBFD5A9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2.129, p = 0.712</w:t>
            </w:r>
          </w:p>
        </w:tc>
      </w:tr>
      <w:tr w:rsidR="00F51D33" w:rsidRPr="006A6621" w14:paraId="51B315D8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9A4B457" w14:textId="77777777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EA72F19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Cognitive appraisal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C67C1E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0.426 [0.118, 1.532]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5F9460EA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0.191</w:t>
            </w:r>
          </w:p>
        </w:tc>
        <w:tc>
          <w:tcPr>
            <w:tcW w:w="1417" w:type="dxa"/>
          </w:tcPr>
          <w:p w14:paraId="1D574AA8" w14:textId="6AB4129F" w:rsidR="00F51D33" w:rsidRPr="006A6621" w:rsidRDefault="002311F1" w:rsidP="004F3FE4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0.358</w:t>
            </w:r>
          </w:p>
        </w:tc>
        <w:tc>
          <w:tcPr>
            <w:tcW w:w="2977" w:type="dxa"/>
          </w:tcPr>
          <w:p w14:paraId="5A56DEED" w14:textId="28D20D5C" w:rsidR="00F51D33" w:rsidRPr="006A6621" w:rsidRDefault="00F51D33" w:rsidP="004F3FE4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F51D33" w:rsidRPr="006A6621" w14:paraId="4D90CF99" w14:textId="77777777" w:rsidTr="00F51D33">
        <w:trPr>
          <w:trHeight w:val="300"/>
        </w:trPr>
        <w:tc>
          <w:tcPr>
            <w:tcW w:w="268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E59E0F3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917B02E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CCEAFBF" w14:textId="77777777" w:rsidR="00F51D33" w:rsidRPr="006A6621" w:rsidRDefault="00F51D33" w:rsidP="004F3FE4">
            <w:pPr>
              <w:spacing w:line="480" w:lineRule="auto"/>
            </w:pPr>
            <w:r w:rsidRPr="006A6621">
              <w:t>1.518 [0.133, 17.351]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03926D4" w14:textId="77777777" w:rsidR="00F51D33" w:rsidRPr="006A6621" w:rsidRDefault="00F51D33" w:rsidP="004F3FE4">
            <w:pPr>
              <w:spacing w:line="480" w:lineRule="auto"/>
            </w:pPr>
            <w:r w:rsidRPr="006A6621">
              <w:t>0.737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8E3402C" w14:textId="33662F28" w:rsidR="00F51D33" w:rsidRPr="006A6621" w:rsidRDefault="004E11D5" w:rsidP="004F3FE4">
            <w:pPr>
              <w:spacing w:line="480" w:lineRule="auto"/>
              <w:jc w:val="right"/>
            </w:pPr>
            <w:r>
              <w:t>0.790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B9350D5" w14:textId="38D7C667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0A452F37" w14:textId="77777777" w:rsidTr="004F3FE4">
        <w:trPr>
          <w:trHeight w:val="300"/>
        </w:trPr>
        <w:tc>
          <w:tcPr>
            <w:tcW w:w="14567" w:type="dxa"/>
            <w:gridSpan w:val="6"/>
            <w:tcBorders>
              <w:top w:val="single" w:sz="4" w:space="0" w:color="000000"/>
            </w:tcBorders>
          </w:tcPr>
          <w:p w14:paraId="47790F1A" w14:textId="5121C142" w:rsidR="00F51D33" w:rsidRPr="006A6621" w:rsidRDefault="00F51D33" w:rsidP="00F51D33">
            <w:pPr>
              <w:spacing w:line="480" w:lineRule="auto"/>
              <w:jc w:val="both"/>
            </w:pPr>
            <w:r w:rsidRPr="006A6621">
              <w:rPr>
                <w:b/>
                <w:color w:val="000000"/>
              </w:rPr>
              <w:t>(2) Aloof personality</w:t>
            </w:r>
            <w:r w:rsidRPr="006A6621">
              <w:rPr>
                <w:b/>
                <w:color w:val="000000" w:themeColor="text1"/>
              </w:rPr>
              <w:t xml:space="preserve"> </w:t>
            </w:r>
            <w:proofErr w:type="spellStart"/>
            <w:r w:rsidRPr="006A6621">
              <w:rPr>
                <w:b/>
                <w:color w:val="000000" w:themeColor="text1"/>
              </w:rPr>
              <w:t>caseness</w:t>
            </w:r>
            <w:proofErr w:type="spellEnd"/>
          </w:p>
        </w:tc>
      </w:tr>
      <w:tr w:rsidR="00F51D33" w:rsidRPr="006A6621" w14:paraId="7B103AC8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1B31117F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4478F7AC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FC266B6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FEB3D2C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5B14167D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4E966792" w14:textId="71A82804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4.025, p = 0.855</w:t>
            </w:r>
          </w:p>
        </w:tc>
      </w:tr>
      <w:tr w:rsidR="00F51D33" w:rsidRPr="006A6621" w14:paraId="7350CDAE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38ABF654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815CF1B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Objective hardship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7B70970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1.046 [0.882, 1.240]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3F1E43C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0.606</w:t>
            </w:r>
          </w:p>
        </w:tc>
        <w:tc>
          <w:tcPr>
            <w:tcW w:w="1417" w:type="dxa"/>
          </w:tcPr>
          <w:p w14:paraId="6ADE1FCF" w14:textId="653725CB" w:rsidR="00F51D33" w:rsidRPr="006A6621" w:rsidRDefault="002311F1" w:rsidP="004F3FE4">
            <w:pPr>
              <w:spacing w:line="480" w:lineRule="auto"/>
              <w:jc w:val="right"/>
            </w:pPr>
            <w:r>
              <w:t>0.699</w:t>
            </w:r>
          </w:p>
        </w:tc>
        <w:tc>
          <w:tcPr>
            <w:tcW w:w="2977" w:type="dxa"/>
          </w:tcPr>
          <w:p w14:paraId="71CD7D67" w14:textId="2CAFAF20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7DD233B2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7DEF7063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65B7809F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BCE3AF0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1B7E799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0949A75C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473CAD53" w14:textId="66774973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4.394, p = 0.820</w:t>
            </w:r>
          </w:p>
        </w:tc>
      </w:tr>
      <w:tr w:rsidR="00F51D33" w:rsidRPr="006A6621" w14:paraId="05710CDE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4163F1C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647FC9FF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Objective hardship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57517A7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1.052 [0.887, 1.249]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819173E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0.559</w:t>
            </w:r>
          </w:p>
        </w:tc>
        <w:tc>
          <w:tcPr>
            <w:tcW w:w="1417" w:type="dxa"/>
          </w:tcPr>
          <w:p w14:paraId="2469EA58" w14:textId="2D604A02" w:rsidR="00F51D33" w:rsidRPr="006A6621" w:rsidRDefault="002311F1" w:rsidP="004F3FE4">
            <w:pPr>
              <w:spacing w:line="480" w:lineRule="auto"/>
              <w:jc w:val="right"/>
            </w:pPr>
            <w:r>
              <w:t>0.645</w:t>
            </w:r>
          </w:p>
        </w:tc>
        <w:tc>
          <w:tcPr>
            <w:tcW w:w="2977" w:type="dxa"/>
          </w:tcPr>
          <w:p w14:paraId="059D7A7F" w14:textId="69A61B15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4B3B3ED0" w14:textId="77777777" w:rsidTr="00F51D33">
        <w:trPr>
          <w:trHeight w:val="300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5D075300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7D08033C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77105A4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1.547 [0.342, 7.006]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05F22D56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0.571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C30206C" w14:textId="31988FDA" w:rsidR="00F51D33" w:rsidRPr="006A6621" w:rsidRDefault="004E11D5" w:rsidP="004F3FE4">
            <w:pPr>
              <w:spacing w:line="480" w:lineRule="auto"/>
              <w:jc w:val="right"/>
            </w:pPr>
            <w:r>
              <w:t>0.714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36C1FE08" w14:textId="0E4FF329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0584A3D1" w14:textId="77777777" w:rsidTr="00F51D33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3AE59D76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5D680ED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611CBB65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264DED7B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59811BEF" w14:textId="77777777" w:rsidR="00F51D33" w:rsidRPr="006A6621" w:rsidRDefault="00F51D33" w:rsidP="004F3FE4">
            <w:pPr>
              <w:spacing w:line="480" w:lineRule="auto"/>
              <w:jc w:val="right"/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169C4EB8" w14:textId="4D588F5F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177DFBDA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4C8D3A87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610B3052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549AD7B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6910C8A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7068EB6B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359B0790" w14:textId="4919734B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3.510, p = 0.898</w:t>
            </w:r>
          </w:p>
        </w:tc>
      </w:tr>
      <w:tr w:rsidR="00F51D33" w:rsidRPr="006A6621" w14:paraId="25BE129E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57339A2F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1AEDB8E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Subjective distress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C29D8A9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0.974 [0.517, 1.835]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C69B1D2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0.974</w:t>
            </w:r>
          </w:p>
        </w:tc>
        <w:tc>
          <w:tcPr>
            <w:tcW w:w="1417" w:type="dxa"/>
          </w:tcPr>
          <w:p w14:paraId="5180CAAF" w14:textId="4B06805B" w:rsidR="00F51D33" w:rsidRPr="006A6621" w:rsidRDefault="002311F1" w:rsidP="004F3FE4">
            <w:pPr>
              <w:spacing w:line="480" w:lineRule="auto"/>
              <w:jc w:val="right"/>
            </w:pPr>
            <w:r>
              <w:t>0.974</w:t>
            </w:r>
          </w:p>
        </w:tc>
        <w:tc>
          <w:tcPr>
            <w:tcW w:w="2977" w:type="dxa"/>
          </w:tcPr>
          <w:p w14:paraId="0DD7AABF" w14:textId="041C6CA6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52B91D31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7DCF7D7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431CAEAC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E65E5D5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62F050D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10E23858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34E1BA69" w14:textId="54EC861F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2.731, p = 0.950</w:t>
            </w:r>
          </w:p>
        </w:tc>
      </w:tr>
      <w:tr w:rsidR="00F51D33" w:rsidRPr="006A6621" w14:paraId="0AA4999E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22A1D2D8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5226D7B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Subjective distress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4CEC654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0.993 [0.524, 1.881]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B9B324D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0.982</w:t>
            </w:r>
          </w:p>
        </w:tc>
        <w:tc>
          <w:tcPr>
            <w:tcW w:w="1417" w:type="dxa"/>
          </w:tcPr>
          <w:p w14:paraId="585E33E3" w14:textId="052BB885" w:rsidR="00F51D33" w:rsidRPr="006A6621" w:rsidRDefault="002311F1" w:rsidP="004F3FE4">
            <w:pPr>
              <w:spacing w:line="480" w:lineRule="auto"/>
              <w:jc w:val="right"/>
            </w:pPr>
            <w:r>
              <w:t>0.982</w:t>
            </w:r>
          </w:p>
        </w:tc>
        <w:tc>
          <w:tcPr>
            <w:tcW w:w="2977" w:type="dxa"/>
          </w:tcPr>
          <w:p w14:paraId="5BE566C6" w14:textId="51983CB8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2FA11288" w14:textId="77777777" w:rsidTr="00F51D33">
        <w:trPr>
          <w:trHeight w:val="300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7A5F426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4944705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27757644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1.455 [0.325, 6.508]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046D44F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0.623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B9EC845" w14:textId="70FE2E29" w:rsidR="00F51D33" w:rsidRPr="006A6621" w:rsidRDefault="004E11D5" w:rsidP="004F3FE4">
            <w:pPr>
              <w:spacing w:line="480" w:lineRule="auto"/>
              <w:jc w:val="right"/>
            </w:pPr>
            <w:r>
              <w:t>0.719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184BD117" w14:textId="30F96B86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4A30EE94" w14:textId="77777777" w:rsidTr="00F51D33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150C791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2304EF8D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0F66C0F4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7405041D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5B3926F4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7F7BC491" w14:textId="4576020B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0.739, p = 0.390</w:t>
            </w:r>
          </w:p>
        </w:tc>
      </w:tr>
      <w:tr w:rsidR="00F51D33" w:rsidRPr="006A6621" w14:paraId="6FA96E81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523D8000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C6470D8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Cognitive appraisal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449D713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0.622 [0.269, 1.435]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FCCCE1E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0.265</w:t>
            </w:r>
          </w:p>
        </w:tc>
        <w:tc>
          <w:tcPr>
            <w:tcW w:w="1417" w:type="dxa"/>
          </w:tcPr>
          <w:p w14:paraId="7CCFB772" w14:textId="1254FBB7" w:rsidR="00F51D33" w:rsidRPr="006A6621" w:rsidRDefault="002311F1" w:rsidP="004F3FE4">
            <w:pPr>
              <w:spacing w:line="480" w:lineRule="auto"/>
              <w:jc w:val="right"/>
            </w:pPr>
            <w:r>
              <w:t>0.401</w:t>
            </w:r>
          </w:p>
        </w:tc>
        <w:tc>
          <w:tcPr>
            <w:tcW w:w="2977" w:type="dxa"/>
          </w:tcPr>
          <w:p w14:paraId="5F0C230C" w14:textId="3A983901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54EFCD46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52014153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lastRenderedPageBreak/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533EDBD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434244F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F61AA76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4FBD9F6C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40D560CF" w14:textId="47BD99AF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4.139, p = 0.387</w:t>
            </w:r>
          </w:p>
        </w:tc>
      </w:tr>
      <w:tr w:rsidR="00F51D33" w:rsidRPr="006A6621" w14:paraId="540D6D91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EA2DBBC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8D484F4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Cognitive appraisal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BFD4D53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0.637 [0.267, 1.516]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F8C23F9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0.637</w:t>
            </w:r>
          </w:p>
        </w:tc>
        <w:tc>
          <w:tcPr>
            <w:tcW w:w="1417" w:type="dxa"/>
          </w:tcPr>
          <w:p w14:paraId="7F286738" w14:textId="5AC83E15" w:rsidR="00F51D33" w:rsidRPr="006A6621" w:rsidRDefault="002311F1" w:rsidP="004F3FE4">
            <w:pPr>
              <w:spacing w:line="480" w:lineRule="auto"/>
              <w:jc w:val="right"/>
            </w:pPr>
            <w:r>
              <w:t>0.683</w:t>
            </w:r>
          </w:p>
        </w:tc>
        <w:tc>
          <w:tcPr>
            <w:tcW w:w="2977" w:type="dxa"/>
          </w:tcPr>
          <w:p w14:paraId="2E4CD17D" w14:textId="3899CBB3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53D99604" w14:textId="77777777" w:rsidTr="00F51D33">
        <w:trPr>
          <w:trHeight w:val="300"/>
        </w:trPr>
        <w:tc>
          <w:tcPr>
            <w:tcW w:w="268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231469E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76EE74D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4AC4EE3" w14:textId="77777777" w:rsidR="00F51D33" w:rsidRPr="006A6621" w:rsidRDefault="00F51D33" w:rsidP="004F3FE4">
            <w:pPr>
              <w:spacing w:line="480" w:lineRule="auto"/>
            </w:pPr>
            <w:r w:rsidRPr="006A6621">
              <w:t>1.172 [0.245, 5.616]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715B331A" w14:textId="77777777" w:rsidR="00F51D33" w:rsidRPr="006A6621" w:rsidRDefault="00F51D33" w:rsidP="004F3FE4">
            <w:pPr>
              <w:spacing w:line="480" w:lineRule="auto"/>
            </w:pPr>
            <w:r w:rsidRPr="006A6621">
              <w:t>0.843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FC87EF6" w14:textId="1DDBB631" w:rsidR="00F51D33" w:rsidRPr="006A6621" w:rsidRDefault="004E11D5" w:rsidP="004F3FE4">
            <w:pPr>
              <w:spacing w:line="480" w:lineRule="auto"/>
              <w:jc w:val="right"/>
            </w:pPr>
            <w:r>
              <w:t>0.843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2C46814" w14:textId="4C0CBD57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5114C241" w14:textId="77777777" w:rsidTr="004F3FE4">
        <w:trPr>
          <w:trHeight w:val="300"/>
        </w:trPr>
        <w:tc>
          <w:tcPr>
            <w:tcW w:w="14567" w:type="dxa"/>
            <w:gridSpan w:val="6"/>
            <w:tcBorders>
              <w:top w:val="single" w:sz="4" w:space="0" w:color="000000"/>
            </w:tcBorders>
          </w:tcPr>
          <w:p w14:paraId="5D5CED9F" w14:textId="69BB5A5D" w:rsidR="00F51D33" w:rsidRPr="006A6621" w:rsidRDefault="00F51D33" w:rsidP="004F3FE4">
            <w:pPr>
              <w:spacing w:line="480" w:lineRule="auto"/>
            </w:pPr>
            <w:r w:rsidRPr="006A6621">
              <w:rPr>
                <w:b/>
                <w:color w:val="000000"/>
              </w:rPr>
              <w:t xml:space="preserve">(3) Pragmatic language </w:t>
            </w:r>
            <w:r>
              <w:rPr>
                <w:b/>
                <w:color w:val="000000"/>
              </w:rPr>
              <w:t xml:space="preserve">impairment </w:t>
            </w:r>
            <w:proofErr w:type="spellStart"/>
            <w:r w:rsidRPr="006A6621">
              <w:rPr>
                <w:b/>
                <w:color w:val="000000" w:themeColor="text1"/>
              </w:rPr>
              <w:t>caseness</w:t>
            </w:r>
            <w:proofErr w:type="spellEnd"/>
            <w:r w:rsidRPr="006A6621">
              <w:rPr>
                <w:b/>
                <w:color w:val="000000"/>
              </w:rPr>
              <w:t xml:space="preserve"> </w:t>
            </w:r>
          </w:p>
        </w:tc>
      </w:tr>
      <w:tr w:rsidR="00F51D33" w:rsidRPr="006A6621" w14:paraId="7B860453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246D1B1F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08B63022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06140D9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E019D06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11B9675A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5EF1C100" w14:textId="6B1EA554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12.041, p = 0.149</w:t>
            </w:r>
          </w:p>
        </w:tc>
      </w:tr>
      <w:tr w:rsidR="00F51D33" w:rsidRPr="006A6621" w14:paraId="3E029DC8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5F60D07F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202B8B27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Objective hardship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1862A0A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1.119 [0.918, 1.364]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307976D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0.267</w:t>
            </w:r>
          </w:p>
        </w:tc>
        <w:tc>
          <w:tcPr>
            <w:tcW w:w="1417" w:type="dxa"/>
          </w:tcPr>
          <w:p w14:paraId="7D2B2372" w14:textId="6CF8CADD" w:rsidR="00F51D33" w:rsidRPr="006A6621" w:rsidRDefault="002311F1" w:rsidP="004F3FE4">
            <w:pPr>
              <w:spacing w:line="480" w:lineRule="auto"/>
              <w:jc w:val="right"/>
            </w:pPr>
            <w:r>
              <w:t>0.401</w:t>
            </w:r>
          </w:p>
        </w:tc>
        <w:tc>
          <w:tcPr>
            <w:tcW w:w="2977" w:type="dxa"/>
          </w:tcPr>
          <w:p w14:paraId="6549099C" w14:textId="10BEA776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217D0A50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56BE205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6CA7D8F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13FA313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15FFEB9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254804CA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4ABBCB8F" w14:textId="7AFBB47C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9.941, p = 0.269</w:t>
            </w:r>
          </w:p>
        </w:tc>
      </w:tr>
      <w:tr w:rsidR="00F51D33" w:rsidRPr="006A6621" w14:paraId="1E4E193C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55015EFA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0A57456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Objective hardship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66CE713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1.149 [0.935, 1.413]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AE9A9F5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0.187</w:t>
            </w:r>
          </w:p>
        </w:tc>
        <w:tc>
          <w:tcPr>
            <w:tcW w:w="1417" w:type="dxa"/>
          </w:tcPr>
          <w:p w14:paraId="4B7A1328" w14:textId="5BDCF8D6" w:rsidR="00F51D33" w:rsidRPr="006A6621" w:rsidRDefault="002311F1" w:rsidP="004F3FE4">
            <w:pPr>
              <w:spacing w:line="480" w:lineRule="auto"/>
              <w:jc w:val="right"/>
            </w:pPr>
            <w:r>
              <w:t>0.358</w:t>
            </w:r>
          </w:p>
        </w:tc>
        <w:tc>
          <w:tcPr>
            <w:tcW w:w="2977" w:type="dxa"/>
          </w:tcPr>
          <w:p w14:paraId="6129DE9D" w14:textId="56EC8A14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644399F6" w14:textId="77777777" w:rsidTr="00F51D33">
        <w:trPr>
          <w:trHeight w:val="300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52AD15D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46AEA9F6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5BB1FA7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4.854 [0.439, 53.661]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6BA28FA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0.198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D6D6AFA" w14:textId="75D49327" w:rsidR="00F51D33" w:rsidRPr="006A6621" w:rsidRDefault="004E11D5" w:rsidP="004F3FE4">
            <w:pPr>
              <w:spacing w:line="480" w:lineRule="auto"/>
              <w:jc w:val="right"/>
            </w:pPr>
            <w:r>
              <w:t>0.371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0EC2DA76" w14:textId="253DC2F8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1FC6102B" w14:textId="77777777" w:rsidTr="00F51D33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0765BF2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27B203C5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73476086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44EEB38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B803A31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32A2849C" w14:textId="79ADCC36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2.855, p = 0.943</w:t>
            </w:r>
          </w:p>
        </w:tc>
      </w:tr>
      <w:tr w:rsidR="00F51D33" w:rsidRPr="006A6621" w14:paraId="2233047C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C66FDA4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661D4302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Subjective distress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BA09A0B" w14:textId="77777777" w:rsidR="00F51D33" w:rsidRPr="006A6621" w:rsidRDefault="00F51D33" w:rsidP="004F3FE4">
            <w:pPr>
              <w:spacing w:line="480" w:lineRule="auto"/>
              <w:rPr>
                <w:b/>
              </w:rPr>
            </w:pPr>
            <w:r w:rsidRPr="006A6621">
              <w:rPr>
                <w:b/>
                <w:color w:val="000000"/>
              </w:rPr>
              <w:t>3.866 [1.172, 12.755]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B424435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b/>
                <w:bCs/>
                <w:color w:val="000000"/>
              </w:rPr>
              <w:t>0.026</w:t>
            </w:r>
            <w:r w:rsidRPr="006A6621">
              <w:rPr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</w:tcPr>
          <w:p w14:paraId="74CE6F76" w14:textId="6593E8B2" w:rsidR="00F51D33" w:rsidRPr="006A6621" w:rsidRDefault="002311F1" w:rsidP="004F3FE4">
            <w:pPr>
              <w:spacing w:line="480" w:lineRule="auto"/>
              <w:jc w:val="right"/>
            </w:pPr>
            <w:r>
              <w:t>0.304</w:t>
            </w:r>
          </w:p>
        </w:tc>
        <w:tc>
          <w:tcPr>
            <w:tcW w:w="2977" w:type="dxa"/>
          </w:tcPr>
          <w:p w14:paraId="283F5F2D" w14:textId="214525F8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3B484122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1A3FD94C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E8000B1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FA7561A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19EE814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6F7F9D95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083A2FCB" w14:textId="2E96EFF0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3.462, p = 0.902</w:t>
            </w:r>
          </w:p>
        </w:tc>
      </w:tr>
      <w:tr w:rsidR="00F51D33" w:rsidRPr="006A6621" w14:paraId="3DB30897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5DF78CA4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CDB60DE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Subjective distress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201711" w14:textId="77777777" w:rsidR="00F51D33" w:rsidRPr="006A6621" w:rsidRDefault="00F51D33" w:rsidP="004F3FE4">
            <w:pPr>
              <w:spacing w:line="480" w:lineRule="auto"/>
              <w:rPr>
                <w:b/>
              </w:rPr>
            </w:pPr>
            <w:r w:rsidRPr="006A6621">
              <w:rPr>
                <w:b/>
                <w:color w:val="000000"/>
              </w:rPr>
              <w:t>4.826 [1.252, 18.599]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521A8BC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b/>
                <w:bCs/>
                <w:color w:val="000000"/>
              </w:rPr>
              <w:t>0.022</w:t>
            </w:r>
            <w:r w:rsidRPr="006A6621">
              <w:rPr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</w:tcPr>
          <w:p w14:paraId="15B6EEC7" w14:textId="2F865FF8" w:rsidR="00F51D33" w:rsidRPr="006A6621" w:rsidRDefault="002311F1" w:rsidP="004F3FE4">
            <w:pPr>
              <w:spacing w:line="480" w:lineRule="auto"/>
              <w:jc w:val="right"/>
            </w:pPr>
            <w:r>
              <w:t>0.218</w:t>
            </w:r>
          </w:p>
        </w:tc>
        <w:tc>
          <w:tcPr>
            <w:tcW w:w="2977" w:type="dxa"/>
          </w:tcPr>
          <w:p w14:paraId="27533207" w14:textId="0DCD3D57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4A1B31C1" w14:textId="77777777" w:rsidTr="00F51D33">
        <w:trPr>
          <w:trHeight w:val="300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185D5EBA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5107BF31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13E886D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7.632 [0.562, 103.687]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47049E54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0.127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4DFAFAD" w14:textId="7F3BB222" w:rsidR="00F51D33" w:rsidRPr="006A6621" w:rsidRDefault="004E11D5" w:rsidP="004F3FE4">
            <w:pPr>
              <w:spacing w:line="480" w:lineRule="auto"/>
              <w:jc w:val="right"/>
            </w:pPr>
            <w:r>
              <w:t>0.318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173AE977" w14:textId="25F2F64D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4B93EB31" w14:textId="77777777" w:rsidTr="00F51D33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0508372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7BCF6714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EB27315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7EF5E08A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373A2FA6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39B40E43" w14:textId="44637988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0.740, p = 0.390</w:t>
            </w:r>
          </w:p>
        </w:tc>
      </w:tr>
      <w:tr w:rsidR="00F51D33" w:rsidRPr="006A6621" w14:paraId="423BB7D9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4B2A240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40736DC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Cognitive appraisal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3D065F2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0.476 [0.168, 1.354]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CE3CE74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0.164</w:t>
            </w:r>
          </w:p>
        </w:tc>
        <w:tc>
          <w:tcPr>
            <w:tcW w:w="1417" w:type="dxa"/>
          </w:tcPr>
          <w:p w14:paraId="6FF0A236" w14:textId="6B822464" w:rsidR="00F51D33" w:rsidRPr="006A6621" w:rsidRDefault="002311F1" w:rsidP="004F3FE4">
            <w:pPr>
              <w:spacing w:line="480" w:lineRule="auto"/>
              <w:jc w:val="right"/>
            </w:pPr>
            <w:r>
              <w:t>0.401</w:t>
            </w:r>
          </w:p>
        </w:tc>
        <w:tc>
          <w:tcPr>
            <w:tcW w:w="2977" w:type="dxa"/>
          </w:tcPr>
          <w:p w14:paraId="2A74144E" w14:textId="4E42B398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6E680C9C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808CC90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lastRenderedPageBreak/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49C63CA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EAD0E0F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001087A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7A98502D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62AEFE8B" w14:textId="7D8BE334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 xml:space="preserve">= 3.423, p = 0.490 </w:t>
            </w:r>
          </w:p>
        </w:tc>
      </w:tr>
      <w:tr w:rsidR="00F51D33" w:rsidRPr="006A6621" w14:paraId="36B2A56D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28B8AF04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01EE71F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Cognitive appraisal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C9572B8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0.533 [0.180, 1.575]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C5ECA3F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0.255</w:t>
            </w:r>
          </w:p>
        </w:tc>
        <w:tc>
          <w:tcPr>
            <w:tcW w:w="1417" w:type="dxa"/>
          </w:tcPr>
          <w:p w14:paraId="43CCCD1C" w14:textId="21AA578A" w:rsidR="00F51D33" w:rsidRPr="006A6621" w:rsidRDefault="002311F1" w:rsidP="004F3FE4">
            <w:pPr>
              <w:spacing w:line="480" w:lineRule="auto"/>
              <w:jc w:val="right"/>
            </w:pPr>
            <w:r>
              <w:t>0.425</w:t>
            </w:r>
          </w:p>
        </w:tc>
        <w:tc>
          <w:tcPr>
            <w:tcW w:w="2977" w:type="dxa"/>
          </w:tcPr>
          <w:p w14:paraId="7B819EB6" w14:textId="4048CC27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216C515C" w14:textId="77777777" w:rsidTr="00F51D33">
        <w:trPr>
          <w:trHeight w:val="300"/>
        </w:trPr>
        <w:tc>
          <w:tcPr>
            <w:tcW w:w="268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7E81236E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B393530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1CBA4097" w14:textId="77777777" w:rsidR="00F51D33" w:rsidRPr="006A6621" w:rsidRDefault="00F51D33" w:rsidP="004F3FE4">
            <w:pPr>
              <w:spacing w:line="480" w:lineRule="auto"/>
            </w:pPr>
            <w:r w:rsidRPr="006A6621">
              <w:t>2.864 [0.280, 29.311]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04CA5A4" w14:textId="77777777" w:rsidR="00F51D33" w:rsidRPr="006A6621" w:rsidRDefault="00F51D33" w:rsidP="004F3FE4">
            <w:pPr>
              <w:spacing w:line="480" w:lineRule="auto"/>
            </w:pPr>
            <w:r w:rsidRPr="006A6621">
              <w:t>0.375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7EACFC1" w14:textId="56982DF4" w:rsidR="00F51D33" w:rsidRPr="006A6621" w:rsidRDefault="004E11D5" w:rsidP="004F3FE4">
            <w:pPr>
              <w:spacing w:line="480" w:lineRule="auto"/>
              <w:jc w:val="right"/>
            </w:pPr>
            <w:r>
              <w:t>0.563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77B54AE" w14:textId="22E575F4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06C9F156" w14:textId="77777777" w:rsidTr="004F3FE4">
        <w:trPr>
          <w:trHeight w:val="300"/>
        </w:trPr>
        <w:tc>
          <w:tcPr>
            <w:tcW w:w="14567" w:type="dxa"/>
            <w:gridSpan w:val="6"/>
            <w:tcBorders>
              <w:top w:val="single" w:sz="4" w:space="0" w:color="000000"/>
            </w:tcBorders>
          </w:tcPr>
          <w:p w14:paraId="5379E819" w14:textId="66310F34" w:rsidR="00F51D33" w:rsidRPr="006A6621" w:rsidRDefault="00F51D33" w:rsidP="004F3FE4">
            <w:pPr>
              <w:spacing w:line="480" w:lineRule="auto"/>
              <w:jc w:val="both"/>
            </w:pPr>
            <w:r w:rsidRPr="006A6621">
              <w:rPr>
                <w:b/>
                <w:color w:val="000000"/>
              </w:rPr>
              <w:t>(4) Rigid personality</w:t>
            </w:r>
            <w:r w:rsidRPr="006A6621">
              <w:rPr>
                <w:b/>
                <w:color w:val="000000" w:themeColor="text1"/>
              </w:rPr>
              <w:t xml:space="preserve"> </w:t>
            </w:r>
            <w:proofErr w:type="spellStart"/>
            <w:r w:rsidRPr="006A6621">
              <w:rPr>
                <w:b/>
                <w:color w:val="000000" w:themeColor="text1"/>
              </w:rPr>
              <w:t>caseness</w:t>
            </w:r>
            <w:proofErr w:type="spellEnd"/>
          </w:p>
        </w:tc>
      </w:tr>
      <w:tr w:rsidR="00F51D33" w:rsidRPr="006A6621" w14:paraId="7FEF6AE0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C3C1316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7B4F839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4A39C9D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3BC2141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0C45C498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23549BF2" w14:textId="2BD101FB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7.023, p = 0.534</w:t>
            </w:r>
          </w:p>
        </w:tc>
      </w:tr>
      <w:tr w:rsidR="00F51D33" w:rsidRPr="006A6621" w14:paraId="00708A9B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1EE41D05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03A1638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Objective hardship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F732E2C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1.210 [0.977, 1.498]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0BF20EE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0.081</w:t>
            </w:r>
          </w:p>
        </w:tc>
        <w:tc>
          <w:tcPr>
            <w:tcW w:w="1417" w:type="dxa"/>
          </w:tcPr>
          <w:p w14:paraId="1B73B668" w14:textId="244CE370" w:rsidR="00F51D33" w:rsidRPr="006A6621" w:rsidRDefault="002311F1" w:rsidP="004F3FE4">
            <w:pPr>
              <w:spacing w:line="480" w:lineRule="auto"/>
              <w:jc w:val="right"/>
            </w:pPr>
            <w:r>
              <w:t>0.304</w:t>
            </w:r>
          </w:p>
        </w:tc>
        <w:tc>
          <w:tcPr>
            <w:tcW w:w="2977" w:type="dxa"/>
          </w:tcPr>
          <w:p w14:paraId="7F5F2738" w14:textId="6B93AD7E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5823C4EE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78820823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2F7F30E3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D833162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D0A49ED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70817192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3EC2F452" w14:textId="41298288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5.814, p = 0.668</w:t>
            </w:r>
          </w:p>
        </w:tc>
      </w:tr>
      <w:tr w:rsidR="00F51D33" w:rsidRPr="006A6621" w14:paraId="108AA19D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6F46C1D0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08864339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Objective hardship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1CDA286" w14:textId="77777777" w:rsidR="00F51D33" w:rsidRPr="006A6621" w:rsidRDefault="00F51D33" w:rsidP="004F3FE4">
            <w:pPr>
              <w:spacing w:line="480" w:lineRule="auto"/>
              <w:rPr>
                <w:b/>
              </w:rPr>
            </w:pPr>
            <w:r w:rsidRPr="006A6621">
              <w:rPr>
                <w:b/>
                <w:color w:val="000000"/>
              </w:rPr>
              <w:t>1.290 [1.026, 1.622]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8E0A6B9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b/>
                <w:bCs/>
                <w:color w:val="000000"/>
              </w:rPr>
              <w:t>0.029</w:t>
            </w:r>
            <w:r w:rsidRPr="006A6621">
              <w:rPr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</w:tcPr>
          <w:p w14:paraId="588FD9C5" w14:textId="64C65E55" w:rsidR="00F51D33" w:rsidRPr="006A6621" w:rsidRDefault="002311F1" w:rsidP="004F3FE4">
            <w:pPr>
              <w:spacing w:line="480" w:lineRule="auto"/>
              <w:jc w:val="right"/>
            </w:pPr>
            <w:r>
              <w:t>0.218</w:t>
            </w:r>
          </w:p>
        </w:tc>
        <w:tc>
          <w:tcPr>
            <w:tcW w:w="2977" w:type="dxa"/>
          </w:tcPr>
          <w:p w14:paraId="0D690251" w14:textId="30EEE9E6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722D413F" w14:textId="77777777" w:rsidTr="00F51D33">
        <w:trPr>
          <w:trHeight w:val="300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166C2C0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4E4A1ADD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0BF56555" w14:textId="77777777" w:rsidR="00F51D33" w:rsidRPr="006A6621" w:rsidRDefault="00F51D33" w:rsidP="004F3FE4">
            <w:pPr>
              <w:spacing w:line="480" w:lineRule="auto"/>
              <w:rPr>
                <w:b/>
              </w:rPr>
            </w:pPr>
            <w:r w:rsidRPr="006A6621">
              <w:rPr>
                <w:b/>
                <w:color w:val="000000"/>
              </w:rPr>
              <w:t>15.365 [1.777, 132.841]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03D2792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b/>
                <w:bCs/>
                <w:color w:val="000000"/>
              </w:rPr>
              <w:t>0.013</w:t>
            </w:r>
            <w:r w:rsidRPr="006A6621">
              <w:rPr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90E90F0" w14:textId="432FBC5B" w:rsidR="00F51D33" w:rsidRPr="006A6621" w:rsidRDefault="004E11D5" w:rsidP="004F3FE4">
            <w:pPr>
              <w:spacing w:line="480" w:lineRule="auto"/>
              <w:jc w:val="right"/>
            </w:pPr>
            <w:r>
              <w:t>0.113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25240700" w14:textId="21A243C5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1303DF3F" w14:textId="77777777" w:rsidTr="00F51D33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4D2CFB35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1ADFAB1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A773B5C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6B2CF0D7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6D1DBB32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36205FB1" w14:textId="6EDB461D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6.300, p = 0.614</w:t>
            </w:r>
          </w:p>
        </w:tc>
      </w:tr>
      <w:tr w:rsidR="00F51D33" w:rsidRPr="006A6621" w14:paraId="61414E99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1698347A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6821F5D3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Subjective distress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9E080C2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1.456 [0.759, 2.790]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4B87BE7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0.258</w:t>
            </w:r>
          </w:p>
        </w:tc>
        <w:tc>
          <w:tcPr>
            <w:tcW w:w="1417" w:type="dxa"/>
          </w:tcPr>
          <w:p w14:paraId="1F994D0E" w14:textId="08B492DF" w:rsidR="00F51D33" w:rsidRPr="006A6621" w:rsidRDefault="002311F1" w:rsidP="004F3FE4">
            <w:pPr>
              <w:spacing w:line="480" w:lineRule="auto"/>
              <w:jc w:val="right"/>
            </w:pPr>
            <w:r>
              <w:t>0.401</w:t>
            </w:r>
          </w:p>
        </w:tc>
        <w:tc>
          <w:tcPr>
            <w:tcW w:w="2977" w:type="dxa"/>
          </w:tcPr>
          <w:p w14:paraId="24761646" w14:textId="28A36653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3F1E9E3D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21713540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0F14A0C9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568EBE7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52ECF30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138AC545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2FCF4F36" w14:textId="572DCFD3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11.120, p = 0.195</w:t>
            </w:r>
          </w:p>
        </w:tc>
      </w:tr>
      <w:tr w:rsidR="00F51D33" w:rsidRPr="006A6621" w14:paraId="007EDADB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14A958EA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FC4B8D0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Subjective distress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8F2D90D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1.798 [0.851, 3.797]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77DD198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0.124</w:t>
            </w:r>
          </w:p>
        </w:tc>
        <w:tc>
          <w:tcPr>
            <w:tcW w:w="1417" w:type="dxa"/>
          </w:tcPr>
          <w:p w14:paraId="25F18332" w14:textId="0666E4E4" w:rsidR="00F51D33" w:rsidRPr="006A6621" w:rsidRDefault="002311F1" w:rsidP="004F3FE4">
            <w:pPr>
              <w:spacing w:line="480" w:lineRule="auto"/>
              <w:jc w:val="right"/>
            </w:pPr>
            <w:r>
              <w:t>0.358</w:t>
            </w:r>
          </w:p>
        </w:tc>
        <w:tc>
          <w:tcPr>
            <w:tcW w:w="2977" w:type="dxa"/>
          </w:tcPr>
          <w:p w14:paraId="50DE7016" w14:textId="4DBEA5F5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2FB5FA82" w14:textId="77777777" w:rsidTr="00F51D33">
        <w:trPr>
          <w:trHeight w:val="300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1D9EB563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CA168C9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073DD9DA" w14:textId="77777777" w:rsidR="00F51D33" w:rsidRPr="006A6621" w:rsidRDefault="00F51D33" w:rsidP="004F3FE4">
            <w:pPr>
              <w:spacing w:line="480" w:lineRule="auto"/>
              <w:rPr>
                <w:b/>
              </w:rPr>
            </w:pPr>
            <w:r w:rsidRPr="006A6621">
              <w:rPr>
                <w:b/>
                <w:color w:val="000000"/>
              </w:rPr>
              <w:t>10.892 [1.601, 74.089]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ADB2E93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b/>
                <w:bCs/>
                <w:color w:val="000000"/>
              </w:rPr>
              <w:t>0.015</w:t>
            </w:r>
            <w:r w:rsidRPr="006A6621">
              <w:rPr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66B6980" w14:textId="33CADCB8" w:rsidR="00F51D33" w:rsidRPr="006A6621" w:rsidRDefault="004E11D5" w:rsidP="004F3FE4">
            <w:pPr>
              <w:spacing w:line="480" w:lineRule="auto"/>
              <w:jc w:val="right"/>
            </w:pPr>
            <w:r>
              <w:t>0.113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7596A7F3" w14:textId="3D42CAD0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2CC6BD0B" w14:textId="77777777" w:rsidTr="00F51D33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73580FFC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46A30AF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48DA600C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7CA38838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40C5CAF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28ADC0B6" w14:textId="21BB2879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0.101, p = 0.750</w:t>
            </w:r>
          </w:p>
        </w:tc>
      </w:tr>
      <w:tr w:rsidR="00F51D33" w:rsidRPr="006A6621" w14:paraId="084602FB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5F4F07F1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5F0842F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Cognitive appraisal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70C04E6" w14:textId="77777777" w:rsidR="00F51D33" w:rsidRPr="006A6621" w:rsidRDefault="00F51D33" w:rsidP="004F3FE4">
            <w:pPr>
              <w:spacing w:line="480" w:lineRule="auto"/>
              <w:rPr>
                <w:b/>
              </w:rPr>
            </w:pPr>
            <w:r w:rsidRPr="006A6621">
              <w:rPr>
                <w:b/>
                <w:color w:val="000000"/>
              </w:rPr>
              <w:t>0.408 [0.168, 0.995]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324AEEB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b/>
                <w:bCs/>
                <w:color w:val="000000"/>
              </w:rPr>
              <w:t>0.049</w:t>
            </w:r>
            <w:r w:rsidRPr="006A6621">
              <w:rPr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</w:tcPr>
          <w:p w14:paraId="5695B91E" w14:textId="7D9F6234" w:rsidR="00F51D33" w:rsidRPr="006A6621" w:rsidRDefault="002311F1" w:rsidP="004F3FE4">
            <w:pPr>
              <w:spacing w:line="480" w:lineRule="auto"/>
              <w:jc w:val="right"/>
            </w:pPr>
            <w:r>
              <w:t>0.304</w:t>
            </w:r>
          </w:p>
        </w:tc>
        <w:tc>
          <w:tcPr>
            <w:tcW w:w="2977" w:type="dxa"/>
          </w:tcPr>
          <w:p w14:paraId="01572C2A" w14:textId="094C7E4B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65A176F3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0ED01C0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lastRenderedPageBreak/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F68C1F6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0E5B3BB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72CBA7D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131BD5A2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69FB3808" w14:textId="48EBA4BD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3.423, p = 0.952</w:t>
            </w:r>
          </w:p>
        </w:tc>
      </w:tr>
      <w:tr w:rsidR="00F51D33" w:rsidRPr="006A6621" w14:paraId="1A5E746F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7E5D45A1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B452D45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Cognitive appraisal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E68C9B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0.478 [0.184, 1.246]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2ACD64C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0.131</w:t>
            </w:r>
          </w:p>
        </w:tc>
        <w:tc>
          <w:tcPr>
            <w:tcW w:w="1417" w:type="dxa"/>
          </w:tcPr>
          <w:p w14:paraId="6CCDD68A" w14:textId="00D0D174" w:rsidR="00F51D33" w:rsidRPr="006A6621" w:rsidRDefault="002311F1" w:rsidP="004F3FE4">
            <w:pPr>
              <w:spacing w:line="480" w:lineRule="auto"/>
              <w:jc w:val="right"/>
            </w:pPr>
            <w:r>
              <w:t>0.358</w:t>
            </w:r>
          </w:p>
        </w:tc>
        <w:tc>
          <w:tcPr>
            <w:tcW w:w="2977" w:type="dxa"/>
          </w:tcPr>
          <w:p w14:paraId="2BA60018" w14:textId="2DDF5BB4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79722C12" w14:textId="77777777" w:rsidTr="00F51D33">
        <w:trPr>
          <w:trHeight w:val="300"/>
        </w:trPr>
        <w:tc>
          <w:tcPr>
            <w:tcW w:w="268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4A58664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D21696B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15D60577" w14:textId="77777777" w:rsidR="00F51D33" w:rsidRPr="006A6621" w:rsidRDefault="00F51D33" w:rsidP="004F3FE4">
            <w:pPr>
              <w:spacing w:line="480" w:lineRule="auto"/>
              <w:rPr>
                <w:b/>
              </w:rPr>
            </w:pPr>
            <w:r w:rsidRPr="006A6621">
              <w:rPr>
                <w:b/>
              </w:rPr>
              <w:t>6.359 [1.026, 39.423]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E9C66AB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b/>
                <w:bCs/>
              </w:rPr>
              <w:t>0.047</w:t>
            </w:r>
            <w:r w:rsidRPr="006A6621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19D3569" w14:textId="35B74EEF" w:rsidR="00F51D33" w:rsidRPr="006A6621" w:rsidRDefault="004E11D5" w:rsidP="004F3FE4">
            <w:pPr>
              <w:spacing w:line="480" w:lineRule="auto"/>
              <w:jc w:val="right"/>
            </w:pPr>
            <w:r>
              <w:t>0.235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11B900D" w14:textId="2FAC5748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39E2E961" w14:textId="77777777" w:rsidTr="004F3FE4">
        <w:trPr>
          <w:trHeight w:val="300"/>
        </w:trPr>
        <w:tc>
          <w:tcPr>
            <w:tcW w:w="14567" w:type="dxa"/>
            <w:gridSpan w:val="6"/>
            <w:tcBorders>
              <w:top w:val="single" w:sz="4" w:space="0" w:color="000000"/>
            </w:tcBorders>
          </w:tcPr>
          <w:p w14:paraId="2C119737" w14:textId="07169EDE" w:rsidR="00F51D33" w:rsidRPr="006A6621" w:rsidRDefault="00F51D33" w:rsidP="004F3FE4">
            <w:pPr>
              <w:spacing w:line="480" w:lineRule="auto"/>
            </w:pPr>
            <w:r w:rsidRPr="006A6621">
              <w:rPr>
                <w:b/>
                <w:color w:val="000000"/>
              </w:rPr>
              <w:t>(5) C</w:t>
            </w:r>
            <w:r w:rsidRPr="006A6621">
              <w:rPr>
                <w:b/>
              </w:rPr>
              <w:t>omposite diagnosis of BAP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caseness</w:t>
            </w:r>
            <w:proofErr w:type="spellEnd"/>
          </w:p>
        </w:tc>
      </w:tr>
      <w:tr w:rsidR="00F51D33" w:rsidRPr="006A6621" w14:paraId="232ACB4B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51200441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4501F88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0D69028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26509A6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2EBAE2CD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59300B35" w14:textId="717BA020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3.969, p = 0.860</w:t>
            </w:r>
          </w:p>
        </w:tc>
      </w:tr>
      <w:tr w:rsidR="00F51D33" w:rsidRPr="006A6621" w14:paraId="2EF84710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3BC5CA52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2DEF8FF8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Objective hardship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A72F150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1.109 [0.925, 1.330]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6A06A33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0.264</w:t>
            </w:r>
          </w:p>
        </w:tc>
        <w:tc>
          <w:tcPr>
            <w:tcW w:w="1417" w:type="dxa"/>
          </w:tcPr>
          <w:p w14:paraId="35BEB24F" w14:textId="7937D15A" w:rsidR="00F51D33" w:rsidRPr="006A6621" w:rsidRDefault="002311F1" w:rsidP="004F3FE4">
            <w:pPr>
              <w:spacing w:line="480" w:lineRule="auto"/>
              <w:jc w:val="right"/>
            </w:pPr>
            <w:r>
              <w:t>0.401</w:t>
            </w:r>
          </w:p>
        </w:tc>
        <w:tc>
          <w:tcPr>
            <w:tcW w:w="2977" w:type="dxa"/>
          </w:tcPr>
          <w:p w14:paraId="5316DBBA" w14:textId="529B9562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1FFEE7B9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5CAF826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 xml:space="preserve">Model 2 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69E7A48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8C60A01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07A86C8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668E3B1D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779165E5" w14:textId="6FCB5524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2.862, p = 0.943</w:t>
            </w:r>
          </w:p>
        </w:tc>
      </w:tr>
      <w:tr w:rsidR="00F51D33" w:rsidRPr="006A6621" w14:paraId="65349F9E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110C6805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23FF4A0E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Objective hardship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C8C472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1.138 [0.947, 1.368]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824F639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0.169</w:t>
            </w:r>
          </w:p>
        </w:tc>
        <w:tc>
          <w:tcPr>
            <w:tcW w:w="1417" w:type="dxa"/>
          </w:tcPr>
          <w:p w14:paraId="0E2F0171" w14:textId="65DE5145" w:rsidR="00F51D33" w:rsidRPr="006A6621" w:rsidRDefault="002311F1" w:rsidP="004F3FE4">
            <w:pPr>
              <w:spacing w:line="480" w:lineRule="auto"/>
              <w:jc w:val="right"/>
            </w:pPr>
            <w:r>
              <w:t>0.358</w:t>
            </w:r>
          </w:p>
        </w:tc>
        <w:tc>
          <w:tcPr>
            <w:tcW w:w="2977" w:type="dxa"/>
          </w:tcPr>
          <w:p w14:paraId="5D06B402" w14:textId="797EBD3F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61A64BCE" w14:textId="77777777" w:rsidTr="00F51D33">
        <w:trPr>
          <w:trHeight w:val="300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2EDC6A02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58DBA0FF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7CBC4168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4.692 [0.732, 30.074]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5D262CC3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0.103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0C3ADA5" w14:textId="3A9D11A2" w:rsidR="00F51D33" w:rsidRPr="006A6621" w:rsidRDefault="004E11D5" w:rsidP="004F3FE4">
            <w:pPr>
              <w:spacing w:line="480" w:lineRule="auto"/>
              <w:jc w:val="right"/>
            </w:pPr>
            <w:r>
              <w:t>0.318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1C9029F5" w14:textId="3C5700BA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1592F3B1" w14:textId="77777777" w:rsidTr="00F51D33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43B719B1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62617ECE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14A8711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332C7609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08BB48F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4BB90F76" w14:textId="1DE9771F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6.271, p = 0.617</w:t>
            </w:r>
          </w:p>
        </w:tc>
      </w:tr>
      <w:tr w:rsidR="00F51D33" w:rsidRPr="006A6621" w14:paraId="430D5C65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419B8E44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07AD8CB1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Subjective distress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7FB0871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1.163 [0.603, 2.241]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47F9BFC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0.653</w:t>
            </w:r>
          </w:p>
        </w:tc>
        <w:tc>
          <w:tcPr>
            <w:tcW w:w="1417" w:type="dxa"/>
          </w:tcPr>
          <w:p w14:paraId="06FA4162" w14:textId="4EBF5C13" w:rsidR="00F51D33" w:rsidRPr="006A6621" w:rsidRDefault="002311F1" w:rsidP="004F3FE4">
            <w:pPr>
              <w:spacing w:line="480" w:lineRule="auto"/>
              <w:jc w:val="right"/>
            </w:pPr>
            <w:r>
              <w:t>0.700</w:t>
            </w:r>
          </w:p>
        </w:tc>
        <w:tc>
          <w:tcPr>
            <w:tcW w:w="2977" w:type="dxa"/>
          </w:tcPr>
          <w:p w14:paraId="0E8FF096" w14:textId="2A9A92B0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6D9EF238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729E677B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41F4BCE4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4FF3D2F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EDB236B" w14:textId="77777777" w:rsidR="00F51D33" w:rsidRPr="006A6621" w:rsidRDefault="00F51D33" w:rsidP="004F3FE4">
            <w:pPr>
              <w:spacing w:line="480" w:lineRule="auto"/>
            </w:pPr>
          </w:p>
        </w:tc>
        <w:tc>
          <w:tcPr>
            <w:tcW w:w="1417" w:type="dxa"/>
          </w:tcPr>
          <w:p w14:paraId="4009729E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27EA9691" w14:textId="49AAFF1A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7.984, p = 0.435</w:t>
            </w:r>
          </w:p>
        </w:tc>
      </w:tr>
      <w:tr w:rsidR="00F51D33" w:rsidRPr="006A6621" w14:paraId="3CAC6BEF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5BF3B5E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45543B7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Subjective distress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61390A9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1.254 [0.634, 2.482]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7A15A51" w14:textId="77777777" w:rsidR="00F51D33" w:rsidRPr="006A6621" w:rsidRDefault="00F51D33" w:rsidP="004F3FE4">
            <w:pPr>
              <w:spacing w:line="480" w:lineRule="auto"/>
            </w:pPr>
            <w:r w:rsidRPr="006A6621">
              <w:rPr>
                <w:color w:val="000000"/>
              </w:rPr>
              <w:t>0.516</w:t>
            </w:r>
          </w:p>
        </w:tc>
        <w:tc>
          <w:tcPr>
            <w:tcW w:w="1417" w:type="dxa"/>
          </w:tcPr>
          <w:p w14:paraId="342FC95B" w14:textId="1426E433" w:rsidR="00F51D33" w:rsidRPr="006A6621" w:rsidRDefault="002311F1" w:rsidP="004F3FE4">
            <w:pPr>
              <w:spacing w:line="480" w:lineRule="auto"/>
              <w:jc w:val="right"/>
            </w:pPr>
            <w:r>
              <w:t>0.645</w:t>
            </w:r>
          </w:p>
        </w:tc>
        <w:tc>
          <w:tcPr>
            <w:tcW w:w="2977" w:type="dxa"/>
          </w:tcPr>
          <w:p w14:paraId="6412B4BC" w14:textId="457F0000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4106D95F" w14:textId="77777777" w:rsidTr="00F51D33">
        <w:trPr>
          <w:trHeight w:val="300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DB58F49" w14:textId="77777777" w:rsidR="00F51D33" w:rsidRPr="006A6621" w:rsidRDefault="00F51D33" w:rsidP="004F3FE4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7946A6BA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26772B27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4.043 [0.685, 23.867]</w:t>
            </w:r>
          </w:p>
        </w:tc>
        <w:tc>
          <w:tcPr>
            <w:tcW w:w="110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44BF3B21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0.123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92051BD" w14:textId="0DF4F771" w:rsidR="00F51D33" w:rsidRPr="006A6621" w:rsidRDefault="004E11D5" w:rsidP="004F3FE4">
            <w:pPr>
              <w:spacing w:line="480" w:lineRule="auto"/>
              <w:jc w:val="right"/>
            </w:pPr>
            <w:r>
              <w:t>0.318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774C3129" w14:textId="284C7B3B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6B21D662" w14:textId="77777777" w:rsidTr="00F51D33">
        <w:trPr>
          <w:trHeight w:val="300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3ECDE582" w14:textId="77777777" w:rsidR="00F51D33" w:rsidRPr="006A6621" w:rsidRDefault="00F51D33" w:rsidP="004F3FE4">
            <w:pPr>
              <w:spacing w:line="480" w:lineRule="auto"/>
              <w:ind w:left="720"/>
              <w:rPr>
                <w:b/>
                <w:color w:val="000000"/>
              </w:rPr>
            </w:pPr>
            <w:r w:rsidRPr="006A6621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7BEA7774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6CF58510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10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21FEB49F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831930D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4363EA57" w14:textId="07EC8832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0.080, p = 0.777</w:t>
            </w:r>
          </w:p>
        </w:tc>
      </w:tr>
      <w:tr w:rsidR="00F51D33" w:rsidRPr="006A6621" w14:paraId="1C1F08B4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0C2A5215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4E9BB96F" w14:textId="77777777" w:rsidR="00F51D33" w:rsidRPr="006A6621" w:rsidDel="004A1460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Cognitive appraisal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725ADF1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0.635 [0.270, 1.492]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B8ECF7F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0.297</w:t>
            </w:r>
          </w:p>
        </w:tc>
        <w:tc>
          <w:tcPr>
            <w:tcW w:w="1417" w:type="dxa"/>
          </w:tcPr>
          <w:p w14:paraId="605BDC42" w14:textId="28FE70DE" w:rsidR="00F51D33" w:rsidRPr="006A6621" w:rsidRDefault="002311F1" w:rsidP="004F3FE4">
            <w:pPr>
              <w:spacing w:line="480" w:lineRule="auto"/>
              <w:jc w:val="right"/>
            </w:pPr>
            <w:r>
              <w:t>0.405</w:t>
            </w:r>
          </w:p>
        </w:tc>
        <w:tc>
          <w:tcPr>
            <w:tcW w:w="2977" w:type="dxa"/>
          </w:tcPr>
          <w:p w14:paraId="00BADF8E" w14:textId="40E305A2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5B7D092F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6D9DAB1E" w14:textId="77777777" w:rsidR="00F51D33" w:rsidRPr="006A6621" w:rsidRDefault="00F51D33" w:rsidP="004F3FE4">
            <w:pPr>
              <w:spacing w:line="480" w:lineRule="auto"/>
              <w:ind w:left="720"/>
              <w:rPr>
                <w:color w:val="000000"/>
              </w:rPr>
            </w:pPr>
            <w:r w:rsidRPr="006A6621">
              <w:rPr>
                <w:color w:val="000000"/>
              </w:rPr>
              <w:lastRenderedPageBreak/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4BA9F69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6826AF8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44E6E2F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17" w:type="dxa"/>
          </w:tcPr>
          <w:p w14:paraId="74D9B11D" w14:textId="77777777" w:rsidR="00F51D33" w:rsidRPr="006A6621" w:rsidRDefault="00F51D33" w:rsidP="004F3FE4">
            <w:pPr>
              <w:spacing w:line="480" w:lineRule="auto"/>
              <w:jc w:val="right"/>
              <w:rPr>
                <w:rFonts w:ascii="Cambria Math" w:hAnsi="Cambria Math" w:cs="Cambria Math"/>
              </w:rPr>
            </w:pPr>
          </w:p>
        </w:tc>
        <w:tc>
          <w:tcPr>
            <w:tcW w:w="2977" w:type="dxa"/>
          </w:tcPr>
          <w:p w14:paraId="6FE5BC7D" w14:textId="3F1DC9F6" w:rsidR="00F51D33" w:rsidRPr="006A6621" w:rsidRDefault="00F51D33" w:rsidP="004F3FE4">
            <w:pPr>
              <w:spacing w:line="480" w:lineRule="auto"/>
              <w:jc w:val="right"/>
            </w:pPr>
            <w:r w:rsidRPr="006A6621">
              <w:rPr>
                <w:rFonts w:ascii="Cambria Math" w:hAnsi="Cambria Math" w:cs="Cambria Math"/>
              </w:rPr>
              <w:t>𝜒</w:t>
            </w:r>
            <w:r w:rsidRPr="006A6621">
              <w:rPr>
                <w:vertAlign w:val="superscript"/>
              </w:rPr>
              <w:t>2</w:t>
            </w:r>
            <w:r w:rsidRPr="006A6621">
              <w:rPr>
                <w:position w:val="8"/>
              </w:rPr>
              <w:t xml:space="preserve"> </w:t>
            </w:r>
            <w:r w:rsidRPr="006A6621">
              <w:t>= 0.139, p = 0.987</w:t>
            </w:r>
          </w:p>
        </w:tc>
      </w:tr>
      <w:tr w:rsidR="00F51D33" w:rsidRPr="006A6621" w14:paraId="5A7D19D2" w14:textId="77777777" w:rsidTr="00F51D33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66D640FD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44881FD9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Cognitive appraisal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53A9DED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0.736 [0.299, 1.811]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4C95BA0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0.504</w:t>
            </w:r>
          </w:p>
        </w:tc>
        <w:tc>
          <w:tcPr>
            <w:tcW w:w="1417" w:type="dxa"/>
          </w:tcPr>
          <w:p w14:paraId="08923BD3" w14:textId="4E81C069" w:rsidR="00F51D33" w:rsidRPr="006A6621" w:rsidRDefault="002311F1" w:rsidP="004F3FE4">
            <w:pPr>
              <w:spacing w:line="480" w:lineRule="auto"/>
              <w:jc w:val="right"/>
            </w:pPr>
            <w:r>
              <w:t>0.645</w:t>
            </w:r>
          </w:p>
        </w:tc>
        <w:tc>
          <w:tcPr>
            <w:tcW w:w="2977" w:type="dxa"/>
          </w:tcPr>
          <w:p w14:paraId="5BCCCA63" w14:textId="5E6CA211" w:rsidR="00F51D33" w:rsidRPr="006A6621" w:rsidRDefault="00F51D33" w:rsidP="004F3FE4">
            <w:pPr>
              <w:spacing w:line="480" w:lineRule="auto"/>
              <w:jc w:val="right"/>
            </w:pPr>
          </w:p>
        </w:tc>
      </w:tr>
      <w:tr w:rsidR="00F51D33" w:rsidRPr="006A6621" w14:paraId="7A3375E3" w14:textId="77777777" w:rsidTr="00F51D33">
        <w:trPr>
          <w:trHeight w:val="300"/>
        </w:trPr>
        <w:tc>
          <w:tcPr>
            <w:tcW w:w="268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0C546FAC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54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1E4CDFEB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rPr>
                <w:color w:val="000000"/>
              </w:rPr>
              <w:t>Child sex (female)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06370A53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t>3.267 [0.544, 19.629]</w:t>
            </w:r>
          </w:p>
        </w:tc>
        <w:tc>
          <w:tcPr>
            <w:tcW w:w="110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0893BE5D" w14:textId="77777777" w:rsidR="00F51D33" w:rsidRPr="006A6621" w:rsidRDefault="00F51D33" w:rsidP="004F3FE4">
            <w:pPr>
              <w:spacing w:line="480" w:lineRule="auto"/>
              <w:rPr>
                <w:color w:val="000000"/>
              </w:rPr>
            </w:pPr>
            <w:r w:rsidRPr="006A6621">
              <w:t>0.196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1809A23" w14:textId="33598118" w:rsidR="00F51D33" w:rsidRPr="006A6621" w:rsidRDefault="004E11D5" w:rsidP="004F3FE4">
            <w:pPr>
              <w:spacing w:line="480" w:lineRule="auto"/>
              <w:jc w:val="right"/>
            </w:pPr>
            <w:r>
              <w:t>0.371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26FAAFB5" w14:textId="6D0DB25D" w:rsidR="00F51D33" w:rsidRPr="006A6621" w:rsidRDefault="00F51D33" w:rsidP="004F3FE4">
            <w:pPr>
              <w:spacing w:line="480" w:lineRule="auto"/>
              <w:jc w:val="right"/>
            </w:pPr>
          </w:p>
        </w:tc>
      </w:tr>
    </w:tbl>
    <w:p w14:paraId="233E7C14" w14:textId="77777777" w:rsidR="00B4164C" w:rsidRPr="006A6621" w:rsidRDefault="00B4164C" w:rsidP="00B4164C">
      <w:pPr>
        <w:spacing w:line="480" w:lineRule="auto"/>
      </w:pPr>
      <w:r w:rsidRPr="006A6621">
        <w:t xml:space="preserve">BAP, Broad Autism Phenotype; PNMS, prenatal maternal stress; OR, </w:t>
      </w:r>
      <w:r w:rsidRPr="006A6621">
        <w:rPr>
          <w:color w:val="202124"/>
          <w:shd w:val="clear" w:color="auto" w:fill="FFFFFF"/>
        </w:rPr>
        <w:t>odds ratio</w:t>
      </w:r>
      <w:r w:rsidRPr="006A6621">
        <w:t>; CI, confidence interval</w:t>
      </w:r>
    </w:p>
    <w:p w14:paraId="2F2AD36C" w14:textId="77777777" w:rsidR="00B4164C" w:rsidRPr="006A6621" w:rsidRDefault="00B4164C" w:rsidP="00B4164C">
      <w:pPr>
        <w:spacing w:line="480" w:lineRule="auto"/>
      </w:pPr>
      <w:r w:rsidRPr="006A6621">
        <w:t>Model 1 (crude model)</w:t>
      </w:r>
      <w:r>
        <w:t xml:space="preserve"> was conducted with PNMS variables alone</w:t>
      </w:r>
      <w:r w:rsidRPr="006A6621">
        <w:t>.</w:t>
      </w:r>
    </w:p>
    <w:p w14:paraId="18FDAD01" w14:textId="2336F83F" w:rsidR="00B4164C" w:rsidRDefault="00B4164C" w:rsidP="00B4164C">
      <w:pPr>
        <w:spacing w:line="480" w:lineRule="auto"/>
      </w:pPr>
      <w:r w:rsidRPr="006A6621">
        <w:t>Model 2 (adjusted model)</w:t>
      </w:r>
      <w:r>
        <w:t xml:space="preserve"> was conducted with PNMS variables and </w:t>
      </w:r>
      <w:r w:rsidRPr="006A6621">
        <w:t>child sex</w:t>
      </w:r>
      <w:r>
        <w:t>, no control variables were included</w:t>
      </w:r>
      <w:r w:rsidRPr="006A6621">
        <w:t>.</w:t>
      </w:r>
    </w:p>
    <w:p w14:paraId="0EDE4FC6" w14:textId="30F94780" w:rsidR="00B5565E" w:rsidRPr="006A6621" w:rsidRDefault="00B5565E" w:rsidP="00B4164C">
      <w:pPr>
        <w:spacing w:line="480" w:lineRule="auto"/>
      </w:pPr>
      <w:r>
        <w:t>q value represents corrected p values.</w:t>
      </w:r>
    </w:p>
    <w:p w14:paraId="261ABC88" w14:textId="77777777" w:rsidR="00B4164C" w:rsidRDefault="00B4164C" w:rsidP="00B4164C">
      <w:pPr>
        <w:spacing w:line="480" w:lineRule="auto"/>
        <w:sectPr w:rsidR="00B4164C" w:rsidSect="0030089A">
          <w:pgSz w:w="20160" w:h="12240" w:orient="landscape" w:code="5"/>
          <w:pgMar w:top="1440" w:right="1440" w:bottom="1440" w:left="1440" w:header="708" w:footer="708" w:gutter="0"/>
          <w:cols w:space="708"/>
          <w:docGrid w:linePitch="360"/>
        </w:sectPr>
      </w:pPr>
      <w:r w:rsidRPr="006A6621">
        <w:rPr>
          <w:vertAlign w:val="superscript"/>
        </w:rPr>
        <w:t xml:space="preserve">* </w:t>
      </w:r>
      <w:r w:rsidRPr="006A6621">
        <w:t>p &lt; 0.05</w:t>
      </w:r>
    </w:p>
    <w:p w14:paraId="66BF92FA" w14:textId="4ECBA38B" w:rsidR="00344048" w:rsidRDefault="002C7993" w:rsidP="00403228">
      <w:pPr>
        <w:spacing w:after="200" w:line="276" w:lineRule="auto"/>
      </w:pPr>
      <w:r>
        <w:lastRenderedPageBreak/>
        <w:t xml:space="preserve">Supplementary </w:t>
      </w:r>
      <w:r w:rsidR="00344048">
        <w:t>Table S</w:t>
      </w:r>
      <w:r w:rsidR="00B4164C">
        <w:t>4</w:t>
      </w:r>
      <w:r w:rsidR="00344048">
        <w:t xml:space="preserve">. </w:t>
      </w:r>
      <w:r w:rsidR="006D737F">
        <w:t>H</w:t>
      </w:r>
      <w:r w:rsidR="00344048" w:rsidRPr="00B84EB5">
        <w:t xml:space="preserve">ierarchical </w:t>
      </w:r>
      <w:r w:rsidR="00344048">
        <w:t xml:space="preserve">linear </w:t>
      </w:r>
      <w:r w:rsidR="00344048" w:rsidRPr="00B84EB5">
        <w:t xml:space="preserve">regression </w:t>
      </w:r>
      <w:r w:rsidR="006D737F">
        <w:t>results</w:t>
      </w:r>
      <w:r w:rsidR="00344048" w:rsidRPr="00B84EB5">
        <w:t xml:space="preserve"> </w:t>
      </w:r>
      <w:r w:rsidR="00CC7771">
        <w:t>(omitting preconception</w:t>
      </w:r>
      <w:r w:rsidR="00C36C39">
        <w:t xml:space="preserve"> group</w:t>
      </w:r>
      <w:r w:rsidR="00CC7771">
        <w:t xml:space="preserve">) </w:t>
      </w:r>
      <w:r w:rsidR="00344048" w:rsidRPr="00B84EB5">
        <w:t xml:space="preserve">for the association between PNMS and the severity of BAP traits in young adults controlling for </w:t>
      </w:r>
      <w:r w:rsidR="00344048">
        <w:t>child</w:t>
      </w:r>
      <w:r w:rsidR="00344048" w:rsidRPr="00B84EB5">
        <w:t xml:space="preserve"> sex.</w:t>
      </w:r>
    </w:p>
    <w:tbl>
      <w:tblPr>
        <w:tblW w:w="12928" w:type="dxa"/>
        <w:tblInd w:w="108" w:type="dxa"/>
        <w:tblLook w:val="04A0" w:firstRow="1" w:lastRow="0" w:firstColumn="1" w:lastColumn="0" w:noHBand="0" w:noVBand="1"/>
      </w:tblPr>
      <w:tblGrid>
        <w:gridCol w:w="2869"/>
        <w:gridCol w:w="916"/>
        <w:gridCol w:w="1417"/>
        <w:gridCol w:w="1276"/>
        <w:gridCol w:w="639"/>
        <w:gridCol w:w="1417"/>
        <w:gridCol w:w="1418"/>
        <w:gridCol w:w="1417"/>
        <w:gridCol w:w="1559"/>
      </w:tblGrid>
      <w:tr w:rsidR="00083116" w:rsidRPr="00B84EB5" w14:paraId="351C37DD" w14:textId="5499763E" w:rsidTr="003D74A0">
        <w:trPr>
          <w:trHeight w:val="300"/>
        </w:trPr>
        <w:tc>
          <w:tcPr>
            <w:tcW w:w="28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7FDA261C" w14:textId="77777777" w:rsidR="00083116" w:rsidRPr="00B84EB5" w:rsidRDefault="00083116" w:rsidP="00344048">
            <w:pPr>
              <w:spacing w:line="480" w:lineRule="auto"/>
              <w:jc w:val="center"/>
            </w:pPr>
          </w:p>
        </w:tc>
        <w:tc>
          <w:tcPr>
            <w:tcW w:w="3609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6EF50684" w14:textId="77777777" w:rsidR="00083116" w:rsidRPr="00B84EB5" w:rsidRDefault="00083116" w:rsidP="00344048">
            <w:pPr>
              <w:spacing w:line="480" w:lineRule="auto"/>
              <w:jc w:val="center"/>
            </w:pPr>
            <w:r w:rsidRPr="00B84EB5">
              <w:t>Values in final model</w:t>
            </w:r>
          </w:p>
        </w:tc>
        <w:tc>
          <w:tcPr>
            <w:tcW w:w="639" w:type="dxa"/>
            <w:tcBorders>
              <w:top w:val="single" w:sz="12" w:space="0" w:color="000000"/>
            </w:tcBorders>
          </w:tcPr>
          <w:p w14:paraId="346D980A" w14:textId="77777777" w:rsidR="00083116" w:rsidRPr="00B84EB5" w:rsidRDefault="00083116" w:rsidP="00344048">
            <w:pPr>
              <w:spacing w:line="480" w:lineRule="auto"/>
              <w:jc w:val="center"/>
            </w:pPr>
          </w:p>
        </w:tc>
        <w:tc>
          <w:tcPr>
            <w:tcW w:w="5811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1E5A030A" w14:textId="1743DED4" w:rsidR="00083116" w:rsidRPr="00B84EB5" w:rsidRDefault="00083116" w:rsidP="00344048">
            <w:pPr>
              <w:spacing w:line="480" w:lineRule="auto"/>
              <w:jc w:val="center"/>
            </w:pPr>
            <w:r w:rsidRPr="001B6309">
              <w:t>Values after entry of each variable</w:t>
            </w:r>
          </w:p>
        </w:tc>
      </w:tr>
      <w:tr w:rsidR="0008547F" w:rsidRPr="00B84EB5" w14:paraId="6F1B1492" w14:textId="7E335A4A" w:rsidTr="003D74A0">
        <w:trPr>
          <w:trHeight w:val="340"/>
        </w:trPr>
        <w:tc>
          <w:tcPr>
            <w:tcW w:w="28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97F36D" w14:textId="77777777" w:rsidR="0008547F" w:rsidRPr="00B84EB5" w:rsidRDefault="0008547F" w:rsidP="0008547F">
            <w:pPr>
              <w:spacing w:line="480" w:lineRule="auto"/>
              <w:jc w:val="center"/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6263C7" w14:textId="77777777" w:rsidR="0008547F" w:rsidRPr="006B6C68" w:rsidRDefault="0008547F" w:rsidP="0008547F">
            <w:pPr>
              <w:spacing w:line="480" w:lineRule="auto"/>
              <w:jc w:val="center"/>
            </w:pPr>
            <w:r w:rsidRPr="006B6C68">
              <w:t>B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AB88F" w14:textId="77777777" w:rsidR="0008547F" w:rsidRPr="006B6C68" w:rsidRDefault="0008547F" w:rsidP="0008547F">
            <w:pPr>
              <w:spacing w:line="480" w:lineRule="auto"/>
              <w:jc w:val="center"/>
            </w:pPr>
            <w:r w:rsidRPr="006B6C68">
              <w:t>SE of B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A73C09" w14:textId="77777777" w:rsidR="0008547F" w:rsidRPr="006B6C68" w:rsidRDefault="0008547F" w:rsidP="0008547F">
            <w:pPr>
              <w:spacing w:line="480" w:lineRule="auto"/>
              <w:jc w:val="center"/>
            </w:pPr>
            <w:r w:rsidRPr="006B6C68">
              <w:t>β</w:t>
            </w: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 w14:paraId="0CBE35E6" w14:textId="77777777" w:rsidR="0008547F" w:rsidRPr="00C603DF" w:rsidRDefault="0008547F" w:rsidP="0008547F">
            <w:pPr>
              <w:spacing w:line="480" w:lineRule="auto"/>
              <w:jc w:val="center"/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3CA127AE" w14:textId="6B6E97B0" w:rsidR="0008547F" w:rsidRPr="006B6C68" w:rsidRDefault="0008547F" w:rsidP="0008547F">
            <w:pPr>
              <w:spacing w:line="480" w:lineRule="auto"/>
              <w:jc w:val="center"/>
            </w:pPr>
            <w:r w:rsidRPr="00C603DF">
              <w:t>R</w:t>
            </w:r>
            <w:r w:rsidRPr="00C603DF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6D8E70F6" w14:textId="5C917476" w:rsidR="0008547F" w:rsidRPr="006B6C68" w:rsidRDefault="0008547F" w:rsidP="0008547F">
            <w:pPr>
              <w:spacing w:line="480" w:lineRule="auto"/>
              <w:jc w:val="center"/>
            </w:pPr>
            <w:r w:rsidRPr="00C603DF">
              <w:t>∆R</w:t>
            </w:r>
            <w:r w:rsidRPr="00C603DF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18042524" w14:textId="532DBEC3" w:rsidR="0008547F" w:rsidRPr="006B6C68" w:rsidRDefault="0008547F" w:rsidP="0008547F">
            <w:pPr>
              <w:spacing w:line="480" w:lineRule="auto"/>
              <w:jc w:val="center"/>
            </w:pPr>
            <w:r w:rsidRPr="00C603DF">
              <w:t>F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131BC9EA" w14:textId="1CFC2E43" w:rsidR="0008547F" w:rsidRPr="006B6C68" w:rsidRDefault="0008547F" w:rsidP="0008547F">
            <w:pPr>
              <w:spacing w:line="480" w:lineRule="auto"/>
              <w:jc w:val="center"/>
            </w:pPr>
            <w:r w:rsidRPr="00C603DF">
              <w:t>∆F</w:t>
            </w:r>
          </w:p>
        </w:tc>
      </w:tr>
      <w:tr w:rsidR="0008547F" w:rsidRPr="00B84EB5" w14:paraId="162C1A51" w14:textId="2C1DC165" w:rsidTr="002B127A">
        <w:trPr>
          <w:trHeight w:val="340"/>
        </w:trPr>
        <w:tc>
          <w:tcPr>
            <w:tcW w:w="2869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F109E4" w14:textId="77777777" w:rsidR="0008547F" w:rsidRPr="006B6C68" w:rsidRDefault="0008547F" w:rsidP="00AC2440">
            <w:pPr>
              <w:spacing w:line="480" w:lineRule="auto"/>
              <w:rPr>
                <w:b/>
              </w:rPr>
            </w:pPr>
            <w:r w:rsidRPr="006B6C68">
              <w:rPr>
                <w:b/>
              </w:rPr>
              <w:t>(1) Total score</w:t>
            </w:r>
          </w:p>
        </w:tc>
        <w:tc>
          <w:tcPr>
            <w:tcW w:w="916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155C8D" w14:textId="77777777" w:rsidR="0008547F" w:rsidRPr="006B6C68" w:rsidRDefault="0008547F" w:rsidP="00AC2440">
            <w:pPr>
              <w:spacing w:line="480" w:lineRule="auto"/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8C5647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D6BF73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639" w:type="dxa"/>
            <w:tcBorders>
              <w:top w:val="single" w:sz="12" w:space="0" w:color="000000"/>
            </w:tcBorders>
          </w:tcPr>
          <w:p w14:paraId="75787BA9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6C68BFC1" w14:textId="78266EE0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D6F1000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27C54804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0C90F9B0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</w:tr>
      <w:tr w:rsidR="0008547F" w:rsidRPr="00B84EB5" w14:paraId="1C1F902E" w14:textId="30C79F0B" w:rsidTr="00083116">
        <w:trPr>
          <w:trHeight w:val="32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34FA45AE" w14:textId="77777777" w:rsidR="0008547F" w:rsidRPr="006B6C68" w:rsidRDefault="0008547F" w:rsidP="0008547F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04FFD28" w14:textId="22DEBD93" w:rsidR="0008547F" w:rsidRPr="006B6C68" w:rsidRDefault="0008547F" w:rsidP="0008547F">
            <w:pPr>
              <w:spacing w:before="200" w:line="480" w:lineRule="auto"/>
              <w:jc w:val="right"/>
            </w:pPr>
            <w:r>
              <w:t>1.588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AF8BF3" w14:textId="4519364C" w:rsidR="0008547F" w:rsidRPr="006B6C68" w:rsidRDefault="0008547F" w:rsidP="0008547F">
            <w:pPr>
              <w:spacing w:before="200" w:line="480" w:lineRule="auto"/>
              <w:jc w:val="right"/>
            </w:pPr>
            <w:r w:rsidRPr="006B6C68">
              <w:t>0.5</w:t>
            </w:r>
            <w: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98A765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639" w:type="dxa"/>
          </w:tcPr>
          <w:p w14:paraId="1B3F7F8A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7" w:type="dxa"/>
          </w:tcPr>
          <w:p w14:paraId="255AB6A9" w14:textId="2A2CFF00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8" w:type="dxa"/>
          </w:tcPr>
          <w:p w14:paraId="5DBEC091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7" w:type="dxa"/>
          </w:tcPr>
          <w:p w14:paraId="03517DFF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559" w:type="dxa"/>
          </w:tcPr>
          <w:p w14:paraId="752D351F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</w:tr>
      <w:tr w:rsidR="0008547F" w:rsidRPr="00B84EB5" w14:paraId="1F8C3553" w14:textId="625BD514" w:rsidTr="00083116">
        <w:trPr>
          <w:trHeight w:val="320"/>
        </w:trPr>
        <w:tc>
          <w:tcPr>
            <w:tcW w:w="2869" w:type="dxa"/>
            <w:shd w:val="clear" w:color="auto" w:fill="auto"/>
            <w:noWrap/>
            <w:hideMark/>
          </w:tcPr>
          <w:p w14:paraId="01EB01AB" w14:textId="0D95CF6F" w:rsidR="0008547F" w:rsidRPr="006B6C68" w:rsidRDefault="0008547F" w:rsidP="0008547F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2FAB9F24" w14:textId="163DB7AF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0.11</w:t>
            </w:r>
            <w: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04ED63" w14:textId="0C7BA980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0.2</w:t>
            </w:r>
            <w:r>
              <w:t>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13E07B" w14:textId="5F774899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0.07</w:t>
            </w:r>
            <w:r>
              <w:t>9</w:t>
            </w:r>
          </w:p>
        </w:tc>
        <w:tc>
          <w:tcPr>
            <w:tcW w:w="639" w:type="dxa"/>
          </w:tcPr>
          <w:p w14:paraId="732830BE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34A1635D" w14:textId="2E4D8E94" w:rsidR="0008547F" w:rsidRPr="006B6C68" w:rsidRDefault="0008547F" w:rsidP="0008547F">
            <w:pPr>
              <w:spacing w:line="480" w:lineRule="auto"/>
              <w:jc w:val="right"/>
            </w:pPr>
            <w:r>
              <w:t>0.001</w:t>
            </w:r>
          </w:p>
        </w:tc>
        <w:tc>
          <w:tcPr>
            <w:tcW w:w="1418" w:type="dxa"/>
          </w:tcPr>
          <w:p w14:paraId="4929E6BC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106E29C9" w14:textId="68F34F61" w:rsidR="0008547F" w:rsidRPr="006B6C68" w:rsidRDefault="00E67BB3" w:rsidP="0008547F">
            <w:pPr>
              <w:spacing w:line="480" w:lineRule="auto"/>
              <w:jc w:val="right"/>
            </w:pPr>
            <w:r>
              <w:t>0.029</w:t>
            </w:r>
          </w:p>
        </w:tc>
        <w:tc>
          <w:tcPr>
            <w:tcW w:w="1559" w:type="dxa"/>
          </w:tcPr>
          <w:p w14:paraId="780A52FA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</w:tr>
      <w:tr w:rsidR="0008547F" w:rsidRPr="00B84EB5" w14:paraId="16DC041A" w14:textId="3F1E448B" w:rsidTr="00083116">
        <w:trPr>
          <w:trHeight w:val="320"/>
        </w:trPr>
        <w:tc>
          <w:tcPr>
            <w:tcW w:w="2869" w:type="dxa"/>
            <w:tcBorders>
              <w:bottom w:val="dashed" w:sz="4" w:space="0" w:color="auto"/>
            </w:tcBorders>
            <w:shd w:val="clear" w:color="auto" w:fill="auto"/>
            <w:noWrap/>
            <w:hideMark/>
          </w:tcPr>
          <w:p w14:paraId="60E66BBF" w14:textId="05C05526" w:rsidR="0008547F" w:rsidRPr="006B6C68" w:rsidRDefault="00083116" w:rsidP="0008547F">
            <w:pPr>
              <w:spacing w:line="480" w:lineRule="auto"/>
            </w:pPr>
            <w:r>
              <w:t>O</w:t>
            </w:r>
            <w:r w:rsidR="0008547F" w:rsidRPr="006B6C68">
              <w:t>bjective hardship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shd w:val="clear" w:color="auto" w:fill="auto"/>
            <w:noWrap/>
            <w:hideMark/>
          </w:tcPr>
          <w:p w14:paraId="02C059E1" w14:textId="03A3D1D7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0.0</w:t>
            </w:r>
            <w:r>
              <w:t>8</w:t>
            </w:r>
            <w:r w:rsidRPr="006B6C68">
              <w:t>8</w:t>
            </w:r>
            <w:r w:rsidRPr="006B6C68">
              <w:rPr>
                <w:vertAlign w:val="superscript"/>
              </w:rPr>
              <w:t>**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noWrap/>
            <w:hideMark/>
          </w:tcPr>
          <w:p w14:paraId="2844B7E6" w14:textId="62D50BB1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0.02</w:t>
            </w:r>
            <w:r>
              <w:t>9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noWrap/>
            <w:hideMark/>
          </w:tcPr>
          <w:p w14:paraId="6F4FBE02" w14:textId="3F0CC7A0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</w:t>
            </w:r>
            <w:r>
              <w:t>548</w:t>
            </w:r>
            <w:r w:rsidRPr="006B6C68">
              <w:rPr>
                <w:vertAlign w:val="superscript"/>
              </w:rPr>
              <w:t>**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14:paraId="0764E475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31370D7" w14:textId="5F4429DA" w:rsidR="0008547F" w:rsidRPr="006B6C68" w:rsidRDefault="00E67BB3" w:rsidP="0008547F">
            <w:pPr>
              <w:spacing w:line="480" w:lineRule="auto"/>
              <w:jc w:val="right"/>
            </w:pPr>
            <w:r>
              <w:t>0.300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0A6E55F1" w14:textId="012A3AF3" w:rsidR="0008547F" w:rsidRPr="006B6C68" w:rsidRDefault="00E67BB3" w:rsidP="0008547F">
            <w:pPr>
              <w:spacing w:line="480" w:lineRule="auto"/>
              <w:jc w:val="right"/>
            </w:pPr>
            <w:r>
              <w:t>0.299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69A74F1" w14:textId="0C921541" w:rsidR="0008547F" w:rsidRPr="006B6C68" w:rsidRDefault="00E67BB3" w:rsidP="0008547F">
            <w:pPr>
              <w:spacing w:line="480" w:lineRule="auto"/>
              <w:jc w:val="right"/>
            </w:pPr>
            <w:r>
              <w:t>4.718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07386EED" w14:textId="176BEBE9" w:rsidR="0008547F" w:rsidRPr="006B6C68" w:rsidRDefault="00E67BB3" w:rsidP="0008547F">
            <w:pPr>
              <w:spacing w:line="480" w:lineRule="auto"/>
              <w:jc w:val="right"/>
            </w:pPr>
            <w:r>
              <w:t>9.397</w:t>
            </w:r>
          </w:p>
        </w:tc>
      </w:tr>
      <w:tr w:rsidR="0008547F" w:rsidRPr="00B84EB5" w14:paraId="2B617AE1" w14:textId="1B043931" w:rsidTr="00083116">
        <w:trPr>
          <w:trHeight w:val="320"/>
        </w:trPr>
        <w:tc>
          <w:tcPr>
            <w:tcW w:w="286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1961DC8" w14:textId="77777777" w:rsidR="0008547F" w:rsidRPr="006B6C68" w:rsidRDefault="0008547F" w:rsidP="0008547F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7014E4F" w14:textId="05A43AF6" w:rsidR="0008547F" w:rsidRPr="006B6C68" w:rsidRDefault="0008547F" w:rsidP="0008547F">
            <w:pPr>
              <w:spacing w:before="200" w:line="480" w:lineRule="auto"/>
              <w:jc w:val="right"/>
            </w:pPr>
            <w:r w:rsidRPr="006B6C68">
              <w:t>2.</w:t>
            </w:r>
            <w:r>
              <w:t>397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25FF93" w14:textId="3152D10F" w:rsidR="0008547F" w:rsidRPr="006B6C68" w:rsidRDefault="0008547F" w:rsidP="0008547F">
            <w:pPr>
              <w:spacing w:before="200" w:line="480" w:lineRule="auto"/>
              <w:jc w:val="right"/>
            </w:pPr>
            <w:r w:rsidRPr="006B6C68">
              <w:t>0.</w:t>
            </w:r>
            <w:r>
              <w:t>615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4CA59D6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14:paraId="5AA5A8E5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00EC6D1" w14:textId="449D1E71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4CC9B5DA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E4898C0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0C12BE08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</w:tr>
      <w:tr w:rsidR="0008547F" w:rsidRPr="00B84EB5" w14:paraId="6608C1E4" w14:textId="4610F958" w:rsidTr="00083116">
        <w:trPr>
          <w:trHeight w:val="32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55B3D604" w14:textId="4743837B" w:rsidR="0008547F" w:rsidRPr="006B6C68" w:rsidRDefault="0008547F" w:rsidP="0008547F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F262DD8" w14:textId="3B26F2F8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</w:t>
            </w: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B9A1DE" w14:textId="0E171F97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</w:t>
            </w:r>
            <w:r>
              <w:t>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8398CA" w14:textId="7530C4FF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0.0</w:t>
            </w:r>
            <w:r>
              <w:t>69</w:t>
            </w:r>
          </w:p>
        </w:tc>
        <w:tc>
          <w:tcPr>
            <w:tcW w:w="639" w:type="dxa"/>
          </w:tcPr>
          <w:p w14:paraId="4E241AA3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779897C6" w14:textId="004CD9D2" w:rsidR="0008547F" w:rsidRPr="006B6C68" w:rsidRDefault="00E67BB3" w:rsidP="0008547F">
            <w:pPr>
              <w:spacing w:line="480" w:lineRule="auto"/>
              <w:jc w:val="right"/>
            </w:pPr>
            <w:r>
              <w:t>0.001</w:t>
            </w:r>
          </w:p>
        </w:tc>
        <w:tc>
          <w:tcPr>
            <w:tcW w:w="1418" w:type="dxa"/>
          </w:tcPr>
          <w:p w14:paraId="7ACEAA87" w14:textId="246138E5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6BE026DF" w14:textId="6219F314" w:rsidR="0008547F" w:rsidRPr="006B6C68" w:rsidRDefault="00E67BB3" w:rsidP="0008547F">
            <w:pPr>
              <w:spacing w:line="480" w:lineRule="auto"/>
              <w:jc w:val="right"/>
            </w:pPr>
            <w:r>
              <w:t>0.029</w:t>
            </w:r>
          </w:p>
        </w:tc>
        <w:tc>
          <w:tcPr>
            <w:tcW w:w="1559" w:type="dxa"/>
          </w:tcPr>
          <w:p w14:paraId="143A86E7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</w:tr>
      <w:tr w:rsidR="0008547F" w:rsidRPr="00B84EB5" w14:paraId="28E02A9F" w14:textId="24560EE8" w:rsidTr="00083116">
        <w:trPr>
          <w:trHeight w:val="320"/>
        </w:trPr>
        <w:tc>
          <w:tcPr>
            <w:tcW w:w="286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9033080" w14:textId="177CE15E" w:rsidR="0008547F" w:rsidRPr="006B6C68" w:rsidRDefault="00083116" w:rsidP="0008547F">
            <w:pPr>
              <w:spacing w:line="480" w:lineRule="auto"/>
            </w:pPr>
            <w:r>
              <w:t>S</w:t>
            </w:r>
            <w:r w:rsidR="0008547F" w:rsidRPr="006B6C68">
              <w:t>ubjective distress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A689531" w14:textId="3E88593D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0.1</w:t>
            </w:r>
            <w:r>
              <w:t>11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30217C" w14:textId="33CD36F4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0.1</w:t>
            </w:r>
            <w:r>
              <w:t>25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818416" w14:textId="459E7B1E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</w:t>
            </w:r>
            <w:r>
              <w:t>189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14:paraId="67328551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07FF02AF" w14:textId="68C90ED5" w:rsidR="0008547F" w:rsidRPr="006B6C68" w:rsidRDefault="00E67BB3" w:rsidP="0008547F">
            <w:pPr>
              <w:spacing w:line="480" w:lineRule="auto"/>
              <w:jc w:val="right"/>
            </w:pPr>
            <w:r>
              <w:t>0.036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3865C604" w14:textId="7CF66EB3" w:rsidR="0008547F" w:rsidRPr="006B6C68" w:rsidRDefault="00E67BB3" w:rsidP="0008547F">
            <w:pPr>
              <w:spacing w:line="480" w:lineRule="auto"/>
              <w:jc w:val="right"/>
            </w:pPr>
            <w:r>
              <w:t>0.035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81F01E1" w14:textId="3DEF745A" w:rsidR="0008547F" w:rsidRPr="006B6C68" w:rsidRDefault="00E67BB3" w:rsidP="0008547F">
            <w:pPr>
              <w:spacing w:line="480" w:lineRule="auto"/>
              <w:jc w:val="right"/>
            </w:pPr>
            <w:r>
              <w:t>0.408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14869C99" w14:textId="374C4350" w:rsidR="0008547F" w:rsidRPr="006B6C68" w:rsidRDefault="00E67BB3" w:rsidP="0008547F">
            <w:pPr>
              <w:spacing w:line="480" w:lineRule="auto"/>
              <w:jc w:val="right"/>
            </w:pPr>
            <w:r>
              <w:t>0.787</w:t>
            </w:r>
          </w:p>
        </w:tc>
      </w:tr>
      <w:tr w:rsidR="0008547F" w:rsidRPr="00B84EB5" w14:paraId="12AF83AC" w14:textId="0B32438C" w:rsidTr="00083116">
        <w:trPr>
          <w:trHeight w:val="320"/>
        </w:trPr>
        <w:tc>
          <w:tcPr>
            <w:tcW w:w="286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CFCEEF" w14:textId="77777777" w:rsidR="0008547F" w:rsidRPr="006B6C68" w:rsidRDefault="0008547F" w:rsidP="0008547F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1427101" w14:textId="732A1D8F" w:rsidR="0008547F" w:rsidRPr="006B6C68" w:rsidRDefault="0008547F" w:rsidP="0008547F">
            <w:pPr>
              <w:spacing w:before="200" w:line="480" w:lineRule="auto"/>
              <w:jc w:val="right"/>
            </w:pPr>
            <w:r w:rsidRPr="006B6C68">
              <w:t>3.5</w:t>
            </w:r>
            <w:r>
              <w:t>89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CF60675" w14:textId="6E23CA52" w:rsidR="0008547F" w:rsidRPr="006B6C68" w:rsidRDefault="0008547F" w:rsidP="0008547F">
            <w:pPr>
              <w:spacing w:before="200" w:line="480" w:lineRule="auto"/>
              <w:jc w:val="right"/>
            </w:pPr>
            <w:r w:rsidRPr="006B6C68">
              <w:t>0.6</w:t>
            </w:r>
            <w:r>
              <w:t>97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562A135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14:paraId="3A125028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905100A" w14:textId="18316592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139EE65C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C4BA007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2255FA8C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</w:tr>
      <w:tr w:rsidR="0008547F" w:rsidRPr="00B84EB5" w14:paraId="3754E618" w14:textId="57799889" w:rsidTr="00083116">
        <w:trPr>
          <w:trHeight w:val="32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725B0831" w14:textId="0417DB55" w:rsidR="0008547F" w:rsidRPr="006B6C68" w:rsidRDefault="0008547F" w:rsidP="0008547F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9562E2C" w14:textId="4C3E1171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-0.10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3616E3" w14:textId="133A9FFD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</w:t>
            </w:r>
            <w: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18F88D" w14:textId="01534659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-0.07</w:t>
            </w:r>
            <w:r>
              <w:t>1</w:t>
            </w:r>
          </w:p>
        </w:tc>
        <w:tc>
          <w:tcPr>
            <w:tcW w:w="639" w:type="dxa"/>
          </w:tcPr>
          <w:p w14:paraId="080A51FE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155A15D8" w14:textId="5057052C" w:rsidR="0008547F" w:rsidRPr="006B6C68" w:rsidRDefault="00E67BB3" w:rsidP="0008547F">
            <w:pPr>
              <w:spacing w:line="480" w:lineRule="auto"/>
              <w:jc w:val="right"/>
            </w:pPr>
            <w:r>
              <w:t>0.001</w:t>
            </w:r>
          </w:p>
        </w:tc>
        <w:tc>
          <w:tcPr>
            <w:tcW w:w="1418" w:type="dxa"/>
          </w:tcPr>
          <w:p w14:paraId="35E632C9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19A1E83C" w14:textId="6DA1140E" w:rsidR="0008547F" w:rsidRPr="006B6C68" w:rsidRDefault="00E67BB3" w:rsidP="0008547F">
            <w:pPr>
              <w:spacing w:line="480" w:lineRule="auto"/>
              <w:jc w:val="right"/>
            </w:pPr>
            <w:r>
              <w:t>0.029</w:t>
            </w:r>
          </w:p>
        </w:tc>
        <w:tc>
          <w:tcPr>
            <w:tcW w:w="1559" w:type="dxa"/>
          </w:tcPr>
          <w:p w14:paraId="6EDDAB24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</w:tr>
      <w:tr w:rsidR="0008547F" w:rsidRPr="00B84EB5" w14:paraId="146E9FB7" w14:textId="48FB6915" w:rsidTr="00083116">
        <w:trPr>
          <w:trHeight w:val="320"/>
        </w:trPr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BF9D0" w14:textId="72F8D61A" w:rsidR="0008547F" w:rsidRPr="006B6C68" w:rsidRDefault="00083116" w:rsidP="0008547F">
            <w:pPr>
              <w:spacing w:line="480" w:lineRule="auto"/>
            </w:pPr>
            <w:r>
              <w:t>C</w:t>
            </w:r>
            <w:r w:rsidR="0008547F" w:rsidRPr="006B6C68">
              <w:t>ognitive appraisal</w:t>
            </w:r>
          </w:p>
        </w:tc>
        <w:tc>
          <w:tcPr>
            <w:tcW w:w="91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8B43" w14:textId="7FB3A2FB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-0.</w:t>
            </w:r>
            <w:r>
              <w:t>305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55FE" w14:textId="505407E1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0.1</w:t>
            </w:r>
            <w:r>
              <w:t>67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1C425" w14:textId="2EB725AE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-0.3</w:t>
            </w:r>
            <w:r>
              <w:t>78</w:t>
            </w:r>
          </w:p>
        </w:tc>
        <w:tc>
          <w:tcPr>
            <w:tcW w:w="639" w:type="dxa"/>
            <w:tcBorders>
              <w:bottom w:val="single" w:sz="4" w:space="0" w:color="000000"/>
            </w:tcBorders>
          </w:tcPr>
          <w:p w14:paraId="62F181BB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BD8D983" w14:textId="4CB40CC8" w:rsidR="0008547F" w:rsidRPr="006B6C68" w:rsidRDefault="00E67BB3" w:rsidP="0008547F">
            <w:pPr>
              <w:spacing w:line="480" w:lineRule="auto"/>
              <w:jc w:val="right"/>
            </w:pPr>
            <w:r>
              <w:t>0.133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72586A" w14:textId="1B53E5F7" w:rsidR="0008547F" w:rsidRPr="006B6C68" w:rsidRDefault="00E67BB3" w:rsidP="0008547F">
            <w:pPr>
              <w:spacing w:line="480" w:lineRule="auto"/>
              <w:jc w:val="right"/>
            </w:pPr>
            <w:r>
              <w:t>0.131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ECA7461" w14:textId="5CB51817" w:rsidR="0008547F" w:rsidRPr="006B6C68" w:rsidRDefault="00E67BB3" w:rsidP="0008547F">
            <w:pPr>
              <w:spacing w:line="480" w:lineRule="auto"/>
              <w:jc w:val="right"/>
            </w:pPr>
            <w:r>
              <w:t>1.684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FFB1EC5" w14:textId="2ADA9A05" w:rsidR="0008547F" w:rsidRPr="006B6C68" w:rsidRDefault="00E67BB3" w:rsidP="0008547F">
            <w:pPr>
              <w:spacing w:line="480" w:lineRule="auto"/>
              <w:jc w:val="right"/>
            </w:pPr>
            <w:r>
              <w:t>3.336</w:t>
            </w:r>
          </w:p>
        </w:tc>
      </w:tr>
      <w:tr w:rsidR="0008547F" w:rsidRPr="00B84EB5" w14:paraId="40C99D44" w14:textId="0FD86B19" w:rsidTr="00083116">
        <w:trPr>
          <w:trHeight w:val="300"/>
        </w:trPr>
        <w:tc>
          <w:tcPr>
            <w:tcW w:w="2869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1F7EF" w14:textId="77777777" w:rsidR="0008547F" w:rsidRPr="006B6C68" w:rsidRDefault="0008547F" w:rsidP="00AC2440">
            <w:pPr>
              <w:spacing w:line="480" w:lineRule="auto"/>
              <w:rPr>
                <w:b/>
              </w:rPr>
            </w:pPr>
            <w:r w:rsidRPr="006B6C68">
              <w:rPr>
                <w:b/>
              </w:rPr>
              <w:t>(2) Aloof personality</w:t>
            </w:r>
          </w:p>
        </w:tc>
        <w:tc>
          <w:tcPr>
            <w:tcW w:w="916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17E77" w14:textId="77777777" w:rsidR="0008547F" w:rsidRPr="006B6C68" w:rsidRDefault="0008547F" w:rsidP="00AC2440">
            <w:pPr>
              <w:spacing w:line="480" w:lineRule="auto"/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71C5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28AE7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639" w:type="dxa"/>
            <w:tcBorders>
              <w:top w:val="single" w:sz="4" w:space="0" w:color="000000"/>
            </w:tcBorders>
          </w:tcPr>
          <w:p w14:paraId="4679F846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1E8A83DC" w14:textId="660AC6D0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9D25941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075344BD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7C91578C" w14:textId="77777777" w:rsidR="0008547F" w:rsidRPr="00B84EB5" w:rsidRDefault="0008547F" w:rsidP="00AC2440">
            <w:pPr>
              <w:spacing w:line="480" w:lineRule="auto"/>
              <w:jc w:val="right"/>
            </w:pPr>
          </w:p>
        </w:tc>
      </w:tr>
      <w:tr w:rsidR="0008547F" w:rsidRPr="00B84EB5" w14:paraId="6AE32EBF" w14:textId="6ED8A246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11A315A5" w14:textId="77777777" w:rsidR="0008547F" w:rsidRPr="006B6C68" w:rsidRDefault="0008547F" w:rsidP="0008547F">
            <w:pPr>
              <w:spacing w:before="200" w:line="480" w:lineRule="auto"/>
            </w:pPr>
            <w:r w:rsidRPr="006B6C68">
              <w:lastRenderedPageBreak/>
              <w:t>Constant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882098C" w14:textId="6476766B" w:rsidR="0008547F" w:rsidRPr="006B6C68" w:rsidRDefault="0008547F" w:rsidP="0008547F">
            <w:pPr>
              <w:spacing w:before="200" w:line="480" w:lineRule="auto"/>
              <w:jc w:val="right"/>
            </w:pPr>
            <w:r w:rsidRPr="006B6C68">
              <w:t>1.</w:t>
            </w:r>
            <w:r>
              <w:t>712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B518F2" w14:textId="4CA88ED3" w:rsidR="0008547F" w:rsidRPr="006B6C68" w:rsidRDefault="0008547F" w:rsidP="0008547F">
            <w:pPr>
              <w:spacing w:before="200" w:line="480" w:lineRule="auto"/>
              <w:jc w:val="right"/>
            </w:pPr>
            <w:r w:rsidRPr="006B6C68">
              <w:t>0.7</w:t>
            </w:r>
            <w:r>
              <w:t>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8AFAFF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639" w:type="dxa"/>
          </w:tcPr>
          <w:p w14:paraId="510196A3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7" w:type="dxa"/>
          </w:tcPr>
          <w:p w14:paraId="3E619FA6" w14:textId="50365FAF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8" w:type="dxa"/>
          </w:tcPr>
          <w:p w14:paraId="5238B6BD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7" w:type="dxa"/>
          </w:tcPr>
          <w:p w14:paraId="047D4D62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559" w:type="dxa"/>
          </w:tcPr>
          <w:p w14:paraId="07D6408F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</w:tr>
      <w:tr w:rsidR="0008547F" w:rsidRPr="00B84EB5" w14:paraId="51A133DF" w14:textId="41775B6E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28854C3A" w14:textId="2245F099" w:rsidR="0008547F" w:rsidRPr="006B6C68" w:rsidRDefault="0008547F" w:rsidP="0008547F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CCA03D8" w14:textId="378F4031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-0.0</w:t>
            </w:r>
            <w: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246D8" w14:textId="4A960D47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0.3</w:t>
            </w:r>
            <w:r>
              <w:t>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6489FD" w14:textId="3D5EC48B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-0.0</w:t>
            </w:r>
            <w:r>
              <w:t>02</w:t>
            </w:r>
          </w:p>
        </w:tc>
        <w:tc>
          <w:tcPr>
            <w:tcW w:w="639" w:type="dxa"/>
          </w:tcPr>
          <w:p w14:paraId="320925C6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3C6C48A5" w14:textId="77AB738F" w:rsidR="0008547F" w:rsidRPr="006B6C68" w:rsidRDefault="00E67BB3" w:rsidP="0008547F">
            <w:pPr>
              <w:spacing w:line="480" w:lineRule="auto"/>
              <w:jc w:val="right"/>
            </w:pPr>
            <w:r>
              <w:t>0.002</w:t>
            </w:r>
          </w:p>
        </w:tc>
        <w:tc>
          <w:tcPr>
            <w:tcW w:w="1418" w:type="dxa"/>
          </w:tcPr>
          <w:p w14:paraId="4E5C2CD5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009E950E" w14:textId="439D9E6A" w:rsidR="0008547F" w:rsidRPr="006B6C68" w:rsidRDefault="00E67BB3" w:rsidP="0008547F">
            <w:pPr>
              <w:spacing w:line="480" w:lineRule="auto"/>
              <w:jc w:val="right"/>
            </w:pPr>
            <w:r>
              <w:t>0.041</w:t>
            </w:r>
          </w:p>
        </w:tc>
        <w:tc>
          <w:tcPr>
            <w:tcW w:w="1559" w:type="dxa"/>
          </w:tcPr>
          <w:p w14:paraId="1AFB6E9E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</w:tr>
      <w:tr w:rsidR="0008547F" w:rsidRPr="00B84EB5" w14:paraId="31BC5269" w14:textId="3ACF6D34" w:rsidTr="00083116">
        <w:trPr>
          <w:trHeight w:val="300"/>
        </w:trPr>
        <w:tc>
          <w:tcPr>
            <w:tcW w:w="286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04FDA63" w14:textId="77777777" w:rsidR="0008547F" w:rsidRPr="006B6C68" w:rsidRDefault="0008547F" w:rsidP="0008547F">
            <w:pPr>
              <w:spacing w:line="480" w:lineRule="auto"/>
            </w:pPr>
            <w:r w:rsidRPr="006B6C68">
              <w:t>Objective hardship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79E2C8" w14:textId="1B889C34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</w:t>
            </w:r>
            <w:r>
              <w:t>109</w:t>
            </w:r>
            <w:r w:rsidRPr="006B6C68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FDCBD4" w14:textId="77777777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0.039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B814E32" w14:textId="1B77E3FC" w:rsidR="0008547F" w:rsidRPr="006B6C68" w:rsidRDefault="0008547F" w:rsidP="0008547F">
            <w:pPr>
              <w:spacing w:line="480" w:lineRule="auto"/>
              <w:jc w:val="right"/>
            </w:pPr>
            <w:r w:rsidRPr="006B6C68">
              <w:t>0.</w:t>
            </w:r>
            <w:r>
              <w:t>507</w:t>
            </w:r>
            <w:r w:rsidRPr="006B6C68">
              <w:rPr>
                <w:vertAlign w:val="superscript"/>
              </w:rPr>
              <w:t>*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14:paraId="6C474757" w14:textId="77777777" w:rsidR="0008547F" w:rsidRPr="006B6C68" w:rsidRDefault="0008547F" w:rsidP="0008547F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3E9EF30" w14:textId="5E1AAB7D" w:rsidR="0008547F" w:rsidRPr="006B6C68" w:rsidRDefault="00E67BB3" w:rsidP="0008547F">
            <w:pPr>
              <w:spacing w:line="480" w:lineRule="auto"/>
              <w:jc w:val="right"/>
            </w:pPr>
            <w:r>
              <w:t>0.258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07F5618F" w14:textId="4BC6380B" w:rsidR="0008547F" w:rsidRPr="006B6C68" w:rsidRDefault="00E67BB3" w:rsidP="0008547F">
            <w:pPr>
              <w:spacing w:line="480" w:lineRule="auto"/>
              <w:jc w:val="right"/>
            </w:pPr>
            <w:r>
              <w:t>0.256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A0FC45C" w14:textId="502A13FF" w:rsidR="0008547F" w:rsidRPr="006B6C68" w:rsidRDefault="00E67BB3" w:rsidP="0008547F">
            <w:pPr>
              <w:spacing w:line="480" w:lineRule="auto"/>
              <w:jc w:val="right"/>
            </w:pPr>
            <w:r>
              <w:t>3.818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429D3A82" w14:textId="0E8AAA08" w:rsidR="0008547F" w:rsidRPr="006B6C68" w:rsidRDefault="00E67BB3" w:rsidP="0008547F">
            <w:pPr>
              <w:spacing w:line="480" w:lineRule="auto"/>
              <w:jc w:val="right"/>
            </w:pPr>
            <w:r>
              <w:t>7.583</w:t>
            </w:r>
          </w:p>
        </w:tc>
      </w:tr>
      <w:tr w:rsidR="0008547F" w:rsidRPr="00B84EB5" w14:paraId="5D079CAC" w14:textId="24DA662B" w:rsidTr="00083116">
        <w:trPr>
          <w:trHeight w:val="300"/>
        </w:trPr>
        <w:tc>
          <w:tcPr>
            <w:tcW w:w="286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0B25845" w14:textId="77777777" w:rsidR="0008547F" w:rsidRPr="006B6C68" w:rsidRDefault="0008547F" w:rsidP="0008547F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F10589" w14:textId="406C2135" w:rsidR="0008547F" w:rsidRPr="006B6C68" w:rsidRDefault="0008547F" w:rsidP="0008547F">
            <w:pPr>
              <w:spacing w:before="200" w:line="480" w:lineRule="auto"/>
              <w:jc w:val="right"/>
            </w:pPr>
            <w:r w:rsidRPr="006B6C68">
              <w:t>2.</w:t>
            </w:r>
            <w:r>
              <w:t>884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D6E5AFE" w14:textId="0093AA30" w:rsidR="0008547F" w:rsidRPr="006B6C68" w:rsidRDefault="0008547F" w:rsidP="0008547F">
            <w:pPr>
              <w:spacing w:before="200" w:line="480" w:lineRule="auto"/>
              <w:jc w:val="right"/>
            </w:pPr>
            <w:r w:rsidRPr="006B6C68">
              <w:t>0.</w:t>
            </w:r>
            <w:r>
              <w:t>831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A5B6C9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14:paraId="6D811922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F33343E" w14:textId="0588D5DC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517B0D11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7FF3A106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698E4A66" w14:textId="77777777" w:rsidR="0008547F" w:rsidRPr="006B6C68" w:rsidRDefault="0008547F" w:rsidP="0008547F">
            <w:pPr>
              <w:spacing w:before="200" w:line="480" w:lineRule="auto"/>
              <w:jc w:val="right"/>
            </w:pPr>
          </w:p>
        </w:tc>
      </w:tr>
      <w:tr w:rsidR="00E67BB3" w:rsidRPr="00B84EB5" w14:paraId="0C0090D1" w14:textId="12C90F89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0812571E" w14:textId="702BD134" w:rsidR="00E67BB3" w:rsidRPr="006B6C68" w:rsidRDefault="00E67BB3" w:rsidP="00E67BB3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2A4CB34" w14:textId="73E6F147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-0.</w:t>
            </w:r>
            <w:r>
              <w:t>051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14514C" w14:textId="6AF46B80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</w:t>
            </w:r>
            <w:r>
              <w:t>417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7FAE6B" w14:textId="2ED3FECE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-0.0</w:t>
            </w:r>
            <w:r>
              <w:t>26</w:t>
            </w:r>
          </w:p>
        </w:tc>
        <w:tc>
          <w:tcPr>
            <w:tcW w:w="639" w:type="dxa"/>
          </w:tcPr>
          <w:p w14:paraId="0F2AE860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4F2D81F9" w14:textId="146BBB61" w:rsidR="00E67BB3" w:rsidRPr="006B6C68" w:rsidRDefault="00E67BB3" w:rsidP="00E67BB3">
            <w:pPr>
              <w:spacing w:line="480" w:lineRule="auto"/>
              <w:jc w:val="right"/>
            </w:pPr>
            <w:r>
              <w:t>0.002</w:t>
            </w:r>
          </w:p>
        </w:tc>
        <w:tc>
          <w:tcPr>
            <w:tcW w:w="1418" w:type="dxa"/>
          </w:tcPr>
          <w:p w14:paraId="3F641E17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70E00A74" w14:textId="04003516" w:rsidR="00E67BB3" w:rsidRPr="006B6C68" w:rsidRDefault="00E67BB3" w:rsidP="00E67BB3">
            <w:pPr>
              <w:spacing w:line="480" w:lineRule="auto"/>
              <w:jc w:val="right"/>
            </w:pPr>
            <w:r>
              <w:t>0.041</w:t>
            </w:r>
          </w:p>
        </w:tc>
        <w:tc>
          <w:tcPr>
            <w:tcW w:w="1559" w:type="dxa"/>
          </w:tcPr>
          <w:p w14:paraId="4665C480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</w:tr>
      <w:tr w:rsidR="00E67BB3" w:rsidRPr="00B84EB5" w14:paraId="4D8AA327" w14:textId="49303226" w:rsidTr="00083116">
        <w:trPr>
          <w:trHeight w:val="300"/>
        </w:trPr>
        <w:tc>
          <w:tcPr>
            <w:tcW w:w="286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C05614" w14:textId="77777777" w:rsidR="00E67BB3" w:rsidRPr="006B6C68" w:rsidRDefault="00E67BB3" w:rsidP="00E67BB3">
            <w:pPr>
              <w:spacing w:line="480" w:lineRule="auto"/>
            </w:pPr>
            <w:r w:rsidRPr="006B6C68">
              <w:t>Subjective distress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B300ED" w14:textId="7DE5745E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0.0</w:t>
            </w:r>
            <w:r>
              <w:t>71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3375EC2" w14:textId="438E9133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0.16</w:t>
            </w:r>
            <w:r>
              <w:t>9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3B3070" w14:textId="787118FB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0.09</w:t>
            </w:r>
            <w:r>
              <w:t>0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14:paraId="293B7CB4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02024CE" w14:textId="43E22C41" w:rsidR="00E67BB3" w:rsidRPr="006B6C68" w:rsidRDefault="00E67BB3" w:rsidP="00E67BB3">
            <w:pPr>
              <w:spacing w:line="480" w:lineRule="auto"/>
              <w:jc w:val="right"/>
            </w:pPr>
            <w:r>
              <w:t>0.010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6B268F8F" w14:textId="701BF5C0" w:rsidR="00E67BB3" w:rsidRPr="006B6C68" w:rsidRDefault="00E67BB3" w:rsidP="00E67BB3">
            <w:pPr>
              <w:spacing w:line="480" w:lineRule="auto"/>
              <w:jc w:val="right"/>
            </w:pPr>
            <w:r>
              <w:t>0.008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06D4A2A" w14:textId="162B9B1B" w:rsidR="00E67BB3" w:rsidRPr="006B6C68" w:rsidRDefault="00E67BB3" w:rsidP="00E67BB3">
            <w:pPr>
              <w:spacing w:line="480" w:lineRule="auto"/>
              <w:jc w:val="right"/>
            </w:pPr>
            <w:r>
              <w:t>0.108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5900B8DD" w14:textId="3BC982E1" w:rsidR="00E67BB3" w:rsidRPr="006B6C68" w:rsidRDefault="00E67BB3" w:rsidP="00E67BB3">
            <w:pPr>
              <w:spacing w:line="480" w:lineRule="auto"/>
              <w:jc w:val="right"/>
            </w:pPr>
            <w:r>
              <w:t>0.176</w:t>
            </w:r>
          </w:p>
        </w:tc>
      </w:tr>
      <w:tr w:rsidR="00E67BB3" w:rsidRPr="00B84EB5" w14:paraId="5B433BA2" w14:textId="0BC0E70E" w:rsidTr="00083116">
        <w:trPr>
          <w:trHeight w:val="300"/>
        </w:trPr>
        <w:tc>
          <w:tcPr>
            <w:tcW w:w="286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AA1F84B" w14:textId="77777777" w:rsidR="00E67BB3" w:rsidRPr="006B6C68" w:rsidRDefault="00E67BB3" w:rsidP="00E67BB3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BF2905" w14:textId="0008E44B" w:rsidR="00E67BB3" w:rsidRPr="006B6C68" w:rsidRDefault="00E67BB3" w:rsidP="00E67BB3">
            <w:pPr>
              <w:spacing w:before="200" w:line="480" w:lineRule="auto"/>
              <w:jc w:val="right"/>
            </w:pPr>
            <w:r>
              <w:t>3.920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A955B24" w14:textId="1AF2F25C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0.</w:t>
            </w:r>
            <w:r>
              <w:t>962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D64201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14:paraId="2C489856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B75C924" w14:textId="6A2BC59A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5CFB6454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78E20320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026CC5BA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</w:tr>
      <w:tr w:rsidR="00E67BB3" w:rsidRPr="00B84EB5" w14:paraId="52CECA58" w14:textId="21EA288B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3D53AFE9" w14:textId="5C05BDDC" w:rsidR="00E67BB3" w:rsidRPr="006B6C68" w:rsidRDefault="00E67BB3" w:rsidP="00E67BB3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E90535D" w14:textId="49CD5DFC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-0.2</w:t>
            </w:r>
            <w: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DAE8D6" w14:textId="2600305E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</w:t>
            </w:r>
            <w:r>
              <w:t>415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230940" w14:textId="0A97497B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-0.1</w:t>
            </w:r>
            <w:r>
              <w:t>18</w:t>
            </w:r>
          </w:p>
        </w:tc>
        <w:tc>
          <w:tcPr>
            <w:tcW w:w="639" w:type="dxa"/>
          </w:tcPr>
          <w:p w14:paraId="091C8A69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1D58346C" w14:textId="1583540F" w:rsidR="00E67BB3" w:rsidRPr="006B6C68" w:rsidRDefault="00E67BB3" w:rsidP="00E67BB3">
            <w:pPr>
              <w:spacing w:line="480" w:lineRule="auto"/>
              <w:jc w:val="right"/>
            </w:pPr>
            <w:r>
              <w:t>0.002</w:t>
            </w:r>
          </w:p>
        </w:tc>
        <w:tc>
          <w:tcPr>
            <w:tcW w:w="1418" w:type="dxa"/>
          </w:tcPr>
          <w:p w14:paraId="704D474E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188D4409" w14:textId="57B9A142" w:rsidR="00E67BB3" w:rsidRPr="006B6C68" w:rsidRDefault="00E67BB3" w:rsidP="00E67BB3">
            <w:pPr>
              <w:spacing w:line="480" w:lineRule="auto"/>
              <w:jc w:val="right"/>
            </w:pPr>
            <w:r>
              <w:t>0.041</w:t>
            </w:r>
          </w:p>
        </w:tc>
        <w:tc>
          <w:tcPr>
            <w:tcW w:w="1559" w:type="dxa"/>
          </w:tcPr>
          <w:p w14:paraId="2F222A46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</w:tr>
      <w:tr w:rsidR="00E67BB3" w:rsidRPr="00B84EB5" w14:paraId="7F2FFA4E" w14:textId="4CBC9EBD" w:rsidTr="00083116">
        <w:trPr>
          <w:trHeight w:val="300"/>
        </w:trPr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71BA" w14:textId="77777777" w:rsidR="00E67BB3" w:rsidRPr="006B6C68" w:rsidRDefault="00E67BB3" w:rsidP="00E67BB3">
            <w:pPr>
              <w:spacing w:line="480" w:lineRule="auto"/>
            </w:pPr>
            <w:r w:rsidRPr="006B6C68">
              <w:t>Cognitive appraisal</w:t>
            </w:r>
          </w:p>
        </w:tc>
        <w:tc>
          <w:tcPr>
            <w:tcW w:w="91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CBA8" w14:textId="3D03F4D7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-0.</w:t>
            </w:r>
            <w:r>
              <w:t>288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9B2C3" w14:textId="18C2E167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0.2</w:t>
            </w:r>
            <w:r>
              <w:t>31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BCEAA" w14:textId="543F4715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-0.26</w:t>
            </w:r>
            <w:r>
              <w:t>8</w:t>
            </w:r>
          </w:p>
        </w:tc>
        <w:tc>
          <w:tcPr>
            <w:tcW w:w="639" w:type="dxa"/>
            <w:tcBorders>
              <w:bottom w:val="single" w:sz="4" w:space="0" w:color="000000"/>
            </w:tcBorders>
          </w:tcPr>
          <w:p w14:paraId="5C6B505D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5AE4512" w14:textId="2C2862F7" w:rsidR="00E67BB3" w:rsidRPr="006B6C68" w:rsidRDefault="00E67BB3" w:rsidP="00E67BB3">
            <w:pPr>
              <w:spacing w:line="480" w:lineRule="auto"/>
              <w:jc w:val="right"/>
            </w:pPr>
            <w:r>
              <w:t>0.068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F349B9B" w14:textId="187B14D6" w:rsidR="00E67BB3" w:rsidRPr="006B6C68" w:rsidRDefault="00E67BB3" w:rsidP="00E67BB3">
            <w:pPr>
              <w:spacing w:line="480" w:lineRule="auto"/>
              <w:jc w:val="right"/>
            </w:pPr>
            <w:r>
              <w:t>0.066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7492198" w14:textId="0EABA430" w:rsidR="00E67BB3" w:rsidRPr="006B6C68" w:rsidRDefault="00E67BB3" w:rsidP="00E67BB3">
            <w:pPr>
              <w:spacing w:line="480" w:lineRule="auto"/>
              <w:jc w:val="right"/>
            </w:pPr>
            <w:r>
              <w:t>0.800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B22944B" w14:textId="7F085600" w:rsidR="00E67BB3" w:rsidRPr="006B6C68" w:rsidRDefault="00E67BB3" w:rsidP="00E67BB3">
            <w:pPr>
              <w:spacing w:line="480" w:lineRule="auto"/>
              <w:jc w:val="right"/>
            </w:pPr>
            <w:r>
              <w:t>1.558</w:t>
            </w:r>
          </w:p>
        </w:tc>
      </w:tr>
      <w:tr w:rsidR="00AC2440" w:rsidRPr="00B84EB5" w14:paraId="12D21346" w14:textId="78A00711" w:rsidTr="00FF07A9">
        <w:trPr>
          <w:trHeight w:val="300"/>
        </w:trPr>
        <w:tc>
          <w:tcPr>
            <w:tcW w:w="12928" w:type="dxa"/>
            <w:gridSpan w:val="9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00E7" w14:textId="47D314BC" w:rsidR="00AC2440" w:rsidRPr="00AC2440" w:rsidRDefault="00AC2440" w:rsidP="00AC2440">
            <w:pPr>
              <w:spacing w:line="480" w:lineRule="auto"/>
              <w:rPr>
                <w:b/>
              </w:rPr>
            </w:pPr>
            <w:r w:rsidRPr="00AC2440">
              <w:rPr>
                <w:b/>
              </w:rPr>
              <w:t>(3) Pragmatic language impairment</w:t>
            </w:r>
          </w:p>
        </w:tc>
      </w:tr>
      <w:tr w:rsidR="00E67BB3" w:rsidRPr="00B84EB5" w14:paraId="60B4258D" w14:textId="4EFB5CC8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203A192E" w14:textId="77777777" w:rsidR="00E67BB3" w:rsidRPr="006B6C68" w:rsidRDefault="00E67BB3" w:rsidP="00E67BB3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FE4CEC0" w14:textId="2FEC042E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1.</w:t>
            </w:r>
            <w:r>
              <w:t>505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DCA22C" w14:textId="778EFF3D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0.</w:t>
            </w:r>
            <w:r>
              <w:t>622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4646BB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639" w:type="dxa"/>
          </w:tcPr>
          <w:p w14:paraId="6207B7B5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</w:tcPr>
          <w:p w14:paraId="143B92B3" w14:textId="79A5A068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8" w:type="dxa"/>
          </w:tcPr>
          <w:p w14:paraId="4158CC07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</w:tcPr>
          <w:p w14:paraId="327DE4B2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559" w:type="dxa"/>
          </w:tcPr>
          <w:p w14:paraId="1C234DB5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</w:tr>
      <w:tr w:rsidR="00E67BB3" w:rsidRPr="00B84EB5" w14:paraId="7AE39BBB" w14:textId="1168E58F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7A116B4F" w14:textId="6351986E" w:rsidR="00E67BB3" w:rsidRPr="006B6C68" w:rsidRDefault="00E67BB3" w:rsidP="00E67BB3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94EB4C8" w14:textId="1776DC58" w:rsidR="00E67BB3" w:rsidRPr="006B6C68" w:rsidRDefault="00E67BB3" w:rsidP="00E67BB3">
            <w:pPr>
              <w:spacing w:line="480" w:lineRule="auto"/>
              <w:jc w:val="right"/>
            </w:pPr>
            <w:r>
              <w:t>-0.002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7A1288" w14:textId="001D3C0C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</w:t>
            </w:r>
            <w:r>
              <w:t>283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25B5E4" w14:textId="0FA51F20" w:rsidR="00E67BB3" w:rsidRPr="006B6C68" w:rsidRDefault="00E67BB3" w:rsidP="00E67BB3">
            <w:pPr>
              <w:spacing w:line="480" w:lineRule="auto"/>
              <w:jc w:val="right"/>
            </w:pPr>
            <w:r>
              <w:t>-0.001</w:t>
            </w:r>
          </w:p>
        </w:tc>
        <w:tc>
          <w:tcPr>
            <w:tcW w:w="639" w:type="dxa"/>
          </w:tcPr>
          <w:p w14:paraId="1A9ABEF6" w14:textId="77777777" w:rsidR="00E67BB3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2467DA16" w14:textId="067E90D3" w:rsidR="00E67BB3" w:rsidRDefault="00E67BB3" w:rsidP="00E67BB3">
            <w:pPr>
              <w:spacing w:line="480" w:lineRule="auto"/>
              <w:jc w:val="right"/>
            </w:pPr>
            <w:r>
              <w:t>0.001</w:t>
            </w:r>
          </w:p>
        </w:tc>
        <w:tc>
          <w:tcPr>
            <w:tcW w:w="1418" w:type="dxa"/>
          </w:tcPr>
          <w:p w14:paraId="0E9AD28E" w14:textId="77777777" w:rsidR="00E67BB3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089D17C3" w14:textId="4C127600" w:rsidR="00E67BB3" w:rsidRDefault="00E67BB3" w:rsidP="00E67BB3">
            <w:pPr>
              <w:spacing w:line="480" w:lineRule="auto"/>
              <w:jc w:val="right"/>
            </w:pPr>
            <w:r>
              <w:t>0.027</w:t>
            </w:r>
          </w:p>
        </w:tc>
        <w:tc>
          <w:tcPr>
            <w:tcW w:w="1559" w:type="dxa"/>
          </w:tcPr>
          <w:p w14:paraId="003B5966" w14:textId="77777777" w:rsidR="00E67BB3" w:rsidRDefault="00E67BB3" w:rsidP="00E67BB3">
            <w:pPr>
              <w:spacing w:line="480" w:lineRule="auto"/>
              <w:jc w:val="right"/>
            </w:pPr>
          </w:p>
        </w:tc>
      </w:tr>
      <w:tr w:rsidR="00E67BB3" w:rsidRPr="00B84EB5" w14:paraId="2CC96928" w14:textId="7FE1453D" w:rsidTr="00083116">
        <w:trPr>
          <w:trHeight w:val="300"/>
        </w:trPr>
        <w:tc>
          <w:tcPr>
            <w:tcW w:w="286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DA5357" w14:textId="77777777" w:rsidR="00E67BB3" w:rsidRPr="006B6C68" w:rsidRDefault="00E67BB3" w:rsidP="00E67BB3">
            <w:pPr>
              <w:spacing w:line="480" w:lineRule="auto"/>
            </w:pPr>
            <w:r w:rsidRPr="006B6C68">
              <w:t>Objective hardship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BBF491" w14:textId="6E1252F6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0.0</w:t>
            </w:r>
            <w:r>
              <w:t>68</w:t>
            </w:r>
            <w:r w:rsidRPr="006B6C68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A22ED9" w14:textId="285F5162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0.0</w:t>
            </w:r>
            <w:r>
              <w:t>31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3EC2250" w14:textId="50059BA8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</w:t>
            </w:r>
            <w:r>
              <w:t>421</w:t>
            </w:r>
            <w:r w:rsidRPr="006B6C68">
              <w:rPr>
                <w:vertAlign w:val="superscript"/>
              </w:rPr>
              <w:t>*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14:paraId="3F643F53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94FC2BB" w14:textId="44591B66" w:rsidR="00E67BB3" w:rsidRPr="006B6C68" w:rsidRDefault="00E67BB3" w:rsidP="00E67BB3">
            <w:pPr>
              <w:spacing w:line="480" w:lineRule="auto"/>
              <w:jc w:val="right"/>
            </w:pPr>
            <w:r>
              <w:t>0.177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761F7303" w14:textId="36E5D5E6" w:rsidR="00E67BB3" w:rsidRPr="006B6C68" w:rsidRDefault="00E67BB3" w:rsidP="00E67BB3">
            <w:pPr>
              <w:spacing w:line="480" w:lineRule="auto"/>
              <w:jc w:val="right"/>
            </w:pPr>
            <w:r>
              <w:t>0.176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AA7A957" w14:textId="2BF1F1FB" w:rsidR="00E67BB3" w:rsidRPr="006B6C68" w:rsidRDefault="00E67BB3" w:rsidP="00E67BB3">
            <w:pPr>
              <w:spacing w:line="480" w:lineRule="auto"/>
              <w:jc w:val="right"/>
            </w:pPr>
            <w:r>
              <w:t>2.368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002A354B" w14:textId="001377E4" w:rsidR="00E67BB3" w:rsidRPr="006B6C68" w:rsidRDefault="00E67BB3" w:rsidP="00E67BB3">
            <w:pPr>
              <w:spacing w:line="480" w:lineRule="auto"/>
              <w:jc w:val="right"/>
            </w:pPr>
            <w:r>
              <w:t>4.704</w:t>
            </w:r>
          </w:p>
        </w:tc>
      </w:tr>
      <w:tr w:rsidR="00E67BB3" w:rsidRPr="00B84EB5" w14:paraId="19DC90D8" w14:textId="6E4B30F8" w:rsidTr="00083116">
        <w:trPr>
          <w:trHeight w:val="300"/>
        </w:trPr>
        <w:tc>
          <w:tcPr>
            <w:tcW w:w="286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D3E385" w14:textId="77777777" w:rsidR="00E67BB3" w:rsidRPr="006B6C68" w:rsidRDefault="00E67BB3" w:rsidP="00E67BB3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CCC43CC" w14:textId="2AB2C32A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1.</w:t>
            </w:r>
            <w:r>
              <w:t>694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351EB2F" w14:textId="75389AFB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0.</w:t>
            </w:r>
            <w:r>
              <w:t>573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B85081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14:paraId="7E065738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6BAF7D9" w14:textId="03DE30E4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328B16A6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2590BDF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55A2992C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</w:tr>
      <w:tr w:rsidR="00E67BB3" w:rsidRPr="00B84EB5" w14:paraId="732EC8C2" w14:textId="59DB179B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3DAD811D" w14:textId="4C51A94C" w:rsidR="00E67BB3" w:rsidRPr="006B6C68" w:rsidRDefault="00E67BB3" w:rsidP="00E67BB3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43F1CC9" w14:textId="35F5DD0F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0.06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403066" w14:textId="6023D430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0.2</w:t>
            </w:r>
            <w: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8D89AD" w14:textId="07A0FD38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0.04</w:t>
            </w:r>
            <w:r>
              <w:t>2</w:t>
            </w:r>
          </w:p>
        </w:tc>
        <w:tc>
          <w:tcPr>
            <w:tcW w:w="639" w:type="dxa"/>
          </w:tcPr>
          <w:p w14:paraId="2584D72F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704F7211" w14:textId="54F419E8" w:rsidR="00E67BB3" w:rsidRPr="006B6C68" w:rsidRDefault="00E67BB3" w:rsidP="00E67BB3">
            <w:pPr>
              <w:spacing w:line="480" w:lineRule="auto"/>
              <w:jc w:val="right"/>
            </w:pPr>
            <w:r>
              <w:t>0.001</w:t>
            </w:r>
          </w:p>
        </w:tc>
        <w:tc>
          <w:tcPr>
            <w:tcW w:w="1418" w:type="dxa"/>
          </w:tcPr>
          <w:p w14:paraId="5765712D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301A7687" w14:textId="3392AC9A" w:rsidR="00E67BB3" w:rsidRPr="006B6C68" w:rsidRDefault="00E67BB3" w:rsidP="00E67BB3">
            <w:pPr>
              <w:spacing w:line="480" w:lineRule="auto"/>
              <w:jc w:val="right"/>
            </w:pPr>
            <w:r>
              <w:t>0.027</w:t>
            </w:r>
          </w:p>
        </w:tc>
        <w:tc>
          <w:tcPr>
            <w:tcW w:w="1559" w:type="dxa"/>
          </w:tcPr>
          <w:p w14:paraId="4525815B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</w:tr>
      <w:tr w:rsidR="00E67BB3" w:rsidRPr="00B84EB5" w14:paraId="2F8F18D1" w14:textId="4AE0570D" w:rsidTr="00083116">
        <w:trPr>
          <w:trHeight w:val="300"/>
        </w:trPr>
        <w:tc>
          <w:tcPr>
            <w:tcW w:w="286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D8B309" w14:textId="77777777" w:rsidR="00E67BB3" w:rsidRPr="006B6C68" w:rsidRDefault="00E67BB3" w:rsidP="00E67BB3">
            <w:pPr>
              <w:spacing w:line="480" w:lineRule="auto"/>
            </w:pPr>
            <w:r w:rsidRPr="006B6C68">
              <w:lastRenderedPageBreak/>
              <w:t>Subjective distress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594426" w14:textId="16F4FA99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0.2</w:t>
            </w:r>
            <w:r>
              <w:t>51</w:t>
            </w:r>
            <w:r w:rsidRPr="006B6C68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984484" w14:textId="0E876FB5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0.1</w:t>
            </w:r>
            <w:r>
              <w:t>16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894635" w14:textId="44F832F9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</w:t>
            </w:r>
            <w:r>
              <w:t>424</w:t>
            </w:r>
            <w:r w:rsidRPr="006B6C68">
              <w:rPr>
                <w:vertAlign w:val="superscript"/>
              </w:rPr>
              <w:t>*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14:paraId="50C6252E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27B3455" w14:textId="1C8E5757" w:rsidR="00E67BB3" w:rsidRPr="006B6C68" w:rsidRDefault="00E67BB3" w:rsidP="00E67BB3">
            <w:pPr>
              <w:spacing w:line="480" w:lineRule="auto"/>
              <w:jc w:val="right"/>
            </w:pPr>
            <w:r>
              <w:t>0.175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2D8CC053" w14:textId="64A69607" w:rsidR="00E67BB3" w:rsidRPr="006B6C68" w:rsidRDefault="00E67BB3" w:rsidP="00E67BB3">
            <w:pPr>
              <w:spacing w:line="480" w:lineRule="auto"/>
              <w:jc w:val="right"/>
            </w:pPr>
            <w:r>
              <w:t>0.174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5CDA842" w14:textId="5149467A" w:rsidR="00E67BB3" w:rsidRPr="006B6C68" w:rsidRDefault="00E67BB3" w:rsidP="00E67BB3">
            <w:pPr>
              <w:spacing w:line="480" w:lineRule="auto"/>
              <w:jc w:val="right"/>
            </w:pPr>
            <w:r>
              <w:t>2.340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1B786325" w14:textId="22CA8629" w:rsidR="00E67BB3" w:rsidRPr="006B6C68" w:rsidRDefault="00E67BB3" w:rsidP="00E67BB3">
            <w:pPr>
              <w:spacing w:line="480" w:lineRule="auto"/>
              <w:jc w:val="center"/>
            </w:pPr>
            <w:r>
              <w:t>4.648</w:t>
            </w:r>
          </w:p>
        </w:tc>
      </w:tr>
      <w:tr w:rsidR="00E67BB3" w:rsidRPr="00B84EB5" w14:paraId="5AD9062A" w14:textId="7480389D" w:rsidTr="00083116">
        <w:trPr>
          <w:trHeight w:val="300"/>
        </w:trPr>
        <w:tc>
          <w:tcPr>
            <w:tcW w:w="286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FB7C5F2" w14:textId="77777777" w:rsidR="00E67BB3" w:rsidRPr="006B6C68" w:rsidRDefault="00E67BB3" w:rsidP="00E67BB3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319B58" w14:textId="203A1835" w:rsidR="00E67BB3" w:rsidRPr="006B6C68" w:rsidRDefault="00E67BB3" w:rsidP="00E67BB3">
            <w:pPr>
              <w:spacing w:before="200" w:line="480" w:lineRule="auto"/>
              <w:jc w:val="right"/>
            </w:pPr>
            <w:r>
              <w:t>3.038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2217548" w14:textId="087D7B9D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0.</w:t>
            </w:r>
            <w:r>
              <w:t>724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9D1DBA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14:paraId="2DDF177C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FD584B0" w14:textId="5C8D255C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1EE8E490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3E1A8A4F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7608C562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</w:tr>
      <w:tr w:rsidR="00E67BB3" w:rsidRPr="00B84EB5" w14:paraId="084F4D11" w14:textId="49894599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52CE61C8" w14:textId="73D8B3AE" w:rsidR="00E67BB3" w:rsidRPr="006B6C68" w:rsidRDefault="00E67BB3" w:rsidP="00E67BB3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28A1E68" w14:textId="7E499233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-0.</w:t>
            </w:r>
            <w:r>
              <w:t>168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BD5313" w14:textId="2ABFAB98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</w:t>
            </w:r>
            <w: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28CAD4" w14:textId="7E5B7BAC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-0.</w:t>
            </w:r>
            <w:r>
              <w:t>115</w:t>
            </w:r>
          </w:p>
        </w:tc>
        <w:tc>
          <w:tcPr>
            <w:tcW w:w="639" w:type="dxa"/>
          </w:tcPr>
          <w:p w14:paraId="7EC1B5C6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542D68AD" w14:textId="22D4E7AC" w:rsidR="00E67BB3" w:rsidRPr="006B6C68" w:rsidRDefault="00E67BB3" w:rsidP="00E67BB3">
            <w:pPr>
              <w:spacing w:line="480" w:lineRule="auto"/>
              <w:jc w:val="right"/>
            </w:pPr>
            <w:r>
              <w:t>0.001</w:t>
            </w:r>
          </w:p>
        </w:tc>
        <w:tc>
          <w:tcPr>
            <w:tcW w:w="1418" w:type="dxa"/>
          </w:tcPr>
          <w:p w14:paraId="61B91F20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6C177F24" w14:textId="5CC875F8" w:rsidR="00E67BB3" w:rsidRPr="006B6C68" w:rsidRDefault="00E67BB3" w:rsidP="00E67BB3">
            <w:pPr>
              <w:spacing w:line="480" w:lineRule="auto"/>
              <w:jc w:val="right"/>
            </w:pPr>
            <w:r>
              <w:t>0.027</w:t>
            </w:r>
          </w:p>
        </w:tc>
        <w:tc>
          <w:tcPr>
            <w:tcW w:w="1559" w:type="dxa"/>
          </w:tcPr>
          <w:p w14:paraId="323FE84F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</w:tr>
      <w:tr w:rsidR="00E67BB3" w:rsidRPr="00B84EB5" w14:paraId="4AF99EB6" w14:textId="58BFDD7D" w:rsidTr="00083116">
        <w:trPr>
          <w:trHeight w:val="300"/>
        </w:trPr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C404B" w14:textId="77777777" w:rsidR="00E67BB3" w:rsidRPr="006B6C68" w:rsidRDefault="00E67BB3" w:rsidP="00E67BB3">
            <w:pPr>
              <w:spacing w:line="480" w:lineRule="auto"/>
            </w:pPr>
            <w:r w:rsidRPr="006B6C68">
              <w:t>Cognitive appraisal</w:t>
            </w:r>
          </w:p>
        </w:tc>
        <w:tc>
          <w:tcPr>
            <w:tcW w:w="91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B6326" w14:textId="3AE6FD68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-0.</w:t>
            </w:r>
            <w:r>
              <w:t>231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83D8" w14:textId="7CA30BD8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0.1</w:t>
            </w:r>
            <w:r>
              <w:t>74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C38C" w14:textId="362F3523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-0.</w:t>
            </w:r>
            <w:r>
              <w:t>285</w:t>
            </w:r>
          </w:p>
        </w:tc>
        <w:tc>
          <w:tcPr>
            <w:tcW w:w="639" w:type="dxa"/>
            <w:tcBorders>
              <w:bottom w:val="single" w:sz="4" w:space="0" w:color="000000"/>
            </w:tcBorders>
          </w:tcPr>
          <w:p w14:paraId="637EFB56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0C4B3F3" w14:textId="6B29C4B1" w:rsidR="00E67BB3" w:rsidRPr="006B6C68" w:rsidRDefault="00E67BB3" w:rsidP="00E67BB3">
            <w:pPr>
              <w:spacing w:line="480" w:lineRule="auto"/>
              <w:jc w:val="right"/>
            </w:pPr>
            <w:r>
              <w:t>0.076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A04E395" w14:textId="41F98E31" w:rsidR="00E67BB3" w:rsidRPr="006B6C68" w:rsidRDefault="00E67BB3" w:rsidP="00E67BB3">
            <w:pPr>
              <w:spacing w:line="480" w:lineRule="auto"/>
              <w:jc w:val="right"/>
            </w:pPr>
            <w:r>
              <w:t>0.075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25376D7" w14:textId="04BBBA54" w:rsidR="00E67BB3" w:rsidRPr="006B6C68" w:rsidRDefault="00E67BB3" w:rsidP="00E67BB3">
            <w:pPr>
              <w:spacing w:line="480" w:lineRule="auto"/>
              <w:jc w:val="right"/>
            </w:pPr>
            <w:r>
              <w:t>0.902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3A0E67E" w14:textId="46A98511" w:rsidR="00E67BB3" w:rsidRPr="006B6C68" w:rsidRDefault="00E67BB3" w:rsidP="00E67BB3">
            <w:pPr>
              <w:spacing w:line="480" w:lineRule="auto"/>
              <w:jc w:val="right"/>
            </w:pPr>
            <w:r>
              <w:t>1.775</w:t>
            </w:r>
          </w:p>
        </w:tc>
      </w:tr>
      <w:tr w:rsidR="00E67BB3" w:rsidRPr="00B84EB5" w14:paraId="0D5B52A6" w14:textId="5EB740B2" w:rsidTr="00083116">
        <w:trPr>
          <w:trHeight w:val="300"/>
        </w:trPr>
        <w:tc>
          <w:tcPr>
            <w:tcW w:w="2869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A82F5" w14:textId="77777777" w:rsidR="00E67BB3" w:rsidRPr="006B6C68" w:rsidRDefault="00E67BB3" w:rsidP="00AC2440">
            <w:pPr>
              <w:spacing w:line="480" w:lineRule="auto"/>
              <w:rPr>
                <w:b/>
              </w:rPr>
            </w:pPr>
            <w:r w:rsidRPr="006B6C68">
              <w:rPr>
                <w:b/>
              </w:rPr>
              <w:t>(4) Rigid personality</w:t>
            </w:r>
          </w:p>
        </w:tc>
        <w:tc>
          <w:tcPr>
            <w:tcW w:w="916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EDED9" w14:textId="77777777" w:rsidR="00E67BB3" w:rsidRPr="006B6C68" w:rsidRDefault="00E67BB3" w:rsidP="00AC2440">
            <w:pPr>
              <w:spacing w:line="480" w:lineRule="auto"/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0F9C" w14:textId="77777777" w:rsidR="00E67BB3" w:rsidRPr="00B84EB5" w:rsidRDefault="00E67BB3" w:rsidP="00AC2440">
            <w:pPr>
              <w:spacing w:line="48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B959" w14:textId="77777777" w:rsidR="00E67BB3" w:rsidRPr="00B84EB5" w:rsidRDefault="00E67BB3" w:rsidP="00AC2440">
            <w:pPr>
              <w:spacing w:line="480" w:lineRule="auto"/>
              <w:jc w:val="right"/>
            </w:pPr>
          </w:p>
        </w:tc>
        <w:tc>
          <w:tcPr>
            <w:tcW w:w="639" w:type="dxa"/>
            <w:tcBorders>
              <w:top w:val="single" w:sz="4" w:space="0" w:color="000000"/>
            </w:tcBorders>
          </w:tcPr>
          <w:p w14:paraId="6CA42352" w14:textId="77777777" w:rsidR="00E67BB3" w:rsidRPr="00B84EB5" w:rsidRDefault="00E67BB3" w:rsidP="00AC2440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1F77E3AD" w14:textId="197D07E2" w:rsidR="00E67BB3" w:rsidRPr="00B84EB5" w:rsidRDefault="00E67BB3" w:rsidP="00AC2440">
            <w:pPr>
              <w:spacing w:line="480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057B1DB" w14:textId="77777777" w:rsidR="00E67BB3" w:rsidRPr="00B84EB5" w:rsidRDefault="00E67BB3" w:rsidP="00AC2440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5771733" w14:textId="77777777" w:rsidR="00E67BB3" w:rsidRPr="00B84EB5" w:rsidRDefault="00E67BB3" w:rsidP="00AC2440">
            <w:pPr>
              <w:spacing w:line="480" w:lineRule="auto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3739CD19" w14:textId="77777777" w:rsidR="00E67BB3" w:rsidRPr="00B84EB5" w:rsidRDefault="00E67BB3" w:rsidP="00AC2440">
            <w:pPr>
              <w:spacing w:line="480" w:lineRule="auto"/>
              <w:jc w:val="right"/>
            </w:pPr>
          </w:p>
        </w:tc>
      </w:tr>
      <w:tr w:rsidR="00E67BB3" w:rsidRPr="00B84EB5" w14:paraId="47EC43C2" w14:textId="3F7E0928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037E6760" w14:textId="77777777" w:rsidR="00E67BB3" w:rsidRPr="006B6C68" w:rsidRDefault="00E67BB3" w:rsidP="00E67BB3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35082C7" w14:textId="2D7BEE53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1.</w:t>
            </w:r>
            <w:r>
              <w:t>539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B5C8E8" w14:textId="30C90544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0.</w:t>
            </w:r>
            <w:r>
              <w:t>663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E96A75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639" w:type="dxa"/>
          </w:tcPr>
          <w:p w14:paraId="46F57B3D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</w:tcPr>
          <w:p w14:paraId="4C511204" w14:textId="6FEBDFCC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8" w:type="dxa"/>
          </w:tcPr>
          <w:p w14:paraId="5D2D1CD4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</w:tcPr>
          <w:p w14:paraId="1C7A744A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559" w:type="dxa"/>
          </w:tcPr>
          <w:p w14:paraId="61320B89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</w:tr>
      <w:tr w:rsidR="00E67BB3" w:rsidRPr="00B84EB5" w14:paraId="5CAB3661" w14:textId="57F175F6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4DF034EE" w14:textId="5B7209B4" w:rsidR="00E67BB3" w:rsidRPr="006B6C68" w:rsidRDefault="00E67BB3" w:rsidP="00E67BB3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32B64EE" w14:textId="08B47802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0.3</w:t>
            </w:r>
            <w:r>
              <w:t>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CBC978" w14:textId="585781F6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</w:t>
            </w:r>
            <w:r>
              <w:t>302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FCAD40" w14:textId="376E75D8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</w:t>
            </w:r>
            <w:r>
              <w:t>208</w:t>
            </w:r>
          </w:p>
        </w:tc>
        <w:tc>
          <w:tcPr>
            <w:tcW w:w="639" w:type="dxa"/>
          </w:tcPr>
          <w:p w14:paraId="6ADDC69B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24793B57" w14:textId="27D14956" w:rsidR="00E67BB3" w:rsidRPr="006B6C68" w:rsidRDefault="00E67BB3" w:rsidP="00E67BB3">
            <w:pPr>
              <w:spacing w:line="480" w:lineRule="auto"/>
              <w:jc w:val="right"/>
            </w:pPr>
            <w:r>
              <w:t>0.028</w:t>
            </w:r>
          </w:p>
        </w:tc>
        <w:tc>
          <w:tcPr>
            <w:tcW w:w="1418" w:type="dxa"/>
          </w:tcPr>
          <w:p w14:paraId="770A4167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49EE97D2" w14:textId="53C3466B" w:rsidR="00E67BB3" w:rsidRPr="006B6C68" w:rsidRDefault="00E67BB3" w:rsidP="00E67BB3">
            <w:pPr>
              <w:spacing w:line="480" w:lineRule="auto"/>
              <w:jc w:val="right"/>
            </w:pPr>
            <w:r>
              <w:t>0.674</w:t>
            </w:r>
          </w:p>
        </w:tc>
        <w:tc>
          <w:tcPr>
            <w:tcW w:w="1559" w:type="dxa"/>
          </w:tcPr>
          <w:p w14:paraId="65474D7C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</w:tr>
      <w:tr w:rsidR="00E67BB3" w:rsidRPr="00B84EB5" w14:paraId="6D75578E" w14:textId="7B747632" w:rsidTr="00083116">
        <w:trPr>
          <w:trHeight w:val="300"/>
        </w:trPr>
        <w:tc>
          <w:tcPr>
            <w:tcW w:w="286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5204E6" w14:textId="77777777" w:rsidR="00E67BB3" w:rsidRPr="006B6C68" w:rsidRDefault="00E67BB3" w:rsidP="00E67BB3">
            <w:pPr>
              <w:spacing w:line="480" w:lineRule="auto"/>
            </w:pPr>
            <w:r w:rsidRPr="006B6C68">
              <w:t>Objective hardship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892C757" w14:textId="6DC6FE59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0.08</w:t>
            </w:r>
            <w:r>
              <w:t>9</w:t>
            </w:r>
            <w:r w:rsidRPr="006B6C68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F64201" w14:textId="06931148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0.03</w:t>
            </w:r>
            <w:r>
              <w:t>3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F4EDB55" w14:textId="06189785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0.4</w:t>
            </w:r>
            <w:r>
              <w:t>90</w:t>
            </w:r>
            <w:r w:rsidRPr="006B6C68">
              <w:rPr>
                <w:vertAlign w:val="superscript"/>
              </w:rPr>
              <w:t>*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14:paraId="308DF0E1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FA302E0" w14:textId="40A1E1CC" w:rsidR="00E67BB3" w:rsidRPr="006B6C68" w:rsidRDefault="00E67BB3" w:rsidP="00E67BB3">
            <w:pPr>
              <w:spacing w:line="480" w:lineRule="auto"/>
              <w:jc w:val="right"/>
            </w:pPr>
            <w:r>
              <w:t>0.267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36531232" w14:textId="7C108D47" w:rsidR="00E67BB3" w:rsidRPr="006B6C68" w:rsidRDefault="00E67BB3" w:rsidP="00E67BB3">
            <w:pPr>
              <w:spacing w:line="480" w:lineRule="auto"/>
              <w:jc w:val="right"/>
            </w:pPr>
            <w:r>
              <w:t>0.238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6B478DA" w14:textId="5B9C787C" w:rsidR="00E67BB3" w:rsidRPr="006B6C68" w:rsidRDefault="00E67BB3" w:rsidP="00E67BB3">
            <w:pPr>
              <w:spacing w:line="480" w:lineRule="auto"/>
              <w:jc w:val="right"/>
            </w:pPr>
            <w:r>
              <w:t>4.000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3DE74870" w14:textId="3472781C" w:rsidR="00E67BB3" w:rsidRPr="006B6C68" w:rsidRDefault="00E67BB3" w:rsidP="00E67BB3">
            <w:pPr>
              <w:spacing w:line="480" w:lineRule="auto"/>
              <w:jc w:val="right"/>
            </w:pPr>
            <w:r>
              <w:t>7.146</w:t>
            </w:r>
          </w:p>
        </w:tc>
      </w:tr>
      <w:tr w:rsidR="00E67BB3" w:rsidRPr="00B84EB5" w14:paraId="5932CBED" w14:textId="6CD2B64B" w:rsidTr="00083116">
        <w:trPr>
          <w:trHeight w:val="300"/>
        </w:trPr>
        <w:tc>
          <w:tcPr>
            <w:tcW w:w="286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ACDD3E" w14:textId="77777777" w:rsidR="00E67BB3" w:rsidRPr="006B6C68" w:rsidRDefault="00E67BB3" w:rsidP="00E67BB3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7B07AB4" w14:textId="72F49B90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2.6</w:t>
            </w:r>
            <w:r>
              <w:t>25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600371" w14:textId="73F96FD4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0.</w:t>
            </w:r>
            <w:r>
              <w:t>702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670B46F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14:paraId="5C27141A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5E4749C3" w14:textId="505EB3DD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5D88CE9D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6F5990B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6AA851A1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</w:tr>
      <w:tr w:rsidR="00E67BB3" w:rsidRPr="00B84EB5" w14:paraId="1D206354" w14:textId="56508D64" w:rsidTr="00083116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0CC61FB6" w14:textId="40EB2305" w:rsidR="00E67BB3" w:rsidRPr="006B6C68" w:rsidRDefault="00E67BB3" w:rsidP="00E67BB3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7BB5013" w14:textId="38F43472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0.2</w:t>
            </w:r>
            <w:r>
              <w:t>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FBC344" w14:textId="38965E0C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</w:t>
            </w:r>
            <w:r>
              <w:t>352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7EE3CA" w14:textId="1B537031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0.1</w:t>
            </w:r>
            <w:r>
              <w:t>72</w:t>
            </w:r>
          </w:p>
        </w:tc>
        <w:tc>
          <w:tcPr>
            <w:tcW w:w="639" w:type="dxa"/>
          </w:tcPr>
          <w:p w14:paraId="10B14E63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55D36190" w14:textId="62B211AE" w:rsidR="00E67BB3" w:rsidRPr="006B6C68" w:rsidRDefault="00E67BB3" w:rsidP="00E67BB3">
            <w:pPr>
              <w:spacing w:line="480" w:lineRule="auto"/>
              <w:jc w:val="right"/>
            </w:pPr>
            <w:r>
              <w:t>0.028</w:t>
            </w:r>
          </w:p>
        </w:tc>
        <w:tc>
          <w:tcPr>
            <w:tcW w:w="1418" w:type="dxa"/>
          </w:tcPr>
          <w:p w14:paraId="045530D0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2409FEF4" w14:textId="645D3519" w:rsidR="00E67BB3" w:rsidRPr="006B6C68" w:rsidRDefault="00E67BB3" w:rsidP="00E67BB3">
            <w:pPr>
              <w:spacing w:line="480" w:lineRule="auto"/>
              <w:jc w:val="right"/>
            </w:pPr>
            <w:r>
              <w:t>0.674</w:t>
            </w:r>
          </w:p>
        </w:tc>
        <w:tc>
          <w:tcPr>
            <w:tcW w:w="1559" w:type="dxa"/>
          </w:tcPr>
          <w:p w14:paraId="6B4D117D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</w:tr>
      <w:tr w:rsidR="00E67BB3" w:rsidRPr="00B84EB5" w14:paraId="281F5C8F" w14:textId="06A4D24A" w:rsidTr="00083116">
        <w:trPr>
          <w:trHeight w:val="300"/>
        </w:trPr>
        <w:tc>
          <w:tcPr>
            <w:tcW w:w="2869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E8F4063" w14:textId="77777777" w:rsidR="00E67BB3" w:rsidRPr="006B6C68" w:rsidRDefault="00E67BB3" w:rsidP="00E67BB3">
            <w:pPr>
              <w:spacing w:line="480" w:lineRule="auto"/>
            </w:pPr>
            <w:r w:rsidRPr="006B6C68">
              <w:t>Subjective distress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A622FB" w14:textId="69AF50BE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0.0</w:t>
            </w:r>
            <w:r>
              <w:t>12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898CB53" w14:textId="5A21CD16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0.1</w:t>
            </w:r>
            <w:r>
              <w:t>43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BD2EAF" w14:textId="2BF4A0A3" w:rsidR="00E67BB3" w:rsidRPr="006B6C68" w:rsidRDefault="00E67BB3" w:rsidP="00E67BB3">
            <w:pPr>
              <w:spacing w:line="480" w:lineRule="auto"/>
              <w:jc w:val="right"/>
            </w:pPr>
            <w:r w:rsidRPr="006B6C68">
              <w:t>0.0</w:t>
            </w:r>
            <w:r>
              <w:t>18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14:paraId="40BC0724" w14:textId="77777777" w:rsidR="00E67BB3" w:rsidRPr="006B6C68" w:rsidRDefault="00E67BB3" w:rsidP="00E67BB3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5B5EF3B" w14:textId="53DDD5BA" w:rsidR="00E67BB3" w:rsidRPr="006B6C68" w:rsidRDefault="00B25977" w:rsidP="00E67BB3">
            <w:pPr>
              <w:spacing w:line="480" w:lineRule="auto"/>
              <w:jc w:val="right"/>
            </w:pPr>
            <w:r>
              <w:t>0.029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17F5299C" w14:textId="0474CBB0" w:rsidR="00E67BB3" w:rsidRPr="006B6C68" w:rsidRDefault="00B25977" w:rsidP="00E67BB3">
            <w:pPr>
              <w:spacing w:line="480" w:lineRule="auto"/>
              <w:jc w:val="right"/>
            </w:pPr>
            <w:r>
              <w:t>0.001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D86CEDF" w14:textId="123A29E6" w:rsidR="00E67BB3" w:rsidRPr="006B6C68" w:rsidRDefault="00B25977" w:rsidP="00E67BB3">
            <w:pPr>
              <w:spacing w:line="480" w:lineRule="auto"/>
              <w:jc w:val="right"/>
            </w:pPr>
            <w:r>
              <w:t>0.326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7C240751" w14:textId="7F8B61A8" w:rsidR="00E67BB3" w:rsidRPr="006B6C68" w:rsidRDefault="00B25977" w:rsidP="00E67BB3">
            <w:pPr>
              <w:spacing w:line="480" w:lineRule="auto"/>
              <w:jc w:val="right"/>
            </w:pPr>
            <w:r>
              <w:t>0.007</w:t>
            </w:r>
          </w:p>
        </w:tc>
      </w:tr>
      <w:tr w:rsidR="00E67BB3" w:rsidRPr="00B84EB5" w14:paraId="0A7771B9" w14:textId="0D39B59A" w:rsidTr="00083116">
        <w:trPr>
          <w:trHeight w:val="300"/>
        </w:trPr>
        <w:tc>
          <w:tcPr>
            <w:tcW w:w="2869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2E9105" w14:textId="77777777" w:rsidR="00E67BB3" w:rsidRPr="006B6C68" w:rsidRDefault="00E67BB3" w:rsidP="00E67BB3">
            <w:pPr>
              <w:spacing w:before="200" w:line="480" w:lineRule="auto"/>
            </w:pPr>
            <w:r w:rsidRPr="006B6C68">
              <w:t>Constant</w:t>
            </w:r>
          </w:p>
        </w:tc>
        <w:tc>
          <w:tcPr>
            <w:tcW w:w="91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37E5A10" w14:textId="1B1ED750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3.8</w:t>
            </w:r>
            <w:r>
              <w:t>37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51EB35" w14:textId="6E465315" w:rsidR="00E67BB3" w:rsidRPr="006B6C68" w:rsidRDefault="00E67BB3" w:rsidP="00E67BB3">
            <w:pPr>
              <w:spacing w:before="200" w:line="480" w:lineRule="auto"/>
              <w:jc w:val="right"/>
            </w:pPr>
            <w:r w:rsidRPr="006B6C68">
              <w:t>0.</w:t>
            </w:r>
            <w:r>
              <w:t>75</w:t>
            </w:r>
            <w:r w:rsidRPr="006B6C68">
              <w:t>9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B93077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14:paraId="0540FD7E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CAC1383" w14:textId="086AD383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3A29BE7C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7B5D63A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79F87C21" w14:textId="77777777" w:rsidR="00E67BB3" w:rsidRPr="006B6C68" w:rsidRDefault="00E67BB3" w:rsidP="00E67BB3">
            <w:pPr>
              <w:spacing w:before="200" w:line="480" w:lineRule="auto"/>
              <w:jc w:val="right"/>
            </w:pPr>
          </w:p>
        </w:tc>
      </w:tr>
      <w:tr w:rsidR="00B25977" w:rsidRPr="00B84EB5" w14:paraId="74113169" w14:textId="4CBEFE1D" w:rsidTr="002B127A">
        <w:trPr>
          <w:trHeight w:val="300"/>
        </w:trPr>
        <w:tc>
          <w:tcPr>
            <w:tcW w:w="2869" w:type="dxa"/>
            <w:shd w:val="clear" w:color="auto" w:fill="auto"/>
            <w:noWrap/>
            <w:vAlign w:val="bottom"/>
            <w:hideMark/>
          </w:tcPr>
          <w:p w14:paraId="235273D7" w14:textId="17AB4E7C" w:rsidR="00B25977" w:rsidRPr="006B6C68" w:rsidRDefault="00B25977" w:rsidP="00B25977">
            <w:pPr>
              <w:spacing w:line="480" w:lineRule="auto"/>
            </w:pPr>
            <w:r>
              <w:t>Child sex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D32CA56" w14:textId="41AECE63" w:rsidR="00B25977" w:rsidRPr="006B6C68" w:rsidRDefault="00B25977" w:rsidP="00B25977">
            <w:pPr>
              <w:spacing w:line="480" w:lineRule="auto"/>
              <w:jc w:val="right"/>
            </w:pPr>
            <w:r w:rsidRPr="006B6C68">
              <w:t>0.0</w:t>
            </w:r>
            <w:r>
              <w:t>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8906CF" w14:textId="58E1450E" w:rsidR="00B25977" w:rsidRPr="006B6C68" w:rsidRDefault="00B25977" w:rsidP="00B25977">
            <w:pPr>
              <w:spacing w:line="480" w:lineRule="auto"/>
              <w:jc w:val="right"/>
            </w:pPr>
            <w:r w:rsidRPr="006B6C68">
              <w:t>0.</w:t>
            </w:r>
            <w:r>
              <w:t>327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6E433" w14:textId="42F697AC" w:rsidR="00B25977" w:rsidRPr="006B6C68" w:rsidRDefault="00B25977" w:rsidP="00B25977">
            <w:pPr>
              <w:spacing w:line="480" w:lineRule="auto"/>
              <w:jc w:val="right"/>
            </w:pPr>
            <w:r w:rsidRPr="006B6C68">
              <w:t>0.0</w:t>
            </w:r>
            <w:r>
              <w:t>46</w:t>
            </w:r>
          </w:p>
        </w:tc>
        <w:tc>
          <w:tcPr>
            <w:tcW w:w="639" w:type="dxa"/>
          </w:tcPr>
          <w:p w14:paraId="04DBDF26" w14:textId="77777777" w:rsidR="00B25977" w:rsidRPr="006B6C68" w:rsidRDefault="00B25977" w:rsidP="00B25977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0F2ECB97" w14:textId="5FC0F189" w:rsidR="00B25977" w:rsidRPr="006B6C68" w:rsidRDefault="00B25977" w:rsidP="00B25977">
            <w:pPr>
              <w:spacing w:line="480" w:lineRule="auto"/>
              <w:jc w:val="right"/>
            </w:pPr>
            <w:r>
              <w:t>0.028</w:t>
            </w:r>
          </w:p>
        </w:tc>
        <w:tc>
          <w:tcPr>
            <w:tcW w:w="1418" w:type="dxa"/>
          </w:tcPr>
          <w:p w14:paraId="5A81C219" w14:textId="77777777" w:rsidR="00B25977" w:rsidRPr="006B6C68" w:rsidRDefault="00B25977" w:rsidP="00B25977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384266D9" w14:textId="07FF0008" w:rsidR="00B25977" w:rsidRPr="006B6C68" w:rsidRDefault="00B25977" w:rsidP="00B25977">
            <w:pPr>
              <w:spacing w:line="480" w:lineRule="auto"/>
              <w:jc w:val="right"/>
            </w:pPr>
            <w:r>
              <w:t>0.674</w:t>
            </w:r>
          </w:p>
        </w:tc>
        <w:tc>
          <w:tcPr>
            <w:tcW w:w="1559" w:type="dxa"/>
          </w:tcPr>
          <w:p w14:paraId="56278FC0" w14:textId="77777777" w:rsidR="00B25977" w:rsidRPr="006B6C68" w:rsidRDefault="00B25977" w:rsidP="00B25977">
            <w:pPr>
              <w:spacing w:line="480" w:lineRule="auto"/>
              <w:jc w:val="right"/>
            </w:pPr>
          </w:p>
        </w:tc>
      </w:tr>
      <w:tr w:rsidR="00B25977" w:rsidRPr="00B84EB5" w14:paraId="7DD70B46" w14:textId="46C2A432" w:rsidTr="002B127A">
        <w:trPr>
          <w:trHeight w:val="300"/>
        </w:trPr>
        <w:tc>
          <w:tcPr>
            <w:tcW w:w="286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1750A" w14:textId="77777777" w:rsidR="00B25977" w:rsidRPr="006B6C68" w:rsidRDefault="00B25977" w:rsidP="00B25977">
            <w:pPr>
              <w:spacing w:line="480" w:lineRule="auto"/>
            </w:pPr>
            <w:r w:rsidRPr="006B6C68">
              <w:t>Cognitive appraisal</w:t>
            </w:r>
          </w:p>
        </w:tc>
        <w:tc>
          <w:tcPr>
            <w:tcW w:w="91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13F00E" w14:textId="48BD09BF" w:rsidR="00B25977" w:rsidRPr="006B6C68" w:rsidRDefault="00B25977" w:rsidP="00B25977">
            <w:pPr>
              <w:spacing w:line="480" w:lineRule="auto"/>
              <w:jc w:val="right"/>
            </w:pPr>
            <w:r w:rsidRPr="006B6C68">
              <w:t>-0.</w:t>
            </w:r>
            <w:r>
              <w:t>400</w:t>
            </w:r>
            <w:r w:rsidRPr="006B6C68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ED0061" w14:textId="6E657759" w:rsidR="00B25977" w:rsidRPr="006B6C68" w:rsidRDefault="00B25977" w:rsidP="00B25977">
            <w:pPr>
              <w:spacing w:line="480" w:lineRule="auto"/>
              <w:jc w:val="right"/>
            </w:pPr>
            <w:r w:rsidRPr="006B6C68">
              <w:t>0.</w:t>
            </w:r>
            <w:r>
              <w:t>182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348B64" w14:textId="65A1F6A2" w:rsidR="00B25977" w:rsidRPr="006B6C68" w:rsidRDefault="00B25977" w:rsidP="00B25977">
            <w:pPr>
              <w:spacing w:line="480" w:lineRule="auto"/>
              <w:jc w:val="right"/>
            </w:pPr>
            <w:r w:rsidRPr="006B6C68">
              <w:t>-0.</w:t>
            </w:r>
            <w:r>
              <w:t>436</w:t>
            </w:r>
            <w:r w:rsidRPr="006B6C68">
              <w:rPr>
                <w:vertAlign w:val="superscript"/>
              </w:rPr>
              <w:t>*</w:t>
            </w: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 w14:paraId="305CEB97" w14:textId="77777777" w:rsidR="00B25977" w:rsidRPr="006B6C68" w:rsidRDefault="00B25977" w:rsidP="00B25977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128FF62" w14:textId="20D31118" w:rsidR="00B25977" w:rsidRPr="006B6C68" w:rsidRDefault="00B25977" w:rsidP="00B25977">
            <w:pPr>
              <w:spacing w:line="480" w:lineRule="auto"/>
              <w:jc w:val="right"/>
            </w:pPr>
            <w:r>
              <w:t>0.203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01F0ED41" w14:textId="3575CFB7" w:rsidR="00B25977" w:rsidRPr="006B6C68" w:rsidRDefault="00B25977" w:rsidP="00B25977">
            <w:pPr>
              <w:spacing w:line="480" w:lineRule="auto"/>
              <w:jc w:val="right"/>
            </w:pPr>
            <w:r>
              <w:t>0.175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0200A04" w14:textId="1E01C587" w:rsidR="00B25977" w:rsidRPr="006B6C68" w:rsidRDefault="00B25977" w:rsidP="00B25977">
            <w:pPr>
              <w:spacing w:line="480" w:lineRule="auto"/>
              <w:jc w:val="right"/>
            </w:pPr>
            <w:r>
              <w:t>2.809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3421FE23" w14:textId="73FCA69B" w:rsidR="00B25977" w:rsidRPr="006B6C68" w:rsidRDefault="00B25977" w:rsidP="00B25977">
            <w:pPr>
              <w:spacing w:line="480" w:lineRule="auto"/>
              <w:jc w:val="right"/>
            </w:pPr>
            <w:r>
              <w:t>4.831</w:t>
            </w:r>
          </w:p>
        </w:tc>
      </w:tr>
    </w:tbl>
    <w:p w14:paraId="66217977" w14:textId="77777777" w:rsidR="004A1460" w:rsidRPr="00B84EB5" w:rsidRDefault="004A1460" w:rsidP="004A1460">
      <w:pPr>
        <w:spacing w:line="480" w:lineRule="auto"/>
      </w:pPr>
      <w:r w:rsidRPr="00B84EB5">
        <w:t>BAP, Broad Autism Phenotype; PNMS, prenatal maternal stress; SE, standard error.</w:t>
      </w:r>
    </w:p>
    <w:p w14:paraId="2D3DC27E" w14:textId="77777777" w:rsidR="004A1460" w:rsidRPr="00B84EB5" w:rsidRDefault="004A1460" w:rsidP="004A1460">
      <w:pPr>
        <w:spacing w:line="480" w:lineRule="auto"/>
      </w:pPr>
      <w:r w:rsidRPr="00B84EB5">
        <w:rPr>
          <w:vertAlign w:val="superscript"/>
        </w:rPr>
        <w:lastRenderedPageBreak/>
        <w:t xml:space="preserve">* </w:t>
      </w:r>
      <w:r w:rsidRPr="00B84EB5">
        <w:t>p &lt; 0.05</w:t>
      </w:r>
    </w:p>
    <w:p w14:paraId="355B23B5" w14:textId="203A5AB0" w:rsidR="002C7993" w:rsidRDefault="004A1460" w:rsidP="004A1460">
      <w:pPr>
        <w:spacing w:line="480" w:lineRule="auto"/>
      </w:pPr>
      <w:r w:rsidRPr="00B84EB5">
        <w:rPr>
          <w:vertAlign w:val="superscript"/>
        </w:rPr>
        <w:t>**</w:t>
      </w:r>
      <w:r w:rsidRPr="00B84EB5">
        <w:t xml:space="preserve"> p &lt; 0.01</w:t>
      </w:r>
    </w:p>
    <w:p w14:paraId="79B5E34E" w14:textId="77777777" w:rsidR="002C7993" w:rsidRDefault="002C7993">
      <w:pPr>
        <w:spacing w:after="200" w:line="276" w:lineRule="auto"/>
      </w:pPr>
      <w:r>
        <w:br w:type="page"/>
      </w:r>
    </w:p>
    <w:p w14:paraId="0AEE1523" w14:textId="49D3D55C" w:rsidR="00CC7771" w:rsidRDefault="002C7993" w:rsidP="00CC7771">
      <w:pPr>
        <w:spacing w:line="480" w:lineRule="auto"/>
        <w:outlineLvl w:val="0"/>
      </w:pPr>
      <w:r>
        <w:lastRenderedPageBreak/>
        <w:t xml:space="preserve">Supplementary </w:t>
      </w:r>
      <w:r w:rsidR="00CC7771">
        <w:t>Table S</w:t>
      </w:r>
      <w:r w:rsidR="00B4164C">
        <w:t>5</w:t>
      </w:r>
      <w:r w:rsidR="00CC7771">
        <w:t xml:space="preserve">. </w:t>
      </w:r>
      <w:r w:rsidR="00CC7771" w:rsidRPr="00E029EE">
        <w:t xml:space="preserve">Logistic regression results </w:t>
      </w:r>
      <w:r w:rsidR="006D737F">
        <w:t>(omitting preconception</w:t>
      </w:r>
      <w:r w:rsidR="00C36C39">
        <w:t xml:space="preserve"> group</w:t>
      </w:r>
      <w:r w:rsidR="006D737F">
        <w:t xml:space="preserve">) </w:t>
      </w:r>
      <w:r w:rsidR="00CC7771" w:rsidRPr="00E029EE">
        <w:t xml:space="preserve">for PNMS predicting </w:t>
      </w:r>
      <w:proofErr w:type="spellStart"/>
      <w:r w:rsidR="00CC7771" w:rsidRPr="00E029EE">
        <w:t>caseness</w:t>
      </w:r>
      <w:proofErr w:type="spellEnd"/>
      <w:r w:rsidR="00CC7771" w:rsidRPr="00E029EE">
        <w:t xml:space="preserve"> meeting the criterion for BAP cut-offs.</w:t>
      </w:r>
    </w:p>
    <w:tbl>
      <w:tblPr>
        <w:tblW w:w="16438" w:type="dxa"/>
        <w:tblLook w:val="04A0" w:firstRow="1" w:lastRow="0" w:firstColumn="1" w:lastColumn="0" w:noHBand="0" w:noVBand="1"/>
      </w:tblPr>
      <w:tblGrid>
        <w:gridCol w:w="3823"/>
        <w:gridCol w:w="3543"/>
        <w:gridCol w:w="4395"/>
        <w:gridCol w:w="1275"/>
        <w:gridCol w:w="3402"/>
      </w:tblGrid>
      <w:tr w:rsidR="006D737F" w:rsidRPr="00E029EE" w14:paraId="744ADE70" w14:textId="77777777" w:rsidTr="002B127A">
        <w:trPr>
          <w:trHeight w:val="300"/>
        </w:trPr>
        <w:tc>
          <w:tcPr>
            <w:tcW w:w="38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09F1D7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8FA7B6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21CC75" w14:textId="77777777" w:rsidR="006D737F" w:rsidRPr="00E029EE" w:rsidRDefault="006D737F" w:rsidP="004167F3">
            <w:pPr>
              <w:spacing w:line="480" w:lineRule="auto"/>
            </w:pPr>
            <w:r w:rsidRPr="00E029EE">
              <w:rPr>
                <w:color w:val="000000"/>
              </w:rPr>
              <w:t>OR [95%CI]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AD6817" w14:textId="77777777" w:rsidR="006D737F" w:rsidRPr="00E029EE" w:rsidRDefault="006D737F" w:rsidP="004167F3">
            <w:pPr>
              <w:spacing w:line="480" w:lineRule="auto"/>
            </w:pPr>
            <w:r w:rsidRPr="00E029EE">
              <w:rPr>
                <w:color w:val="000000"/>
              </w:rPr>
              <w:t>p value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 w14:paraId="1B7F0E0E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  <w:r w:rsidRPr="00E029EE">
              <w:t>Hosmer-</w:t>
            </w:r>
            <w:proofErr w:type="spellStart"/>
            <w:r w:rsidRPr="00E029EE">
              <w:t>Lemeshow</w:t>
            </w:r>
            <w:proofErr w:type="spellEnd"/>
            <w:r w:rsidRPr="00E029EE">
              <w:t xml:space="preserve"> test</w:t>
            </w:r>
          </w:p>
        </w:tc>
      </w:tr>
      <w:tr w:rsidR="006D737F" w:rsidRPr="00E029EE" w14:paraId="6C800762" w14:textId="77777777" w:rsidTr="002B127A">
        <w:trPr>
          <w:trHeight w:val="300"/>
        </w:trPr>
        <w:tc>
          <w:tcPr>
            <w:tcW w:w="3823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446718" w14:textId="46109550" w:rsidR="006D737F" w:rsidRPr="00E029EE" w:rsidRDefault="006D737F" w:rsidP="004167F3">
            <w:pPr>
              <w:spacing w:line="480" w:lineRule="auto"/>
              <w:rPr>
                <w:b/>
              </w:rPr>
            </w:pPr>
            <w:r w:rsidRPr="00E029EE">
              <w:rPr>
                <w:b/>
                <w:color w:val="000000" w:themeColor="text1"/>
              </w:rPr>
              <w:t xml:space="preserve">(1) </w:t>
            </w:r>
            <w:r w:rsidR="00F54733">
              <w:rPr>
                <w:b/>
                <w:color w:val="000000" w:themeColor="text1"/>
              </w:rPr>
              <w:t>Total score</w:t>
            </w:r>
            <w:r w:rsidR="00750287">
              <w:rPr>
                <w:b/>
                <w:color w:val="000000" w:themeColor="text1"/>
              </w:rPr>
              <w:t xml:space="preserve"> </w:t>
            </w:r>
            <w:proofErr w:type="spellStart"/>
            <w:r w:rsidR="00750287">
              <w:rPr>
                <w:b/>
                <w:color w:val="000000" w:themeColor="text1"/>
              </w:rPr>
              <w:t>caseness</w:t>
            </w:r>
            <w:proofErr w:type="spellEnd"/>
          </w:p>
        </w:tc>
        <w:tc>
          <w:tcPr>
            <w:tcW w:w="3543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340007" w14:textId="77777777" w:rsidR="006D737F" w:rsidRPr="00E029EE" w:rsidRDefault="006D737F" w:rsidP="004167F3">
            <w:pPr>
              <w:spacing w:line="480" w:lineRule="auto"/>
            </w:pPr>
          </w:p>
        </w:tc>
        <w:tc>
          <w:tcPr>
            <w:tcW w:w="4395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F1CD34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5A3ABA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14:paraId="768BCE8E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</w:tr>
      <w:tr w:rsidR="006D737F" w:rsidRPr="00E029EE" w14:paraId="706D4E16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6A826BA" w14:textId="77777777" w:rsidR="006D737F" w:rsidRPr="00E029EE" w:rsidRDefault="006D737F" w:rsidP="00935D88">
            <w:pPr>
              <w:spacing w:line="480" w:lineRule="auto"/>
              <w:ind w:left="720"/>
              <w:rPr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7BE2653D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752D3CA" w14:textId="77777777" w:rsidR="006D737F" w:rsidRPr="00E029EE" w:rsidRDefault="006D737F" w:rsidP="004167F3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93C552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402" w:type="dxa"/>
          </w:tcPr>
          <w:p w14:paraId="6305CBEE" w14:textId="4E74A864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6.</w:t>
            </w:r>
            <w:r w:rsidR="002C50D1">
              <w:t>888</w:t>
            </w:r>
            <w:r w:rsidRPr="00E029EE">
              <w:t>, p = 0.</w:t>
            </w:r>
            <w:r w:rsidR="002C50D1">
              <w:t>331</w:t>
            </w:r>
          </w:p>
        </w:tc>
      </w:tr>
      <w:tr w:rsidR="006D737F" w:rsidRPr="00E029EE" w14:paraId="091BEFC0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C59A006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55CCDBD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Objective hardship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44D910B" w14:textId="53B88684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1.</w:t>
            </w:r>
            <w:r w:rsidR="002C50D1">
              <w:rPr>
                <w:color w:val="000000"/>
              </w:rPr>
              <w:t>708</w:t>
            </w:r>
            <w:r w:rsidRPr="00E029EE">
              <w:rPr>
                <w:color w:val="000000"/>
              </w:rPr>
              <w:t xml:space="preserve"> [0.98</w:t>
            </w:r>
            <w:r w:rsidR="002C50D1">
              <w:rPr>
                <w:color w:val="000000"/>
              </w:rPr>
              <w:t>2</w:t>
            </w:r>
            <w:r w:rsidRPr="00E029EE">
              <w:rPr>
                <w:color w:val="000000"/>
              </w:rPr>
              <w:t xml:space="preserve">, </w:t>
            </w:r>
            <w:r w:rsidR="002C50D1">
              <w:rPr>
                <w:color w:val="000000"/>
              </w:rPr>
              <w:t>2.971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C2347A" w14:textId="4AC8EDEB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0.0</w:t>
            </w:r>
            <w:r w:rsidR="002C50D1">
              <w:rPr>
                <w:color w:val="000000"/>
              </w:rPr>
              <w:t>58</w:t>
            </w:r>
          </w:p>
        </w:tc>
        <w:tc>
          <w:tcPr>
            <w:tcW w:w="3402" w:type="dxa"/>
          </w:tcPr>
          <w:p w14:paraId="3B641239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6D737F" w:rsidRPr="00E029EE" w14:paraId="71671689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FC94077" w14:textId="77777777" w:rsidR="006D737F" w:rsidRPr="00E029EE" w:rsidRDefault="006D737F" w:rsidP="00935D88">
            <w:pPr>
              <w:spacing w:line="480" w:lineRule="auto"/>
              <w:ind w:left="720"/>
              <w:rPr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36BAD30C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83F4794" w14:textId="77777777" w:rsidR="006D737F" w:rsidRPr="00E029EE" w:rsidRDefault="006D737F" w:rsidP="004167F3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A9D8E5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402" w:type="dxa"/>
          </w:tcPr>
          <w:p w14:paraId="04F2CB1F" w14:textId="09FC4CE5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6.070</w:t>
            </w:r>
            <w:r w:rsidRPr="00E029EE">
              <w:t>, p = 0.</w:t>
            </w:r>
            <w:r>
              <w:t>532</w:t>
            </w:r>
          </w:p>
        </w:tc>
      </w:tr>
      <w:tr w:rsidR="006D737F" w:rsidRPr="00E029EE" w14:paraId="2BE169C1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AD88167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7EE91B2A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Objective hardship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FC416CA" w14:textId="599A2BA5" w:rsidR="006D737F" w:rsidRPr="00FE28A2" w:rsidRDefault="006D737F" w:rsidP="004167F3">
            <w:pPr>
              <w:spacing w:line="480" w:lineRule="auto"/>
              <w:rPr>
                <w:b/>
                <w:color w:val="000000"/>
              </w:rPr>
            </w:pPr>
            <w:r w:rsidRPr="00FE28A2">
              <w:rPr>
                <w:b/>
                <w:color w:val="000000"/>
              </w:rPr>
              <w:t>1.708 [1.005, 2.900]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AB1907" w14:textId="4A137110" w:rsidR="006D737F" w:rsidRPr="00935D88" w:rsidRDefault="006D737F" w:rsidP="004167F3">
            <w:pPr>
              <w:spacing w:line="480" w:lineRule="auto"/>
              <w:rPr>
                <w:b/>
                <w:color w:val="000000"/>
              </w:rPr>
            </w:pPr>
            <w:r w:rsidRPr="00935D88">
              <w:rPr>
                <w:b/>
                <w:color w:val="000000"/>
              </w:rPr>
              <w:t>0.04</w:t>
            </w:r>
            <w:r w:rsidR="002C50D1" w:rsidRPr="00935D88">
              <w:rPr>
                <w:b/>
                <w:color w:val="000000"/>
              </w:rPr>
              <w:t>8</w:t>
            </w:r>
            <w:r w:rsidRPr="00935D88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3402" w:type="dxa"/>
          </w:tcPr>
          <w:p w14:paraId="2EEBEC9F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6D737F" w:rsidRPr="00E029EE" w14:paraId="0DE441DE" w14:textId="77777777" w:rsidTr="00083116">
        <w:trPr>
          <w:trHeight w:val="30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1A2CA5D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D39FC91" w14:textId="496C5A27" w:rsidR="006D737F" w:rsidRPr="00E029EE" w:rsidRDefault="004A1460" w:rsidP="004167F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="006D737F"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49B3C05" w14:textId="64F2CEFC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3.</w:t>
            </w:r>
            <w:r w:rsidR="002C50D1">
              <w:rPr>
                <w:color w:val="000000"/>
              </w:rPr>
              <w:t>470</w:t>
            </w:r>
            <w:r w:rsidRPr="00E029EE">
              <w:rPr>
                <w:color w:val="000000"/>
              </w:rPr>
              <w:t xml:space="preserve"> [0.</w:t>
            </w:r>
            <w:r w:rsidR="002C50D1">
              <w:rPr>
                <w:color w:val="000000"/>
              </w:rPr>
              <w:t>015</w:t>
            </w:r>
            <w:r w:rsidRPr="00E029EE">
              <w:rPr>
                <w:color w:val="000000"/>
              </w:rPr>
              <w:t xml:space="preserve">, </w:t>
            </w:r>
            <w:r w:rsidR="002C50D1">
              <w:rPr>
                <w:color w:val="000000"/>
              </w:rPr>
              <w:t>806.666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5A35A1" w14:textId="265D5D8C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0.</w:t>
            </w:r>
            <w:r w:rsidR="002C50D1">
              <w:rPr>
                <w:color w:val="000000"/>
              </w:rPr>
              <w:t>654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79C82299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6D737F" w:rsidRPr="00E029EE" w14:paraId="7976824C" w14:textId="77777777" w:rsidTr="00083116">
        <w:trPr>
          <w:trHeight w:val="300"/>
        </w:trPr>
        <w:tc>
          <w:tcPr>
            <w:tcW w:w="382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D8CA311" w14:textId="77777777" w:rsidR="006D737F" w:rsidRPr="00E029EE" w:rsidRDefault="006D737F" w:rsidP="00935D88">
            <w:pPr>
              <w:spacing w:line="480" w:lineRule="auto"/>
              <w:ind w:left="720"/>
              <w:rPr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58B54A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12FCA3A" w14:textId="77777777" w:rsidR="006D737F" w:rsidRPr="00E029EE" w:rsidRDefault="006D737F" w:rsidP="004167F3">
            <w:pPr>
              <w:spacing w:line="480" w:lineRule="auto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16DCDBD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2C7AAE1E" w14:textId="41135223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>= 1</w:t>
            </w:r>
            <w:r w:rsidR="002C50D1">
              <w:t>1.522</w:t>
            </w:r>
            <w:r w:rsidRPr="00E029EE">
              <w:t>, p = 0.</w:t>
            </w:r>
            <w:r w:rsidR="002C50D1">
              <w:t>074</w:t>
            </w:r>
          </w:p>
        </w:tc>
      </w:tr>
      <w:tr w:rsidR="006D737F" w:rsidRPr="00E029EE" w14:paraId="511CEF10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2718FCD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69A67E6B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Subjective distress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34CABA2" w14:textId="2E8A0680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1.</w:t>
            </w:r>
            <w:r w:rsidR="002C50D1">
              <w:rPr>
                <w:color w:val="000000"/>
              </w:rPr>
              <w:t>215</w:t>
            </w:r>
            <w:r w:rsidRPr="00E029EE">
              <w:rPr>
                <w:color w:val="000000"/>
              </w:rPr>
              <w:t xml:space="preserve"> [0.</w:t>
            </w:r>
            <w:r w:rsidR="002C50D1">
              <w:rPr>
                <w:color w:val="000000"/>
              </w:rPr>
              <w:t>426</w:t>
            </w:r>
            <w:r w:rsidRPr="00E029EE">
              <w:rPr>
                <w:color w:val="000000"/>
              </w:rPr>
              <w:t>, 3.</w:t>
            </w:r>
            <w:r w:rsidR="002C50D1">
              <w:rPr>
                <w:color w:val="000000"/>
              </w:rPr>
              <w:t>466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613ABF" w14:textId="20BA9EA6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0.</w:t>
            </w:r>
            <w:r w:rsidR="002C50D1">
              <w:rPr>
                <w:color w:val="000000"/>
              </w:rPr>
              <w:t>716</w:t>
            </w:r>
          </w:p>
        </w:tc>
        <w:tc>
          <w:tcPr>
            <w:tcW w:w="3402" w:type="dxa"/>
          </w:tcPr>
          <w:p w14:paraId="70178381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6D737F" w:rsidRPr="00E029EE" w14:paraId="4BED2EFD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E0C14BF" w14:textId="77777777" w:rsidR="006D737F" w:rsidRPr="00E029EE" w:rsidRDefault="006D737F" w:rsidP="00935D88">
            <w:pPr>
              <w:spacing w:line="480" w:lineRule="auto"/>
              <w:ind w:left="720"/>
              <w:rPr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1084DEB9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46111EF" w14:textId="77777777" w:rsidR="006D737F" w:rsidRPr="00E029EE" w:rsidRDefault="006D737F" w:rsidP="004167F3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F9D68A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402" w:type="dxa"/>
          </w:tcPr>
          <w:p w14:paraId="4DA8485E" w14:textId="0F9618DE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 w:rsidR="002C50D1">
              <w:t>7.238</w:t>
            </w:r>
            <w:r w:rsidRPr="00E029EE">
              <w:t>, p = 0.</w:t>
            </w:r>
            <w:r w:rsidR="002C50D1">
              <w:t>404</w:t>
            </w:r>
          </w:p>
        </w:tc>
      </w:tr>
      <w:tr w:rsidR="006D737F" w:rsidRPr="00E029EE" w14:paraId="65CB5F5E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308EE1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12E627F4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Subjective distress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29789CB" w14:textId="2E5842DE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1.</w:t>
            </w:r>
            <w:r w:rsidR="002C50D1">
              <w:rPr>
                <w:color w:val="000000"/>
              </w:rPr>
              <w:t>234</w:t>
            </w:r>
            <w:r w:rsidRPr="00E029EE">
              <w:rPr>
                <w:color w:val="000000"/>
              </w:rPr>
              <w:t xml:space="preserve"> [0.</w:t>
            </w:r>
            <w:r w:rsidR="002C50D1">
              <w:rPr>
                <w:color w:val="000000"/>
              </w:rPr>
              <w:t>426</w:t>
            </w:r>
            <w:r w:rsidRPr="00E029EE">
              <w:rPr>
                <w:color w:val="000000"/>
              </w:rPr>
              <w:t>, 3.</w:t>
            </w:r>
            <w:r w:rsidR="002C50D1">
              <w:rPr>
                <w:color w:val="000000"/>
              </w:rPr>
              <w:t>571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8DF588" w14:textId="0F7850B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0.</w:t>
            </w:r>
            <w:r w:rsidR="002C50D1">
              <w:rPr>
                <w:color w:val="000000"/>
              </w:rPr>
              <w:t>698</w:t>
            </w:r>
          </w:p>
        </w:tc>
        <w:tc>
          <w:tcPr>
            <w:tcW w:w="3402" w:type="dxa"/>
          </w:tcPr>
          <w:p w14:paraId="23113282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6D737F" w:rsidRPr="00E029EE" w14:paraId="12C22977" w14:textId="77777777" w:rsidTr="00083116">
        <w:trPr>
          <w:trHeight w:val="30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16978D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BC0E678" w14:textId="5CCB6C3F" w:rsidR="006D737F" w:rsidRPr="00E029EE" w:rsidRDefault="004A1460" w:rsidP="004167F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="006D737F"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2567929" w14:textId="37EA395E" w:rsidR="006D737F" w:rsidRPr="00E029EE" w:rsidRDefault="002C50D1" w:rsidP="004167F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1.249</w:t>
            </w:r>
            <w:r w:rsidR="006D737F"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093</w:t>
            </w:r>
            <w:r w:rsidR="006D737F" w:rsidRPr="00E029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16.755</w:t>
            </w:r>
            <w:r w:rsidR="006D737F"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A730591" w14:textId="75373628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0.</w:t>
            </w:r>
            <w:r w:rsidR="002C50D1">
              <w:rPr>
                <w:color w:val="000000"/>
              </w:rPr>
              <w:t>866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19A96631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6D737F" w:rsidRPr="00E029EE" w14:paraId="6410DFC8" w14:textId="77777777" w:rsidTr="00083116">
        <w:trPr>
          <w:trHeight w:val="300"/>
        </w:trPr>
        <w:tc>
          <w:tcPr>
            <w:tcW w:w="382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163109F" w14:textId="77777777" w:rsidR="006D737F" w:rsidRPr="00E029EE" w:rsidRDefault="006D737F" w:rsidP="00935D88">
            <w:pPr>
              <w:spacing w:line="480" w:lineRule="auto"/>
              <w:ind w:left="720"/>
              <w:rPr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0817668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A85B09" w14:textId="77777777" w:rsidR="006D737F" w:rsidRPr="00E029EE" w:rsidRDefault="006D737F" w:rsidP="004167F3">
            <w:pPr>
              <w:spacing w:line="480" w:lineRule="auto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B92770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342AABE3" w14:textId="25A34D6D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 w:rsidR="002C50D1">
              <w:t>2.34E-8</w:t>
            </w:r>
            <w:r w:rsidRPr="00E029EE">
              <w:t xml:space="preserve">, p = </w:t>
            </w:r>
            <w:r w:rsidR="002C50D1">
              <w:t>1.000</w:t>
            </w:r>
          </w:p>
        </w:tc>
      </w:tr>
      <w:tr w:rsidR="006D737F" w:rsidRPr="00E029EE" w14:paraId="163377F4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65DDF6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3D010C32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Cognitive appraisal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C3DAE4E" w14:textId="4F456900" w:rsidR="006D737F" w:rsidRPr="00E029EE" w:rsidRDefault="002C50D1" w:rsidP="004167F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6.51E-9</w:t>
            </w:r>
            <w:r w:rsidR="006D737F" w:rsidRPr="00E029EE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54E5DE" w14:textId="2C2C7FD4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0.</w:t>
            </w:r>
            <w:r w:rsidR="002C50D1">
              <w:rPr>
                <w:color w:val="000000"/>
              </w:rPr>
              <w:t>998</w:t>
            </w:r>
          </w:p>
        </w:tc>
        <w:tc>
          <w:tcPr>
            <w:tcW w:w="3402" w:type="dxa"/>
          </w:tcPr>
          <w:p w14:paraId="75032F1E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6D737F" w:rsidRPr="00E029EE" w14:paraId="2295FCB2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F8D8E67" w14:textId="77777777" w:rsidR="006D737F" w:rsidRPr="00E029EE" w:rsidRDefault="006D737F" w:rsidP="00935D88">
            <w:pPr>
              <w:spacing w:line="480" w:lineRule="auto"/>
              <w:ind w:left="720"/>
              <w:rPr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049CD931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044E321" w14:textId="77777777" w:rsidR="006D737F" w:rsidRPr="00E029EE" w:rsidRDefault="006D737F" w:rsidP="004167F3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CA108D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402" w:type="dxa"/>
          </w:tcPr>
          <w:p w14:paraId="0BE9C778" w14:textId="1EEF6B91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 w:rsidR="002C50D1">
              <w:t>2.36E-8</w:t>
            </w:r>
            <w:r w:rsidRPr="00E029EE">
              <w:t xml:space="preserve">, p = </w:t>
            </w:r>
            <w:r w:rsidR="002C50D1">
              <w:t>1.000</w:t>
            </w:r>
          </w:p>
        </w:tc>
      </w:tr>
      <w:tr w:rsidR="006D737F" w:rsidRPr="00E029EE" w14:paraId="7ED75968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0BF1AF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3843A92E" w14:textId="77777777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Cognitive appraisal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6BE250D" w14:textId="4E0561D2" w:rsidR="006D737F" w:rsidRPr="00E029EE" w:rsidRDefault="002C50D1" w:rsidP="004167F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6.74E-9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A02750" w14:textId="23BC4C39" w:rsidR="006D737F" w:rsidRPr="00E029EE" w:rsidRDefault="006D737F" w:rsidP="004167F3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0.</w:t>
            </w:r>
            <w:r w:rsidR="002C50D1">
              <w:rPr>
                <w:color w:val="000000"/>
              </w:rPr>
              <w:t>998</w:t>
            </w:r>
          </w:p>
        </w:tc>
        <w:tc>
          <w:tcPr>
            <w:tcW w:w="3402" w:type="dxa"/>
          </w:tcPr>
          <w:p w14:paraId="7610D564" w14:textId="77777777" w:rsidR="006D737F" w:rsidRPr="00E029EE" w:rsidRDefault="006D737F" w:rsidP="004167F3">
            <w:pPr>
              <w:spacing w:line="480" w:lineRule="auto"/>
              <w:jc w:val="right"/>
              <w:rPr>
                <w:color w:val="000000"/>
              </w:rPr>
            </w:pPr>
          </w:p>
        </w:tc>
      </w:tr>
      <w:tr w:rsidR="006D737F" w:rsidRPr="00E029EE" w14:paraId="17AD3967" w14:textId="77777777" w:rsidTr="00083116">
        <w:trPr>
          <w:trHeight w:val="300"/>
        </w:trPr>
        <w:tc>
          <w:tcPr>
            <w:tcW w:w="382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68DE331" w14:textId="77777777" w:rsidR="006D737F" w:rsidRPr="00E029EE" w:rsidRDefault="006D737F" w:rsidP="004167F3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C51A4BF" w14:textId="0304A42D" w:rsidR="006D737F" w:rsidRPr="00E029EE" w:rsidRDefault="004A1460" w:rsidP="004167F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="006D737F"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329F3F9" w14:textId="24A36667" w:rsidR="006D737F" w:rsidRPr="00E029EE" w:rsidRDefault="002C50D1" w:rsidP="004167F3">
            <w:pPr>
              <w:spacing w:line="480" w:lineRule="auto"/>
            </w:pPr>
            <w:r>
              <w:t>0.500</w:t>
            </w:r>
            <w:r w:rsidR="006D737F" w:rsidRPr="00E029EE">
              <w:t xml:space="preserve"> [0.</w:t>
            </w:r>
            <w:r>
              <w:t>019</w:t>
            </w:r>
            <w:r w:rsidR="006D737F" w:rsidRPr="00E029EE">
              <w:t xml:space="preserve">, </w:t>
            </w:r>
            <w:r>
              <w:t>12.898</w:t>
            </w:r>
            <w:r w:rsidR="006D737F" w:rsidRPr="00E029EE">
              <w:t>]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B818754" w14:textId="2CE9D57D" w:rsidR="006D737F" w:rsidRPr="00E029EE" w:rsidRDefault="006D737F" w:rsidP="004167F3">
            <w:pPr>
              <w:spacing w:line="480" w:lineRule="auto"/>
            </w:pPr>
            <w:r w:rsidRPr="00E029EE">
              <w:t>0.</w:t>
            </w:r>
            <w:r w:rsidR="002C50D1">
              <w:t>676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3315C43" w14:textId="77777777" w:rsidR="006D737F" w:rsidRPr="00E029EE" w:rsidRDefault="006D737F" w:rsidP="004167F3">
            <w:pPr>
              <w:spacing w:line="480" w:lineRule="auto"/>
              <w:jc w:val="right"/>
            </w:pPr>
          </w:p>
        </w:tc>
      </w:tr>
      <w:tr w:rsidR="00F54733" w:rsidRPr="00E029EE" w14:paraId="5600A4F5" w14:textId="77777777" w:rsidTr="00083116">
        <w:trPr>
          <w:trHeight w:val="300"/>
        </w:trPr>
        <w:tc>
          <w:tcPr>
            <w:tcW w:w="382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1D8CDAED" w14:textId="5A2CC444" w:rsidR="00F54733" w:rsidRPr="00E029EE" w:rsidRDefault="00935D88" w:rsidP="004167F3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(2) Aloof personality</w:t>
            </w:r>
            <w:r w:rsidR="00750287">
              <w:rPr>
                <w:b/>
                <w:color w:val="000000"/>
              </w:rPr>
              <w:t xml:space="preserve"> </w:t>
            </w:r>
            <w:proofErr w:type="spellStart"/>
            <w:r w:rsidR="00750287">
              <w:rPr>
                <w:b/>
                <w:color w:val="000000"/>
              </w:rPr>
              <w:t>caseness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3FB76E4B" w14:textId="77777777" w:rsidR="00F54733" w:rsidRPr="00E029EE" w:rsidDel="004A1460" w:rsidRDefault="00F54733" w:rsidP="004167F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7B0F15EC" w14:textId="77777777" w:rsidR="00F54733" w:rsidRDefault="00F54733" w:rsidP="004167F3">
            <w:pPr>
              <w:spacing w:line="480" w:lineRule="auto"/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0CC90768" w14:textId="77777777" w:rsidR="00F54733" w:rsidRPr="00E029EE" w:rsidRDefault="00F54733" w:rsidP="004167F3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172DE040" w14:textId="77777777" w:rsidR="00F54733" w:rsidRPr="00E029EE" w:rsidRDefault="00F54733" w:rsidP="004167F3">
            <w:pPr>
              <w:spacing w:line="480" w:lineRule="auto"/>
              <w:jc w:val="right"/>
            </w:pPr>
          </w:p>
        </w:tc>
      </w:tr>
      <w:tr w:rsidR="00935D88" w:rsidRPr="00E029EE" w14:paraId="18CA508C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4BEF8B76" w14:textId="61F8D60A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FC611AC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2CA0CB3A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A13E72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57E5751A" w14:textId="223826E9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>= 4.</w:t>
            </w:r>
            <w:r>
              <w:t>761</w:t>
            </w:r>
            <w:r w:rsidRPr="00E029EE">
              <w:t>, p = 0.</w:t>
            </w:r>
            <w:r>
              <w:t>575</w:t>
            </w:r>
          </w:p>
        </w:tc>
      </w:tr>
      <w:tr w:rsidR="00935D88" w:rsidRPr="00E029EE" w14:paraId="7A8750FF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56775D92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C4D8172" w14:textId="5F3973FC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Objective hardship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046BB4A8" w14:textId="3A23855B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1.0</w:t>
            </w:r>
            <w:r>
              <w:rPr>
                <w:color w:val="000000"/>
              </w:rPr>
              <w:t>82</w:t>
            </w:r>
            <w:r w:rsidRPr="00E029EE">
              <w:rPr>
                <w:color w:val="000000"/>
              </w:rPr>
              <w:t xml:space="preserve"> [0.8</w:t>
            </w:r>
            <w:r>
              <w:rPr>
                <w:color w:val="000000"/>
              </w:rPr>
              <w:t>95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307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FE3406" w14:textId="7FBFC2BB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416</w:t>
            </w:r>
          </w:p>
        </w:tc>
        <w:tc>
          <w:tcPr>
            <w:tcW w:w="3402" w:type="dxa"/>
          </w:tcPr>
          <w:p w14:paraId="5D1E9D59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006C6FF5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383B1519" w14:textId="7A9E757E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4DA53A72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56C00380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532868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5441EEA1" w14:textId="2C0E62D4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3.664</w:t>
            </w:r>
            <w:r w:rsidRPr="00E029EE">
              <w:t>, p = 0.</w:t>
            </w:r>
            <w:r>
              <w:t>722</w:t>
            </w:r>
          </w:p>
        </w:tc>
      </w:tr>
      <w:tr w:rsidR="00935D88" w:rsidRPr="00E029EE" w14:paraId="768FB1C8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65A495AC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60EC9F0" w14:textId="3EF222D3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Objective hardship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065EFF4" w14:textId="6A2EE140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1.0</w:t>
            </w:r>
            <w:r>
              <w:rPr>
                <w:color w:val="000000"/>
              </w:rPr>
              <w:t>86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900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311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B32F8B" w14:textId="238443F8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388</w:t>
            </w:r>
          </w:p>
        </w:tc>
        <w:tc>
          <w:tcPr>
            <w:tcW w:w="3402" w:type="dxa"/>
          </w:tcPr>
          <w:p w14:paraId="6233C169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5502FF3A" w14:textId="77777777" w:rsidTr="00083116">
        <w:trPr>
          <w:trHeight w:val="30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98BAEDF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EC068F1" w14:textId="641B0C6A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7686CDC6" w14:textId="6D1D8001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</w:t>
            </w:r>
            <w:r>
              <w:rPr>
                <w:color w:val="000000"/>
              </w:rPr>
              <w:t>670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293</w:t>
            </w:r>
            <w:r w:rsidRPr="00E029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9.511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2C91182C" w14:textId="1FC49542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0.5</w:t>
            </w:r>
            <w:r>
              <w:rPr>
                <w:color w:val="000000"/>
              </w:rPr>
              <w:t>64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5559118C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44ED2699" w14:textId="77777777" w:rsidTr="00083116">
        <w:trPr>
          <w:trHeight w:val="300"/>
        </w:trPr>
        <w:tc>
          <w:tcPr>
            <w:tcW w:w="382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24FBC01" w14:textId="539ED839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7EC1ECD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866526F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6875581B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78C1FBFE" w14:textId="0FD9D4FB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5.210</w:t>
            </w:r>
            <w:r w:rsidRPr="00E029EE">
              <w:t>, p = 0.</w:t>
            </w:r>
            <w:r>
              <w:t>517</w:t>
            </w:r>
          </w:p>
        </w:tc>
      </w:tr>
      <w:tr w:rsidR="00935D88" w:rsidRPr="00E029EE" w14:paraId="560322BF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1CDFD531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2028BF8" w14:textId="32CC6598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Subjective distress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46C09AC3" w14:textId="66624BD6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0.9</w:t>
            </w:r>
            <w:r>
              <w:rPr>
                <w:color w:val="000000"/>
              </w:rPr>
              <w:t>94</w:t>
            </w:r>
            <w:r w:rsidRPr="00E029EE">
              <w:rPr>
                <w:color w:val="000000"/>
              </w:rPr>
              <w:t xml:space="preserve"> [0.5</w:t>
            </w:r>
            <w:r>
              <w:rPr>
                <w:color w:val="000000"/>
              </w:rPr>
              <w:t>0</w:t>
            </w:r>
            <w:r w:rsidRPr="00E029EE">
              <w:rPr>
                <w:color w:val="000000"/>
              </w:rPr>
              <w:t>7, 1.</w:t>
            </w:r>
            <w:r>
              <w:rPr>
                <w:color w:val="000000"/>
              </w:rPr>
              <w:t>952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FDF35E" w14:textId="640445DA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0.9</w:t>
            </w:r>
            <w:r>
              <w:rPr>
                <w:color w:val="000000"/>
              </w:rPr>
              <w:t>87</w:t>
            </w:r>
          </w:p>
        </w:tc>
        <w:tc>
          <w:tcPr>
            <w:tcW w:w="3402" w:type="dxa"/>
          </w:tcPr>
          <w:p w14:paraId="5A6E56C1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29EE3253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6637F5A7" w14:textId="12F8B8BB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0BD7E40F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7454C580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29A639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1FDADA1C" w14:textId="6AD38D10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6.841</w:t>
            </w:r>
            <w:r w:rsidRPr="00E029EE">
              <w:t>, p = 0.</w:t>
            </w:r>
            <w:r>
              <w:t>336</w:t>
            </w:r>
          </w:p>
        </w:tc>
      </w:tr>
      <w:tr w:rsidR="00935D88" w:rsidRPr="00E029EE" w14:paraId="1C0E4B42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4A368224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282B891A" w14:textId="50D78251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Subjective distress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2937851C" w14:textId="76AF3FA7" w:rsidR="00935D88" w:rsidRDefault="00935D88" w:rsidP="00935D88">
            <w:pPr>
              <w:spacing w:line="480" w:lineRule="auto"/>
            </w:pPr>
            <w:r>
              <w:rPr>
                <w:color w:val="000000"/>
              </w:rPr>
              <w:t>1.027</w:t>
            </w:r>
            <w:r w:rsidRPr="00E029EE">
              <w:rPr>
                <w:color w:val="000000"/>
              </w:rPr>
              <w:t xml:space="preserve"> [0.5</w:t>
            </w:r>
            <w:r>
              <w:rPr>
                <w:color w:val="000000"/>
              </w:rPr>
              <w:t>16</w:t>
            </w:r>
            <w:r w:rsidRPr="00E029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2.044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FA54C5" w14:textId="3C29EEE4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0.9</w:t>
            </w:r>
            <w:r>
              <w:rPr>
                <w:color w:val="000000"/>
              </w:rPr>
              <w:t>39</w:t>
            </w:r>
          </w:p>
        </w:tc>
        <w:tc>
          <w:tcPr>
            <w:tcW w:w="3402" w:type="dxa"/>
          </w:tcPr>
          <w:p w14:paraId="0B92DBFE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1DF247EE" w14:textId="77777777" w:rsidTr="00083116">
        <w:trPr>
          <w:trHeight w:val="30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46B2E8ED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589EB05A" w14:textId="7CB835F1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5AE047E2" w14:textId="393B4661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</w:t>
            </w:r>
            <w:r>
              <w:rPr>
                <w:color w:val="000000"/>
              </w:rPr>
              <w:t>574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279</w:t>
            </w:r>
            <w:r w:rsidRPr="00E029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8.878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932851C" w14:textId="3207D653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0.6</w:t>
            </w:r>
            <w:r>
              <w:rPr>
                <w:color w:val="000000"/>
              </w:rPr>
              <w:t>07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52298579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3E02A8FD" w14:textId="77777777" w:rsidTr="00083116">
        <w:trPr>
          <w:trHeight w:val="300"/>
        </w:trPr>
        <w:tc>
          <w:tcPr>
            <w:tcW w:w="382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20E81C15" w14:textId="71B5F4E2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038A17D7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63C14E26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09DFE6BE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6DA3BFD1" w14:textId="6C806DEC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>= 0.</w:t>
            </w:r>
            <w:r>
              <w:t>268</w:t>
            </w:r>
            <w:r w:rsidRPr="00E029EE">
              <w:t>, p = 0.</w:t>
            </w:r>
            <w:r>
              <w:t>605</w:t>
            </w:r>
          </w:p>
        </w:tc>
      </w:tr>
      <w:tr w:rsidR="00935D88" w:rsidRPr="00E029EE" w14:paraId="76C053F9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242853A3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A1D6823" w14:textId="1605DF43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Cognitive appraisal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1530CAFA" w14:textId="7A52CFCC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0.6</w:t>
            </w:r>
            <w:r>
              <w:rPr>
                <w:color w:val="000000"/>
              </w:rPr>
              <w:t>08</w:t>
            </w:r>
            <w:r w:rsidRPr="00E029EE">
              <w:rPr>
                <w:color w:val="000000"/>
              </w:rPr>
              <w:t xml:space="preserve"> [0.2</w:t>
            </w:r>
            <w:r>
              <w:rPr>
                <w:color w:val="000000"/>
              </w:rPr>
              <w:t>36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569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E79E82" w14:textId="55FAC9BB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304</w:t>
            </w:r>
          </w:p>
        </w:tc>
        <w:tc>
          <w:tcPr>
            <w:tcW w:w="3402" w:type="dxa"/>
          </w:tcPr>
          <w:p w14:paraId="4FB891DB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3604EC97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29EA3CEA" w14:textId="1119F842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A2FAF48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2642191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688B4C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33B4B15C" w14:textId="2C55AFFA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2.222</w:t>
            </w:r>
            <w:r w:rsidRPr="00E029EE">
              <w:t>, p = 0.</w:t>
            </w:r>
            <w:r>
              <w:t>695</w:t>
            </w:r>
          </w:p>
        </w:tc>
      </w:tr>
      <w:tr w:rsidR="00935D88" w:rsidRPr="00E029EE" w14:paraId="2BA8C332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508BF369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2405DFFC" w14:textId="6E4CE5E8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Cognitive appraisal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106E7C0D" w14:textId="171CD830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0.6</w:t>
            </w:r>
            <w:r>
              <w:rPr>
                <w:color w:val="000000"/>
              </w:rPr>
              <w:t>2</w:t>
            </w:r>
            <w:r w:rsidRPr="00E029EE">
              <w:rPr>
                <w:color w:val="000000"/>
              </w:rPr>
              <w:t>7 [0.2</w:t>
            </w:r>
            <w:r>
              <w:rPr>
                <w:color w:val="000000"/>
              </w:rPr>
              <w:t>35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677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99A65B" w14:textId="489E7A49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353</w:t>
            </w:r>
          </w:p>
        </w:tc>
        <w:tc>
          <w:tcPr>
            <w:tcW w:w="3402" w:type="dxa"/>
          </w:tcPr>
          <w:p w14:paraId="168FF4A3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2A6307A5" w14:textId="77777777" w:rsidTr="00083116">
        <w:trPr>
          <w:trHeight w:val="300"/>
        </w:trPr>
        <w:tc>
          <w:tcPr>
            <w:tcW w:w="382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601B958A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1D44A647" w14:textId="41FA63EC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6DABAEC8" w14:textId="052C67BF" w:rsidR="00935D88" w:rsidRDefault="00935D88" w:rsidP="00935D88">
            <w:pPr>
              <w:spacing w:line="480" w:lineRule="auto"/>
            </w:pPr>
            <w:r w:rsidRPr="00E029EE">
              <w:t>1.</w:t>
            </w:r>
            <w:r>
              <w:t>243</w:t>
            </w:r>
            <w:r w:rsidRPr="00E029EE">
              <w:t xml:space="preserve"> [0.2</w:t>
            </w:r>
            <w:r>
              <w:t>07</w:t>
            </w:r>
            <w:r w:rsidRPr="00E029EE">
              <w:t xml:space="preserve">, </w:t>
            </w:r>
            <w:r>
              <w:t>7.461</w:t>
            </w:r>
            <w:r w:rsidRPr="00E029EE">
              <w:t>]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6E5D2950" w14:textId="1394ABA9" w:rsidR="00935D88" w:rsidRPr="00E029EE" w:rsidRDefault="00935D88" w:rsidP="00935D88">
            <w:pPr>
              <w:spacing w:line="480" w:lineRule="auto"/>
            </w:pPr>
            <w:r w:rsidRPr="00E029EE">
              <w:t>0.8</w:t>
            </w:r>
            <w:r>
              <w:t>12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706C93E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AC2440" w:rsidRPr="00E029EE" w14:paraId="61D56C9B" w14:textId="77777777" w:rsidTr="00FF07A9">
        <w:trPr>
          <w:trHeight w:val="300"/>
        </w:trPr>
        <w:tc>
          <w:tcPr>
            <w:tcW w:w="16438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039E0FEB" w14:textId="04C024B5" w:rsidR="00AC2440" w:rsidRPr="00AC2440" w:rsidRDefault="00AC2440" w:rsidP="00AC2440">
            <w:pPr>
              <w:spacing w:line="480" w:lineRule="auto"/>
              <w:rPr>
                <w:b/>
              </w:rPr>
            </w:pPr>
            <w:r w:rsidRPr="00AC2440">
              <w:rPr>
                <w:b/>
                <w:color w:val="000000"/>
              </w:rPr>
              <w:t xml:space="preserve">(3) Pragmatic language </w:t>
            </w:r>
            <w:r w:rsidRPr="00AC2440">
              <w:rPr>
                <w:b/>
              </w:rPr>
              <w:t>impairment</w:t>
            </w:r>
            <w:r w:rsidRPr="00AC2440">
              <w:rPr>
                <w:b/>
                <w:color w:val="000000"/>
              </w:rPr>
              <w:t xml:space="preserve"> </w:t>
            </w:r>
            <w:proofErr w:type="spellStart"/>
            <w:r w:rsidRPr="00AC2440">
              <w:rPr>
                <w:b/>
                <w:color w:val="000000"/>
              </w:rPr>
              <w:t>caseness</w:t>
            </w:r>
            <w:proofErr w:type="spellEnd"/>
          </w:p>
        </w:tc>
      </w:tr>
      <w:tr w:rsidR="00935D88" w:rsidRPr="00E029EE" w14:paraId="1FE2426B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3915F4C2" w14:textId="63C4F69A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A5B988F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46F876DF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F52972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0C43CB7D" w14:textId="163564F7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8.795</w:t>
            </w:r>
            <w:r w:rsidRPr="00E029EE">
              <w:t>, p = 0.</w:t>
            </w:r>
            <w:r>
              <w:t>185</w:t>
            </w:r>
          </w:p>
        </w:tc>
      </w:tr>
      <w:tr w:rsidR="00935D88" w:rsidRPr="00E029EE" w14:paraId="7180A52F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5B1BC1AB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2E1AE0A" w14:textId="196F043E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Objective hardship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6DE8535" w14:textId="53026DF4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1.1</w:t>
            </w:r>
            <w:r>
              <w:rPr>
                <w:color w:val="000000"/>
              </w:rPr>
              <w:t>96</w:t>
            </w:r>
            <w:r w:rsidRPr="00E029EE">
              <w:rPr>
                <w:color w:val="000000"/>
              </w:rPr>
              <w:t xml:space="preserve"> [0.9</w:t>
            </w:r>
            <w:r>
              <w:rPr>
                <w:color w:val="000000"/>
              </w:rPr>
              <w:t>49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509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A9185A" w14:textId="1F4102A8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130</w:t>
            </w:r>
          </w:p>
        </w:tc>
        <w:tc>
          <w:tcPr>
            <w:tcW w:w="3402" w:type="dxa"/>
          </w:tcPr>
          <w:p w14:paraId="1F17DCDC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3466A751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2486912A" w14:textId="1C0FB8C8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97BCDE6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7D96E1FE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68CDA1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6FA552CE" w14:textId="22308AA7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7.130</w:t>
            </w:r>
            <w:r w:rsidRPr="00E029EE">
              <w:t>, p = 0.</w:t>
            </w:r>
            <w:r>
              <w:t>309</w:t>
            </w:r>
          </w:p>
        </w:tc>
      </w:tr>
      <w:tr w:rsidR="00935D88" w:rsidRPr="00E029EE" w14:paraId="5FEEE308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6A8B3154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8F04345" w14:textId="3B43F2C6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Objective hardship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451B384" w14:textId="38C5620F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</w:t>
            </w:r>
            <w:r>
              <w:rPr>
                <w:color w:val="000000"/>
              </w:rPr>
              <w:t>218</w:t>
            </w:r>
            <w:r w:rsidRPr="00E029EE">
              <w:rPr>
                <w:color w:val="000000"/>
              </w:rPr>
              <w:t xml:space="preserve"> [0.9</w:t>
            </w:r>
            <w:r>
              <w:rPr>
                <w:color w:val="000000"/>
              </w:rPr>
              <w:t>63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541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6095C3" w14:textId="074FA1E9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099</w:t>
            </w:r>
          </w:p>
        </w:tc>
        <w:tc>
          <w:tcPr>
            <w:tcW w:w="3402" w:type="dxa"/>
          </w:tcPr>
          <w:p w14:paraId="3D5E2644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62D582D0" w14:textId="77777777" w:rsidTr="00083116">
        <w:trPr>
          <w:trHeight w:val="30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57576C6D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4FE76AC3" w14:textId="3DD83ADD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7BF79A85" w14:textId="312BFD58" w:rsidR="00935D88" w:rsidRDefault="00935D88" w:rsidP="00935D88">
            <w:pPr>
              <w:spacing w:line="480" w:lineRule="auto"/>
            </w:pPr>
            <w:r>
              <w:rPr>
                <w:color w:val="000000"/>
              </w:rPr>
              <w:t>3.823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260</w:t>
            </w:r>
            <w:r w:rsidRPr="00E029EE">
              <w:rPr>
                <w:color w:val="000000"/>
              </w:rPr>
              <w:t>, 5</w:t>
            </w:r>
            <w:r>
              <w:rPr>
                <w:color w:val="000000"/>
              </w:rPr>
              <w:t>6.261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4EFDECB" w14:textId="7FA2DD00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328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614302F6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47A02F0D" w14:textId="77777777" w:rsidTr="00083116">
        <w:trPr>
          <w:trHeight w:val="300"/>
        </w:trPr>
        <w:tc>
          <w:tcPr>
            <w:tcW w:w="382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319CE2E3" w14:textId="26054682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6AB8EFE9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3D8A87E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39C4C45D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4CADEE6A" w14:textId="336EA64B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6.833</w:t>
            </w:r>
            <w:r w:rsidRPr="00E029EE">
              <w:t>, p = 0.</w:t>
            </w:r>
            <w:r>
              <w:t>337</w:t>
            </w:r>
          </w:p>
        </w:tc>
      </w:tr>
      <w:tr w:rsidR="00935D88" w:rsidRPr="00E029EE" w14:paraId="120AAE4A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33548BFA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4D8AD474" w14:textId="36EE6682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Subjective distress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62054FCA" w14:textId="72DF6C34" w:rsidR="00935D88" w:rsidRDefault="00935D88" w:rsidP="00935D88">
            <w:pPr>
              <w:spacing w:line="480" w:lineRule="auto"/>
            </w:pPr>
            <w:r>
              <w:rPr>
                <w:color w:val="000000"/>
              </w:rPr>
              <w:t>6.176</w:t>
            </w:r>
            <w:r w:rsidRPr="00E029EE">
              <w:rPr>
                <w:color w:val="000000"/>
              </w:rPr>
              <w:t xml:space="preserve"> [</w:t>
            </w:r>
            <w:r>
              <w:rPr>
                <w:color w:val="000000"/>
              </w:rPr>
              <w:t>0.953</w:t>
            </w:r>
            <w:r w:rsidRPr="00E029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40.038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D2D692" w14:textId="00470513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0.0</w:t>
            </w:r>
            <w:r>
              <w:rPr>
                <w:color w:val="000000"/>
              </w:rPr>
              <w:t>56</w:t>
            </w:r>
          </w:p>
        </w:tc>
        <w:tc>
          <w:tcPr>
            <w:tcW w:w="3402" w:type="dxa"/>
          </w:tcPr>
          <w:p w14:paraId="337E5EE1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3EB4B62C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6E5CB2F0" w14:textId="3F9A58E2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549A189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24C70AD1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F6CC1F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51016CB8" w14:textId="1F50ABAC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7.332</w:t>
            </w:r>
            <w:r w:rsidRPr="00E029EE">
              <w:t>, p = 0.</w:t>
            </w:r>
            <w:r>
              <w:t>395</w:t>
            </w:r>
          </w:p>
        </w:tc>
      </w:tr>
      <w:tr w:rsidR="00935D88" w:rsidRPr="00E029EE" w14:paraId="59A31EEC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77F73B41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62A91B6E" w14:textId="74D6B7FA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Subjective distress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0C8E3DAE" w14:textId="6C5CF17F" w:rsidR="00935D88" w:rsidRDefault="00935D88" w:rsidP="00935D88">
            <w:pPr>
              <w:spacing w:line="480" w:lineRule="auto"/>
            </w:pPr>
            <w:r>
              <w:rPr>
                <w:color w:val="000000"/>
              </w:rPr>
              <w:t>9.636</w:t>
            </w:r>
            <w:r w:rsidRPr="00E029EE">
              <w:rPr>
                <w:color w:val="000000"/>
              </w:rPr>
              <w:t xml:space="preserve"> [</w:t>
            </w:r>
            <w:r>
              <w:rPr>
                <w:color w:val="000000"/>
              </w:rPr>
              <w:t>0.965</w:t>
            </w:r>
            <w:r w:rsidRPr="00E029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96.232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E0F335" w14:textId="44A982C2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0.0</w:t>
            </w:r>
            <w:r>
              <w:rPr>
                <w:color w:val="000000"/>
              </w:rPr>
              <w:t>54</w:t>
            </w:r>
          </w:p>
        </w:tc>
        <w:tc>
          <w:tcPr>
            <w:tcW w:w="3402" w:type="dxa"/>
          </w:tcPr>
          <w:p w14:paraId="1BDF1E89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66EC057E" w14:textId="77777777" w:rsidTr="00083116">
        <w:trPr>
          <w:trHeight w:val="30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6EE3329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5B2DA221" w14:textId="2B56F9DE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00B1BDF5" w14:textId="3CF1542B" w:rsidR="00935D88" w:rsidRDefault="00935D88" w:rsidP="00935D88">
            <w:pPr>
              <w:spacing w:line="480" w:lineRule="auto"/>
            </w:pPr>
            <w:r>
              <w:rPr>
                <w:color w:val="000000"/>
              </w:rPr>
              <w:t>8.623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414</w:t>
            </w:r>
            <w:r w:rsidRPr="00E029EE">
              <w:rPr>
                <w:color w:val="000000"/>
              </w:rPr>
              <w:t>, 1</w:t>
            </w:r>
            <w:r>
              <w:rPr>
                <w:color w:val="000000"/>
              </w:rPr>
              <w:t>79.506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DD11E0C" w14:textId="1136D5E8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0.1</w:t>
            </w:r>
            <w:r>
              <w:rPr>
                <w:color w:val="000000"/>
              </w:rPr>
              <w:t>64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1A7A7520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623CADEC" w14:textId="77777777" w:rsidTr="00083116">
        <w:trPr>
          <w:trHeight w:val="300"/>
        </w:trPr>
        <w:tc>
          <w:tcPr>
            <w:tcW w:w="382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36AD3C3" w14:textId="7FB8E86A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444AB58F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01240100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D470C81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09B790DA" w14:textId="73B9211E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1.785</w:t>
            </w:r>
            <w:r w:rsidRPr="00E029EE">
              <w:t>, p = 0.</w:t>
            </w:r>
            <w:r>
              <w:t>182</w:t>
            </w:r>
          </w:p>
        </w:tc>
      </w:tr>
      <w:tr w:rsidR="00935D88" w:rsidRPr="00E029EE" w14:paraId="010B4750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635EAEA9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425F7DC2" w14:textId="20386A6C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Cognitive appraisal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646858AF" w14:textId="2F5761B7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249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058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082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1F3048" w14:textId="464C70F6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064</w:t>
            </w:r>
          </w:p>
        </w:tc>
        <w:tc>
          <w:tcPr>
            <w:tcW w:w="3402" w:type="dxa"/>
          </w:tcPr>
          <w:p w14:paraId="518BF38D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4C6F29FB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754956C4" w14:textId="7D967224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99290E5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26CD660D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D0D7CA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56F33CC5" w14:textId="0FA5DB0C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>= 3.</w:t>
            </w:r>
            <w:r>
              <w:t>719</w:t>
            </w:r>
            <w:r w:rsidRPr="00E029EE">
              <w:t>, p = 0.4</w:t>
            </w:r>
            <w:r>
              <w:t>45</w:t>
            </w:r>
          </w:p>
        </w:tc>
      </w:tr>
      <w:tr w:rsidR="00935D88" w:rsidRPr="00E029EE" w14:paraId="4D4DE085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6CCFE879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F164DFC" w14:textId="68D11A86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Cognitive appraisal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15BAA945" w14:textId="38F3653D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259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058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162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FC851F" w14:textId="6C7FB7D7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078</w:t>
            </w:r>
          </w:p>
        </w:tc>
        <w:tc>
          <w:tcPr>
            <w:tcW w:w="3402" w:type="dxa"/>
          </w:tcPr>
          <w:p w14:paraId="568BD3EC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2E5434C6" w14:textId="77777777" w:rsidTr="00083116">
        <w:trPr>
          <w:trHeight w:val="300"/>
        </w:trPr>
        <w:tc>
          <w:tcPr>
            <w:tcW w:w="382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4611817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1BE5DA03" w14:textId="42BC7B5C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5BE96CA5" w14:textId="2FBCC2F9" w:rsidR="00935D88" w:rsidRDefault="00935D88" w:rsidP="00935D88">
            <w:pPr>
              <w:spacing w:line="480" w:lineRule="auto"/>
            </w:pPr>
            <w:r>
              <w:t>1.694</w:t>
            </w:r>
            <w:r w:rsidRPr="00E029EE">
              <w:t xml:space="preserve"> [0.</w:t>
            </w:r>
            <w:r>
              <w:t>127</w:t>
            </w:r>
            <w:r w:rsidRPr="00E029EE">
              <w:t>, 2</w:t>
            </w:r>
            <w:r>
              <w:t>2.633</w:t>
            </w:r>
            <w:r w:rsidRPr="00E029EE">
              <w:t>]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4F9E1B1" w14:textId="77909E99" w:rsidR="00935D88" w:rsidRPr="00E029EE" w:rsidRDefault="00935D88" w:rsidP="00935D88">
            <w:pPr>
              <w:spacing w:line="480" w:lineRule="auto"/>
            </w:pPr>
            <w:r w:rsidRPr="00E029EE">
              <w:t>0.</w:t>
            </w:r>
            <w:r>
              <w:t>690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153FE6C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181116D5" w14:textId="77777777" w:rsidTr="00083116">
        <w:trPr>
          <w:trHeight w:val="300"/>
        </w:trPr>
        <w:tc>
          <w:tcPr>
            <w:tcW w:w="382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68DF6FB2" w14:textId="7A86B323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(4) Rigid personality</w:t>
            </w:r>
            <w:r w:rsidR="00750287">
              <w:rPr>
                <w:b/>
                <w:color w:val="000000"/>
              </w:rPr>
              <w:t xml:space="preserve"> </w:t>
            </w:r>
            <w:proofErr w:type="spellStart"/>
            <w:r w:rsidR="00750287">
              <w:rPr>
                <w:b/>
                <w:color w:val="000000"/>
              </w:rPr>
              <w:t>caseness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5ECCE9C3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7630BF78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472E526F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71D3F45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43A4BF19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51D6DD3D" w14:textId="0506F78B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AF23D56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7A27CD5A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FDEFFA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1FEC3472" w14:textId="775347B0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3.451</w:t>
            </w:r>
            <w:r w:rsidRPr="00E029EE">
              <w:t>, p = 0.</w:t>
            </w:r>
            <w:r>
              <w:t>750</w:t>
            </w:r>
          </w:p>
        </w:tc>
      </w:tr>
      <w:tr w:rsidR="00935D88" w:rsidRPr="00E029EE" w14:paraId="7D581345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32FC1AB2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0C98FEA7" w14:textId="50F233FB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Objective hardship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646DF3EE" w14:textId="76C10690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1.2</w:t>
            </w:r>
            <w:r>
              <w:rPr>
                <w:color w:val="000000"/>
              </w:rPr>
              <w:t>75</w:t>
            </w:r>
            <w:r w:rsidRPr="00E029EE">
              <w:rPr>
                <w:color w:val="000000"/>
              </w:rPr>
              <w:t xml:space="preserve"> [0.9</w:t>
            </w:r>
            <w:r>
              <w:rPr>
                <w:color w:val="000000"/>
              </w:rPr>
              <w:t>84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651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33D231" w14:textId="6625AF1B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0.0</w:t>
            </w:r>
            <w:r>
              <w:rPr>
                <w:color w:val="000000"/>
              </w:rPr>
              <w:t>66</w:t>
            </w:r>
          </w:p>
        </w:tc>
        <w:tc>
          <w:tcPr>
            <w:tcW w:w="3402" w:type="dxa"/>
          </w:tcPr>
          <w:p w14:paraId="04138EC0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1DF5E2B3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6D34B75A" w14:textId="4EBB951F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A6ADD73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10BE5208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5DBACB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56D3FF4C" w14:textId="0D5498D6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>= 5.</w:t>
            </w:r>
            <w:r>
              <w:t>608</w:t>
            </w:r>
            <w:r w:rsidRPr="00E029EE">
              <w:t>, p = 0.</w:t>
            </w:r>
            <w:r>
              <w:t>586</w:t>
            </w:r>
          </w:p>
        </w:tc>
      </w:tr>
      <w:tr w:rsidR="00935D88" w:rsidRPr="00E029EE" w14:paraId="11BE98BC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56B9DDAD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37A1409" w14:textId="017803AA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Objective hardship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6D5F5D1B" w14:textId="743153E4" w:rsidR="00935D88" w:rsidRPr="00FE28A2" w:rsidRDefault="00935D88" w:rsidP="00935D88">
            <w:pPr>
              <w:spacing w:line="480" w:lineRule="auto"/>
              <w:rPr>
                <w:b/>
              </w:rPr>
            </w:pPr>
            <w:r w:rsidRPr="00FE28A2">
              <w:rPr>
                <w:b/>
                <w:color w:val="000000"/>
              </w:rPr>
              <w:t>1.317 [1.013, 1.714]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83CBB7" w14:textId="236C4871" w:rsidR="00935D88" w:rsidRPr="00935D88" w:rsidRDefault="00935D88" w:rsidP="00935D88">
            <w:pPr>
              <w:spacing w:line="480" w:lineRule="auto"/>
              <w:rPr>
                <w:b/>
              </w:rPr>
            </w:pPr>
            <w:r w:rsidRPr="00935D88">
              <w:rPr>
                <w:b/>
                <w:color w:val="000000"/>
              </w:rPr>
              <w:t>0.040</w:t>
            </w:r>
            <w:r w:rsidRPr="00935D88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3402" w:type="dxa"/>
          </w:tcPr>
          <w:p w14:paraId="212B35E0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199498A4" w14:textId="77777777" w:rsidTr="00083116">
        <w:trPr>
          <w:trHeight w:val="30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1A16FE6F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7F2BB92B" w14:textId="53D55DB9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4B6BA673" w14:textId="58F1771A" w:rsidR="00935D88" w:rsidRPr="00FE28A2" w:rsidRDefault="00935D88" w:rsidP="00935D88">
            <w:pPr>
              <w:spacing w:line="480" w:lineRule="auto"/>
              <w:rPr>
                <w:b/>
              </w:rPr>
            </w:pPr>
            <w:r w:rsidRPr="00FE28A2">
              <w:rPr>
                <w:b/>
                <w:color w:val="000000"/>
              </w:rPr>
              <w:t>10.478 [1.046, 104.981]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7BDD5F1E" w14:textId="427318DB" w:rsidR="00935D88" w:rsidRPr="00935D88" w:rsidRDefault="00935D88" w:rsidP="00935D88">
            <w:pPr>
              <w:spacing w:line="480" w:lineRule="auto"/>
              <w:rPr>
                <w:b/>
              </w:rPr>
            </w:pPr>
            <w:r w:rsidRPr="00935D88">
              <w:rPr>
                <w:b/>
                <w:color w:val="000000"/>
              </w:rPr>
              <w:t>0.046</w:t>
            </w:r>
            <w:r w:rsidRPr="00935D88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7696FDD4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32E682A5" w14:textId="77777777" w:rsidTr="00083116">
        <w:trPr>
          <w:trHeight w:val="300"/>
        </w:trPr>
        <w:tc>
          <w:tcPr>
            <w:tcW w:w="382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4228A5F2" w14:textId="548D5F6D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2C73023E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329C962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051F8BAC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263DFB82" w14:textId="4E92B895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5.588</w:t>
            </w:r>
            <w:r w:rsidRPr="00E029EE">
              <w:t>, p = 0.</w:t>
            </w:r>
            <w:r>
              <w:t>471</w:t>
            </w:r>
          </w:p>
        </w:tc>
      </w:tr>
      <w:tr w:rsidR="00935D88" w:rsidRPr="00E029EE" w14:paraId="7664B506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507FFBBE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8E9830F" w14:textId="6DBFF9C1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Subjective distress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1155CAE4" w14:textId="78DD41D8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</w:t>
            </w:r>
            <w:r>
              <w:rPr>
                <w:color w:val="000000"/>
              </w:rPr>
              <w:t>181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606</w:t>
            </w:r>
            <w:r w:rsidRPr="00E029EE">
              <w:rPr>
                <w:color w:val="000000"/>
              </w:rPr>
              <w:t>, 2.</w:t>
            </w:r>
            <w:r>
              <w:rPr>
                <w:color w:val="000000"/>
              </w:rPr>
              <w:t>301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554AA5" w14:textId="5B33E87D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626</w:t>
            </w:r>
          </w:p>
        </w:tc>
        <w:tc>
          <w:tcPr>
            <w:tcW w:w="3402" w:type="dxa"/>
          </w:tcPr>
          <w:p w14:paraId="1A1D702A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03ED6298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14100345" w14:textId="716AE856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455A3B9E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1ADF62A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C973F5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407281E1" w14:textId="2D601EC8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4.253</w:t>
            </w:r>
            <w:r w:rsidRPr="00E029EE">
              <w:t>, p = 0.</w:t>
            </w:r>
            <w:r>
              <w:t>642</w:t>
            </w:r>
          </w:p>
        </w:tc>
      </w:tr>
      <w:tr w:rsidR="00935D88" w:rsidRPr="00E029EE" w14:paraId="5032A59B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501FE8D5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3340B0B" w14:textId="5B89BC1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Subjective distress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2E9892C4" w14:textId="4E01AB9A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</w:t>
            </w:r>
            <w:r>
              <w:rPr>
                <w:color w:val="000000"/>
              </w:rPr>
              <w:t>414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668</w:t>
            </w:r>
            <w:r w:rsidRPr="00E029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2.993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434717" w14:textId="31210657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366</w:t>
            </w:r>
          </w:p>
        </w:tc>
        <w:tc>
          <w:tcPr>
            <w:tcW w:w="3402" w:type="dxa"/>
          </w:tcPr>
          <w:p w14:paraId="660B07AF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62856CAF" w14:textId="77777777" w:rsidTr="00083116">
        <w:trPr>
          <w:trHeight w:val="30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72F62AA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2FE8D53F" w14:textId="3B79723A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1249A24A" w14:textId="3A876918" w:rsidR="00935D88" w:rsidRDefault="00935D88" w:rsidP="00935D88">
            <w:pPr>
              <w:spacing w:line="480" w:lineRule="auto"/>
            </w:pPr>
            <w:r>
              <w:rPr>
                <w:color w:val="000000"/>
              </w:rPr>
              <w:t>7.222</w:t>
            </w:r>
            <w:r w:rsidRPr="00E029EE">
              <w:rPr>
                <w:color w:val="000000"/>
              </w:rPr>
              <w:t xml:space="preserve"> [</w:t>
            </w:r>
            <w:r>
              <w:rPr>
                <w:color w:val="000000"/>
              </w:rPr>
              <w:t>0.991</w:t>
            </w:r>
            <w:r w:rsidRPr="00E029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52.614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2DE3A08A" w14:textId="77D79216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0.0</w:t>
            </w:r>
            <w:r>
              <w:rPr>
                <w:color w:val="000000"/>
              </w:rPr>
              <w:t>51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109295B1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51F0D72F" w14:textId="77777777" w:rsidTr="00083116">
        <w:trPr>
          <w:trHeight w:val="300"/>
        </w:trPr>
        <w:tc>
          <w:tcPr>
            <w:tcW w:w="382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08F0F9DE" w14:textId="240C4410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FAE68A1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00F0BE10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2EB8098F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6553910F" w14:textId="059BED36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>= 0.</w:t>
            </w:r>
            <w:r>
              <w:t>004</w:t>
            </w:r>
            <w:r w:rsidRPr="00E029EE">
              <w:t>, p = 0.</w:t>
            </w:r>
            <w:r>
              <w:t>952</w:t>
            </w:r>
          </w:p>
        </w:tc>
      </w:tr>
      <w:tr w:rsidR="00935D88" w:rsidRPr="00E029EE" w14:paraId="430C8F56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6AE834A0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6937BCD5" w14:textId="49E7EA76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Cognitive appraisal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1A542800" w14:textId="611A9365" w:rsidR="00935D88" w:rsidRPr="00FE28A2" w:rsidRDefault="00935D88" w:rsidP="00935D88">
            <w:pPr>
              <w:spacing w:line="480" w:lineRule="auto"/>
              <w:rPr>
                <w:b/>
              </w:rPr>
            </w:pPr>
            <w:r w:rsidRPr="00FE28A2">
              <w:rPr>
                <w:b/>
                <w:color w:val="000000"/>
              </w:rPr>
              <w:t>0.355 [0.126, 0.996]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8F3BB4" w14:textId="5395846C" w:rsidR="00935D88" w:rsidRPr="00935D88" w:rsidRDefault="00935D88" w:rsidP="00935D88">
            <w:pPr>
              <w:spacing w:line="480" w:lineRule="auto"/>
              <w:rPr>
                <w:b/>
              </w:rPr>
            </w:pPr>
            <w:r w:rsidRPr="00935D88">
              <w:rPr>
                <w:b/>
                <w:color w:val="000000"/>
              </w:rPr>
              <w:t>0.049</w:t>
            </w:r>
            <w:r w:rsidRPr="00935D88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3402" w:type="dxa"/>
          </w:tcPr>
          <w:p w14:paraId="76F2289A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11CE6204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4FFDA75A" w14:textId="2A06114E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10A0E6C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09D82033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580BA2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23C32E27" w14:textId="45D2B0A8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0.490</w:t>
            </w:r>
            <w:r w:rsidRPr="00E029EE">
              <w:t>, p = 0.9</w:t>
            </w:r>
            <w:r>
              <w:t>74</w:t>
            </w:r>
          </w:p>
        </w:tc>
      </w:tr>
      <w:tr w:rsidR="00935D88" w:rsidRPr="00E029EE" w14:paraId="1D86F584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7683E304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CA90D22" w14:textId="3ECFF645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Cognitive appraisal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C69B4C8" w14:textId="4B279BB8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0.4</w:t>
            </w:r>
            <w:r>
              <w:rPr>
                <w:color w:val="000000"/>
              </w:rPr>
              <w:t>03</w:t>
            </w:r>
            <w:r w:rsidRPr="00E029EE">
              <w:rPr>
                <w:color w:val="000000"/>
              </w:rPr>
              <w:t xml:space="preserve"> [0.1</w:t>
            </w:r>
            <w:r>
              <w:rPr>
                <w:color w:val="000000"/>
              </w:rPr>
              <w:t>36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191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4937EB" w14:textId="498DB5D7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0.1</w:t>
            </w:r>
            <w:r>
              <w:rPr>
                <w:color w:val="000000"/>
              </w:rPr>
              <w:t>00</w:t>
            </w:r>
          </w:p>
        </w:tc>
        <w:tc>
          <w:tcPr>
            <w:tcW w:w="3402" w:type="dxa"/>
          </w:tcPr>
          <w:p w14:paraId="19F3155B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4B6CEC7F" w14:textId="77777777" w:rsidTr="00083116">
        <w:trPr>
          <w:trHeight w:val="300"/>
        </w:trPr>
        <w:tc>
          <w:tcPr>
            <w:tcW w:w="382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68E796F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2D5616E" w14:textId="3D1FE3C0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0F078517" w14:textId="12C9D8CF" w:rsidR="00935D88" w:rsidRDefault="00935D88" w:rsidP="00935D88">
            <w:pPr>
              <w:spacing w:line="480" w:lineRule="auto"/>
            </w:pPr>
            <w:r>
              <w:t>4.571</w:t>
            </w:r>
            <w:r w:rsidRPr="00E029EE">
              <w:t xml:space="preserve"> [</w:t>
            </w:r>
            <w:r>
              <w:t>0.624</w:t>
            </w:r>
            <w:r w:rsidRPr="00E029EE">
              <w:t>, 3</w:t>
            </w:r>
            <w:r>
              <w:t>3.489</w:t>
            </w:r>
            <w:r w:rsidRPr="00E029EE">
              <w:t>]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E898BD0" w14:textId="648F2E33" w:rsidR="00935D88" w:rsidRPr="00E029EE" w:rsidRDefault="00935D88" w:rsidP="00935D88">
            <w:pPr>
              <w:spacing w:line="480" w:lineRule="auto"/>
            </w:pPr>
            <w:r w:rsidRPr="00E029EE">
              <w:t>0.</w:t>
            </w:r>
            <w:r>
              <w:t>135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6DC576D6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02752" w:rsidRPr="00E029EE" w14:paraId="4847354D" w14:textId="77777777" w:rsidTr="004F3FE4">
        <w:trPr>
          <w:trHeight w:val="300"/>
        </w:trPr>
        <w:tc>
          <w:tcPr>
            <w:tcW w:w="16438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14:paraId="1FF655D3" w14:textId="699F7600" w:rsidR="00902752" w:rsidRPr="00E029EE" w:rsidRDefault="00902752" w:rsidP="00902752">
            <w:pPr>
              <w:spacing w:line="480" w:lineRule="auto"/>
            </w:pPr>
            <w:r>
              <w:rPr>
                <w:b/>
                <w:color w:val="000000"/>
              </w:rPr>
              <w:t>(5) C</w:t>
            </w:r>
            <w:r w:rsidRPr="00935D88">
              <w:rPr>
                <w:b/>
              </w:rPr>
              <w:t>omposite diagnosis of BAP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caseness</w:t>
            </w:r>
            <w:proofErr w:type="spellEnd"/>
          </w:p>
        </w:tc>
      </w:tr>
      <w:tr w:rsidR="00935D88" w:rsidRPr="00E029EE" w14:paraId="56C28648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3F6235C6" w14:textId="2CC84521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5B5B40A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16C8A593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84A5E3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3DDCB2C2" w14:textId="1A10D4AA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1.922</w:t>
            </w:r>
            <w:r w:rsidRPr="00E029EE">
              <w:t>, p = 0.</w:t>
            </w:r>
            <w:r>
              <w:t>927</w:t>
            </w:r>
          </w:p>
        </w:tc>
      </w:tr>
      <w:tr w:rsidR="00935D88" w:rsidRPr="00E029EE" w14:paraId="24E84DE1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393B6A87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37728487" w14:textId="12BB30C9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Objective hardship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F52ED75" w14:textId="324B5D3F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1.1</w:t>
            </w:r>
            <w:r>
              <w:rPr>
                <w:color w:val="000000"/>
              </w:rPr>
              <w:t>4</w:t>
            </w:r>
            <w:r w:rsidRPr="00E029EE">
              <w:rPr>
                <w:color w:val="000000"/>
              </w:rPr>
              <w:t>9 [0.9</w:t>
            </w:r>
            <w:r>
              <w:rPr>
                <w:color w:val="000000"/>
              </w:rPr>
              <w:t>3</w:t>
            </w:r>
            <w:r w:rsidRPr="00E029EE">
              <w:rPr>
                <w:color w:val="000000"/>
              </w:rPr>
              <w:t>5, 1.</w:t>
            </w:r>
            <w:r>
              <w:rPr>
                <w:color w:val="000000"/>
              </w:rPr>
              <w:t>412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6C871B" w14:textId="104505A4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187</w:t>
            </w:r>
          </w:p>
        </w:tc>
        <w:tc>
          <w:tcPr>
            <w:tcW w:w="3402" w:type="dxa"/>
          </w:tcPr>
          <w:p w14:paraId="3D87FC56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1DC630A7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5B6AB194" w14:textId="42F6308E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272B60AC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46285B29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3E01F9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06DE6B47" w14:textId="79B19877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4.460</w:t>
            </w:r>
            <w:r w:rsidRPr="00E029EE">
              <w:t>, p = 0.</w:t>
            </w:r>
            <w:r>
              <w:t>615</w:t>
            </w:r>
          </w:p>
        </w:tc>
      </w:tr>
      <w:tr w:rsidR="00935D88" w:rsidRPr="00E029EE" w14:paraId="5BD0441C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365AF29A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5A19D0BD" w14:textId="2D33081D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Objective hardship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2B69D7D9" w14:textId="19CB162E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</w:t>
            </w:r>
            <w:r>
              <w:rPr>
                <w:color w:val="000000"/>
              </w:rPr>
              <w:t>168</w:t>
            </w:r>
            <w:r w:rsidRPr="00E029EE">
              <w:rPr>
                <w:color w:val="000000"/>
              </w:rPr>
              <w:t xml:space="preserve"> [0.9</w:t>
            </w:r>
            <w:r>
              <w:rPr>
                <w:color w:val="000000"/>
              </w:rPr>
              <w:t>53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431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8A7CF9" w14:textId="1F1EADCB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135</w:t>
            </w:r>
          </w:p>
        </w:tc>
        <w:tc>
          <w:tcPr>
            <w:tcW w:w="3402" w:type="dxa"/>
          </w:tcPr>
          <w:p w14:paraId="59E90777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4900DF0D" w14:textId="77777777" w:rsidTr="00083116">
        <w:trPr>
          <w:trHeight w:val="30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463E9DD8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6B3A3D09" w14:textId="0B711DEF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4446CBE" w14:textId="082E3420" w:rsidR="00935D88" w:rsidRDefault="00935D88" w:rsidP="00935D88">
            <w:pPr>
              <w:spacing w:line="480" w:lineRule="auto"/>
            </w:pPr>
            <w:r>
              <w:rPr>
                <w:color w:val="000000"/>
              </w:rPr>
              <w:t>4.413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591</w:t>
            </w:r>
            <w:r w:rsidRPr="00E029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32.965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400C9335" w14:textId="6F925A68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0.1</w:t>
            </w:r>
            <w:r>
              <w:rPr>
                <w:color w:val="000000"/>
              </w:rPr>
              <w:t>48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3D783E75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0FA971F2" w14:textId="77777777" w:rsidTr="00083116">
        <w:trPr>
          <w:trHeight w:val="300"/>
        </w:trPr>
        <w:tc>
          <w:tcPr>
            <w:tcW w:w="382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303C60DE" w14:textId="5CA33D1E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75CFC18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653FD738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D306984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254CD58E" w14:textId="7D6C931E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 xml:space="preserve">= </w:t>
            </w:r>
            <w:r>
              <w:t>7.843</w:t>
            </w:r>
            <w:r w:rsidRPr="00E029EE">
              <w:t>, p = 0.</w:t>
            </w:r>
            <w:r>
              <w:t>250</w:t>
            </w:r>
          </w:p>
        </w:tc>
      </w:tr>
      <w:tr w:rsidR="00935D88" w:rsidRPr="00E029EE" w14:paraId="054E2A43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5582BD35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13A16F57" w14:textId="4954E354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Subjective distress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3390691" w14:textId="58A1EA0D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</w:t>
            </w:r>
            <w:r>
              <w:rPr>
                <w:color w:val="000000"/>
              </w:rPr>
              <w:t>080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549</w:t>
            </w:r>
            <w:r w:rsidRPr="00E029EE">
              <w:rPr>
                <w:color w:val="000000"/>
              </w:rPr>
              <w:t>, 2.</w:t>
            </w:r>
            <w:r>
              <w:rPr>
                <w:color w:val="000000"/>
              </w:rPr>
              <w:t>124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BDB7BA" w14:textId="569CDB13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824</w:t>
            </w:r>
          </w:p>
        </w:tc>
        <w:tc>
          <w:tcPr>
            <w:tcW w:w="3402" w:type="dxa"/>
          </w:tcPr>
          <w:p w14:paraId="623E263F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51A1B6EF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3326F351" w14:textId="5A8D4663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8513533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5E72F05E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7C3650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0A3C980C" w14:textId="78D21FAD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>= 7.9</w:t>
            </w:r>
            <w:r>
              <w:t>68</w:t>
            </w:r>
            <w:r w:rsidRPr="00E029EE">
              <w:t>, p = 0.</w:t>
            </w:r>
            <w:r>
              <w:t>240</w:t>
            </w:r>
          </w:p>
        </w:tc>
      </w:tr>
      <w:tr w:rsidR="00935D88" w:rsidRPr="00E029EE" w14:paraId="4EC31C7E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262203EC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01FD2DFC" w14:textId="3016164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Subjective distress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68D9C754" w14:textId="5A6160F5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1.</w:t>
            </w:r>
            <w:r>
              <w:rPr>
                <w:color w:val="000000"/>
              </w:rPr>
              <w:t>194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584</w:t>
            </w:r>
            <w:r w:rsidRPr="00E029EE">
              <w:rPr>
                <w:color w:val="000000"/>
              </w:rPr>
              <w:t>, 2.4</w:t>
            </w:r>
            <w:r>
              <w:rPr>
                <w:color w:val="000000"/>
              </w:rPr>
              <w:t>41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C0D6DC" w14:textId="64D17590" w:rsidR="00935D88" w:rsidRPr="00E029EE" w:rsidRDefault="00935D88" w:rsidP="00935D88">
            <w:pPr>
              <w:spacing w:line="480" w:lineRule="auto"/>
            </w:pPr>
            <w:r>
              <w:rPr>
                <w:color w:val="000000"/>
              </w:rPr>
              <w:t>0.626</w:t>
            </w:r>
          </w:p>
        </w:tc>
        <w:tc>
          <w:tcPr>
            <w:tcW w:w="3402" w:type="dxa"/>
          </w:tcPr>
          <w:p w14:paraId="51FF6B45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09920654" w14:textId="77777777" w:rsidTr="00083116">
        <w:trPr>
          <w:trHeight w:val="30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DA9FCEA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3D5875B9" w14:textId="0D9623DB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05A91673" w14:textId="2B11AD95" w:rsidR="00935D88" w:rsidRDefault="00935D88" w:rsidP="00935D88">
            <w:pPr>
              <w:spacing w:line="480" w:lineRule="auto"/>
            </w:pPr>
            <w:r>
              <w:rPr>
                <w:color w:val="000000"/>
              </w:rPr>
              <w:t>3.825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571</w:t>
            </w:r>
            <w:r w:rsidRPr="00E029EE">
              <w:rPr>
                <w:color w:val="000000"/>
              </w:rPr>
              <w:t>, 2</w:t>
            </w:r>
            <w:r>
              <w:rPr>
                <w:color w:val="000000"/>
              </w:rPr>
              <w:t>5.610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14:paraId="42CEDDE5" w14:textId="603CEC97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0.1</w:t>
            </w:r>
            <w:r>
              <w:rPr>
                <w:color w:val="000000"/>
              </w:rPr>
              <w:t>67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152362CD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258B6EEA" w14:textId="77777777" w:rsidTr="00083116">
        <w:trPr>
          <w:trHeight w:val="300"/>
        </w:trPr>
        <w:tc>
          <w:tcPr>
            <w:tcW w:w="382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1A310492" w14:textId="1C4D574A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1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65890C42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55A83B28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14:paraId="31F25F0C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3A353051" w14:textId="5E1A8414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>= 0.</w:t>
            </w:r>
            <w:r>
              <w:t>212</w:t>
            </w:r>
            <w:r w:rsidRPr="00E029EE">
              <w:t>, p = 0.</w:t>
            </w:r>
            <w:r>
              <w:t>645</w:t>
            </w:r>
          </w:p>
        </w:tc>
      </w:tr>
      <w:tr w:rsidR="00935D88" w:rsidRPr="00E029EE" w14:paraId="6B6EB0F1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517308E8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45298B97" w14:textId="3A49D712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Cognitive appraisal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65DCFB7E" w14:textId="3DCCA548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477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179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273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A8F03B" w14:textId="6EED8987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140</w:t>
            </w:r>
          </w:p>
        </w:tc>
        <w:tc>
          <w:tcPr>
            <w:tcW w:w="3402" w:type="dxa"/>
          </w:tcPr>
          <w:p w14:paraId="1114F103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2B7A91C9" w14:textId="77777777" w:rsidTr="0008311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4FFB4E94" w14:textId="29C20019" w:rsidR="00935D88" w:rsidRPr="00E029EE" w:rsidRDefault="00935D88" w:rsidP="00935D88">
            <w:pPr>
              <w:spacing w:line="480" w:lineRule="auto"/>
              <w:ind w:left="720"/>
              <w:rPr>
                <w:b/>
                <w:color w:val="000000"/>
              </w:rPr>
            </w:pPr>
            <w:r w:rsidRPr="00E029EE">
              <w:rPr>
                <w:color w:val="000000"/>
              </w:rPr>
              <w:t>Model 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7026099" w14:textId="7777777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140CFCF" w14:textId="77777777" w:rsidR="00935D88" w:rsidRDefault="00935D88" w:rsidP="00935D88">
            <w:pPr>
              <w:spacing w:line="480" w:lineRule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71065A" w14:textId="77777777" w:rsidR="00935D88" w:rsidRPr="00E029EE" w:rsidRDefault="00935D88" w:rsidP="00935D88">
            <w:pPr>
              <w:spacing w:line="480" w:lineRule="auto"/>
            </w:pPr>
          </w:p>
        </w:tc>
        <w:tc>
          <w:tcPr>
            <w:tcW w:w="3402" w:type="dxa"/>
          </w:tcPr>
          <w:p w14:paraId="710D6F7A" w14:textId="128A82E5" w:rsidR="00935D88" w:rsidRPr="00E029EE" w:rsidRDefault="00935D88" w:rsidP="00935D88">
            <w:pPr>
              <w:spacing w:line="480" w:lineRule="auto"/>
              <w:jc w:val="right"/>
            </w:pPr>
            <w:r w:rsidRPr="00E029EE">
              <w:rPr>
                <w:rFonts w:ascii="Cambria Math" w:hAnsi="Cambria Math" w:cs="Cambria Math"/>
              </w:rPr>
              <w:t>𝜒</w:t>
            </w:r>
            <w:r w:rsidRPr="00E029EE">
              <w:rPr>
                <w:vertAlign w:val="superscript"/>
              </w:rPr>
              <w:t>2</w:t>
            </w:r>
            <w:r w:rsidRPr="00E029EE">
              <w:rPr>
                <w:position w:val="8"/>
              </w:rPr>
              <w:t xml:space="preserve"> </w:t>
            </w:r>
            <w:r w:rsidRPr="00E029EE">
              <w:t>= 0</w:t>
            </w:r>
            <w:r>
              <w:t>.704</w:t>
            </w:r>
            <w:r w:rsidRPr="00E029EE">
              <w:t>, p = 0.9</w:t>
            </w:r>
            <w:r>
              <w:t>51</w:t>
            </w:r>
          </w:p>
        </w:tc>
      </w:tr>
      <w:tr w:rsidR="00935D88" w:rsidRPr="00E029EE" w14:paraId="745655ED" w14:textId="77777777" w:rsidTr="002B127A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14:paraId="3A989C4E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0BB11D4D" w14:textId="66CC4D6D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 w:rsidRPr="00E029EE">
              <w:rPr>
                <w:color w:val="000000"/>
              </w:rPr>
              <w:t>Cognitive appraisal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24BDD8F5" w14:textId="46C33E51" w:rsidR="00935D88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535</w:t>
            </w:r>
            <w:r w:rsidRPr="00E029EE">
              <w:rPr>
                <w:color w:val="000000"/>
              </w:rPr>
              <w:t xml:space="preserve"> [0.</w:t>
            </w:r>
            <w:r>
              <w:rPr>
                <w:color w:val="000000"/>
              </w:rPr>
              <w:t>191</w:t>
            </w:r>
            <w:r w:rsidRPr="00E029EE">
              <w:rPr>
                <w:color w:val="000000"/>
              </w:rPr>
              <w:t>, 1.</w:t>
            </w:r>
            <w:r>
              <w:rPr>
                <w:color w:val="000000"/>
              </w:rPr>
              <w:t>484</w:t>
            </w:r>
            <w:r w:rsidRPr="00E029EE">
              <w:rPr>
                <w:color w:val="000000"/>
              </w:rPr>
              <w:t>]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38FB82" w14:textId="4B3A7C99" w:rsidR="00935D88" w:rsidRPr="00E029EE" w:rsidRDefault="00935D88" w:rsidP="00935D88">
            <w:pPr>
              <w:spacing w:line="480" w:lineRule="auto"/>
            </w:pPr>
            <w:r w:rsidRPr="00E029EE">
              <w:rPr>
                <w:color w:val="000000"/>
              </w:rPr>
              <w:t>0.</w:t>
            </w:r>
            <w:r>
              <w:rPr>
                <w:color w:val="000000"/>
              </w:rPr>
              <w:t>230</w:t>
            </w:r>
          </w:p>
        </w:tc>
        <w:tc>
          <w:tcPr>
            <w:tcW w:w="3402" w:type="dxa"/>
          </w:tcPr>
          <w:p w14:paraId="7F156F28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  <w:tr w:rsidR="00935D88" w:rsidRPr="00E029EE" w14:paraId="4B8F24D6" w14:textId="77777777" w:rsidTr="002B127A">
        <w:trPr>
          <w:trHeight w:val="300"/>
        </w:trPr>
        <w:tc>
          <w:tcPr>
            <w:tcW w:w="382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64550BC8" w14:textId="77777777" w:rsidR="00935D88" w:rsidRPr="00E029EE" w:rsidRDefault="00935D88" w:rsidP="00935D8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2DB1F144" w14:textId="53EA4DB7" w:rsidR="00935D88" w:rsidRPr="00E029EE" w:rsidDel="004A1460" w:rsidRDefault="00935D88" w:rsidP="00935D88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Child sex</w:t>
            </w:r>
            <w:r w:rsidRPr="00E029EE">
              <w:rPr>
                <w:color w:val="000000"/>
              </w:rPr>
              <w:t xml:space="preserve"> (female)</w:t>
            </w:r>
          </w:p>
        </w:tc>
        <w:tc>
          <w:tcPr>
            <w:tcW w:w="4395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1E818FFA" w14:textId="06F00100" w:rsidR="00935D88" w:rsidRDefault="00935D88" w:rsidP="00935D88">
            <w:pPr>
              <w:spacing w:line="480" w:lineRule="auto"/>
            </w:pPr>
            <w:r>
              <w:t>2.738</w:t>
            </w:r>
            <w:r w:rsidRPr="00E029EE">
              <w:t xml:space="preserve"> [0.</w:t>
            </w:r>
            <w:r>
              <w:t>397</w:t>
            </w:r>
            <w:r w:rsidRPr="00E029EE">
              <w:t>, 1</w:t>
            </w:r>
            <w:r>
              <w:t>8.861</w:t>
            </w:r>
            <w:r w:rsidRPr="00E029EE">
              <w:t>]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6B7D2E3A" w14:textId="406309E2" w:rsidR="00935D88" w:rsidRPr="00E029EE" w:rsidRDefault="00935D88" w:rsidP="00935D88">
            <w:pPr>
              <w:spacing w:line="480" w:lineRule="auto"/>
            </w:pPr>
            <w:r w:rsidRPr="00E029EE">
              <w:t>0.</w:t>
            </w:r>
            <w:r>
              <w:t>306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14:paraId="3C63610E" w14:textId="77777777" w:rsidR="00935D88" w:rsidRPr="00E029EE" w:rsidRDefault="00935D88" w:rsidP="00935D88">
            <w:pPr>
              <w:spacing w:line="480" w:lineRule="auto"/>
              <w:jc w:val="right"/>
            </w:pPr>
          </w:p>
        </w:tc>
      </w:tr>
    </w:tbl>
    <w:p w14:paraId="36B989E0" w14:textId="77777777" w:rsidR="002C50D1" w:rsidRPr="00E029EE" w:rsidRDefault="002C50D1" w:rsidP="002C50D1">
      <w:pPr>
        <w:spacing w:line="480" w:lineRule="auto"/>
      </w:pPr>
      <w:r w:rsidRPr="00E029EE">
        <w:t xml:space="preserve">BAP, Broad Autism Phenotype; PNMS, prenatal maternal stress; OR, </w:t>
      </w:r>
      <w:r w:rsidRPr="00E029EE">
        <w:rPr>
          <w:color w:val="202124"/>
          <w:shd w:val="clear" w:color="auto" w:fill="FFFFFF"/>
        </w:rPr>
        <w:t>odds ratio</w:t>
      </w:r>
      <w:r w:rsidRPr="00E029EE">
        <w:t>; CI, confidence interval</w:t>
      </w:r>
    </w:p>
    <w:p w14:paraId="2C8BC4EE" w14:textId="77777777" w:rsidR="00A95E65" w:rsidRPr="006A6621" w:rsidRDefault="00A95E65" w:rsidP="00A95E65">
      <w:pPr>
        <w:spacing w:line="480" w:lineRule="auto"/>
      </w:pPr>
      <w:r w:rsidRPr="006A6621">
        <w:t>Model 1 (crude model)</w:t>
      </w:r>
      <w:r>
        <w:t xml:space="preserve"> was conducted with PNMS variables alone</w:t>
      </w:r>
      <w:r w:rsidRPr="006A6621">
        <w:t>.</w:t>
      </w:r>
    </w:p>
    <w:p w14:paraId="090E9CE1" w14:textId="77777777" w:rsidR="00A95E65" w:rsidRPr="006A6621" w:rsidRDefault="00A95E65" w:rsidP="00A95E65">
      <w:pPr>
        <w:spacing w:line="480" w:lineRule="auto"/>
      </w:pPr>
      <w:r w:rsidRPr="006A6621">
        <w:t>Model 2 (adjusted model)</w:t>
      </w:r>
      <w:r>
        <w:t xml:space="preserve"> was conducted with PNMS variables and </w:t>
      </w:r>
      <w:r w:rsidRPr="006A6621">
        <w:t>child sex</w:t>
      </w:r>
      <w:r>
        <w:t>, no control variables were included</w:t>
      </w:r>
      <w:r w:rsidRPr="006A6621">
        <w:t>.</w:t>
      </w:r>
    </w:p>
    <w:p w14:paraId="3063F514" w14:textId="1C22C017" w:rsidR="00CC7771" w:rsidRDefault="002C50D1" w:rsidP="00935D88">
      <w:pPr>
        <w:spacing w:line="480" w:lineRule="auto"/>
      </w:pPr>
      <w:r w:rsidRPr="00E029EE">
        <w:rPr>
          <w:vertAlign w:val="superscript"/>
        </w:rPr>
        <w:t xml:space="preserve">* </w:t>
      </w:r>
      <w:r w:rsidRPr="00E029EE">
        <w:t>p &lt; 0.05</w:t>
      </w:r>
    </w:p>
    <w:p w14:paraId="6AB95C90" w14:textId="77777777" w:rsidR="00AB3233" w:rsidRPr="00E029EE" w:rsidRDefault="00AB3233" w:rsidP="00B45B24">
      <w:pPr>
        <w:spacing w:line="480" w:lineRule="auto"/>
        <w:outlineLvl w:val="0"/>
      </w:pPr>
    </w:p>
    <w:sectPr w:rsidR="00AB3233" w:rsidRPr="00E029EE" w:rsidSect="0030089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A7BC4" w14:textId="77777777" w:rsidR="00490FC7" w:rsidRDefault="00490FC7" w:rsidP="00453FCF">
      <w:r>
        <w:separator/>
      </w:r>
    </w:p>
  </w:endnote>
  <w:endnote w:type="continuationSeparator" w:id="0">
    <w:p w14:paraId="198872F1" w14:textId="77777777" w:rsidR="00490FC7" w:rsidRDefault="00490FC7" w:rsidP="0045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63CF6" w14:textId="77777777" w:rsidR="00490FC7" w:rsidRDefault="00490FC7" w:rsidP="00453FCF">
      <w:r>
        <w:separator/>
      </w:r>
    </w:p>
  </w:footnote>
  <w:footnote w:type="continuationSeparator" w:id="0">
    <w:p w14:paraId="7F856A88" w14:textId="77777777" w:rsidR="00490FC7" w:rsidRDefault="00490FC7" w:rsidP="0045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27DB"/>
    <w:multiLevelType w:val="hybridMultilevel"/>
    <w:tmpl w:val="FDFA25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7FDA"/>
    <w:multiLevelType w:val="hybridMultilevel"/>
    <w:tmpl w:val="E826BF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4351"/>
    <w:multiLevelType w:val="hybridMultilevel"/>
    <w:tmpl w:val="8EF86A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805AC"/>
    <w:multiLevelType w:val="hybridMultilevel"/>
    <w:tmpl w:val="8E3AB3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14"/>
    <w:rsid w:val="000027A9"/>
    <w:rsid w:val="00011B88"/>
    <w:rsid w:val="00024590"/>
    <w:rsid w:val="00083116"/>
    <w:rsid w:val="0008547F"/>
    <w:rsid w:val="000908CC"/>
    <w:rsid w:val="000B2FF1"/>
    <w:rsid w:val="000B665B"/>
    <w:rsid w:val="000C1844"/>
    <w:rsid w:val="000E28F5"/>
    <w:rsid w:val="000E67D1"/>
    <w:rsid w:val="00103A43"/>
    <w:rsid w:val="00110235"/>
    <w:rsid w:val="001124B6"/>
    <w:rsid w:val="00112B99"/>
    <w:rsid w:val="001139CC"/>
    <w:rsid w:val="00116068"/>
    <w:rsid w:val="00117DFA"/>
    <w:rsid w:val="00125AEB"/>
    <w:rsid w:val="00130C71"/>
    <w:rsid w:val="00130CBC"/>
    <w:rsid w:val="00137277"/>
    <w:rsid w:val="00143D1B"/>
    <w:rsid w:val="00146473"/>
    <w:rsid w:val="00170B53"/>
    <w:rsid w:val="001A29BC"/>
    <w:rsid w:val="001B1B45"/>
    <w:rsid w:val="001C7CE2"/>
    <w:rsid w:val="001E64CD"/>
    <w:rsid w:val="001F37E7"/>
    <w:rsid w:val="0021271B"/>
    <w:rsid w:val="00217169"/>
    <w:rsid w:val="0022473B"/>
    <w:rsid w:val="002302A6"/>
    <w:rsid w:val="002311F1"/>
    <w:rsid w:val="00233CAC"/>
    <w:rsid w:val="00240212"/>
    <w:rsid w:val="00287567"/>
    <w:rsid w:val="002B127A"/>
    <w:rsid w:val="002C50D1"/>
    <w:rsid w:val="002C7993"/>
    <w:rsid w:val="002D47B4"/>
    <w:rsid w:val="002D6F0B"/>
    <w:rsid w:val="0030089A"/>
    <w:rsid w:val="00314E11"/>
    <w:rsid w:val="00344048"/>
    <w:rsid w:val="00351793"/>
    <w:rsid w:val="003A63A9"/>
    <w:rsid w:val="003A6FB9"/>
    <w:rsid w:val="003C0C5F"/>
    <w:rsid w:val="003D46C7"/>
    <w:rsid w:val="003D74A0"/>
    <w:rsid w:val="003E6A03"/>
    <w:rsid w:val="003F65AD"/>
    <w:rsid w:val="00403228"/>
    <w:rsid w:val="004167F3"/>
    <w:rsid w:val="00417277"/>
    <w:rsid w:val="00426BD1"/>
    <w:rsid w:val="00426DBA"/>
    <w:rsid w:val="00446206"/>
    <w:rsid w:val="00450E11"/>
    <w:rsid w:val="00453FCF"/>
    <w:rsid w:val="00470E76"/>
    <w:rsid w:val="00474E83"/>
    <w:rsid w:val="00485781"/>
    <w:rsid w:val="00490FC7"/>
    <w:rsid w:val="004A1460"/>
    <w:rsid w:val="004B3C00"/>
    <w:rsid w:val="004B7672"/>
    <w:rsid w:val="004E11D5"/>
    <w:rsid w:val="004E19A0"/>
    <w:rsid w:val="004E5284"/>
    <w:rsid w:val="004E56F8"/>
    <w:rsid w:val="004F3FE4"/>
    <w:rsid w:val="0051342F"/>
    <w:rsid w:val="00530ABD"/>
    <w:rsid w:val="00547EAB"/>
    <w:rsid w:val="00564278"/>
    <w:rsid w:val="00572303"/>
    <w:rsid w:val="00583E90"/>
    <w:rsid w:val="005B0B3B"/>
    <w:rsid w:val="005C6816"/>
    <w:rsid w:val="006121CC"/>
    <w:rsid w:val="00634877"/>
    <w:rsid w:val="00643777"/>
    <w:rsid w:val="0065726A"/>
    <w:rsid w:val="00672F81"/>
    <w:rsid w:val="00681331"/>
    <w:rsid w:val="006A445C"/>
    <w:rsid w:val="006C0768"/>
    <w:rsid w:val="006D737F"/>
    <w:rsid w:val="00701341"/>
    <w:rsid w:val="00717BBE"/>
    <w:rsid w:val="00724DE4"/>
    <w:rsid w:val="007272C6"/>
    <w:rsid w:val="00740A10"/>
    <w:rsid w:val="00750287"/>
    <w:rsid w:val="00760F7F"/>
    <w:rsid w:val="007739B3"/>
    <w:rsid w:val="0078229B"/>
    <w:rsid w:val="00791961"/>
    <w:rsid w:val="007925CF"/>
    <w:rsid w:val="007962D0"/>
    <w:rsid w:val="007B0BB7"/>
    <w:rsid w:val="007E6B28"/>
    <w:rsid w:val="007F3613"/>
    <w:rsid w:val="00803ACF"/>
    <w:rsid w:val="00810309"/>
    <w:rsid w:val="00824FFC"/>
    <w:rsid w:val="0088003F"/>
    <w:rsid w:val="0089443E"/>
    <w:rsid w:val="008A65AC"/>
    <w:rsid w:val="008D62A1"/>
    <w:rsid w:val="008E46B7"/>
    <w:rsid w:val="00902752"/>
    <w:rsid w:val="009053CA"/>
    <w:rsid w:val="00923444"/>
    <w:rsid w:val="009269E7"/>
    <w:rsid w:val="00930FD4"/>
    <w:rsid w:val="00935D88"/>
    <w:rsid w:val="00950080"/>
    <w:rsid w:val="00961257"/>
    <w:rsid w:val="00966C96"/>
    <w:rsid w:val="00971F29"/>
    <w:rsid w:val="0097466C"/>
    <w:rsid w:val="00974DB1"/>
    <w:rsid w:val="00987A99"/>
    <w:rsid w:val="00994621"/>
    <w:rsid w:val="009B29AC"/>
    <w:rsid w:val="009C1096"/>
    <w:rsid w:val="009E337B"/>
    <w:rsid w:val="009E3A56"/>
    <w:rsid w:val="009F2B52"/>
    <w:rsid w:val="009F4E9B"/>
    <w:rsid w:val="00A13898"/>
    <w:rsid w:val="00A239DE"/>
    <w:rsid w:val="00A424E4"/>
    <w:rsid w:val="00A65F49"/>
    <w:rsid w:val="00A65FF6"/>
    <w:rsid w:val="00A8246A"/>
    <w:rsid w:val="00A95380"/>
    <w:rsid w:val="00A95E65"/>
    <w:rsid w:val="00AA3D34"/>
    <w:rsid w:val="00AA6091"/>
    <w:rsid w:val="00AB3233"/>
    <w:rsid w:val="00AC21AD"/>
    <w:rsid w:val="00AC2440"/>
    <w:rsid w:val="00AD4D71"/>
    <w:rsid w:val="00AE4902"/>
    <w:rsid w:val="00AE65C2"/>
    <w:rsid w:val="00AF4BDF"/>
    <w:rsid w:val="00B06A6B"/>
    <w:rsid w:val="00B1620D"/>
    <w:rsid w:val="00B24BC3"/>
    <w:rsid w:val="00B25977"/>
    <w:rsid w:val="00B407A8"/>
    <w:rsid w:val="00B4164C"/>
    <w:rsid w:val="00B45B24"/>
    <w:rsid w:val="00B5565E"/>
    <w:rsid w:val="00B82196"/>
    <w:rsid w:val="00BC4D85"/>
    <w:rsid w:val="00BE0768"/>
    <w:rsid w:val="00BF3B13"/>
    <w:rsid w:val="00BF4157"/>
    <w:rsid w:val="00C155A8"/>
    <w:rsid w:val="00C15D8B"/>
    <w:rsid w:val="00C16C14"/>
    <w:rsid w:val="00C26012"/>
    <w:rsid w:val="00C32D2D"/>
    <w:rsid w:val="00C36C39"/>
    <w:rsid w:val="00C508B5"/>
    <w:rsid w:val="00C64C37"/>
    <w:rsid w:val="00C665E5"/>
    <w:rsid w:val="00C6744F"/>
    <w:rsid w:val="00C72755"/>
    <w:rsid w:val="00C74482"/>
    <w:rsid w:val="00C90BE2"/>
    <w:rsid w:val="00C91184"/>
    <w:rsid w:val="00CC58F2"/>
    <w:rsid w:val="00CC7771"/>
    <w:rsid w:val="00CD5CE6"/>
    <w:rsid w:val="00CE3662"/>
    <w:rsid w:val="00CF7631"/>
    <w:rsid w:val="00D02136"/>
    <w:rsid w:val="00D030C2"/>
    <w:rsid w:val="00D066A1"/>
    <w:rsid w:val="00D21884"/>
    <w:rsid w:val="00D6147C"/>
    <w:rsid w:val="00DB28D9"/>
    <w:rsid w:val="00DB4E4F"/>
    <w:rsid w:val="00DB75F3"/>
    <w:rsid w:val="00DC69E2"/>
    <w:rsid w:val="00DD07C6"/>
    <w:rsid w:val="00DD4617"/>
    <w:rsid w:val="00DE212D"/>
    <w:rsid w:val="00DF33BB"/>
    <w:rsid w:val="00E029EE"/>
    <w:rsid w:val="00E436E9"/>
    <w:rsid w:val="00E4747F"/>
    <w:rsid w:val="00E54C3B"/>
    <w:rsid w:val="00E567A5"/>
    <w:rsid w:val="00E610E7"/>
    <w:rsid w:val="00E64EB7"/>
    <w:rsid w:val="00E67BB3"/>
    <w:rsid w:val="00E720EE"/>
    <w:rsid w:val="00E83203"/>
    <w:rsid w:val="00EA1684"/>
    <w:rsid w:val="00EB2D5D"/>
    <w:rsid w:val="00EC53A0"/>
    <w:rsid w:val="00EC5B8F"/>
    <w:rsid w:val="00EF365F"/>
    <w:rsid w:val="00F0682E"/>
    <w:rsid w:val="00F362A8"/>
    <w:rsid w:val="00F413A9"/>
    <w:rsid w:val="00F50224"/>
    <w:rsid w:val="00F51D33"/>
    <w:rsid w:val="00F54733"/>
    <w:rsid w:val="00F66BBC"/>
    <w:rsid w:val="00FA0B31"/>
    <w:rsid w:val="00FC7644"/>
    <w:rsid w:val="00FD4142"/>
    <w:rsid w:val="00FD625C"/>
    <w:rsid w:val="00FE28A2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986E0"/>
  <w15:docId w15:val="{A5813959-F350-5C4D-A2DE-20BE361E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F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2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3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53FCF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53F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53FC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1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3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34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5C39EF-1B06-9246-AFEA-DBC3A91A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Xinyuan Li</dc:creator>
  <cp:keywords/>
  <dc:description/>
  <cp:lastModifiedBy>Xinyuan Li</cp:lastModifiedBy>
  <cp:revision>18</cp:revision>
  <cp:lastPrinted>2022-08-01T14:20:00Z</cp:lastPrinted>
  <dcterms:created xsi:type="dcterms:W3CDTF">2022-08-02T12:51:00Z</dcterms:created>
  <dcterms:modified xsi:type="dcterms:W3CDTF">2023-04-07T22:52:00Z</dcterms:modified>
</cp:coreProperties>
</file>