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96" w:rsidRPr="00CB6E7D" w:rsidRDefault="00355637" w:rsidP="00EE1896">
      <w:pPr>
        <w:rPr>
          <w:sz w:val="22"/>
          <w:szCs w:val="22"/>
        </w:rPr>
      </w:pPr>
      <w:bookmarkStart w:id="0" w:name="_GoBack"/>
      <w:bookmarkEnd w:id="0"/>
      <w:r w:rsidRPr="00CB6E7D">
        <w:rPr>
          <w:sz w:val="22"/>
          <w:szCs w:val="22"/>
        </w:rPr>
        <w:t>Supplementary material</w:t>
      </w:r>
    </w:p>
    <w:p w:rsidR="00EE1896" w:rsidRPr="00CB6E7D" w:rsidRDefault="00EE1896" w:rsidP="00EE1896">
      <w:pPr>
        <w:rPr>
          <w:sz w:val="22"/>
          <w:szCs w:val="22"/>
        </w:rPr>
      </w:pPr>
    </w:p>
    <w:p w:rsidR="00EE1896" w:rsidRPr="00CB6E7D" w:rsidRDefault="00EE1896" w:rsidP="00EE1896">
      <w:pPr>
        <w:rPr>
          <w:sz w:val="22"/>
          <w:szCs w:val="22"/>
        </w:rPr>
      </w:pPr>
    </w:p>
    <w:p w:rsidR="00EE1896" w:rsidRPr="00CB6E7D" w:rsidRDefault="00EE1896" w:rsidP="00EE1896">
      <w:pPr>
        <w:rPr>
          <w:sz w:val="22"/>
          <w:szCs w:val="22"/>
        </w:rPr>
      </w:pPr>
      <w:r w:rsidRPr="00CB6E7D">
        <w:rPr>
          <w:sz w:val="22"/>
          <w:szCs w:val="22"/>
        </w:rPr>
        <w:object w:dxaOrig="9306" w:dyaOrig="4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197.25pt" o:ole="">
            <v:imagedata r:id="rId9" o:title=""/>
          </v:shape>
          <o:OLEObject Type="Embed" ProgID="Visio.Drawing.11" ShapeID="_x0000_i1025" DrawAspect="Content" ObjectID="_1475997186" r:id="rId10"/>
        </w:object>
      </w:r>
    </w:p>
    <w:p w:rsidR="00EE1896" w:rsidRPr="00CB6E7D" w:rsidRDefault="00EE1896" w:rsidP="00EE189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Figure</w:t>
      </w:r>
      <w:r w:rsidR="009B0702">
        <w:rPr>
          <w:rFonts w:cstheme="minorHAnsi"/>
          <w:sz w:val="22"/>
          <w:szCs w:val="22"/>
        </w:rPr>
        <w:t xml:space="preserve"> 1</w:t>
      </w:r>
      <w:r w:rsidRPr="00CB6E7D">
        <w:rPr>
          <w:rFonts w:cstheme="minorHAnsi"/>
          <w:sz w:val="22"/>
          <w:szCs w:val="22"/>
        </w:rPr>
        <w:t xml:space="preserve">: Generic disease model (adapted from diagram presented on page 104 of “The Global Burden of Diseases, Injuries, and Risk Factors Study: Operations Manual </w:t>
      </w:r>
      <w:r w:rsidR="008C31D2">
        <w:rPr>
          <w:rFonts w:cstheme="minorHAnsi"/>
          <w:sz w:val="22"/>
          <w:szCs w:val="22"/>
        </w:rPr>
        <w:fldChar w:fldCharType="begin"/>
      </w:r>
      <w:r w:rsidR="008C31D2">
        <w:rPr>
          <w:rFonts w:cstheme="minorHAnsi"/>
          <w:sz w:val="22"/>
          <w:szCs w:val="22"/>
        </w:rPr>
        <w:instrText xml:space="preserve"> ADDIN EN.CITE &lt;EndNote&gt;&lt;Cite&gt;&lt;Author&gt;Institute for Health Metrics and Evaluation&lt;/Author&gt;&lt;Year&gt;2009&lt;/Year&gt;&lt;RecNum&gt;139&lt;/RecNum&gt;&lt;DisplayText&gt;(Institute for Health Metrics and Evaluation, 2009)&lt;/DisplayText&gt;&lt;record&gt;&lt;rec-number&gt;139&lt;/rec-number&gt;&lt;foreign-keys&gt;&lt;key app="EN" db-id="90exfapwy9pdxre25t9pzwagpwtf99vf2pwx" timestamp="1401160896"&gt;139&lt;/key&gt;&lt;/foreign-keys&gt;&lt;ref-type name="Unpublished Work"&gt;34&lt;/ref-type&gt;&lt;contributors&gt;&lt;authors&gt;&lt;author&gt;Institute for Health Metrics and Evaluation,&lt;/author&gt;&lt;/authors&gt;&lt;/contributors&gt;&lt;titles&gt;&lt;title&gt;The Global Burden of Diseases, Injuries and Risk Factors Study Operations Manual&lt;/title&gt;&lt;/titles&gt;&lt;number&gt;Final Draft&lt;/number&gt;&lt;dates&gt;&lt;year&gt;2009&lt;/year&gt;&lt;pub-dates&gt;&lt;date&gt;20 January&lt;/date&gt;&lt;/pub-dates&gt;&lt;/dates&gt;&lt;pub-location&gt;Seattle&lt;/pub-location&gt;&lt;publisher&gt;Harvard Initiative for Global Health, Institute for Health Metrics and Evaluation at the University of Washington, Johns Hopkins University, University of Queensland, and the World Health Organization&lt;/publisher&gt;&lt;urls&gt;&lt;related-urls&gt;&lt;url&gt;http://www.globalburden.org/GBD_Study_Operations_Manual_Jan_20_2009.pdf&lt;/url&gt;&lt;/related-urls&gt;&lt;/urls&gt;&lt;/record&gt;&lt;/Cite&gt;&lt;/EndNote&gt;</w:instrText>
      </w:r>
      <w:r w:rsidR="008C31D2">
        <w:rPr>
          <w:rFonts w:cstheme="minorHAnsi"/>
          <w:sz w:val="22"/>
          <w:szCs w:val="22"/>
        </w:rPr>
        <w:fldChar w:fldCharType="separate"/>
      </w:r>
      <w:r w:rsidR="008C31D2">
        <w:rPr>
          <w:rFonts w:cstheme="minorHAnsi"/>
          <w:noProof/>
          <w:sz w:val="22"/>
          <w:szCs w:val="22"/>
        </w:rPr>
        <w:t>(</w:t>
      </w:r>
      <w:hyperlink w:anchor="_ENREF_1" w:tooltip="Institute for Health Metrics and Evaluation, 2009 #139" w:history="1">
        <w:r w:rsidR="00412F4A">
          <w:rPr>
            <w:rFonts w:cstheme="minorHAnsi"/>
            <w:noProof/>
            <w:sz w:val="22"/>
            <w:szCs w:val="22"/>
          </w:rPr>
          <w:t>Institute for Health Metrics and Evaluation, 2009</w:t>
        </w:r>
      </w:hyperlink>
      <w:r w:rsidR="008C31D2">
        <w:rPr>
          <w:rFonts w:cstheme="minorHAnsi"/>
          <w:noProof/>
          <w:sz w:val="22"/>
          <w:szCs w:val="22"/>
        </w:rPr>
        <w:t>)</w:t>
      </w:r>
      <w:r w:rsidR="008C31D2">
        <w:rPr>
          <w:rFonts w:cstheme="minorHAnsi"/>
          <w:sz w:val="22"/>
          <w:szCs w:val="22"/>
        </w:rPr>
        <w:fldChar w:fldCharType="end"/>
      </w:r>
      <w:r w:rsidRPr="00CB6E7D">
        <w:rPr>
          <w:rFonts w:cstheme="minorHAnsi"/>
          <w:sz w:val="22"/>
          <w:szCs w:val="22"/>
        </w:rPr>
        <w:t>”.</w:t>
      </w:r>
    </w:p>
    <w:p w:rsidR="00EE1896" w:rsidRPr="00CB6E7D" w:rsidRDefault="00EE1896" w:rsidP="00EE1896">
      <w:pPr>
        <w:rPr>
          <w:bCs/>
          <w:sz w:val="22"/>
          <w:szCs w:val="22"/>
        </w:rPr>
      </w:pPr>
    </w:p>
    <w:p w:rsidR="009B0702" w:rsidRPr="00CB6E7D" w:rsidRDefault="00EE1896" w:rsidP="009B0702">
      <w:pPr>
        <w:rPr>
          <w:sz w:val="22"/>
          <w:szCs w:val="22"/>
        </w:rPr>
      </w:pPr>
      <w:r>
        <w:rPr>
          <w:bCs/>
          <w:sz w:val="22"/>
          <w:szCs w:val="22"/>
        </w:rPr>
        <w:br w:type="page"/>
      </w:r>
      <w:r w:rsidR="009B0702" w:rsidRPr="00436D82">
        <w:rPr>
          <w:noProof/>
          <w:sz w:val="22"/>
          <w:szCs w:val="22"/>
          <w:lang w:eastAsia="en-AU"/>
        </w:rPr>
        <w:lastRenderedPageBreak/>
        <w:drawing>
          <wp:inline distT="0" distB="0" distL="0" distR="0" wp14:anchorId="5EE84C4F" wp14:editId="10C4571B">
            <wp:extent cx="5786846" cy="421930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B0702" w:rsidRPr="00CB6E7D" w:rsidRDefault="009B0702" w:rsidP="009B0702">
      <w:pPr>
        <w:rPr>
          <w:sz w:val="22"/>
          <w:szCs w:val="22"/>
        </w:rPr>
      </w:pPr>
      <w:r w:rsidRPr="00CB6E7D">
        <w:rPr>
          <w:sz w:val="22"/>
          <w:szCs w:val="22"/>
        </w:rPr>
        <w:t xml:space="preserve">Figure 2: Age-standardised </w:t>
      </w:r>
      <w:r w:rsidRPr="00CB6E7D">
        <w:rPr>
          <w:sz w:val="22"/>
          <w:szCs w:val="22"/>
          <w:lang w:val="en-US"/>
        </w:rPr>
        <w:t>YLL rates (per 100,000) by disorder as proportion of global YLLs for mental, neurological and substance use disorders in 2010</w:t>
      </w:r>
    </w:p>
    <w:p w:rsidR="009B0702" w:rsidRDefault="009B070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8E424D" w:rsidRPr="00CB6E7D" w:rsidRDefault="00EE1896" w:rsidP="001400A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Table</w:t>
      </w:r>
      <w:r w:rsidR="008E424D" w:rsidRPr="00CB6E7D">
        <w:rPr>
          <w:bCs/>
          <w:sz w:val="22"/>
          <w:szCs w:val="22"/>
        </w:rPr>
        <w:t>: Cause-specific YLLs as a percentage of all cause YLLs, 2010 (%)</w:t>
      </w:r>
    </w:p>
    <w:tbl>
      <w:tblPr>
        <w:tblStyle w:val="LightShading"/>
        <w:tblW w:w="5000" w:type="pct"/>
        <w:tblLook w:val="04A0" w:firstRow="1" w:lastRow="0" w:firstColumn="1" w:lastColumn="0" w:noHBand="0" w:noVBand="1"/>
      </w:tblPr>
      <w:tblGrid>
        <w:gridCol w:w="1414"/>
        <w:gridCol w:w="784"/>
        <w:gridCol w:w="731"/>
        <w:gridCol w:w="580"/>
        <w:gridCol w:w="580"/>
        <w:gridCol w:w="5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599"/>
      </w:tblGrid>
      <w:tr w:rsidR="008E424D" w:rsidRPr="00CB6E7D" w:rsidTr="00CB6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Region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Cause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Males</w:t>
            </w:r>
          </w:p>
        </w:tc>
        <w:tc>
          <w:tcPr>
            <w:tcW w:w="389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204" w:type="pct"/>
            <w:tcBorders>
              <w:top w:val="single" w:sz="8" w:space="0" w:color="000000" w:themeColor="text1"/>
              <w:bottom w:val="single" w:sz="4" w:space="0" w:color="auto"/>
            </w:tcBorders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Age-standardised</w:t>
            </w:r>
          </w:p>
        </w:tc>
        <w:tc>
          <w:tcPr>
            <w:tcW w:w="204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0-1 years</w:t>
            </w:r>
          </w:p>
        </w:tc>
        <w:tc>
          <w:tcPr>
            <w:tcW w:w="203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1-4 years</w:t>
            </w:r>
          </w:p>
        </w:tc>
        <w:tc>
          <w:tcPr>
            <w:tcW w:w="203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5-9 years</w:t>
            </w:r>
          </w:p>
        </w:tc>
        <w:tc>
          <w:tcPr>
            <w:tcW w:w="203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10-14 years</w:t>
            </w:r>
          </w:p>
        </w:tc>
        <w:tc>
          <w:tcPr>
            <w:tcW w:w="203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15-19 years</w:t>
            </w:r>
          </w:p>
        </w:tc>
        <w:tc>
          <w:tcPr>
            <w:tcW w:w="203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20-24 years</w:t>
            </w:r>
          </w:p>
        </w:tc>
        <w:tc>
          <w:tcPr>
            <w:tcW w:w="203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25-29 years</w:t>
            </w:r>
          </w:p>
        </w:tc>
        <w:tc>
          <w:tcPr>
            <w:tcW w:w="203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30-34 years</w:t>
            </w:r>
          </w:p>
        </w:tc>
        <w:tc>
          <w:tcPr>
            <w:tcW w:w="203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35-39 years</w:t>
            </w:r>
          </w:p>
        </w:tc>
        <w:tc>
          <w:tcPr>
            <w:tcW w:w="203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40-44 years</w:t>
            </w:r>
          </w:p>
        </w:tc>
        <w:tc>
          <w:tcPr>
            <w:tcW w:w="203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45-49 years</w:t>
            </w:r>
          </w:p>
        </w:tc>
        <w:tc>
          <w:tcPr>
            <w:tcW w:w="203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50-54 years</w:t>
            </w:r>
          </w:p>
        </w:tc>
        <w:tc>
          <w:tcPr>
            <w:tcW w:w="203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55-59 years</w:t>
            </w:r>
          </w:p>
        </w:tc>
        <w:tc>
          <w:tcPr>
            <w:tcW w:w="203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60-64 years</w:t>
            </w:r>
          </w:p>
        </w:tc>
        <w:tc>
          <w:tcPr>
            <w:tcW w:w="203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65-69 years</w:t>
            </w:r>
          </w:p>
        </w:tc>
        <w:tc>
          <w:tcPr>
            <w:tcW w:w="203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70-74 years</w:t>
            </w:r>
          </w:p>
        </w:tc>
        <w:tc>
          <w:tcPr>
            <w:tcW w:w="203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75-79 years</w:t>
            </w:r>
          </w:p>
        </w:tc>
        <w:tc>
          <w:tcPr>
            <w:tcW w:w="186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80+ years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Global</w:t>
            </w:r>
          </w:p>
        </w:tc>
        <w:tc>
          <w:tcPr>
            <w:tcW w:w="389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0.232</w:t>
            </w:r>
          </w:p>
        </w:tc>
        <w:tc>
          <w:tcPr>
            <w:tcW w:w="204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0.194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0.149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0.071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0.052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0.057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0.071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0.078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0.100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0.102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0.127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0.193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0.287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0.497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0.909</w:t>
            </w:r>
          </w:p>
        </w:tc>
        <w:tc>
          <w:tcPr>
            <w:tcW w:w="186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2.090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 Pacific,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0.390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0.816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1.262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Australasia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1.387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2.187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3.438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5.880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Western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1.080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2.675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4.319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0.558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1.641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2.865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America,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1.399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2.485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4.259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7.875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0.063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0.122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0.236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0.539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0.644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Eastern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0.228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0.042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0.308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0.060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0.426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0.137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0.908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1.458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West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0.063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0.343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0.588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North Africa / Middle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0.165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0.491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0.982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0.051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0.208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0.265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0.598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1.063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0.066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0.276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Oceania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0.208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0.673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1.316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Caribbean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0.194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1.511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3.299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Andean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0.082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0.277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0.396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0.129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0.431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0.619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Tropical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0.264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1.043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1.548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Global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0.474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 Pacific,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0.290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1.870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2.417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0.105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Australasia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0.598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2.473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2.107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1.758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0.898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0.104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0.093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Western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0.499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1.881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2.168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0.307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1.098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0.063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America,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0.207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0.486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0.092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0.700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2.852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4.124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3.053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2.232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0.434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2.486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2.290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0.033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Europe, Eastern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0.302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1.710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0.738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2.262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1.197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3.861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2.987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2.484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1.698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0.588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0.441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0.451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0.779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0.561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0.445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West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1.205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2.435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3.164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3.869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3.382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2.730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2.157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1.881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0.998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0.438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0.484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Africa / Middle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0.288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0.058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0.255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0.318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0.286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0.033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0.417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1.829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0.099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Oceania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0.618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2.881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1.786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0.137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0.147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Caribbean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0.167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0.082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Andean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0.538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2.188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0.135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0.084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0.480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1.292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1.777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0.286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0.105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Tropical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0.307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Global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 Pacific,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Australasia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Western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America,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1.299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Eastern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0.599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West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Africa / Middle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Schizophreni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 xml:space="preserve">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Asia, South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1.707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Oceania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0.036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Caribbean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Andean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Tropical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Global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1.086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0.057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 Pacific,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3.493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2.841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3.107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3.243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2.602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Australasia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0.034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4.476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5.133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2.321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2.184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2.440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2.525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1.867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1.589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0.139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Western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5.920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10.956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6.478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7.926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10.656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10.087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6.182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3.105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0.028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1.861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3.341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2.309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3.340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3.495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2.909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0.092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North America,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0.005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6.521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7.304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2.705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3.245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5.135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5.759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3.946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0.147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0.077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0.042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2.493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3.507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0.022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3.561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14.336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27.579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14.519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11.467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13.865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12.069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6.913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2.902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0.036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Eastern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0.033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5.652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30.928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58.176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20.844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9.660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8.101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7.411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5.381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2.539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0.104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0.018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West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Africa / Middle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0.289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0.388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Oceania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0.111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Caribbean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0.030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0.045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Andean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0.062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2.210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0.089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0.020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4.385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5.936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2.366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1.887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2.202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1.796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0.186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Latin America, 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Tropical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Alcoho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 xml:space="preserve">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0.023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0.00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0.00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7.420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11.21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3.792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3.307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3.540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3.134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2.214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2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Global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0.143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 Pacific,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0.068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Australasia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1.290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2.155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4.931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7.082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6.616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4.355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2.400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Western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0.852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4.452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6.142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5.380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3.274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0.686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0.132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0.077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0.072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America,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1.714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4.169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6.055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6.518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5.778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4.716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2.927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0.045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0.033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0.341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1.389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0.084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0.056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0.205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Eastern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0.666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3.170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2.716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1.802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0.028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0.091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0.361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0.492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0.174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West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0.030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Africa / Middle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0.305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0.792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0.082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0.013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0.024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Asia, Southeast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0.044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Oceania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0.081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0.034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Caribbean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0.064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Andean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0.304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0.087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0.142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0.043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Tropical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0.069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0.034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Global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 Pacific,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Australasia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0.028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Western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America,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0.026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Eastern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Sub-Saharan Africa,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0.005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West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Africa / Middle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Oceania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Caribbean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Andean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Tropical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Global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 Pacific,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Australasia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0.031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Western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0.010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Latin America,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America,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0.017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Eastern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0.005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0.005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West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Africa / Middle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0.006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Amphetami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 xml:space="preserve">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Asia, Southeast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Oceania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Caribbean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Andean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Tropical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Females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Age-standardised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0-1 years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1-4 years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5-9 years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10-14 years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15-19 years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20-24 years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25-29 years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30-34 years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35-39 years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40-44 years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45-49 years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50-54 years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55-59 years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60-64 years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65-69 years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70-74 years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75-79 years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80+ years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Global</w:t>
            </w:r>
          </w:p>
        </w:tc>
        <w:tc>
          <w:tcPr>
            <w:tcW w:w="389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0.320</w:t>
            </w:r>
          </w:p>
        </w:tc>
        <w:tc>
          <w:tcPr>
            <w:tcW w:w="204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0.190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0.186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0.096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0.074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0.050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0.052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0.084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0.090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0.118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0.180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0.266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0.383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0.632</w:t>
            </w:r>
          </w:p>
        </w:tc>
        <w:tc>
          <w:tcPr>
            <w:tcW w:w="203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1.231</w:t>
            </w:r>
          </w:p>
        </w:tc>
        <w:tc>
          <w:tcPr>
            <w:tcW w:w="186" w:type="pct"/>
            <w:tcBorders>
              <w:top w:val="single" w:sz="4" w:space="0" w:color="auto"/>
            </w:tcBorders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3.236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 Pacific,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0.666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1.465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2.300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Australasia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2.122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1.765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2.750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4.493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8.895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Western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1.793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2.323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3.992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6.566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0.858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2.575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4.370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North America, High 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2.271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0.792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0.592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1.701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3.254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5.855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12.007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Asia,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0.070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0.063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0.402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1.098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0.389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0.804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0.863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Eastern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0.263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0.244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0.214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0.058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0.509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0.077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0.322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0.633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0.136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0.895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1.658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West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0.078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0.419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0.811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Africa / Middle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0.203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0.517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0.963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0.086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0.436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0.412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0.879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1.645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0.090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0.455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Oceania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0.211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0.619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1.245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Caribbean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0.339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2.016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4.415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Andean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0.112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0.342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0.550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0.192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0.595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0.883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Tropical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Dementias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0.421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1.393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2.266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Global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0.531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1.13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1.44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1.502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2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Asia Pacific,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0.383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1.893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2.681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0.075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0.092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Australasia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0.577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2.666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2.175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2.635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2.170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0.086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Western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0.505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2.115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2.169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2.216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2.230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2.483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0.388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0.321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0.057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America,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0.229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0.075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0.073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0.870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3.434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4.891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5.632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4.541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3.611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2.761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0.347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2.355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2.974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1.723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Eastern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0.354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1.805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0.480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0.155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0.968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1.867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0.506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0.559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0.502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West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1.323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1.764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3.070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3.726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4.191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3.114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2.232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1.810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0.594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Africa / Middle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0.353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0.069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0.307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0.488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0.348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0.506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0.307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1.804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1.399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0.415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0.889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0.089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Oceania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0.782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3.681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2.716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3.253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2.212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1.843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0.177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Caribbean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0.168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Andean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0.513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2.297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2.167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1.810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0.558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2.098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1.815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0.075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Tropical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Epilepsy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0.280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Global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 Pacific,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Australasia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0.102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Western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0.074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0.093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America,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0.069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0.006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0.388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0.498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Europe, 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Eastern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Schizo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 xml:space="preserve">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0.00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0.00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2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Sub-Saharan Africa,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West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Africa / Middle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1.280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Oceania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0.091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0.886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0.688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Caribbean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0.034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Andean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Latin America,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Tropical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Schizophrenia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Global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 Pacific,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0.792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Australasia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0.014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1.839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0.084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0.066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Western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3.805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3.876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6.256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7.780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5.985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3.208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0.082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0.498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America,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0.499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2.044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3.676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2.635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3.571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4.504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3.382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1.807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0.015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0.752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1.318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0.005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2.100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4.446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4.147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5.610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6.384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4.636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2.711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1.089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Eastern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6.110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11.887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8.229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6.355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5.725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6.533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5.365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2.758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West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North Africa / 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Middle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Alcoho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 xml:space="preserve">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0.00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0.00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2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Asia, South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Oceania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0.017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Caribbean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0.005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Andean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0.387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0.477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Tropical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Alcohol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1.794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1.775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1.428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0.034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Global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0.074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 Pacific,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0.093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0.018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Australasia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0.753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2.174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5.210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4.698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3.955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2.510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1.730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0.018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Western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0.322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1.581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2.814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2.823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1.950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1.158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0.127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0.498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0.072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America,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0.957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1.684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3.499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4.342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4.193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3.653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2.884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1.843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0.998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0.046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0.163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0.116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0.386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0.831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Europe, 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Eastern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0.426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1.05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1.06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1.050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2.226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2.308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2.497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1.020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2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Sub-Saharan Africa,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0.017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0.045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0.222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0.351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West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0.018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Africa / Middle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0.122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0.263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0.369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0.010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0.061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0.390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0.012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Oceania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0.069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0.029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Caribbean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0.070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0.195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Andean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0.197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0.544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0.450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0.741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0.668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0.365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0.367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0.254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0.186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0.130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0.067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0.065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0.074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0.162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0.212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Tropical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Opioid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0.040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0.149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0.018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Global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 Pacific,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Australasia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0.016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0.082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Europe, 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Western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Cocain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 xml:space="preserve">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0.003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0.00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0.00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Latin America,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America,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0.014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0.066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0.071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Eastern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0.006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West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Africa / Middle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Oceania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Caribbean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Andean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Latin America,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Tropical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Cocaine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Global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 Pacific,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Australasia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0.018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0.118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0.108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0.091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0.056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Western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0.003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America, High Income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0.009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0.048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0.035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0.009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Europe, Eastern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0.004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0.022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0.017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Sub-Saharan 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Africa,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Amph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 xml:space="preserve">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0.00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0.00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</w:t>
            </w: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lastRenderedPageBreak/>
              <w:t>Sub-Saharan Africa, Southern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Sub-Saharan Africa, West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North Africa / Middle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0.004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Asia, Southeast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Oceania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Caribbean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Andean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0.002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0.006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0.008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0.007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0.005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</w:tr>
      <w:tr w:rsidR="00436D82" w:rsidRPr="00CB6E7D" w:rsidTr="00CB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Central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0.001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0.003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  <w:tr w:rsidR="008E424D" w:rsidRPr="00CB6E7D" w:rsidTr="00CB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Latin America, Tropical</w:t>
            </w:r>
          </w:p>
        </w:tc>
        <w:tc>
          <w:tcPr>
            <w:tcW w:w="389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 xml:space="preserve">Amphetamine   </w:t>
            </w:r>
          </w:p>
        </w:tc>
        <w:tc>
          <w:tcPr>
            <w:tcW w:w="204" w:type="pct"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CB6E7D">
              <w:rPr>
                <w:rFonts w:ascii="Calibri" w:hAnsi="Calibri"/>
                <w:color w:val="000000"/>
                <w:sz w:val="20"/>
                <w:szCs w:val="22"/>
              </w:rPr>
              <w:t>0.000</w:t>
            </w:r>
          </w:p>
        </w:tc>
        <w:tc>
          <w:tcPr>
            <w:tcW w:w="204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0.002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0.001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203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  <w:tc>
          <w:tcPr>
            <w:tcW w:w="186" w:type="pct"/>
            <w:noWrap/>
            <w:hideMark/>
          </w:tcPr>
          <w:p w:rsidR="008E424D" w:rsidRPr="00CB6E7D" w:rsidRDefault="008E424D" w:rsidP="001400A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</w:pPr>
            <w:r w:rsidRPr="00CB6E7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en-AU"/>
              </w:rPr>
              <w:t>0.000</w:t>
            </w:r>
          </w:p>
        </w:tc>
      </w:tr>
    </w:tbl>
    <w:p w:rsidR="008C31D2" w:rsidRDefault="008C31D2" w:rsidP="001400A2">
      <w:pPr>
        <w:rPr>
          <w:b/>
          <w:sz w:val="22"/>
          <w:szCs w:val="22"/>
        </w:rPr>
      </w:pPr>
    </w:p>
    <w:p w:rsidR="009A49DF" w:rsidRPr="003E4793" w:rsidRDefault="009A49DF" w:rsidP="001400A2">
      <w:pPr>
        <w:rPr>
          <w:b/>
          <w:sz w:val="22"/>
          <w:szCs w:val="22"/>
        </w:rPr>
      </w:pPr>
    </w:p>
    <w:sectPr w:rsidR="009A49DF" w:rsidRPr="003E4793" w:rsidSect="001769EB">
      <w:footerReference w:type="default" r:id="rId12"/>
      <w:pgSz w:w="16840" w:h="11907" w:orient="landscape" w:code="9"/>
      <w:pgMar w:top="851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DA" w:rsidRDefault="00975DDA" w:rsidP="00764CAC">
      <w:pPr>
        <w:spacing w:after="0" w:line="240" w:lineRule="auto"/>
      </w:pPr>
      <w:r>
        <w:separator/>
      </w:r>
    </w:p>
  </w:endnote>
  <w:endnote w:type="continuationSeparator" w:id="0">
    <w:p w:rsidR="00975DDA" w:rsidRDefault="00975DDA" w:rsidP="00764CAC">
      <w:pPr>
        <w:spacing w:after="0" w:line="240" w:lineRule="auto"/>
      </w:pPr>
      <w:r>
        <w:continuationSeparator/>
      </w:r>
    </w:p>
  </w:endnote>
  <w:endnote w:type="continuationNotice" w:id="1">
    <w:p w:rsidR="00975DDA" w:rsidRDefault="00975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76885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692F1C" w:rsidRPr="00355637" w:rsidRDefault="00692F1C">
        <w:pPr>
          <w:pStyle w:val="Footer"/>
          <w:jc w:val="right"/>
          <w:rPr>
            <w:sz w:val="18"/>
            <w:szCs w:val="18"/>
          </w:rPr>
        </w:pPr>
        <w:r w:rsidRPr="00355637">
          <w:rPr>
            <w:sz w:val="18"/>
            <w:szCs w:val="18"/>
          </w:rPr>
          <w:fldChar w:fldCharType="begin"/>
        </w:r>
        <w:r w:rsidRPr="00355637">
          <w:rPr>
            <w:sz w:val="18"/>
            <w:szCs w:val="18"/>
          </w:rPr>
          <w:instrText xml:space="preserve"> PAGE   \* MERGEFORMAT </w:instrText>
        </w:r>
        <w:r w:rsidRPr="00355637">
          <w:rPr>
            <w:sz w:val="18"/>
            <w:szCs w:val="18"/>
          </w:rPr>
          <w:fldChar w:fldCharType="separate"/>
        </w:r>
        <w:r w:rsidR="00412F4A">
          <w:rPr>
            <w:noProof/>
            <w:sz w:val="18"/>
            <w:szCs w:val="18"/>
          </w:rPr>
          <w:t>1</w:t>
        </w:r>
        <w:r w:rsidRPr="00355637">
          <w:rPr>
            <w:noProof/>
            <w:sz w:val="18"/>
            <w:szCs w:val="18"/>
          </w:rPr>
          <w:fldChar w:fldCharType="end"/>
        </w:r>
      </w:p>
    </w:sdtContent>
  </w:sdt>
  <w:p w:rsidR="00692F1C" w:rsidRDefault="00692F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DA" w:rsidRDefault="00975DDA" w:rsidP="00764CAC">
      <w:pPr>
        <w:spacing w:after="0" w:line="240" w:lineRule="auto"/>
      </w:pPr>
      <w:r>
        <w:separator/>
      </w:r>
    </w:p>
  </w:footnote>
  <w:footnote w:type="continuationSeparator" w:id="0">
    <w:p w:rsidR="00975DDA" w:rsidRDefault="00975DDA" w:rsidP="00764CAC">
      <w:pPr>
        <w:spacing w:after="0" w:line="240" w:lineRule="auto"/>
      </w:pPr>
      <w:r>
        <w:continuationSeparator/>
      </w:r>
    </w:p>
  </w:footnote>
  <w:footnote w:type="continuationNotice" w:id="1">
    <w:p w:rsidR="00975DDA" w:rsidRDefault="00975D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5E0C"/>
    <w:multiLevelType w:val="hybridMultilevel"/>
    <w:tmpl w:val="4FC2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6D02"/>
    <w:multiLevelType w:val="multilevel"/>
    <w:tmpl w:val="5D06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14ADD"/>
    <w:multiLevelType w:val="hybridMultilevel"/>
    <w:tmpl w:val="69E289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90A18"/>
    <w:multiLevelType w:val="hybridMultilevel"/>
    <w:tmpl w:val="E19CC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1611C"/>
    <w:multiLevelType w:val="hybridMultilevel"/>
    <w:tmpl w:val="8B081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F1D08"/>
    <w:multiLevelType w:val="hybridMultilevel"/>
    <w:tmpl w:val="D0CCA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5427C"/>
    <w:multiLevelType w:val="hybridMultilevel"/>
    <w:tmpl w:val="819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55A7C"/>
    <w:multiLevelType w:val="hybridMultilevel"/>
    <w:tmpl w:val="FA809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67D"/>
    <w:multiLevelType w:val="hybridMultilevel"/>
    <w:tmpl w:val="174AF1B4"/>
    <w:lvl w:ilvl="0" w:tplc="D6C870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83A8D"/>
    <w:multiLevelType w:val="hybridMultilevel"/>
    <w:tmpl w:val="9BD84A40"/>
    <w:lvl w:ilvl="0" w:tplc="CBAE673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9144C"/>
    <w:multiLevelType w:val="hybridMultilevel"/>
    <w:tmpl w:val="991A0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C72D4"/>
    <w:multiLevelType w:val="hybridMultilevel"/>
    <w:tmpl w:val="C61A8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95191"/>
    <w:multiLevelType w:val="hybridMultilevel"/>
    <w:tmpl w:val="BA7E0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40F03"/>
    <w:multiLevelType w:val="hybridMultilevel"/>
    <w:tmpl w:val="D8BE6BB0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54D19"/>
    <w:multiLevelType w:val="hybridMultilevel"/>
    <w:tmpl w:val="B802C64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01D69"/>
    <w:multiLevelType w:val="hybridMultilevel"/>
    <w:tmpl w:val="8A1CE6DE"/>
    <w:lvl w:ilvl="0" w:tplc="DFBA8BD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27338"/>
    <w:multiLevelType w:val="hybridMultilevel"/>
    <w:tmpl w:val="FB847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C52E6"/>
    <w:multiLevelType w:val="hybridMultilevel"/>
    <w:tmpl w:val="212A9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E1426"/>
    <w:multiLevelType w:val="hybridMultilevel"/>
    <w:tmpl w:val="8B4ED0A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983471"/>
    <w:multiLevelType w:val="hybridMultilevel"/>
    <w:tmpl w:val="0AE07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7737F"/>
    <w:multiLevelType w:val="hybridMultilevel"/>
    <w:tmpl w:val="21BEE1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72093F"/>
    <w:multiLevelType w:val="hybridMultilevel"/>
    <w:tmpl w:val="DA220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E10BC"/>
    <w:multiLevelType w:val="hybridMultilevel"/>
    <w:tmpl w:val="9FC4C9AA"/>
    <w:lvl w:ilvl="0" w:tplc="0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C14E7"/>
    <w:multiLevelType w:val="hybridMultilevel"/>
    <w:tmpl w:val="4C56E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12"/>
  </w:num>
  <w:num w:numId="5">
    <w:abstractNumId w:val="21"/>
  </w:num>
  <w:num w:numId="6">
    <w:abstractNumId w:val="23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11"/>
  </w:num>
  <w:num w:numId="12">
    <w:abstractNumId w:val="6"/>
  </w:num>
  <w:num w:numId="13">
    <w:abstractNumId w:val="15"/>
  </w:num>
  <w:num w:numId="14">
    <w:abstractNumId w:val="5"/>
  </w:num>
  <w:num w:numId="15">
    <w:abstractNumId w:val="17"/>
  </w:num>
  <w:num w:numId="16">
    <w:abstractNumId w:val="1"/>
  </w:num>
  <w:num w:numId="17">
    <w:abstractNumId w:val="13"/>
  </w:num>
  <w:num w:numId="18">
    <w:abstractNumId w:val="22"/>
  </w:num>
  <w:num w:numId="19">
    <w:abstractNumId w:val="8"/>
  </w:num>
  <w:num w:numId="20">
    <w:abstractNumId w:val="9"/>
  </w:num>
  <w:num w:numId="21">
    <w:abstractNumId w:val="19"/>
  </w:num>
  <w:num w:numId="22">
    <w:abstractNumId w:val="14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145B9B"/>
    <w:rsid w:val="00001856"/>
    <w:rsid w:val="0000250D"/>
    <w:rsid w:val="00002B1D"/>
    <w:rsid w:val="00003901"/>
    <w:rsid w:val="00007BE7"/>
    <w:rsid w:val="000110BF"/>
    <w:rsid w:val="0001129C"/>
    <w:rsid w:val="0001143C"/>
    <w:rsid w:val="00012E0A"/>
    <w:rsid w:val="00016457"/>
    <w:rsid w:val="00016BA7"/>
    <w:rsid w:val="000209CE"/>
    <w:rsid w:val="0002192B"/>
    <w:rsid w:val="00021958"/>
    <w:rsid w:val="00023DE6"/>
    <w:rsid w:val="00023EE8"/>
    <w:rsid w:val="00031A10"/>
    <w:rsid w:val="00036570"/>
    <w:rsid w:val="000367FC"/>
    <w:rsid w:val="00040184"/>
    <w:rsid w:val="000407D9"/>
    <w:rsid w:val="000433E2"/>
    <w:rsid w:val="00043A61"/>
    <w:rsid w:val="00043D0C"/>
    <w:rsid w:val="00044DAC"/>
    <w:rsid w:val="00046CE4"/>
    <w:rsid w:val="00046F05"/>
    <w:rsid w:val="0005183C"/>
    <w:rsid w:val="00051941"/>
    <w:rsid w:val="00053474"/>
    <w:rsid w:val="00055371"/>
    <w:rsid w:val="00056231"/>
    <w:rsid w:val="00056CA3"/>
    <w:rsid w:val="000602C4"/>
    <w:rsid w:val="000620F9"/>
    <w:rsid w:val="00062CB6"/>
    <w:rsid w:val="00062E51"/>
    <w:rsid w:val="000644CA"/>
    <w:rsid w:val="00065534"/>
    <w:rsid w:val="00071E76"/>
    <w:rsid w:val="00072804"/>
    <w:rsid w:val="0007300A"/>
    <w:rsid w:val="000731D2"/>
    <w:rsid w:val="00074A81"/>
    <w:rsid w:val="00076848"/>
    <w:rsid w:val="0008149B"/>
    <w:rsid w:val="00081EC0"/>
    <w:rsid w:val="0008630B"/>
    <w:rsid w:val="00090F7D"/>
    <w:rsid w:val="00097B4E"/>
    <w:rsid w:val="00097F5C"/>
    <w:rsid w:val="000A086C"/>
    <w:rsid w:val="000A1BD0"/>
    <w:rsid w:val="000A3D99"/>
    <w:rsid w:val="000A689C"/>
    <w:rsid w:val="000A7382"/>
    <w:rsid w:val="000B1F51"/>
    <w:rsid w:val="000B2988"/>
    <w:rsid w:val="000B2ECF"/>
    <w:rsid w:val="000B326D"/>
    <w:rsid w:val="000B6FC7"/>
    <w:rsid w:val="000B76EA"/>
    <w:rsid w:val="000C0DC0"/>
    <w:rsid w:val="000C40C6"/>
    <w:rsid w:val="000C6F64"/>
    <w:rsid w:val="000D1EBE"/>
    <w:rsid w:val="000D323A"/>
    <w:rsid w:val="000D354E"/>
    <w:rsid w:val="000D368C"/>
    <w:rsid w:val="000D422B"/>
    <w:rsid w:val="000D55E9"/>
    <w:rsid w:val="000D5ADC"/>
    <w:rsid w:val="000D5C9D"/>
    <w:rsid w:val="000D7072"/>
    <w:rsid w:val="000E0F3D"/>
    <w:rsid w:val="000E19C8"/>
    <w:rsid w:val="000E408F"/>
    <w:rsid w:val="000E40A1"/>
    <w:rsid w:val="000F010A"/>
    <w:rsid w:val="000F589B"/>
    <w:rsid w:val="00102203"/>
    <w:rsid w:val="00103F40"/>
    <w:rsid w:val="001116B8"/>
    <w:rsid w:val="001138A1"/>
    <w:rsid w:val="00113BC3"/>
    <w:rsid w:val="00114EFC"/>
    <w:rsid w:val="00120499"/>
    <w:rsid w:val="001221AA"/>
    <w:rsid w:val="0012472E"/>
    <w:rsid w:val="00124C60"/>
    <w:rsid w:val="0012514D"/>
    <w:rsid w:val="0012720C"/>
    <w:rsid w:val="001277C8"/>
    <w:rsid w:val="00130EDC"/>
    <w:rsid w:val="0013342B"/>
    <w:rsid w:val="00133AA9"/>
    <w:rsid w:val="00135198"/>
    <w:rsid w:val="00136560"/>
    <w:rsid w:val="00137870"/>
    <w:rsid w:val="001400A2"/>
    <w:rsid w:val="00140611"/>
    <w:rsid w:val="0014158C"/>
    <w:rsid w:val="00142A04"/>
    <w:rsid w:val="0014524A"/>
    <w:rsid w:val="00145B9B"/>
    <w:rsid w:val="00147AF2"/>
    <w:rsid w:val="001509F7"/>
    <w:rsid w:val="001510EC"/>
    <w:rsid w:val="00153345"/>
    <w:rsid w:val="00156214"/>
    <w:rsid w:val="001568C8"/>
    <w:rsid w:val="00160FE8"/>
    <w:rsid w:val="00164219"/>
    <w:rsid w:val="00166837"/>
    <w:rsid w:val="00166F11"/>
    <w:rsid w:val="00174ADC"/>
    <w:rsid w:val="001769EB"/>
    <w:rsid w:val="00180209"/>
    <w:rsid w:val="00181610"/>
    <w:rsid w:val="0018234D"/>
    <w:rsid w:val="001829CD"/>
    <w:rsid w:val="00185ABC"/>
    <w:rsid w:val="00193042"/>
    <w:rsid w:val="001931AF"/>
    <w:rsid w:val="001936FF"/>
    <w:rsid w:val="001950FA"/>
    <w:rsid w:val="00196D9C"/>
    <w:rsid w:val="001A2013"/>
    <w:rsid w:val="001A2D8B"/>
    <w:rsid w:val="001A5649"/>
    <w:rsid w:val="001A78C6"/>
    <w:rsid w:val="001A7F39"/>
    <w:rsid w:val="001B3D40"/>
    <w:rsid w:val="001B3F58"/>
    <w:rsid w:val="001B486E"/>
    <w:rsid w:val="001B4E93"/>
    <w:rsid w:val="001B578D"/>
    <w:rsid w:val="001C3D05"/>
    <w:rsid w:val="001C433D"/>
    <w:rsid w:val="001C497C"/>
    <w:rsid w:val="001C4A9C"/>
    <w:rsid w:val="001C6CAA"/>
    <w:rsid w:val="001D3A7F"/>
    <w:rsid w:val="001D43B3"/>
    <w:rsid w:val="001D5284"/>
    <w:rsid w:val="001D5318"/>
    <w:rsid w:val="001D5683"/>
    <w:rsid w:val="001D571E"/>
    <w:rsid w:val="001E1B8B"/>
    <w:rsid w:val="001E2B6F"/>
    <w:rsid w:val="001E6B21"/>
    <w:rsid w:val="001F4481"/>
    <w:rsid w:val="001F553E"/>
    <w:rsid w:val="001F6293"/>
    <w:rsid w:val="001F70D4"/>
    <w:rsid w:val="001F7DDF"/>
    <w:rsid w:val="001F7E30"/>
    <w:rsid w:val="00200337"/>
    <w:rsid w:val="00203F6E"/>
    <w:rsid w:val="00205E78"/>
    <w:rsid w:val="00207DCD"/>
    <w:rsid w:val="0021298A"/>
    <w:rsid w:val="00225A7E"/>
    <w:rsid w:val="00225F27"/>
    <w:rsid w:val="00226247"/>
    <w:rsid w:val="00226814"/>
    <w:rsid w:val="002310A0"/>
    <w:rsid w:val="002353F3"/>
    <w:rsid w:val="00241B86"/>
    <w:rsid w:val="002422F5"/>
    <w:rsid w:val="002434E9"/>
    <w:rsid w:val="00244319"/>
    <w:rsid w:val="00245729"/>
    <w:rsid w:val="002461C4"/>
    <w:rsid w:val="00247383"/>
    <w:rsid w:val="00252149"/>
    <w:rsid w:val="002537C3"/>
    <w:rsid w:val="00254DA7"/>
    <w:rsid w:val="00257ABD"/>
    <w:rsid w:val="0026118E"/>
    <w:rsid w:val="002615B1"/>
    <w:rsid w:val="00267C48"/>
    <w:rsid w:val="00267F52"/>
    <w:rsid w:val="002715AE"/>
    <w:rsid w:val="00271D6A"/>
    <w:rsid w:val="00273EA8"/>
    <w:rsid w:val="0028126D"/>
    <w:rsid w:val="0028159B"/>
    <w:rsid w:val="00284E61"/>
    <w:rsid w:val="00290D70"/>
    <w:rsid w:val="002936CA"/>
    <w:rsid w:val="00293FA9"/>
    <w:rsid w:val="00294AD5"/>
    <w:rsid w:val="00297A4B"/>
    <w:rsid w:val="002A0411"/>
    <w:rsid w:val="002A20AD"/>
    <w:rsid w:val="002A2794"/>
    <w:rsid w:val="002A5D73"/>
    <w:rsid w:val="002A6507"/>
    <w:rsid w:val="002A758A"/>
    <w:rsid w:val="002A7CC7"/>
    <w:rsid w:val="002B00E8"/>
    <w:rsid w:val="002B294D"/>
    <w:rsid w:val="002B3D68"/>
    <w:rsid w:val="002B4AE3"/>
    <w:rsid w:val="002B7839"/>
    <w:rsid w:val="002C041E"/>
    <w:rsid w:val="002C15EB"/>
    <w:rsid w:val="002C645C"/>
    <w:rsid w:val="002D135F"/>
    <w:rsid w:val="002D1C76"/>
    <w:rsid w:val="002D1F60"/>
    <w:rsid w:val="002D5D71"/>
    <w:rsid w:val="002D7A4C"/>
    <w:rsid w:val="002D7F3C"/>
    <w:rsid w:val="002E15D1"/>
    <w:rsid w:val="002E2297"/>
    <w:rsid w:val="002E6080"/>
    <w:rsid w:val="002E6141"/>
    <w:rsid w:val="002E7C45"/>
    <w:rsid w:val="002F1694"/>
    <w:rsid w:val="002F6561"/>
    <w:rsid w:val="0030067F"/>
    <w:rsid w:val="00303765"/>
    <w:rsid w:val="00303EEF"/>
    <w:rsid w:val="003077F4"/>
    <w:rsid w:val="00307FAB"/>
    <w:rsid w:val="0031091E"/>
    <w:rsid w:val="003116A8"/>
    <w:rsid w:val="00315576"/>
    <w:rsid w:val="00315695"/>
    <w:rsid w:val="00315A08"/>
    <w:rsid w:val="00315C65"/>
    <w:rsid w:val="003176F6"/>
    <w:rsid w:val="00320EB9"/>
    <w:rsid w:val="00323C2C"/>
    <w:rsid w:val="0032465A"/>
    <w:rsid w:val="00324875"/>
    <w:rsid w:val="00325271"/>
    <w:rsid w:val="00326044"/>
    <w:rsid w:val="003260FC"/>
    <w:rsid w:val="00327B8B"/>
    <w:rsid w:val="00330234"/>
    <w:rsid w:val="0033066A"/>
    <w:rsid w:val="0033244A"/>
    <w:rsid w:val="00333549"/>
    <w:rsid w:val="00334A74"/>
    <w:rsid w:val="00335013"/>
    <w:rsid w:val="0033658B"/>
    <w:rsid w:val="00340D28"/>
    <w:rsid w:val="00343F4D"/>
    <w:rsid w:val="003443A3"/>
    <w:rsid w:val="00347436"/>
    <w:rsid w:val="0035217C"/>
    <w:rsid w:val="00353D73"/>
    <w:rsid w:val="00355637"/>
    <w:rsid w:val="00356CCA"/>
    <w:rsid w:val="003576F9"/>
    <w:rsid w:val="00357A7C"/>
    <w:rsid w:val="00360E1A"/>
    <w:rsid w:val="00362E8B"/>
    <w:rsid w:val="00364F2F"/>
    <w:rsid w:val="00364F9C"/>
    <w:rsid w:val="003719BE"/>
    <w:rsid w:val="00372D73"/>
    <w:rsid w:val="00374A0D"/>
    <w:rsid w:val="003776C6"/>
    <w:rsid w:val="00383D05"/>
    <w:rsid w:val="00385D2B"/>
    <w:rsid w:val="003862BE"/>
    <w:rsid w:val="00386BDA"/>
    <w:rsid w:val="00395AD9"/>
    <w:rsid w:val="0039732D"/>
    <w:rsid w:val="003A0554"/>
    <w:rsid w:val="003A08CB"/>
    <w:rsid w:val="003A0963"/>
    <w:rsid w:val="003A0E02"/>
    <w:rsid w:val="003A1547"/>
    <w:rsid w:val="003A37EA"/>
    <w:rsid w:val="003A3A98"/>
    <w:rsid w:val="003A3AC9"/>
    <w:rsid w:val="003A3DA2"/>
    <w:rsid w:val="003A51BD"/>
    <w:rsid w:val="003A54DB"/>
    <w:rsid w:val="003B02CC"/>
    <w:rsid w:val="003B1319"/>
    <w:rsid w:val="003B359D"/>
    <w:rsid w:val="003B62CC"/>
    <w:rsid w:val="003B6957"/>
    <w:rsid w:val="003D1E8C"/>
    <w:rsid w:val="003D1EC1"/>
    <w:rsid w:val="003D219C"/>
    <w:rsid w:val="003D36C5"/>
    <w:rsid w:val="003D7D21"/>
    <w:rsid w:val="003E0C5A"/>
    <w:rsid w:val="003E12A1"/>
    <w:rsid w:val="003E1558"/>
    <w:rsid w:val="003E2353"/>
    <w:rsid w:val="003E3094"/>
    <w:rsid w:val="003E3974"/>
    <w:rsid w:val="003E3DD5"/>
    <w:rsid w:val="003E4793"/>
    <w:rsid w:val="003E6DB2"/>
    <w:rsid w:val="003E7516"/>
    <w:rsid w:val="003F0E57"/>
    <w:rsid w:val="003F2090"/>
    <w:rsid w:val="003F3E4A"/>
    <w:rsid w:val="003F65ED"/>
    <w:rsid w:val="00410339"/>
    <w:rsid w:val="004105FE"/>
    <w:rsid w:val="0041079C"/>
    <w:rsid w:val="00412E65"/>
    <w:rsid w:val="00412F4A"/>
    <w:rsid w:val="004132C9"/>
    <w:rsid w:val="00414E6E"/>
    <w:rsid w:val="00420EB4"/>
    <w:rsid w:val="0042155A"/>
    <w:rsid w:val="00423DF1"/>
    <w:rsid w:val="00425F45"/>
    <w:rsid w:val="00430582"/>
    <w:rsid w:val="0043147A"/>
    <w:rsid w:val="0043340A"/>
    <w:rsid w:val="00436D82"/>
    <w:rsid w:val="00441CBB"/>
    <w:rsid w:val="0044256D"/>
    <w:rsid w:val="00443264"/>
    <w:rsid w:val="00447147"/>
    <w:rsid w:val="004477AA"/>
    <w:rsid w:val="0045693F"/>
    <w:rsid w:val="00457615"/>
    <w:rsid w:val="00460787"/>
    <w:rsid w:val="004636F4"/>
    <w:rsid w:val="00463E3C"/>
    <w:rsid w:val="00464A77"/>
    <w:rsid w:val="0046634E"/>
    <w:rsid w:val="00466F46"/>
    <w:rsid w:val="00470065"/>
    <w:rsid w:val="004705CF"/>
    <w:rsid w:val="0047076F"/>
    <w:rsid w:val="004731D1"/>
    <w:rsid w:val="00474347"/>
    <w:rsid w:val="004771C7"/>
    <w:rsid w:val="00485376"/>
    <w:rsid w:val="0048642E"/>
    <w:rsid w:val="004865D7"/>
    <w:rsid w:val="004925EF"/>
    <w:rsid w:val="0049264E"/>
    <w:rsid w:val="0049340C"/>
    <w:rsid w:val="004948C2"/>
    <w:rsid w:val="004977B2"/>
    <w:rsid w:val="004A3157"/>
    <w:rsid w:val="004A3460"/>
    <w:rsid w:val="004A3A37"/>
    <w:rsid w:val="004A5C3F"/>
    <w:rsid w:val="004A62CF"/>
    <w:rsid w:val="004A6A0F"/>
    <w:rsid w:val="004A724E"/>
    <w:rsid w:val="004A734D"/>
    <w:rsid w:val="004B2D9E"/>
    <w:rsid w:val="004B75CF"/>
    <w:rsid w:val="004C2B03"/>
    <w:rsid w:val="004C4DE5"/>
    <w:rsid w:val="004C746F"/>
    <w:rsid w:val="004D0D11"/>
    <w:rsid w:val="004D3B3E"/>
    <w:rsid w:val="004D4190"/>
    <w:rsid w:val="004D63BA"/>
    <w:rsid w:val="004E3259"/>
    <w:rsid w:val="004E3A20"/>
    <w:rsid w:val="004E3A5D"/>
    <w:rsid w:val="004E411B"/>
    <w:rsid w:val="004E704F"/>
    <w:rsid w:val="004F0EC1"/>
    <w:rsid w:val="004F4D1B"/>
    <w:rsid w:val="004F4F60"/>
    <w:rsid w:val="004F6C1E"/>
    <w:rsid w:val="0050052F"/>
    <w:rsid w:val="005013C8"/>
    <w:rsid w:val="005042AE"/>
    <w:rsid w:val="0050537B"/>
    <w:rsid w:val="00505659"/>
    <w:rsid w:val="005102BF"/>
    <w:rsid w:val="00520BA2"/>
    <w:rsid w:val="00521149"/>
    <w:rsid w:val="0052288F"/>
    <w:rsid w:val="005248B3"/>
    <w:rsid w:val="00524F69"/>
    <w:rsid w:val="00527CAC"/>
    <w:rsid w:val="00530F1B"/>
    <w:rsid w:val="00534978"/>
    <w:rsid w:val="00534E0F"/>
    <w:rsid w:val="00536831"/>
    <w:rsid w:val="00537E61"/>
    <w:rsid w:val="00541250"/>
    <w:rsid w:val="005441CA"/>
    <w:rsid w:val="00544FBA"/>
    <w:rsid w:val="005450B3"/>
    <w:rsid w:val="005457B6"/>
    <w:rsid w:val="00545DFE"/>
    <w:rsid w:val="00550C1D"/>
    <w:rsid w:val="00550CD1"/>
    <w:rsid w:val="00550DC4"/>
    <w:rsid w:val="0055133A"/>
    <w:rsid w:val="00551D52"/>
    <w:rsid w:val="0055200E"/>
    <w:rsid w:val="00552A96"/>
    <w:rsid w:val="00555A31"/>
    <w:rsid w:val="005600D6"/>
    <w:rsid w:val="00560C92"/>
    <w:rsid w:val="00562D1E"/>
    <w:rsid w:val="005637F4"/>
    <w:rsid w:val="00564DF2"/>
    <w:rsid w:val="00571641"/>
    <w:rsid w:val="00572EDF"/>
    <w:rsid w:val="0058266C"/>
    <w:rsid w:val="00583588"/>
    <w:rsid w:val="00585B0C"/>
    <w:rsid w:val="00585E54"/>
    <w:rsid w:val="00586971"/>
    <w:rsid w:val="00590826"/>
    <w:rsid w:val="00592B02"/>
    <w:rsid w:val="00593498"/>
    <w:rsid w:val="00594042"/>
    <w:rsid w:val="005941E8"/>
    <w:rsid w:val="005947B9"/>
    <w:rsid w:val="00595024"/>
    <w:rsid w:val="005961E5"/>
    <w:rsid w:val="005961EC"/>
    <w:rsid w:val="0059691A"/>
    <w:rsid w:val="00596D63"/>
    <w:rsid w:val="005974E8"/>
    <w:rsid w:val="005A0365"/>
    <w:rsid w:val="005A089F"/>
    <w:rsid w:val="005A0B1A"/>
    <w:rsid w:val="005A0E83"/>
    <w:rsid w:val="005A33E4"/>
    <w:rsid w:val="005A5686"/>
    <w:rsid w:val="005B06ED"/>
    <w:rsid w:val="005B08E3"/>
    <w:rsid w:val="005B0AC8"/>
    <w:rsid w:val="005B6E11"/>
    <w:rsid w:val="005B6E46"/>
    <w:rsid w:val="005B7033"/>
    <w:rsid w:val="005C2422"/>
    <w:rsid w:val="005C6738"/>
    <w:rsid w:val="005C726D"/>
    <w:rsid w:val="005C79C1"/>
    <w:rsid w:val="005D68E5"/>
    <w:rsid w:val="005D693A"/>
    <w:rsid w:val="005E0CCE"/>
    <w:rsid w:val="005E1AA9"/>
    <w:rsid w:val="005E351B"/>
    <w:rsid w:val="005E37AA"/>
    <w:rsid w:val="005E53E2"/>
    <w:rsid w:val="005E5721"/>
    <w:rsid w:val="005F1F0E"/>
    <w:rsid w:val="005F27F1"/>
    <w:rsid w:val="005F2D42"/>
    <w:rsid w:val="005F2F5F"/>
    <w:rsid w:val="005F32B0"/>
    <w:rsid w:val="005F3AF5"/>
    <w:rsid w:val="005F6CD1"/>
    <w:rsid w:val="0060071A"/>
    <w:rsid w:val="006012B0"/>
    <w:rsid w:val="00601656"/>
    <w:rsid w:val="006026D0"/>
    <w:rsid w:val="0060333A"/>
    <w:rsid w:val="00606AAD"/>
    <w:rsid w:val="006106A6"/>
    <w:rsid w:val="00612787"/>
    <w:rsid w:val="0061530C"/>
    <w:rsid w:val="00616758"/>
    <w:rsid w:val="006169CE"/>
    <w:rsid w:val="00623EDE"/>
    <w:rsid w:val="00630329"/>
    <w:rsid w:val="00631870"/>
    <w:rsid w:val="00635965"/>
    <w:rsid w:val="0063730C"/>
    <w:rsid w:val="006402E0"/>
    <w:rsid w:val="0064129C"/>
    <w:rsid w:val="00641410"/>
    <w:rsid w:val="00642B96"/>
    <w:rsid w:val="00642F49"/>
    <w:rsid w:val="006446AF"/>
    <w:rsid w:val="00645BCB"/>
    <w:rsid w:val="00645F22"/>
    <w:rsid w:val="0064634D"/>
    <w:rsid w:val="00646987"/>
    <w:rsid w:val="00647EFD"/>
    <w:rsid w:val="00655067"/>
    <w:rsid w:val="006550AE"/>
    <w:rsid w:val="0065557C"/>
    <w:rsid w:val="00656641"/>
    <w:rsid w:val="00656A80"/>
    <w:rsid w:val="00656BCA"/>
    <w:rsid w:val="0065755B"/>
    <w:rsid w:val="00661571"/>
    <w:rsid w:val="00666A12"/>
    <w:rsid w:val="00666A9E"/>
    <w:rsid w:val="00667B86"/>
    <w:rsid w:val="00667D9E"/>
    <w:rsid w:val="006717E0"/>
    <w:rsid w:val="00672212"/>
    <w:rsid w:val="00672BAB"/>
    <w:rsid w:val="006772E1"/>
    <w:rsid w:val="006852E8"/>
    <w:rsid w:val="006865EA"/>
    <w:rsid w:val="00687AF0"/>
    <w:rsid w:val="00687D4C"/>
    <w:rsid w:val="00692660"/>
    <w:rsid w:val="00692F1C"/>
    <w:rsid w:val="00695B71"/>
    <w:rsid w:val="00697CA8"/>
    <w:rsid w:val="006A0491"/>
    <w:rsid w:val="006A15C7"/>
    <w:rsid w:val="006A5ED5"/>
    <w:rsid w:val="006A6010"/>
    <w:rsid w:val="006A7369"/>
    <w:rsid w:val="006A7F42"/>
    <w:rsid w:val="006B0718"/>
    <w:rsid w:val="006B0EE2"/>
    <w:rsid w:val="006B15F5"/>
    <w:rsid w:val="006B23A1"/>
    <w:rsid w:val="006B3358"/>
    <w:rsid w:val="006B5707"/>
    <w:rsid w:val="006B6831"/>
    <w:rsid w:val="006C1958"/>
    <w:rsid w:val="006C1BA4"/>
    <w:rsid w:val="006C3585"/>
    <w:rsid w:val="006C3842"/>
    <w:rsid w:val="006C51E6"/>
    <w:rsid w:val="006C58F3"/>
    <w:rsid w:val="006C6EC6"/>
    <w:rsid w:val="006C72C6"/>
    <w:rsid w:val="006D0B45"/>
    <w:rsid w:val="006D1813"/>
    <w:rsid w:val="006D6697"/>
    <w:rsid w:val="006E02A0"/>
    <w:rsid w:val="006E037D"/>
    <w:rsid w:val="006E2B4E"/>
    <w:rsid w:val="006E3DEA"/>
    <w:rsid w:val="006E41A0"/>
    <w:rsid w:val="006E4481"/>
    <w:rsid w:val="006E5E1F"/>
    <w:rsid w:val="006E740C"/>
    <w:rsid w:val="006F0B48"/>
    <w:rsid w:val="006F1538"/>
    <w:rsid w:val="006F1BB6"/>
    <w:rsid w:val="006F3AB3"/>
    <w:rsid w:val="006F547C"/>
    <w:rsid w:val="006F61CB"/>
    <w:rsid w:val="007031D1"/>
    <w:rsid w:val="007033D5"/>
    <w:rsid w:val="007051BA"/>
    <w:rsid w:val="00710ACE"/>
    <w:rsid w:val="00710FED"/>
    <w:rsid w:val="007133F0"/>
    <w:rsid w:val="007137F9"/>
    <w:rsid w:val="00713D2E"/>
    <w:rsid w:val="00714D54"/>
    <w:rsid w:val="0072041D"/>
    <w:rsid w:val="00721232"/>
    <w:rsid w:val="00722E68"/>
    <w:rsid w:val="0072310B"/>
    <w:rsid w:val="0072317C"/>
    <w:rsid w:val="007231B7"/>
    <w:rsid w:val="0073050E"/>
    <w:rsid w:val="00733736"/>
    <w:rsid w:val="00733998"/>
    <w:rsid w:val="00733F69"/>
    <w:rsid w:val="00735C87"/>
    <w:rsid w:val="007361C5"/>
    <w:rsid w:val="00736744"/>
    <w:rsid w:val="00741625"/>
    <w:rsid w:val="00741BC5"/>
    <w:rsid w:val="00743E31"/>
    <w:rsid w:val="00746334"/>
    <w:rsid w:val="007463BF"/>
    <w:rsid w:val="007516C3"/>
    <w:rsid w:val="0075250C"/>
    <w:rsid w:val="00752F70"/>
    <w:rsid w:val="007548B3"/>
    <w:rsid w:val="0075492E"/>
    <w:rsid w:val="0075493D"/>
    <w:rsid w:val="007608EF"/>
    <w:rsid w:val="007636C0"/>
    <w:rsid w:val="00764726"/>
    <w:rsid w:val="00764CAC"/>
    <w:rsid w:val="007703D0"/>
    <w:rsid w:val="00771225"/>
    <w:rsid w:val="007712F5"/>
    <w:rsid w:val="007719EC"/>
    <w:rsid w:val="00772A59"/>
    <w:rsid w:val="00774D29"/>
    <w:rsid w:val="00775644"/>
    <w:rsid w:val="00776A70"/>
    <w:rsid w:val="007809B9"/>
    <w:rsid w:val="007820AB"/>
    <w:rsid w:val="007845E2"/>
    <w:rsid w:val="00784BA1"/>
    <w:rsid w:val="00784BC6"/>
    <w:rsid w:val="00787F4E"/>
    <w:rsid w:val="00794341"/>
    <w:rsid w:val="00795B5B"/>
    <w:rsid w:val="00796940"/>
    <w:rsid w:val="007969BD"/>
    <w:rsid w:val="00797115"/>
    <w:rsid w:val="007A2B76"/>
    <w:rsid w:val="007A5F4A"/>
    <w:rsid w:val="007A6E62"/>
    <w:rsid w:val="007B086F"/>
    <w:rsid w:val="007B2BC3"/>
    <w:rsid w:val="007B354B"/>
    <w:rsid w:val="007B38C2"/>
    <w:rsid w:val="007B6FE6"/>
    <w:rsid w:val="007C604D"/>
    <w:rsid w:val="007C64B0"/>
    <w:rsid w:val="007C67D9"/>
    <w:rsid w:val="007C74AC"/>
    <w:rsid w:val="007D068A"/>
    <w:rsid w:val="007D0F9E"/>
    <w:rsid w:val="007D231E"/>
    <w:rsid w:val="007D2500"/>
    <w:rsid w:val="007D27FF"/>
    <w:rsid w:val="007D359B"/>
    <w:rsid w:val="007D3B46"/>
    <w:rsid w:val="007D68B2"/>
    <w:rsid w:val="007E12D6"/>
    <w:rsid w:val="007E2D15"/>
    <w:rsid w:val="007E65A9"/>
    <w:rsid w:val="007E7DB3"/>
    <w:rsid w:val="00800E0B"/>
    <w:rsid w:val="00801420"/>
    <w:rsid w:val="0080208E"/>
    <w:rsid w:val="00802842"/>
    <w:rsid w:val="00802ABC"/>
    <w:rsid w:val="008067C8"/>
    <w:rsid w:val="00806F31"/>
    <w:rsid w:val="0080794F"/>
    <w:rsid w:val="00810385"/>
    <w:rsid w:val="0081207B"/>
    <w:rsid w:val="00813418"/>
    <w:rsid w:val="008174A9"/>
    <w:rsid w:val="00822EB9"/>
    <w:rsid w:val="008232ED"/>
    <w:rsid w:val="00826350"/>
    <w:rsid w:val="00830BB6"/>
    <w:rsid w:val="00830F33"/>
    <w:rsid w:val="00831BDB"/>
    <w:rsid w:val="008321E2"/>
    <w:rsid w:val="008327BC"/>
    <w:rsid w:val="00834298"/>
    <w:rsid w:val="0084019A"/>
    <w:rsid w:val="00840E28"/>
    <w:rsid w:val="00842CD3"/>
    <w:rsid w:val="00843890"/>
    <w:rsid w:val="00843BB9"/>
    <w:rsid w:val="00843E1F"/>
    <w:rsid w:val="00844CE9"/>
    <w:rsid w:val="00845DFE"/>
    <w:rsid w:val="00845F27"/>
    <w:rsid w:val="008464B0"/>
    <w:rsid w:val="00847178"/>
    <w:rsid w:val="00851036"/>
    <w:rsid w:val="008525D7"/>
    <w:rsid w:val="00853EBE"/>
    <w:rsid w:val="00854787"/>
    <w:rsid w:val="00854BEF"/>
    <w:rsid w:val="00860E62"/>
    <w:rsid w:val="00861461"/>
    <w:rsid w:val="00861DA3"/>
    <w:rsid w:val="0086224C"/>
    <w:rsid w:val="00862386"/>
    <w:rsid w:val="008628EB"/>
    <w:rsid w:val="0086374E"/>
    <w:rsid w:val="00864A80"/>
    <w:rsid w:val="00865F56"/>
    <w:rsid w:val="008673A4"/>
    <w:rsid w:val="00870F4E"/>
    <w:rsid w:val="00871015"/>
    <w:rsid w:val="00875654"/>
    <w:rsid w:val="008760C3"/>
    <w:rsid w:val="0088076B"/>
    <w:rsid w:val="00881395"/>
    <w:rsid w:val="0088252B"/>
    <w:rsid w:val="008866C1"/>
    <w:rsid w:val="00886DD5"/>
    <w:rsid w:val="008942CB"/>
    <w:rsid w:val="00896239"/>
    <w:rsid w:val="008966B4"/>
    <w:rsid w:val="008A05DF"/>
    <w:rsid w:val="008A1002"/>
    <w:rsid w:val="008A1667"/>
    <w:rsid w:val="008A21D0"/>
    <w:rsid w:val="008A2265"/>
    <w:rsid w:val="008A26E0"/>
    <w:rsid w:val="008A26E3"/>
    <w:rsid w:val="008A33CA"/>
    <w:rsid w:val="008A485D"/>
    <w:rsid w:val="008A4899"/>
    <w:rsid w:val="008A6A27"/>
    <w:rsid w:val="008B1CEF"/>
    <w:rsid w:val="008B21B5"/>
    <w:rsid w:val="008B465D"/>
    <w:rsid w:val="008B4A6B"/>
    <w:rsid w:val="008B54EB"/>
    <w:rsid w:val="008B5C39"/>
    <w:rsid w:val="008B66BF"/>
    <w:rsid w:val="008B79B6"/>
    <w:rsid w:val="008C09B8"/>
    <w:rsid w:val="008C31D2"/>
    <w:rsid w:val="008C4F16"/>
    <w:rsid w:val="008C5BF7"/>
    <w:rsid w:val="008C6A10"/>
    <w:rsid w:val="008D30F2"/>
    <w:rsid w:val="008D5768"/>
    <w:rsid w:val="008D70AC"/>
    <w:rsid w:val="008E1067"/>
    <w:rsid w:val="008E2856"/>
    <w:rsid w:val="008E31CE"/>
    <w:rsid w:val="008E3EDF"/>
    <w:rsid w:val="008E424D"/>
    <w:rsid w:val="008E6024"/>
    <w:rsid w:val="008E7B3B"/>
    <w:rsid w:val="008F11EA"/>
    <w:rsid w:val="008F205B"/>
    <w:rsid w:val="008F3A13"/>
    <w:rsid w:val="008F7C09"/>
    <w:rsid w:val="00900AE9"/>
    <w:rsid w:val="00901AB7"/>
    <w:rsid w:val="00901B67"/>
    <w:rsid w:val="00902559"/>
    <w:rsid w:val="009026B2"/>
    <w:rsid w:val="00905670"/>
    <w:rsid w:val="00906BE6"/>
    <w:rsid w:val="0090704C"/>
    <w:rsid w:val="009072A5"/>
    <w:rsid w:val="00911139"/>
    <w:rsid w:val="00911537"/>
    <w:rsid w:val="0091322D"/>
    <w:rsid w:val="00915A52"/>
    <w:rsid w:val="00920677"/>
    <w:rsid w:val="00921FD6"/>
    <w:rsid w:val="009232A4"/>
    <w:rsid w:val="00923BBC"/>
    <w:rsid w:val="00924D63"/>
    <w:rsid w:val="009257F0"/>
    <w:rsid w:val="009277C5"/>
    <w:rsid w:val="00927959"/>
    <w:rsid w:val="00934AAF"/>
    <w:rsid w:val="009417D0"/>
    <w:rsid w:val="00941F74"/>
    <w:rsid w:val="009420CD"/>
    <w:rsid w:val="009420F3"/>
    <w:rsid w:val="0094255D"/>
    <w:rsid w:val="009434CC"/>
    <w:rsid w:val="00944322"/>
    <w:rsid w:val="009447EF"/>
    <w:rsid w:val="00946A46"/>
    <w:rsid w:val="00950338"/>
    <w:rsid w:val="00951BB8"/>
    <w:rsid w:val="00952B52"/>
    <w:rsid w:val="009573BB"/>
    <w:rsid w:val="009656D6"/>
    <w:rsid w:val="00970591"/>
    <w:rsid w:val="009709B7"/>
    <w:rsid w:val="0097228A"/>
    <w:rsid w:val="00975DDA"/>
    <w:rsid w:val="009767EF"/>
    <w:rsid w:val="00976C5A"/>
    <w:rsid w:val="00980E17"/>
    <w:rsid w:val="009817B0"/>
    <w:rsid w:val="009818A2"/>
    <w:rsid w:val="009849EA"/>
    <w:rsid w:val="00990725"/>
    <w:rsid w:val="0099153E"/>
    <w:rsid w:val="0099182A"/>
    <w:rsid w:val="00991E57"/>
    <w:rsid w:val="00993551"/>
    <w:rsid w:val="00993C1C"/>
    <w:rsid w:val="00994138"/>
    <w:rsid w:val="009961FC"/>
    <w:rsid w:val="00996303"/>
    <w:rsid w:val="009A1163"/>
    <w:rsid w:val="009A13EB"/>
    <w:rsid w:val="009A417B"/>
    <w:rsid w:val="009A44FC"/>
    <w:rsid w:val="009A4717"/>
    <w:rsid w:val="009A49DF"/>
    <w:rsid w:val="009A6790"/>
    <w:rsid w:val="009B0702"/>
    <w:rsid w:val="009B4F36"/>
    <w:rsid w:val="009B64CA"/>
    <w:rsid w:val="009B72AA"/>
    <w:rsid w:val="009B72AC"/>
    <w:rsid w:val="009C0454"/>
    <w:rsid w:val="009C1FD3"/>
    <w:rsid w:val="009C3799"/>
    <w:rsid w:val="009C3CD8"/>
    <w:rsid w:val="009D0C93"/>
    <w:rsid w:val="009D11DB"/>
    <w:rsid w:val="009D174D"/>
    <w:rsid w:val="009D2142"/>
    <w:rsid w:val="009E0FFA"/>
    <w:rsid w:val="009E2C96"/>
    <w:rsid w:val="009E50A0"/>
    <w:rsid w:val="009F057C"/>
    <w:rsid w:val="009F07FE"/>
    <w:rsid w:val="009F1A15"/>
    <w:rsid w:val="009F3AB3"/>
    <w:rsid w:val="009F4B00"/>
    <w:rsid w:val="009F5F52"/>
    <w:rsid w:val="009F7294"/>
    <w:rsid w:val="00A02957"/>
    <w:rsid w:val="00A045AF"/>
    <w:rsid w:val="00A04A0F"/>
    <w:rsid w:val="00A10706"/>
    <w:rsid w:val="00A10B52"/>
    <w:rsid w:val="00A15011"/>
    <w:rsid w:val="00A163A4"/>
    <w:rsid w:val="00A16418"/>
    <w:rsid w:val="00A16661"/>
    <w:rsid w:val="00A166C3"/>
    <w:rsid w:val="00A1735C"/>
    <w:rsid w:val="00A176F7"/>
    <w:rsid w:val="00A212BC"/>
    <w:rsid w:val="00A213D3"/>
    <w:rsid w:val="00A21C56"/>
    <w:rsid w:val="00A2259F"/>
    <w:rsid w:val="00A23844"/>
    <w:rsid w:val="00A27991"/>
    <w:rsid w:val="00A27A86"/>
    <w:rsid w:val="00A27C7A"/>
    <w:rsid w:val="00A30FF6"/>
    <w:rsid w:val="00A32337"/>
    <w:rsid w:val="00A347A2"/>
    <w:rsid w:val="00A3581D"/>
    <w:rsid w:val="00A371DA"/>
    <w:rsid w:val="00A40E84"/>
    <w:rsid w:val="00A4149E"/>
    <w:rsid w:val="00A4348E"/>
    <w:rsid w:val="00A450E2"/>
    <w:rsid w:val="00A47EC0"/>
    <w:rsid w:val="00A501EA"/>
    <w:rsid w:val="00A52416"/>
    <w:rsid w:val="00A52788"/>
    <w:rsid w:val="00A53ECA"/>
    <w:rsid w:val="00A53EF5"/>
    <w:rsid w:val="00A5402A"/>
    <w:rsid w:val="00A555E5"/>
    <w:rsid w:val="00A55631"/>
    <w:rsid w:val="00A5718B"/>
    <w:rsid w:val="00A57E9D"/>
    <w:rsid w:val="00A62699"/>
    <w:rsid w:val="00A627BE"/>
    <w:rsid w:val="00A708C5"/>
    <w:rsid w:val="00A71D45"/>
    <w:rsid w:val="00A745A0"/>
    <w:rsid w:val="00A74C27"/>
    <w:rsid w:val="00A75B24"/>
    <w:rsid w:val="00A75C20"/>
    <w:rsid w:val="00A7677C"/>
    <w:rsid w:val="00A83D33"/>
    <w:rsid w:val="00A84B44"/>
    <w:rsid w:val="00A85A8E"/>
    <w:rsid w:val="00A86B53"/>
    <w:rsid w:val="00A877F4"/>
    <w:rsid w:val="00A87AAD"/>
    <w:rsid w:val="00A9582F"/>
    <w:rsid w:val="00A95DBF"/>
    <w:rsid w:val="00A95EF6"/>
    <w:rsid w:val="00A96042"/>
    <w:rsid w:val="00AA176D"/>
    <w:rsid w:val="00AA1D8B"/>
    <w:rsid w:val="00AA44F9"/>
    <w:rsid w:val="00AA4EB6"/>
    <w:rsid w:val="00AA50BF"/>
    <w:rsid w:val="00AA58D4"/>
    <w:rsid w:val="00AA6620"/>
    <w:rsid w:val="00AA71CE"/>
    <w:rsid w:val="00AB1A88"/>
    <w:rsid w:val="00AB235F"/>
    <w:rsid w:val="00AB26F2"/>
    <w:rsid w:val="00AB34D2"/>
    <w:rsid w:val="00AB6165"/>
    <w:rsid w:val="00AB72FB"/>
    <w:rsid w:val="00AC15F1"/>
    <w:rsid w:val="00AC41DB"/>
    <w:rsid w:val="00AC728F"/>
    <w:rsid w:val="00AD1BA7"/>
    <w:rsid w:val="00AD485E"/>
    <w:rsid w:val="00AD727E"/>
    <w:rsid w:val="00AE11CD"/>
    <w:rsid w:val="00AE37E9"/>
    <w:rsid w:val="00AE5A48"/>
    <w:rsid w:val="00AE7ABA"/>
    <w:rsid w:val="00AE7CC9"/>
    <w:rsid w:val="00AF11B2"/>
    <w:rsid w:val="00AF2972"/>
    <w:rsid w:val="00AF4BB2"/>
    <w:rsid w:val="00B01BDC"/>
    <w:rsid w:val="00B052EF"/>
    <w:rsid w:val="00B0539B"/>
    <w:rsid w:val="00B05F4C"/>
    <w:rsid w:val="00B100C4"/>
    <w:rsid w:val="00B10640"/>
    <w:rsid w:val="00B13D95"/>
    <w:rsid w:val="00B15F9C"/>
    <w:rsid w:val="00B16519"/>
    <w:rsid w:val="00B16F6E"/>
    <w:rsid w:val="00B2030F"/>
    <w:rsid w:val="00B224C1"/>
    <w:rsid w:val="00B22960"/>
    <w:rsid w:val="00B270E6"/>
    <w:rsid w:val="00B30513"/>
    <w:rsid w:val="00B3396E"/>
    <w:rsid w:val="00B3761D"/>
    <w:rsid w:val="00B4100A"/>
    <w:rsid w:val="00B4205A"/>
    <w:rsid w:val="00B427BA"/>
    <w:rsid w:val="00B44C42"/>
    <w:rsid w:val="00B5144D"/>
    <w:rsid w:val="00B530EB"/>
    <w:rsid w:val="00B55CFB"/>
    <w:rsid w:val="00B61463"/>
    <w:rsid w:val="00B636BB"/>
    <w:rsid w:val="00B655BF"/>
    <w:rsid w:val="00B65B76"/>
    <w:rsid w:val="00B66564"/>
    <w:rsid w:val="00B67561"/>
    <w:rsid w:val="00B71523"/>
    <w:rsid w:val="00B7706D"/>
    <w:rsid w:val="00B80134"/>
    <w:rsid w:val="00B812D3"/>
    <w:rsid w:val="00B81ADA"/>
    <w:rsid w:val="00B8230F"/>
    <w:rsid w:val="00B839E4"/>
    <w:rsid w:val="00B85FC0"/>
    <w:rsid w:val="00B8645A"/>
    <w:rsid w:val="00B86F78"/>
    <w:rsid w:val="00B870F8"/>
    <w:rsid w:val="00B872BB"/>
    <w:rsid w:val="00B879BE"/>
    <w:rsid w:val="00B94E37"/>
    <w:rsid w:val="00B956F8"/>
    <w:rsid w:val="00B95B87"/>
    <w:rsid w:val="00B97CE0"/>
    <w:rsid w:val="00BA7882"/>
    <w:rsid w:val="00BB16D9"/>
    <w:rsid w:val="00BB393A"/>
    <w:rsid w:val="00BB3F40"/>
    <w:rsid w:val="00BB4017"/>
    <w:rsid w:val="00BC10B5"/>
    <w:rsid w:val="00BC1D02"/>
    <w:rsid w:val="00BC31B8"/>
    <w:rsid w:val="00BC631D"/>
    <w:rsid w:val="00BD0A2D"/>
    <w:rsid w:val="00BD27FC"/>
    <w:rsid w:val="00BD34E7"/>
    <w:rsid w:val="00BD386D"/>
    <w:rsid w:val="00BD4701"/>
    <w:rsid w:val="00BD48F3"/>
    <w:rsid w:val="00BD5265"/>
    <w:rsid w:val="00BD5D68"/>
    <w:rsid w:val="00BE01ED"/>
    <w:rsid w:val="00BE2C9B"/>
    <w:rsid w:val="00BE4B18"/>
    <w:rsid w:val="00BE5239"/>
    <w:rsid w:val="00BE59BC"/>
    <w:rsid w:val="00BE78B8"/>
    <w:rsid w:val="00BE7D09"/>
    <w:rsid w:val="00BF0834"/>
    <w:rsid w:val="00BF12F0"/>
    <w:rsid w:val="00BF13E9"/>
    <w:rsid w:val="00BF3922"/>
    <w:rsid w:val="00BF4D09"/>
    <w:rsid w:val="00BF4DC5"/>
    <w:rsid w:val="00C02975"/>
    <w:rsid w:val="00C04A74"/>
    <w:rsid w:val="00C04CA8"/>
    <w:rsid w:val="00C06489"/>
    <w:rsid w:val="00C07D9C"/>
    <w:rsid w:val="00C176A0"/>
    <w:rsid w:val="00C22B39"/>
    <w:rsid w:val="00C25BDC"/>
    <w:rsid w:val="00C25C35"/>
    <w:rsid w:val="00C27FFD"/>
    <w:rsid w:val="00C325DC"/>
    <w:rsid w:val="00C32A3B"/>
    <w:rsid w:val="00C4339A"/>
    <w:rsid w:val="00C437ED"/>
    <w:rsid w:val="00C43E35"/>
    <w:rsid w:val="00C441EB"/>
    <w:rsid w:val="00C4548D"/>
    <w:rsid w:val="00C46817"/>
    <w:rsid w:val="00C52321"/>
    <w:rsid w:val="00C602E1"/>
    <w:rsid w:val="00C63224"/>
    <w:rsid w:val="00C64448"/>
    <w:rsid w:val="00C64865"/>
    <w:rsid w:val="00C64D94"/>
    <w:rsid w:val="00C64ED2"/>
    <w:rsid w:val="00C73193"/>
    <w:rsid w:val="00C73AEA"/>
    <w:rsid w:val="00C7555F"/>
    <w:rsid w:val="00C75CBC"/>
    <w:rsid w:val="00C77855"/>
    <w:rsid w:val="00C81CD7"/>
    <w:rsid w:val="00C82E56"/>
    <w:rsid w:val="00C83511"/>
    <w:rsid w:val="00C8419E"/>
    <w:rsid w:val="00C84527"/>
    <w:rsid w:val="00C847CA"/>
    <w:rsid w:val="00C85823"/>
    <w:rsid w:val="00C91B29"/>
    <w:rsid w:val="00C91D4B"/>
    <w:rsid w:val="00C92BC3"/>
    <w:rsid w:val="00C92C23"/>
    <w:rsid w:val="00C93171"/>
    <w:rsid w:val="00C941C6"/>
    <w:rsid w:val="00C971FF"/>
    <w:rsid w:val="00C973E2"/>
    <w:rsid w:val="00CA15BA"/>
    <w:rsid w:val="00CA2854"/>
    <w:rsid w:val="00CA3ED1"/>
    <w:rsid w:val="00CA4761"/>
    <w:rsid w:val="00CA4A3E"/>
    <w:rsid w:val="00CA7F0F"/>
    <w:rsid w:val="00CB1806"/>
    <w:rsid w:val="00CB2009"/>
    <w:rsid w:val="00CB2518"/>
    <w:rsid w:val="00CB2C20"/>
    <w:rsid w:val="00CB3F87"/>
    <w:rsid w:val="00CB6E7D"/>
    <w:rsid w:val="00CC1B24"/>
    <w:rsid w:val="00CC3D26"/>
    <w:rsid w:val="00CD1098"/>
    <w:rsid w:val="00CD4551"/>
    <w:rsid w:val="00CD5B34"/>
    <w:rsid w:val="00CD77B0"/>
    <w:rsid w:val="00CD7E21"/>
    <w:rsid w:val="00CE0F1B"/>
    <w:rsid w:val="00CE572E"/>
    <w:rsid w:val="00CE579A"/>
    <w:rsid w:val="00CF263F"/>
    <w:rsid w:val="00CF4455"/>
    <w:rsid w:val="00CF460C"/>
    <w:rsid w:val="00CF4688"/>
    <w:rsid w:val="00CF4C68"/>
    <w:rsid w:val="00D0106B"/>
    <w:rsid w:val="00D01E93"/>
    <w:rsid w:val="00D0725A"/>
    <w:rsid w:val="00D076BB"/>
    <w:rsid w:val="00D12A7A"/>
    <w:rsid w:val="00D1421B"/>
    <w:rsid w:val="00D15028"/>
    <w:rsid w:val="00D15E33"/>
    <w:rsid w:val="00D16E27"/>
    <w:rsid w:val="00D16FA9"/>
    <w:rsid w:val="00D1726D"/>
    <w:rsid w:val="00D17AC4"/>
    <w:rsid w:val="00D17D1A"/>
    <w:rsid w:val="00D201D1"/>
    <w:rsid w:val="00D254D8"/>
    <w:rsid w:val="00D365FD"/>
    <w:rsid w:val="00D453BE"/>
    <w:rsid w:val="00D45D26"/>
    <w:rsid w:val="00D47FD6"/>
    <w:rsid w:val="00D5053C"/>
    <w:rsid w:val="00D5175D"/>
    <w:rsid w:val="00D550C8"/>
    <w:rsid w:val="00D55365"/>
    <w:rsid w:val="00D57A75"/>
    <w:rsid w:val="00D623C0"/>
    <w:rsid w:val="00D6306D"/>
    <w:rsid w:val="00D658CF"/>
    <w:rsid w:val="00D779C0"/>
    <w:rsid w:val="00D82B95"/>
    <w:rsid w:val="00D83715"/>
    <w:rsid w:val="00D8516A"/>
    <w:rsid w:val="00D863D6"/>
    <w:rsid w:val="00D87D64"/>
    <w:rsid w:val="00D90817"/>
    <w:rsid w:val="00D9501A"/>
    <w:rsid w:val="00DA1A9B"/>
    <w:rsid w:val="00DA305A"/>
    <w:rsid w:val="00DA3576"/>
    <w:rsid w:val="00DA454A"/>
    <w:rsid w:val="00DA4D9E"/>
    <w:rsid w:val="00DA6E8C"/>
    <w:rsid w:val="00DA7971"/>
    <w:rsid w:val="00DB0DCE"/>
    <w:rsid w:val="00DB426D"/>
    <w:rsid w:val="00DB4D29"/>
    <w:rsid w:val="00DB5C38"/>
    <w:rsid w:val="00DC0392"/>
    <w:rsid w:val="00DC16EA"/>
    <w:rsid w:val="00DC170C"/>
    <w:rsid w:val="00DC1C48"/>
    <w:rsid w:val="00DC1E47"/>
    <w:rsid w:val="00DC3041"/>
    <w:rsid w:val="00DC3A25"/>
    <w:rsid w:val="00DC6438"/>
    <w:rsid w:val="00DC7F4A"/>
    <w:rsid w:val="00DD1824"/>
    <w:rsid w:val="00DD24BD"/>
    <w:rsid w:val="00DD4F57"/>
    <w:rsid w:val="00DD50E0"/>
    <w:rsid w:val="00DE0357"/>
    <w:rsid w:val="00DE05E0"/>
    <w:rsid w:val="00DF148C"/>
    <w:rsid w:val="00DF7D47"/>
    <w:rsid w:val="00DF7E1B"/>
    <w:rsid w:val="00E00F6B"/>
    <w:rsid w:val="00E0144D"/>
    <w:rsid w:val="00E01F15"/>
    <w:rsid w:val="00E0293A"/>
    <w:rsid w:val="00E03830"/>
    <w:rsid w:val="00E04DB2"/>
    <w:rsid w:val="00E150AD"/>
    <w:rsid w:val="00E169F2"/>
    <w:rsid w:val="00E17416"/>
    <w:rsid w:val="00E17581"/>
    <w:rsid w:val="00E20FFF"/>
    <w:rsid w:val="00E23CD8"/>
    <w:rsid w:val="00E24C77"/>
    <w:rsid w:val="00E24D3D"/>
    <w:rsid w:val="00E257D8"/>
    <w:rsid w:val="00E26560"/>
    <w:rsid w:val="00E27C9E"/>
    <w:rsid w:val="00E316C7"/>
    <w:rsid w:val="00E31AFF"/>
    <w:rsid w:val="00E325B0"/>
    <w:rsid w:val="00E326D5"/>
    <w:rsid w:val="00E33111"/>
    <w:rsid w:val="00E40B8F"/>
    <w:rsid w:val="00E41643"/>
    <w:rsid w:val="00E4230A"/>
    <w:rsid w:val="00E44203"/>
    <w:rsid w:val="00E44851"/>
    <w:rsid w:val="00E4512A"/>
    <w:rsid w:val="00E50212"/>
    <w:rsid w:val="00E52702"/>
    <w:rsid w:val="00E563F3"/>
    <w:rsid w:val="00E578F0"/>
    <w:rsid w:val="00E57CC4"/>
    <w:rsid w:val="00E630F2"/>
    <w:rsid w:val="00E64A0D"/>
    <w:rsid w:val="00E64F53"/>
    <w:rsid w:val="00E6709B"/>
    <w:rsid w:val="00E67378"/>
    <w:rsid w:val="00E70C78"/>
    <w:rsid w:val="00E719CE"/>
    <w:rsid w:val="00E72DBE"/>
    <w:rsid w:val="00E766F8"/>
    <w:rsid w:val="00E8101E"/>
    <w:rsid w:val="00E81299"/>
    <w:rsid w:val="00E81DE1"/>
    <w:rsid w:val="00E8317D"/>
    <w:rsid w:val="00E84522"/>
    <w:rsid w:val="00E8609D"/>
    <w:rsid w:val="00E86160"/>
    <w:rsid w:val="00E9294C"/>
    <w:rsid w:val="00E932D8"/>
    <w:rsid w:val="00E9470F"/>
    <w:rsid w:val="00E95182"/>
    <w:rsid w:val="00E9531F"/>
    <w:rsid w:val="00EA0657"/>
    <w:rsid w:val="00EA1B3B"/>
    <w:rsid w:val="00EA2136"/>
    <w:rsid w:val="00EA2FD0"/>
    <w:rsid w:val="00EA7FA0"/>
    <w:rsid w:val="00EB03DC"/>
    <w:rsid w:val="00EB102D"/>
    <w:rsid w:val="00EB1E63"/>
    <w:rsid w:val="00EB311C"/>
    <w:rsid w:val="00EC0FB6"/>
    <w:rsid w:val="00EC2D73"/>
    <w:rsid w:val="00EC40A6"/>
    <w:rsid w:val="00EC4811"/>
    <w:rsid w:val="00EC4E9B"/>
    <w:rsid w:val="00EC62EB"/>
    <w:rsid w:val="00EC7AB8"/>
    <w:rsid w:val="00ED03AE"/>
    <w:rsid w:val="00ED198D"/>
    <w:rsid w:val="00ED2B96"/>
    <w:rsid w:val="00ED4B4D"/>
    <w:rsid w:val="00ED692F"/>
    <w:rsid w:val="00ED77BF"/>
    <w:rsid w:val="00ED7B7C"/>
    <w:rsid w:val="00EE0748"/>
    <w:rsid w:val="00EE1896"/>
    <w:rsid w:val="00EE317F"/>
    <w:rsid w:val="00EE3DED"/>
    <w:rsid w:val="00EE773D"/>
    <w:rsid w:val="00EE7784"/>
    <w:rsid w:val="00EF0091"/>
    <w:rsid w:val="00EF0932"/>
    <w:rsid w:val="00EF285C"/>
    <w:rsid w:val="00EF302C"/>
    <w:rsid w:val="00EF3150"/>
    <w:rsid w:val="00EF4DED"/>
    <w:rsid w:val="00EF526E"/>
    <w:rsid w:val="00EF64BB"/>
    <w:rsid w:val="00F02DE3"/>
    <w:rsid w:val="00F03502"/>
    <w:rsid w:val="00F04B2B"/>
    <w:rsid w:val="00F12377"/>
    <w:rsid w:val="00F12C68"/>
    <w:rsid w:val="00F154CB"/>
    <w:rsid w:val="00F209E3"/>
    <w:rsid w:val="00F221ED"/>
    <w:rsid w:val="00F249F6"/>
    <w:rsid w:val="00F2513E"/>
    <w:rsid w:val="00F26719"/>
    <w:rsid w:val="00F27224"/>
    <w:rsid w:val="00F27C41"/>
    <w:rsid w:val="00F349D4"/>
    <w:rsid w:val="00F407ED"/>
    <w:rsid w:val="00F40CA3"/>
    <w:rsid w:val="00F41E23"/>
    <w:rsid w:val="00F43D43"/>
    <w:rsid w:val="00F444EC"/>
    <w:rsid w:val="00F4619E"/>
    <w:rsid w:val="00F473C7"/>
    <w:rsid w:val="00F47830"/>
    <w:rsid w:val="00F5318B"/>
    <w:rsid w:val="00F559C9"/>
    <w:rsid w:val="00F56C65"/>
    <w:rsid w:val="00F600E9"/>
    <w:rsid w:val="00F60ECC"/>
    <w:rsid w:val="00F62041"/>
    <w:rsid w:val="00F64960"/>
    <w:rsid w:val="00F65172"/>
    <w:rsid w:val="00F70FB8"/>
    <w:rsid w:val="00F72F9C"/>
    <w:rsid w:val="00F737A0"/>
    <w:rsid w:val="00F74DEC"/>
    <w:rsid w:val="00F74DFC"/>
    <w:rsid w:val="00F75C00"/>
    <w:rsid w:val="00F824BC"/>
    <w:rsid w:val="00F852B7"/>
    <w:rsid w:val="00F90C6C"/>
    <w:rsid w:val="00F92EC4"/>
    <w:rsid w:val="00F93518"/>
    <w:rsid w:val="00F955BE"/>
    <w:rsid w:val="00F9568C"/>
    <w:rsid w:val="00FA20D5"/>
    <w:rsid w:val="00FA5581"/>
    <w:rsid w:val="00FA6FF8"/>
    <w:rsid w:val="00FA7AB6"/>
    <w:rsid w:val="00FB0223"/>
    <w:rsid w:val="00FB2808"/>
    <w:rsid w:val="00FB352B"/>
    <w:rsid w:val="00FB55B1"/>
    <w:rsid w:val="00FB6479"/>
    <w:rsid w:val="00FB6F3E"/>
    <w:rsid w:val="00FC1C5A"/>
    <w:rsid w:val="00FC1D95"/>
    <w:rsid w:val="00FC40A7"/>
    <w:rsid w:val="00FC4DBF"/>
    <w:rsid w:val="00FD1411"/>
    <w:rsid w:val="00FD2050"/>
    <w:rsid w:val="00FD44AE"/>
    <w:rsid w:val="00FE083D"/>
    <w:rsid w:val="00FE1346"/>
    <w:rsid w:val="00FE2CF7"/>
    <w:rsid w:val="00FE2F34"/>
    <w:rsid w:val="00FE3502"/>
    <w:rsid w:val="00FE65B8"/>
    <w:rsid w:val="00FE6EE7"/>
    <w:rsid w:val="00FF25DA"/>
    <w:rsid w:val="00FF2DA4"/>
    <w:rsid w:val="00FF315A"/>
    <w:rsid w:val="00FF39E5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9C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26E3"/>
    <w:pPr>
      <w:spacing w:before="300" w:after="2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41A0"/>
    <w:pPr>
      <w:spacing w:before="240" w:after="120"/>
      <w:jc w:val="left"/>
      <w:outlineLvl w:val="1"/>
    </w:pPr>
    <w:rPr>
      <w:b/>
      <w:smallCaps/>
      <w:spacing w:val="5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55637"/>
    <w:pPr>
      <w:spacing w:after="120"/>
      <w:jc w:val="left"/>
      <w:outlineLvl w:val="2"/>
    </w:pPr>
    <w:rPr>
      <w:i/>
      <w:spacing w:val="5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55637"/>
    <w:pPr>
      <w:spacing w:before="240" w:after="60"/>
      <w:jc w:val="left"/>
      <w:outlineLvl w:val="3"/>
    </w:pPr>
    <w:rPr>
      <w:i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553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53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53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53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53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53E"/>
    <w:pPr>
      <w:ind w:left="720"/>
      <w:contextualSpacing/>
    </w:pPr>
  </w:style>
  <w:style w:type="paragraph" w:customStyle="1" w:styleId="default">
    <w:name w:val="default"/>
    <w:basedOn w:val="Normal"/>
    <w:rsid w:val="00714D54"/>
    <w:pPr>
      <w:spacing w:after="0" w:line="240" w:lineRule="auto"/>
    </w:pPr>
    <w:rPr>
      <w:rFonts w:ascii="Arial" w:hAnsi="Arial" w:cs="Arial"/>
      <w:color w:val="00000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66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6A9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66A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A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6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2856"/>
    <w:rPr>
      <w:color w:val="0000FF"/>
      <w:u w:val="single"/>
    </w:rPr>
  </w:style>
  <w:style w:type="table" w:styleId="MediumShading2">
    <w:name w:val="Medium Shading 2"/>
    <w:basedOn w:val="TableNormal"/>
    <w:uiPriority w:val="64"/>
    <w:rsid w:val="00DA6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8B465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A086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36560"/>
  </w:style>
  <w:style w:type="paragraph" w:styleId="NoSpacing">
    <w:name w:val="No Spacing"/>
    <w:basedOn w:val="Normal"/>
    <w:link w:val="NoSpacingChar"/>
    <w:uiPriority w:val="1"/>
    <w:qFormat/>
    <w:rsid w:val="001F55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A26E3"/>
    <w:rPr>
      <w:smallCaps/>
      <w:spacing w:val="5"/>
      <w:sz w:val="32"/>
      <w:szCs w:val="32"/>
    </w:rPr>
  </w:style>
  <w:style w:type="paragraph" w:customStyle="1" w:styleId="EndNoteBibliography">
    <w:name w:val="EndNote Bibliography"/>
    <w:basedOn w:val="Normal"/>
    <w:link w:val="EndNoteBibliographyChar"/>
    <w:rsid w:val="004F0EC1"/>
    <w:pPr>
      <w:spacing w:line="240" w:lineRule="auto"/>
    </w:pPr>
    <w:rPr>
      <w:rFonts w:ascii="Calibri" w:eastAsia="Calibri" w:hAnsi="Calibri" w:cs="Times New Roman"/>
      <w:noProof/>
      <w:sz w:val="22"/>
      <w:lang w:val="en-US"/>
    </w:rPr>
  </w:style>
  <w:style w:type="character" w:customStyle="1" w:styleId="EndNoteBibliographyChar">
    <w:name w:val="EndNote Bibliography Char"/>
    <w:link w:val="EndNoteBibliography"/>
    <w:rsid w:val="004F0EC1"/>
    <w:rPr>
      <w:rFonts w:ascii="Calibri" w:eastAsia="Calibri" w:hAnsi="Calibri" w:cs="Times New Roman"/>
      <w:noProof/>
      <w:sz w:val="22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6B15F5"/>
    <w:pPr>
      <w:spacing w:after="0"/>
      <w:jc w:val="center"/>
    </w:pPr>
    <w:rPr>
      <w:rFonts w:ascii="Calibri" w:hAnsi="Calibri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B15F5"/>
    <w:rPr>
      <w:rFonts w:ascii="Calibri" w:hAnsi="Calibri"/>
      <w:noProof/>
      <w:sz w:val="22"/>
      <w:lang w:val="en-US"/>
    </w:rPr>
  </w:style>
  <w:style w:type="paragraph" w:customStyle="1" w:styleId="Default0">
    <w:name w:val="Default"/>
    <w:rsid w:val="00374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uiPriority w:val="20"/>
    <w:qFormat/>
    <w:rsid w:val="001F553E"/>
    <w:rPr>
      <w:b/>
      <w:i/>
      <w:spacing w:val="1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66C3"/>
    <w:pPr>
      <w:spacing w:after="0" w:line="240" w:lineRule="auto"/>
    </w:pPr>
    <w:rPr>
      <w:rFonts w:ascii="Consolas" w:eastAsia="Calibri" w:hAnsi="Consolas" w:cs="Times New Roman"/>
      <w:sz w:val="48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66C3"/>
    <w:rPr>
      <w:rFonts w:ascii="Consolas" w:eastAsia="Calibri" w:hAnsi="Consolas" w:cs="Times New Roman"/>
      <w:sz w:val="48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E41A0"/>
    <w:rPr>
      <w:b/>
      <w:smallCaps/>
      <w:spacing w:val="5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55637"/>
    <w:rPr>
      <w:i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5637"/>
    <w:rPr>
      <w:i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F553E"/>
    <w:rPr>
      <w:smallCaps/>
      <w:color w:val="943634" w:themeColor="accent2" w:themeShade="BF"/>
      <w:spacing w:val="10"/>
      <w:sz w:val="22"/>
      <w:szCs w:val="26"/>
    </w:rPr>
  </w:style>
  <w:style w:type="table" w:styleId="LightShading">
    <w:name w:val="Light Shading"/>
    <w:basedOn w:val="TableNormal"/>
    <w:uiPriority w:val="60"/>
    <w:rsid w:val="00254D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254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1F553E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53E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53E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3E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553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553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F553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53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553E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1F553E"/>
    <w:rPr>
      <w:b/>
      <w:color w:val="C0504D" w:themeColor="accent2"/>
    </w:rPr>
  </w:style>
  <w:style w:type="character" w:customStyle="1" w:styleId="NoSpacingChar">
    <w:name w:val="No Spacing Char"/>
    <w:basedOn w:val="DefaultParagraphFont"/>
    <w:link w:val="NoSpacing"/>
    <w:uiPriority w:val="1"/>
    <w:rsid w:val="001F553E"/>
  </w:style>
  <w:style w:type="paragraph" w:styleId="Quote">
    <w:name w:val="Quote"/>
    <w:basedOn w:val="Normal"/>
    <w:next w:val="Normal"/>
    <w:link w:val="QuoteChar"/>
    <w:uiPriority w:val="29"/>
    <w:qFormat/>
    <w:rsid w:val="001F5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F553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53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53E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1F553E"/>
    <w:rPr>
      <w:i/>
    </w:rPr>
  </w:style>
  <w:style w:type="character" w:styleId="IntenseEmphasis">
    <w:name w:val="Intense Emphasis"/>
    <w:uiPriority w:val="21"/>
    <w:qFormat/>
    <w:rsid w:val="001F553E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1F553E"/>
    <w:rPr>
      <w:b/>
    </w:rPr>
  </w:style>
  <w:style w:type="character" w:styleId="IntenseReference">
    <w:name w:val="Intense Reference"/>
    <w:uiPriority w:val="32"/>
    <w:qFormat/>
    <w:rsid w:val="001F553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F553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553E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64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CAC"/>
  </w:style>
  <w:style w:type="paragraph" w:styleId="Footer">
    <w:name w:val="footer"/>
    <w:basedOn w:val="Normal"/>
    <w:link w:val="FooterChar"/>
    <w:uiPriority w:val="99"/>
    <w:unhideWhenUsed/>
    <w:rsid w:val="00764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CAC"/>
  </w:style>
  <w:style w:type="paragraph" w:styleId="NormalWeb">
    <w:name w:val="Normal (Web)"/>
    <w:basedOn w:val="Normal"/>
    <w:uiPriority w:val="99"/>
    <w:semiHidden/>
    <w:unhideWhenUsed/>
    <w:rsid w:val="00DD4F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5B0A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0AC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5B0AC8"/>
    <w:pPr>
      <w:spacing w:after="100"/>
      <w:ind w:left="400"/>
    </w:pPr>
  </w:style>
  <w:style w:type="character" w:styleId="LineNumber">
    <w:name w:val="line number"/>
    <w:basedOn w:val="DefaultParagraphFont"/>
    <w:uiPriority w:val="99"/>
    <w:semiHidden/>
    <w:unhideWhenUsed/>
    <w:rsid w:val="00990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9C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26E3"/>
    <w:pPr>
      <w:spacing w:before="300" w:after="2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41A0"/>
    <w:pPr>
      <w:spacing w:before="240" w:after="120"/>
      <w:jc w:val="left"/>
      <w:outlineLvl w:val="1"/>
    </w:pPr>
    <w:rPr>
      <w:b/>
      <w:smallCaps/>
      <w:spacing w:val="5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55637"/>
    <w:pPr>
      <w:spacing w:after="120"/>
      <w:jc w:val="left"/>
      <w:outlineLvl w:val="2"/>
    </w:pPr>
    <w:rPr>
      <w:i/>
      <w:spacing w:val="5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55637"/>
    <w:pPr>
      <w:spacing w:before="240" w:after="60"/>
      <w:jc w:val="left"/>
      <w:outlineLvl w:val="3"/>
    </w:pPr>
    <w:rPr>
      <w:i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553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53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53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53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53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53E"/>
    <w:pPr>
      <w:ind w:left="720"/>
      <w:contextualSpacing/>
    </w:pPr>
  </w:style>
  <w:style w:type="paragraph" w:customStyle="1" w:styleId="default">
    <w:name w:val="default"/>
    <w:basedOn w:val="Normal"/>
    <w:rsid w:val="00714D54"/>
    <w:pPr>
      <w:spacing w:after="0" w:line="240" w:lineRule="auto"/>
    </w:pPr>
    <w:rPr>
      <w:rFonts w:ascii="Arial" w:hAnsi="Arial" w:cs="Arial"/>
      <w:color w:val="00000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66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6A9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66A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A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6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2856"/>
    <w:rPr>
      <w:color w:val="0000FF"/>
      <w:u w:val="single"/>
    </w:rPr>
  </w:style>
  <w:style w:type="table" w:styleId="MediumShading2">
    <w:name w:val="Medium Shading 2"/>
    <w:basedOn w:val="TableNormal"/>
    <w:uiPriority w:val="64"/>
    <w:rsid w:val="00DA6E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8B465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A086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36560"/>
  </w:style>
  <w:style w:type="paragraph" w:styleId="NoSpacing">
    <w:name w:val="No Spacing"/>
    <w:basedOn w:val="Normal"/>
    <w:link w:val="NoSpacingChar"/>
    <w:uiPriority w:val="1"/>
    <w:qFormat/>
    <w:rsid w:val="001F55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A26E3"/>
    <w:rPr>
      <w:smallCaps/>
      <w:spacing w:val="5"/>
      <w:sz w:val="32"/>
      <w:szCs w:val="32"/>
    </w:rPr>
  </w:style>
  <w:style w:type="paragraph" w:customStyle="1" w:styleId="EndNoteBibliography">
    <w:name w:val="EndNote Bibliography"/>
    <w:basedOn w:val="Normal"/>
    <w:link w:val="EndNoteBibliographyChar"/>
    <w:rsid w:val="004F0EC1"/>
    <w:pPr>
      <w:spacing w:line="240" w:lineRule="auto"/>
    </w:pPr>
    <w:rPr>
      <w:rFonts w:ascii="Calibri" w:eastAsia="Calibri" w:hAnsi="Calibri" w:cs="Times New Roman"/>
      <w:noProof/>
      <w:sz w:val="22"/>
      <w:lang w:val="en-US"/>
    </w:rPr>
  </w:style>
  <w:style w:type="character" w:customStyle="1" w:styleId="EndNoteBibliographyChar">
    <w:name w:val="EndNote Bibliography Char"/>
    <w:link w:val="EndNoteBibliography"/>
    <w:rsid w:val="004F0EC1"/>
    <w:rPr>
      <w:rFonts w:ascii="Calibri" w:eastAsia="Calibri" w:hAnsi="Calibri" w:cs="Times New Roman"/>
      <w:noProof/>
      <w:sz w:val="22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6B15F5"/>
    <w:pPr>
      <w:spacing w:after="0"/>
      <w:jc w:val="center"/>
    </w:pPr>
    <w:rPr>
      <w:rFonts w:ascii="Calibri" w:hAnsi="Calibri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B15F5"/>
    <w:rPr>
      <w:rFonts w:ascii="Calibri" w:hAnsi="Calibri"/>
      <w:noProof/>
      <w:sz w:val="22"/>
      <w:lang w:val="en-US"/>
    </w:rPr>
  </w:style>
  <w:style w:type="paragraph" w:customStyle="1" w:styleId="Default0">
    <w:name w:val="Default"/>
    <w:rsid w:val="00374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uiPriority w:val="20"/>
    <w:qFormat/>
    <w:rsid w:val="001F553E"/>
    <w:rPr>
      <w:b/>
      <w:i/>
      <w:spacing w:val="1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66C3"/>
    <w:pPr>
      <w:spacing w:after="0" w:line="240" w:lineRule="auto"/>
    </w:pPr>
    <w:rPr>
      <w:rFonts w:ascii="Consolas" w:eastAsia="Calibri" w:hAnsi="Consolas" w:cs="Times New Roman"/>
      <w:sz w:val="48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66C3"/>
    <w:rPr>
      <w:rFonts w:ascii="Consolas" w:eastAsia="Calibri" w:hAnsi="Consolas" w:cs="Times New Roman"/>
      <w:sz w:val="48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E41A0"/>
    <w:rPr>
      <w:b/>
      <w:smallCaps/>
      <w:spacing w:val="5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55637"/>
    <w:rPr>
      <w:i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5637"/>
    <w:rPr>
      <w:i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F553E"/>
    <w:rPr>
      <w:smallCaps/>
      <w:color w:val="943634" w:themeColor="accent2" w:themeShade="BF"/>
      <w:spacing w:val="10"/>
      <w:sz w:val="22"/>
      <w:szCs w:val="26"/>
    </w:rPr>
  </w:style>
  <w:style w:type="table" w:styleId="LightShading">
    <w:name w:val="Light Shading"/>
    <w:basedOn w:val="TableNormal"/>
    <w:uiPriority w:val="60"/>
    <w:rsid w:val="00254D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254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1F553E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53E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53E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3E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553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553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F553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53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553E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1F553E"/>
    <w:rPr>
      <w:b/>
      <w:color w:val="C0504D" w:themeColor="accent2"/>
    </w:rPr>
  </w:style>
  <w:style w:type="character" w:customStyle="1" w:styleId="NoSpacingChar">
    <w:name w:val="No Spacing Char"/>
    <w:basedOn w:val="DefaultParagraphFont"/>
    <w:link w:val="NoSpacing"/>
    <w:uiPriority w:val="1"/>
    <w:rsid w:val="001F553E"/>
  </w:style>
  <w:style w:type="paragraph" w:styleId="Quote">
    <w:name w:val="Quote"/>
    <w:basedOn w:val="Normal"/>
    <w:next w:val="Normal"/>
    <w:link w:val="QuoteChar"/>
    <w:uiPriority w:val="29"/>
    <w:qFormat/>
    <w:rsid w:val="001F5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F553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53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53E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1F553E"/>
    <w:rPr>
      <w:i/>
    </w:rPr>
  </w:style>
  <w:style w:type="character" w:styleId="IntenseEmphasis">
    <w:name w:val="Intense Emphasis"/>
    <w:uiPriority w:val="21"/>
    <w:qFormat/>
    <w:rsid w:val="001F553E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1F553E"/>
    <w:rPr>
      <w:b/>
    </w:rPr>
  </w:style>
  <w:style w:type="character" w:styleId="IntenseReference">
    <w:name w:val="Intense Reference"/>
    <w:uiPriority w:val="32"/>
    <w:qFormat/>
    <w:rsid w:val="001F553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F553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553E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64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CAC"/>
  </w:style>
  <w:style w:type="paragraph" w:styleId="Footer">
    <w:name w:val="footer"/>
    <w:basedOn w:val="Normal"/>
    <w:link w:val="FooterChar"/>
    <w:uiPriority w:val="99"/>
    <w:unhideWhenUsed/>
    <w:rsid w:val="00764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CAC"/>
  </w:style>
  <w:style w:type="paragraph" w:styleId="NormalWeb">
    <w:name w:val="Normal (Web)"/>
    <w:basedOn w:val="Normal"/>
    <w:uiPriority w:val="99"/>
    <w:semiHidden/>
    <w:unhideWhenUsed/>
    <w:rsid w:val="00DD4F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5B0A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0AC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5B0AC8"/>
    <w:pPr>
      <w:spacing w:after="100"/>
      <w:ind w:left="400"/>
    </w:pPr>
  </w:style>
  <w:style w:type="character" w:styleId="LineNumber">
    <w:name w:val="line number"/>
    <w:basedOn w:val="DefaultParagraphFont"/>
    <w:uiPriority w:val="99"/>
    <w:semiHidden/>
    <w:unhideWhenUsed/>
    <w:rsid w:val="00990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30.102.225.6\GBD\1.%20PEABOD\4.%20Research%20activities\DCP-3\Book%20chapters\Analyses\YLLs\GBD%20YLL%20Data%20Aggreg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6513079210467"/>
          <c:y val="0.12040939193257075"/>
          <c:w val="0.71778865268332825"/>
          <c:h val="0.87717673159608811"/>
        </c:manualLayout>
      </c:layout>
      <c:pie3DChart>
        <c:varyColors val="1"/>
        <c:ser>
          <c:idx val="3"/>
          <c:order val="0"/>
          <c:dPt>
            <c:idx val="0"/>
            <c:bubble3D val="0"/>
            <c:spPr>
              <a:solidFill>
                <a:srgbClr val="FD57F5"/>
              </a:solidFill>
            </c:spPr>
          </c:dPt>
          <c:dPt>
            <c:idx val="1"/>
            <c:bubble3D val="0"/>
            <c:spPr>
              <a:solidFill>
                <a:srgbClr val="8BFC02"/>
              </a:solidFill>
            </c:spPr>
          </c:dPt>
          <c:dPt>
            <c:idx val="2"/>
            <c:bubble3D val="0"/>
            <c:spPr>
              <a:solidFill>
                <a:srgbClr val="EA06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rgbClr val="FE9143"/>
              </a:solidFill>
            </c:spPr>
          </c:dPt>
          <c:dPt>
            <c:idx val="5"/>
            <c:bubble3D val="0"/>
            <c:spPr>
              <a:solidFill>
                <a:srgbClr val="0FFDF7"/>
              </a:solidFill>
            </c:spPr>
          </c:dPt>
          <c:dPt>
            <c:idx val="6"/>
            <c:bubble3D val="0"/>
            <c:spPr>
              <a:solidFill>
                <a:srgbClr val="006FEA"/>
              </a:solidFill>
            </c:spPr>
          </c:dPt>
          <c:dLbls>
            <c:dLbl>
              <c:idx val="0"/>
              <c:layout>
                <c:manualLayout>
                  <c:x val="-0.15379106109681306"/>
                  <c:y val="-5.441042182974732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369084842916733E-2"/>
                  <c:y val="-1.35845488414448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546619703315434E-2"/>
                  <c:y val="-7.591442511560019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'Composite (YLLs per 100,000) V2'!$A$56:$A$62</c:f>
              <c:strCache>
                <c:ptCount val="7"/>
                <c:pt idx="0">
                  <c:v>Schizophrenia</c:v>
                </c:pt>
                <c:pt idx="1">
                  <c:v>Amphetamine use disorders</c:v>
                </c:pt>
                <c:pt idx="2">
                  <c:v>Alcohol use disorders</c:v>
                </c:pt>
                <c:pt idx="3">
                  <c:v>Cocaine use disorders</c:v>
                </c:pt>
                <c:pt idx="4">
                  <c:v>Opioid use disorders</c:v>
                </c:pt>
                <c:pt idx="5">
                  <c:v>Dementia</c:v>
                </c:pt>
                <c:pt idx="6">
                  <c:v>Epilepsy</c:v>
                </c:pt>
              </c:strCache>
            </c:strRef>
          </c:cat>
          <c:val>
            <c:numRef>
              <c:f>'Composite (YLLs per 100,000) V2'!$E$56:$E$62</c:f>
              <c:numCache>
                <c:formatCode>0.0%</c:formatCode>
                <c:ptCount val="7"/>
                <c:pt idx="0">
                  <c:v>3.1153833304138668E-2</c:v>
                </c:pt>
                <c:pt idx="1">
                  <c:v>1.0517689204534704E-3</c:v>
                </c:pt>
                <c:pt idx="2">
                  <c:v>0.19869245915964165</c:v>
                </c:pt>
                <c:pt idx="3">
                  <c:v>1.2437083458860861E-3</c:v>
                </c:pt>
                <c:pt idx="4">
                  <c:v>9.9882480791218045E-2</c:v>
                </c:pt>
                <c:pt idx="5">
                  <c:v>0.23504384981763946</c:v>
                </c:pt>
                <c:pt idx="6">
                  <c:v>0.43293189966102291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25CD-66C6-4A33-87D9-D3EDDE6E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7028</Words>
  <Characters>40062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Health Metrics and Evaluation</Company>
  <LinksUpToDate>false</LinksUpToDate>
  <CharactersWithSpaces>46997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charlson</dc:creator>
  <cp:lastModifiedBy>charlson</cp:lastModifiedBy>
  <cp:revision>3</cp:revision>
  <cp:lastPrinted>2014-09-19T05:57:00Z</cp:lastPrinted>
  <dcterms:created xsi:type="dcterms:W3CDTF">2014-10-28T00:23:00Z</dcterms:created>
  <dcterms:modified xsi:type="dcterms:W3CDTF">2014-10-28T00:27:00Z</dcterms:modified>
</cp:coreProperties>
</file>