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412070" w14:textId="77777777" w:rsidR="00967CAB" w:rsidRPr="001F797A" w:rsidRDefault="00967CAB" w:rsidP="00967CAB">
      <w:pPr>
        <w:spacing w:line="240" w:lineRule="auto"/>
        <w:rPr>
          <w:rFonts w:ascii="Times New Roman" w:hAnsi="Times New Roman" w:cs="Times New Roman"/>
          <w:lang w:val="en-GB"/>
        </w:rPr>
      </w:pPr>
      <w:r w:rsidRPr="009642AF">
        <w:rPr>
          <w:rFonts w:ascii="Times New Roman" w:hAnsi="Times New Roman" w:cs="Times New Roman"/>
          <w:lang w:val="en-GB"/>
        </w:rPr>
        <w:t>Supplementary</w:t>
      </w:r>
      <w:r>
        <w:rPr>
          <w:rFonts w:ascii="Times New Roman" w:hAnsi="Times New Roman" w:cs="Times New Roman"/>
          <w:lang w:val="en-GB"/>
        </w:rPr>
        <w:t xml:space="preserve"> Table 2</w:t>
      </w:r>
      <w:r w:rsidRPr="009642AF">
        <w:rPr>
          <w:rFonts w:ascii="Times New Roman" w:hAnsi="Times New Roman" w:cs="Times New Roman"/>
          <w:lang w:val="en-GB"/>
        </w:rPr>
        <w:t>a. Standardised bias in the sample prior (n=</w:t>
      </w:r>
      <w:r w:rsidRPr="009642AF">
        <w:rPr>
          <w:rFonts w:ascii="Times New Roman" w:hAnsi="Times New Roman" w:cs="Times New Roman"/>
        </w:rPr>
        <w:t xml:space="preserve"> </w:t>
      </w:r>
      <w:r w:rsidRPr="009642AF">
        <w:rPr>
          <w:rFonts w:ascii="Times New Roman" w:hAnsi="Times New Roman" w:cs="Times New Roman"/>
          <w:lang w:val="en-GB"/>
        </w:rPr>
        <w:t>3,085) and following propensity score matching (n=</w:t>
      </w:r>
      <w:r w:rsidRPr="009642AF">
        <w:rPr>
          <w:rFonts w:ascii="Times New Roman" w:hAnsi="Times New Roman" w:cs="Times New Roman"/>
        </w:rPr>
        <w:t xml:space="preserve"> </w:t>
      </w:r>
      <w:r w:rsidRPr="009642AF">
        <w:rPr>
          <w:rFonts w:ascii="Times New Roman" w:hAnsi="Times New Roman" w:cs="Times New Roman"/>
          <w:lang w:val="en-GB"/>
        </w:rPr>
        <w:t xml:space="preserve">3,035), </w:t>
      </w:r>
      <w:proofErr w:type="spellStart"/>
      <w:r w:rsidRPr="009642AF">
        <w:rPr>
          <w:rFonts w:ascii="Times New Roman" w:hAnsi="Times New Roman" w:cs="Times New Roman"/>
          <w:lang w:val="en-GB"/>
        </w:rPr>
        <w:t>caliper</w:t>
      </w:r>
      <w:proofErr w:type="spellEnd"/>
      <w:r w:rsidRPr="009642AF">
        <w:rPr>
          <w:rFonts w:ascii="Times New Roman" w:hAnsi="Times New Roman" w:cs="Times New Roman"/>
          <w:lang w:val="en-GB"/>
        </w:rPr>
        <w:t xml:space="preserve"> (0.005), males</w:t>
      </w:r>
    </w:p>
    <w:p w14:paraId="0186526A" w14:textId="77777777" w:rsidR="00967CAB" w:rsidRPr="001F797A" w:rsidRDefault="00967CAB" w:rsidP="00967CAB">
      <w:pPr>
        <w:spacing w:line="240" w:lineRule="auto"/>
        <w:rPr>
          <w:rFonts w:ascii="Times New Roman" w:hAnsi="Times New Roman" w:cs="Times New Roman"/>
          <w:lang w:val="en-GB"/>
        </w:rPr>
      </w:pPr>
    </w:p>
    <w:tbl>
      <w:tblPr>
        <w:tblW w:w="11723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00"/>
        <w:gridCol w:w="1323"/>
        <w:gridCol w:w="1300"/>
        <w:gridCol w:w="1300"/>
        <w:gridCol w:w="1300"/>
        <w:gridCol w:w="1300"/>
        <w:gridCol w:w="1300"/>
        <w:gridCol w:w="1300"/>
        <w:gridCol w:w="1300"/>
      </w:tblGrid>
      <w:tr w:rsidR="00967CAB" w:rsidRPr="001F797A" w14:paraId="0F6D6B2B" w14:textId="77777777" w:rsidTr="00396BA9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146B60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3F680490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483E09E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6A75">
              <w:rPr>
                <w:rFonts w:ascii="Times New Roman" w:eastAsia="Times New Roman" w:hAnsi="Times New Roman" w:cs="Times New Roman"/>
                <w:b/>
                <w:color w:val="000000"/>
              </w:rPr>
              <w:t>Treated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24CD688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6A75">
              <w:rPr>
                <w:rFonts w:ascii="Times New Roman" w:eastAsia="Times New Roman" w:hAnsi="Times New Roman" w:cs="Times New Roman"/>
                <w:b/>
                <w:color w:val="000000"/>
              </w:rPr>
              <w:t>Control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8CEDDAB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6A75">
              <w:rPr>
                <w:rFonts w:ascii="Times New Roman" w:eastAsia="Times New Roman" w:hAnsi="Times New Roman" w:cs="Times New Roman"/>
                <w:b/>
                <w:color w:val="000000"/>
              </w:rPr>
              <w:t>%bias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31AE727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% reduction in bias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A228ABA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6A75">
              <w:rPr>
                <w:rFonts w:ascii="Times New Roman" w:eastAsia="Times New Roman" w:hAnsi="Times New Roman" w:cs="Times New Roman"/>
                <w:b/>
                <w:color w:val="000000"/>
              </w:rPr>
              <w:t>t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A30C6F5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6A75">
              <w:rPr>
                <w:rFonts w:ascii="Times New Roman" w:eastAsia="Times New Roman" w:hAnsi="Times New Roman" w:cs="Times New Roman"/>
                <w:b/>
                <w:color w:val="000000"/>
              </w:rPr>
              <w:t>p&gt;|t|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C4D6020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B36A75">
              <w:rPr>
                <w:rFonts w:ascii="Times New Roman" w:eastAsia="Times New Roman" w:hAnsi="Times New Roman" w:cs="Times New Roman"/>
                <w:b/>
                <w:color w:val="000000"/>
              </w:rPr>
              <w:t>V(C)</w:t>
            </w:r>
          </w:p>
        </w:tc>
      </w:tr>
      <w:tr w:rsidR="00967CAB" w:rsidRPr="001F797A" w14:paraId="1F418A9E" w14:textId="77777777" w:rsidTr="00396BA9">
        <w:trPr>
          <w:trHeight w:val="320"/>
        </w:trPr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3B5054B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 xml:space="preserve">Past 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029902B0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Unmatched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308D7E7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54F9B14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0.05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9FD16CD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-6.5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D60635B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D06C55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-1.79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7D8BD49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0.074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0E29381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967CAB" w:rsidRPr="001F797A" w14:paraId="54D6F8A0" w14:textId="77777777" w:rsidTr="00396BA9">
        <w:trPr>
          <w:trHeight w:val="320"/>
        </w:trPr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06F7F34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service use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406FC362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Matched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A76A1C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39E700B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0.03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03D0E7F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161CFF8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68.1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74088D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0.72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E78F08D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0.469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B11747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967CAB" w:rsidRPr="001F797A" w14:paraId="3791D13A" w14:textId="77777777" w:rsidTr="00396BA9">
        <w:trPr>
          <w:trHeight w:val="320"/>
        </w:trPr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60CF973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Age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4ACA9D20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Unmatched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9FAA120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3.20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F0433EB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3.08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F48C2C5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564D7E9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8BBBF0B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2.43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59CC1B8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0.015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9C07694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0.84*</w:t>
            </w:r>
          </w:p>
        </w:tc>
      </w:tr>
      <w:tr w:rsidR="00967CAB" w:rsidRPr="001F797A" w14:paraId="69F5B3BC" w14:textId="77777777" w:rsidTr="00396BA9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146028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58B9C050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Matched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13988C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3.18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FD02ABF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3.18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004ACD6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E678A93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98.2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53BF468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0.05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81C0CCC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0.961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723F833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0.79*</w:t>
            </w:r>
          </w:p>
        </w:tc>
      </w:tr>
      <w:tr w:rsidR="00967CAB" w:rsidRPr="001F797A" w14:paraId="70898743" w14:textId="77777777" w:rsidTr="00396BA9">
        <w:trPr>
          <w:trHeight w:val="320"/>
        </w:trPr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1FD3321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Education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399F27D2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Unmatched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9C76AEC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3.26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25DAC16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2.95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E9FA55A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26.4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9753FA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17D4EFA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7.14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F4B864A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F6BAAF0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0.85*</w:t>
            </w:r>
          </w:p>
        </w:tc>
      </w:tr>
      <w:tr w:rsidR="00967CAB" w:rsidRPr="001F797A" w14:paraId="5B118EC2" w14:textId="77777777" w:rsidTr="00396BA9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716F984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776F379C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Matched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0B542C7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3.25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4CF7D5F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3.25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7097E60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-0.1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2421E82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99.5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D99682C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-0.04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13E3F12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0.967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C065C59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0.93</w:t>
            </w:r>
          </w:p>
        </w:tc>
      </w:tr>
      <w:tr w:rsidR="00967CAB" w:rsidRPr="001F797A" w14:paraId="36C55915" w14:textId="77777777" w:rsidTr="00396BA9">
        <w:trPr>
          <w:trHeight w:val="320"/>
        </w:trPr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4B9E8CCE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 xml:space="preserve">Household 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1C8C9CFF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Unmatched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96F942A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2.18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893EB92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2.21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DC1117C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-2.9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C8ACE6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79DA7C7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-0.77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3A6E4A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0.443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AA5D411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0.93</w:t>
            </w:r>
          </w:p>
        </w:tc>
      </w:tr>
      <w:tr w:rsidR="00967CAB" w:rsidRPr="001F797A" w14:paraId="6A48FF16" w14:textId="77777777" w:rsidTr="00396BA9">
        <w:trPr>
          <w:trHeight w:val="320"/>
        </w:trPr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4BF74A5A" w14:textId="77777777" w:rsidR="00967CAB" w:rsidRPr="001F797A" w:rsidRDefault="00967CAB" w:rsidP="00396BA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structure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68EC42B9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Matched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AC89FDA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2.18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A95693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2.26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46AF9DA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-7.2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6FFFFBC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-151.8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602731D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-2.19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706F2A1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0.028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096F52F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0.87*</w:t>
            </w:r>
          </w:p>
        </w:tc>
      </w:tr>
      <w:tr w:rsidR="00967CAB" w:rsidRPr="001F797A" w14:paraId="5E98FF4A" w14:textId="77777777" w:rsidTr="00396BA9">
        <w:trPr>
          <w:trHeight w:val="320"/>
        </w:trPr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D6EE84E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 xml:space="preserve">Country of 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72D2AEBB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Unmatched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7863732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1.25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002500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1.29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7982E72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-6.1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43A7CCA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2D24620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-1.66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7D8ED1A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0.097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80CD01F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0.86*</w:t>
            </w:r>
          </w:p>
        </w:tc>
      </w:tr>
      <w:tr w:rsidR="00967CAB" w:rsidRPr="001F797A" w14:paraId="2BF28E5C" w14:textId="77777777" w:rsidTr="00396BA9">
        <w:trPr>
          <w:trHeight w:val="320"/>
        </w:trPr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E86A568" w14:textId="77777777" w:rsidR="00967CAB" w:rsidRPr="001F797A" w:rsidRDefault="00967CAB" w:rsidP="00396BA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birth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7E84535B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Matched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57EBC53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1.25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A0B9624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1.24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98BC2B1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1B8AB16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80.7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48839F8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0.39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924A3CD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DACDEF7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1.04</w:t>
            </w:r>
          </w:p>
        </w:tc>
      </w:tr>
      <w:tr w:rsidR="00967CAB" w:rsidRPr="001F797A" w14:paraId="1F90E89B" w14:textId="77777777" w:rsidTr="00396BA9">
        <w:trPr>
          <w:trHeight w:val="320"/>
        </w:trPr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34C3717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Income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6DEA34C2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Unmatched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4CF6FAA6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1090.50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9FA9C07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1104.80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E409DB2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-2.8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FEE97BE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F404B50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-0.76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095F622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0.45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410476D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0.90*</w:t>
            </w:r>
          </w:p>
        </w:tc>
      </w:tr>
      <w:tr w:rsidR="00967CAB" w:rsidRPr="001F797A" w14:paraId="1A226719" w14:textId="77777777" w:rsidTr="00396BA9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5384B24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2BA76CD6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Matched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1070F87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1089.60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EB9A51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1082.10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78BDAF5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1.5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B5BD86B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47.5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0D8A84E6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0.46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6192122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0.643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D18C3F5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0.94</w:t>
            </w:r>
          </w:p>
        </w:tc>
      </w:tr>
      <w:tr w:rsidR="00967CAB" w:rsidRPr="001F797A" w14:paraId="37232A77" w14:textId="77777777" w:rsidTr="00396BA9">
        <w:trPr>
          <w:trHeight w:val="320"/>
        </w:trPr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4D9DC6F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MHI-5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24EA6A90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Unmatched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006E0CA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77.19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EA945A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76.57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6C4A1AE8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4.1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1F72ACB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23198F8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1.11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33C6393D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0.268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68E9627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0.94</w:t>
            </w:r>
          </w:p>
        </w:tc>
      </w:tr>
      <w:tr w:rsidR="00967CAB" w:rsidRPr="001F797A" w14:paraId="7E487767" w14:textId="77777777" w:rsidTr="00396BA9">
        <w:trPr>
          <w:trHeight w:val="320"/>
        </w:trPr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B20D7F8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23" w:type="dxa"/>
            <w:shd w:val="clear" w:color="auto" w:fill="auto"/>
            <w:noWrap/>
            <w:vAlign w:val="center"/>
            <w:hideMark/>
          </w:tcPr>
          <w:p w14:paraId="160A1C8A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Matched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CF58CA3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77.14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210D07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77.52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75FD87C7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-2.5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A4ECD04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38.5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5C1BBF55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-0.79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2F881884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0.432</w:t>
            </w:r>
          </w:p>
        </w:tc>
        <w:tc>
          <w:tcPr>
            <w:tcW w:w="1300" w:type="dxa"/>
            <w:shd w:val="clear" w:color="auto" w:fill="auto"/>
            <w:noWrap/>
            <w:vAlign w:val="bottom"/>
            <w:hideMark/>
          </w:tcPr>
          <w:p w14:paraId="1321445E" w14:textId="77777777" w:rsidR="00967CAB" w:rsidRPr="00C57CEF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C57CEF">
              <w:rPr>
                <w:rFonts w:ascii="Times New Roman" w:eastAsia="Times New Roman" w:hAnsi="Times New Roman" w:cs="Times New Roman"/>
                <w:color w:val="000000"/>
              </w:rPr>
              <w:t>0.92</w:t>
            </w:r>
          </w:p>
        </w:tc>
      </w:tr>
    </w:tbl>
    <w:p w14:paraId="3D199F88" w14:textId="77777777" w:rsidR="00967CAB" w:rsidRPr="001F797A" w:rsidRDefault="00605CB1" w:rsidP="00967CAB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MHI, Mental </w:t>
      </w:r>
      <w:bookmarkStart w:id="0" w:name="_GoBack"/>
      <w:bookmarkEnd w:id="0"/>
      <w:r>
        <w:rPr>
          <w:rFonts w:ascii="Times New Roman" w:hAnsi="Times New Roman" w:cs="Times New Roman"/>
          <w:lang w:val="en-GB"/>
        </w:rPr>
        <w:t>Health Inventory.</w:t>
      </w:r>
    </w:p>
    <w:p w14:paraId="1B09FAA7" w14:textId="77777777" w:rsidR="00967CAB" w:rsidRPr="001F797A" w:rsidRDefault="00967CAB" w:rsidP="00967CAB">
      <w:pPr>
        <w:spacing w:line="240" w:lineRule="auto"/>
        <w:rPr>
          <w:rFonts w:ascii="Times New Roman" w:hAnsi="Times New Roman" w:cs="Times New Roman"/>
          <w:lang w:val="en-GB"/>
        </w:rPr>
      </w:pPr>
    </w:p>
    <w:p w14:paraId="68E18EC4" w14:textId="77777777" w:rsidR="00967CAB" w:rsidRPr="001F797A" w:rsidRDefault="00967CAB" w:rsidP="00967CAB">
      <w:pPr>
        <w:spacing w:line="240" w:lineRule="auto"/>
        <w:rPr>
          <w:rFonts w:ascii="Times New Roman" w:hAnsi="Times New Roman" w:cs="Times New Roman"/>
          <w:lang w:val="en-GB"/>
        </w:rPr>
      </w:pPr>
    </w:p>
    <w:p w14:paraId="302ED497" w14:textId="77777777" w:rsidR="00967CAB" w:rsidRPr="001F797A" w:rsidRDefault="00967CAB" w:rsidP="00967CAB">
      <w:pPr>
        <w:spacing w:line="240" w:lineRule="auto"/>
        <w:rPr>
          <w:rFonts w:ascii="Times New Roman" w:hAnsi="Times New Roman" w:cs="Times New Roman"/>
          <w:lang w:val="en-GB"/>
        </w:rPr>
      </w:pPr>
    </w:p>
    <w:p w14:paraId="0F9E611A" w14:textId="77777777" w:rsidR="00967CAB" w:rsidRPr="001F797A" w:rsidRDefault="00967CAB" w:rsidP="00967CAB">
      <w:pPr>
        <w:spacing w:line="240" w:lineRule="auto"/>
        <w:rPr>
          <w:rFonts w:ascii="Times New Roman" w:hAnsi="Times New Roman" w:cs="Times New Roman"/>
          <w:lang w:val="en-GB"/>
        </w:rPr>
      </w:pPr>
    </w:p>
    <w:p w14:paraId="49FFD76B" w14:textId="77777777" w:rsidR="00967CAB" w:rsidRPr="001F797A" w:rsidRDefault="00967CAB" w:rsidP="00967CAB">
      <w:pPr>
        <w:spacing w:line="240" w:lineRule="auto"/>
        <w:rPr>
          <w:rFonts w:ascii="Times New Roman" w:hAnsi="Times New Roman" w:cs="Times New Roman"/>
          <w:lang w:val="en-GB"/>
        </w:rPr>
      </w:pPr>
    </w:p>
    <w:p w14:paraId="76F80DD1" w14:textId="77777777" w:rsidR="00967CAB" w:rsidRPr="001F797A" w:rsidRDefault="00967CAB" w:rsidP="00967CAB">
      <w:pPr>
        <w:spacing w:line="240" w:lineRule="auto"/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lastRenderedPageBreak/>
        <w:t>Supplementary Table 2b</w:t>
      </w:r>
      <w:r w:rsidRPr="009524A5">
        <w:rPr>
          <w:rFonts w:ascii="Times New Roman" w:hAnsi="Times New Roman" w:cs="Times New Roman"/>
          <w:lang w:val="en-GB"/>
        </w:rPr>
        <w:t>. Standardised bias in the sample prior (n=</w:t>
      </w:r>
      <w:r w:rsidRPr="009524A5">
        <w:rPr>
          <w:rFonts w:ascii="Times New Roman" w:hAnsi="Times New Roman" w:cs="Times New Roman"/>
        </w:rPr>
        <w:t xml:space="preserve"> </w:t>
      </w:r>
      <w:r w:rsidRPr="009524A5">
        <w:rPr>
          <w:rFonts w:ascii="Times New Roman" w:hAnsi="Times New Roman" w:cs="Times New Roman"/>
          <w:lang w:val="en-GB"/>
        </w:rPr>
        <w:t>3,019) and following propensity score matching (n=</w:t>
      </w:r>
      <w:r w:rsidRPr="009524A5">
        <w:rPr>
          <w:rFonts w:ascii="Times New Roman" w:hAnsi="Times New Roman" w:cs="Times New Roman"/>
        </w:rPr>
        <w:t xml:space="preserve"> </w:t>
      </w:r>
      <w:r w:rsidRPr="009524A5">
        <w:rPr>
          <w:rFonts w:ascii="Times New Roman" w:hAnsi="Times New Roman" w:cs="Times New Roman"/>
          <w:lang w:val="en-GB"/>
        </w:rPr>
        <w:t xml:space="preserve">2,284), </w:t>
      </w:r>
      <w:proofErr w:type="spellStart"/>
      <w:r w:rsidRPr="009524A5">
        <w:rPr>
          <w:rFonts w:ascii="Times New Roman" w:hAnsi="Times New Roman" w:cs="Times New Roman"/>
          <w:lang w:val="en-GB"/>
        </w:rPr>
        <w:t>caliper</w:t>
      </w:r>
      <w:proofErr w:type="spellEnd"/>
      <w:r w:rsidRPr="009524A5">
        <w:rPr>
          <w:rFonts w:ascii="Times New Roman" w:hAnsi="Times New Roman" w:cs="Times New Roman"/>
          <w:lang w:val="en-GB"/>
        </w:rPr>
        <w:t xml:space="preserve"> (0.005), females</w:t>
      </w:r>
    </w:p>
    <w:p w14:paraId="253704FC" w14:textId="77777777" w:rsidR="00967CAB" w:rsidRPr="001F797A" w:rsidRDefault="00967CAB" w:rsidP="00967CAB">
      <w:pPr>
        <w:rPr>
          <w:rFonts w:ascii="Times New Roman" w:hAnsi="Times New Roman" w:cs="Times New Roman"/>
          <w:lang w:val="en-GB"/>
        </w:rPr>
      </w:pPr>
    </w:p>
    <w:tbl>
      <w:tblPr>
        <w:tblW w:w="11723" w:type="dxa"/>
        <w:tblInd w:w="93" w:type="dxa"/>
        <w:tblBorders>
          <w:top w:val="single" w:sz="4" w:space="0" w:color="auto"/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300"/>
        <w:gridCol w:w="1323"/>
        <w:gridCol w:w="1300"/>
        <w:gridCol w:w="1300"/>
        <w:gridCol w:w="1300"/>
        <w:gridCol w:w="1300"/>
        <w:gridCol w:w="1300"/>
        <w:gridCol w:w="1300"/>
        <w:gridCol w:w="1300"/>
      </w:tblGrid>
      <w:tr w:rsidR="00967CAB" w:rsidRPr="001F797A" w14:paraId="160EE23D" w14:textId="77777777" w:rsidTr="00396BA9">
        <w:trPr>
          <w:trHeight w:val="320"/>
        </w:trPr>
        <w:tc>
          <w:tcPr>
            <w:tcW w:w="13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14:paraId="4AC70D57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23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1579B9F" w14:textId="77777777" w:rsidR="00967CAB" w:rsidRPr="00B36A7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8F9F483" w14:textId="77777777" w:rsidR="00967CAB" w:rsidRPr="00B36A7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6A75">
              <w:rPr>
                <w:rFonts w:ascii="Times New Roman" w:eastAsia="Times New Roman" w:hAnsi="Times New Roman" w:cs="Times New Roman"/>
                <w:b/>
                <w:color w:val="000000"/>
              </w:rPr>
              <w:t>Treated</w:t>
            </w:r>
          </w:p>
        </w:tc>
        <w:tc>
          <w:tcPr>
            <w:tcW w:w="13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825FF96" w14:textId="77777777" w:rsidR="00967CAB" w:rsidRPr="00B36A7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6A75">
              <w:rPr>
                <w:rFonts w:ascii="Times New Roman" w:eastAsia="Times New Roman" w:hAnsi="Times New Roman" w:cs="Times New Roman"/>
                <w:b/>
                <w:color w:val="000000"/>
              </w:rPr>
              <w:t>Control</w:t>
            </w:r>
          </w:p>
        </w:tc>
        <w:tc>
          <w:tcPr>
            <w:tcW w:w="13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04CAE79A" w14:textId="77777777" w:rsidR="00967CAB" w:rsidRPr="00B36A7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6A75">
              <w:rPr>
                <w:rFonts w:ascii="Times New Roman" w:eastAsia="Times New Roman" w:hAnsi="Times New Roman" w:cs="Times New Roman"/>
                <w:b/>
                <w:color w:val="000000"/>
              </w:rPr>
              <w:t>%bias</w:t>
            </w:r>
          </w:p>
        </w:tc>
        <w:tc>
          <w:tcPr>
            <w:tcW w:w="13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7723A4B5" w14:textId="77777777" w:rsidR="00967CAB" w:rsidRPr="00B36A7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% reduction in bias</w:t>
            </w:r>
          </w:p>
        </w:tc>
        <w:tc>
          <w:tcPr>
            <w:tcW w:w="13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D72A293" w14:textId="77777777" w:rsidR="00967CAB" w:rsidRPr="00B36A7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6A75">
              <w:rPr>
                <w:rFonts w:ascii="Times New Roman" w:eastAsia="Times New Roman" w:hAnsi="Times New Roman" w:cs="Times New Roman"/>
                <w:b/>
                <w:color w:val="000000"/>
              </w:rPr>
              <w:t>t</w:t>
            </w:r>
          </w:p>
        </w:tc>
        <w:tc>
          <w:tcPr>
            <w:tcW w:w="13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1D3ADC2" w14:textId="77777777" w:rsidR="00967CAB" w:rsidRPr="00B36A7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6A75">
              <w:rPr>
                <w:rFonts w:ascii="Times New Roman" w:eastAsia="Times New Roman" w:hAnsi="Times New Roman" w:cs="Times New Roman"/>
                <w:b/>
                <w:color w:val="000000"/>
              </w:rPr>
              <w:t>p&gt;|t|</w:t>
            </w:r>
          </w:p>
        </w:tc>
        <w:tc>
          <w:tcPr>
            <w:tcW w:w="130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50BDA279" w14:textId="77777777" w:rsidR="00967CAB" w:rsidRPr="00B36A7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B36A75">
              <w:rPr>
                <w:rFonts w:ascii="Times New Roman" w:eastAsia="Times New Roman" w:hAnsi="Times New Roman" w:cs="Times New Roman"/>
                <w:b/>
                <w:color w:val="000000"/>
              </w:rPr>
              <w:t>V(C)</w:t>
            </w:r>
          </w:p>
        </w:tc>
      </w:tr>
      <w:tr w:rsidR="00967CAB" w:rsidRPr="001F797A" w14:paraId="2E183666" w14:textId="77777777" w:rsidTr="00396BA9">
        <w:trPr>
          <w:trHeight w:val="320"/>
        </w:trPr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09EF50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 xml:space="preserve">Past </w:t>
            </w:r>
          </w:p>
        </w:tc>
        <w:tc>
          <w:tcPr>
            <w:tcW w:w="132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2EAFE6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Unmatched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61ECA3E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0.04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6419580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0.07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111555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-12.6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6C42CE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B4BCC5F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-2.34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EC5C2A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987046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967CAB" w:rsidRPr="001F797A" w14:paraId="19BA9001" w14:textId="77777777" w:rsidTr="00396BA9">
        <w:trPr>
          <w:trHeight w:val="320"/>
        </w:trPr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EBC264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service use</w:t>
            </w:r>
          </w:p>
        </w:tc>
        <w:tc>
          <w:tcPr>
            <w:tcW w:w="132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8D6046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Matched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6B357A3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0.04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35EBF2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0.05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4A973AF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-4.8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3C7F96F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62.2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B8F0A4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-0.78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6F48AD7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0.435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E7F039D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967CAB" w:rsidRPr="001F797A" w14:paraId="2FFAAD89" w14:textId="77777777" w:rsidTr="00396BA9">
        <w:trPr>
          <w:trHeight w:val="320"/>
        </w:trPr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33347B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Age</w:t>
            </w:r>
          </w:p>
        </w:tc>
        <w:tc>
          <w:tcPr>
            <w:tcW w:w="132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711C6A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Unmatched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65BDE28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3.23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668197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3.06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866EA0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13.4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04EB1D7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609440C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2.59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C844A04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0.01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184423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0.80*</w:t>
            </w:r>
          </w:p>
        </w:tc>
      </w:tr>
      <w:tr w:rsidR="00967CAB" w:rsidRPr="001F797A" w14:paraId="2F3E5ABD" w14:textId="77777777" w:rsidTr="00396BA9">
        <w:trPr>
          <w:trHeight w:val="320"/>
        </w:trPr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EE02ACD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D6BFA2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Matched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82766E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3.22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50625DE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3.24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7E76932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-2.1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3BBA22C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84.4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4920F7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-0.32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082794D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0.752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744315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0.82*</w:t>
            </w:r>
          </w:p>
        </w:tc>
      </w:tr>
      <w:tr w:rsidR="00967CAB" w:rsidRPr="001F797A" w14:paraId="42F77B68" w14:textId="77777777" w:rsidTr="00396BA9">
        <w:trPr>
          <w:trHeight w:val="320"/>
        </w:trPr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2BE3E6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Education</w:t>
            </w:r>
          </w:p>
        </w:tc>
        <w:tc>
          <w:tcPr>
            <w:tcW w:w="132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D29CDC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Unmatched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6D88781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2.96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BD322B4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3.11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DE707C4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-11.5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21C2C4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39CDDE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-2.34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19B905F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0.019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7FE545F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1.08</w:t>
            </w:r>
          </w:p>
        </w:tc>
      </w:tr>
      <w:tr w:rsidR="00967CAB" w:rsidRPr="001F797A" w14:paraId="194E7037" w14:textId="77777777" w:rsidTr="00396BA9">
        <w:trPr>
          <w:trHeight w:val="320"/>
        </w:trPr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4615C8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BE5AB2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Matched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3AA2B9E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3.02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25814C8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3.02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2201F7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-0.2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BB23B3F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98.5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F97A38C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-0.02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76A0C86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0.98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A6F4246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0.93</w:t>
            </w:r>
          </w:p>
        </w:tc>
      </w:tr>
      <w:tr w:rsidR="00967CAB" w:rsidRPr="001F797A" w14:paraId="7CDAD042" w14:textId="77777777" w:rsidTr="00396BA9">
        <w:trPr>
          <w:trHeight w:val="320"/>
        </w:trPr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33C053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 xml:space="preserve">Household </w:t>
            </w:r>
          </w:p>
        </w:tc>
        <w:tc>
          <w:tcPr>
            <w:tcW w:w="132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6621E4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Unmatched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E2F1DD8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2.11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0989E2B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2.22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9F8A207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-10.1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26CA82F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D7CCB0B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-2.01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7865922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0.044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8165C2C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0.95</w:t>
            </w:r>
          </w:p>
        </w:tc>
      </w:tr>
      <w:tr w:rsidR="00967CAB" w:rsidRPr="001F797A" w14:paraId="095E33FE" w14:textId="77777777" w:rsidTr="00396BA9">
        <w:trPr>
          <w:trHeight w:val="320"/>
        </w:trPr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7470BB" w14:textId="77777777" w:rsidR="00967CAB" w:rsidRPr="001F797A" w:rsidRDefault="00967CAB" w:rsidP="00396BA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structure</w:t>
            </w:r>
          </w:p>
        </w:tc>
        <w:tc>
          <w:tcPr>
            <w:tcW w:w="132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15A069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Matched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7B793F8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2.13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B450EF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2.03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891B15F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9.1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84E6D78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10.2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3CA53E9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1.39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01D7C7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0.165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BFC7BB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1.01</w:t>
            </w:r>
          </w:p>
        </w:tc>
      </w:tr>
      <w:tr w:rsidR="00967CAB" w:rsidRPr="001F797A" w14:paraId="572D4BF5" w14:textId="77777777" w:rsidTr="00396BA9">
        <w:trPr>
          <w:trHeight w:val="320"/>
        </w:trPr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FD4FB1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 xml:space="preserve">Country of </w:t>
            </w:r>
          </w:p>
        </w:tc>
        <w:tc>
          <w:tcPr>
            <w:tcW w:w="132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E730E2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Unmatched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54B4A69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1.36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4725ECF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1.25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2ABFBAC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17.1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AE2D279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AB12F64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3.6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A73FB73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8248BD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1.33*</w:t>
            </w:r>
          </w:p>
        </w:tc>
      </w:tr>
      <w:tr w:rsidR="00967CAB" w:rsidRPr="001F797A" w14:paraId="27A27D90" w14:textId="77777777" w:rsidTr="00396BA9">
        <w:trPr>
          <w:trHeight w:val="320"/>
        </w:trPr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FC7D2E9" w14:textId="77777777" w:rsidR="00967CAB" w:rsidRPr="001F797A" w:rsidRDefault="00967CAB" w:rsidP="00396BA9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birth</w:t>
            </w:r>
          </w:p>
        </w:tc>
        <w:tc>
          <w:tcPr>
            <w:tcW w:w="132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F33DD7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Matched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1982B10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1.33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B8C300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1.37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C1DCE0F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-6.4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E770758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62.7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61720A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-0.91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060D6E1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0.363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E204923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0.89</w:t>
            </w:r>
          </w:p>
        </w:tc>
      </w:tr>
      <w:tr w:rsidR="00967CAB" w:rsidRPr="001F797A" w14:paraId="258E3E75" w14:textId="77777777" w:rsidTr="00396BA9">
        <w:trPr>
          <w:trHeight w:val="320"/>
        </w:trPr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B7B97B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Income</w:t>
            </w:r>
          </w:p>
        </w:tc>
        <w:tc>
          <w:tcPr>
            <w:tcW w:w="132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53780D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Unmatched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B3178CB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1239.10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3F3D712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1041.70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8E806A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35.2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E14928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AC07DE4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7.85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5AA5F0E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0D8403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1.78*</w:t>
            </w:r>
          </w:p>
        </w:tc>
      </w:tr>
      <w:tr w:rsidR="00967CAB" w:rsidRPr="001F797A" w14:paraId="6C624CF4" w14:textId="77777777" w:rsidTr="00396BA9">
        <w:trPr>
          <w:trHeight w:val="320"/>
        </w:trPr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FEE066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8F3975A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Matched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402198E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1187.50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0F9B4FD4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1183.90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4523994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0.6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177BA21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98.2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92C7C40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0.09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AA76B41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0.925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3CA8BCE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1.14</w:t>
            </w:r>
          </w:p>
        </w:tc>
      </w:tr>
      <w:tr w:rsidR="00967CAB" w:rsidRPr="001F797A" w14:paraId="64C37B18" w14:textId="77777777" w:rsidTr="00396BA9">
        <w:trPr>
          <w:trHeight w:val="320"/>
        </w:trPr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2F14CB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MHI-5</w:t>
            </w:r>
          </w:p>
        </w:tc>
        <w:tc>
          <w:tcPr>
            <w:tcW w:w="1323" w:type="dxa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3D75CE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Unmatched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7DD334E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73.67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5C061E83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74.79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71CD65FF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-7.2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FCEE2BE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EDD7DA5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-1.44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422A0F10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0.151</w:t>
            </w:r>
          </w:p>
        </w:tc>
        <w:tc>
          <w:tcPr>
            <w:tcW w:w="1300" w:type="dxa"/>
            <w:tcBorders>
              <w:top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290B6D9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0.99</w:t>
            </w:r>
          </w:p>
        </w:tc>
      </w:tr>
      <w:tr w:rsidR="00967CAB" w:rsidRPr="001F797A" w14:paraId="03126442" w14:textId="77777777" w:rsidTr="00396BA9">
        <w:trPr>
          <w:trHeight w:val="320"/>
        </w:trPr>
        <w:tc>
          <w:tcPr>
            <w:tcW w:w="13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646DF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323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BC38" w14:textId="77777777" w:rsidR="00967CAB" w:rsidRPr="001F797A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1F797A">
              <w:rPr>
                <w:rFonts w:ascii="Times New Roman" w:eastAsia="Times New Roman" w:hAnsi="Times New Roman" w:cs="Times New Roman"/>
                <w:color w:val="000000"/>
              </w:rPr>
              <w:t>Matched</w:t>
            </w:r>
          </w:p>
        </w:tc>
        <w:tc>
          <w:tcPr>
            <w:tcW w:w="13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676B4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73.67</w:t>
            </w:r>
          </w:p>
        </w:tc>
        <w:tc>
          <w:tcPr>
            <w:tcW w:w="13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4A060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74.00</w:t>
            </w:r>
          </w:p>
        </w:tc>
        <w:tc>
          <w:tcPr>
            <w:tcW w:w="13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93335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-2.1</w:t>
            </w:r>
          </w:p>
        </w:tc>
        <w:tc>
          <w:tcPr>
            <w:tcW w:w="13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E31CD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71</w:t>
            </w:r>
          </w:p>
        </w:tc>
        <w:tc>
          <w:tcPr>
            <w:tcW w:w="13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94C22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-0.32</w:t>
            </w:r>
          </w:p>
        </w:tc>
        <w:tc>
          <w:tcPr>
            <w:tcW w:w="13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A72D7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0.752</w:t>
            </w:r>
          </w:p>
        </w:tc>
        <w:tc>
          <w:tcPr>
            <w:tcW w:w="1300" w:type="dxa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F48EAE" w14:textId="77777777" w:rsidR="00967CAB" w:rsidRPr="005D5425" w:rsidRDefault="00967CAB" w:rsidP="00396BA9">
            <w:pPr>
              <w:spacing w:line="240" w:lineRule="auto"/>
              <w:jc w:val="left"/>
              <w:rPr>
                <w:rFonts w:ascii="Times New Roman" w:eastAsia="Times New Roman" w:hAnsi="Times New Roman" w:cs="Times New Roman"/>
                <w:color w:val="000000"/>
              </w:rPr>
            </w:pPr>
            <w:r w:rsidRPr="005D5425">
              <w:rPr>
                <w:rFonts w:ascii="Times New Roman" w:eastAsia="Times New Roman" w:hAnsi="Times New Roman" w:cs="Times New Roman"/>
                <w:color w:val="000000"/>
              </w:rPr>
              <w:t>1.03</w:t>
            </w:r>
          </w:p>
        </w:tc>
      </w:tr>
    </w:tbl>
    <w:p w14:paraId="739CF08B" w14:textId="77777777" w:rsidR="00605CB1" w:rsidRDefault="00605CB1" w:rsidP="00605CB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MHI, Mental Health Inventory</w:t>
      </w:r>
    </w:p>
    <w:p w14:paraId="66C50A05" w14:textId="77777777" w:rsidR="00605CB1" w:rsidRDefault="00605CB1" w:rsidP="00605CB1">
      <w:pPr>
        <w:rPr>
          <w:rFonts w:ascii="Times New Roman" w:hAnsi="Times New Roman" w:cs="Times New Roman"/>
        </w:rPr>
      </w:pPr>
    </w:p>
    <w:p w14:paraId="301E4699" w14:textId="77777777" w:rsidR="00967CAB" w:rsidRPr="00605CB1" w:rsidRDefault="00967CAB" w:rsidP="00605CB1">
      <w:pPr>
        <w:rPr>
          <w:rFonts w:ascii="Times New Roman" w:hAnsi="Times New Roman" w:cs="Times New Roman"/>
        </w:rPr>
        <w:sectPr w:rsidR="00967CAB" w:rsidRPr="00605CB1" w:rsidSect="00BE3277">
          <w:pgSz w:w="16840" w:h="11901" w:orient="landscape"/>
          <w:pgMar w:top="1797" w:right="1440" w:bottom="1797" w:left="1440" w:header="709" w:footer="709" w:gutter="0"/>
          <w:cols w:space="708"/>
          <w:docGrid w:linePitch="360"/>
        </w:sectPr>
      </w:pPr>
    </w:p>
    <w:p w14:paraId="14871AD3" w14:textId="77777777" w:rsidR="008539B4" w:rsidRDefault="008539B4"/>
    <w:sectPr w:rsidR="008539B4" w:rsidSect="00967CAB">
      <w:pgSz w:w="16840" w:h="11901" w:orient="landscape"/>
      <w:pgMar w:top="1797" w:right="1440" w:bottom="179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CAB"/>
    <w:rsid w:val="004221EA"/>
    <w:rsid w:val="00605CB1"/>
    <w:rsid w:val="0085227A"/>
    <w:rsid w:val="008539B4"/>
    <w:rsid w:val="00967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DC717B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967CAB"/>
    <w:pPr>
      <w:spacing w:line="480" w:lineRule="auto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285</Words>
  <Characters>1650</Characters>
  <Application>Microsoft Macintosh Word</Application>
  <DocSecurity>0</DocSecurity>
  <Lines>51</Lines>
  <Paragraphs>26</Paragraphs>
  <ScaleCrop>false</ScaleCrop>
  <Company>UniMelb</Company>
  <LinksUpToDate>false</LinksUpToDate>
  <CharactersWithSpaces>1909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Milner</dc:creator>
  <cp:keywords/>
  <dc:description/>
  <cp:lastModifiedBy>Anna Scovelle</cp:lastModifiedBy>
  <cp:revision>2</cp:revision>
  <dcterms:created xsi:type="dcterms:W3CDTF">2018-01-12T04:16:00Z</dcterms:created>
  <dcterms:modified xsi:type="dcterms:W3CDTF">2018-01-12T04:16:00Z</dcterms:modified>
</cp:coreProperties>
</file>