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4" w:type="pct"/>
        <w:tblLayout w:type="fixed"/>
        <w:tblLook w:val="04A0" w:firstRow="1" w:lastRow="0" w:firstColumn="1" w:lastColumn="0" w:noHBand="0" w:noVBand="1"/>
      </w:tblPr>
      <w:tblGrid>
        <w:gridCol w:w="4426"/>
        <w:gridCol w:w="2024"/>
        <w:gridCol w:w="2250"/>
        <w:gridCol w:w="604"/>
        <w:gridCol w:w="280"/>
      </w:tblGrid>
      <w:tr w:rsidR="00AF17CE" w:rsidRPr="00B750D8" w14:paraId="26911A6C" w14:textId="77777777" w:rsidTr="00486778">
        <w:trPr>
          <w:trHeight w:val="300"/>
        </w:trPr>
        <w:tc>
          <w:tcPr>
            <w:tcW w:w="453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10043" w14:textId="77777777" w:rsidR="00AF17CE" w:rsidRPr="000B5AF4" w:rsidRDefault="00AF17CE" w:rsidP="005D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Table </w:t>
            </w:r>
            <w:r w:rsidR="005D3A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0B5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Sociodemographic characteristics of the study </w:t>
            </w:r>
            <w:r w:rsidR="00556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cohort</w:t>
            </w:r>
            <w:r w:rsidRPr="00B7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(N=1351).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DAE4" w14:textId="77777777" w:rsidR="00AF17CE" w:rsidRPr="000B5AF4" w:rsidRDefault="00AF17CE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7CE" w:rsidRPr="000B5AF4" w14:paraId="79E39330" w14:textId="77777777" w:rsidTr="00486778">
        <w:trPr>
          <w:gridAfter w:val="1"/>
          <w:wAfter w:w="146" w:type="pct"/>
          <w:trHeight w:val="315"/>
        </w:trPr>
        <w:tc>
          <w:tcPr>
            <w:tcW w:w="230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F608D" w14:textId="77777777" w:rsidR="00AF17CE" w:rsidRPr="000B5AF4" w:rsidRDefault="00AF17CE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Sociodemographic characteristics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C75C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7C87F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Percentage</w:t>
            </w:r>
          </w:p>
        </w:tc>
      </w:tr>
      <w:tr w:rsidR="00AF17CE" w:rsidRPr="000B5AF4" w14:paraId="79696E13" w14:textId="77777777" w:rsidTr="00486778">
        <w:trPr>
          <w:gridAfter w:val="1"/>
          <w:wAfter w:w="146" w:type="pct"/>
          <w:trHeight w:val="315"/>
        </w:trPr>
        <w:tc>
          <w:tcPr>
            <w:tcW w:w="23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9D96" w14:textId="77777777" w:rsidR="00AF17CE" w:rsidRPr="000B5AF4" w:rsidRDefault="00AF17CE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05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454CA" w14:textId="77777777" w:rsidR="00AF17CE" w:rsidRPr="000B5AF4" w:rsidRDefault="00AF17CE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5A64C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17CE" w:rsidRPr="000B5AF4" w14:paraId="2CE80A44" w14:textId="77777777" w:rsidTr="00486778">
        <w:trPr>
          <w:gridAfter w:val="1"/>
          <w:wAfter w:w="146" w:type="pct"/>
          <w:trHeight w:val="315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BF25" w14:textId="77777777" w:rsidR="00AF17CE" w:rsidRPr="000B5AF4" w:rsidRDefault="00AF17CE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Male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E31C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5587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F17CE" w:rsidRPr="000B5AF4" w14:paraId="09131EC7" w14:textId="77777777" w:rsidTr="00486778">
        <w:trPr>
          <w:gridAfter w:val="1"/>
          <w:wAfter w:w="146" w:type="pct"/>
          <w:trHeight w:val="315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8DAC" w14:textId="77777777" w:rsidR="00AF17CE" w:rsidRPr="000B5AF4" w:rsidRDefault="00AF17CE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Female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D773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3A0F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F17CE" w:rsidRPr="000B5AF4" w14:paraId="6AB8ED90" w14:textId="77777777" w:rsidTr="00486778">
        <w:trPr>
          <w:gridAfter w:val="1"/>
          <w:wAfter w:w="146" w:type="pct"/>
          <w:trHeight w:val="315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07D27" w14:textId="77777777" w:rsidR="00AF17CE" w:rsidRPr="000B5AF4" w:rsidRDefault="00AF17CE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E183B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922E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17CE" w:rsidRPr="000B5AF4" w14:paraId="77ACAD4B" w14:textId="77777777" w:rsidTr="00486778">
        <w:trPr>
          <w:gridAfter w:val="1"/>
          <w:wAfter w:w="146" w:type="pct"/>
          <w:trHeight w:val="315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E9B15" w14:textId="77777777" w:rsidR="00AF17CE" w:rsidRPr="000B5AF4" w:rsidRDefault="00AF17CE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18-30 years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05271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77C68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10.0%</w:t>
            </w:r>
          </w:p>
        </w:tc>
      </w:tr>
      <w:tr w:rsidR="00AF17CE" w:rsidRPr="000B5AF4" w14:paraId="04AF0473" w14:textId="77777777" w:rsidTr="00486778">
        <w:trPr>
          <w:gridAfter w:val="1"/>
          <w:wAfter w:w="146" w:type="pct"/>
          <w:trHeight w:val="315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11ED7" w14:textId="77777777" w:rsidR="00AF17CE" w:rsidRPr="000B5AF4" w:rsidRDefault="00AF17CE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30-45 years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8FD0B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047CB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26.9%</w:t>
            </w:r>
          </w:p>
        </w:tc>
      </w:tr>
      <w:tr w:rsidR="00AF17CE" w:rsidRPr="000B5AF4" w14:paraId="1EE4E962" w14:textId="77777777" w:rsidTr="00486778">
        <w:trPr>
          <w:gridAfter w:val="1"/>
          <w:wAfter w:w="146" w:type="pct"/>
          <w:trHeight w:val="315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A711D" w14:textId="77777777" w:rsidR="00AF17CE" w:rsidRPr="000B5AF4" w:rsidRDefault="00AF17CE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45-60 years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24E5C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4FDAE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34.8%</w:t>
            </w:r>
          </w:p>
        </w:tc>
      </w:tr>
      <w:tr w:rsidR="00AF17CE" w:rsidRPr="000B5AF4" w14:paraId="197F5784" w14:textId="77777777" w:rsidTr="00486778">
        <w:trPr>
          <w:gridAfter w:val="1"/>
          <w:wAfter w:w="146" w:type="pct"/>
          <w:trHeight w:val="315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A2107" w14:textId="77777777" w:rsidR="00AF17CE" w:rsidRPr="000B5AF4" w:rsidRDefault="00AF17CE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60 years and above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1EDE0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F662C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28.3%</w:t>
            </w:r>
          </w:p>
        </w:tc>
      </w:tr>
      <w:tr w:rsidR="00AF17CE" w:rsidRPr="000B5AF4" w14:paraId="7BB4F270" w14:textId="77777777" w:rsidTr="00486778">
        <w:trPr>
          <w:gridAfter w:val="1"/>
          <w:wAfter w:w="146" w:type="pct"/>
          <w:trHeight w:val="315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18E7" w14:textId="77777777" w:rsidR="00AF17CE" w:rsidRPr="000B5AF4" w:rsidRDefault="00AF17CE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Marital status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275E" w14:textId="77777777" w:rsidR="00AF17CE" w:rsidRPr="000B5AF4" w:rsidRDefault="00AF17CE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05A2" w14:textId="77777777" w:rsidR="00AF17CE" w:rsidRPr="000B5AF4" w:rsidRDefault="00AF17CE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17CE" w:rsidRPr="000B5AF4" w14:paraId="553440E4" w14:textId="77777777" w:rsidTr="00486778">
        <w:trPr>
          <w:gridAfter w:val="1"/>
          <w:wAfter w:w="146" w:type="pct"/>
          <w:trHeight w:val="300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A3AD" w14:textId="77777777" w:rsidR="00AF17CE" w:rsidRPr="000B5AF4" w:rsidRDefault="00AF17CE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Single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20C1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5E16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F17CE" w:rsidRPr="000B5AF4" w14:paraId="4FEE16B8" w14:textId="77777777" w:rsidTr="00486778">
        <w:trPr>
          <w:gridAfter w:val="1"/>
          <w:wAfter w:w="146" w:type="pct"/>
          <w:trHeight w:val="270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4EEE" w14:textId="77777777" w:rsidR="00AF17CE" w:rsidRPr="000B5AF4" w:rsidRDefault="00AF17CE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Married/Common-law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F414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6127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F17CE" w:rsidRPr="000B5AF4" w14:paraId="6A486F2C" w14:textId="77777777" w:rsidTr="00486778">
        <w:trPr>
          <w:gridAfter w:val="1"/>
          <w:wAfter w:w="146" w:type="pct"/>
          <w:trHeight w:val="315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6CED" w14:textId="77777777" w:rsidR="00AF17CE" w:rsidRPr="000B5AF4" w:rsidRDefault="00AF17CE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Separated/Divorced/Widowed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C95D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EC00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F17CE" w:rsidRPr="000B5AF4" w14:paraId="0C10E9B3" w14:textId="77777777" w:rsidTr="00486778">
        <w:trPr>
          <w:gridAfter w:val="1"/>
          <w:wAfter w:w="146" w:type="pct"/>
          <w:trHeight w:val="315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ED82" w14:textId="77777777" w:rsidR="00AF17CE" w:rsidRPr="000B5AF4" w:rsidRDefault="00AF17CE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Ethnicity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7E1A" w14:textId="77777777" w:rsidR="00AF17CE" w:rsidRPr="000B5AF4" w:rsidRDefault="00AF17CE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7840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17CE" w:rsidRPr="000B5AF4" w14:paraId="520A3B9B" w14:textId="77777777" w:rsidTr="00486778">
        <w:trPr>
          <w:gridAfter w:val="1"/>
          <w:wAfter w:w="146" w:type="pct"/>
          <w:trHeight w:val="240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1F36" w14:textId="77777777" w:rsidR="00AF17CE" w:rsidRPr="000B5AF4" w:rsidRDefault="00AF17CE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White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5ABF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1C3E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F17CE" w:rsidRPr="000B5AF4" w14:paraId="072C4C6A" w14:textId="77777777" w:rsidTr="00486778">
        <w:trPr>
          <w:gridAfter w:val="1"/>
          <w:wAfter w:w="146" w:type="pct"/>
          <w:trHeight w:val="270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9547" w14:textId="77777777" w:rsidR="00AF17CE" w:rsidRPr="000B5AF4" w:rsidRDefault="00AF17CE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Non-white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BB2E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AD41" w14:textId="77777777" w:rsidR="00AF17CE" w:rsidRPr="000B5AF4" w:rsidRDefault="00AF17CE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86778" w:rsidRPr="000B5AF4" w14:paraId="112620EB" w14:textId="77777777" w:rsidTr="00486778">
        <w:trPr>
          <w:gridAfter w:val="1"/>
          <w:wAfter w:w="146" w:type="pct"/>
          <w:trHeight w:val="270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4205" w14:textId="77777777" w:rsidR="00486778" w:rsidRPr="000B5AF4" w:rsidRDefault="00486778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Immigration status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868B" w14:textId="77777777" w:rsidR="00486778" w:rsidRPr="000B5AF4" w:rsidRDefault="00486778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5C56" w14:textId="77777777" w:rsidR="00486778" w:rsidRPr="000B5AF4" w:rsidRDefault="00486778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6778" w:rsidRPr="000B5AF4" w14:paraId="4DA7989F" w14:textId="77777777" w:rsidTr="00486778">
        <w:trPr>
          <w:gridAfter w:val="1"/>
          <w:wAfter w:w="146" w:type="pct"/>
          <w:trHeight w:val="270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8A65" w14:textId="77777777" w:rsidR="00486778" w:rsidRPr="000B5AF4" w:rsidRDefault="00486778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Yes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3948" w14:textId="77777777" w:rsidR="00486778" w:rsidRPr="000B5AF4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4AE8" w14:textId="77777777" w:rsidR="00486778" w:rsidRPr="000B5AF4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19.1%</w:t>
            </w:r>
          </w:p>
        </w:tc>
      </w:tr>
      <w:tr w:rsidR="00486778" w:rsidRPr="000B5AF4" w14:paraId="640C1B12" w14:textId="77777777" w:rsidTr="00486778">
        <w:trPr>
          <w:gridAfter w:val="1"/>
          <w:wAfter w:w="146" w:type="pct"/>
          <w:trHeight w:val="270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ECCC" w14:textId="77777777" w:rsidR="00486778" w:rsidRPr="000B5AF4" w:rsidRDefault="00486778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No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0A35" w14:textId="77777777" w:rsidR="00486778" w:rsidRPr="000B5AF4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3A4A" w14:textId="77777777" w:rsidR="00486778" w:rsidRPr="000B5AF4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80.9%</w:t>
            </w:r>
          </w:p>
        </w:tc>
      </w:tr>
      <w:tr w:rsidR="00486778" w:rsidRPr="000B5AF4" w14:paraId="190C61A9" w14:textId="77777777" w:rsidTr="00486778">
        <w:trPr>
          <w:gridAfter w:val="1"/>
          <w:wAfter w:w="146" w:type="pct"/>
          <w:trHeight w:val="315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77AD9" w14:textId="77777777" w:rsidR="00486778" w:rsidRPr="000B5AF4" w:rsidRDefault="00486778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Educational attainment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0B397" w14:textId="77777777" w:rsidR="00486778" w:rsidRPr="000B5AF4" w:rsidRDefault="00486778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6A31D" w14:textId="77777777" w:rsidR="00486778" w:rsidRPr="000B5AF4" w:rsidRDefault="00486778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6778" w:rsidRPr="000B5AF4" w14:paraId="43254F11" w14:textId="77777777" w:rsidTr="00486778">
        <w:trPr>
          <w:gridAfter w:val="1"/>
          <w:wAfter w:w="146" w:type="pct"/>
          <w:trHeight w:val="315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B46DF" w14:textId="77777777" w:rsidR="00486778" w:rsidRPr="000B5AF4" w:rsidRDefault="00486778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Less than secondary education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A8E83" w14:textId="77777777" w:rsidR="00486778" w:rsidRPr="000B5AF4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A0598" w14:textId="77777777" w:rsidR="00486778" w:rsidRPr="000C29E5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86778" w:rsidRPr="000B5AF4" w14:paraId="1CC194B3" w14:textId="77777777" w:rsidTr="00486778">
        <w:trPr>
          <w:gridAfter w:val="1"/>
          <w:wAfter w:w="146" w:type="pct"/>
          <w:trHeight w:val="315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71785" w14:textId="77777777" w:rsidR="00486778" w:rsidRPr="000B5AF4" w:rsidRDefault="00486778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Secondary education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E02B6" w14:textId="77777777" w:rsidR="00486778" w:rsidRPr="000B5AF4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ADF34" w14:textId="77777777" w:rsidR="00486778" w:rsidRPr="000C29E5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86778" w:rsidRPr="000B5AF4" w14:paraId="4E34CBA4" w14:textId="77777777" w:rsidTr="00486778">
        <w:trPr>
          <w:gridAfter w:val="1"/>
          <w:wAfter w:w="146" w:type="pct"/>
          <w:trHeight w:val="315"/>
        </w:trPr>
        <w:tc>
          <w:tcPr>
            <w:tcW w:w="23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6374" w14:textId="77777777" w:rsidR="00486778" w:rsidRPr="000B5AF4" w:rsidRDefault="00486778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Some post-secondary</w:t>
            </w:r>
          </w:p>
        </w:tc>
        <w:tc>
          <w:tcPr>
            <w:tcW w:w="10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3D78" w14:textId="77777777" w:rsidR="00486778" w:rsidRPr="000B5AF4" w:rsidRDefault="006174E0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486778"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48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06BF" w14:textId="77777777" w:rsidR="00486778" w:rsidRPr="000B5AF4" w:rsidRDefault="006174E0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="00486778"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</w:t>
            </w:r>
            <w:r w:rsidR="0048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86778" w:rsidRPr="000B5AF4" w14:paraId="357E5896" w14:textId="77777777" w:rsidTr="00486778">
        <w:trPr>
          <w:gridAfter w:val="1"/>
          <w:wAfter w:w="146" w:type="pct"/>
          <w:trHeight w:val="375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2EF7" w14:textId="77777777" w:rsidR="00486778" w:rsidRPr="000B5AF4" w:rsidRDefault="00486778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Post-secondary degree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9225" w14:textId="77777777" w:rsidR="00486778" w:rsidRPr="000B5AF4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7C2B" w14:textId="77777777" w:rsidR="00486778" w:rsidRPr="000B5AF4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86778" w:rsidRPr="000B5AF4" w14:paraId="3ED6CE92" w14:textId="77777777" w:rsidTr="00486778">
        <w:trPr>
          <w:gridAfter w:val="1"/>
          <w:wAfter w:w="146" w:type="pct"/>
          <w:trHeight w:val="315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3999" w14:textId="77777777" w:rsidR="00486778" w:rsidRPr="000B5AF4" w:rsidRDefault="00486778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Income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8AE2" w14:textId="77777777" w:rsidR="00486778" w:rsidRPr="000B5AF4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D3F2" w14:textId="77777777" w:rsidR="00486778" w:rsidRPr="000B5AF4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778" w:rsidRPr="000B5AF4" w14:paraId="4BC2CC9A" w14:textId="77777777" w:rsidTr="00486778">
        <w:trPr>
          <w:gridAfter w:val="1"/>
          <w:wAfter w:w="146" w:type="pct"/>
          <w:trHeight w:val="330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80D8" w14:textId="77777777" w:rsidR="00486778" w:rsidRPr="000B5AF4" w:rsidRDefault="00486778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L</w:t>
            </w:r>
            <w:r w:rsidRPr="000132FA">
              <w:rPr>
                <w:rFonts w:ascii="Times New Roman" w:hAnsi="Times New Roman" w:cs="Times New Roman"/>
                <w:sz w:val="24"/>
                <w:szCs w:val="24"/>
              </w:rPr>
              <w:t>ess than $10,000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B516" w14:textId="77777777" w:rsidR="00486778" w:rsidRPr="000B5AF4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E5EF" w14:textId="77777777" w:rsidR="00486778" w:rsidRPr="000B5AF4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13.2%</w:t>
            </w:r>
          </w:p>
        </w:tc>
      </w:tr>
      <w:tr w:rsidR="00486778" w:rsidRPr="000B5AF4" w14:paraId="66C1F151" w14:textId="77777777" w:rsidTr="00486778">
        <w:trPr>
          <w:gridAfter w:val="1"/>
          <w:wAfter w:w="146" w:type="pct"/>
          <w:trHeight w:val="285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146D" w14:textId="77777777" w:rsidR="00486778" w:rsidRPr="000B5AF4" w:rsidRDefault="00486778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132F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32FA">
              <w:rPr>
                <w:rFonts w:ascii="Times New Roman" w:hAnsi="Times New Roman" w:cs="Times New Roman"/>
                <w:sz w:val="24"/>
                <w:szCs w:val="24"/>
              </w:rPr>
              <w:t>0,000 to 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3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6354" w14:textId="77777777" w:rsidR="00486778" w:rsidRPr="000B5AF4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5D29" w14:textId="77777777" w:rsidR="00486778" w:rsidRPr="000B5AF4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19.0%</w:t>
            </w:r>
          </w:p>
        </w:tc>
      </w:tr>
      <w:tr w:rsidR="00486778" w:rsidRPr="000B5AF4" w14:paraId="56B08D61" w14:textId="77777777" w:rsidTr="00486778">
        <w:trPr>
          <w:gridAfter w:val="1"/>
          <w:wAfter w:w="146" w:type="pct"/>
          <w:trHeight w:val="285"/>
        </w:trPr>
        <w:tc>
          <w:tcPr>
            <w:tcW w:w="23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53A158" w14:textId="77777777" w:rsidR="00486778" w:rsidRPr="000B5AF4" w:rsidRDefault="00486778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132F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32FA">
              <w:rPr>
                <w:rFonts w:ascii="Times New Roman" w:hAnsi="Times New Roman" w:cs="Times New Roman"/>
                <w:sz w:val="24"/>
                <w:szCs w:val="24"/>
              </w:rPr>
              <w:t>0,000 to $60,000</w:t>
            </w:r>
          </w:p>
        </w:tc>
        <w:tc>
          <w:tcPr>
            <w:tcW w:w="10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617C8B" w14:textId="77777777" w:rsidR="00486778" w:rsidRPr="000B5AF4" w:rsidRDefault="00486778" w:rsidP="00FA2F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148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F3B697" w14:textId="77777777" w:rsidR="00486778" w:rsidRPr="000B5AF4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55.8%</w:t>
            </w:r>
          </w:p>
        </w:tc>
      </w:tr>
      <w:tr w:rsidR="00486778" w:rsidRPr="000B5AF4" w14:paraId="2A518D4D" w14:textId="77777777" w:rsidTr="00486778">
        <w:trPr>
          <w:gridAfter w:val="1"/>
          <w:wAfter w:w="146" w:type="pct"/>
          <w:trHeight w:val="285"/>
        </w:trPr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2CA9DD" w14:textId="77777777" w:rsidR="00486778" w:rsidRDefault="00486778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132FA">
              <w:rPr>
                <w:rFonts w:ascii="Times New Roman" w:hAnsi="Times New Roman" w:cs="Times New Roman"/>
                <w:sz w:val="24"/>
                <w:szCs w:val="24"/>
              </w:rPr>
              <w:t xml:space="preserve">$60,000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more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7D6525" w14:textId="77777777" w:rsidR="00486778" w:rsidRPr="000B5AF4" w:rsidRDefault="00486778" w:rsidP="00FA2F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48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9DF876" w14:textId="77777777" w:rsidR="00486778" w:rsidRPr="000B5AF4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12.0%</w:t>
            </w:r>
          </w:p>
        </w:tc>
      </w:tr>
      <w:tr w:rsidR="00486778" w:rsidRPr="000B5AF4" w14:paraId="390770E6" w14:textId="77777777" w:rsidTr="00486778">
        <w:trPr>
          <w:gridAfter w:val="1"/>
          <w:wAfter w:w="146" w:type="pct"/>
          <w:trHeight w:val="99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692ED" w14:textId="77777777" w:rsidR="00486778" w:rsidRDefault="00486778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F3A4E" w14:textId="77777777" w:rsidR="00486778" w:rsidRPr="000B5AF4" w:rsidRDefault="00486778" w:rsidP="00FA2FB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CA29F" w14:textId="77777777" w:rsidR="00486778" w:rsidRPr="000B5AF4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778" w:rsidRPr="000B5AF4" w14:paraId="0EEFD05D" w14:textId="77777777" w:rsidTr="00C43380">
        <w:trPr>
          <w:gridAfter w:val="1"/>
          <w:wAfter w:w="146" w:type="pct"/>
          <w:trHeight w:val="285"/>
        </w:trPr>
        <w:tc>
          <w:tcPr>
            <w:tcW w:w="23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82F7CD" w14:textId="77777777" w:rsidR="00486778" w:rsidRDefault="00486778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6961EB" w14:textId="77777777" w:rsidR="00486778" w:rsidRPr="000B5AF4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DE4451" w14:textId="77777777" w:rsidR="00486778" w:rsidRPr="000B5AF4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778" w:rsidRPr="000B5AF4" w14:paraId="2B938559" w14:textId="77777777" w:rsidTr="00C43380">
        <w:trPr>
          <w:gridAfter w:val="1"/>
          <w:wAfter w:w="146" w:type="pct"/>
          <w:trHeight w:val="285"/>
        </w:trPr>
        <w:tc>
          <w:tcPr>
            <w:tcW w:w="23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1939B5" w14:textId="77777777" w:rsidR="00486778" w:rsidRDefault="00486778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C797E3" w14:textId="77777777" w:rsidR="00486778" w:rsidRPr="000B5AF4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1AD615" w14:textId="77777777" w:rsidR="00486778" w:rsidRPr="000B5AF4" w:rsidRDefault="00486778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56F7721" w14:textId="77777777" w:rsidR="00AF17CE" w:rsidRDefault="00AF17CE"/>
    <w:p w14:paraId="303A17FD" w14:textId="77777777" w:rsidR="00AF17CE" w:rsidRDefault="00AF17CE"/>
    <w:p w14:paraId="3FB70712" w14:textId="77777777" w:rsidR="00AF17CE" w:rsidRDefault="00AF17CE"/>
    <w:p w14:paraId="6B972649" w14:textId="77777777" w:rsidR="00AF17CE" w:rsidRDefault="00AF17CE"/>
    <w:p w14:paraId="20A4BC2D" w14:textId="77777777" w:rsidR="00AF17CE" w:rsidRDefault="00AF17CE"/>
    <w:p w14:paraId="6AD3D559" w14:textId="77777777" w:rsidR="00AF17CE" w:rsidRDefault="00AF17CE"/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389"/>
        <w:gridCol w:w="1659"/>
        <w:gridCol w:w="1291"/>
        <w:gridCol w:w="1381"/>
        <w:gridCol w:w="739"/>
        <w:gridCol w:w="1226"/>
        <w:gridCol w:w="891"/>
      </w:tblGrid>
      <w:tr w:rsidR="00473AA4" w:rsidRPr="00AF17CE" w14:paraId="3D202864" w14:textId="77777777" w:rsidTr="00FE4C6F">
        <w:trPr>
          <w:trHeight w:val="315"/>
          <w:jc w:val="center"/>
        </w:trPr>
        <w:tc>
          <w:tcPr>
            <w:tcW w:w="4535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CB0B7" w14:textId="77777777" w:rsidR="00473AA4" w:rsidRPr="00AF17CE" w:rsidRDefault="00473AA4" w:rsidP="00473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Table </w:t>
            </w:r>
            <w:r w:rsidR="00560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AF17CE" w:rsidRPr="00AF1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Estimates on the propensity score matching for emotional abuse.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4037" w14:textId="77777777" w:rsidR="00473AA4" w:rsidRPr="00AF17CE" w:rsidRDefault="00473AA4" w:rsidP="00473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822" w:rsidRPr="00AF17CE" w14:paraId="0D2119FC" w14:textId="77777777" w:rsidTr="00FE4C6F">
        <w:trPr>
          <w:trHeight w:val="315"/>
          <w:jc w:val="center"/>
        </w:trPr>
        <w:tc>
          <w:tcPr>
            <w:tcW w:w="1248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BA56D4" w14:textId="77777777" w:rsidR="00473AA4" w:rsidRPr="00AF17CE" w:rsidRDefault="00473AA4" w:rsidP="00473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Predictor variables</w:t>
            </w:r>
          </w:p>
        </w:tc>
        <w:tc>
          <w:tcPr>
            <w:tcW w:w="86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A1B5F8" w14:textId="77777777" w:rsidR="00473AA4" w:rsidRPr="00AF17CE" w:rsidRDefault="00473AA4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Sample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EB259" w14:textId="77777777" w:rsidR="00473AA4" w:rsidRPr="00AF17CE" w:rsidRDefault="00473AA4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38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9CF692" w14:textId="77777777" w:rsidR="00473AA4" w:rsidRPr="00AF17CE" w:rsidRDefault="00473AA4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Std</w:t>
            </w:r>
            <w:proofErr w:type="spellEnd"/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Diff</w:t>
            </w:r>
          </w:p>
        </w:tc>
        <w:tc>
          <w:tcPr>
            <w:tcW w:w="11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C0AA5" w14:textId="77777777" w:rsidR="00473AA4" w:rsidRPr="00AF17CE" w:rsidRDefault="00473AA4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t-test</w:t>
            </w:r>
          </w:p>
        </w:tc>
      </w:tr>
      <w:tr w:rsidR="00314822" w:rsidRPr="00AF17CE" w14:paraId="3F7BBA1A" w14:textId="77777777" w:rsidTr="00FE4C6F">
        <w:trPr>
          <w:trHeight w:val="315"/>
          <w:jc w:val="center"/>
        </w:trPr>
        <w:tc>
          <w:tcPr>
            <w:tcW w:w="124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EE9B4F" w14:textId="77777777" w:rsidR="00473AA4" w:rsidRPr="00AF17CE" w:rsidRDefault="00473AA4" w:rsidP="00473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C8F978" w14:textId="77777777" w:rsidR="00473AA4" w:rsidRPr="00AF17CE" w:rsidRDefault="00473AA4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74D47" w14:textId="77777777" w:rsidR="00473AA4" w:rsidRPr="00AF17CE" w:rsidRDefault="00473AA4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Maltreated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C9114" w14:textId="77777777" w:rsidR="00473AA4" w:rsidRPr="00AF17CE" w:rsidRDefault="00473AA4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Non-maltreated</w:t>
            </w:r>
          </w:p>
        </w:tc>
        <w:tc>
          <w:tcPr>
            <w:tcW w:w="38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56A8DF" w14:textId="77777777" w:rsidR="00473AA4" w:rsidRPr="00AF17CE" w:rsidRDefault="00473AA4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94F8C" w14:textId="77777777" w:rsidR="00473AA4" w:rsidRPr="00AF17CE" w:rsidRDefault="00473AA4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D9436" w14:textId="77777777" w:rsidR="00473AA4" w:rsidRPr="00AF17CE" w:rsidRDefault="00473AA4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</w:t>
            </w:r>
          </w:p>
        </w:tc>
      </w:tr>
      <w:tr w:rsidR="00314822" w:rsidRPr="00AF17CE" w14:paraId="631F4278" w14:textId="77777777" w:rsidTr="00FE4C6F">
        <w:trPr>
          <w:trHeight w:val="300"/>
          <w:jc w:val="center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5329" w14:textId="77777777" w:rsidR="0074574A" w:rsidRPr="00AF17CE" w:rsidRDefault="0074574A" w:rsidP="0074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0BF5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59B76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50.076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9AF19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50.711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F1286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-4.6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65A40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-0.76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10C3C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0.449</w:t>
            </w:r>
          </w:p>
        </w:tc>
      </w:tr>
      <w:tr w:rsidR="00314822" w:rsidRPr="00AF17CE" w14:paraId="20C081E9" w14:textId="77777777" w:rsidTr="00FE4C6F">
        <w:trPr>
          <w:trHeight w:val="300"/>
          <w:jc w:val="center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EC48" w14:textId="77777777" w:rsidR="0074574A" w:rsidRPr="00AF17CE" w:rsidRDefault="0074574A" w:rsidP="0074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5535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F9DEE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50.076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A9ED5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49.267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C3663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F21C0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E758E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0.420</w:t>
            </w:r>
          </w:p>
        </w:tc>
      </w:tr>
      <w:tr w:rsidR="00314822" w:rsidRPr="00AF17CE" w14:paraId="6DA72EA9" w14:textId="77777777" w:rsidTr="00FE4C6F">
        <w:trPr>
          <w:trHeight w:val="300"/>
          <w:jc w:val="center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7966" w14:textId="77777777" w:rsidR="0074574A" w:rsidRPr="00AF17CE" w:rsidRDefault="0074574A" w:rsidP="0074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08E9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C97BA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5A68A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2F284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32.8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EB1DA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9FACB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314822" w:rsidRPr="00AF17CE" w14:paraId="13A922D2" w14:textId="77777777" w:rsidTr="00FE4C6F">
        <w:trPr>
          <w:trHeight w:val="300"/>
          <w:jc w:val="center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FF55" w14:textId="77777777" w:rsidR="0074574A" w:rsidRPr="00AF17CE" w:rsidRDefault="0074574A" w:rsidP="0074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361E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61FB8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BDBBF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9D247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4C7DB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40324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0.869</w:t>
            </w:r>
          </w:p>
        </w:tc>
      </w:tr>
      <w:tr w:rsidR="00314822" w:rsidRPr="00AF17CE" w14:paraId="183EE31A" w14:textId="77777777" w:rsidTr="00FE4C6F">
        <w:trPr>
          <w:trHeight w:val="300"/>
          <w:jc w:val="center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823E" w14:textId="77777777" w:rsidR="0074574A" w:rsidRPr="00AF17CE" w:rsidRDefault="0074574A" w:rsidP="0074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Ethnicity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67F4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ED6E8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73EE6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4D560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-1.7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A72DB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1120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0.775</w:t>
            </w:r>
          </w:p>
        </w:tc>
      </w:tr>
      <w:tr w:rsidR="00314822" w:rsidRPr="00AF17CE" w14:paraId="6412B053" w14:textId="77777777" w:rsidTr="00FE4C6F">
        <w:trPr>
          <w:trHeight w:val="300"/>
          <w:jc w:val="center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1431" w14:textId="77777777" w:rsidR="0074574A" w:rsidRPr="00AF17CE" w:rsidRDefault="0074574A" w:rsidP="0074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7B09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6DCF0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6C6C5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43666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-1.8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7E827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21F2D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0.800</w:t>
            </w:r>
          </w:p>
        </w:tc>
      </w:tr>
      <w:tr w:rsidR="00314822" w:rsidRPr="00AF17CE" w14:paraId="5AF5A941" w14:textId="77777777" w:rsidTr="00FE4C6F">
        <w:trPr>
          <w:trHeight w:val="300"/>
          <w:jc w:val="center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35C16" w14:textId="77777777" w:rsidR="0074574A" w:rsidRPr="00AF17CE" w:rsidRDefault="00744411" w:rsidP="0074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Immigration status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07C1A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5CF8F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859D3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AA1F5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41795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99853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0.085</w:t>
            </w:r>
          </w:p>
        </w:tc>
      </w:tr>
      <w:tr w:rsidR="00314822" w:rsidRPr="00AF17CE" w14:paraId="64A99FE4" w14:textId="77777777" w:rsidTr="00FE4C6F">
        <w:trPr>
          <w:trHeight w:val="300"/>
          <w:jc w:val="center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AFB42" w14:textId="77777777" w:rsidR="0074574A" w:rsidRPr="00AF17CE" w:rsidRDefault="0074574A" w:rsidP="0074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5C1E2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BC9B4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5C69F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19F7F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0ADE5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BED40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314822" w:rsidRPr="00AF17CE" w14:paraId="45C63C0F" w14:textId="77777777" w:rsidTr="00FE4C6F">
        <w:trPr>
          <w:trHeight w:val="300"/>
          <w:jc w:val="center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E064" w14:textId="77777777" w:rsidR="0074574A" w:rsidRPr="00AF17CE" w:rsidRDefault="0074574A" w:rsidP="0074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Polygenetic risk score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521D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3110D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21CDB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9BE13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DA170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72AEA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</w:tr>
      <w:tr w:rsidR="00314822" w:rsidRPr="00AF17CE" w14:paraId="3A050D98" w14:textId="77777777" w:rsidTr="00FE4C6F">
        <w:trPr>
          <w:trHeight w:val="315"/>
          <w:jc w:val="center"/>
        </w:trPr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AD866" w14:textId="77777777" w:rsidR="0074574A" w:rsidRPr="00AF17CE" w:rsidRDefault="0074574A" w:rsidP="0074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CAFCD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0110C9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EDA32B" w14:textId="77777777" w:rsidR="0074574A" w:rsidRPr="00AF17CE" w:rsidRDefault="0074574A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9992A6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-7.7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39B9EAD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2351C6" w14:textId="77777777" w:rsidR="0074574A" w:rsidRPr="00AF17CE" w:rsidRDefault="003911B8" w:rsidP="003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0.298</w:t>
            </w:r>
          </w:p>
        </w:tc>
      </w:tr>
    </w:tbl>
    <w:p w14:paraId="6EE752F0" w14:textId="77777777" w:rsidR="00FA2FB2" w:rsidRDefault="00FA2FB2"/>
    <w:p w14:paraId="3B65AF68" w14:textId="77777777" w:rsidR="00473AA4" w:rsidRDefault="00473AA4"/>
    <w:p w14:paraId="47070A1D" w14:textId="77777777" w:rsidR="00473AA4" w:rsidRDefault="00473AA4"/>
    <w:p w14:paraId="741BD280" w14:textId="77777777" w:rsidR="00473AA4" w:rsidRDefault="00473AA4"/>
    <w:p w14:paraId="6A675BC7" w14:textId="77777777" w:rsidR="00473AA4" w:rsidRDefault="00473AA4"/>
    <w:p w14:paraId="1A38D50F" w14:textId="77777777" w:rsidR="00473AA4" w:rsidRDefault="00473AA4"/>
    <w:p w14:paraId="11526C48" w14:textId="77777777" w:rsidR="00473AA4" w:rsidRDefault="00473AA4"/>
    <w:p w14:paraId="2210B2BE" w14:textId="77777777" w:rsidR="00473AA4" w:rsidRDefault="00473AA4"/>
    <w:p w14:paraId="75A5D96B" w14:textId="77777777" w:rsidR="00473AA4" w:rsidRDefault="00473AA4"/>
    <w:p w14:paraId="7692D920" w14:textId="77777777" w:rsidR="00473AA4" w:rsidRDefault="00473AA4"/>
    <w:p w14:paraId="7AA0992E" w14:textId="77777777" w:rsidR="00473AA4" w:rsidRDefault="00473AA4"/>
    <w:p w14:paraId="7E2183F3" w14:textId="77777777" w:rsidR="00473AA4" w:rsidRDefault="00473AA4"/>
    <w:p w14:paraId="66D0066C" w14:textId="77777777" w:rsidR="00473AA4" w:rsidRDefault="00473AA4"/>
    <w:p w14:paraId="559354E5" w14:textId="77777777" w:rsidR="00473AA4" w:rsidRDefault="00473AA4"/>
    <w:p w14:paraId="102CB21B" w14:textId="77777777" w:rsidR="00473AA4" w:rsidRDefault="00473AA4"/>
    <w:p w14:paraId="1DB97247" w14:textId="77777777" w:rsidR="00473AA4" w:rsidRDefault="00473AA4"/>
    <w:p w14:paraId="6E61D7AB" w14:textId="77777777" w:rsidR="00473AA4" w:rsidRDefault="00473AA4"/>
    <w:p w14:paraId="3A9BBF12" w14:textId="77777777" w:rsidR="00FE4C6F" w:rsidRDefault="00FE4C6F"/>
    <w:p w14:paraId="03FDEA70" w14:textId="77777777" w:rsidR="00473AA4" w:rsidRDefault="00473AA4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480"/>
        <w:gridCol w:w="1572"/>
        <w:gridCol w:w="1289"/>
        <w:gridCol w:w="1381"/>
        <w:gridCol w:w="827"/>
        <w:gridCol w:w="1138"/>
        <w:gridCol w:w="889"/>
      </w:tblGrid>
      <w:tr w:rsidR="00F0066F" w:rsidRPr="008C71C1" w14:paraId="4C6D031D" w14:textId="77777777" w:rsidTr="00FE4C6F">
        <w:trPr>
          <w:trHeight w:val="315"/>
        </w:trPr>
        <w:tc>
          <w:tcPr>
            <w:tcW w:w="4536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77672" w14:textId="77777777" w:rsidR="00F0066F" w:rsidRPr="008C71C1" w:rsidRDefault="00F0066F" w:rsidP="0056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Table S</w:t>
            </w:r>
            <w:r w:rsidR="005601B4" w:rsidRPr="008C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Estimates on the propensity score matching for physical abuse.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D041" w14:textId="77777777" w:rsidR="00F0066F" w:rsidRPr="008C71C1" w:rsidRDefault="00F0066F" w:rsidP="00F0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66F" w:rsidRPr="008C71C1" w14:paraId="06605DF3" w14:textId="77777777" w:rsidTr="00FE4C6F">
        <w:trPr>
          <w:trHeight w:val="315"/>
        </w:trPr>
        <w:tc>
          <w:tcPr>
            <w:tcW w:w="1295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1D3D8B" w14:textId="77777777" w:rsidR="00F0066F" w:rsidRPr="008C71C1" w:rsidRDefault="00F0066F" w:rsidP="00F0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Predictor variables</w:t>
            </w:r>
          </w:p>
        </w:tc>
        <w:tc>
          <w:tcPr>
            <w:tcW w:w="82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CEA4FC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Sample</w:t>
            </w:r>
          </w:p>
        </w:tc>
        <w:tc>
          <w:tcPr>
            <w:tcW w:w="13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C26D2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43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8A26E0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Std</w:t>
            </w:r>
            <w:proofErr w:type="spellEnd"/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Diff</w:t>
            </w:r>
          </w:p>
        </w:tc>
        <w:tc>
          <w:tcPr>
            <w:tcW w:w="10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21805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t-test</w:t>
            </w:r>
          </w:p>
        </w:tc>
      </w:tr>
      <w:tr w:rsidR="00F0066F" w:rsidRPr="008C71C1" w14:paraId="413E80EF" w14:textId="77777777" w:rsidTr="00FE4C6F">
        <w:trPr>
          <w:trHeight w:val="315"/>
        </w:trPr>
        <w:tc>
          <w:tcPr>
            <w:tcW w:w="12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00D67F" w14:textId="77777777" w:rsidR="00F0066F" w:rsidRPr="008C71C1" w:rsidRDefault="00F0066F" w:rsidP="00F0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3187D9" w14:textId="77777777" w:rsidR="00F0066F" w:rsidRPr="008C71C1" w:rsidRDefault="00F0066F" w:rsidP="00F0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57524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Maltreated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B895F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Non-maltreated</w:t>
            </w:r>
          </w:p>
        </w:tc>
        <w:tc>
          <w:tcPr>
            <w:tcW w:w="4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31CA32" w14:textId="77777777" w:rsidR="00F0066F" w:rsidRPr="008C71C1" w:rsidRDefault="00F0066F" w:rsidP="00F0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6A95F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C66BE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</w:t>
            </w:r>
          </w:p>
        </w:tc>
      </w:tr>
      <w:tr w:rsidR="00F0066F" w:rsidRPr="008C71C1" w14:paraId="0E3505CF" w14:textId="77777777" w:rsidTr="00FE4C6F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18AF" w14:textId="77777777" w:rsidR="00F0066F" w:rsidRPr="008C71C1" w:rsidRDefault="00F0066F" w:rsidP="00F0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AC79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4897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702F47"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.733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B041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50.140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A0EE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92D8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2DC7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0.085</w:t>
            </w:r>
          </w:p>
        </w:tc>
      </w:tr>
      <w:tr w:rsidR="00F0066F" w:rsidRPr="008C71C1" w14:paraId="57B60236" w14:textId="77777777" w:rsidTr="00FE4C6F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99DD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6797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B716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51.733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BFC7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52.674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132E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-7.0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960A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-0.85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DEAA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0.394</w:t>
            </w:r>
          </w:p>
        </w:tc>
      </w:tr>
      <w:tr w:rsidR="00F0066F" w:rsidRPr="008C71C1" w14:paraId="61021078" w14:textId="77777777" w:rsidTr="00FE4C6F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C561" w14:textId="77777777" w:rsidR="00F0066F" w:rsidRPr="008C71C1" w:rsidRDefault="00F0066F" w:rsidP="00F0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0C6E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DAAE9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2630B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E71E4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409F2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E8C1D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0.974</w:t>
            </w:r>
          </w:p>
        </w:tc>
      </w:tr>
      <w:tr w:rsidR="00F0066F" w:rsidRPr="008C71C1" w14:paraId="75FFF123" w14:textId="77777777" w:rsidTr="00FE4C6F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C6ED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4B30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B4928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23967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11543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-3.9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973F2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1E521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0.640</w:t>
            </w:r>
          </w:p>
        </w:tc>
      </w:tr>
      <w:tr w:rsidR="00F0066F" w:rsidRPr="008C71C1" w14:paraId="1F9C00EA" w14:textId="77777777" w:rsidTr="00FE4C6F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B6DC" w14:textId="77777777" w:rsidR="00F0066F" w:rsidRPr="008C71C1" w:rsidRDefault="00F0066F" w:rsidP="00F0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Ethnicity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C89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3ABEC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779DE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AFA50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19F8A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227C2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0.116</w:t>
            </w:r>
          </w:p>
        </w:tc>
      </w:tr>
      <w:tr w:rsidR="00F0066F" w:rsidRPr="008C71C1" w14:paraId="788A60E3" w14:textId="77777777" w:rsidTr="00FE4C6F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D6C4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FB2B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24B8F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96380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AE1F8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BB0F8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11E0C" w14:textId="77777777" w:rsidR="00F0066F" w:rsidRPr="008C71C1" w:rsidRDefault="00702F47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FE4C6F" w:rsidRPr="008C71C1" w14:paraId="5B7304AA" w14:textId="77777777" w:rsidTr="00FE4C6F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DCF2" w14:textId="77777777" w:rsidR="00FE4C6F" w:rsidRPr="008C71C1" w:rsidRDefault="00FE4C6F" w:rsidP="00F0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Immigration status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331D" w14:textId="77777777" w:rsidR="00FE4C6F" w:rsidRPr="008C71C1" w:rsidRDefault="00FE4C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BB78" w14:textId="77777777" w:rsidR="00FE4C6F" w:rsidRPr="008C71C1" w:rsidRDefault="00FE4C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5E5ED" w14:textId="77777777" w:rsidR="00FE4C6F" w:rsidRPr="008C71C1" w:rsidRDefault="00FE4C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28E56" w14:textId="77777777" w:rsidR="00FE4C6F" w:rsidRPr="008C71C1" w:rsidRDefault="00FE4C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-11.4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B5FE5" w14:textId="77777777" w:rsidR="00FE4C6F" w:rsidRPr="008C71C1" w:rsidRDefault="00FE4C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-1.92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AA830" w14:textId="77777777" w:rsidR="00FE4C6F" w:rsidRPr="008C71C1" w:rsidRDefault="00FE4C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0.055</w:t>
            </w:r>
          </w:p>
        </w:tc>
      </w:tr>
      <w:tr w:rsidR="00FE4C6F" w:rsidRPr="008C71C1" w14:paraId="4799C193" w14:textId="77777777" w:rsidTr="00FE4C6F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D5AE" w14:textId="77777777" w:rsidR="00FE4C6F" w:rsidRPr="008C71C1" w:rsidRDefault="00FE4C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71F0" w14:textId="77777777" w:rsidR="00FE4C6F" w:rsidRPr="008C71C1" w:rsidRDefault="00FE4C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FFC73" w14:textId="77777777" w:rsidR="00FE4C6F" w:rsidRPr="008C71C1" w:rsidRDefault="00FE4C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48FB5" w14:textId="77777777" w:rsidR="00FE4C6F" w:rsidRPr="008C71C1" w:rsidRDefault="00FE4C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00974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FAFC" w14:textId="77777777" w:rsidR="00FE4C6F" w:rsidRPr="008C71C1" w:rsidRDefault="00FE4C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E3C0F" w14:textId="77777777" w:rsidR="00FE4C6F" w:rsidRPr="008C71C1" w:rsidRDefault="00FE4C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2F33A" w14:textId="77777777" w:rsidR="00FE4C6F" w:rsidRPr="008C71C1" w:rsidRDefault="00FE4C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0.863</w:t>
            </w:r>
          </w:p>
        </w:tc>
      </w:tr>
      <w:tr w:rsidR="00FE4C6F" w:rsidRPr="008C71C1" w14:paraId="792FF2F0" w14:textId="77777777" w:rsidTr="00FE4C6F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40582" w14:textId="77777777" w:rsidR="00FE4C6F" w:rsidRPr="008C71C1" w:rsidRDefault="00FE4C6F" w:rsidP="00702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Polygenetic risk score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435A6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B1107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8E659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9D600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38689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CE2A8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FE4C6F" w:rsidRPr="008C71C1" w14:paraId="45C7D0D9" w14:textId="77777777" w:rsidTr="00FE4C6F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87CBF6" w14:textId="77777777" w:rsidR="00FE4C6F" w:rsidRPr="008C71C1" w:rsidRDefault="00FE4C6F" w:rsidP="00702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A87010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DFEB87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5B9273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0E4216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0A06A8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AE2B81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0.703</w:t>
            </w:r>
          </w:p>
        </w:tc>
      </w:tr>
      <w:tr w:rsidR="00FE4C6F" w:rsidRPr="008C71C1" w14:paraId="38872E6F" w14:textId="77777777" w:rsidTr="00FE4C6F">
        <w:trPr>
          <w:trHeight w:val="300"/>
        </w:trPr>
        <w:tc>
          <w:tcPr>
            <w:tcW w:w="12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A3FEA2" w14:textId="77777777" w:rsidR="00FE4C6F" w:rsidRPr="008C71C1" w:rsidRDefault="00FE4C6F" w:rsidP="00702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6C529C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AA08A2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1A0027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848EB8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63E550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610EF2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C6F" w:rsidRPr="008C71C1" w14:paraId="2A126D29" w14:textId="77777777" w:rsidTr="00FE4C6F">
        <w:trPr>
          <w:trHeight w:val="315"/>
        </w:trPr>
        <w:tc>
          <w:tcPr>
            <w:tcW w:w="12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0D2DF8" w14:textId="77777777" w:rsidR="00FE4C6F" w:rsidRPr="008C71C1" w:rsidRDefault="00FE4C6F" w:rsidP="00702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A94E2C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28C7F9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8C7B11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5A0C53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979B21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2705B3" w14:textId="77777777" w:rsidR="00FE4C6F" w:rsidRPr="008C71C1" w:rsidRDefault="00FE4C6F" w:rsidP="0070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F27C2A" w14:textId="77777777" w:rsidR="00473AA4" w:rsidRDefault="00473AA4"/>
    <w:p w14:paraId="34920890" w14:textId="77777777" w:rsidR="00F0066F" w:rsidRDefault="00F0066F"/>
    <w:p w14:paraId="615F43B8" w14:textId="77777777" w:rsidR="00F0066F" w:rsidRDefault="00F0066F"/>
    <w:p w14:paraId="1EB5C7A8" w14:textId="77777777" w:rsidR="00F0066F" w:rsidRDefault="00F0066F"/>
    <w:p w14:paraId="3EB93B64" w14:textId="77777777" w:rsidR="00F0066F" w:rsidRDefault="00F0066F"/>
    <w:p w14:paraId="6328507B" w14:textId="77777777" w:rsidR="00F0066F" w:rsidRDefault="00F0066F"/>
    <w:p w14:paraId="1CA460C4" w14:textId="77777777" w:rsidR="00F0066F" w:rsidRDefault="00F0066F"/>
    <w:p w14:paraId="69211020" w14:textId="77777777" w:rsidR="00F0066F" w:rsidRDefault="00F0066F"/>
    <w:p w14:paraId="34747C0F" w14:textId="77777777" w:rsidR="00F0066F" w:rsidRDefault="00F0066F"/>
    <w:p w14:paraId="73C81C85" w14:textId="77777777" w:rsidR="00F0066F" w:rsidRDefault="00F0066F"/>
    <w:p w14:paraId="5EFB08AF" w14:textId="77777777" w:rsidR="00F0066F" w:rsidRDefault="00F0066F"/>
    <w:p w14:paraId="5F8910D7" w14:textId="77777777" w:rsidR="00F0066F" w:rsidRDefault="00F0066F"/>
    <w:p w14:paraId="2857FE32" w14:textId="77777777" w:rsidR="00F0066F" w:rsidRDefault="00F0066F"/>
    <w:p w14:paraId="52BF81D4" w14:textId="77777777" w:rsidR="00F0066F" w:rsidRDefault="00F0066F"/>
    <w:p w14:paraId="17E48EAA" w14:textId="77777777" w:rsidR="00F0066F" w:rsidRDefault="00F0066F"/>
    <w:p w14:paraId="3641D1C5" w14:textId="77777777" w:rsidR="00F0066F" w:rsidRDefault="00F0066F"/>
    <w:p w14:paraId="16194D62" w14:textId="77777777" w:rsidR="00F0066F" w:rsidRDefault="00F0066F"/>
    <w:p w14:paraId="63BA61C5" w14:textId="77777777" w:rsidR="00F0066F" w:rsidRDefault="00F0066F"/>
    <w:tbl>
      <w:tblPr>
        <w:tblW w:w="5048" w:type="pct"/>
        <w:tblLayout w:type="fixed"/>
        <w:tblLook w:val="04A0" w:firstRow="1" w:lastRow="0" w:firstColumn="1" w:lastColumn="0" w:noHBand="0" w:noVBand="1"/>
      </w:tblPr>
      <w:tblGrid>
        <w:gridCol w:w="2399"/>
        <w:gridCol w:w="1564"/>
        <w:gridCol w:w="1379"/>
        <w:gridCol w:w="1288"/>
        <w:gridCol w:w="1195"/>
        <w:gridCol w:w="739"/>
        <w:gridCol w:w="1104"/>
      </w:tblGrid>
      <w:tr w:rsidR="00F0066F" w:rsidRPr="008C71C1" w14:paraId="2FE47767" w14:textId="77777777" w:rsidTr="008C71C1">
        <w:trPr>
          <w:trHeight w:val="315"/>
        </w:trPr>
        <w:tc>
          <w:tcPr>
            <w:tcW w:w="4429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5B31D" w14:textId="77777777" w:rsidR="00F0066F" w:rsidRPr="008C71C1" w:rsidRDefault="00F0066F" w:rsidP="0056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Table S</w:t>
            </w:r>
            <w:r w:rsidR="005601B4" w:rsidRPr="008C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Estimates on the propensity score matching for sexual abuse.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0C45" w14:textId="77777777" w:rsidR="00F0066F" w:rsidRPr="008C71C1" w:rsidRDefault="00F0066F" w:rsidP="00F0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54A9" w:rsidRPr="008C71C1" w14:paraId="6D51D778" w14:textId="77777777" w:rsidTr="008C71C1">
        <w:trPr>
          <w:trHeight w:val="315"/>
        </w:trPr>
        <w:tc>
          <w:tcPr>
            <w:tcW w:w="124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C58572" w14:textId="77777777" w:rsidR="00F0066F" w:rsidRPr="008C71C1" w:rsidRDefault="00F0066F" w:rsidP="00F0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Predictor variables</w:t>
            </w:r>
          </w:p>
        </w:tc>
        <w:tc>
          <w:tcPr>
            <w:tcW w:w="80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9D4B9B" w14:textId="77777777" w:rsidR="00F0066F" w:rsidRPr="008C71C1" w:rsidRDefault="00F0066F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Sample</w:t>
            </w:r>
          </w:p>
        </w:tc>
        <w:tc>
          <w:tcPr>
            <w:tcW w:w="13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A4BCE" w14:textId="77777777" w:rsidR="00F0066F" w:rsidRPr="008C71C1" w:rsidRDefault="00F0066F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618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F726" w14:textId="77777777" w:rsidR="00F0066F" w:rsidRPr="008C71C1" w:rsidRDefault="00F0066F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Std</w:t>
            </w:r>
            <w:proofErr w:type="spellEnd"/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Diff</w:t>
            </w:r>
          </w:p>
        </w:tc>
        <w:tc>
          <w:tcPr>
            <w:tcW w:w="9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85A6D" w14:textId="77777777" w:rsidR="00F0066F" w:rsidRPr="008C71C1" w:rsidRDefault="00F0066F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t-test</w:t>
            </w:r>
          </w:p>
        </w:tc>
      </w:tr>
      <w:tr w:rsidR="009354A9" w:rsidRPr="008C71C1" w14:paraId="05B71A37" w14:textId="77777777" w:rsidTr="00FE4C6F">
        <w:trPr>
          <w:trHeight w:val="315"/>
        </w:trPr>
        <w:tc>
          <w:tcPr>
            <w:tcW w:w="124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C4088E" w14:textId="77777777" w:rsidR="00F0066F" w:rsidRPr="008C71C1" w:rsidRDefault="00F0066F" w:rsidP="00F0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893A6E" w14:textId="77777777" w:rsidR="00F0066F" w:rsidRPr="008C71C1" w:rsidRDefault="00F0066F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357C4" w14:textId="77777777" w:rsidR="00F0066F" w:rsidRPr="008C71C1" w:rsidRDefault="00F0066F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Maltreated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AD0D2" w14:textId="77777777" w:rsidR="00F0066F" w:rsidRPr="008C71C1" w:rsidRDefault="00F0066F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Non-maltreated</w:t>
            </w:r>
          </w:p>
        </w:tc>
        <w:tc>
          <w:tcPr>
            <w:tcW w:w="61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249E13B" w14:textId="77777777" w:rsidR="00F0066F" w:rsidRPr="008C71C1" w:rsidRDefault="00F0066F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25F36" w14:textId="77777777" w:rsidR="00F0066F" w:rsidRPr="008C71C1" w:rsidRDefault="00F0066F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B7F19" w14:textId="77777777" w:rsidR="006270F1" w:rsidRDefault="00F0066F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</w:t>
            </w:r>
          </w:p>
          <w:p w14:paraId="4FE7ABD0" w14:textId="77777777" w:rsidR="00F0066F" w:rsidRPr="008C71C1" w:rsidRDefault="00F0066F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value</w:t>
            </w:r>
          </w:p>
        </w:tc>
      </w:tr>
      <w:tr w:rsidR="009354A9" w:rsidRPr="008C71C1" w14:paraId="3C647CB3" w14:textId="77777777" w:rsidTr="00FE4C6F">
        <w:trPr>
          <w:trHeight w:val="30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66AD" w14:textId="77777777" w:rsidR="00B8588B" w:rsidRPr="008C71C1" w:rsidRDefault="00B8588B" w:rsidP="00B8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EB9E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BCE0A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52.338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C0D9A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49.720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2C116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6314D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E1551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9354A9" w:rsidRPr="008C71C1" w14:paraId="4040F23E" w14:textId="77777777" w:rsidTr="00FE4C6F">
        <w:trPr>
          <w:trHeight w:val="30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A24F" w14:textId="77777777" w:rsidR="00B8588B" w:rsidRPr="008C71C1" w:rsidRDefault="00B8588B" w:rsidP="00B8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B53F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91829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52.338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0DADA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89DB6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711A7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D18E5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0.877</w:t>
            </w:r>
          </w:p>
        </w:tc>
      </w:tr>
      <w:tr w:rsidR="009354A9" w:rsidRPr="008C71C1" w14:paraId="63F9DF42" w14:textId="77777777" w:rsidTr="00FE4C6F">
        <w:trPr>
          <w:trHeight w:val="30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017A" w14:textId="77777777" w:rsidR="00B8588B" w:rsidRPr="008C71C1" w:rsidRDefault="00B8588B" w:rsidP="00B8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6DB4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857B3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9488B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0C028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89932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9E4C2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9354A9" w:rsidRPr="008C71C1" w14:paraId="0168C9E0" w14:textId="77777777" w:rsidTr="00FE4C6F">
        <w:trPr>
          <w:trHeight w:val="30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DFB1" w14:textId="77777777" w:rsidR="00B8588B" w:rsidRPr="008C71C1" w:rsidRDefault="00B8588B" w:rsidP="00B8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2E51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DA8EE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65B39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D66C5A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79FF2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FEC4A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0.958</w:t>
            </w:r>
          </w:p>
        </w:tc>
      </w:tr>
      <w:tr w:rsidR="009354A9" w:rsidRPr="008C71C1" w14:paraId="07B73607" w14:textId="77777777" w:rsidTr="00FE4C6F">
        <w:trPr>
          <w:trHeight w:val="30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3493" w14:textId="77777777" w:rsidR="00B8588B" w:rsidRPr="008C71C1" w:rsidRDefault="00B8588B" w:rsidP="00B8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Ethnicity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A699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A0D98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  <w:r w:rsidR="00973C1E"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83F75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75109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6C7E76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C7DEA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0.840</w:t>
            </w:r>
          </w:p>
        </w:tc>
      </w:tr>
      <w:tr w:rsidR="009354A9" w:rsidRPr="008C71C1" w14:paraId="0419545E" w14:textId="77777777" w:rsidTr="00FE4C6F">
        <w:trPr>
          <w:trHeight w:val="30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70FA" w14:textId="77777777" w:rsidR="00B8588B" w:rsidRPr="008C71C1" w:rsidRDefault="00B8588B" w:rsidP="00B8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F6C6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9B623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  <w:r w:rsidR="00973C1E"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D3D00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9EC23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-4.8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4CAF8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-0.66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FB2DD1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0.510</w:t>
            </w:r>
          </w:p>
        </w:tc>
      </w:tr>
      <w:tr w:rsidR="009354A9" w:rsidRPr="008C71C1" w14:paraId="2ABE6CBB" w14:textId="77777777" w:rsidTr="00FE4C6F">
        <w:trPr>
          <w:trHeight w:val="30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64F69" w14:textId="77777777" w:rsidR="00B8588B" w:rsidRPr="008C71C1" w:rsidRDefault="00715D5B" w:rsidP="00B8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Immigration status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165B7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7BFA6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168E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DF17E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-6.7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6598C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-1.18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63A7C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0.240</w:t>
            </w:r>
          </w:p>
        </w:tc>
      </w:tr>
      <w:tr w:rsidR="009354A9" w:rsidRPr="008C71C1" w14:paraId="3EE6F1F5" w14:textId="77777777" w:rsidTr="00FE4C6F">
        <w:trPr>
          <w:trHeight w:val="30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E18EC" w14:textId="77777777" w:rsidR="00B8588B" w:rsidRPr="008C71C1" w:rsidRDefault="00B8588B" w:rsidP="00B8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F1184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FD17D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48EC4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5AD54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724DE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5E18B7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0.553</w:t>
            </w:r>
          </w:p>
        </w:tc>
      </w:tr>
      <w:tr w:rsidR="009354A9" w:rsidRPr="008C71C1" w14:paraId="0887C95B" w14:textId="77777777" w:rsidTr="00FE4C6F">
        <w:trPr>
          <w:trHeight w:val="30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16CD" w14:textId="77777777" w:rsidR="00B8588B" w:rsidRPr="008C71C1" w:rsidRDefault="00B8588B" w:rsidP="00B8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Polygenetic risk score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854D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691BE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21DC2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</w:t>
            </w:r>
            <w:r w:rsidR="00973C1E"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C7F5B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EA4C5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43E3D2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9354A9" w:rsidRPr="008C71C1" w14:paraId="184C6BFB" w14:textId="77777777" w:rsidTr="00FE4C6F">
        <w:trPr>
          <w:trHeight w:val="315"/>
        </w:trPr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46845" w14:textId="77777777" w:rsidR="00B8588B" w:rsidRPr="008C71C1" w:rsidRDefault="00B8588B" w:rsidP="00B8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11275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20DE1DA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99E4FC0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</w:t>
            </w:r>
            <w:r w:rsidR="00973C1E"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9662D6C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FE97CAD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B60B6AB" w14:textId="77777777" w:rsidR="00B8588B" w:rsidRPr="008C71C1" w:rsidRDefault="00B8588B" w:rsidP="0011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0.709</w:t>
            </w:r>
          </w:p>
        </w:tc>
      </w:tr>
    </w:tbl>
    <w:p w14:paraId="46D735F4" w14:textId="77777777" w:rsidR="00F0066F" w:rsidRDefault="00F0066F"/>
    <w:p w14:paraId="493DAD34" w14:textId="77777777" w:rsidR="00F0066F" w:rsidRDefault="00F0066F"/>
    <w:p w14:paraId="5E2A7C61" w14:textId="77777777" w:rsidR="00F0066F" w:rsidRDefault="00F0066F"/>
    <w:p w14:paraId="1EF282F0" w14:textId="77777777" w:rsidR="00F0066F" w:rsidRDefault="00F0066F"/>
    <w:p w14:paraId="5895E1AA" w14:textId="77777777" w:rsidR="00F0066F" w:rsidRDefault="00F0066F"/>
    <w:p w14:paraId="08FF249B" w14:textId="77777777" w:rsidR="00F0066F" w:rsidRDefault="00F0066F"/>
    <w:p w14:paraId="3F2C0CB9" w14:textId="77777777" w:rsidR="00F0066F" w:rsidRDefault="00F0066F"/>
    <w:p w14:paraId="17F0FAD0" w14:textId="77777777" w:rsidR="00F0066F" w:rsidRDefault="00F0066F"/>
    <w:p w14:paraId="12D2BCBB" w14:textId="77777777" w:rsidR="00F0066F" w:rsidRDefault="00F0066F"/>
    <w:p w14:paraId="399F0A21" w14:textId="77777777" w:rsidR="00F0066F" w:rsidRDefault="00F0066F"/>
    <w:p w14:paraId="255476AC" w14:textId="77777777" w:rsidR="00F0066F" w:rsidRDefault="00F0066F"/>
    <w:p w14:paraId="3459606E" w14:textId="77777777" w:rsidR="00F0066F" w:rsidRDefault="00F0066F"/>
    <w:p w14:paraId="63D51B6C" w14:textId="77777777" w:rsidR="00F0066F" w:rsidRDefault="00F0066F"/>
    <w:p w14:paraId="0189F8AC" w14:textId="77777777" w:rsidR="00F0066F" w:rsidRDefault="00F0066F"/>
    <w:p w14:paraId="25158A52" w14:textId="77777777" w:rsidR="00F0066F" w:rsidRDefault="00F0066F"/>
    <w:p w14:paraId="4668293B" w14:textId="77777777" w:rsidR="00F0066F" w:rsidRDefault="00F0066F"/>
    <w:p w14:paraId="25029FAE" w14:textId="77777777" w:rsidR="00F0066F" w:rsidRDefault="00F0066F"/>
    <w:p w14:paraId="70B48CE8" w14:textId="77777777" w:rsidR="00FE4C6F" w:rsidRDefault="00FE4C6F"/>
    <w:p w14:paraId="598E910C" w14:textId="77777777" w:rsidR="00F0066F" w:rsidRDefault="00F0066F"/>
    <w:tbl>
      <w:tblPr>
        <w:tblW w:w="4952" w:type="pct"/>
        <w:tblLayout w:type="fixed"/>
        <w:tblLook w:val="04A0" w:firstRow="1" w:lastRow="0" w:firstColumn="1" w:lastColumn="0" w:noHBand="0" w:noVBand="1"/>
      </w:tblPr>
      <w:tblGrid>
        <w:gridCol w:w="2486"/>
        <w:gridCol w:w="1656"/>
        <w:gridCol w:w="1383"/>
        <w:gridCol w:w="1290"/>
        <w:gridCol w:w="920"/>
        <w:gridCol w:w="795"/>
        <w:gridCol w:w="954"/>
      </w:tblGrid>
      <w:tr w:rsidR="00F0066F" w:rsidRPr="008C71C1" w14:paraId="60691E24" w14:textId="77777777" w:rsidTr="00FE4C6F">
        <w:trPr>
          <w:trHeight w:val="315"/>
        </w:trPr>
        <w:tc>
          <w:tcPr>
            <w:tcW w:w="4497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F616F" w14:textId="77777777" w:rsidR="00F0066F" w:rsidRPr="008C71C1" w:rsidRDefault="00F0066F" w:rsidP="0056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Table S</w:t>
            </w:r>
            <w:r w:rsidR="005601B4" w:rsidRPr="008C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Estimates on the propensity score matching for physical neglect.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C4A0" w14:textId="77777777" w:rsidR="00F0066F" w:rsidRPr="008C71C1" w:rsidRDefault="00F0066F" w:rsidP="00F0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54A9" w:rsidRPr="008C71C1" w14:paraId="00A2FEE9" w14:textId="77777777" w:rsidTr="008C71C1">
        <w:trPr>
          <w:trHeight w:val="315"/>
        </w:trPr>
        <w:tc>
          <w:tcPr>
            <w:tcW w:w="131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B63A1F" w14:textId="77777777" w:rsidR="00F0066F" w:rsidRPr="008C71C1" w:rsidRDefault="00F0066F" w:rsidP="00F0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Predictor variables</w:t>
            </w:r>
          </w:p>
        </w:tc>
        <w:tc>
          <w:tcPr>
            <w:tcW w:w="873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E09871" w14:textId="77777777" w:rsidR="00F0066F" w:rsidRPr="008C71C1" w:rsidRDefault="00F0066F" w:rsidP="008C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Sample</w:t>
            </w:r>
          </w:p>
        </w:tc>
        <w:tc>
          <w:tcPr>
            <w:tcW w:w="14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51772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485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A13592" w14:textId="77777777" w:rsidR="009354A9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Std</w:t>
            </w:r>
            <w:proofErr w:type="spellEnd"/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79114FB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</w:t>
            </w:r>
          </w:p>
        </w:tc>
        <w:tc>
          <w:tcPr>
            <w:tcW w:w="92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EAD16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t-test</w:t>
            </w:r>
          </w:p>
        </w:tc>
      </w:tr>
      <w:tr w:rsidR="009354A9" w:rsidRPr="008C71C1" w14:paraId="31E299E5" w14:textId="77777777" w:rsidTr="00FE4C6F">
        <w:trPr>
          <w:trHeight w:val="315"/>
        </w:trPr>
        <w:tc>
          <w:tcPr>
            <w:tcW w:w="13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19E2ED" w14:textId="77777777" w:rsidR="00F0066F" w:rsidRPr="008C71C1" w:rsidRDefault="00F0066F" w:rsidP="00F0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234D01" w14:textId="77777777" w:rsidR="00F0066F" w:rsidRPr="008C71C1" w:rsidRDefault="00F0066F" w:rsidP="00F0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DF977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Maltreated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82125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Non-maltreated</w:t>
            </w:r>
          </w:p>
        </w:tc>
        <w:tc>
          <w:tcPr>
            <w:tcW w:w="48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CC7D41" w14:textId="77777777" w:rsidR="00F0066F" w:rsidRPr="008C71C1" w:rsidRDefault="00F0066F" w:rsidP="00F0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E0759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CA7EA" w14:textId="77777777" w:rsidR="00F0066F" w:rsidRPr="008C71C1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</w:t>
            </w:r>
          </w:p>
        </w:tc>
      </w:tr>
      <w:tr w:rsidR="009354A9" w:rsidRPr="008C71C1" w14:paraId="7F0392FA" w14:textId="77777777" w:rsidTr="00FE4C6F">
        <w:trPr>
          <w:trHeight w:val="30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B085" w14:textId="77777777" w:rsidR="00040385" w:rsidRPr="008C71C1" w:rsidRDefault="00040385" w:rsidP="0004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BF5A" w14:textId="77777777" w:rsidR="00040385" w:rsidRPr="008C71C1" w:rsidRDefault="00040385" w:rsidP="00BC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F9BCA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51.389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2861C8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49.757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C27D9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182C7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2E90D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</w:tr>
      <w:tr w:rsidR="009354A9" w:rsidRPr="008C71C1" w14:paraId="13EF09D2" w14:textId="77777777" w:rsidTr="00FE4C6F">
        <w:trPr>
          <w:trHeight w:val="30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794E" w14:textId="77777777" w:rsidR="00040385" w:rsidRPr="008C71C1" w:rsidRDefault="00040385" w:rsidP="0004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822C" w14:textId="77777777" w:rsidR="00040385" w:rsidRPr="008C71C1" w:rsidRDefault="00040385" w:rsidP="00BC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AADD9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51.389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0C2BD5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52.078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A6797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-5.0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64E433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-0.89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331EB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0.376</w:t>
            </w:r>
          </w:p>
        </w:tc>
      </w:tr>
      <w:tr w:rsidR="009354A9" w:rsidRPr="008C71C1" w14:paraId="0262D00E" w14:textId="77777777" w:rsidTr="00FE4C6F">
        <w:trPr>
          <w:trHeight w:val="30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8418" w14:textId="77777777" w:rsidR="00040385" w:rsidRPr="008C71C1" w:rsidRDefault="00040385" w:rsidP="0004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7F82" w14:textId="77777777" w:rsidR="00040385" w:rsidRPr="008C71C1" w:rsidRDefault="00040385" w:rsidP="00BC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8828D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0.654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7563BF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804811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97810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FC704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0.092</w:t>
            </w:r>
          </w:p>
        </w:tc>
      </w:tr>
      <w:tr w:rsidR="009354A9" w:rsidRPr="008C71C1" w14:paraId="5FB60428" w14:textId="77777777" w:rsidTr="00FE4C6F">
        <w:trPr>
          <w:trHeight w:val="30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5645" w14:textId="77777777" w:rsidR="00040385" w:rsidRPr="008C71C1" w:rsidRDefault="00040385" w:rsidP="0004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5CDA" w14:textId="77777777" w:rsidR="00040385" w:rsidRPr="008C71C1" w:rsidRDefault="00040385" w:rsidP="00BC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3CE21F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0.654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BBB1AD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9C21C6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8804C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EB582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9354A9" w:rsidRPr="008C71C1" w14:paraId="3E5B736F" w14:textId="77777777" w:rsidTr="00FE4C6F">
        <w:trPr>
          <w:trHeight w:val="30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5AC1" w14:textId="77777777" w:rsidR="00040385" w:rsidRPr="008C71C1" w:rsidRDefault="00040385" w:rsidP="00040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Ethnicity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915A" w14:textId="77777777" w:rsidR="00040385" w:rsidRPr="008C71C1" w:rsidRDefault="00040385" w:rsidP="00BC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D1178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0.116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41863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8681A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-7.9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E9AFE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-1.43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CCB2F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0.152</w:t>
            </w:r>
          </w:p>
        </w:tc>
      </w:tr>
      <w:tr w:rsidR="009354A9" w:rsidRPr="008C71C1" w14:paraId="378B8365" w14:textId="77777777" w:rsidTr="00FE4C6F">
        <w:trPr>
          <w:trHeight w:val="30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4D5A" w14:textId="77777777" w:rsidR="00040385" w:rsidRPr="008C71C1" w:rsidRDefault="00040385" w:rsidP="0004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6258" w14:textId="77777777" w:rsidR="00040385" w:rsidRPr="008C71C1" w:rsidRDefault="00040385" w:rsidP="00BC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58BFB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0.116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D7F700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B742C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-5.0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14862A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-0.89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6BCC5A" w14:textId="77777777" w:rsidR="00040385" w:rsidRPr="008C71C1" w:rsidRDefault="00040385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0.374</w:t>
            </w:r>
          </w:p>
        </w:tc>
      </w:tr>
      <w:tr w:rsidR="009354A9" w:rsidRPr="008C71C1" w14:paraId="6F15BA46" w14:textId="77777777" w:rsidTr="00FE4C6F">
        <w:trPr>
          <w:trHeight w:val="30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C8657" w14:textId="77777777" w:rsidR="00560E5F" w:rsidRPr="008C71C1" w:rsidRDefault="00715D5B" w:rsidP="0056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Immigration status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AB0D6" w14:textId="77777777" w:rsidR="00560E5F" w:rsidRPr="008C71C1" w:rsidRDefault="00560E5F" w:rsidP="0056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EFE0D" w14:textId="77777777" w:rsidR="00560E5F" w:rsidRPr="008C71C1" w:rsidRDefault="00560E5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0.974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44F963" w14:textId="77777777" w:rsidR="00560E5F" w:rsidRPr="008C71C1" w:rsidRDefault="00560E5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01B70" w14:textId="77777777" w:rsidR="00560E5F" w:rsidRPr="008C71C1" w:rsidRDefault="00560E5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-13.4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974AD" w14:textId="77777777" w:rsidR="00560E5F" w:rsidRPr="008C71C1" w:rsidRDefault="00560E5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-2.47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DD449" w14:textId="77777777" w:rsidR="00560E5F" w:rsidRPr="008C71C1" w:rsidRDefault="00560E5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</w:tr>
      <w:tr w:rsidR="009354A9" w:rsidRPr="008C71C1" w14:paraId="185219B8" w14:textId="77777777" w:rsidTr="00FE4C6F">
        <w:trPr>
          <w:trHeight w:val="30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813C1" w14:textId="77777777" w:rsidR="00560E5F" w:rsidRPr="008C71C1" w:rsidRDefault="00560E5F" w:rsidP="0056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AA48F" w14:textId="77777777" w:rsidR="00560E5F" w:rsidRPr="008C71C1" w:rsidRDefault="00560E5F" w:rsidP="00560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7ECCB" w14:textId="77777777" w:rsidR="00560E5F" w:rsidRPr="008C71C1" w:rsidRDefault="00560E5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0.974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428DA" w14:textId="77777777" w:rsidR="00560E5F" w:rsidRPr="008C71C1" w:rsidRDefault="00560E5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2FE57A" w14:textId="77777777" w:rsidR="00560E5F" w:rsidRPr="008C71C1" w:rsidRDefault="00560E5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3283A" w14:textId="77777777" w:rsidR="00560E5F" w:rsidRPr="008C71C1" w:rsidRDefault="00560E5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AB07AC" w14:textId="77777777" w:rsidR="00560E5F" w:rsidRPr="008C71C1" w:rsidRDefault="00560E5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0.687</w:t>
            </w:r>
          </w:p>
        </w:tc>
      </w:tr>
      <w:tr w:rsidR="009354A9" w:rsidRPr="008C71C1" w14:paraId="4DDA1935" w14:textId="77777777" w:rsidTr="00FE4C6F">
        <w:trPr>
          <w:trHeight w:val="300"/>
        </w:trPr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5F38" w14:textId="77777777" w:rsidR="00112552" w:rsidRPr="008C71C1" w:rsidRDefault="00112552" w:rsidP="0011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Polygenetic risk score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A3BC" w14:textId="77777777" w:rsidR="00112552" w:rsidRPr="008C71C1" w:rsidRDefault="00112552" w:rsidP="0011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FC4C93" w14:textId="77777777" w:rsidR="00112552" w:rsidRPr="008C71C1" w:rsidRDefault="00112552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25EBF" w14:textId="77777777" w:rsidR="00112552" w:rsidRPr="008C71C1" w:rsidRDefault="00112552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C999D5" w14:textId="77777777" w:rsidR="00112552" w:rsidRPr="008C71C1" w:rsidRDefault="00112552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91F4F0D" w14:textId="77777777" w:rsidR="00112552" w:rsidRPr="008C71C1" w:rsidRDefault="00112552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89B49" w14:textId="77777777" w:rsidR="00112552" w:rsidRPr="008C71C1" w:rsidRDefault="00112552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0.042</w:t>
            </w:r>
          </w:p>
        </w:tc>
      </w:tr>
      <w:tr w:rsidR="009354A9" w:rsidRPr="008C71C1" w14:paraId="3128DBE5" w14:textId="77777777" w:rsidTr="00FE4C6F">
        <w:trPr>
          <w:trHeight w:val="315"/>
        </w:trPr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5F05A" w14:textId="77777777" w:rsidR="00112552" w:rsidRPr="008C71C1" w:rsidRDefault="00112552" w:rsidP="0011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28E53" w14:textId="77777777" w:rsidR="00112552" w:rsidRPr="008C71C1" w:rsidRDefault="00112552" w:rsidP="0011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F7AF9FD" w14:textId="77777777" w:rsidR="00112552" w:rsidRPr="008C71C1" w:rsidRDefault="00112552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BD55811" w14:textId="77777777" w:rsidR="00112552" w:rsidRPr="008C71C1" w:rsidRDefault="00112552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A07971" w14:textId="77777777" w:rsidR="00112552" w:rsidRPr="008C71C1" w:rsidRDefault="00112552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5FA1CC" w14:textId="77777777" w:rsidR="00112552" w:rsidRPr="008C71C1" w:rsidRDefault="00112552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CCEB5FF" w14:textId="77777777" w:rsidR="00112552" w:rsidRPr="008C71C1" w:rsidRDefault="00112552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0.935</w:t>
            </w:r>
          </w:p>
        </w:tc>
      </w:tr>
    </w:tbl>
    <w:p w14:paraId="0788A07C" w14:textId="77777777" w:rsidR="00F0066F" w:rsidRDefault="00F0066F"/>
    <w:p w14:paraId="1F8162AE" w14:textId="77777777" w:rsidR="00F0066F" w:rsidRDefault="00F0066F"/>
    <w:p w14:paraId="41B37870" w14:textId="77777777" w:rsidR="00F0066F" w:rsidRDefault="00F0066F"/>
    <w:p w14:paraId="1D20489E" w14:textId="77777777" w:rsidR="00F0066F" w:rsidRDefault="00F0066F"/>
    <w:p w14:paraId="7A8E8666" w14:textId="77777777" w:rsidR="00F0066F" w:rsidRDefault="00F0066F"/>
    <w:p w14:paraId="48C6EF50" w14:textId="77777777" w:rsidR="00F0066F" w:rsidRDefault="00F0066F"/>
    <w:p w14:paraId="12D7BE6F" w14:textId="77777777" w:rsidR="00F0066F" w:rsidRDefault="00F0066F"/>
    <w:p w14:paraId="79B17127" w14:textId="77777777" w:rsidR="00F0066F" w:rsidRDefault="00F0066F"/>
    <w:p w14:paraId="274ED44A" w14:textId="77777777" w:rsidR="00F0066F" w:rsidRDefault="00F0066F"/>
    <w:p w14:paraId="1632DCBF" w14:textId="77777777" w:rsidR="00F0066F" w:rsidRDefault="00F0066F"/>
    <w:p w14:paraId="384B5844" w14:textId="77777777" w:rsidR="00F0066F" w:rsidRDefault="00F0066F"/>
    <w:p w14:paraId="3D85EA1E" w14:textId="77777777" w:rsidR="00F0066F" w:rsidRDefault="00F0066F"/>
    <w:p w14:paraId="55734A54" w14:textId="77777777" w:rsidR="00F0066F" w:rsidRDefault="00F0066F"/>
    <w:p w14:paraId="42F752A8" w14:textId="77777777" w:rsidR="00F0066F" w:rsidRDefault="00F0066F"/>
    <w:p w14:paraId="252ABE37" w14:textId="77777777" w:rsidR="00F0066F" w:rsidRDefault="00F0066F"/>
    <w:p w14:paraId="73D00CE2" w14:textId="77777777" w:rsidR="00F0066F" w:rsidRDefault="00F0066F"/>
    <w:p w14:paraId="0F8B3031" w14:textId="77777777" w:rsidR="00F0066F" w:rsidRDefault="00F0066F"/>
    <w:p w14:paraId="69C48577" w14:textId="77777777" w:rsidR="00FE4C6F" w:rsidRDefault="00FE4C6F"/>
    <w:p w14:paraId="334112E1" w14:textId="77777777" w:rsidR="00F0066F" w:rsidRDefault="00F0066F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99"/>
        <w:gridCol w:w="1657"/>
        <w:gridCol w:w="1287"/>
        <w:gridCol w:w="1471"/>
        <w:gridCol w:w="919"/>
        <w:gridCol w:w="954"/>
        <w:gridCol w:w="889"/>
      </w:tblGrid>
      <w:tr w:rsidR="00F0066F" w:rsidRPr="00A61F26" w14:paraId="4128EED9" w14:textId="77777777" w:rsidTr="00FE4C6F">
        <w:trPr>
          <w:trHeight w:val="315"/>
        </w:trPr>
        <w:tc>
          <w:tcPr>
            <w:tcW w:w="4536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E03C0" w14:textId="77777777" w:rsidR="00F0066F" w:rsidRPr="00A61F26" w:rsidRDefault="00F0066F" w:rsidP="0056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Table S</w:t>
            </w:r>
            <w:r w:rsidR="005601B4" w:rsidRPr="00A61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Estimates on the propensity score matching for emotional neglect.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B791" w14:textId="77777777" w:rsidR="00F0066F" w:rsidRPr="00A61F26" w:rsidRDefault="00F0066F" w:rsidP="00F0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066F" w:rsidRPr="00A61F26" w14:paraId="05AD88CC" w14:textId="77777777" w:rsidTr="00FE4C6F">
        <w:trPr>
          <w:trHeight w:val="315"/>
        </w:trPr>
        <w:tc>
          <w:tcPr>
            <w:tcW w:w="1253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5FC502" w14:textId="77777777" w:rsidR="00F0066F" w:rsidRPr="00A61F26" w:rsidRDefault="00F0066F" w:rsidP="00F0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Predictor variables</w:t>
            </w:r>
          </w:p>
        </w:tc>
        <w:tc>
          <w:tcPr>
            <w:tcW w:w="865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15D730" w14:textId="77777777" w:rsidR="00F0066F" w:rsidRPr="00A61F26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Sample</w:t>
            </w:r>
          </w:p>
        </w:tc>
        <w:tc>
          <w:tcPr>
            <w:tcW w:w="14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D10C7" w14:textId="77777777" w:rsidR="00F0066F" w:rsidRPr="00A61F26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480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A94895" w14:textId="77777777" w:rsidR="00F0066F" w:rsidRPr="00A61F26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Std</w:t>
            </w:r>
            <w:proofErr w:type="spellEnd"/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Diff</w:t>
            </w:r>
          </w:p>
        </w:tc>
        <w:tc>
          <w:tcPr>
            <w:tcW w:w="9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24F01" w14:textId="77777777" w:rsidR="00F0066F" w:rsidRPr="00A61F26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t-test</w:t>
            </w:r>
          </w:p>
        </w:tc>
      </w:tr>
      <w:tr w:rsidR="00F0066F" w:rsidRPr="00A61F26" w14:paraId="1D7FB109" w14:textId="77777777" w:rsidTr="00FE4C6F">
        <w:trPr>
          <w:trHeight w:val="315"/>
        </w:trPr>
        <w:tc>
          <w:tcPr>
            <w:tcW w:w="125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65ACC2" w14:textId="77777777" w:rsidR="00F0066F" w:rsidRPr="00A61F26" w:rsidRDefault="00F0066F" w:rsidP="00F0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A18695" w14:textId="77777777" w:rsidR="00F0066F" w:rsidRPr="00A61F26" w:rsidRDefault="00F0066F" w:rsidP="00F0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508EC" w14:textId="77777777" w:rsidR="00F0066F" w:rsidRPr="00A61F26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Maltreated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43D3E" w14:textId="77777777" w:rsidR="00F0066F" w:rsidRPr="00A61F26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Non-maltreated</w:t>
            </w:r>
          </w:p>
        </w:tc>
        <w:tc>
          <w:tcPr>
            <w:tcW w:w="48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4E68F1" w14:textId="77777777" w:rsidR="00F0066F" w:rsidRPr="00A61F26" w:rsidRDefault="00F0066F" w:rsidP="00F0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C8ADE" w14:textId="77777777" w:rsidR="00F0066F" w:rsidRPr="00A61F26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82BA8" w14:textId="77777777" w:rsidR="00F0066F" w:rsidRPr="00A61F26" w:rsidRDefault="00F0066F" w:rsidP="00F0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</w:t>
            </w:r>
          </w:p>
        </w:tc>
      </w:tr>
      <w:tr w:rsidR="00BC16A8" w:rsidRPr="00A61F26" w14:paraId="0B06E4B8" w14:textId="77777777" w:rsidTr="00FE4C6F">
        <w:trPr>
          <w:trHeight w:val="30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7A6A" w14:textId="77777777" w:rsidR="00BC16A8" w:rsidRPr="00A61F26" w:rsidRDefault="00BC16A8" w:rsidP="00BC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0DAD" w14:textId="77777777" w:rsidR="00BC16A8" w:rsidRPr="00A61F26" w:rsidRDefault="00BC16A8" w:rsidP="00BC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795F2B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52.066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4CCBE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50.048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6F3983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E420A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84DA2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</w:tr>
      <w:tr w:rsidR="00BC16A8" w:rsidRPr="00A61F26" w14:paraId="0AF56E29" w14:textId="77777777" w:rsidTr="00FE4C6F">
        <w:trPr>
          <w:trHeight w:val="30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2869" w14:textId="77777777" w:rsidR="00BC16A8" w:rsidRPr="00A61F26" w:rsidRDefault="00BC16A8" w:rsidP="00BC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0386" w14:textId="77777777" w:rsidR="00BC16A8" w:rsidRPr="00A61F26" w:rsidRDefault="00BC16A8" w:rsidP="00BC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C0FE5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52.066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AAF09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51.916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9ED5E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242E27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B6382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0.889</w:t>
            </w:r>
          </w:p>
        </w:tc>
      </w:tr>
      <w:tr w:rsidR="00BC16A8" w:rsidRPr="00A61F26" w14:paraId="2EA2BB0D" w14:textId="77777777" w:rsidTr="00FE4C6F">
        <w:trPr>
          <w:trHeight w:val="30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DF28" w14:textId="77777777" w:rsidR="00BC16A8" w:rsidRPr="00A61F26" w:rsidRDefault="00BC16A8" w:rsidP="00BC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C738" w14:textId="77777777" w:rsidR="00BC16A8" w:rsidRPr="00A61F26" w:rsidRDefault="00BC16A8" w:rsidP="00BC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75FF8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49A8E0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0.6139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075E9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851FE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E8220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BC16A8" w:rsidRPr="00A61F26" w14:paraId="799B2E9C" w14:textId="77777777" w:rsidTr="00FE4C6F">
        <w:trPr>
          <w:trHeight w:val="30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A8C1" w14:textId="77777777" w:rsidR="00BC16A8" w:rsidRPr="00A61F26" w:rsidRDefault="00BC16A8" w:rsidP="00BC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D571" w14:textId="77777777" w:rsidR="00BC16A8" w:rsidRPr="00A61F26" w:rsidRDefault="00BC16A8" w:rsidP="00BC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54E60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3CC284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F35B8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-5.5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C9FBF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-0.70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93C4D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0.486</w:t>
            </w:r>
          </w:p>
        </w:tc>
      </w:tr>
      <w:tr w:rsidR="00BC16A8" w:rsidRPr="00A61F26" w14:paraId="18A679C8" w14:textId="77777777" w:rsidTr="00FE4C6F">
        <w:trPr>
          <w:trHeight w:val="30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124E" w14:textId="77777777" w:rsidR="00BC16A8" w:rsidRPr="00A61F26" w:rsidRDefault="00BC16A8" w:rsidP="00BC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Ethnicity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0916" w14:textId="77777777" w:rsidR="00BC16A8" w:rsidRPr="00A61F26" w:rsidRDefault="00BC16A8" w:rsidP="00BC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06728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26564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86A78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95FD4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E0083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0.551</w:t>
            </w:r>
          </w:p>
        </w:tc>
      </w:tr>
      <w:tr w:rsidR="00BC16A8" w:rsidRPr="00A61F26" w14:paraId="0D71C542" w14:textId="77777777" w:rsidTr="00FE4C6F">
        <w:trPr>
          <w:trHeight w:val="30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BF7A" w14:textId="77777777" w:rsidR="00BC16A8" w:rsidRPr="00A61F26" w:rsidRDefault="00BC16A8" w:rsidP="00BC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92A5" w14:textId="77777777" w:rsidR="00BC16A8" w:rsidRPr="00A61F26" w:rsidRDefault="00BC16A8" w:rsidP="00BC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F6B049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5D363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B41FA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ED277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9CCD04" w14:textId="77777777" w:rsidR="00BC16A8" w:rsidRPr="00A61F26" w:rsidRDefault="00BC16A8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0.937</w:t>
            </w:r>
          </w:p>
        </w:tc>
      </w:tr>
      <w:tr w:rsidR="00FE4C6F" w:rsidRPr="00A61F26" w14:paraId="2812FAED" w14:textId="77777777" w:rsidTr="00FE4C6F">
        <w:trPr>
          <w:trHeight w:val="30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2E4C" w14:textId="77777777" w:rsidR="00FE4C6F" w:rsidRPr="00A61F26" w:rsidRDefault="00FE4C6F" w:rsidP="00BC1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Immigration status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F1B9" w14:textId="77777777" w:rsidR="00FE4C6F" w:rsidRPr="00A61F26" w:rsidRDefault="00FE4C6F" w:rsidP="00BC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3376D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F215AF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36A02F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BFB1A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-1.51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CCC7A0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0.130</w:t>
            </w:r>
          </w:p>
        </w:tc>
      </w:tr>
      <w:tr w:rsidR="00FE4C6F" w:rsidRPr="00A61F26" w14:paraId="136633BE" w14:textId="77777777" w:rsidTr="00FE4C6F">
        <w:trPr>
          <w:trHeight w:val="30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199B" w14:textId="77777777" w:rsidR="00FE4C6F" w:rsidRPr="00A61F26" w:rsidRDefault="00FE4C6F" w:rsidP="00BC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5967" w14:textId="77777777" w:rsidR="00FE4C6F" w:rsidRPr="00A61F26" w:rsidRDefault="00FE4C6F" w:rsidP="00BC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629543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052B2B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5E5F7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-4.7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40A4D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BF015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0.589</w:t>
            </w:r>
          </w:p>
        </w:tc>
      </w:tr>
      <w:tr w:rsidR="00FE4C6F" w:rsidRPr="00A61F26" w14:paraId="3D097343" w14:textId="77777777" w:rsidTr="00FE4C6F">
        <w:trPr>
          <w:trHeight w:val="30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BB8E5" w14:textId="77777777" w:rsidR="00FE4C6F" w:rsidRPr="00A61F26" w:rsidRDefault="00FE4C6F" w:rsidP="00E05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Polygenetic risk score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0FDDC" w14:textId="77777777" w:rsidR="00FE4C6F" w:rsidRPr="00A61F26" w:rsidRDefault="00FE4C6F" w:rsidP="00E0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7C481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A4BB2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26ECC4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5F3D8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87ABD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</w:tr>
      <w:tr w:rsidR="00FE4C6F" w:rsidRPr="00A61F26" w14:paraId="07D0AD67" w14:textId="77777777" w:rsidTr="00FE4C6F">
        <w:trPr>
          <w:trHeight w:val="300"/>
        </w:trPr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979992" w14:textId="77777777" w:rsidR="00FE4C6F" w:rsidRPr="00A61F26" w:rsidRDefault="00FE4C6F" w:rsidP="00E05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EB53C7" w14:textId="77777777" w:rsidR="00FE4C6F" w:rsidRPr="00A61F26" w:rsidRDefault="00FE4C6F" w:rsidP="00E0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6F9B5AF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4BBE3D8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720DD89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2DFCB93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E91BB72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0.876</w:t>
            </w:r>
          </w:p>
        </w:tc>
      </w:tr>
      <w:tr w:rsidR="00FE4C6F" w:rsidRPr="00A61F26" w14:paraId="2822CD1C" w14:textId="77777777" w:rsidTr="00FE4C6F">
        <w:trPr>
          <w:trHeight w:val="300"/>
        </w:trPr>
        <w:tc>
          <w:tcPr>
            <w:tcW w:w="12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99099A" w14:textId="77777777" w:rsidR="00FE4C6F" w:rsidRPr="00A61F26" w:rsidRDefault="00FE4C6F" w:rsidP="00E05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125A32" w14:textId="77777777" w:rsidR="00FE4C6F" w:rsidRPr="00A61F26" w:rsidRDefault="00FE4C6F" w:rsidP="00E0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01B16BF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44440D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F37613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2058679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04CC69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4C6F" w:rsidRPr="00A61F26" w14:paraId="4A0246B9" w14:textId="77777777" w:rsidTr="00FE4C6F">
        <w:trPr>
          <w:trHeight w:val="315"/>
        </w:trPr>
        <w:tc>
          <w:tcPr>
            <w:tcW w:w="12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237367" w14:textId="77777777" w:rsidR="00FE4C6F" w:rsidRPr="00A61F26" w:rsidRDefault="00FE4C6F" w:rsidP="00E05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0F1428" w14:textId="77777777" w:rsidR="00FE4C6F" w:rsidRPr="00A61F26" w:rsidRDefault="00FE4C6F" w:rsidP="00E0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84FEEC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348D03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612676F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16E1C5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7E0113D" w14:textId="77777777" w:rsidR="00FE4C6F" w:rsidRPr="00A61F26" w:rsidRDefault="00FE4C6F" w:rsidP="0093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6000D2" w14:textId="77777777" w:rsidR="00F0066F" w:rsidRDefault="00F0066F"/>
    <w:p w14:paraId="020C5B6C" w14:textId="77777777" w:rsidR="006716F2" w:rsidRDefault="006716F2"/>
    <w:p w14:paraId="2F1BFDA0" w14:textId="77777777" w:rsidR="005601B4" w:rsidRDefault="005601B4"/>
    <w:p w14:paraId="5FDDB03A" w14:textId="77777777" w:rsidR="005601B4" w:rsidRDefault="005601B4"/>
    <w:p w14:paraId="56BE8E64" w14:textId="77777777" w:rsidR="005601B4" w:rsidRDefault="005601B4"/>
    <w:p w14:paraId="67696CB1" w14:textId="77777777" w:rsidR="005601B4" w:rsidRDefault="005601B4"/>
    <w:p w14:paraId="527B9E63" w14:textId="77777777" w:rsidR="005601B4" w:rsidRDefault="005601B4"/>
    <w:p w14:paraId="6B781EDE" w14:textId="77777777" w:rsidR="005601B4" w:rsidRDefault="005601B4"/>
    <w:p w14:paraId="7A4521DB" w14:textId="77777777" w:rsidR="005601B4" w:rsidRDefault="005601B4"/>
    <w:p w14:paraId="4930CE76" w14:textId="77777777" w:rsidR="005601B4" w:rsidRDefault="005601B4"/>
    <w:p w14:paraId="706D611A" w14:textId="77777777" w:rsidR="005601B4" w:rsidRDefault="005601B4"/>
    <w:p w14:paraId="2F33134A" w14:textId="77777777" w:rsidR="005601B4" w:rsidRDefault="005601B4"/>
    <w:p w14:paraId="5577C6A3" w14:textId="77777777" w:rsidR="005601B4" w:rsidRDefault="005601B4"/>
    <w:p w14:paraId="6F0C435D" w14:textId="77777777" w:rsidR="005601B4" w:rsidRDefault="005601B4"/>
    <w:p w14:paraId="4481330E" w14:textId="77777777" w:rsidR="005601B4" w:rsidRDefault="005601B4"/>
    <w:p w14:paraId="2B908C0F" w14:textId="77777777" w:rsidR="005601B4" w:rsidRDefault="005601B4"/>
    <w:p w14:paraId="6359EB79" w14:textId="77777777" w:rsidR="005601B4" w:rsidRDefault="005601B4"/>
    <w:p w14:paraId="0BAB5A80" w14:textId="77777777" w:rsidR="00163F5C" w:rsidRPr="00163F5C" w:rsidRDefault="00163F5C">
      <w:pP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3F5C" w:rsidRPr="00163F5C" w:rsidSect="000C0C1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92" w:type="pct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843"/>
        <w:gridCol w:w="1984"/>
        <w:gridCol w:w="1841"/>
        <w:gridCol w:w="256"/>
      </w:tblGrid>
      <w:tr w:rsidR="00163F5C" w:rsidRPr="00530CF6" w14:paraId="0281CB7D" w14:textId="77777777" w:rsidTr="007C4124">
        <w:trPr>
          <w:trHeight w:val="30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964C" w14:textId="60F6B3F4" w:rsidR="00163F5C" w:rsidRPr="00530CF6" w:rsidRDefault="00163F5C" w:rsidP="00FB3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Table </w:t>
            </w:r>
            <w:r w:rsidR="00235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B60BA9" w:rsidRPr="00B60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Total, direct and indirect effect of the association between childhood maltreatment and </w:t>
            </w:r>
            <w:r w:rsidR="00FB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</w:t>
            </w:r>
            <w:r w:rsidR="0041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7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major depression</w:t>
            </w: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4F9A" w:rsidRPr="00530CF6" w14:paraId="316795C8" w14:textId="77777777" w:rsidTr="00DE4F9A">
        <w:trPr>
          <w:gridAfter w:val="1"/>
          <w:wAfter w:w="130" w:type="pct"/>
          <w:trHeight w:val="300"/>
          <w:jc w:val="center"/>
        </w:trPr>
        <w:tc>
          <w:tcPr>
            <w:tcW w:w="1091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6820C6" w14:textId="77777777" w:rsidR="005E73D1" w:rsidRPr="00530CF6" w:rsidRDefault="005E73D1" w:rsidP="005E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Maltreatment</w:t>
            </w:r>
          </w:p>
        </w:tc>
        <w:tc>
          <w:tcPr>
            <w:tcW w:w="872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BE25C5" w14:textId="77777777" w:rsidR="005E73D1" w:rsidRPr="00530CF6" w:rsidRDefault="005E73D1" w:rsidP="005E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Mediators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BDF3D" w14:textId="77777777" w:rsidR="005E73D1" w:rsidRPr="00530CF6" w:rsidRDefault="007C4124" w:rsidP="007C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5E73D1"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  <w:r w:rsidR="005E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01DD8" w14:textId="77777777" w:rsidR="005E73D1" w:rsidRPr="00530CF6" w:rsidRDefault="007C4124" w:rsidP="007C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5E73D1"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NDE</w:t>
            </w:r>
          </w:p>
        </w:tc>
        <w:tc>
          <w:tcPr>
            <w:tcW w:w="9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5DCE1" w14:textId="77777777" w:rsidR="005E73D1" w:rsidRPr="00530CF6" w:rsidRDefault="007C4124" w:rsidP="007C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5E73D1"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DE4F9A" w:rsidRPr="00530CF6" w14:paraId="0E08FD97" w14:textId="77777777" w:rsidTr="00DE4F9A">
        <w:trPr>
          <w:gridAfter w:val="1"/>
          <w:wAfter w:w="130" w:type="pct"/>
          <w:trHeight w:val="300"/>
          <w:jc w:val="center"/>
        </w:trPr>
        <w:tc>
          <w:tcPr>
            <w:tcW w:w="1091" w:type="pct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DE9DEAA" w14:textId="77777777" w:rsidR="005E73D1" w:rsidRPr="00530CF6" w:rsidRDefault="005E73D1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01004C3" w14:textId="77777777" w:rsidR="005E73D1" w:rsidRPr="00530CF6" w:rsidRDefault="005E73D1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380FC" w14:textId="77777777" w:rsidR="005E73D1" w:rsidRPr="00530CF6" w:rsidRDefault="005E73D1" w:rsidP="005E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 (95%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</w:t>
            </w: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81CB6" w14:textId="77777777" w:rsidR="005E73D1" w:rsidRPr="00530CF6" w:rsidRDefault="005E73D1" w:rsidP="005E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 (95%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</w:t>
            </w: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251CD" w14:textId="77777777" w:rsidR="005E73D1" w:rsidRPr="00530CF6" w:rsidRDefault="005E73D1" w:rsidP="005E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 (95%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</w:t>
            </w: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E4F9A" w:rsidRPr="00530CF6" w14:paraId="2FD7B382" w14:textId="77777777" w:rsidTr="00DE4F9A">
        <w:trPr>
          <w:gridAfter w:val="1"/>
          <w:wAfter w:w="130" w:type="pct"/>
          <w:trHeight w:val="300"/>
          <w:jc w:val="center"/>
        </w:trPr>
        <w:tc>
          <w:tcPr>
            <w:tcW w:w="109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54B6" w14:textId="77777777" w:rsidR="005E73D1" w:rsidRPr="00530CF6" w:rsidRDefault="005E73D1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Emotional abuse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8F34" w14:textId="77777777" w:rsidR="005E73D1" w:rsidRPr="00530CF6" w:rsidRDefault="005E73D1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support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58381" w14:textId="77777777" w:rsidR="005E73D1" w:rsidRPr="00DC0AAA" w:rsidRDefault="00BA651E" w:rsidP="00BA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  <w:r w:rsidR="005E73D1" w:rsidRPr="00DC0AAA">
              <w:rPr>
                <w:rFonts w:ascii="Times New Roman" w:eastAsia="Times New Roman" w:hAnsi="Times New Roman" w:cs="Times New Roman"/>
                <w:sz w:val="24"/>
                <w:szCs w:val="24"/>
              </w:rPr>
              <w:t>(1.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5E73D1" w:rsidRPr="00DC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  <w:r w:rsidR="005E73D1" w:rsidRPr="00DC0AA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29586" w14:textId="77777777" w:rsidR="005E73D1" w:rsidRPr="00DC0AAA" w:rsidRDefault="00BA651E" w:rsidP="00BA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1.41</w:t>
            </w:r>
            <w:r w:rsidR="005E73D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0.91</w:t>
            </w:r>
            <w:r w:rsidR="005E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  <w:r w:rsidR="005E73D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F0F38" w14:textId="77777777" w:rsidR="005E73D1" w:rsidRPr="00530CF6" w:rsidRDefault="005E73D1" w:rsidP="00BA6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</w:t>
            </w:r>
            <w:r w:rsidR="00B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1.</w:t>
            </w:r>
            <w:r w:rsidR="00B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</w:tr>
      <w:tr w:rsidR="007C4124" w:rsidRPr="00530CF6" w14:paraId="2001B8C7" w14:textId="77777777" w:rsidTr="007C4124">
        <w:trPr>
          <w:gridAfter w:val="1"/>
          <w:wAfter w:w="130" w:type="pct"/>
          <w:trHeight w:val="300"/>
          <w:jc w:val="center"/>
        </w:trPr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45BE" w14:textId="77777777" w:rsidR="005E73D1" w:rsidRPr="00530CF6" w:rsidRDefault="005E73D1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3064" w14:textId="77777777" w:rsidR="005E73D1" w:rsidRPr="00530CF6" w:rsidRDefault="005E73D1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Mastery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B1FCD" w14:textId="77777777" w:rsidR="005E73D1" w:rsidRPr="00530CF6" w:rsidRDefault="00BA651E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  <w:r w:rsidRPr="00DC0AAA">
              <w:rPr>
                <w:rFonts w:ascii="Times New Roman" w:eastAsia="Times New Roman" w:hAnsi="Times New Roman" w:cs="Times New Roman"/>
                <w:sz w:val="24"/>
                <w:szCs w:val="24"/>
              </w:rPr>
              <w:t>(1.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DC0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  <w:r w:rsidRPr="00DC0AA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FFF02" w14:textId="77777777" w:rsidR="005E73D1" w:rsidRPr="00530CF6" w:rsidRDefault="00622BC6" w:rsidP="0062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  <w:r w:rsidR="005E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  <w:r w:rsidR="005E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</w:t>
            </w:r>
            <w:r w:rsidR="005E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6D7CE" w14:textId="77777777" w:rsidR="005E73D1" w:rsidRPr="00530CF6" w:rsidRDefault="00622BC6" w:rsidP="0062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  <w:r w:rsidR="005E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  <w:r w:rsidR="005E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  <w:r w:rsidR="005E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C4124" w:rsidRPr="00650EDF" w14:paraId="77A3D6FC" w14:textId="77777777" w:rsidTr="007C4124">
        <w:trPr>
          <w:gridAfter w:val="1"/>
          <w:wAfter w:w="130" w:type="pct"/>
          <w:trHeight w:val="300"/>
          <w:jc w:val="center"/>
        </w:trPr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73F2" w14:textId="77777777" w:rsidR="005E73D1" w:rsidRPr="00530CF6" w:rsidRDefault="005E73D1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abuse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F9F4" w14:textId="77777777" w:rsidR="005E73D1" w:rsidRPr="00530CF6" w:rsidRDefault="005E73D1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support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80D56" w14:textId="77777777" w:rsidR="005E73D1" w:rsidRPr="001B517F" w:rsidRDefault="005E73D1" w:rsidP="0065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1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5760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1B517F">
              <w:rPr>
                <w:rFonts w:ascii="Times New Roman" w:eastAsia="Times New Roman" w:hAnsi="Times New Roman" w:cs="Times New Roman"/>
                <w:sz w:val="24"/>
                <w:szCs w:val="24"/>
              </w:rPr>
              <w:t>(1.</w:t>
            </w:r>
            <w:r w:rsidR="0065760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1B517F">
              <w:rPr>
                <w:rFonts w:ascii="Times New Roman" w:eastAsia="Times New Roman" w:hAnsi="Times New Roman" w:cs="Times New Roman"/>
                <w:sz w:val="24"/>
                <w:szCs w:val="24"/>
              </w:rPr>
              <w:t>, 2.</w:t>
            </w:r>
            <w:r w:rsidR="0065760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Pr="001B517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47449" w14:textId="77777777" w:rsidR="005E73D1" w:rsidRPr="006847F3" w:rsidRDefault="00B9484D" w:rsidP="00B9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</w:t>
            </w:r>
            <w:r w:rsidR="005E73D1" w:rsidRPr="001B517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0.64</w:t>
            </w:r>
            <w:r w:rsidR="005E73D1" w:rsidRPr="001B517F">
              <w:rPr>
                <w:rFonts w:ascii="Times New Roman" w:eastAsia="Times New Roman" w:hAnsi="Times New Roman" w:cs="Times New Roman"/>
                <w:sz w:val="24"/>
                <w:szCs w:val="24"/>
              </w:rPr>
              <w:t>,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5E73D1" w:rsidRPr="001B517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DD867" w14:textId="77777777" w:rsidR="005E73D1" w:rsidRPr="006847F3" w:rsidRDefault="005E73D1" w:rsidP="00B9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51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948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B517F">
              <w:rPr>
                <w:rFonts w:ascii="Times New Roman" w:eastAsia="Times New Roman" w:hAnsi="Times New Roman" w:cs="Times New Roman"/>
                <w:sz w:val="24"/>
                <w:szCs w:val="24"/>
              </w:rPr>
              <w:t>0(1.</w:t>
            </w:r>
            <w:r w:rsidR="00B9484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1B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9484D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  <w:r w:rsidRPr="001B517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4124" w:rsidRPr="00530CF6" w14:paraId="23A94EC3" w14:textId="77777777" w:rsidTr="007C4124">
        <w:trPr>
          <w:gridAfter w:val="1"/>
          <w:wAfter w:w="130" w:type="pct"/>
          <w:trHeight w:val="300"/>
          <w:jc w:val="center"/>
        </w:trPr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6D38" w14:textId="77777777" w:rsidR="005E73D1" w:rsidRPr="00530CF6" w:rsidRDefault="005E73D1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D7EF" w14:textId="77777777" w:rsidR="005E73D1" w:rsidRPr="00530CF6" w:rsidRDefault="005E73D1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Mastery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DB674" w14:textId="77777777" w:rsidR="005E73D1" w:rsidRPr="001B517F" w:rsidRDefault="00657602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02">
              <w:rPr>
                <w:rFonts w:ascii="Times New Roman" w:eastAsia="Times New Roman" w:hAnsi="Times New Roman" w:cs="Times New Roman"/>
                <w:sz w:val="24"/>
                <w:szCs w:val="24"/>
              </w:rPr>
              <w:t>1.77(1.17, 2.69)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D56AF" w14:textId="77777777" w:rsidR="005E73D1" w:rsidRPr="00AD27C8" w:rsidRDefault="00750827" w:rsidP="0075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1.01</w:t>
            </w:r>
            <w:r w:rsidR="005E73D1" w:rsidRPr="00AD27C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</w:t>
            </w:r>
            <w:r w:rsidR="005E73D1" w:rsidRPr="00AD27C8">
              <w:rPr>
                <w:rFonts w:ascii="Times New Roman" w:eastAsia="Times New Roman" w:hAnsi="Times New Roman" w:cs="Times New Roman"/>
                <w:sz w:val="24"/>
                <w:szCs w:val="24"/>
              </w:rPr>
              <w:t>,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5E73D1" w:rsidRPr="00AD27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3498D" w14:textId="77777777" w:rsidR="005E73D1" w:rsidRPr="006847F3" w:rsidRDefault="00750827" w:rsidP="00750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1.76</w:t>
            </w:r>
            <w:r w:rsidR="005E73D1" w:rsidRPr="001B517F">
              <w:rPr>
                <w:rFonts w:ascii="Times New Roman" w:eastAsia="Times New Roman" w:hAnsi="Times New Roman" w:cs="Times New Roman"/>
                <w:sz w:val="24"/>
                <w:szCs w:val="24"/>
              </w:rPr>
              <w:t>(1.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5E73D1" w:rsidRPr="001B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2.17</w:t>
            </w:r>
            <w:r w:rsidR="005E73D1" w:rsidRPr="001B517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4124" w:rsidRPr="00530CF6" w14:paraId="4C67A42D" w14:textId="77777777" w:rsidTr="007C4124">
        <w:trPr>
          <w:gridAfter w:val="1"/>
          <w:wAfter w:w="130" w:type="pct"/>
          <w:trHeight w:val="300"/>
          <w:jc w:val="center"/>
        </w:trPr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4C95" w14:textId="77777777" w:rsidR="005E73D1" w:rsidRPr="00530CF6" w:rsidRDefault="005E73D1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Sexual abuse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BD61" w14:textId="77777777" w:rsidR="005E73D1" w:rsidRPr="00530CF6" w:rsidRDefault="005E73D1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support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3167E" w14:textId="77777777" w:rsidR="005E73D1" w:rsidRPr="00245504" w:rsidRDefault="005E73D1" w:rsidP="00F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A2F2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24550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A2F29">
              <w:rPr>
                <w:rFonts w:ascii="Times New Roman" w:eastAsia="Times New Roman" w:hAnsi="Times New Roman" w:cs="Times New Roman"/>
                <w:sz w:val="24"/>
                <w:szCs w:val="24"/>
              </w:rPr>
              <w:t>0.83</w:t>
            </w:r>
            <w:r w:rsidRPr="00245504">
              <w:rPr>
                <w:rFonts w:ascii="Times New Roman" w:eastAsia="Times New Roman" w:hAnsi="Times New Roman" w:cs="Times New Roman"/>
                <w:sz w:val="24"/>
                <w:szCs w:val="24"/>
              </w:rPr>
              <w:t>, 1.</w:t>
            </w:r>
            <w:r w:rsidR="00FA2F2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2455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2BAF5" w14:textId="77777777" w:rsidR="005E73D1" w:rsidRPr="005B52D0" w:rsidRDefault="00FA2F29" w:rsidP="00FA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0.94</w:t>
            </w:r>
            <w:r w:rsidR="005E73D1" w:rsidRPr="005B52D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  <w:r w:rsidR="005E73D1" w:rsidRPr="005B5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1.43</w:t>
            </w:r>
            <w:r w:rsidR="005E73D1" w:rsidRPr="005B52D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B4B61" w14:textId="77777777" w:rsidR="005E73D1" w:rsidRPr="00E36ED0" w:rsidRDefault="00FA2F29" w:rsidP="00FA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  <w:r w:rsidR="005E73D1" w:rsidRPr="005B52D0">
              <w:rPr>
                <w:rFonts w:ascii="Times New Roman" w:eastAsia="Times New Roman" w:hAnsi="Times New Roman" w:cs="Times New Roman"/>
                <w:sz w:val="24"/>
                <w:szCs w:val="24"/>
              </w:rPr>
              <w:t>(1.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E73D1" w:rsidRPr="005B52D0">
              <w:rPr>
                <w:rFonts w:ascii="Times New Roman" w:eastAsia="Times New Roman" w:hAnsi="Times New Roman" w:cs="Times New Roman"/>
                <w:sz w:val="24"/>
                <w:szCs w:val="24"/>
              </w:rPr>
              <w:t>,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5E73D1" w:rsidRPr="005B52D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4124" w:rsidRPr="007110D3" w14:paraId="704B2085" w14:textId="77777777" w:rsidTr="007C4124">
        <w:trPr>
          <w:gridAfter w:val="1"/>
          <w:wAfter w:w="130" w:type="pct"/>
          <w:trHeight w:val="300"/>
          <w:jc w:val="center"/>
        </w:trPr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2751" w14:textId="77777777" w:rsidR="005E73D1" w:rsidRPr="00530CF6" w:rsidRDefault="005E73D1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2784" w14:textId="77777777" w:rsidR="005E73D1" w:rsidRPr="00530CF6" w:rsidRDefault="005E73D1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Mastery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7CBAB" w14:textId="77777777" w:rsidR="005E73D1" w:rsidRPr="00245504" w:rsidRDefault="008624A4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A4">
              <w:rPr>
                <w:rFonts w:ascii="Times New Roman" w:eastAsia="Times New Roman" w:hAnsi="Times New Roman" w:cs="Times New Roman"/>
                <w:sz w:val="24"/>
                <w:szCs w:val="24"/>
              </w:rPr>
              <w:t>1.23(0.83, 1.83)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D3B5C" w14:textId="77777777" w:rsidR="005E73D1" w:rsidRPr="001B4C61" w:rsidRDefault="00186AF6" w:rsidP="0018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0.84</w:t>
            </w:r>
            <w:r w:rsidR="005E73D1" w:rsidRPr="001B4C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  <w:r w:rsidR="005E73D1" w:rsidRPr="001B4C61">
              <w:rPr>
                <w:rFonts w:ascii="Times New Roman" w:eastAsia="Times New Roman" w:hAnsi="Times New Roman" w:cs="Times New Roman"/>
                <w:sz w:val="24"/>
                <w:szCs w:val="24"/>
              </w:rPr>
              <w:t>,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5E73D1" w:rsidRPr="001B4C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B02E6" w14:textId="77777777" w:rsidR="005E73D1" w:rsidRPr="00356B68" w:rsidRDefault="00186AF6" w:rsidP="0018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1.47</w:t>
            </w:r>
            <w:r w:rsidR="005E73D1" w:rsidRPr="00356B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  <w:r w:rsidR="005E73D1" w:rsidRPr="00356B68">
              <w:rPr>
                <w:rFonts w:ascii="Times New Roman" w:eastAsia="Times New Roman" w:hAnsi="Times New Roman" w:cs="Times New Roman"/>
                <w:sz w:val="24"/>
                <w:szCs w:val="24"/>
              </w:rPr>
              <w:t>,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5E73D1" w:rsidRPr="00356B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4124" w:rsidRPr="00190A11" w14:paraId="18C0C08A" w14:textId="77777777" w:rsidTr="007C4124">
        <w:trPr>
          <w:gridAfter w:val="1"/>
          <w:wAfter w:w="130" w:type="pct"/>
          <w:trHeight w:val="300"/>
          <w:jc w:val="center"/>
        </w:trPr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8EE6" w14:textId="77777777" w:rsidR="005E73D1" w:rsidRPr="00530CF6" w:rsidRDefault="005E73D1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Emotional neglect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B557" w14:textId="77777777" w:rsidR="005E73D1" w:rsidRPr="00530CF6" w:rsidRDefault="005E73D1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support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AB5C0" w14:textId="77777777" w:rsidR="005E73D1" w:rsidRPr="00B62B2E" w:rsidRDefault="009F1C50" w:rsidP="009F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1.64</w:t>
            </w:r>
            <w:r w:rsidR="005E73D1" w:rsidRPr="00B62B2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  <w:r w:rsidR="005E73D1" w:rsidRPr="00B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2.42</w:t>
            </w:r>
            <w:r w:rsidR="005E73D1" w:rsidRPr="00B62B2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B7D36" w14:textId="77777777" w:rsidR="005E73D1" w:rsidRPr="001B788F" w:rsidRDefault="009F1C50" w:rsidP="009F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  <w:r w:rsidR="005E73D1" w:rsidRPr="001B788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0.77</w:t>
            </w:r>
            <w:r w:rsidR="005E73D1" w:rsidRPr="001B788F">
              <w:rPr>
                <w:rFonts w:ascii="Times New Roman" w:eastAsia="Times New Roman" w:hAnsi="Times New Roman" w:cs="Times New Roman"/>
                <w:sz w:val="24"/>
                <w:szCs w:val="24"/>
              </w:rPr>
              <w:t>,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5E73D1" w:rsidRPr="001B78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F6134" w14:textId="77777777" w:rsidR="005E73D1" w:rsidRPr="00E36ED0" w:rsidRDefault="009F1C50" w:rsidP="009F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1.38</w:t>
            </w:r>
            <w:r w:rsidR="005E73D1" w:rsidRPr="00333259">
              <w:rPr>
                <w:rFonts w:ascii="Times New Roman" w:eastAsia="Times New Roman" w:hAnsi="Times New Roman" w:cs="Times New Roman"/>
                <w:sz w:val="24"/>
                <w:szCs w:val="24"/>
              </w:rPr>
              <w:t>(1.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E73D1" w:rsidRPr="00333259">
              <w:rPr>
                <w:rFonts w:ascii="Times New Roman" w:eastAsia="Times New Roman" w:hAnsi="Times New Roman" w:cs="Times New Roman"/>
                <w:sz w:val="24"/>
                <w:szCs w:val="24"/>
              </w:rPr>
              <w:t>,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E73D1" w:rsidRPr="00333259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7C4124" w:rsidRPr="00190A11" w14:paraId="1B4F7F16" w14:textId="77777777" w:rsidTr="007C4124">
        <w:trPr>
          <w:gridAfter w:val="1"/>
          <w:wAfter w:w="130" w:type="pct"/>
          <w:trHeight w:val="300"/>
          <w:jc w:val="center"/>
        </w:trPr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2DE6" w14:textId="77777777" w:rsidR="005E73D1" w:rsidRPr="00530CF6" w:rsidRDefault="005E73D1" w:rsidP="00FA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9A22" w14:textId="77777777" w:rsidR="005E73D1" w:rsidRPr="00530CF6" w:rsidRDefault="005E73D1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Mastery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DF26E" w14:textId="77777777" w:rsidR="005E73D1" w:rsidRPr="00B62B2E" w:rsidRDefault="008624A4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A4">
              <w:rPr>
                <w:rFonts w:ascii="Times New Roman" w:eastAsia="Times New Roman" w:hAnsi="Times New Roman" w:cs="Times New Roman"/>
                <w:sz w:val="24"/>
                <w:szCs w:val="24"/>
              </w:rPr>
              <w:t>1.64(1.10, 2.42)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A24E7" w14:textId="77777777" w:rsidR="005E73D1" w:rsidRPr="00070968" w:rsidRDefault="009F1C50" w:rsidP="009F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  <w:r w:rsidR="005E73D1" w:rsidRPr="000709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0.69</w:t>
            </w:r>
            <w:r w:rsidR="005E73D1" w:rsidRPr="00070968">
              <w:rPr>
                <w:rFonts w:ascii="Times New Roman" w:eastAsia="Times New Roman" w:hAnsi="Times New Roman" w:cs="Times New Roman"/>
                <w:sz w:val="24"/>
                <w:szCs w:val="24"/>
              </w:rPr>
              <w:t>,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5E73D1" w:rsidRPr="000709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67B93" w14:textId="77777777" w:rsidR="005E73D1" w:rsidRPr="000A639A" w:rsidRDefault="005E73D1" w:rsidP="009F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39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F1C5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0A639A">
              <w:rPr>
                <w:rFonts w:ascii="Times New Roman" w:eastAsia="Times New Roman" w:hAnsi="Times New Roman" w:cs="Times New Roman"/>
                <w:sz w:val="24"/>
                <w:szCs w:val="24"/>
              </w:rPr>
              <w:t>(1.</w:t>
            </w:r>
            <w:r w:rsidR="009F1C5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0A639A">
              <w:rPr>
                <w:rFonts w:ascii="Times New Roman" w:eastAsia="Times New Roman" w:hAnsi="Times New Roman" w:cs="Times New Roman"/>
                <w:sz w:val="24"/>
                <w:szCs w:val="24"/>
              </w:rPr>
              <w:t>, 1.</w:t>
            </w:r>
            <w:r w:rsidR="009F1C5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0A63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4124" w:rsidRPr="00190A11" w14:paraId="3A709B01" w14:textId="77777777" w:rsidTr="007C4124">
        <w:trPr>
          <w:gridAfter w:val="1"/>
          <w:wAfter w:w="130" w:type="pct"/>
          <w:trHeight w:val="300"/>
          <w:jc w:val="center"/>
        </w:trPr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29CF" w14:textId="77777777" w:rsidR="005E73D1" w:rsidRPr="00530CF6" w:rsidRDefault="005E73D1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neglect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DA98" w14:textId="77777777" w:rsidR="005E73D1" w:rsidRPr="00530CF6" w:rsidRDefault="005E73D1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support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1BE60" w14:textId="77777777" w:rsidR="005E73D1" w:rsidRPr="005F127D" w:rsidRDefault="005E73D1" w:rsidP="003F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27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F2180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Pr="005F127D">
              <w:rPr>
                <w:rFonts w:ascii="Times New Roman" w:eastAsia="Times New Roman" w:hAnsi="Times New Roman" w:cs="Times New Roman"/>
                <w:sz w:val="24"/>
                <w:szCs w:val="24"/>
              </w:rPr>
              <w:t>(1.</w:t>
            </w:r>
            <w:r w:rsidR="003F218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5F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F218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5F12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315BD0" w14:textId="77777777" w:rsidR="005E73D1" w:rsidRPr="005F127D" w:rsidRDefault="003B265D" w:rsidP="003B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  <w:r w:rsidR="005E73D1" w:rsidRPr="005F12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0.71</w:t>
            </w:r>
            <w:r w:rsidR="005E73D1" w:rsidRPr="005F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  <w:r w:rsidR="005E73D1" w:rsidRPr="005F12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C2CD5" w14:textId="77777777" w:rsidR="005E73D1" w:rsidRPr="002A53F3" w:rsidRDefault="005E73D1" w:rsidP="003B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F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B265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2A53F3">
              <w:rPr>
                <w:rFonts w:ascii="Times New Roman" w:eastAsia="Times New Roman" w:hAnsi="Times New Roman" w:cs="Times New Roman"/>
                <w:sz w:val="24"/>
                <w:szCs w:val="24"/>
              </w:rPr>
              <w:t>(1.</w:t>
            </w:r>
            <w:r w:rsidR="003B265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2A53F3">
              <w:rPr>
                <w:rFonts w:ascii="Times New Roman" w:eastAsia="Times New Roman" w:hAnsi="Times New Roman" w:cs="Times New Roman"/>
                <w:sz w:val="24"/>
                <w:szCs w:val="24"/>
              </w:rPr>
              <w:t>, 1.</w:t>
            </w:r>
            <w:r w:rsidR="003B265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Pr="002A53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4F9A" w:rsidRPr="00190A11" w14:paraId="4C9497F1" w14:textId="77777777" w:rsidTr="00DE4F9A">
        <w:trPr>
          <w:gridAfter w:val="1"/>
          <w:wAfter w:w="130" w:type="pct"/>
          <w:trHeight w:val="300"/>
          <w:jc w:val="center"/>
        </w:trPr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754FA" w14:textId="77777777" w:rsidR="005E73D1" w:rsidRPr="00530CF6" w:rsidRDefault="005E73D1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3A59C" w14:textId="77777777" w:rsidR="005E73D1" w:rsidRPr="00530CF6" w:rsidRDefault="005E73D1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Mastery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074FA48" w14:textId="77777777" w:rsidR="005E73D1" w:rsidRPr="005F127D" w:rsidRDefault="003F2180" w:rsidP="00FA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180">
              <w:rPr>
                <w:rFonts w:ascii="Times New Roman" w:eastAsia="Times New Roman" w:hAnsi="Times New Roman" w:cs="Times New Roman"/>
                <w:sz w:val="24"/>
                <w:szCs w:val="24"/>
              </w:rPr>
              <w:t>1.92(1.32, 2.81)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2B2873C" w14:textId="77777777" w:rsidR="005E73D1" w:rsidRPr="00C13FED" w:rsidRDefault="005E73D1" w:rsidP="003B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B265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C13FE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B265D">
              <w:rPr>
                <w:rFonts w:ascii="Times New Roman" w:eastAsia="Times New Roman" w:hAnsi="Times New Roman" w:cs="Times New Roman"/>
                <w:sz w:val="24"/>
                <w:szCs w:val="24"/>
              </w:rPr>
              <w:t>0.70</w:t>
            </w:r>
            <w:r w:rsidRPr="00C13FED">
              <w:rPr>
                <w:rFonts w:ascii="Times New Roman" w:eastAsia="Times New Roman" w:hAnsi="Times New Roman" w:cs="Times New Roman"/>
                <w:sz w:val="24"/>
                <w:szCs w:val="24"/>
              </w:rPr>
              <w:t>, 1.</w:t>
            </w:r>
            <w:r w:rsidR="003B265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Pr="00C13F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5FAAB91" w14:textId="77777777" w:rsidR="005E73D1" w:rsidRPr="00C13FED" w:rsidRDefault="005E73D1" w:rsidP="0090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F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B265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C13FED">
              <w:rPr>
                <w:rFonts w:ascii="Times New Roman" w:eastAsia="Times New Roman" w:hAnsi="Times New Roman" w:cs="Times New Roman"/>
                <w:sz w:val="24"/>
                <w:szCs w:val="24"/>
              </w:rPr>
              <w:t>(1.</w:t>
            </w:r>
            <w:r w:rsidR="00903D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13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 </w:t>
            </w:r>
            <w:r w:rsidR="00903DF4">
              <w:rPr>
                <w:rFonts w:ascii="Times New Roman" w:eastAsia="Times New Roman" w:hAnsi="Times New Roman" w:cs="Times New Roman"/>
                <w:sz w:val="24"/>
                <w:szCs w:val="24"/>
              </w:rPr>
              <w:t>2.29</w:t>
            </w:r>
            <w:r w:rsidRPr="00C13F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B95E737" w14:textId="73627719" w:rsidR="00163F5C" w:rsidRDefault="00163F5C" w:rsidP="00163F5C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Note: NDE: natural direct effect; NIE: natural indirect effect; TC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B4A1C">
        <w:rPr>
          <w:rFonts w:ascii="Times New Roman" w:hAnsi="Times New Roman" w:cs="Times New Roman"/>
          <w:sz w:val="24"/>
          <w:szCs w:val="24"/>
        </w:rPr>
        <w:t>: total causal effect</w:t>
      </w:r>
      <w:r>
        <w:rPr>
          <w:rFonts w:ascii="Times New Roman" w:hAnsi="Times New Roman" w:cs="Times New Roman"/>
          <w:sz w:val="24"/>
          <w:szCs w:val="24"/>
        </w:rPr>
        <w:t>; RR: risk ratio; CI: confidence interval.</w:t>
      </w:r>
    </w:p>
    <w:p w14:paraId="40D4340C" w14:textId="7EBDEF8A" w:rsidR="007C4124" w:rsidRDefault="007C4124"/>
    <w:p w14:paraId="579B7798" w14:textId="0247E2CE" w:rsidR="005C590F" w:rsidRDefault="005C590F"/>
    <w:p w14:paraId="1AD4B17C" w14:textId="6CA9A1D0" w:rsidR="005C590F" w:rsidRDefault="005C590F"/>
    <w:p w14:paraId="5DE25E99" w14:textId="3736FB08" w:rsidR="001F0D77" w:rsidRDefault="001F0D77">
      <w:pPr>
        <w:sectPr w:rsidR="001F0D77" w:rsidSect="000C0C1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4BBEF8" w14:textId="021100F2" w:rsidR="005C590F" w:rsidRDefault="001F0D77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29C304D" wp14:editId="1B2435C4">
            <wp:simplePos x="0" y="0"/>
            <wp:positionH relativeFrom="column">
              <wp:posOffset>307213</wp:posOffset>
            </wp:positionH>
            <wp:positionV relativeFrom="paragraph">
              <wp:posOffset>6985</wp:posOffset>
            </wp:positionV>
            <wp:extent cx="7621905" cy="4973955"/>
            <wp:effectExtent l="0" t="0" r="0" b="0"/>
            <wp:wrapTight wrapText="bothSides">
              <wp:wrapPolygon edited="0">
                <wp:start x="0" y="0"/>
                <wp:lineTo x="0" y="21509"/>
                <wp:lineTo x="21541" y="21509"/>
                <wp:lineTo x="2154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.3.t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1" t="6005" r="19108" b="16077"/>
                    <a:stretch/>
                  </pic:blipFill>
                  <pic:spPr bwMode="auto">
                    <a:xfrm>
                      <a:off x="0" y="0"/>
                      <a:ext cx="7621905" cy="4973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9A349" w14:textId="4F7923DC" w:rsidR="005C590F" w:rsidRDefault="005C590F"/>
    <w:p w14:paraId="71A466ED" w14:textId="77777777" w:rsidR="001F0D77" w:rsidRDefault="005C590F" w:rsidP="005C590F">
      <w:pPr>
        <w:rPr>
          <w:rFonts w:ascii="Times New Roman" w:eastAsia="SimSu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4"/>
          <w:sz w:val="24"/>
          <w:szCs w:val="24"/>
        </w:rPr>
        <w:t xml:space="preserve">         </w:t>
      </w:r>
      <w:r w:rsidR="001F0D77">
        <w:rPr>
          <w:rFonts w:ascii="Times New Roman" w:eastAsia="SimSun" w:hAnsi="Times New Roman" w:cs="Times New Roman"/>
          <w:b/>
          <w:bCs/>
          <w:color w:val="000000"/>
          <w:kern w:val="24"/>
          <w:sz w:val="24"/>
          <w:szCs w:val="24"/>
        </w:rPr>
        <w:t xml:space="preserve">     </w:t>
      </w:r>
    </w:p>
    <w:p w14:paraId="124EF518" w14:textId="77777777" w:rsidR="001F0D77" w:rsidRDefault="001F0D77" w:rsidP="005C590F">
      <w:pPr>
        <w:rPr>
          <w:rFonts w:ascii="Times New Roman" w:eastAsia="SimSu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4"/>
          <w:sz w:val="24"/>
          <w:szCs w:val="24"/>
        </w:rPr>
        <w:t xml:space="preserve">   </w:t>
      </w:r>
    </w:p>
    <w:p w14:paraId="268A85C8" w14:textId="77777777" w:rsidR="001F0D77" w:rsidRDefault="001F0D77" w:rsidP="005C590F">
      <w:pPr>
        <w:rPr>
          <w:rFonts w:ascii="Times New Roman" w:eastAsia="SimSu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4"/>
          <w:sz w:val="24"/>
          <w:szCs w:val="24"/>
        </w:rPr>
        <w:t xml:space="preserve">            </w:t>
      </w:r>
      <w:bookmarkStart w:id="0" w:name="_GoBack"/>
      <w:bookmarkEnd w:id="0"/>
    </w:p>
    <w:p w14:paraId="5966602B" w14:textId="0A8BE446" w:rsidR="005C590F" w:rsidRPr="00C02CF2" w:rsidRDefault="005C590F" w:rsidP="001F0D77">
      <w:pPr>
        <w:jc w:val="center"/>
        <w:rPr>
          <w:rFonts w:ascii="Times New Roman" w:eastAsia="SimSu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kern w:val="24"/>
          <w:sz w:val="24"/>
          <w:szCs w:val="24"/>
        </w:rPr>
        <w:t>Figure S1</w:t>
      </w:r>
      <w:r>
        <w:rPr>
          <w:rFonts w:ascii="Times New Roman" w:eastAsia="SimSun" w:hAnsi="Times New Roman" w:cs="Times New Roman"/>
          <w:color w:val="000000"/>
          <w:kern w:val="24"/>
          <w:sz w:val="24"/>
          <w:szCs w:val="24"/>
        </w:rPr>
        <w:t>. Schematic flow diagram of the procedure for propensity score matching.</w:t>
      </w:r>
    </w:p>
    <w:p w14:paraId="61A0F23C" w14:textId="77777777" w:rsidR="005C590F" w:rsidRDefault="005C590F" w:rsidP="001F0D77">
      <w:pPr>
        <w:jc w:val="center"/>
        <w:sectPr w:rsidR="005C590F" w:rsidSect="001F0D7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7DD8EFF" w14:textId="77777777" w:rsidR="006716F2" w:rsidRDefault="006716F2"/>
    <w:p w14:paraId="79C38FEB" w14:textId="77777777" w:rsidR="006716F2" w:rsidRDefault="006716F2"/>
    <w:p w14:paraId="5E752EEB" w14:textId="77777777" w:rsidR="006716F2" w:rsidRDefault="00370BB2">
      <w:r w:rsidRPr="00AB196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D1F629" wp14:editId="1BDD5013">
                <wp:simplePos x="0" y="0"/>
                <wp:positionH relativeFrom="margin">
                  <wp:posOffset>527050</wp:posOffset>
                </wp:positionH>
                <wp:positionV relativeFrom="paragraph">
                  <wp:posOffset>86995</wp:posOffset>
                </wp:positionV>
                <wp:extent cx="508000" cy="247650"/>
                <wp:effectExtent l="0" t="0" r="635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F6437" w14:textId="77777777" w:rsidR="004E17A1" w:rsidRPr="00AB1961" w:rsidRDefault="004E17A1" w:rsidP="00612E6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1961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1F6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5pt;margin-top:6.85pt;width:40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" stroked="f">
                <v:textbox>
                  <w:txbxContent>
                    <w:p w14:paraId="399F6437" w14:textId="77777777" w:rsidR="004E17A1" w:rsidRPr="00AB1961" w:rsidRDefault="004E17A1" w:rsidP="00612E6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B1961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FB2" w:rsidRPr="00AB196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4559FD4" wp14:editId="33E140F6">
                <wp:simplePos x="0" y="0"/>
                <wp:positionH relativeFrom="margin">
                  <wp:posOffset>531495</wp:posOffset>
                </wp:positionH>
                <wp:positionV relativeFrom="paragraph">
                  <wp:posOffset>2468245</wp:posOffset>
                </wp:positionV>
                <wp:extent cx="508000" cy="247650"/>
                <wp:effectExtent l="0" t="0" r="635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545EF" w14:textId="77777777" w:rsidR="004E17A1" w:rsidRPr="00612E68" w:rsidRDefault="004E17A1" w:rsidP="00FA2FB2">
                            <w:pP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59FD4" id="_x0000_s1027" type="#_x0000_t202" style="position:absolute;margin-left:41.85pt;margin-top:194.35pt;width:40pt;height:19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" stroked="f">
                <v:textbox>
                  <w:txbxContent>
                    <w:p w14:paraId="17B545EF" w14:textId="77777777" w:rsidR="004E17A1" w:rsidRPr="00612E68" w:rsidRDefault="004E17A1" w:rsidP="00FA2FB2">
                      <w:pPr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FB2">
        <w:rPr>
          <w:noProof/>
        </w:rPr>
        <w:drawing>
          <wp:anchor distT="0" distB="0" distL="114300" distR="114300" simplePos="0" relativeHeight="251681792" behindDoc="0" locked="0" layoutInCell="1" allowOverlap="1" wp14:anchorId="6385F901" wp14:editId="25AE7AD3">
            <wp:simplePos x="0" y="0"/>
            <wp:positionH relativeFrom="column">
              <wp:posOffset>4409440</wp:posOffset>
            </wp:positionH>
            <wp:positionV relativeFrom="paragraph">
              <wp:posOffset>296545</wp:posOffset>
            </wp:positionV>
            <wp:extent cx="3437255" cy="233172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255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FB2">
        <w:rPr>
          <w:noProof/>
        </w:rPr>
        <w:drawing>
          <wp:anchor distT="0" distB="0" distL="114300" distR="114300" simplePos="0" relativeHeight="251680768" behindDoc="0" locked="0" layoutInCell="1" allowOverlap="1" wp14:anchorId="31AAB3DD" wp14:editId="7CC2FC80">
            <wp:simplePos x="0" y="0"/>
            <wp:positionH relativeFrom="column">
              <wp:posOffset>595630</wp:posOffset>
            </wp:positionH>
            <wp:positionV relativeFrom="paragraph">
              <wp:posOffset>423545</wp:posOffset>
            </wp:positionV>
            <wp:extent cx="3255010" cy="2175510"/>
            <wp:effectExtent l="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01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B04" w:rsidRPr="00AB196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5DA4D2" wp14:editId="268902E7">
                <wp:simplePos x="0" y="0"/>
                <wp:positionH relativeFrom="margin">
                  <wp:posOffset>4324985</wp:posOffset>
                </wp:positionH>
                <wp:positionV relativeFrom="paragraph">
                  <wp:posOffset>52070</wp:posOffset>
                </wp:positionV>
                <wp:extent cx="508000" cy="247650"/>
                <wp:effectExtent l="0" t="0" r="635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F3949" w14:textId="77777777" w:rsidR="004E17A1" w:rsidRPr="00612E68" w:rsidRDefault="004E17A1" w:rsidP="00612E68">
                            <w:pP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DA4D2" id="_x0000_s1028" type="#_x0000_t202" style="position:absolute;margin-left:340.55pt;margin-top:4.1pt;width:40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" stroked="f">
                <v:textbox>
                  <w:txbxContent>
                    <w:p w14:paraId="1BDF3949" w14:textId="77777777" w:rsidR="004E17A1" w:rsidRPr="00612E68" w:rsidRDefault="004E17A1" w:rsidP="00612E68">
                      <w:pPr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95D3A6" w14:textId="77777777" w:rsidR="008728A9" w:rsidRDefault="00C45501">
      <w:pPr>
        <w:rPr>
          <w:rFonts w:ascii="Times New Roman" w:hAnsi="Times New Roman" w:cs="Times New Roman"/>
          <w:noProof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71411FFF" wp14:editId="6A756FCC">
            <wp:simplePos x="0" y="0"/>
            <wp:positionH relativeFrom="column">
              <wp:posOffset>4464050</wp:posOffset>
            </wp:positionH>
            <wp:positionV relativeFrom="paragraph">
              <wp:posOffset>2569210</wp:posOffset>
            </wp:positionV>
            <wp:extent cx="3408680" cy="2378075"/>
            <wp:effectExtent l="0" t="0" r="1270" b="317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68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FB2" w:rsidRPr="00AB196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64ED02F" wp14:editId="08956435">
                <wp:simplePos x="0" y="0"/>
                <wp:positionH relativeFrom="margin">
                  <wp:posOffset>4376420</wp:posOffset>
                </wp:positionH>
                <wp:positionV relativeFrom="paragraph">
                  <wp:posOffset>2179320</wp:posOffset>
                </wp:positionV>
                <wp:extent cx="508000" cy="247650"/>
                <wp:effectExtent l="0" t="0" r="635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37361" w14:textId="77777777" w:rsidR="004E17A1" w:rsidRPr="00612E68" w:rsidRDefault="004E17A1" w:rsidP="00FA2FB2">
                            <w:pP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ED02F" id="_x0000_s1029" type="#_x0000_t202" style="position:absolute;margin-left:344.6pt;margin-top:171.6pt;width:40pt;height:19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" stroked="f">
                <v:textbox>
                  <w:txbxContent>
                    <w:p w14:paraId="2C737361" w14:textId="77777777" w:rsidR="004E17A1" w:rsidRPr="00612E68" w:rsidRDefault="004E17A1" w:rsidP="00FA2FB2">
                      <w:pPr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FB2">
        <w:rPr>
          <w:noProof/>
        </w:rPr>
        <w:drawing>
          <wp:anchor distT="0" distB="0" distL="114300" distR="114300" simplePos="0" relativeHeight="251688960" behindDoc="0" locked="0" layoutInCell="1" allowOverlap="1" wp14:anchorId="66320384" wp14:editId="27BDDCFC">
            <wp:simplePos x="0" y="0"/>
            <wp:positionH relativeFrom="column">
              <wp:posOffset>665480</wp:posOffset>
            </wp:positionH>
            <wp:positionV relativeFrom="paragraph">
              <wp:posOffset>2638425</wp:posOffset>
            </wp:positionV>
            <wp:extent cx="3223260" cy="230886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55ED3" w14:textId="77777777" w:rsidR="008728A9" w:rsidRPr="00FA2FB2" w:rsidRDefault="00C45501">
      <w:pPr>
        <w:rPr>
          <w:rFonts w:ascii="Times New Roman" w:hAnsi="Times New Roman" w:cs="Times New Roman"/>
          <w:noProof/>
        </w:rPr>
      </w:pPr>
      <w:r w:rsidRPr="00AB1961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9D376F4" wp14:editId="00874C74">
                <wp:simplePos x="0" y="0"/>
                <wp:positionH relativeFrom="margin">
                  <wp:posOffset>571500</wp:posOffset>
                </wp:positionH>
                <wp:positionV relativeFrom="paragraph">
                  <wp:posOffset>-5080</wp:posOffset>
                </wp:positionV>
                <wp:extent cx="508000" cy="247650"/>
                <wp:effectExtent l="0" t="0" r="635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B84DB" w14:textId="77777777" w:rsidR="004E17A1" w:rsidRPr="00612E68" w:rsidRDefault="004E17A1" w:rsidP="00FA2FB2">
                            <w:pP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376F4" id="_x0000_s1030" type="#_x0000_t202" style="position:absolute;margin-left:45pt;margin-top:-.4pt;width:40pt;height:19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" stroked="f">
                <v:textbox>
                  <w:txbxContent>
                    <w:p w14:paraId="6FEB84DB" w14:textId="77777777" w:rsidR="004E17A1" w:rsidRPr="00612E68" w:rsidRDefault="004E17A1" w:rsidP="00FA2FB2">
                      <w:pPr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618CC180" wp14:editId="6FE830A7">
            <wp:simplePos x="0" y="0"/>
            <wp:positionH relativeFrom="column">
              <wp:posOffset>657860</wp:posOffset>
            </wp:positionH>
            <wp:positionV relativeFrom="paragraph">
              <wp:posOffset>137795</wp:posOffset>
            </wp:positionV>
            <wp:extent cx="3423285" cy="2396490"/>
            <wp:effectExtent l="0" t="0" r="5715" b="381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285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FB2" w:rsidRPr="00615BE9">
        <w:rPr>
          <w:rFonts w:ascii="Times New Roman" w:hAnsi="Times New Roman" w:cs="Times New Roman"/>
          <w:noProof/>
          <w:sz w:val="24"/>
        </w:rPr>
        <w:t xml:space="preserve">           </w:t>
      </w:r>
    </w:p>
    <w:p w14:paraId="60737E1F" w14:textId="77777777" w:rsidR="00E70D3F" w:rsidRDefault="00E70D3F" w:rsidP="00FA2FB2"/>
    <w:p w14:paraId="49BA5150" w14:textId="77777777" w:rsidR="00FA2FB2" w:rsidRPr="00FA2FB2" w:rsidRDefault="00FA2FB2" w:rsidP="00FA2FB2">
      <w:pPr>
        <w:rPr>
          <w:rFonts w:ascii="Times New Roman" w:hAnsi="Times New Roman" w:cs="Times New Roman"/>
          <w:sz w:val="24"/>
        </w:rPr>
      </w:pPr>
    </w:p>
    <w:p w14:paraId="0BCE530A" w14:textId="0AC00CF2" w:rsidR="008728A9" w:rsidRPr="00E70D3F" w:rsidRDefault="008728A9" w:rsidP="00E70D3F">
      <w:pPr>
        <w:pStyle w:val="ListParagraph"/>
        <w:ind w:left="630"/>
        <w:rPr>
          <w:rFonts w:ascii="Times New Roman" w:hAnsi="Times New Roman" w:cs="Times New Roman"/>
          <w:sz w:val="24"/>
        </w:rPr>
      </w:pPr>
      <w:r w:rsidRPr="00070453">
        <w:rPr>
          <w:rFonts w:ascii="Times New Roman" w:hAnsi="Times New Roman" w:cs="Times New Roman"/>
          <w:b/>
          <w:sz w:val="24"/>
        </w:rPr>
        <w:t>Figure S</w:t>
      </w:r>
      <w:r w:rsidR="00150BC5">
        <w:rPr>
          <w:rFonts w:ascii="Times New Roman" w:hAnsi="Times New Roman" w:cs="Times New Roman"/>
          <w:b/>
          <w:sz w:val="24"/>
        </w:rPr>
        <w:t>2</w:t>
      </w:r>
      <w:r w:rsidRPr="00E70D3F">
        <w:rPr>
          <w:rFonts w:ascii="Times New Roman" w:hAnsi="Times New Roman" w:cs="Times New Roman"/>
          <w:sz w:val="24"/>
        </w:rPr>
        <w:t>. Propensity score distributions. A. Emotional abuse; B. Physical abuse; C. Sexual abuse; D. Emotional neglect; E. Physical neglect.</w:t>
      </w:r>
    </w:p>
    <w:p w14:paraId="05546C78" w14:textId="47EF55D4" w:rsidR="008728A9" w:rsidRDefault="008728A9"/>
    <w:sectPr w:rsidR="008728A9" w:rsidSect="000C0C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Chart, waterfall chart&#10;&#10;&#10;&#10;Description automatically generated" style="width:356.25pt;height:258.75pt;visibility:visible;mso-wrap-style:square" o:bullet="t">
        <v:imagedata r:id="rId1" o:title="Chart, waterfall chart&#10;&#10;&#10;&#10;Description automatically generated"/>
      </v:shape>
    </w:pict>
  </w:numPicBullet>
  <w:abstractNum w:abstractNumId="0" w15:restartNumberingAfterBreak="0">
    <w:nsid w:val="6D4406E9"/>
    <w:multiLevelType w:val="hybridMultilevel"/>
    <w:tmpl w:val="9738D9D8"/>
    <w:lvl w:ilvl="0" w:tplc="F47E2334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D5E8B59A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7DE8922E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3" w:tplc="961C5798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DFA0989E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5" w:tplc="7576C5AA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6" w:tplc="9716B00E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9A30ADA6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8" w:tplc="553A0BD0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91"/>
    <w:rsid w:val="00040385"/>
    <w:rsid w:val="000651FA"/>
    <w:rsid w:val="00070453"/>
    <w:rsid w:val="00070968"/>
    <w:rsid w:val="000A639A"/>
    <w:rsid w:val="000C0C15"/>
    <w:rsid w:val="00112552"/>
    <w:rsid w:val="0011465A"/>
    <w:rsid w:val="00117187"/>
    <w:rsid w:val="00150BC5"/>
    <w:rsid w:val="00163F5C"/>
    <w:rsid w:val="00186AF6"/>
    <w:rsid w:val="001B0744"/>
    <w:rsid w:val="001B270C"/>
    <w:rsid w:val="001B4C61"/>
    <w:rsid w:val="001B517F"/>
    <w:rsid w:val="001B788F"/>
    <w:rsid w:val="001F0D77"/>
    <w:rsid w:val="001F6565"/>
    <w:rsid w:val="002356D6"/>
    <w:rsid w:val="00240D65"/>
    <w:rsid w:val="00245504"/>
    <w:rsid w:val="00252404"/>
    <w:rsid w:val="00290626"/>
    <w:rsid w:val="00291F41"/>
    <w:rsid w:val="002A53F3"/>
    <w:rsid w:val="002B0BCE"/>
    <w:rsid w:val="002D420F"/>
    <w:rsid w:val="002D48FB"/>
    <w:rsid w:val="00314822"/>
    <w:rsid w:val="00333259"/>
    <w:rsid w:val="00356B68"/>
    <w:rsid w:val="00370BB2"/>
    <w:rsid w:val="003770CA"/>
    <w:rsid w:val="003911B8"/>
    <w:rsid w:val="003B265D"/>
    <w:rsid w:val="003E7D16"/>
    <w:rsid w:val="003F2180"/>
    <w:rsid w:val="0041207C"/>
    <w:rsid w:val="00425102"/>
    <w:rsid w:val="004578DF"/>
    <w:rsid w:val="00473AA4"/>
    <w:rsid w:val="00486778"/>
    <w:rsid w:val="004D5A08"/>
    <w:rsid w:val="004E17A1"/>
    <w:rsid w:val="004F29FA"/>
    <w:rsid w:val="004F3489"/>
    <w:rsid w:val="0050450A"/>
    <w:rsid w:val="00555642"/>
    <w:rsid w:val="005566A9"/>
    <w:rsid w:val="005601B4"/>
    <w:rsid w:val="00560E5F"/>
    <w:rsid w:val="00595C29"/>
    <w:rsid w:val="005B52D0"/>
    <w:rsid w:val="005C590F"/>
    <w:rsid w:val="005D3AAB"/>
    <w:rsid w:val="005E73D1"/>
    <w:rsid w:val="005F127D"/>
    <w:rsid w:val="0060566D"/>
    <w:rsid w:val="00612E68"/>
    <w:rsid w:val="00613D2B"/>
    <w:rsid w:val="00615BE9"/>
    <w:rsid w:val="006174E0"/>
    <w:rsid w:val="00622BC6"/>
    <w:rsid w:val="006270F1"/>
    <w:rsid w:val="00657602"/>
    <w:rsid w:val="00667292"/>
    <w:rsid w:val="006716F2"/>
    <w:rsid w:val="006847F3"/>
    <w:rsid w:val="00690E6B"/>
    <w:rsid w:val="0069172F"/>
    <w:rsid w:val="006C19F2"/>
    <w:rsid w:val="00702F47"/>
    <w:rsid w:val="007110D3"/>
    <w:rsid w:val="00715D5B"/>
    <w:rsid w:val="00716E0C"/>
    <w:rsid w:val="00743ABC"/>
    <w:rsid w:val="00744411"/>
    <w:rsid w:val="0074574A"/>
    <w:rsid w:val="00750827"/>
    <w:rsid w:val="0077214B"/>
    <w:rsid w:val="007C4124"/>
    <w:rsid w:val="007E6470"/>
    <w:rsid w:val="008137E9"/>
    <w:rsid w:val="008317EC"/>
    <w:rsid w:val="008362B7"/>
    <w:rsid w:val="008412C8"/>
    <w:rsid w:val="008544BE"/>
    <w:rsid w:val="008624A4"/>
    <w:rsid w:val="00864E96"/>
    <w:rsid w:val="008728A9"/>
    <w:rsid w:val="00877FD5"/>
    <w:rsid w:val="008A623E"/>
    <w:rsid w:val="008B3BC7"/>
    <w:rsid w:val="008C71C1"/>
    <w:rsid w:val="00903DF4"/>
    <w:rsid w:val="009228DC"/>
    <w:rsid w:val="009354A9"/>
    <w:rsid w:val="00950A88"/>
    <w:rsid w:val="009717D5"/>
    <w:rsid w:val="00973C1E"/>
    <w:rsid w:val="009E6BB5"/>
    <w:rsid w:val="009F1C50"/>
    <w:rsid w:val="00A61F26"/>
    <w:rsid w:val="00A64677"/>
    <w:rsid w:val="00A67326"/>
    <w:rsid w:val="00AC5A55"/>
    <w:rsid w:val="00AD27C8"/>
    <w:rsid w:val="00AF17CE"/>
    <w:rsid w:val="00B46A21"/>
    <w:rsid w:val="00B60BA9"/>
    <w:rsid w:val="00B62B2E"/>
    <w:rsid w:val="00B8434F"/>
    <w:rsid w:val="00B8588B"/>
    <w:rsid w:val="00B87468"/>
    <w:rsid w:val="00B9484D"/>
    <w:rsid w:val="00BA3005"/>
    <w:rsid w:val="00BA651E"/>
    <w:rsid w:val="00BB3881"/>
    <w:rsid w:val="00BC16A8"/>
    <w:rsid w:val="00BC1737"/>
    <w:rsid w:val="00BC1A6D"/>
    <w:rsid w:val="00BF0F13"/>
    <w:rsid w:val="00BF294B"/>
    <w:rsid w:val="00C13FED"/>
    <w:rsid w:val="00C33ED3"/>
    <w:rsid w:val="00C43380"/>
    <w:rsid w:val="00C45501"/>
    <w:rsid w:val="00C77191"/>
    <w:rsid w:val="00D10F02"/>
    <w:rsid w:val="00D33367"/>
    <w:rsid w:val="00D66B04"/>
    <w:rsid w:val="00D9161F"/>
    <w:rsid w:val="00DC0AAA"/>
    <w:rsid w:val="00DE4F9A"/>
    <w:rsid w:val="00E05541"/>
    <w:rsid w:val="00E36ED0"/>
    <w:rsid w:val="00E57392"/>
    <w:rsid w:val="00E675BF"/>
    <w:rsid w:val="00E70D3F"/>
    <w:rsid w:val="00E857C5"/>
    <w:rsid w:val="00F0066F"/>
    <w:rsid w:val="00F73E16"/>
    <w:rsid w:val="00FA2F29"/>
    <w:rsid w:val="00FA2FB2"/>
    <w:rsid w:val="00FB3C78"/>
    <w:rsid w:val="00FE4C6F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DD2187"/>
  <w15:docId w15:val="{9043C26C-CB4E-47A6-9A5F-DBF8CB4F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tif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9018-8731-4F3E-89FA-7CA65DF6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10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Su, Yingying</dc:creator>
  <cp:keywords/>
  <dc:description/>
  <cp:lastModifiedBy>Yingying Su</cp:lastModifiedBy>
  <cp:revision>192</cp:revision>
  <dcterms:created xsi:type="dcterms:W3CDTF">2021-06-01T01:27:00Z</dcterms:created>
  <dcterms:modified xsi:type="dcterms:W3CDTF">2022-09-13T14:08:00Z</dcterms:modified>
</cp:coreProperties>
</file>