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54BB" w14:textId="77777777" w:rsidR="00AE552B" w:rsidRDefault="00AE552B" w:rsidP="00AE552B">
      <w:pPr>
        <w:pStyle w:val="Heading2"/>
        <w:spacing w:before="0" w:line="480" w:lineRule="auto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>Appendix 1.</w:t>
      </w:r>
    </w:p>
    <w:p w14:paraId="0A5654CA" w14:textId="77777777" w:rsidR="00AE552B" w:rsidRDefault="00AE552B" w:rsidP="00AE552B">
      <w:pPr>
        <w:spacing w:line="480" w:lineRule="auto"/>
        <w:rPr>
          <w:rFonts w:cs="Times New Roman"/>
        </w:rPr>
      </w:pPr>
      <w:r>
        <w:rPr>
          <w:rFonts w:cs="Times New Roman"/>
        </w:rPr>
        <w:t>Model estimates for the mixed effects analysis of the intervention condition, consumption variables.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617"/>
        <w:gridCol w:w="1475"/>
        <w:gridCol w:w="1130"/>
        <w:gridCol w:w="781"/>
        <w:gridCol w:w="833"/>
        <w:gridCol w:w="1482"/>
        <w:gridCol w:w="1466"/>
      </w:tblGrid>
      <w:tr w:rsidR="00AE552B" w14:paraId="771D5C95" w14:textId="77777777" w:rsidTr="00DC43D7">
        <w:tc>
          <w:tcPr>
            <w:tcW w:w="1617" w:type="dxa"/>
          </w:tcPr>
          <w:p w14:paraId="2CFF8E78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Dependent Variable</w:t>
            </w:r>
          </w:p>
        </w:tc>
        <w:tc>
          <w:tcPr>
            <w:tcW w:w="1475" w:type="dxa"/>
          </w:tcPr>
          <w:p w14:paraId="63095733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Estimate of Fixed Effect </w:t>
            </w:r>
          </w:p>
        </w:tc>
        <w:tc>
          <w:tcPr>
            <w:tcW w:w="1130" w:type="dxa"/>
          </w:tcPr>
          <w:p w14:paraId="786335E9" w14:textId="77777777" w:rsidR="00AE552B" w:rsidRPr="00E51393" w:rsidRDefault="00AE552B" w:rsidP="00DC43D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Std.Error</w:t>
            </w:r>
          </w:p>
        </w:tc>
        <w:tc>
          <w:tcPr>
            <w:tcW w:w="781" w:type="dxa"/>
          </w:tcPr>
          <w:p w14:paraId="11182B8D" w14:textId="77777777" w:rsidR="00AE552B" w:rsidRPr="00B240CF" w:rsidRDefault="00AE552B" w:rsidP="00DC43D7">
            <w:pPr>
              <w:jc w:val="center"/>
              <w:rPr>
                <w:rFonts w:cs="Times New Roman"/>
                <w:i/>
              </w:rPr>
            </w:pPr>
            <w:r w:rsidRPr="00B240CF">
              <w:rPr>
                <w:rFonts w:cs="Times New Roman"/>
                <w:i/>
              </w:rPr>
              <w:t>t</w:t>
            </w:r>
          </w:p>
        </w:tc>
        <w:tc>
          <w:tcPr>
            <w:tcW w:w="833" w:type="dxa"/>
          </w:tcPr>
          <w:p w14:paraId="674B7618" w14:textId="77777777" w:rsidR="00AE552B" w:rsidRPr="009E5751" w:rsidRDefault="00AE552B" w:rsidP="00DC43D7">
            <w:pPr>
              <w:jc w:val="center"/>
              <w:rPr>
                <w:rFonts w:cs="Times New Roman"/>
                <w:i/>
              </w:rPr>
            </w:pPr>
            <w:r w:rsidRPr="009E5751">
              <w:rPr>
                <w:rFonts w:cs="Times New Roman"/>
                <w:i/>
              </w:rPr>
              <w:t>p</w:t>
            </w:r>
          </w:p>
        </w:tc>
        <w:tc>
          <w:tcPr>
            <w:tcW w:w="1482" w:type="dxa"/>
          </w:tcPr>
          <w:p w14:paraId="54FE678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ARH1 rho (std.error)</w:t>
            </w:r>
          </w:p>
        </w:tc>
        <w:tc>
          <w:tcPr>
            <w:tcW w:w="1466" w:type="dxa"/>
          </w:tcPr>
          <w:p w14:paraId="3ED7C7EB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Wald Z (</w:t>
            </w:r>
            <w:r w:rsidRPr="009E5751">
              <w:rPr>
                <w:rFonts w:cs="Times New Roman"/>
                <w:i/>
              </w:rPr>
              <w:t>p</w:t>
            </w:r>
            <w:r>
              <w:rPr>
                <w:rFonts w:cs="Times New Roman"/>
              </w:rPr>
              <w:t>-value)</w:t>
            </w:r>
          </w:p>
        </w:tc>
      </w:tr>
      <w:tr w:rsidR="00AE552B" w14:paraId="2AFAA686" w14:textId="77777777" w:rsidTr="00DC43D7">
        <w:tc>
          <w:tcPr>
            <w:tcW w:w="1617" w:type="dxa"/>
          </w:tcPr>
          <w:p w14:paraId="3C75B4A5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Fruit </w:t>
            </w:r>
          </w:p>
        </w:tc>
        <w:tc>
          <w:tcPr>
            <w:tcW w:w="1475" w:type="dxa"/>
          </w:tcPr>
          <w:p w14:paraId="0A9FE2C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-21.78</w:t>
            </w:r>
          </w:p>
        </w:tc>
        <w:tc>
          <w:tcPr>
            <w:tcW w:w="1130" w:type="dxa"/>
          </w:tcPr>
          <w:p w14:paraId="32CCA98A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3.98</w:t>
            </w:r>
          </w:p>
        </w:tc>
        <w:tc>
          <w:tcPr>
            <w:tcW w:w="781" w:type="dxa"/>
          </w:tcPr>
          <w:p w14:paraId="7090EF84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-5.49</w:t>
            </w:r>
          </w:p>
        </w:tc>
        <w:tc>
          <w:tcPr>
            <w:tcW w:w="833" w:type="dxa"/>
          </w:tcPr>
          <w:p w14:paraId="034199B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&lt;.001</w:t>
            </w:r>
          </w:p>
        </w:tc>
        <w:tc>
          <w:tcPr>
            <w:tcW w:w="1482" w:type="dxa"/>
          </w:tcPr>
          <w:p w14:paraId="06B381AA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.003 (.130)</w:t>
            </w:r>
          </w:p>
        </w:tc>
        <w:tc>
          <w:tcPr>
            <w:tcW w:w="1466" w:type="dxa"/>
          </w:tcPr>
          <w:p w14:paraId="2F820B5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0.03 (.979)</w:t>
            </w:r>
          </w:p>
        </w:tc>
      </w:tr>
      <w:tr w:rsidR="00AE552B" w14:paraId="2B20F787" w14:textId="77777777" w:rsidTr="00DC43D7">
        <w:tc>
          <w:tcPr>
            <w:tcW w:w="1617" w:type="dxa"/>
          </w:tcPr>
          <w:p w14:paraId="6CD332AA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Vegetables</w:t>
            </w:r>
          </w:p>
        </w:tc>
        <w:tc>
          <w:tcPr>
            <w:tcW w:w="1475" w:type="dxa"/>
          </w:tcPr>
          <w:p w14:paraId="7D4B8CF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-9.91</w:t>
            </w:r>
          </w:p>
        </w:tc>
        <w:tc>
          <w:tcPr>
            <w:tcW w:w="1130" w:type="dxa"/>
          </w:tcPr>
          <w:p w14:paraId="566CDDCA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3.30</w:t>
            </w:r>
          </w:p>
        </w:tc>
        <w:tc>
          <w:tcPr>
            <w:tcW w:w="781" w:type="dxa"/>
          </w:tcPr>
          <w:p w14:paraId="29856F6B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-2.99</w:t>
            </w:r>
          </w:p>
        </w:tc>
        <w:tc>
          <w:tcPr>
            <w:tcW w:w="833" w:type="dxa"/>
          </w:tcPr>
          <w:p w14:paraId="7F1017F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&lt;.01</w:t>
            </w:r>
          </w:p>
        </w:tc>
        <w:tc>
          <w:tcPr>
            <w:tcW w:w="1482" w:type="dxa"/>
          </w:tcPr>
          <w:p w14:paraId="27742C2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.567 (.090)</w:t>
            </w:r>
          </w:p>
        </w:tc>
        <w:tc>
          <w:tcPr>
            <w:tcW w:w="1466" w:type="dxa"/>
          </w:tcPr>
          <w:p w14:paraId="2ECDE04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6.36 (.001)</w:t>
            </w:r>
          </w:p>
        </w:tc>
      </w:tr>
      <w:tr w:rsidR="00AE552B" w14:paraId="0A46E9EC" w14:textId="77777777" w:rsidTr="00DC43D7">
        <w:tc>
          <w:tcPr>
            <w:tcW w:w="1617" w:type="dxa"/>
          </w:tcPr>
          <w:p w14:paraId="2AC4CEAF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Protein</w:t>
            </w:r>
          </w:p>
        </w:tc>
        <w:tc>
          <w:tcPr>
            <w:tcW w:w="1475" w:type="dxa"/>
          </w:tcPr>
          <w:p w14:paraId="5B39E4D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1.03</w:t>
            </w:r>
          </w:p>
        </w:tc>
        <w:tc>
          <w:tcPr>
            <w:tcW w:w="1130" w:type="dxa"/>
          </w:tcPr>
          <w:p w14:paraId="570D011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0.45</w:t>
            </w:r>
          </w:p>
        </w:tc>
        <w:tc>
          <w:tcPr>
            <w:tcW w:w="781" w:type="dxa"/>
          </w:tcPr>
          <w:p w14:paraId="28EED7C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2.29</w:t>
            </w:r>
          </w:p>
        </w:tc>
        <w:tc>
          <w:tcPr>
            <w:tcW w:w="833" w:type="dxa"/>
          </w:tcPr>
          <w:p w14:paraId="6DD87E4D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&lt;.05</w:t>
            </w:r>
          </w:p>
        </w:tc>
        <w:tc>
          <w:tcPr>
            <w:tcW w:w="1482" w:type="dxa"/>
          </w:tcPr>
          <w:p w14:paraId="257232BB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.553 (.090)</w:t>
            </w:r>
          </w:p>
        </w:tc>
        <w:tc>
          <w:tcPr>
            <w:tcW w:w="1466" w:type="dxa"/>
          </w:tcPr>
          <w:p w14:paraId="2910F2F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6.08 (.001)</w:t>
            </w:r>
          </w:p>
        </w:tc>
      </w:tr>
      <w:tr w:rsidR="00AE552B" w14:paraId="1A3CD9E9" w14:textId="77777777" w:rsidTr="00DC43D7">
        <w:tc>
          <w:tcPr>
            <w:tcW w:w="1617" w:type="dxa"/>
          </w:tcPr>
          <w:p w14:paraId="5D88A892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Calories</w:t>
            </w:r>
          </w:p>
        </w:tc>
        <w:tc>
          <w:tcPr>
            <w:tcW w:w="1475" w:type="dxa"/>
          </w:tcPr>
          <w:p w14:paraId="5EB7DED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52.06</w:t>
            </w:r>
          </w:p>
        </w:tc>
        <w:tc>
          <w:tcPr>
            <w:tcW w:w="1130" w:type="dxa"/>
          </w:tcPr>
          <w:p w14:paraId="4EEC332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12.86</w:t>
            </w:r>
          </w:p>
        </w:tc>
        <w:tc>
          <w:tcPr>
            <w:tcW w:w="781" w:type="dxa"/>
          </w:tcPr>
          <w:p w14:paraId="5673F5C0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4.05</w:t>
            </w:r>
          </w:p>
        </w:tc>
        <w:tc>
          <w:tcPr>
            <w:tcW w:w="833" w:type="dxa"/>
          </w:tcPr>
          <w:p w14:paraId="39A7ADA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&lt;.001</w:t>
            </w:r>
          </w:p>
        </w:tc>
        <w:tc>
          <w:tcPr>
            <w:tcW w:w="1482" w:type="dxa"/>
          </w:tcPr>
          <w:p w14:paraId="70BCBC0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.656 (.070)</w:t>
            </w:r>
          </w:p>
        </w:tc>
        <w:tc>
          <w:tcPr>
            <w:tcW w:w="1466" w:type="dxa"/>
          </w:tcPr>
          <w:p w14:paraId="13861769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8.78 (.001)</w:t>
            </w:r>
          </w:p>
        </w:tc>
      </w:tr>
      <w:tr w:rsidR="00AE552B" w14:paraId="58D6C961" w14:textId="77777777" w:rsidTr="00DC43D7">
        <w:tc>
          <w:tcPr>
            <w:tcW w:w="1617" w:type="dxa"/>
          </w:tcPr>
          <w:p w14:paraId="2B806D0D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Carbohydrates</w:t>
            </w:r>
          </w:p>
        </w:tc>
        <w:tc>
          <w:tcPr>
            <w:tcW w:w="1475" w:type="dxa"/>
          </w:tcPr>
          <w:p w14:paraId="78E4686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3.88</w:t>
            </w:r>
          </w:p>
        </w:tc>
        <w:tc>
          <w:tcPr>
            <w:tcW w:w="1130" w:type="dxa"/>
          </w:tcPr>
          <w:p w14:paraId="6D86521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1.96</w:t>
            </w:r>
          </w:p>
        </w:tc>
        <w:tc>
          <w:tcPr>
            <w:tcW w:w="781" w:type="dxa"/>
          </w:tcPr>
          <w:p w14:paraId="550752C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1.98</w:t>
            </w:r>
          </w:p>
        </w:tc>
        <w:tc>
          <w:tcPr>
            <w:tcW w:w="833" w:type="dxa"/>
          </w:tcPr>
          <w:p w14:paraId="14FF9F3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.052</w:t>
            </w:r>
          </w:p>
        </w:tc>
        <w:tc>
          <w:tcPr>
            <w:tcW w:w="1482" w:type="dxa"/>
          </w:tcPr>
          <w:p w14:paraId="2D8B012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.659 (.074)</w:t>
            </w:r>
          </w:p>
        </w:tc>
        <w:tc>
          <w:tcPr>
            <w:tcW w:w="1466" w:type="dxa"/>
          </w:tcPr>
          <w:p w14:paraId="48B813A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8.88 (.001)</w:t>
            </w:r>
          </w:p>
        </w:tc>
      </w:tr>
      <w:tr w:rsidR="00AE552B" w14:paraId="00B85E22" w14:textId="77777777" w:rsidTr="00DC43D7">
        <w:tc>
          <w:tcPr>
            <w:tcW w:w="1617" w:type="dxa"/>
          </w:tcPr>
          <w:p w14:paraId="42F874AA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Sugar</w:t>
            </w:r>
          </w:p>
        </w:tc>
        <w:tc>
          <w:tcPr>
            <w:tcW w:w="1475" w:type="dxa"/>
          </w:tcPr>
          <w:p w14:paraId="50A0833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1.14</w:t>
            </w:r>
          </w:p>
        </w:tc>
        <w:tc>
          <w:tcPr>
            <w:tcW w:w="1130" w:type="dxa"/>
          </w:tcPr>
          <w:p w14:paraId="38D6863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1.52</w:t>
            </w:r>
          </w:p>
        </w:tc>
        <w:tc>
          <w:tcPr>
            <w:tcW w:w="781" w:type="dxa"/>
          </w:tcPr>
          <w:p w14:paraId="18E7860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0.75</w:t>
            </w:r>
          </w:p>
        </w:tc>
        <w:tc>
          <w:tcPr>
            <w:tcW w:w="833" w:type="dxa"/>
          </w:tcPr>
          <w:p w14:paraId="050EA90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.456</w:t>
            </w:r>
          </w:p>
        </w:tc>
        <w:tc>
          <w:tcPr>
            <w:tcW w:w="1482" w:type="dxa"/>
          </w:tcPr>
          <w:p w14:paraId="1E76E7C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.208 (.126)</w:t>
            </w:r>
          </w:p>
        </w:tc>
        <w:tc>
          <w:tcPr>
            <w:tcW w:w="1466" w:type="dxa"/>
          </w:tcPr>
          <w:p w14:paraId="52A78C26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1.66 (.098)</w:t>
            </w:r>
          </w:p>
        </w:tc>
      </w:tr>
      <w:tr w:rsidR="00AE552B" w14:paraId="2F2877C2" w14:textId="77777777" w:rsidTr="00DC43D7">
        <w:tc>
          <w:tcPr>
            <w:tcW w:w="1617" w:type="dxa"/>
          </w:tcPr>
          <w:p w14:paraId="3BFFE70A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Fat</w:t>
            </w:r>
          </w:p>
        </w:tc>
        <w:tc>
          <w:tcPr>
            <w:tcW w:w="1475" w:type="dxa"/>
          </w:tcPr>
          <w:p w14:paraId="634F364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4.06</w:t>
            </w:r>
          </w:p>
        </w:tc>
        <w:tc>
          <w:tcPr>
            <w:tcW w:w="1130" w:type="dxa"/>
          </w:tcPr>
          <w:p w14:paraId="70E36B8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0.73</w:t>
            </w:r>
          </w:p>
        </w:tc>
        <w:tc>
          <w:tcPr>
            <w:tcW w:w="781" w:type="dxa"/>
          </w:tcPr>
          <w:p w14:paraId="5FA143C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5.54</w:t>
            </w:r>
          </w:p>
        </w:tc>
        <w:tc>
          <w:tcPr>
            <w:tcW w:w="833" w:type="dxa"/>
          </w:tcPr>
          <w:p w14:paraId="48B12CFD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&lt;.001</w:t>
            </w:r>
          </w:p>
        </w:tc>
        <w:tc>
          <w:tcPr>
            <w:tcW w:w="1482" w:type="dxa"/>
          </w:tcPr>
          <w:p w14:paraId="5017B2A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.520 (.096)</w:t>
            </w:r>
          </w:p>
        </w:tc>
        <w:tc>
          <w:tcPr>
            <w:tcW w:w="1466" w:type="dxa"/>
          </w:tcPr>
          <w:p w14:paraId="382CF10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5.43 (.001)</w:t>
            </w:r>
          </w:p>
        </w:tc>
      </w:tr>
      <w:tr w:rsidR="00AE552B" w14:paraId="0F4A5884" w14:textId="77777777" w:rsidTr="00DC43D7">
        <w:tc>
          <w:tcPr>
            <w:tcW w:w="1617" w:type="dxa"/>
          </w:tcPr>
          <w:p w14:paraId="3E8726DE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Saturated Fat</w:t>
            </w:r>
          </w:p>
        </w:tc>
        <w:tc>
          <w:tcPr>
            <w:tcW w:w="1475" w:type="dxa"/>
          </w:tcPr>
          <w:p w14:paraId="61EAE0D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2.08</w:t>
            </w:r>
          </w:p>
        </w:tc>
        <w:tc>
          <w:tcPr>
            <w:tcW w:w="1130" w:type="dxa"/>
          </w:tcPr>
          <w:p w14:paraId="0AC1BD2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0.80</w:t>
            </w:r>
          </w:p>
        </w:tc>
        <w:tc>
          <w:tcPr>
            <w:tcW w:w="781" w:type="dxa"/>
          </w:tcPr>
          <w:p w14:paraId="458166F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2.60</w:t>
            </w:r>
          </w:p>
        </w:tc>
        <w:tc>
          <w:tcPr>
            <w:tcW w:w="833" w:type="dxa"/>
          </w:tcPr>
          <w:p w14:paraId="1057F29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&lt;.05</w:t>
            </w:r>
          </w:p>
        </w:tc>
        <w:tc>
          <w:tcPr>
            <w:tcW w:w="1482" w:type="dxa"/>
          </w:tcPr>
          <w:p w14:paraId="1903458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.551 (.091)</w:t>
            </w:r>
          </w:p>
        </w:tc>
        <w:tc>
          <w:tcPr>
            <w:tcW w:w="1466" w:type="dxa"/>
          </w:tcPr>
          <w:p w14:paraId="2D902E3B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6.03 (.001)</w:t>
            </w:r>
          </w:p>
        </w:tc>
      </w:tr>
      <w:tr w:rsidR="00AE552B" w14:paraId="74D1F146" w14:textId="77777777" w:rsidTr="00DC43D7">
        <w:tc>
          <w:tcPr>
            <w:tcW w:w="1617" w:type="dxa"/>
          </w:tcPr>
          <w:p w14:paraId="32327394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Sodium</w:t>
            </w:r>
          </w:p>
        </w:tc>
        <w:tc>
          <w:tcPr>
            <w:tcW w:w="1475" w:type="dxa"/>
          </w:tcPr>
          <w:p w14:paraId="5488D460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69.83</w:t>
            </w:r>
          </w:p>
        </w:tc>
        <w:tc>
          <w:tcPr>
            <w:tcW w:w="1130" w:type="dxa"/>
          </w:tcPr>
          <w:p w14:paraId="2048380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21.87</w:t>
            </w:r>
          </w:p>
        </w:tc>
        <w:tc>
          <w:tcPr>
            <w:tcW w:w="781" w:type="dxa"/>
          </w:tcPr>
          <w:p w14:paraId="0D9A0D2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3.19</w:t>
            </w:r>
          </w:p>
        </w:tc>
        <w:tc>
          <w:tcPr>
            <w:tcW w:w="833" w:type="dxa"/>
          </w:tcPr>
          <w:p w14:paraId="69F77C3D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&lt;.01</w:t>
            </w:r>
          </w:p>
        </w:tc>
        <w:tc>
          <w:tcPr>
            <w:tcW w:w="1482" w:type="dxa"/>
          </w:tcPr>
          <w:p w14:paraId="56661FA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.251 (.123)</w:t>
            </w:r>
          </w:p>
        </w:tc>
        <w:tc>
          <w:tcPr>
            <w:tcW w:w="1466" w:type="dxa"/>
          </w:tcPr>
          <w:p w14:paraId="26D92E4C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2.05 (.040)</w:t>
            </w:r>
          </w:p>
        </w:tc>
      </w:tr>
      <w:tr w:rsidR="00AE552B" w14:paraId="54079FC4" w14:textId="77777777" w:rsidTr="00DC43D7">
        <w:tc>
          <w:tcPr>
            <w:tcW w:w="1617" w:type="dxa"/>
          </w:tcPr>
          <w:p w14:paraId="3521F833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Potassium</w:t>
            </w:r>
          </w:p>
        </w:tc>
        <w:tc>
          <w:tcPr>
            <w:tcW w:w="1475" w:type="dxa"/>
          </w:tcPr>
          <w:p w14:paraId="733B9A69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-25.96</w:t>
            </w:r>
          </w:p>
        </w:tc>
        <w:tc>
          <w:tcPr>
            <w:tcW w:w="1130" w:type="dxa"/>
          </w:tcPr>
          <w:p w14:paraId="509F9ED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26.62</w:t>
            </w:r>
          </w:p>
        </w:tc>
        <w:tc>
          <w:tcPr>
            <w:tcW w:w="781" w:type="dxa"/>
          </w:tcPr>
          <w:p w14:paraId="169D58C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-0.98</w:t>
            </w:r>
          </w:p>
        </w:tc>
        <w:tc>
          <w:tcPr>
            <w:tcW w:w="833" w:type="dxa"/>
          </w:tcPr>
          <w:p w14:paraId="2D63866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.333</w:t>
            </w:r>
          </w:p>
        </w:tc>
        <w:tc>
          <w:tcPr>
            <w:tcW w:w="1482" w:type="dxa"/>
          </w:tcPr>
          <w:p w14:paraId="5E27515D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.452 (.104)</w:t>
            </w:r>
          </w:p>
        </w:tc>
        <w:tc>
          <w:tcPr>
            <w:tcW w:w="1466" w:type="dxa"/>
          </w:tcPr>
          <w:p w14:paraId="25694EFA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4.33 (.001)</w:t>
            </w:r>
          </w:p>
        </w:tc>
      </w:tr>
      <w:tr w:rsidR="00AE552B" w14:paraId="3E674AF6" w14:textId="77777777" w:rsidTr="00DC43D7">
        <w:tc>
          <w:tcPr>
            <w:tcW w:w="1617" w:type="dxa"/>
          </w:tcPr>
          <w:p w14:paraId="4388FEF7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Vitamin C</w:t>
            </w:r>
          </w:p>
        </w:tc>
        <w:tc>
          <w:tcPr>
            <w:tcW w:w="1475" w:type="dxa"/>
          </w:tcPr>
          <w:p w14:paraId="79AA1E9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-13.06</w:t>
            </w:r>
          </w:p>
        </w:tc>
        <w:tc>
          <w:tcPr>
            <w:tcW w:w="1130" w:type="dxa"/>
          </w:tcPr>
          <w:p w14:paraId="0E65B240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3.63</w:t>
            </w:r>
          </w:p>
        </w:tc>
        <w:tc>
          <w:tcPr>
            <w:tcW w:w="781" w:type="dxa"/>
          </w:tcPr>
          <w:p w14:paraId="6E73F7B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-3.59</w:t>
            </w:r>
          </w:p>
        </w:tc>
        <w:tc>
          <w:tcPr>
            <w:tcW w:w="833" w:type="dxa"/>
          </w:tcPr>
          <w:p w14:paraId="71F3501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&lt;.01</w:t>
            </w:r>
          </w:p>
        </w:tc>
        <w:tc>
          <w:tcPr>
            <w:tcW w:w="1482" w:type="dxa"/>
          </w:tcPr>
          <w:p w14:paraId="1E5390B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.026 (.131)</w:t>
            </w:r>
          </w:p>
        </w:tc>
        <w:tc>
          <w:tcPr>
            <w:tcW w:w="1466" w:type="dxa"/>
          </w:tcPr>
          <w:p w14:paraId="06E29B2A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0.20 (.842)</w:t>
            </w:r>
          </w:p>
        </w:tc>
      </w:tr>
      <w:tr w:rsidR="00AE552B" w14:paraId="1B881124" w14:textId="77777777" w:rsidTr="00DC43D7">
        <w:tc>
          <w:tcPr>
            <w:tcW w:w="1617" w:type="dxa"/>
          </w:tcPr>
          <w:p w14:paraId="1BB39BC2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Vitamin E</w:t>
            </w:r>
          </w:p>
        </w:tc>
        <w:tc>
          <w:tcPr>
            <w:tcW w:w="1475" w:type="dxa"/>
          </w:tcPr>
          <w:p w14:paraId="546B138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-2.24</w:t>
            </w:r>
          </w:p>
        </w:tc>
        <w:tc>
          <w:tcPr>
            <w:tcW w:w="1130" w:type="dxa"/>
          </w:tcPr>
          <w:p w14:paraId="2AD908C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0.60</w:t>
            </w:r>
          </w:p>
        </w:tc>
        <w:tc>
          <w:tcPr>
            <w:tcW w:w="781" w:type="dxa"/>
          </w:tcPr>
          <w:p w14:paraId="6332488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-3.78</w:t>
            </w:r>
          </w:p>
        </w:tc>
        <w:tc>
          <w:tcPr>
            <w:tcW w:w="833" w:type="dxa"/>
          </w:tcPr>
          <w:p w14:paraId="1B155084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&lt;.001</w:t>
            </w:r>
          </w:p>
        </w:tc>
        <w:tc>
          <w:tcPr>
            <w:tcW w:w="1482" w:type="dxa"/>
          </w:tcPr>
          <w:p w14:paraId="1BBE99E4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.105 (.129)</w:t>
            </w:r>
          </w:p>
        </w:tc>
        <w:tc>
          <w:tcPr>
            <w:tcW w:w="1466" w:type="dxa"/>
          </w:tcPr>
          <w:p w14:paraId="7A2293AB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0.81 (.418)</w:t>
            </w:r>
          </w:p>
        </w:tc>
      </w:tr>
    </w:tbl>
    <w:p w14:paraId="4E065C08" w14:textId="77777777" w:rsidR="00AE552B" w:rsidRDefault="00AE552B" w:rsidP="00AE552B">
      <w:pPr>
        <w:rPr>
          <w:rFonts w:cs="Times New Roman"/>
        </w:rPr>
      </w:pPr>
    </w:p>
    <w:p w14:paraId="65058375" w14:textId="77777777" w:rsidR="00AE552B" w:rsidRDefault="00AE552B" w:rsidP="00AE552B">
      <w:pPr>
        <w:spacing w:line="480" w:lineRule="auto"/>
        <w:rPr>
          <w:rFonts w:cs="Times New Roman"/>
        </w:rPr>
      </w:pPr>
    </w:p>
    <w:p w14:paraId="1F911691" w14:textId="77777777" w:rsidR="00AE552B" w:rsidRDefault="00AE552B" w:rsidP="00AE552B">
      <w:pPr>
        <w:spacing w:line="480" w:lineRule="auto"/>
        <w:rPr>
          <w:rFonts w:cs="Times New Roman"/>
        </w:rPr>
      </w:pPr>
    </w:p>
    <w:p w14:paraId="1C1B8435" w14:textId="77777777" w:rsidR="00AE552B" w:rsidRDefault="00AE552B" w:rsidP="00AE552B">
      <w:pPr>
        <w:spacing w:line="480" w:lineRule="auto"/>
        <w:rPr>
          <w:rFonts w:cs="Times New Roman"/>
        </w:rPr>
      </w:pPr>
      <w:r>
        <w:rPr>
          <w:rFonts w:cs="Times New Roman"/>
        </w:rPr>
        <w:t>Model estimates for the mixed effects analysis of the marginal means for the intervention condition, consumption variables.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16"/>
        <w:gridCol w:w="1243"/>
        <w:gridCol w:w="1165"/>
        <w:gridCol w:w="1920"/>
        <w:gridCol w:w="772"/>
        <w:gridCol w:w="1926"/>
      </w:tblGrid>
      <w:tr w:rsidR="00AE552B" w14:paraId="1D95D60F" w14:textId="77777777" w:rsidTr="00DC43D7">
        <w:tc>
          <w:tcPr>
            <w:tcW w:w="1616" w:type="dxa"/>
          </w:tcPr>
          <w:p w14:paraId="66AB9C53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Dependent Variable</w:t>
            </w:r>
          </w:p>
        </w:tc>
        <w:tc>
          <w:tcPr>
            <w:tcW w:w="1243" w:type="dxa"/>
          </w:tcPr>
          <w:p w14:paraId="6099096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T1 mean</w:t>
            </w:r>
          </w:p>
        </w:tc>
        <w:tc>
          <w:tcPr>
            <w:tcW w:w="1165" w:type="dxa"/>
          </w:tcPr>
          <w:p w14:paraId="6A0A6173" w14:textId="77777777" w:rsidR="00AE552B" w:rsidRPr="00AE6086" w:rsidRDefault="00AE552B" w:rsidP="00DC43D7">
            <w:pPr>
              <w:rPr>
                <w:rFonts w:cs="Times New Roman"/>
              </w:rPr>
            </w:pPr>
            <w:r w:rsidRPr="00AE6086">
              <w:rPr>
                <w:rFonts w:cs="Times New Roman"/>
              </w:rPr>
              <w:t>T2 mean</w:t>
            </w:r>
          </w:p>
        </w:tc>
        <w:tc>
          <w:tcPr>
            <w:tcW w:w="1920" w:type="dxa"/>
          </w:tcPr>
          <w:p w14:paraId="2B4958FD" w14:textId="77777777" w:rsidR="00AE552B" w:rsidRPr="00AE6086" w:rsidRDefault="00AE552B" w:rsidP="00DC43D7">
            <w:pPr>
              <w:rPr>
                <w:rFonts w:cs="Times New Roman"/>
              </w:rPr>
            </w:pPr>
            <w:r w:rsidRPr="00AE6086">
              <w:rPr>
                <w:rFonts w:cs="Times New Roman"/>
              </w:rPr>
              <w:t>Mean difference</w:t>
            </w:r>
          </w:p>
          <w:p w14:paraId="37E79E14" w14:textId="77777777" w:rsidR="00AE552B" w:rsidRPr="00B240CF" w:rsidRDefault="00AE552B" w:rsidP="00DC43D7">
            <w:pPr>
              <w:rPr>
                <w:rFonts w:cs="Times New Roman"/>
                <w:i/>
              </w:rPr>
            </w:pPr>
            <w:r w:rsidRPr="00AE6086">
              <w:rPr>
                <w:rFonts w:cs="Times New Roman"/>
              </w:rPr>
              <w:t>(std.error)</w:t>
            </w:r>
          </w:p>
        </w:tc>
        <w:tc>
          <w:tcPr>
            <w:tcW w:w="772" w:type="dxa"/>
          </w:tcPr>
          <w:p w14:paraId="4BA839A2" w14:textId="77777777" w:rsidR="00AE552B" w:rsidRPr="00AE6086" w:rsidRDefault="00AE552B" w:rsidP="00DC43D7">
            <w:pPr>
              <w:jc w:val="center"/>
              <w:rPr>
                <w:rFonts w:cs="Times New Roman"/>
                <w:i/>
              </w:rPr>
            </w:pPr>
            <w:r w:rsidRPr="00AE6086">
              <w:rPr>
                <w:rFonts w:cs="Times New Roman"/>
                <w:i/>
              </w:rPr>
              <w:t>p</w:t>
            </w:r>
          </w:p>
        </w:tc>
        <w:tc>
          <w:tcPr>
            <w:tcW w:w="1926" w:type="dxa"/>
          </w:tcPr>
          <w:p w14:paraId="0FB7E9ED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95% CI</w:t>
            </w:r>
          </w:p>
        </w:tc>
      </w:tr>
      <w:tr w:rsidR="00AE552B" w14:paraId="587BBE19" w14:textId="77777777" w:rsidTr="00DC43D7">
        <w:tc>
          <w:tcPr>
            <w:tcW w:w="1616" w:type="dxa"/>
          </w:tcPr>
          <w:p w14:paraId="1841B054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Fruit </w:t>
            </w:r>
          </w:p>
        </w:tc>
        <w:tc>
          <w:tcPr>
            <w:tcW w:w="1243" w:type="dxa"/>
          </w:tcPr>
          <w:p w14:paraId="2B1646C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6.04</w:t>
            </w:r>
          </w:p>
        </w:tc>
        <w:tc>
          <w:tcPr>
            <w:tcW w:w="1165" w:type="dxa"/>
          </w:tcPr>
          <w:p w14:paraId="10A720D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27.83</w:t>
            </w:r>
          </w:p>
        </w:tc>
        <w:tc>
          <w:tcPr>
            <w:tcW w:w="1920" w:type="dxa"/>
          </w:tcPr>
          <w:p w14:paraId="76A3569B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-21.78 (3.97)</w:t>
            </w:r>
          </w:p>
        </w:tc>
        <w:tc>
          <w:tcPr>
            <w:tcW w:w="772" w:type="dxa"/>
          </w:tcPr>
          <w:p w14:paraId="733E603B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&lt;.001</w:t>
            </w:r>
          </w:p>
        </w:tc>
        <w:tc>
          <w:tcPr>
            <w:tcW w:w="1926" w:type="dxa"/>
          </w:tcPr>
          <w:p w14:paraId="3AFEB53D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-29.72 to -13.85</w:t>
            </w:r>
          </w:p>
        </w:tc>
      </w:tr>
      <w:tr w:rsidR="00AE552B" w14:paraId="6313332F" w14:textId="77777777" w:rsidTr="00DC43D7">
        <w:tc>
          <w:tcPr>
            <w:tcW w:w="1616" w:type="dxa"/>
          </w:tcPr>
          <w:p w14:paraId="1E38B63A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Vegetables</w:t>
            </w:r>
          </w:p>
        </w:tc>
        <w:tc>
          <w:tcPr>
            <w:tcW w:w="1243" w:type="dxa"/>
          </w:tcPr>
          <w:p w14:paraId="00B38D3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18.15</w:t>
            </w:r>
          </w:p>
        </w:tc>
        <w:tc>
          <w:tcPr>
            <w:tcW w:w="1165" w:type="dxa"/>
          </w:tcPr>
          <w:p w14:paraId="033C342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28.06</w:t>
            </w:r>
          </w:p>
        </w:tc>
        <w:tc>
          <w:tcPr>
            <w:tcW w:w="1920" w:type="dxa"/>
          </w:tcPr>
          <w:p w14:paraId="37AA2546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-9.91 (3.31)</w:t>
            </w:r>
          </w:p>
        </w:tc>
        <w:tc>
          <w:tcPr>
            <w:tcW w:w="772" w:type="dxa"/>
          </w:tcPr>
          <w:p w14:paraId="1564B0A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&lt;.01</w:t>
            </w:r>
          </w:p>
        </w:tc>
        <w:tc>
          <w:tcPr>
            <w:tcW w:w="1926" w:type="dxa"/>
          </w:tcPr>
          <w:p w14:paraId="52D8D293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-16.53 to -3.30</w:t>
            </w:r>
          </w:p>
        </w:tc>
      </w:tr>
      <w:tr w:rsidR="00AE552B" w14:paraId="0CF94CB7" w14:textId="77777777" w:rsidTr="00DC43D7">
        <w:tc>
          <w:tcPr>
            <w:tcW w:w="1616" w:type="dxa"/>
          </w:tcPr>
          <w:p w14:paraId="729F6D7C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Protein</w:t>
            </w:r>
          </w:p>
        </w:tc>
        <w:tc>
          <w:tcPr>
            <w:tcW w:w="1243" w:type="dxa"/>
          </w:tcPr>
          <w:p w14:paraId="69381EF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11.34</w:t>
            </w:r>
          </w:p>
        </w:tc>
        <w:tc>
          <w:tcPr>
            <w:tcW w:w="1165" w:type="dxa"/>
          </w:tcPr>
          <w:p w14:paraId="2908B96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10.31</w:t>
            </w:r>
          </w:p>
        </w:tc>
        <w:tc>
          <w:tcPr>
            <w:tcW w:w="1920" w:type="dxa"/>
          </w:tcPr>
          <w:p w14:paraId="4EBC9B4C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1.03 (0.45)</w:t>
            </w:r>
          </w:p>
        </w:tc>
        <w:tc>
          <w:tcPr>
            <w:tcW w:w="772" w:type="dxa"/>
          </w:tcPr>
          <w:p w14:paraId="349EA36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&lt;.05</w:t>
            </w:r>
          </w:p>
        </w:tc>
        <w:tc>
          <w:tcPr>
            <w:tcW w:w="1926" w:type="dxa"/>
          </w:tcPr>
          <w:p w14:paraId="44EE81E0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0.13 to 1.03</w:t>
            </w:r>
          </w:p>
        </w:tc>
      </w:tr>
      <w:tr w:rsidR="00AE552B" w14:paraId="59D89A61" w14:textId="77777777" w:rsidTr="00DC43D7">
        <w:tc>
          <w:tcPr>
            <w:tcW w:w="1616" w:type="dxa"/>
          </w:tcPr>
          <w:p w14:paraId="5300AFE4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Calories</w:t>
            </w:r>
          </w:p>
        </w:tc>
        <w:tc>
          <w:tcPr>
            <w:tcW w:w="1243" w:type="dxa"/>
          </w:tcPr>
          <w:p w14:paraId="5C68AC7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331.80</w:t>
            </w:r>
          </w:p>
        </w:tc>
        <w:tc>
          <w:tcPr>
            <w:tcW w:w="1165" w:type="dxa"/>
          </w:tcPr>
          <w:p w14:paraId="36AE68D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279.73</w:t>
            </w:r>
          </w:p>
        </w:tc>
        <w:tc>
          <w:tcPr>
            <w:tcW w:w="1920" w:type="dxa"/>
          </w:tcPr>
          <w:p w14:paraId="5BF8DEBD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52.06 (12.86)</w:t>
            </w:r>
          </w:p>
        </w:tc>
        <w:tc>
          <w:tcPr>
            <w:tcW w:w="772" w:type="dxa"/>
          </w:tcPr>
          <w:p w14:paraId="7585E24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&lt;.001</w:t>
            </w:r>
          </w:p>
        </w:tc>
        <w:tc>
          <w:tcPr>
            <w:tcW w:w="1926" w:type="dxa"/>
          </w:tcPr>
          <w:p w14:paraId="2C47CEE3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26.32 to 77.70</w:t>
            </w:r>
          </w:p>
        </w:tc>
      </w:tr>
      <w:tr w:rsidR="00AE552B" w14:paraId="4A2B5269" w14:textId="77777777" w:rsidTr="00DC43D7">
        <w:tc>
          <w:tcPr>
            <w:tcW w:w="1616" w:type="dxa"/>
          </w:tcPr>
          <w:p w14:paraId="65A752C1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Carbohydrates</w:t>
            </w:r>
          </w:p>
        </w:tc>
        <w:tc>
          <w:tcPr>
            <w:tcW w:w="1243" w:type="dxa"/>
          </w:tcPr>
          <w:p w14:paraId="5F1E95F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49.33</w:t>
            </w:r>
          </w:p>
        </w:tc>
        <w:tc>
          <w:tcPr>
            <w:tcW w:w="1165" w:type="dxa"/>
          </w:tcPr>
          <w:p w14:paraId="336B4AF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45.45</w:t>
            </w:r>
          </w:p>
        </w:tc>
        <w:tc>
          <w:tcPr>
            <w:tcW w:w="1920" w:type="dxa"/>
          </w:tcPr>
          <w:p w14:paraId="3627CEB5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3.88 (1.96)</w:t>
            </w:r>
          </w:p>
        </w:tc>
        <w:tc>
          <w:tcPr>
            <w:tcW w:w="772" w:type="dxa"/>
          </w:tcPr>
          <w:p w14:paraId="3031BB9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.052</w:t>
            </w:r>
          </w:p>
        </w:tc>
        <w:tc>
          <w:tcPr>
            <w:tcW w:w="1926" w:type="dxa"/>
          </w:tcPr>
          <w:p w14:paraId="7EF64E6B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-.03 to 7.80</w:t>
            </w:r>
          </w:p>
        </w:tc>
      </w:tr>
      <w:tr w:rsidR="00AE552B" w14:paraId="5C6ABDF3" w14:textId="77777777" w:rsidTr="00DC43D7">
        <w:tc>
          <w:tcPr>
            <w:tcW w:w="1616" w:type="dxa"/>
          </w:tcPr>
          <w:p w14:paraId="7B056394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Sugar</w:t>
            </w:r>
          </w:p>
        </w:tc>
        <w:tc>
          <w:tcPr>
            <w:tcW w:w="1243" w:type="dxa"/>
          </w:tcPr>
          <w:p w14:paraId="18CA1204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18.63</w:t>
            </w:r>
          </w:p>
        </w:tc>
        <w:tc>
          <w:tcPr>
            <w:tcW w:w="1165" w:type="dxa"/>
          </w:tcPr>
          <w:p w14:paraId="1B21D0A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17.47</w:t>
            </w:r>
          </w:p>
        </w:tc>
        <w:tc>
          <w:tcPr>
            <w:tcW w:w="1920" w:type="dxa"/>
          </w:tcPr>
          <w:p w14:paraId="7B4DC4FE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1.14 (1.52)</w:t>
            </w:r>
          </w:p>
        </w:tc>
        <w:tc>
          <w:tcPr>
            <w:tcW w:w="772" w:type="dxa"/>
          </w:tcPr>
          <w:p w14:paraId="718B44E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.456</w:t>
            </w:r>
          </w:p>
        </w:tc>
        <w:tc>
          <w:tcPr>
            <w:tcW w:w="1926" w:type="dxa"/>
          </w:tcPr>
          <w:p w14:paraId="06E00D4C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-1.91 to 4.19</w:t>
            </w:r>
          </w:p>
        </w:tc>
      </w:tr>
      <w:tr w:rsidR="00AE552B" w14:paraId="048B0A45" w14:textId="77777777" w:rsidTr="00DC43D7">
        <w:tc>
          <w:tcPr>
            <w:tcW w:w="1616" w:type="dxa"/>
          </w:tcPr>
          <w:p w14:paraId="06060CF7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Fat</w:t>
            </w:r>
          </w:p>
        </w:tc>
        <w:tc>
          <w:tcPr>
            <w:tcW w:w="1243" w:type="dxa"/>
          </w:tcPr>
          <w:p w14:paraId="312C129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11.61</w:t>
            </w:r>
          </w:p>
        </w:tc>
        <w:tc>
          <w:tcPr>
            <w:tcW w:w="1165" w:type="dxa"/>
          </w:tcPr>
          <w:p w14:paraId="02D2AAF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7.58</w:t>
            </w:r>
          </w:p>
        </w:tc>
        <w:tc>
          <w:tcPr>
            <w:tcW w:w="1920" w:type="dxa"/>
          </w:tcPr>
          <w:p w14:paraId="66F5735C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4.06 (0.73)</w:t>
            </w:r>
          </w:p>
        </w:tc>
        <w:tc>
          <w:tcPr>
            <w:tcW w:w="772" w:type="dxa"/>
          </w:tcPr>
          <w:p w14:paraId="7157820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&lt;.001</w:t>
            </w:r>
          </w:p>
        </w:tc>
        <w:tc>
          <w:tcPr>
            <w:tcW w:w="1926" w:type="dxa"/>
          </w:tcPr>
          <w:p w14:paraId="4523AC05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2.59 to 5.52</w:t>
            </w:r>
          </w:p>
        </w:tc>
      </w:tr>
      <w:tr w:rsidR="00AE552B" w14:paraId="4FB91FE0" w14:textId="77777777" w:rsidTr="00DC43D7">
        <w:tc>
          <w:tcPr>
            <w:tcW w:w="1616" w:type="dxa"/>
          </w:tcPr>
          <w:p w14:paraId="6515B35C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Saturated Fat</w:t>
            </w:r>
          </w:p>
        </w:tc>
        <w:tc>
          <w:tcPr>
            <w:tcW w:w="1243" w:type="dxa"/>
          </w:tcPr>
          <w:p w14:paraId="0C8EB66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5.92</w:t>
            </w:r>
          </w:p>
        </w:tc>
        <w:tc>
          <w:tcPr>
            <w:tcW w:w="1165" w:type="dxa"/>
          </w:tcPr>
          <w:p w14:paraId="59F8490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3.84</w:t>
            </w:r>
          </w:p>
        </w:tc>
        <w:tc>
          <w:tcPr>
            <w:tcW w:w="1920" w:type="dxa"/>
          </w:tcPr>
          <w:p w14:paraId="2517B4C5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2.08 (0.80)</w:t>
            </w:r>
          </w:p>
        </w:tc>
        <w:tc>
          <w:tcPr>
            <w:tcW w:w="772" w:type="dxa"/>
          </w:tcPr>
          <w:p w14:paraId="197EA7C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&lt;.05</w:t>
            </w:r>
          </w:p>
        </w:tc>
        <w:tc>
          <w:tcPr>
            <w:tcW w:w="1926" w:type="dxa"/>
          </w:tcPr>
          <w:p w14:paraId="2AF68E2D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0.48 to 3.68</w:t>
            </w:r>
          </w:p>
        </w:tc>
      </w:tr>
      <w:tr w:rsidR="00AE552B" w14:paraId="50AFC308" w14:textId="77777777" w:rsidTr="00DC43D7">
        <w:tc>
          <w:tcPr>
            <w:tcW w:w="1616" w:type="dxa"/>
          </w:tcPr>
          <w:p w14:paraId="0C08B1D0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Sodium</w:t>
            </w:r>
          </w:p>
        </w:tc>
        <w:tc>
          <w:tcPr>
            <w:tcW w:w="1243" w:type="dxa"/>
          </w:tcPr>
          <w:p w14:paraId="449A3F72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355.22</w:t>
            </w:r>
          </w:p>
        </w:tc>
        <w:tc>
          <w:tcPr>
            <w:tcW w:w="1165" w:type="dxa"/>
          </w:tcPr>
          <w:p w14:paraId="6C80CBC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285.38</w:t>
            </w:r>
          </w:p>
        </w:tc>
        <w:tc>
          <w:tcPr>
            <w:tcW w:w="1920" w:type="dxa"/>
          </w:tcPr>
          <w:p w14:paraId="2417A469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69.83 (21.87)</w:t>
            </w:r>
          </w:p>
        </w:tc>
        <w:tc>
          <w:tcPr>
            <w:tcW w:w="772" w:type="dxa"/>
          </w:tcPr>
          <w:p w14:paraId="3A0B0C50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&lt;.01</w:t>
            </w:r>
          </w:p>
        </w:tc>
        <w:tc>
          <w:tcPr>
            <w:tcW w:w="1926" w:type="dxa"/>
          </w:tcPr>
          <w:p w14:paraId="54E42D6E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26.06 to 113.61</w:t>
            </w:r>
          </w:p>
        </w:tc>
      </w:tr>
      <w:tr w:rsidR="00AE552B" w14:paraId="09D756B7" w14:textId="77777777" w:rsidTr="00DC43D7">
        <w:tc>
          <w:tcPr>
            <w:tcW w:w="1616" w:type="dxa"/>
          </w:tcPr>
          <w:p w14:paraId="01D9DD3B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Potassium</w:t>
            </w:r>
          </w:p>
        </w:tc>
        <w:tc>
          <w:tcPr>
            <w:tcW w:w="1243" w:type="dxa"/>
          </w:tcPr>
          <w:p w14:paraId="1E08D350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482.08</w:t>
            </w:r>
          </w:p>
        </w:tc>
        <w:tc>
          <w:tcPr>
            <w:tcW w:w="1165" w:type="dxa"/>
          </w:tcPr>
          <w:p w14:paraId="539F645A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508.04</w:t>
            </w:r>
          </w:p>
        </w:tc>
        <w:tc>
          <w:tcPr>
            <w:tcW w:w="1920" w:type="dxa"/>
          </w:tcPr>
          <w:p w14:paraId="24D9BBB2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-25.96 (26.62)</w:t>
            </w:r>
          </w:p>
        </w:tc>
        <w:tc>
          <w:tcPr>
            <w:tcW w:w="772" w:type="dxa"/>
          </w:tcPr>
          <w:p w14:paraId="50025DD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.33</w:t>
            </w:r>
          </w:p>
        </w:tc>
        <w:tc>
          <w:tcPr>
            <w:tcW w:w="1926" w:type="dxa"/>
          </w:tcPr>
          <w:p w14:paraId="05D65068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-79.25 to 27.32</w:t>
            </w:r>
          </w:p>
        </w:tc>
      </w:tr>
      <w:tr w:rsidR="00AE552B" w14:paraId="46575053" w14:textId="77777777" w:rsidTr="00DC43D7">
        <w:tc>
          <w:tcPr>
            <w:tcW w:w="1616" w:type="dxa"/>
          </w:tcPr>
          <w:p w14:paraId="25264F0C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Vitamin C</w:t>
            </w:r>
          </w:p>
        </w:tc>
        <w:tc>
          <w:tcPr>
            <w:tcW w:w="1243" w:type="dxa"/>
          </w:tcPr>
          <w:p w14:paraId="49B34B69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15.55</w:t>
            </w:r>
          </w:p>
        </w:tc>
        <w:tc>
          <w:tcPr>
            <w:tcW w:w="1165" w:type="dxa"/>
          </w:tcPr>
          <w:p w14:paraId="7E60E2F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28.61</w:t>
            </w:r>
          </w:p>
        </w:tc>
        <w:tc>
          <w:tcPr>
            <w:tcW w:w="1920" w:type="dxa"/>
          </w:tcPr>
          <w:p w14:paraId="65F12108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-13.06 (3.64)</w:t>
            </w:r>
          </w:p>
        </w:tc>
        <w:tc>
          <w:tcPr>
            <w:tcW w:w="772" w:type="dxa"/>
          </w:tcPr>
          <w:p w14:paraId="6E8D2C5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&lt;.01</w:t>
            </w:r>
          </w:p>
        </w:tc>
        <w:tc>
          <w:tcPr>
            <w:tcW w:w="1926" w:type="dxa"/>
          </w:tcPr>
          <w:p w14:paraId="38EBBA50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-20.34 to -5.79</w:t>
            </w:r>
          </w:p>
        </w:tc>
      </w:tr>
      <w:tr w:rsidR="00AE552B" w14:paraId="5EEB4251" w14:textId="77777777" w:rsidTr="00DC43D7">
        <w:tc>
          <w:tcPr>
            <w:tcW w:w="1616" w:type="dxa"/>
          </w:tcPr>
          <w:p w14:paraId="1EB16203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Vitamin E</w:t>
            </w:r>
          </w:p>
        </w:tc>
        <w:tc>
          <w:tcPr>
            <w:tcW w:w="1243" w:type="dxa"/>
          </w:tcPr>
          <w:p w14:paraId="1609C91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1.49</w:t>
            </w:r>
          </w:p>
        </w:tc>
        <w:tc>
          <w:tcPr>
            <w:tcW w:w="1165" w:type="dxa"/>
          </w:tcPr>
          <w:p w14:paraId="1074FD9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3.73</w:t>
            </w:r>
          </w:p>
        </w:tc>
        <w:tc>
          <w:tcPr>
            <w:tcW w:w="1920" w:type="dxa"/>
          </w:tcPr>
          <w:p w14:paraId="7331F341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-2.24 (0.59)</w:t>
            </w:r>
          </w:p>
        </w:tc>
        <w:tc>
          <w:tcPr>
            <w:tcW w:w="772" w:type="dxa"/>
          </w:tcPr>
          <w:p w14:paraId="5E4DFD8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&lt;.001</w:t>
            </w:r>
          </w:p>
        </w:tc>
        <w:tc>
          <w:tcPr>
            <w:tcW w:w="1926" w:type="dxa"/>
          </w:tcPr>
          <w:p w14:paraId="7104C44A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-3.43 to -1.06</w:t>
            </w:r>
          </w:p>
        </w:tc>
      </w:tr>
    </w:tbl>
    <w:p w14:paraId="025C0BF3" w14:textId="77777777" w:rsidR="00AE552B" w:rsidRDefault="00AE552B" w:rsidP="00AE552B">
      <w:pPr>
        <w:rPr>
          <w:rFonts w:cs="Times New Roman"/>
        </w:rPr>
      </w:pPr>
      <w:r w:rsidRPr="00AE6086">
        <w:rPr>
          <w:rFonts w:cs="Times New Roman"/>
          <w:i/>
        </w:rPr>
        <w:t>Note</w:t>
      </w:r>
      <w:r>
        <w:rPr>
          <w:rFonts w:cs="Times New Roman"/>
        </w:rPr>
        <w:t>: 95% CI = 95% confidence intervals for lower and upper bound from the Bonferonni pairwise comparison for baseline to follow-up.</w:t>
      </w:r>
    </w:p>
    <w:p w14:paraId="204319AF" w14:textId="77777777" w:rsidR="00AE552B" w:rsidRDefault="00AE552B" w:rsidP="00AE552B"/>
    <w:p w14:paraId="493D0F17" w14:textId="77777777" w:rsidR="00AE552B" w:rsidRDefault="00AE552B" w:rsidP="00AE552B">
      <w:pPr>
        <w:spacing w:line="480" w:lineRule="auto"/>
        <w:rPr>
          <w:rFonts w:cs="Times New Roman"/>
        </w:rPr>
      </w:pPr>
    </w:p>
    <w:p w14:paraId="4678BEE5" w14:textId="77777777" w:rsidR="00AE552B" w:rsidRDefault="00AE552B" w:rsidP="00AE552B">
      <w:pPr>
        <w:spacing w:line="480" w:lineRule="auto"/>
        <w:rPr>
          <w:rFonts w:cs="Times New Roman"/>
        </w:rPr>
      </w:pPr>
      <w:r>
        <w:rPr>
          <w:rFonts w:cs="Times New Roman"/>
        </w:rPr>
        <w:lastRenderedPageBreak/>
        <w:t>Model estimates for the mixed effects analysis of the control condition, consumption variables.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617"/>
        <w:gridCol w:w="1475"/>
        <w:gridCol w:w="1130"/>
        <w:gridCol w:w="781"/>
        <w:gridCol w:w="833"/>
        <w:gridCol w:w="1482"/>
        <w:gridCol w:w="1466"/>
      </w:tblGrid>
      <w:tr w:rsidR="00AE552B" w14:paraId="4987EBE1" w14:textId="77777777" w:rsidTr="00DC43D7">
        <w:tc>
          <w:tcPr>
            <w:tcW w:w="1617" w:type="dxa"/>
          </w:tcPr>
          <w:p w14:paraId="2140335B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Dependent Variable</w:t>
            </w:r>
          </w:p>
        </w:tc>
        <w:tc>
          <w:tcPr>
            <w:tcW w:w="1475" w:type="dxa"/>
          </w:tcPr>
          <w:p w14:paraId="36FEED92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Estimate of Fixed Effect </w:t>
            </w:r>
          </w:p>
        </w:tc>
        <w:tc>
          <w:tcPr>
            <w:tcW w:w="1130" w:type="dxa"/>
          </w:tcPr>
          <w:p w14:paraId="6CECC6C3" w14:textId="77777777" w:rsidR="00AE552B" w:rsidRPr="00E51393" w:rsidRDefault="00AE552B" w:rsidP="00DC43D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Std.Error</w:t>
            </w:r>
          </w:p>
        </w:tc>
        <w:tc>
          <w:tcPr>
            <w:tcW w:w="781" w:type="dxa"/>
          </w:tcPr>
          <w:p w14:paraId="5292270B" w14:textId="77777777" w:rsidR="00AE552B" w:rsidRPr="00B240CF" w:rsidRDefault="00AE552B" w:rsidP="00DC43D7">
            <w:pPr>
              <w:jc w:val="center"/>
              <w:rPr>
                <w:rFonts w:cs="Times New Roman"/>
                <w:i/>
              </w:rPr>
            </w:pPr>
            <w:r w:rsidRPr="00B240CF">
              <w:rPr>
                <w:rFonts w:cs="Times New Roman"/>
                <w:i/>
              </w:rPr>
              <w:t>t</w:t>
            </w:r>
          </w:p>
        </w:tc>
        <w:tc>
          <w:tcPr>
            <w:tcW w:w="833" w:type="dxa"/>
          </w:tcPr>
          <w:p w14:paraId="4BF0A2BE" w14:textId="77777777" w:rsidR="00AE552B" w:rsidRPr="009E5751" w:rsidRDefault="00AE552B" w:rsidP="00DC43D7">
            <w:pPr>
              <w:jc w:val="center"/>
              <w:rPr>
                <w:rFonts w:cs="Times New Roman"/>
                <w:i/>
              </w:rPr>
            </w:pPr>
            <w:r w:rsidRPr="009E5751">
              <w:rPr>
                <w:rFonts w:cs="Times New Roman"/>
                <w:i/>
              </w:rPr>
              <w:t>p</w:t>
            </w:r>
          </w:p>
        </w:tc>
        <w:tc>
          <w:tcPr>
            <w:tcW w:w="1482" w:type="dxa"/>
          </w:tcPr>
          <w:p w14:paraId="69A0336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ARH1 rho (std.error)</w:t>
            </w:r>
          </w:p>
        </w:tc>
        <w:tc>
          <w:tcPr>
            <w:tcW w:w="1466" w:type="dxa"/>
          </w:tcPr>
          <w:p w14:paraId="41E000B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Wald Z (</w:t>
            </w:r>
            <w:r w:rsidRPr="009E5751">
              <w:rPr>
                <w:rFonts w:cs="Times New Roman"/>
                <w:i/>
              </w:rPr>
              <w:t>p</w:t>
            </w:r>
            <w:r>
              <w:rPr>
                <w:rFonts w:cs="Times New Roman"/>
              </w:rPr>
              <w:t>-value)</w:t>
            </w:r>
          </w:p>
        </w:tc>
      </w:tr>
      <w:tr w:rsidR="00AE552B" w14:paraId="41FBDE3C" w14:textId="77777777" w:rsidTr="00DC43D7">
        <w:tc>
          <w:tcPr>
            <w:tcW w:w="1617" w:type="dxa"/>
          </w:tcPr>
          <w:p w14:paraId="7E71058E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Fruit </w:t>
            </w:r>
          </w:p>
        </w:tc>
        <w:tc>
          <w:tcPr>
            <w:tcW w:w="1475" w:type="dxa"/>
          </w:tcPr>
          <w:p w14:paraId="50EF0B3A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-7.26</w:t>
            </w:r>
          </w:p>
        </w:tc>
        <w:tc>
          <w:tcPr>
            <w:tcW w:w="1130" w:type="dxa"/>
          </w:tcPr>
          <w:p w14:paraId="7D8E869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4.09</w:t>
            </w:r>
          </w:p>
        </w:tc>
        <w:tc>
          <w:tcPr>
            <w:tcW w:w="781" w:type="dxa"/>
          </w:tcPr>
          <w:p w14:paraId="5FCF070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-1.77</w:t>
            </w:r>
          </w:p>
        </w:tc>
        <w:tc>
          <w:tcPr>
            <w:tcW w:w="833" w:type="dxa"/>
          </w:tcPr>
          <w:p w14:paraId="244CA6C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.081</w:t>
            </w:r>
          </w:p>
        </w:tc>
        <w:tc>
          <w:tcPr>
            <w:tcW w:w="1482" w:type="dxa"/>
          </w:tcPr>
          <w:p w14:paraId="2BA6EBF9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0.06 (0.13)</w:t>
            </w:r>
          </w:p>
        </w:tc>
        <w:tc>
          <w:tcPr>
            <w:tcW w:w="1466" w:type="dxa"/>
          </w:tcPr>
          <w:p w14:paraId="3DB77477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0.44 (.658)</w:t>
            </w:r>
          </w:p>
        </w:tc>
      </w:tr>
      <w:tr w:rsidR="00AE552B" w14:paraId="35A1F86F" w14:textId="77777777" w:rsidTr="00DC43D7">
        <w:tc>
          <w:tcPr>
            <w:tcW w:w="1617" w:type="dxa"/>
          </w:tcPr>
          <w:p w14:paraId="768977F0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Vegetables</w:t>
            </w:r>
          </w:p>
        </w:tc>
        <w:tc>
          <w:tcPr>
            <w:tcW w:w="1475" w:type="dxa"/>
          </w:tcPr>
          <w:p w14:paraId="12CB31B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-1.54</w:t>
            </w:r>
          </w:p>
        </w:tc>
        <w:tc>
          <w:tcPr>
            <w:tcW w:w="1130" w:type="dxa"/>
          </w:tcPr>
          <w:p w14:paraId="183F195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2.55</w:t>
            </w:r>
          </w:p>
        </w:tc>
        <w:tc>
          <w:tcPr>
            <w:tcW w:w="781" w:type="dxa"/>
          </w:tcPr>
          <w:p w14:paraId="47BAF81D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-0.60</w:t>
            </w:r>
          </w:p>
        </w:tc>
        <w:tc>
          <w:tcPr>
            <w:tcW w:w="833" w:type="dxa"/>
          </w:tcPr>
          <w:p w14:paraId="6ACD598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.548</w:t>
            </w:r>
          </w:p>
        </w:tc>
        <w:tc>
          <w:tcPr>
            <w:tcW w:w="1482" w:type="dxa"/>
          </w:tcPr>
          <w:p w14:paraId="62EFBC6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0.65 (0.08)</w:t>
            </w:r>
          </w:p>
        </w:tc>
        <w:tc>
          <w:tcPr>
            <w:tcW w:w="1466" w:type="dxa"/>
          </w:tcPr>
          <w:p w14:paraId="221C602A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8.58 (.001)</w:t>
            </w:r>
          </w:p>
        </w:tc>
      </w:tr>
      <w:tr w:rsidR="00AE552B" w14:paraId="149A5D51" w14:textId="77777777" w:rsidTr="00DC43D7">
        <w:tc>
          <w:tcPr>
            <w:tcW w:w="1617" w:type="dxa"/>
          </w:tcPr>
          <w:p w14:paraId="21C4979D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Protein</w:t>
            </w:r>
          </w:p>
        </w:tc>
        <w:tc>
          <w:tcPr>
            <w:tcW w:w="1475" w:type="dxa"/>
          </w:tcPr>
          <w:p w14:paraId="0DF91AFC" w14:textId="77777777" w:rsidR="00AE552B" w:rsidRPr="00F94B4C" w:rsidRDefault="00AE552B" w:rsidP="00DC43D7">
            <w:pPr>
              <w:jc w:val="center"/>
              <w:rPr>
                <w:rFonts w:cs="Times New Roman"/>
              </w:rPr>
            </w:pPr>
            <w:r w:rsidRPr="00F94B4C">
              <w:rPr>
                <w:rFonts w:cs="Times New Roman"/>
              </w:rPr>
              <w:t>3.04</w:t>
            </w:r>
          </w:p>
        </w:tc>
        <w:tc>
          <w:tcPr>
            <w:tcW w:w="1130" w:type="dxa"/>
          </w:tcPr>
          <w:p w14:paraId="288CEAD3" w14:textId="77777777" w:rsidR="00AE552B" w:rsidRPr="00F94B4C" w:rsidRDefault="00AE552B" w:rsidP="00DC43D7">
            <w:pPr>
              <w:jc w:val="center"/>
              <w:rPr>
                <w:rFonts w:cs="Times New Roman"/>
              </w:rPr>
            </w:pPr>
            <w:r w:rsidRPr="00F94B4C">
              <w:rPr>
                <w:rFonts w:cs="Times New Roman"/>
              </w:rPr>
              <w:t>1.47</w:t>
            </w:r>
          </w:p>
        </w:tc>
        <w:tc>
          <w:tcPr>
            <w:tcW w:w="781" w:type="dxa"/>
          </w:tcPr>
          <w:p w14:paraId="411959BF" w14:textId="77777777" w:rsidR="00AE552B" w:rsidRPr="00F94B4C" w:rsidRDefault="00AE552B" w:rsidP="00DC43D7">
            <w:pPr>
              <w:jc w:val="center"/>
              <w:rPr>
                <w:rFonts w:cs="Times New Roman"/>
              </w:rPr>
            </w:pPr>
            <w:r w:rsidRPr="00F94B4C">
              <w:rPr>
                <w:rFonts w:cs="Times New Roman"/>
              </w:rPr>
              <w:t>2.06</w:t>
            </w:r>
          </w:p>
        </w:tc>
        <w:tc>
          <w:tcPr>
            <w:tcW w:w="833" w:type="dxa"/>
          </w:tcPr>
          <w:p w14:paraId="0494DDF7" w14:textId="77777777" w:rsidR="00AE552B" w:rsidRPr="00F94B4C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&lt;.05</w:t>
            </w:r>
          </w:p>
        </w:tc>
        <w:tc>
          <w:tcPr>
            <w:tcW w:w="1482" w:type="dxa"/>
          </w:tcPr>
          <w:p w14:paraId="5E13FD95" w14:textId="77777777" w:rsidR="00AE552B" w:rsidRPr="00F94B4C" w:rsidRDefault="00AE552B" w:rsidP="00DC43D7">
            <w:pPr>
              <w:jc w:val="center"/>
              <w:rPr>
                <w:rFonts w:cs="Times New Roman"/>
              </w:rPr>
            </w:pPr>
            <w:r w:rsidRPr="00F94B4C">
              <w:rPr>
                <w:rFonts w:cs="Times New Roman"/>
              </w:rPr>
              <w:t>-0.13 (0.13)</w:t>
            </w:r>
          </w:p>
        </w:tc>
        <w:tc>
          <w:tcPr>
            <w:tcW w:w="1466" w:type="dxa"/>
          </w:tcPr>
          <w:p w14:paraId="3FF42774" w14:textId="77777777" w:rsidR="00AE552B" w:rsidRPr="00F94B4C" w:rsidRDefault="00AE552B" w:rsidP="00DC43D7">
            <w:pPr>
              <w:rPr>
                <w:rFonts w:cs="Times New Roman"/>
              </w:rPr>
            </w:pPr>
            <w:r w:rsidRPr="00F94B4C">
              <w:rPr>
                <w:rFonts w:cs="Times New Roman"/>
              </w:rPr>
              <w:t>-1.03 (.304)</w:t>
            </w:r>
          </w:p>
        </w:tc>
      </w:tr>
      <w:tr w:rsidR="00AE552B" w14:paraId="4D477F66" w14:textId="77777777" w:rsidTr="00DC43D7">
        <w:tc>
          <w:tcPr>
            <w:tcW w:w="1617" w:type="dxa"/>
          </w:tcPr>
          <w:p w14:paraId="00FAAD8B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Calories</w:t>
            </w:r>
          </w:p>
        </w:tc>
        <w:tc>
          <w:tcPr>
            <w:tcW w:w="1475" w:type="dxa"/>
          </w:tcPr>
          <w:p w14:paraId="2BE05B0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50.57</w:t>
            </w:r>
          </w:p>
        </w:tc>
        <w:tc>
          <w:tcPr>
            <w:tcW w:w="1130" w:type="dxa"/>
          </w:tcPr>
          <w:p w14:paraId="5911EC5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30.41</w:t>
            </w:r>
          </w:p>
        </w:tc>
        <w:tc>
          <w:tcPr>
            <w:tcW w:w="781" w:type="dxa"/>
          </w:tcPr>
          <w:p w14:paraId="1FA4E38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1.66</w:t>
            </w:r>
          </w:p>
        </w:tc>
        <w:tc>
          <w:tcPr>
            <w:tcW w:w="833" w:type="dxa"/>
          </w:tcPr>
          <w:p w14:paraId="13B9248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.102</w:t>
            </w:r>
          </w:p>
        </w:tc>
        <w:tc>
          <w:tcPr>
            <w:tcW w:w="1482" w:type="dxa"/>
          </w:tcPr>
          <w:p w14:paraId="40BC411D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-0.21 (0.13)</w:t>
            </w:r>
          </w:p>
        </w:tc>
        <w:tc>
          <w:tcPr>
            <w:tcW w:w="1466" w:type="dxa"/>
          </w:tcPr>
          <w:p w14:paraId="111AD419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-1.69 (.091)</w:t>
            </w:r>
          </w:p>
        </w:tc>
      </w:tr>
      <w:tr w:rsidR="00AE552B" w14:paraId="178DE881" w14:textId="77777777" w:rsidTr="00DC43D7">
        <w:tc>
          <w:tcPr>
            <w:tcW w:w="1617" w:type="dxa"/>
          </w:tcPr>
          <w:p w14:paraId="4AEF4E5C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Carbohydrates</w:t>
            </w:r>
          </w:p>
        </w:tc>
        <w:tc>
          <w:tcPr>
            <w:tcW w:w="1475" w:type="dxa"/>
          </w:tcPr>
          <w:p w14:paraId="599E0540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9.58</w:t>
            </w:r>
          </w:p>
        </w:tc>
        <w:tc>
          <w:tcPr>
            <w:tcW w:w="1130" w:type="dxa"/>
          </w:tcPr>
          <w:p w14:paraId="1E3C3C5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3.76</w:t>
            </w:r>
          </w:p>
        </w:tc>
        <w:tc>
          <w:tcPr>
            <w:tcW w:w="781" w:type="dxa"/>
          </w:tcPr>
          <w:p w14:paraId="07E2E7FD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2.55</w:t>
            </w:r>
          </w:p>
        </w:tc>
        <w:tc>
          <w:tcPr>
            <w:tcW w:w="833" w:type="dxa"/>
          </w:tcPr>
          <w:p w14:paraId="26EA925A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&lt;.05</w:t>
            </w:r>
          </w:p>
        </w:tc>
        <w:tc>
          <w:tcPr>
            <w:tcW w:w="1482" w:type="dxa"/>
          </w:tcPr>
          <w:p w14:paraId="0FFD5E7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0.06 (0.13)</w:t>
            </w:r>
          </w:p>
        </w:tc>
        <w:tc>
          <w:tcPr>
            <w:tcW w:w="1466" w:type="dxa"/>
          </w:tcPr>
          <w:p w14:paraId="061CBD11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0.42 (.672)</w:t>
            </w:r>
          </w:p>
        </w:tc>
      </w:tr>
      <w:tr w:rsidR="00AE552B" w14:paraId="64EC31DB" w14:textId="77777777" w:rsidTr="00DC43D7">
        <w:tc>
          <w:tcPr>
            <w:tcW w:w="1617" w:type="dxa"/>
          </w:tcPr>
          <w:p w14:paraId="3A1D6099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Sugar</w:t>
            </w:r>
          </w:p>
        </w:tc>
        <w:tc>
          <w:tcPr>
            <w:tcW w:w="1475" w:type="dxa"/>
          </w:tcPr>
          <w:p w14:paraId="140FAF3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5.56</w:t>
            </w:r>
          </w:p>
        </w:tc>
        <w:tc>
          <w:tcPr>
            <w:tcW w:w="1130" w:type="dxa"/>
          </w:tcPr>
          <w:p w14:paraId="38C19E7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1.93</w:t>
            </w:r>
          </w:p>
        </w:tc>
        <w:tc>
          <w:tcPr>
            <w:tcW w:w="781" w:type="dxa"/>
          </w:tcPr>
          <w:p w14:paraId="76E8C14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2.89</w:t>
            </w:r>
          </w:p>
        </w:tc>
        <w:tc>
          <w:tcPr>
            <w:tcW w:w="833" w:type="dxa"/>
          </w:tcPr>
          <w:p w14:paraId="5A4C75C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&lt;.01</w:t>
            </w:r>
          </w:p>
        </w:tc>
        <w:tc>
          <w:tcPr>
            <w:tcW w:w="1482" w:type="dxa"/>
          </w:tcPr>
          <w:p w14:paraId="424FF03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0.22 (0.13)</w:t>
            </w:r>
          </w:p>
        </w:tc>
        <w:tc>
          <w:tcPr>
            <w:tcW w:w="1466" w:type="dxa"/>
          </w:tcPr>
          <w:p w14:paraId="0FC07243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1.73 (.083)</w:t>
            </w:r>
          </w:p>
        </w:tc>
      </w:tr>
      <w:tr w:rsidR="00AE552B" w14:paraId="793FF271" w14:textId="77777777" w:rsidTr="00DC43D7">
        <w:tc>
          <w:tcPr>
            <w:tcW w:w="1617" w:type="dxa"/>
          </w:tcPr>
          <w:p w14:paraId="54417D44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Fat</w:t>
            </w:r>
          </w:p>
        </w:tc>
        <w:tc>
          <w:tcPr>
            <w:tcW w:w="1475" w:type="dxa"/>
          </w:tcPr>
          <w:p w14:paraId="6F6F8A5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1.85</w:t>
            </w:r>
          </w:p>
        </w:tc>
        <w:tc>
          <w:tcPr>
            <w:tcW w:w="1130" w:type="dxa"/>
          </w:tcPr>
          <w:p w14:paraId="251A45DB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1.37</w:t>
            </w:r>
          </w:p>
        </w:tc>
        <w:tc>
          <w:tcPr>
            <w:tcW w:w="781" w:type="dxa"/>
          </w:tcPr>
          <w:p w14:paraId="7BF6A2EB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1.35</w:t>
            </w:r>
          </w:p>
        </w:tc>
        <w:tc>
          <w:tcPr>
            <w:tcW w:w="833" w:type="dxa"/>
          </w:tcPr>
          <w:p w14:paraId="3FD512B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.182</w:t>
            </w:r>
          </w:p>
        </w:tc>
        <w:tc>
          <w:tcPr>
            <w:tcW w:w="1482" w:type="dxa"/>
          </w:tcPr>
          <w:p w14:paraId="6C3B244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-0.08 (0.13)</w:t>
            </w:r>
          </w:p>
        </w:tc>
        <w:tc>
          <w:tcPr>
            <w:tcW w:w="1466" w:type="dxa"/>
          </w:tcPr>
          <w:p w14:paraId="33EBD465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-0.60 (.548)</w:t>
            </w:r>
          </w:p>
        </w:tc>
      </w:tr>
      <w:tr w:rsidR="00AE552B" w14:paraId="68F69845" w14:textId="77777777" w:rsidTr="00DC43D7">
        <w:tc>
          <w:tcPr>
            <w:tcW w:w="1617" w:type="dxa"/>
          </w:tcPr>
          <w:p w14:paraId="2544CB65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Saturated Fat</w:t>
            </w:r>
          </w:p>
        </w:tc>
        <w:tc>
          <w:tcPr>
            <w:tcW w:w="1475" w:type="dxa"/>
          </w:tcPr>
          <w:p w14:paraId="5B3B9C5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0.81</w:t>
            </w:r>
          </w:p>
        </w:tc>
        <w:tc>
          <w:tcPr>
            <w:tcW w:w="1130" w:type="dxa"/>
          </w:tcPr>
          <w:p w14:paraId="18EA57E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0.51</w:t>
            </w:r>
          </w:p>
        </w:tc>
        <w:tc>
          <w:tcPr>
            <w:tcW w:w="781" w:type="dxa"/>
          </w:tcPr>
          <w:p w14:paraId="713A202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1.27</w:t>
            </w:r>
          </w:p>
        </w:tc>
        <w:tc>
          <w:tcPr>
            <w:tcW w:w="833" w:type="dxa"/>
          </w:tcPr>
          <w:p w14:paraId="5DEFD0E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.208</w:t>
            </w:r>
          </w:p>
        </w:tc>
        <w:tc>
          <w:tcPr>
            <w:tcW w:w="1482" w:type="dxa"/>
          </w:tcPr>
          <w:p w14:paraId="542E273A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0.19 (0.13)</w:t>
            </w:r>
          </w:p>
        </w:tc>
        <w:tc>
          <w:tcPr>
            <w:tcW w:w="1466" w:type="dxa"/>
          </w:tcPr>
          <w:p w14:paraId="09A3B8D6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1.50 (.134)</w:t>
            </w:r>
          </w:p>
        </w:tc>
      </w:tr>
      <w:tr w:rsidR="00AE552B" w14:paraId="2E4FA5FD" w14:textId="77777777" w:rsidTr="00DC43D7">
        <w:tc>
          <w:tcPr>
            <w:tcW w:w="1617" w:type="dxa"/>
          </w:tcPr>
          <w:p w14:paraId="573C878D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Sodium</w:t>
            </w:r>
          </w:p>
        </w:tc>
        <w:tc>
          <w:tcPr>
            <w:tcW w:w="1475" w:type="dxa"/>
          </w:tcPr>
          <w:p w14:paraId="4829090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-55.71</w:t>
            </w:r>
          </w:p>
        </w:tc>
        <w:tc>
          <w:tcPr>
            <w:tcW w:w="1130" w:type="dxa"/>
          </w:tcPr>
          <w:p w14:paraId="694D604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29.78</w:t>
            </w:r>
          </w:p>
        </w:tc>
        <w:tc>
          <w:tcPr>
            <w:tcW w:w="781" w:type="dxa"/>
          </w:tcPr>
          <w:p w14:paraId="5874AB10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-1.87</w:t>
            </w:r>
          </w:p>
        </w:tc>
        <w:tc>
          <w:tcPr>
            <w:tcW w:w="833" w:type="dxa"/>
          </w:tcPr>
          <w:p w14:paraId="0ED3620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.067</w:t>
            </w:r>
          </w:p>
        </w:tc>
        <w:tc>
          <w:tcPr>
            <w:tcW w:w="1482" w:type="dxa"/>
          </w:tcPr>
          <w:p w14:paraId="5E64588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0.16 (0.13)</w:t>
            </w:r>
          </w:p>
        </w:tc>
        <w:tc>
          <w:tcPr>
            <w:tcW w:w="1466" w:type="dxa"/>
          </w:tcPr>
          <w:p w14:paraId="4AA4C613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1.25 (.211)</w:t>
            </w:r>
          </w:p>
        </w:tc>
      </w:tr>
      <w:tr w:rsidR="00AE552B" w14:paraId="4B3418D8" w14:textId="77777777" w:rsidTr="00DC43D7">
        <w:tc>
          <w:tcPr>
            <w:tcW w:w="1617" w:type="dxa"/>
          </w:tcPr>
          <w:p w14:paraId="409FA1A5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Potassium</w:t>
            </w:r>
          </w:p>
        </w:tc>
        <w:tc>
          <w:tcPr>
            <w:tcW w:w="1475" w:type="dxa"/>
          </w:tcPr>
          <w:p w14:paraId="4708FC6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-54.37</w:t>
            </w:r>
          </w:p>
        </w:tc>
        <w:tc>
          <w:tcPr>
            <w:tcW w:w="1130" w:type="dxa"/>
          </w:tcPr>
          <w:p w14:paraId="3EC7BD8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27.52</w:t>
            </w:r>
          </w:p>
        </w:tc>
        <w:tc>
          <w:tcPr>
            <w:tcW w:w="781" w:type="dxa"/>
          </w:tcPr>
          <w:p w14:paraId="0FBDDFA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-1.98</w:t>
            </w:r>
          </w:p>
        </w:tc>
        <w:tc>
          <w:tcPr>
            <w:tcW w:w="833" w:type="dxa"/>
          </w:tcPr>
          <w:p w14:paraId="0239985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.053</w:t>
            </w:r>
          </w:p>
        </w:tc>
        <w:tc>
          <w:tcPr>
            <w:tcW w:w="1482" w:type="dxa"/>
          </w:tcPr>
          <w:p w14:paraId="7696A59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0.33 (0.19)</w:t>
            </w:r>
          </w:p>
        </w:tc>
        <w:tc>
          <w:tcPr>
            <w:tcW w:w="1466" w:type="dxa"/>
          </w:tcPr>
          <w:p w14:paraId="0C5C479D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2.79 (.005)</w:t>
            </w:r>
          </w:p>
        </w:tc>
      </w:tr>
      <w:tr w:rsidR="00AE552B" w14:paraId="76DFABDA" w14:textId="77777777" w:rsidTr="00DC43D7">
        <w:tc>
          <w:tcPr>
            <w:tcW w:w="1617" w:type="dxa"/>
          </w:tcPr>
          <w:p w14:paraId="28A9E2E6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Vitamin C</w:t>
            </w:r>
          </w:p>
        </w:tc>
        <w:tc>
          <w:tcPr>
            <w:tcW w:w="1475" w:type="dxa"/>
          </w:tcPr>
          <w:p w14:paraId="18724F8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-3.09</w:t>
            </w:r>
          </w:p>
        </w:tc>
        <w:tc>
          <w:tcPr>
            <w:tcW w:w="1130" w:type="dxa"/>
          </w:tcPr>
          <w:p w14:paraId="7461837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3.05</w:t>
            </w:r>
          </w:p>
        </w:tc>
        <w:tc>
          <w:tcPr>
            <w:tcW w:w="781" w:type="dxa"/>
          </w:tcPr>
          <w:p w14:paraId="5BFD90D9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-1.01</w:t>
            </w:r>
          </w:p>
        </w:tc>
        <w:tc>
          <w:tcPr>
            <w:tcW w:w="833" w:type="dxa"/>
          </w:tcPr>
          <w:p w14:paraId="29AAB13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.315</w:t>
            </w:r>
          </w:p>
        </w:tc>
        <w:tc>
          <w:tcPr>
            <w:tcW w:w="1482" w:type="dxa"/>
          </w:tcPr>
          <w:p w14:paraId="145D89C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0.28 (0.12)</w:t>
            </w:r>
          </w:p>
        </w:tc>
        <w:tc>
          <w:tcPr>
            <w:tcW w:w="1466" w:type="dxa"/>
          </w:tcPr>
          <w:p w14:paraId="637ABE34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2.25 (.024)</w:t>
            </w:r>
          </w:p>
        </w:tc>
      </w:tr>
      <w:tr w:rsidR="00AE552B" w14:paraId="19B26623" w14:textId="77777777" w:rsidTr="00DC43D7">
        <w:tc>
          <w:tcPr>
            <w:tcW w:w="1617" w:type="dxa"/>
          </w:tcPr>
          <w:p w14:paraId="7DD0B7A9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Vitamin E</w:t>
            </w:r>
          </w:p>
        </w:tc>
        <w:tc>
          <w:tcPr>
            <w:tcW w:w="1475" w:type="dxa"/>
          </w:tcPr>
          <w:p w14:paraId="4B22DD2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-1.20</w:t>
            </w:r>
          </w:p>
        </w:tc>
        <w:tc>
          <w:tcPr>
            <w:tcW w:w="1130" w:type="dxa"/>
          </w:tcPr>
          <w:p w14:paraId="138A3C3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0.93</w:t>
            </w:r>
          </w:p>
        </w:tc>
        <w:tc>
          <w:tcPr>
            <w:tcW w:w="781" w:type="dxa"/>
          </w:tcPr>
          <w:p w14:paraId="3935D6AA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-1.29</w:t>
            </w:r>
          </w:p>
        </w:tc>
        <w:tc>
          <w:tcPr>
            <w:tcW w:w="833" w:type="dxa"/>
          </w:tcPr>
          <w:p w14:paraId="6178FDD0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.202</w:t>
            </w:r>
          </w:p>
        </w:tc>
        <w:tc>
          <w:tcPr>
            <w:tcW w:w="1482" w:type="dxa"/>
          </w:tcPr>
          <w:p w14:paraId="79AE0E6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0.20 (0.13)</w:t>
            </w:r>
          </w:p>
        </w:tc>
        <w:tc>
          <w:tcPr>
            <w:tcW w:w="1466" w:type="dxa"/>
          </w:tcPr>
          <w:p w14:paraId="256B1FDF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1.60 (.110)</w:t>
            </w:r>
          </w:p>
        </w:tc>
      </w:tr>
    </w:tbl>
    <w:p w14:paraId="6C050210" w14:textId="77777777" w:rsidR="00AE552B" w:rsidRDefault="00AE552B" w:rsidP="00AE552B">
      <w:pPr>
        <w:rPr>
          <w:rFonts w:cs="Times New Roman"/>
        </w:rPr>
      </w:pPr>
    </w:p>
    <w:p w14:paraId="172D063E" w14:textId="77777777" w:rsidR="00AE552B" w:rsidRDefault="00AE552B" w:rsidP="00AE552B">
      <w:pPr>
        <w:spacing w:line="480" w:lineRule="auto"/>
        <w:rPr>
          <w:rFonts w:cs="Times New Roman"/>
        </w:rPr>
      </w:pPr>
    </w:p>
    <w:p w14:paraId="355537B0" w14:textId="77777777" w:rsidR="00AE552B" w:rsidRDefault="00AE552B" w:rsidP="00AE552B">
      <w:pPr>
        <w:spacing w:line="480" w:lineRule="auto"/>
        <w:rPr>
          <w:rFonts w:cs="Times New Roman"/>
        </w:rPr>
      </w:pPr>
    </w:p>
    <w:p w14:paraId="21463980" w14:textId="77777777" w:rsidR="00AE552B" w:rsidRDefault="00AE552B" w:rsidP="00AE552B">
      <w:pPr>
        <w:spacing w:line="480" w:lineRule="auto"/>
        <w:rPr>
          <w:rFonts w:cs="Times New Roman"/>
        </w:rPr>
      </w:pPr>
    </w:p>
    <w:p w14:paraId="1E189FD2" w14:textId="77777777" w:rsidR="00AE552B" w:rsidRDefault="00AE552B" w:rsidP="00AE552B">
      <w:pPr>
        <w:spacing w:line="480" w:lineRule="auto"/>
        <w:rPr>
          <w:rFonts w:cs="Times New Roman"/>
        </w:rPr>
      </w:pPr>
      <w:r>
        <w:rPr>
          <w:rFonts w:cs="Times New Roman"/>
        </w:rPr>
        <w:t>Model estimates for the mixed effects analysis of the marginal means for the control condition, consumption variables.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16"/>
        <w:gridCol w:w="1243"/>
        <w:gridCol w:w="1165"/>
        <w:gridCol w:w="1920"/>
        <w:gridCol w:w="772"/>
        <w:gridCol w:w="1926"/>
      </w:tblGrid>
      <w:tr w:rsidR="00AE552B" w14:paraId="026F1651" w14:textId="77777777" w:rsidTr="00DC43D7">
        <w:tc>
          <w:tcPr>
            <w:tcW w:w="1616" w:type="dxa"/>
          </w:tcPr>
          <w:p w14:paraId="31B7F73C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Dependent Variable</w:t>
            </w:r>
          </w:p>
        </w:tc>
        <w:tc>
          <w:tcPr>
            <w:tcW w:w="1243" w:type="dxa"/>
          </w:tcPr>
          <w:p w14:paraId="7994784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T1 mean</w:t>
            </w:r>
          </w:p>
        </w:tc>
        <w:tc>
          <w:tcPr>
            <w:tcW w:w="1165" w:type="dxa"/>
          </w:tcPr>
          <w:p w14:paraId="4FD67669" w14:textId="77777777" w:rsidR="00AE552B" w:rsidRPr="00AE6086" w:rsidRDefault="00AE552B" w:rsidP="00DC43D7">
            <w:pPr>
              <w:rPr>
                <w:rFonts w:cs="Times New Roman"/>
              </w:rPr>
            </w:pPr>
            <w:r w:rsidRPr="00AE6086">
              <w:rPr>
                <w:rFonts w:cs="Times New Roman"/>
              </w:rPr>
              <w:t>T2 mean</w:t>
            </w:r>
          </w:p>
        </w:tc>
        <w:tc>
          <w:tcPr>
            <w:tcW w:w="1920" w:type="dxa"/>
          </w:tcPr>
          <w:p w14:paraId="71896C7D" w14:textId="77777777" w:rsidR="00AE552B" w:rsidRPr="00AE6086" w:rsidRDefault="00AE552B" w:rsidP="00DC43D7">
            <w:pPr>
              <w:rPr>
                <w:rFonts w:cs="Times New Roman"/>
              </w:rPr>
            </w:pPr>
            <w:r w:rsidRPr="00AE6086">
              <w:rPr>
                <w:rFonts w:cs="Times New Roman"/>
              </w:rPr>
              <w:t>Mean difference</w:t>
            </w:r>
          </w:p>
          <w:p w14:paraId="4013E927" w14:textId="77777777" w:rsidR="00AE552B" w:rsidRPr="00B240CF" w:rsidRDefault="00AE552B" w:rsidP="00DC43D7">
            <w:pPr>
              <w:rPr>
                <w:rFonts w:cs="Times New Roman"/>
                <w:i/>
              </w:rPr>
            </w:pPr>
            <w:r w:rsidRPr="00AE6086">
              <w:rPr>
                <w:rFonts w:cs="Times New Roman"/>
              </w:rPr>
              <w:t>(std.error)</w:t>
            </w:r>
          </w:p>
        </w:tc>
        <w:tc>
          <w:tcPr>
            <w:tcW w:w="772" w:type="dxa"/>
          </w:tcPr>
          <w:p w14:paraId="56E44CD1" w14:textId="77777777" w:rsidR="00AE552B" w:rsidRPr="00AE6086" w:rsidRDefault="00AE552B" w:rsidP="00DC43D7">
            <w:pPr>
              <w:jc w:val="center"/>
              <w:rPr>
                <w:rFonts w:cs="Times New Roman"/>
                <w:i/>
              </w:rPr>
            </w:pPr>
            <w:r w:rsidRPr="00AE6086">
              <w:rPr>
                <w:rFonts w:cs="Times New Roman"/>
                <w:i/>
              </w:rPr>
              <w:t>p</w:t>
            </w:r>
          </w:p>
        </w:tc>
        <w:tc>
          <w:tcPr>
            <w:tcW w:w="1926" w:type="dxa"/>
          </w:tcPr>
          <w:p w14:paraId="0F63CAFD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95% CI</w:t>
            </w:r>
          </w:p>
        </w:tc>
      </w:tr>
      <w:tr w:rsidR="00AE552B" w14:paraId="0945F67C" w14:textId="77777777" w:rsidTr="00DC43D7">
        <w:tc>
          <w:tcPr>
            <w:tcW w:w="1616" w:type="dxa"/>
          </w:tcPr>
          <w:p w14:paraId="7AB7E30F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Fruit </w:t>
            </w:r>
          </w:p>
        </w:tc>
        <w:tc>
          <w:tcPr>
            <w:tcW w:w="1243" w:type="dxa"/>
          </w:tcPr>
          <w:p w14:paraId="7B8EBB2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12.01</w:t>
            </w:r>
          </w:p>
        </w:tc>
        <w:tc>
          <w:tcPr>
            <w:tcW w:w="1165" w:type="dxa"/>
          </w:tcPr>
          <w:p w14:paraId="2DAE859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19.27</w:t>
            </w:r>
          </w:p>
        </w:tc>
        <w:tc>
          <w:tcPr>
            <w:tcW w:w="1920" w:type="dxa"/>
          </w:tcPr>
          <w:p w14:paraId="1B478ACF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-7.26 (4.09)</w:t>
            </w:r>
          </w:p>
        </w:tc>
        <w:tc>
          <w:tcPr>
            <w:tcW w:w="772" w:type="dxa"/>
          </w:tcPr>
          <w:p w14:paraId="22A4ED5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.081</w:t>
            </w:r>
          </w:p>
        </w:tc>
        <w:tc>
          <w:tcPr>
            <w:tcW w:w="1926" w:type="dxa"/>
          </w:tcPr>
          <w:p w14:paraId="2C31B052" w14:textId="77777777" w:rsidR="00AE552B" w:rsidRDefault="00AE552B" w:rsidP="00DC43D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-15.46 to 0.93</w:t>
            </w:r>
          </w:p>
        </w:tc>
      </w:tr>
      <w:tr w:rsidR="00AE552B" w14:paraId="23F9894F" w14:textId="77777777" w:rsidTr="00DC43D7">
        <w:tc>
          <w:tcPr>
            <w:tcW w:w="1616" w:type="dxa"/>
          </w:tcPr>
          <w:p w14:paraId="5C0DAB77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Vegetables</w:t>
            </w:r>
          </w:p>
        </w:tc>
        <w:tc>
          <w:tcPr>
            <w:tcW w:w="1243" w:type="dxa"/>
          </w:tcPr>
          <w:p w14:paraId="1377EBD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16.09</w:t>
            </w:r>
          </w:p>
        </w:tc>
        <w:tc>
          <w:tcPr>
            <w:tcW w:w="1165" w:type="dxa"/>
          </w:tcPr>
          <w:p w14:paraId="7A9E86D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17.63</w:t>
            </w:r>
          </w:p>
        </w:tc>
        <w:tc>
          <w:tcPr>
            <w:tcW w:w="1920" w:type="dxa"/>
          </w:tcPr>
          <w:p w14:paraId="2EA8D99A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-1.54 (2.55)</w:t>
            </w:r>
          </w:p>
        </w:tc>
        <w:tc>
          <w:tcPr>
            <w:tcW w:w="772" w:type="dxa"/>
          </w:tcPr>
          <w:p w14:paraId="1EB0B29A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.548</w:t>
            </w:r>
          </w:p>
        </w:tc>
        <w:tc>
          <w:tcPr>
            <w:tcW w:w="1926" w:type="dxa"/>
          </w:tcPr>
          <w:p w14:paraId="7BC0869F" w14:textId="77777777" w:rsidR="00AE552B" w:rsidRDefault="00AE552B" w:rsidP="00DC43D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-6.65 to 3.57</w:t>
            </w:r>
          </w:p>
        </w:tc>
      </w:tr>
      <w:tr w:rsidR="00AE552B" w14:paraId="0E18024A" w14:textId="77777777" w:rsidTr="00DC43D7">
        <w:tc>
          <w:tcPr>
            <w:tcW w:w="1616" w:type="dxa"/>
          </w:tcPr>
          <w:p w14:paraId="371565CE" w14:textId="77777777" w:rsidR="00AE552B" w:rsidRPr="00F94B4C" w:rsidRDefault="00AE552B" w:rsidP="00DC43D7">
            <w:pPr>
              <w:rPr>
                <w:rFonts w:cs="Times New Roman"/>
              </w:rPr>
            </w:pPr>
            <w:r w:rsidRPr="00F94B4C">
              <w:rPr>
                <w:rFonts w:cs="Times New Roman"/>
              </w:rPr>
              <w:t>Protein</w:t>
            </w:r>
          </w:p>
        </w:tc>
        <w:tc>
          <w:tcPr>
            <w:tcW w:w="1243" w:type="dxa"/>
          </w:tcPr>
          <w:p w14:paraId="4AEF5BF6" w14:textId="77777777" w:rsidR="00AE552B" w:rsidRPr="00F94B4C" w:rsidRDefault="00AE552B" w:rsidP="00DC43D7">
            <w:pPr>
              <w:jc w:val="center"/>
              <w:rPr>
                <w:rFonts w:cs="Times New Roman"/>
              </w:rPr>
            </w:pPr>
            <w:r w:rsidRPr="00F94B4C">
              <w:rPr>
                <w:rFonts w:cs="Times New Roman"/>
              </w:rPr>
              <w:t>15.52</w:t>
            </w:r>
          </w:p>
        </w:tc>
        <w:tc>
          <w:tcPr>
            <w:tcW w:w="1165" w:type="dxa"/>
          </w:tcPr>
          <w:p w14:paraId="5BA7DB2F" w14:textId="77777777" w:rsidR="00AE552B" w:rsidRPr="00F94B4C" w:rsidRDefault="00AE552B" w:rsidP="00DC43D7">
            <w:pPr>
              <w:jc w:val="center"/>
              <w:rPr>
                <w:rFonts w:cs="Times New Roman"/>
              </w:rPr>
            </w:pPr>
            <w:r w:rsidRPr="00F94B4C">
              <w:rPr>
                <w:rFonts w:cs="Times New Roman"/>
              </w:rPr>
              <w:t>12.48</w:t>
            </w:r>
          </w:p>
        </w:tc>
        <w:tc>
          <w:tcPr>
            <w:tcW w:w="1920" w:type="dxa"/>
          </w:tcPr>
          <w:p w14:paraId="51908CB7" w14:textId="77777777" w:rsidR="00AE552B" w:rsidRPr="00F94B4C" w:rsidRDefault="00AE552B" w:rsidP="00DC43D7">
            <w:pPr>
              <w:rPr>
                <w:rFonts w:cs="Times New Roman"/>
              </w:rPr>
            </w:pPr>
            <w:r w:rsidRPr="00F94B4C">
              <w:rPr>
                <w:rFonts w:cs="Times New Roman"/>
              </w:rPr>
              <w:t>3.04 (1.47)</w:t>
            </w:r>
          </w:p>
        </w:tc>
        <w:tc>
          <w:tcPr>
            <w:tcW w:w="772" w:type="dxa"/>
          </w:tcPr>
          <w:p w14:paraId="31731EE0" w14:textId="77777777" w:rsidR="00AE552B" w:rsidRPr="00F94B4C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&lt;.05</w:t>
            </w:r>
          </w:p>
        </w:tc>
        <w:tc>
          <w:tcPr>
            <w:tcW w:w="1926" w:type="dxa"/>
          </w:tcPr>
          <w:p w14:paraId="28743B69" w14:textId="77777777" w:rsidR="00AE552B" w:rsidRPr="00F94B4C" w:rsidRDefault="00AE552B" w:rsidP="00DC43D7">
            <w:pPr>
              <w:jc w:val="both"/>
              <w:rPr>
                <w:rFonts w:cs="Times New Roman"/>
              </w:rPr>
            </w:pPr>
            <w:r w:rsidRPr="00F94B4C">
              <w:rPr>
                <w:rFonts w:cs="Times New Roman"/>
              </w:rPr>
              <w:t>0.09 to 5.98</w:t>
            </w:r>
          </w:p>
        </w:tc>
      </w:tr>
      <w:tr w:rsidR="00AE552B" w14:paraId="373E08D9" w14:textId="77777777" w:rsidTr="00DC43D7">
        <w:tc>
          <w:tcPr>
            <w:tcW w:w="1616" w:type="dxa"/>
          </w:tcPr>
          <w:p w14:paraId="4A1C8DE0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Calories</w:t>
            </w:r>
          </w:p>
        </w:tc>
        <w:tc>
          <w:tcPr>
            <w:tcW w:w="1243" w:type="dxa"/>
          </w:tcPr>
          <w:p w14:paraId="447B9EAB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424.15</w:t>
            </w:r>
          </w:p>
        </w:tc>
        <w:tc>
          <w:tcPr>
            <w:tcW w:w="1165" w:type="dxa"/>
          </w:tcPr>
          <w:p w14:paraId="5582ED39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373.58</w:t>
            </w:r>
          </w:p>
        </w:tc>
        <w:tc>
          <w:tcPr>
            <w:tcW w:w="1920" w:type="dxa"/>
          </w:tcPr>
          <w:p w14:paraId="1AD37B27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50.57 (30.41)</w:t>
            </w:r>
          </w:p>
        </w:tc>
        <w:tc>
          <w:tcPr>
            <w:tcW w:w="772" w:type="dxa"/>
          </w:tcPr>
          <w:p w14:paraId="3E2839A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.102</w:t>
            </w:r>
          </w:p>
        </w:tc>
        <w:tc>
          <w:tcPr>
            <w:tcW w:w="1926" w:type="dxa"/>
          </w:tcPr>
          <w:p w14:paraId="28393F4C" w14:textId="77777777" w:rsidR="00AE552B" w:rsidRDefault="00AE552B" w:rsidP="00DC43D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-10.32 to 111.46</w:t>
            </w:r>
          </w:p>
        </w:tc>
      </w:tr>
      <w:tr w:rsidR="00AE552B" w14:paraId="56428D10" w14:textId="77777777" w:rsidTr="00DC43D7">
        <w:tc>
          <w:tcPr>
            <w:tcW w:w="1616" w:type="dxa"/>
          </w:tcPr>
          <w:p w14:paraId="61E6362F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Carbohydrates</w:t>
            </w:r>
          </w:p>
        </w:tc>
        <w:tc>
          <w:tcPr>
            <w:tcW w:w="1243" w:type="dxa"/>
          </w:tcPr>
          <w:p w14:paraId="57B9A29B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60.59</w:t>
            </w:r>
          </w:p>
        </w:tc>
        <w:tc>
          <w:tcPr>
            <w:tcW w:w="1165" w:type="dxa"/>
          </w:tcPr>
          <w:p w14:paraId="07A005FB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51.01</w:t>
            </w:r>
          </w:p>
        </w:tc>
        <w:tc>
          <w:tcPr>
            <w:tcW w:w="1920" w:type="dxa"/>
          </w:tcPr>
          <w:p w14:paraId="2112105A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9.58 (3.76)</w:t>
            </w:r>
          </w:p>
        </w:tc>
        <w:tc>
          <w:tcPr>
            <w:tcW w:w="772" w:type="dxa"/>
          </w:tcPr>
          <w:p w14:paraId="4D0A1FF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&lt;.05</w:t>
            </w:r>
          </w:p>
        </w:tc>
        <w:tc>
          <w:tcPr>
            <w:tcW w:w="1926" w:type="dxa"/>
          </w:tcPr>
          <w:p w14:paraId="187832D3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2.06 to 17.10</w:t>
            </w:r>
          </w:p>
        </w:tc>
      </w:tr>
      <w:tr w:rsidR="00AE552B" w14:paraId="0F0933BD" w14:textId="77777777" w:rsidTr="00DC43D7">
        <w:tc>
          <w:tcPr>
            <w:tcW w:w="1616" w:type="dxa"/>
          </w:tcPr>
          <w:p w14:paraId="522A726F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Sugar</w:t>
            </w:r>
          </w:p>
        </w:tc>
        <w:tc>
          <w:tcPr>
            <w:tcW w:w="1243" w:type="dxa"/>
          </w:tcPr>
          <w:p w14:paraId="4174DB1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22.65</w:t>
            </w:r>
          </w:p>
        </w:tc>
        <w:tc>
          <w:tcPr>
            <w:tcW w:w="1165" w:type="dxa"/>
          </w:tcPr>
          <w:p w14:paraId="3B053E1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17.09</w:t>
            </w:r>
          </w:p>
        </w:tc>
        <w:tc>
          <w:tcPr>
            <w:tcW w:w="1920" w:type="dxa"/>
          </w:tcPr>
          <w:p w14:paraId="532B0E08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5.56 (1.93)</w:t>
            </w:r>
          </w:p>
        </w:tc>
        <w:tc>
          <w:tcPr>
            <w:tcW w:w="772" w:type="dxa"/>
          </w:tcPr>
          <w:p w14:paraId="35C62C69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&lt;.01</w:t>
            </w:r>
          </w:p>
        </w:tc>
        <w:tc>
          <w:tcPr>
            <w:tcW w:w="1926" w:type="dxa"/>
          </w:tcPr>
          <w:p w14:paraId="0EA29A61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1.70 to 9.43</w:t>
            </w:r>
          </w:p>
        </w:tc>
      </w:tr>
      <w:tr w:rsidR="00AE552B" w14:paraId="3AB5BD44" w14:textId="77777777" w:rsidTr="00DC43D7">
        <w:tc>
          <w:tcPr>
            <w:tcW w:w="1616" w:type="dxa"/>
          </w:tcPr>
          <w:p w14:paraId="6F128B7C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Fat</w:t>
            </w:r>
          </w:p>
        </w:tc>
        <w:tc>
          <w:tcPr>
            <w:tcW w:w="1243" w:type="dxa"/>
          </w:tcPr>
          <w:p w14:paraId="357E0C3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15.77</w:t>
            </w:r>
          </w:p>
        </w:tc>
        <w:tc>
          <w:tcPr>
            <w:tcW w:w="1165" w:type="dxa"/>
          </w:tcPr>
          <w:p w14:paraId="3FA81AC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13.92</w:t>
            </w:r>
          </w:p>
        </w:tc>
        <w:tc>
          <w:tcPr>
            <w:tcW w:w="1920" w:type="dxa"/>
          </w:tcPr>
          <w:p w14:paraId="2F1770D3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1.85 (1.37)</w:t>
            </w:r>
          </w:p>
        </w:tc>
        <w:tc>
          <w:tcPr>
            <w:tcW w:w="772" w:type="dxa"/>
          </w:tcPr>
          <w:p w14:paraId="31501B28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.182</w:t>
            </w:r>
          </w:p>
        </w:tc>
        <w:tc>
          <w:tcPr>
            <w:tcW w:w="1926" w:type="dxa"/>
          </w:tcPr>
          <w:p w14:paraId="692E9277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-0.89 to 4.59</w:t>
            </w:r>
          </w:p>
        </w:tc>
      </w:tr>
      <w:tr w:rsidR="00AE552B" w14:paraId="15687D52" w14:textId="77777777" w:rsidTr="00DC43D7">
        <w:tc>
          <w:tcPr>
            <w:tcW w:w="1616" w:type="dxa"/>
          </w:tcPr>
          <w:p w14:paraId="692AB1F7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Saturated Fat</w:t>
            </w:r>
          </w:p>
        </w:tc>
        <w:tc>
          <w:tcPr>
            <w:tcW w:w="1243" w:type="dxa"/>
          </w:tcPr>
          <w:p w14:paraId="25FA4FE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6.49</w:t>
            </w:r>
          </w:p>
        </w:tc>
        <w:tc>
          <w:tcPr>
            <w:tcW w:w="1165" w:type="dxa"/>
          </w:tcPr>
          <w:p w14:paraId="0ED7744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5.67</w:t>
            </w:r>
          </w:p>
        </w:tc>
        <w:tc>
          <w:tcPr>
            <w:tcW w:w="1920" w:type="dxa"/>
          </w:tcPr>
          <w:p w14:paraId="7A95C10E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0.81(0.64)</w:t>
            </w:r>
          </w:p>
        </w:tc>
        <w:tc>
          <w:tcPr>
            <w:tcW w:w="772" w:type="dxa"/>
          </w:tcPr>
          <w:p w14:paraId="5E1C256E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.208</w:t>
            </w:r>
          </w:p>
        </w:tc>
        <w:tc>
          <w:tcPr>
            <w:tcW w:w="1926" w:type="dxa"/>
          </w:tcPr>
          <w:p w14:paraId="78D4C3CD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-0.47 to 2.09</w:t>
            </w:r>
          </w:p>
        </w:tc>
      </w:tr>
      <w:tr w:rsidR="00AE552B" w14:paraId="0B835BC0" w14:textId="77777777" w:rsidTr="00DC43D7">
        <w:tc>
          <w:tcPr>
            <w:tcW w:w="1616" w:type="dxa"/>
          </w:tcPr>
          <w:p w14:paraId="649C715A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Sodium</w:t>
            </w:r>
          </w:p>
        </w:tc>
        <w:tc>
          <w:tcPr>
            <w:tcW w:w="1243" w:type="dxa"/>
          </w:tcPr>
          <w:p w14:paraId="60B57D3C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420.95</w:t>
            </w:r>
          </w:p>
        </w:tc>
        <w:tc>
          <w:tcPr>
            <w:tcW w:w="1165" w:type="dxa"/>
          </w:tcPr>
          <w:p w14:paraId="2D924416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476.66</w:t>
            </w:r>
          </w:p>
        </w:tc>
        <w:tc>
          <w:tcPr>
            <w:tcW w:w="1920" w:type="dxa"/>
          </w:tcPr>
          <w:p w14:paraId="5F4AB8F0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-55.71 (29.78)</w:t>
            </w:r>
          </w:p>
        </w:tc>
        <w:tc>
          <w:tcPr>
            <w:tcW w:w="772" w:type="dxa"/>
          </w:tcPr>
          <w:p w14:paraId="50A5AAD3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.067</w:t>
            </w:r>
          </w:p>
        </w:tc>
        <w:tc>
          <w:tcPr>
            <w:tcW w:w="1926" w:type="dxa"/>
          </w:tcPr>
          <w:p w14:paraId="7E97401C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-115.35 to 3.92</w:t>
            </w:r>
          </w:p>
        </w:tc>
      </w:tr>
      <w:tr w:rsidR="00AE552B" w14:paraId="5A9AF0A8" w14:textId="77777777" w:rsidTr="00DC43D7">
        <w:tc>
          <w:tcPr>
            <w:tcW w:w="1616" w:type="dxa"/>
          </w:tcPr>
          <w:p w14:paraId="496385AE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Potassium</w:t>
            </w:r>
          </w:p>
        </w:tc>
        <w:tc>
          <w:tcPr>
            <w:tcW w:w="1243" w:type="dxa"/>
          </w:tcPr>
          <w:p w14:paraId="0A0C2F2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507.70</w:t>
            </w:r>
          </w:p>
        </w:tc>
        <w:tc>
          <w:tcPr>
            <w:tcW w:w="1165" w:type="dxa"/>
          </w:tcPr>
          <w:p w14:paraId="1079442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562.07</w:t>
            </w:r>
          </w:p>
        </w:tc>
        <w:tc>
          <w:tcPr>
            <w:tcW w:w="1920" w:type="dxa"/>
          </w:tcPr>
          <w:p w14:paraId="17378DD7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-54.37 (27.52)</w:t>
            </w:r>
          </w:p>
        </w:tc>
        <w:tc>
          <w:tcPr>
            <w:tcW w:w="772" w:type="dxa"/>
          </w:tcPr>
          <w:p w14:paraId="49494181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.053</w:t>
            </w:r>
          </w:p>
        </w:tc>
        <w:tc>
          <w:tcPr>
            <w:tcW w:w="1926" w:type="dxa"/>
          </w:tcPr>
          <w:p w14:paraId="1A62C7E2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-109.48 to 0.74</w:t>
            </w:r>
          </w:p>
        </w:tc>
      </w:tr>
      <w:tr w:rsidR="00AE552B" w14:paraId="251EF8F1" w14:textId="77777777" w:rsidTr="00DC43D7">
        <w:tc>
          <w:tcPr>
            <w:tcW w:w="1616" w:type="dxa"/>
          </w:tcPr>
          <w:p w14:paraId="050F48C8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Vitamin C</w:t>
            </w:r>
          </w:p>
        </w:tc>
        <w:tc>
          <w:tcPr>
            <w:tcW w:w="1243" w:type="dxa"/>
          </w:tcPr>
          <w:p w14:paraId="3667DBC7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14.81</w:t>
            </w:r>
          </w:p>
        </w:tc>
        <w:tc>
          <w:tcPr>
            <w:tcW w:w="1165" w:type="dxa"/>
          </w:tcPr>
          <w:p w14:paraId="496720D5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17.90</w:t>
            </w:r>
          </w:p>
        </w:tc>
        <w:tc>
          <w:tcPr>
            <w:tcW w:w="1920" w:type="dxa"/>
          </w:tcPr>
          <w:p w14:paraId="1463666B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-3.09 (3.05)</w:t>
            </w:r>
          </w:p>
        </w:tc>
        <w:tc>
          <w:tcPr>
            <w:tcW w:w="772" w:type="dxa"/>
          </w:tcPr>
          <w:p w14:paraId="445CE4F2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.315</w:t>
            </w:r>
          </w:p>
        </w:tc>
        <w:tc>
          <w:tcPr>
            <w:tcW w:w="1926" w:type="dxa"/>
          </w:tcPr>
          <w:p w14:paraId="3AC7FC18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-9.20 to 3.02</w:t>
            </w:r>
          </w:p>
        </w:tc>
      </w:tr>
      <w:tr w:rsidR="00AE552B" w14:paraId="26F466C7" w14:textId="77777777" w:rsidTr="00DC43D7">
        <w:tc>
          <w:tcPr>
            <w:tcW w:w="1616" w:type="dxa"/>
          </w:tcPr>
          <w:p w14:paraId="3040EF52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Vitamin E</w:t>
            </w:r>
          </w:p>
        </w:tc>
        <w:tc>
          <w:tcPr>
            <w:tcW w:w="1243" w:type="dxa"/>
          </w:tcPr>
          <w:p w14:paraId="4629F85A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2.18</w:t>
            </w:r>
          </w:p>
        </w:tc>
        <w:tc>
          <w:tcPr>
            <w:tcW w:w="1165" w:type="dxa"/>
          </w:tcPr>
          <w:p w14:paraId="53296D2F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3.38</w:t>
            </w:r>
          </w:p>
        </w:tc>
        <w:tc>
          <w:tcPr>
            <w:tcW w:w="1920" w:type="dxa"/>
          </w:tcPr>
          <w:p w14:paraId="774E91C4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-1.20</w:t>
            </w:r>
          </w:p>
        </w:tc>
        <w:tc>
          <w:tcPr>
            <w:tcW w:w="772" w:type="dxa"/>
          </w:tcPr>
          <w:p w14:paraId="1C3B0969" w14:textId="77777777" w:rsidR="00AE552B" w:rsidRDefault="00AE552B" w:rsidP="00DC43D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.202</w:t>
            </w:r>
          </w:p>
        </w:tc>
        <w:tc>
          <w:tcPr>
            <w:tcW w:w="1926" w:type="dxa"/>
          </w:tcPr>
          <w:p w14:paraId="1FE4C8B4" w14:textId="77777777" w:rsidR="00AE552B" w:rsidRDefault="00AE552B" w:rsidP="00DC43D7">
            <w:pPr>
              <w:rPr>
                <w:rFonts w:cs="Times New Roman"/>
              </w:rPr>
            </w:pPr>
            <w:r>
              <w:rPr>
                <w:rFonts w:cs="Times New Roman"/>
              </w:rPr>
              <w:t>-3.06 to 0.66</w:t>
            </w:r>
          </w:p>
        </w:tc>
      </w:tr>
    </w:tbl>
    <w:p w14:paraId="09179B6A" w14:textId="77777777" w:rsidR="00AE552B" w:rsidRDefault="00AE552B" w:rsidP="00AE552B">
      <w:pPr>
        <w:rPr>
          <w:rFonts w:cs="Times New Roman"/>
        </w:rPr>
      </w:pPr>
      <w:r w:rsidRPr="00AE6086">
        <w:rPr>
          <w:rFonts w:cs="Times New Roman"/>
          <w:i/>
        </w:rPr>
        <w:t>Note</w:t>
      </w:r>
      <w:r>
        <w:rPr>
          <w:rFonts w:cs="Times New Roman"/>
        </w:rPr>
        <w:t>: 95% CI = 95% confidence intervals for lower and upper bound from the Bonferonni pairwise comparison for baseline to follow-up.</w:t>
      </w:r>
    </w:p>
    <w:p w14:paraId="69B1F10B" w14:textId="77777777" w:rsidR="00AE552B" w:rsidRDefault="00AE552B" w:rsidP="00AE552B">
      <w:pPr>
        <w:rPr>
          <w:rFonts w:cs="Times New Roman"/>
        </w:rPr>
      </w:pPr>
    </w:p>
    <w:p w14:paraId="6A793465" w14:textId="77777777" w:rsidR="00AE552B" w:rsidRPr="00ED4467" w:rsidRDefault="00AE552B" w:rsidP="00AE552B">
      <w:pPr>
        <w:spacing w:line="480" w:lineRule="auto"/>
        <w:rPr>
          <w:rFonts w:asciiTheme="majorBidi" w:hAnsiTheme="majorBidi"/>
          <w:color w:val="000000" w:themeColor="text1"/>
        </w:rPr>
      </w:pPr>
    </w:p>
    <w:p w14:paraId="7C0FBAA0" w14:textId="67F81C5A" w:rsidR="007227CE" w:rsidRDefault="00AE552B"/>
    <w:sectPr w:rsidR="007227CE" w:rsidSect="00AE552B">
      <w:pgSz w:w="11900" w:h="16840"/>
      <w:pgMar w:top="1440" w:right="1440" w:bottom="1440" w:left="1440" w:header="720" w:footer="720" w:gutter="0"/>
      <w:lnNumType w:countBy="1" w:restart="continuous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1B"/>
    <w:rsid w:val="00233D1B"/>
    <w:rsid w:val="005242E1"/>
    <w:rsid w:val="00951DE5"/>
    <w:rsid w:val="00A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4309B"/>
  <w15:chartTrackingRefBased/>
  <w15:docId w15:val="{7DA9F53D-B644-4D47-8EF3-2799144A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2B"/>
    <w:rPr>
      <w:rFonts w:ascii="Times New Roman" w:hAnsi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55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AE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E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Mihela Erjavec</dc:creator>
  <cp:keywords/>
  <dc:description/>
  <cp:lastModifiedBy>Mihela Erjavec</cp:lastModifiedBy>
  <cp:revision>2</cp:revision>
  <dcterms:created xsi:type="dcterms:W3CDTF">2021-04-19T14:52:00Z</dcterms:created>
  <dcterms:modified xsi:type="dcterms:W3CDTF">2021-04-19T14:53:00Z</dcterms:modified>
</cp:coreProperties>
</file>