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DBBA" w14:textId="77777777" w:rsidR="005F7E46" w:rsidRPr="00097B28" w:rsidRDefault="005F7E46" w:rsidP="005F7E46">
      <w:pPr>
        <w:spacing w:line="36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097B28">
        <w:rPr>
          <w:rFonts w:ascii="Times New Roman" w:eastAsia="Times New Roman" w:hAnsi="Times New Roman" w:cs="Times New Roman"/>
          <w:noProof/>
          <w:szCs w:val="22"/>
          <w:lang w:val="en-IN" w:eastAsia="en-IN"/>
        </w:rPr>
        <w:drawing>
          <wp:inline distT="0" distB="0" distL="0" distR="0" wp14:anchorId="2E7BF825" wp14:editId="64EB7A48">
            <wp:extent cx="7000875" cy="2705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7B28">
        <w:rPr>
          <w:rFonts w:ascii="Times New Roman" w:eastAsia="Times New Roman" w:hAnsi="Times New Roman" w:cs="Times New Roman"/>
          <w:szCs w:val="22"/>
        </w:rPr>
        <w:t xml:space="preserve"> </w:t>
      </w:r>
      <w:r w:rsidRPr="00097B28">
        <w:rPr>
          <w:rFonts w:ascii="Times New Roman" w:eastAsia="Times New Roman" w:hAnsi="Times New Roman" w:cs="Times New Roman"/>
          <w:noProof/>
          <w:szCs w:val="22"/>
          <w:lang w:val="en-IN" w:eastAsia="en-IN"/>
        </w:rPr>
        <w:drawing>
          <wp:inline distT="0" distB="0" distL="0" distR="0" wp14:anchorId="38BF0A00" wp14:editId="13EF86C8">
            <wp:extent cx="5730875" cy="2686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D470F" w14:textId="49670F1A" w:rsidR="005F7E46" w:rsidRPr="003D03DF" w:rsidRDefault="003D03DF" w:rsidP="003D03DF">
      <w:pPr>
        <w:spacing w:line="360" w:lineRule="auto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Supplementary </w:t>
      </w:r>
      <w:r w:rsidR="005F7E46" w:rsidRPr="003D03DF">
        <w:rPr>
          <w:rFonts w:ascii="Times New Roman" w:eastAsia="Times New Roman" w:hAnsi="Times New Roman" w:cs="Times New Roman"/>
          <w:b/>
          <w:szCs w:val="22"/>
        </w:rPr>
        <w:t xml:space="preserve">Figure S1: </w:t>
      </w:r>
      <w:r w:rsidR="005F7E46" w:rsidRPr="008975BC">
        <w:rPr>
          <w:rFonts w:ascii="Times New Roman" w:eastAsia="Times New Roman" w:hAnsi="Times New Roman" w:cs="Times New Roman"/>
          <w:bCs/>
          <w:szCs w:val="22"/>
        </w:rPr>
        <w:t xml:space="preserve">Funnel plot of studies </w:t>
      </w:r>
      <w:r w:rsidR="00854AB0" w:rsidRPr="008975BC">
        <w:rPr>
          <w:rFonts w:ascii="Times New Roman" w:eastAsia="Times New Roman" w:hAnsi="Times New Roman" w:cs="Times New Roman"/>
          <w:bCs/>
          <w:szCs w:val="22"/>
        </w:rPr>
        <w:t>included in the Iron micronutrient deficiencies among</w:t>
      </w:r>
      <w:r w:rsidR="005F7E46" w:rsidRPr="008975B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854AB0" w:rsidRPr="008975BC">
        <w:rPr>
          <w:rFonts w:ascii="Times New Roman" w:eastAsia="Times New Roman" w:hAnsi="Times New Roman" w:cs="Times New Roman"/>
          <w:bCs/>
          <w:szCs w:val="22"/>
        </w:rPr>
        <w:t>different</w:t>
      </w:r>
      <w:r w:rsidR="005F7E46" w:rsidRPr="008975BC">
        <w:rPr>
          <w:rFonts w:ascii="Times New Roman" w:eastAsia="Times New Roman" w:hAnsi="Times New Roman" w:cs="Times New Roman"/>
          <w:bCs/>
          <w:szCs w:val="22"/>
        </w:rPr>
        <w:t xml:space="preserve"> age groups</w:t>
      </w:r>
      <w:r w:rsidR="008975BC" w:rsidRPr="008975BC">
        <w:rPr>
          <w:rFonts w:ascii="Times New Roman" w:eastAsia="Times New Roman" w:hAnsi="Times New Roman" w:cs="Times New Roman"/>
          <w:bCs/>
          <w:szCs w:val="22"/>
        </w:rPr>
        <w:t xml:space="preserve"> (a) Under 5 children’s (b) 5-18 years (c) Pregnant women (d) Adults (e) Unspecified</w:t>
      </w:r>
    </w:p>
    <w:p w14:paraId="7D337942" w14:textId="77777777" w:rsidR="005F7E46" w:rsidRDefault="005F7E46"/>
    <w:sectPr w:rsidR="005F7E46" w:rsidSect="000A65D1">
      <w:pgSz w:w="11910" w:h="16840" w:code="9"/>
      <w:pgMar w:top="720" w:right="720" w:bottom="720" w:left="720" w:header="0" w:footer="92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A4"/>
    <w:rsid w:val="0005043B"/>
    <w:rsid w:val="000548C5"/>
    <w:rsid w:val="00082ED3"/>
    <w:rsid w:val="000A65D1"/>
    <w:rsid w:val="000C6FA4"/>
    <w:rsid w:val="000F3673"/>
    <w:rsid w:val="001971D7"/>
    <w:rsid w:val="002E25C5"/>
    <w:rsid w:val="002E2FCB"/>
    <w:rsid w:val="00301F9A"/>
    <w:rsid w:val="003735B8"/>
    <w:rsid w:val="00373965"/>
    <w:rsid w:val="00387D52"/>
    <w:rsid w:val="003D03DF"/>
    <w:rsid w:val="00427560"/>
    <w:rsid w:val="0044016E"/>
    <w:rsid w:val="00596D32"/>
    <w:rsid w:val="005F7E46"/>
    <w:rsid w:val="006A598F"/>
    <w:rsid w:val="006C3561"/>
    <w:rsid w:val="006C5F36"/>
    <w:rsid w:val="00717B18"/>
    <w:rsid w:val="007334BE"/>
    <w:rsid w:val="007623C7"/>
    <w:rsid w:val="00796F43"/>
    <w:rsid w:val="008126F9"/>
    <w:rsid w:val="00826CD6"/>
    <w:rsid w:val="00854AB0"/>
    <w:rsid w:val="008975BC"/>
    <w:rsid w:val="00973A49"/>
    <w:rsid w:val="009D1B0D"/>
    <w:rsid w:val="00AC6637"/>
    <w:rsid w:val="00B76676"/>
    <w:rsid w:val="00C737A4"/>
    <w:rsid w:val="00C96274"/>
    <w:rsid w:val="00D12EBC"/>
    <w:rsid w:val="00E719E9"/>
    <w:rsid w:val="00EA1A90"/>
    <w:rsid w:val="00F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7346"/>
  <w15:chartTrackingRefBased/>
  <w15:docId w15:val="{4E200581-A779-440B-B819-505278F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EC87-EC58-4BA8-84A9-43100AB7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Sharma</dc:creator>
  <cp:keywords/>
  <dc:description/>
  <cp:lastModifiedBy>venkatesh u</cp:lastModifiedBy>
  <cp:revision>34</cp:revision>
  <dcterms:created xsi:type="dcterms:W3CDTF">2021-04-27T16:33:00Z</dcterms:created>
  <dcterms:modified xsi:type="dcterms:W3CDTF">2021-08-19T09:11:00Z</dcterms:modified>
</cp:coreProperties>
</file>