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57" w:rsidRDefault="00D80D57" w:rsidP="00D80D57">
      <w:pPr>
        <w:rPr>
          <w:b/>
          <w:sz w:val="32"/>
          <w:szCs w:val="32"/>
          <w:lang w:val="en-US"/>
        </w:rPr>
      </w:pPr>
      <w:r w:rsidRPr="00C46D9C">
        <w:rPr>
          <w:rFonts w:ascii="Arial" w:hAnsi="Arial" w:cs="Arial"/>
          <w:b/>
          <w:sz w:val="24"/>
          <w:szCs w:val="24"/>
          <w:lang w:val="en-US"/>
        </w:rPr>
        <w:t>Supplementary material</w:t>
      </w:r>
      <w:r>
        <w:rPr>
          <w:rFonts w:ascii="Arial" w:hAnsi="Arial" w:cs="Arial"/>
          <w:b/>
          <w:sz w:val="24"/>
          <w:szCs w:val="24"/>
          <w:lang w:val="en-US"/>
        </w:rPr>
        <w:t xml:space="preserve"> A</w:t>
      </w:r>
    </w:p>
    <w:p w:rsidR="00934AB8" w:rsidRPr="00934AB8" w:rsidRDefault="00934AB8" w:rsidP="00934AB8">
      <w:pPr>
        <w:autoSpaceDE w:val="0"/>
        <w:autoSpaceDN w:val="0"/>
        <w:adjustRightInd w:val="0"/>
        <w:spacing w:after="0" w:line="240" w:lineRule="auto"/>
        <w:jc w:val="center"/>
        <w:rPr>
          <w:rFonts w:cs="Arial"/>
          <w:b/>
          <w:bCs/>
          <w:sz w:val="32"/>
          <w:szCs w:val="32"/>
          <w:lang w:val="en-US"/>
        </w:rPr>
      </w:pPr>
      <w:r w:rsidRPr="00934AB8">
        <w:rPr>
          <w:rFonts w:cs="Arial"/>
          <w:b/>
          <w:bCs/>
          <w:sz w:val="32"/>
          <w:szCs w:val="32"/>
          <w:lang w:val="en-US"/>
        </w:rPr>
        <w:t>Reporting standards</w:t>
      </w:r>
      <w:r w:rsidRPr="00934AB8">
        <w:rPr>
          <w:rFonts w:cs="Arial"/>
          <w:b/>
          <w:bCs/>
          <w:sz w:val="32"/>
          <w:szCs w:val="32"/>
          <w:lang w:val="en-US"/>
        </w:rPr>
        <w:br/>
      </w: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A. Hypotheses</w:t>
      </w:r>
    </w:p>
    <w:p w:rsidR="00934AB8" w:rsidRPr="00934AB8" w:rsidRDefault="00934AB8" w:rsidP="00934AB8">
      <w:pPr>
        <w:autoSpaceDE w:val="0"/>
        <w:autoSpaceDN w:val="0"/>
        <w:adjustRightInd w:val="0"/>
        <w:spacing w:after="0" w:line="240" w:lineRule="auto"/>
        <w:rPr>
          <w:rFonts w:cs="Arial"/>
          <w:i/>
          <w:sz w:val="24"/>
          <w:szCs w:val="24"/>
          <w:lang w:val="en-US"/>
        </w:rPr>
      </w:pPr>
      <w:r w:rsidRPr="00934AB8">
        <w:rPr>
          <w:rFonts w:cs="Arial"/>
          <w:i/>
          <w:sz w:val="24"/>
          <w:szCs w:val="24"/>
          <w:lang w:val="en-US"/>
        </w:rPr>
        <w:t>State specific objectives or hypotheses.</w:t>
      </w:r>
    </w:p>
    <w:p w:rsidR="00934AB8" w:rsidRPr="00934AB8" w:rsidRDefault="00934AB8" w:rsidP="00934AB8">
      <w:pPr>
        <w:autoSpaceDE w:val="0"/>
        <w:autoSpaceDN w:val="0"/>
        <w:adjustRightInd w:val="0"/>
        <w:spacing w:after="0" w:line="240" w:lineRule="auto"/>
        <w:rPr>
          <w:rFonts w:cs="Arial"/>
          <w:sz w:val="24"/>
          <w:szCs w:val="24"/>
          <w:lang w:val="en-US"/>
        </w:rPr>
      </w:pPr>
      <w:r w:rsidRPr="00934AB8">
        <w:rPr>
          <w:rFonts w:cs="Arial"/>
          <w:sz w:val="24"/>
          <w:szCs w:val="24"/>
          <w:lang w:val="en-US"/>
        </w:rPr>
        <w:t>The study examines the attractiveness of the core and the implications of the so-called chaos theorems in a dynamic setting (see Introduction).</w:t>
      </w: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B. Subjects and Context</w:t>
      </w:r>
    </w:p>
    <w:p w:rsidR="00934AB8" w:rsidRPr="00934AB8" w:rsidRDefault="00934AB8" w:rsidP="00934AB8">
      <w:pPr>
        <w:autoSpaceDE w:val="0"/>
        <w:autoSpaceDN w:val="0"/>
        <w:adjustRightInd w:val="0"/>
        <w:spacing w:after="0" w:line="240" w:lineRule="auto"/>
        <w:jc w:val="both"/>
        <w:rPr>
          <w:rFonts w:cs="Arial"/>
          <w:sz w:val="24"/>
          <w:szCs w:val="24"/>
          <w:lang w:val="en-US"/>
        </w:rPr>
      </w:pPr>
      <w:r w:rsidRPr="00934AB8">
        <w:rPr>
          <w:rFonts w:cs="Arial"/>
          <w:sz w:val="24"/>
          <w:szCs w:val="24"/>
          <w:lang w:val="en-US"/>
        </w:rPr>
        <w:t>The experiments were conducted in the Cologne Laboratory for Economic Research (CLER) at the University of Cologne. Subjects were recruited from CLER’s existing subject pool comprising about 3,000 registered subjects</w:t>
      </w:r>
      <w:r>
        <w:rPr>
          <w:rFonts w:cs="Arial"/>
          <w:sz w:val="24"/>
          <w:szCs w:val="24"/>
          <w:lang w:val="en-US"/>
        </w:rPr>
        <w:t xml:space="preserve"> at the time of the experiment</w:t>
      </w:r>
      <w:r w:rsidRPr="00934AB8">
        <w:rPr>
          <w:rFonts w:cs="Arial"/>
          <w:sz w:val="24"/>
          <w:szCs w:val="24"/>
          <w:lang w:val="en-US"/>
        </w:rPr>
        <w:t xml:space="preserve">. Recruitment was </w:t>
      </w:r>
      <w:r>
        <w:rPr>
          <w:rFonts w:cs="Arial"/>
          <w:sz w:val="24"/>
          <w:szCs w:val="24"/>
          <w:lang w:val="en-US"/>
        </w:rPr>
        <w:t>conducted</w:t>
      </w:r>
      <w:r w:rsidRPr="00934AB8">
        <w:rPr>
          <w:rFonts w:cs="Arial"/>
          <w:sz w:val="24"/>
          <w:szCs w:val="24"/>
          <w:lang w:val="en-US"/>
        </w:rPr>
        <w:t xml:space="preserve"> using ORSEE. A randomly drawn subset of the members of the subject pool</w:t>
      </w:r>
      <w:r>
        <w:rPr>
          <w:rFonts w:cs="Arial"/>
          <w:sz w:val="24"/>
          <w:szCs w:val="24"/>
          <w:lang w:val="en-US"/>
        </w:rPr>
        <w:t xml:space="preserve"> (about 600)</w:t>
      </w:r>
      <w:r w:rsidRPr="00934AB8">
        <w:rPr>
          <w:rFonts w:cs="Arial"/>
          <w:sz w:val="24"/>
          <w:szCs w:val="24"/>
          <w:lang w:val="en-US"/>
        </w:rPr>
        <w:t xml:space="preserve"> received an email invitation about 1-2 weeks before the experiment. Invited subjects could register for the experiment until sessions were full. The sessions of the experiment were conducted in December 2012 (For further information please see section “Procedures”).</w:t>
      </w: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C. Allocation Method</w:t>
      </w:r>
    </w:p>
    <w:p w:rsidR="00934AB8" w:rsidRPr="00934AB8" w:rsidRDefault="00934AB8" w:rsidP="00934AB8">
      <w:pPr>
        <w:autoSpaceDE w:val="0"/>
        <w:autoSpaceDN w:val="0"/>
        <w:adjustRightInd w:val="0"/>
        <w:spacing w:after="0" w:line="240" w:lineRule="auto"/>
        <w:rPr>
          <w:rFonts w:cs="Arial"/>
          <w:sz w:val="24"/>
          <w:szCs w:val="24"/>
          <w:lang w:val="en-US"/>
        </w:rPr>
      </w:pPr>
      <w:r w:rsidRPr="00934AB8">
        <w:rPr>
          <w:rFonts w:cs="Arial"/>
          <w:sz w:val="24"/>
          <w:szCs w:val="24"/>
          <w:lang w:val="en-US"/>
        </w:rPr>
        <w:t>The experiment consists of two treatments. Subjects received an email invitation with the dates of all sessions and could register until all sessions were fully booked.</w:t>
      </w:r>
    </w:p>
    <w:p w:rsidR="00934AB8" w:rsidRPr="00934AB8" w:rsidRDefault="00934AB8" w:rsidP="00934AB8">
      <w:pPr>
        <w:autoSpaceDE w:val="0"/>
        <w:autoSpaceDN w:val="0"/>
        <w:adjustRightInd w:val="0"/>
        <w:spacing w:after="0" w:line="240" w:lineRule="auto"/>
        <w:rPr>
          <w:rFonts w:cs="Arial"/>
          <w:sz w:val="24"/>
          <w:szCs w:val="24"/>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934AB8" w:rsidRPr="00934AB8" w:rsidTr="00934AB8">
        <w:tc>
          <w:tcPr>
            <w:tcW w:w="1812" w:type="dxa"/>
            <w:tcBorders>
              <w:top w:val="single" w:sz="4" w:space="0" w:color="auto"/>
              <w:bottom w:val="single" w:sz="4" w:space="0" w:color="auto"/>
            </w:tcBorders>
          </w:tcPr>
          <w:p w:rsidR="00934AB8" w:rsidRPr="00934AB8" w:rsidRDefault="00934AB8" w:rsidP="004922AF">
            <w:pPr>
              <w:autoSpaceDE w:val="0"/>
              <w:autoSpaceDN w:val="0"/>
              <w:adjustRightInd w:val="0"/>
              <w:rPr>
                <w:rFonts w:cs="Arial"/>
                <w:sz w:val="24"/>
                <w:szCs w:val="24"/>
                <w:lang w:val="en-US"/>
              </w:rPr>
            </w:pPr>
          </w:p>
        </w:tc>
        <w:tc>
          <w:tcPr>
            <w:tcW w:w="1812" w:type="dxa"/>
            <w:tcBorders>
              <w:top w:val="single" w:sz="4" w:space="0" w:color="auto"/>
              <w:bottom w:val="single" w:sz="4" w:space="0" w:color="auto"/>
            </w:tcBorders>
          </w:tcPr>
          <w:p w:rsidR="00934AB8" w:rsidRPr="00934AB8" w:rsidRDefault="00934AB8" w:rsidP="004922AF">
            <w:pPr>
              <w:autoSpaceDE w:val="0"/>
              <w:autoSpaceDN w:val="0"/>
              <w:adjustRightInd w:val="0"/>
              <w:rPr>
                <w:rFonts w:cs="Arial"/>
                <w:b/>
                <w:sz w:val="24"/>
                <w:szCs w:val="24"/>
                <w:lang w:val="en-US"/>
              </w:rPr>
            </w:pPr>
          </w:p>
        </w:tc>
        <w:tc>
          <w:tcPr>
            <w:tcW w:w="1812" w:type="dxa"/>
            <w:tcBorders>
              <w:top w:val="single" w:sz="4" w:space="0" w:color="auto"/>
              <w:bottom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Date</w:t>
            </w:r>
          </w:p>
        </w:tc>
        <w:tc>
          <w:tcPr>
            <w:tcW w:w="1813" w:type="dxa"/>
            <w:tcBorders>
              <w:top w:val="single" w:sz="4" w:space="0" w:color="auto"/>
              <w:bottom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Starting time</w:t>
            </w:r>
          </w:p>
        </w:tc>
        <w:tc>
          <w:tcPr>
            <w:tcW w:w="1813" w:type="dxa"/>
            <w:tcBorders>
              <w:top w:val="single" w:sz="4" w:space="0" w:color="auto"/>
              <w:bottom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Number of participants</w:t>
            </w:r>
          </w:p>
        </w:tc>
      </w:tr>
      <w:tr w:rsidR="00934AB8" w:rsidRPr="00934AB8" w:rsidTr="00934AB8">
        <w:tc>
          <w:tcPr>
            <w:tcW w:w="1812" w:type="dxa"/>
            <w:tcBorders>
              <w:top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Treatment 1</w:t>
            </w:r>
            <w:r w:rsidRPr="00934AB8">
              <w:rPr>
                <w:rFonts w:cs="Arial"/>
                <w:b/>
                <w:sz w:val="24"/>
                <w:szCs w:val="24"/>
                <w:lang w:val="en-US"/>
              </w:rPr>
              <w:br/>
              <w:t>(core)</w:t>
            </w:r>
          </w:p>
        </w:tc>
        <w:tc>
          <w:tcPr>
            <w:tcW w:w="1812" w:type="dxa"/>
            <w:tcBorders>
              <w:top w:val="single" w:sz="4" w:space="0" w:color="auto"/>
            </w:tcBorders>
          </w:tcPr>
          <w:p w:rsidR="00934AB8" w:rsidRPr="00934AB8" w:rsidRDefault="00934AB8" w:rsidP="004922AF">
            <w:pPr>
              <w:autoSpaceDE w:val="0"/>
              <w:autoSpaceDN w:val="0"/>
              <w:adjustRightInd w:val="0"/>
              <w:rPr>
                <w:rFonts w:cs="Arial"/>
                <w:b/>
                <w:sz w:val="24"/>
                <w:szCs w:val="24"/>
                <w:lang w:val="en-US"/>
              </w:rPr>
            </w:pPr>
          </w:p>
        </w:tc>
        <w:tc>
          <w:tcPr>
            <w:tcW w:w="1812" w:type="dxa"/>
            <w:tcBorders>
              <w:top w:val="single" w:sz="4" w:space="0" w:color="auto"/>
            </w:tcBorders>
          </w:tcPr>
          <w:p w:rsidR="00934AB8" w:rsidRPr="00934AB8" w:rsidRDefault="00934AB8" w:rsidP="004922AF">
            <w:pPr>
              <w:autoSpaceDE w:val="0"/>
              <w:autoSpaceDN w:val="0"/>
              <w:adjustRightInd w:val="0"/>
              <w:rPr>
                <w:rFonts w:cs="Arial"/>
                <w:sz w:val="24"/>
                <w:szCs w:val="24"/>
                <w:lang w:val="en-US"/>
              </w:rPr>
            </w:pPr>
          </w:p>
        </w:tc>
        <w:tc>
          <w:tcPr>
            <w:tcW w:w="1813" w:type="dxa"/>
            <w:tcBorders>
              <w:top w:val="single" w:sz="4" w:space="0" w:color="auto"/>
            </w:tcBorders>
          </w:tcPr>
          <w:p w:rsidR="00934AB8" w:rsidRPr="00934AB8" w:rsidRDefault="00934AB8" w:rsidP="004922AF">
            <w:pPr>
              <w:autoSpaceDE w:val="0"/>
              <w:autoSpaceDN w:val="0"/>
              <w:adjustRightInd w:val="0"/>
              <w:rPr>
                <w:rFonts w:cs="Arial"/>
                <w:sz w:val="24"/>
                <w:szCs w:val="24"/>
                <w:lang w:val="en-US"/>
              </w:rPr>
            </w:pPr>
          </w:p>
        </w:tc>
        <w:tc>
          <w:tcPr>
            <w:tcW w:w="1813" w:type="dxa"/>
            <w:tcBorders>
              <w:top w:val="single" w:sz="4" w:space="0" w:color="auto"/>
            </w:tcBorders>
          </w:tcPr>
          <w:p w:rsidR="00934AB8" w:rsidRPr="00934AB8" w:rsidRDefault="00934AB8" w:rsidP="004922AF">
            <w:pPr>
              <w:autoSpaceDE w:val="0"/>
              <w:autoSpaceDN w:val="0"/>
              <w:adjustRightInd w:val="0"/>
              <w:rPr>
                <w:rFonts w:cs="Arial"/>
                <w:sz w:val="24"/>
                <w:szCs w:val="24"/>
                <w:lang w:val="en-US"/>
              </w:rPr>
            </w:pPr>
          </w:p>
        </w:tc>
      </w:tr>
      <w:tr w:rsidR="00934AB8" w:rsidRPr="00934AB8" w:rsidTr="00934AB8">
        <w:tc>
          <w:tcPr>
            <w:tcW w:w="1812" w:type="dxa"/>
          </w:tcPr>
          <w:p w:rsidR="00934AB8" w:rsidRPr="00934AB8" w:rsidRDefault="00934AB8" w:rsidP="004922AF">
            <w:pPr>
              <w:autoSpaceDE w:val="0"/>
              <w:autoSpaceDN w:val="0"/>
              <w:adjustRightInd w:val="0"/>
              <w:rPr>
                <w:rFonts w:cs="Arial"/>
                <w:b/>
                <w:sz w:val="24"/>
                <w:szCs w:val="24"/>
                <w:lang w:val="en-US"/>
              </w:rPr>
            </w:pPr>
          </w:p>
        </w:tc>
        <w:tc>
          <w:tcPr>
            <w:tcW w:w="1812" w:type="dxa"/>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Session 1</w:t>
            </w:r>
          </w:p>
        </w:tc>
        <w:tc>
          <w:tcPr>
            <w:tcW w:w="1812" w:type="dxa"/>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12/12/2012</w:t>
            </w:r>
          </w:p>
        </w:tc>
        <w:tc>
          <w:tcPr>
            <w:tcW w:w="1813" w:type="dxa"/>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12:00</w:t>
            </w:r>
          </w:p>
        </w:tc>
        <w:tc>
          <w:tcPr>
            <w:tcW w:w="1813" w:type="dxa"/>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30</w:t>
            </w:r>
          </w:p>
        </w:tc>
      </w:tr>
      <w:tr w:rsidR="00934AB8" w:rsidRPr="00934AB8" w:rsidTr="00934AB8">
        <w:tc>
          <w:tcPr>
            <w:tcW w:w="1812" w:type="dxa"/>
            <w:tcBorders>
              <w:bottom w:val="single" w:sz="4" w:space="0" w:color="auto"/>
            </w:tcBorders>
          </w:tcPr>
          <w:p w:rsidR="00934AB8" w:rsidRPr="00934AB8" w:rsidRDefault="00934AB8" w:rsidP="004922AF">
            <w:pPr>
              <w:autoSpaceDE w:val="0"/>
              <w:autoSpaceDN w:val="0"/>
              <w:adjustRightInd w:val="0"/>
              <w:rPr>
                <w:rFonts w:cs="Arial"/>
                <w:b/>
                <w:sz w:val="24"/>
                <w:szCs w:val="24"/>
                <w:lang w:val="en-US"/>
              </w:rPr>
            </w:pPr>
          </w:p>
        </w:tc>
        <w:tc>
          <w:tcPr>
            <w:tcW w:w="1812" w:type="dxa"/>
            <w:tcBorders>
              <w:bottom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Session 2</w:t>
            </w:r>
          </w:p>
        </w:tc>
        <w:tc>
          <w:tcPr>
            <w:tcW w:w="1812" w:type="dxa"/>
            <w:tcBorders>
              <w:bottom w:val="single" w:sz="4" w:space="0" w:color="auto"/>
            </w:tcBorders>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12/17/2012</w:t>
            </w:r>
          </w:p>
        </w:tc>
        <w:tc>
          <w:tcPr>
            <w:tcW w:w="1813" w:type="dxa"/>
            <w:tcBorders>
              <w:bottom w:val="single" w:sz="4" w:space="0" w:color="auto"/>
            </w:tcBorders>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12:00</w:t>
            </w:r>
          </w:p>
        </w:tc>
        <w:tc>
          <w:tcPr>
            <w:tcW w:w="1813" w:type="dxa"/>
            <w:tcBorders>
              <w:bottom w:val="single" w:sz="4" w:space="0" w:color="auto"/>
            </w:tcBorders>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30</w:t>
            </w:r>
          </w:p>
        </w:tc>
      </w:tr>
      <w:tr w:rsidR="00934AB8" w:rsidRPr="00934AB8" w:rsidTr="00934AB8">
        <w:tc>
          <w:tcPr>
            <w:tcW w:w="1812" w:type="dxa"/>
            <w:tcBorders>
              <w:top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Treatment 2</w:t>
            </w:r>
          </w:p>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(empty core)</w:t>
            </w:r>
          </w:p>
        </w:tc>
        <w:tc>
          <w:tcPr>
            <w:tcW w:w="1812" w:type="dxa"/>
            <w:tcBorders>
              <w:top w:val="single" w:sz="4" w:space="0" w:color="auto"/>
            </w:tcBorders>
          </w:tcPr>
          <w:p w:rsidR="00934AB8" w:rsidRPr="00934AB8" w:rsidRDefault="00934AB8" w:rsidP="004922AF">
            <w:pPr>
              <w:autoSpaceDE w:val="0"/>
              <w:autoSpaceDN w:val="0"/>
              <w:adjustRightInd w:val="0"/>
              <w:rPr>
                <w:rFonts w:cs="Arial"/>
                <w:b/>
                <w:sz w:val="24"/>
                <w:szCs w:val="24"/>
                <w:lang w:val="en-US"/>
              </w:rPr>
            </w:pPr>
          </w:p>
        </w:tc>
        <w:tc>
          <w:tcPr>
            <w:tcW w:w="1812" w:type="dxa"/>
            <w:tcBorders>
              <w:top w:val="single" w:sz="4" w:space="0" w:color="auto"/>
            </w:tcBorders>
          </w:tcPr>
          <w:p w:rsidR="00934AB8" w:rsidRPr="00934AB8" w:rsidRDefault="00934AB8" w:rsidP="004922AF">
            <w:pPr>
              <w:autoSpaceDE w:val="0"/>
              <w:autoSpaceDN w:val="0"/>
              <w:adjustRightInd w:val="0"/>
              <w:rPr>
                <w:rFonts w:cs="Arial"/>
                <w:sz w:val="24"/>
                <w:szCs w:val="24"/>
                <w:lang w:val="en-US"/>
              </w:rPr>
            </w:pPr>
          </w:p>
        </w:tc>
        <w:tc>
          <w:tcPr>
            <w:tcW w:w="1813" w:type="dxa"/>
            <w:tcBorders>
              <w:top w:val="single" w:sz="4" w:space="0" w:color="auto"/>
            </w:tcBorders>
          </w:tcPr>
          <w:p w:rsidR="00934AB8" w:rsidRPr="00934AB8" w:rsidRDefault="00934AB8" w:rsidP="004922AF">
            <w:pPr>
              <w:autoSpaceDE w:val="0"/>
              <w:autoSpaceDN w:val="0"/>
              <w:adjustRightInd w:val="0"/>
              <w:rPr>
                <w:rFonts w:cs="Arial"/>
                <w:sz w:val="24"/>
                <w:szCs w:val="24"/>
                <w:lang w:val="en-US"/>
              </w:rPr>
            </w:pPr>
          </w:p>
        </w:tc>
        <w:tc>
          <w:tcPr>
            <w:tcW w:w="1813" w:type="dxa"/>
            <w:tcBorders>
              <w:top w:val="single" w:sz="4" w:space="0" w:color="auto"/>
            </w:tcBorders>
          </w:tcPr>
          <w:p w:rsidR="00934AB8" w:rsidRPr="00934AB8" w:rsidRDefault="00934AB8" w:rsidP="004922AF">
            <w:pPr>
              <w:autoSpaceDE w:val="0"/>
              <w:autoSpaceDN w:val="0"/>
              <w:adjustRightInd w:val="0"/>
              <w:rPr>
                <w:rFonts w:cs="Arial"/>
                <w:sz w:val="24"/>
                <w:szCs w:val="24"/>
                <w:lang w:val="en-US"/>
              </w:rPr>
            </w:pPr>
          </w:p>
        </w:tc>
      </w:tr>
      <w:tr w:rsidR="00934AB8" w:rsidRPr="00934AB8" w:rsidTr="00934AB8">
        <w:tc>
          <w:tcPr>
            <w:tcW w:w="1812" w:type="dxa"/>
          </w:tcPr>
          <w:p w:rsidR="00934AB8" w:rsidRPr="00934AB8" w:rsidRDefault="00934AB8" w:rsidP="004922AF">
            <w:pPr>
              <w:autoSpaceDE w:val="0"/>
              <w:autoSpaceDN w:val="0"/>
              <w:adjustRightInd w:val="0"/>
              <w:rPr>
                <w:rFonts w:cs="Arial"/>
                <w:b/>
                <w:sz w:val="24"/>
                <w:szCs w:val="24"/>
                <w:lang w:val="en-US"/>
              </w:rPr>
            </w:pPr>
          </w:p>
        </w:tc>
        <w:tc>
          <w:tcPr>
            <w:tcW w:w="1812" w:type="dxa"/>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Session 1</w:t>
            </w:r>
          </w:p>
        </w:tc>
        <w:tc>
          <w:tcPr>
            <w:tcW w:w="1812" w:type="dxa"/>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12/12/2012</w:t>
            </w:r>
          </w:p>
        </w:tc>
        <w:tc>
          <w:tcPr>
            <w:tcW w:w="1813" w:type="dxa"/>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9:45</w:t>
            </w:r>
          </w:p>
        </w:tc>
        <w:tc>
          <w:tcPr>
            <w:tcW w:w="1813" w:type="dxa"/>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30</w:t>
            </w:r>
          </w:p>
        </w:tc>
      </w:tr>
      <w:tr w:rsidR="00934AB8" w:rsidRPr="00934AB8" w:rsidTr="00934AB8">
        <w:tc>
          <w:tcPr>
            <w:tcW w:w="1812" w:type="dxa"/>
            <w:tcBorders>
              <w:bottom w:val="single" w:sz="4" w:space="0" w:color="auto"/>
            </w:tcBorders>
          </w:tcPr>
          <w:p w:rsidR="00934AB8" w:rsidRPr="00934AB8" w:rsidRDefault="00934AB8" w:rsidP="004922AF">
            <w:pPr>
              <w:autoSpaceDE w:val="0"/>
              <w:autoSpaceDN w:val="0"/>
              <w:adjustRightInd w:val="0"/>
              <w:rPr>
                <w:rFonts w:cs="Arial"/>
                <w:b/>
                <w:sz w:val="24"/>
                <w:szCs w:val="24"/>
                <w:lang w:val="en-US"/>
              </w:rPr>
            </w:pPr>
          </w:p>
        </w:tc>
        <w:tc>
          <w:tcPr>
            <w:tcW w:w="1812" w:type="dxa"/>
            <w:tcBorders>
              <w:bottom w:val="single" w:sz="4" w:space="0" w:color="auto"/>
            </w:tcBorders>
          </w:tcPr>
          <w:p w:rsidR="00934AB8" w:rsidRPr="00934AB8" w:rsidRDefault="00934AB8" w:rsidP="004922AF">
            <w:pPr>
              <w:autoSpaceDE w:val="0"/>
              <w:autoSpaceDN w:val="0"/>
              <w:adjustRightInd w:val="0"/>
              <w:rPr>
                <w:rFonts w:cs="Arial"/>
                <w:b/>
                <w:sz w:val="24"/>
                <w:szCs w:val="24"/>
                <w:lang w:val="en-US"/>
              </w:rPr>
            </w:pPr>
            <w:r w:rsidRPr="00934AB8">
              <w:rPr>
                <w:rFonts w:cs="Arial"/>
                <w:b/>
                <w:sz w:val="24"/>
                <w:szCs w:val="24"/>
                <w:lang w:val="en-US"/>
              </w:rPr>
              <w:t>Session 2</w:t>
            </w:r>
          </w:p>
        </w:tc>
        <w:tc>
          <w:tcPr>
            <w:tcW w:w="1812" w:type="dxa"/>
            <w:tcBorders>
              <w:bottom w:val="single" w:sz="4" w:space="0" w:color="auto"/>
            </w:tcBorders>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12/17/2012</w:t>
            </w:r>
          </w:p>
        </w:tc>
        <w:tc>
          <w:tcPr>
            <w:tcW w:w="1813" w:type="dxa"/>
            <w:tcBorders>
              <w:bottom w:val="single" w:sz="4" w:space="0" w:color="auto"/>
            </w:tcBorders>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9:45</w:t>
            </w:r>
          </w:p>
        </w:tc>
        <w:tc>
          <w:tcPr>
            <w:tcW w:w="1813" w:type="dxa"/>
            <w:tcBorders>
              <w:bottom w:val="single" w:sz="4" w:space="0" w:color="auto"/>
            </w:tcBorders>
          </w:tcPr>
          <w:p w:rsidR="00934AB8" w:rsidRPr="00934AB8" w:rsidRDefault="00934AB8" w:rsidP="004922AF">
            <w:pPr>
              <w:autoSpaceDE w:val="0"/>
              <w:autoSpaceDN w:val="0"/>
              <w:adjustRightInd w:val="0"/>
              <w:rPr>
                <w:rFonts w:cs="Arial"/>
                <w:sz w:val="24"/>
                <w:szCs w:val="24"/>
                <w:lang w:val="en-US"/>
              </w:rPr>
            </w:pPr>
            <w:r w:rsidRPr="00934AB8">
              <w:rPr>
                <w:rFonts w:cs="Arial"/>
                <w:sz w:val="24"/>
                <w:szCs w:val="24"/>
                <w:lang w:val="en-US"/>
              </w:rPr>
              <w:t>30</w:t>
            </w:r>
          </w:p>
        </w:tc>
      </w:tr>
    </w:tbl>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D. Treatments</w:t>
      </w:r>
    </w:p>
    <w:p w:rsidR="00934AB8" w:rsidRPr="00934AB8" w:rsidRDefault="00934AB8" w:rsidP="00934AB8">
      <w:pPr>
        <w:autoSpaceDE w:val="0"/>
        <w:autoSpaceDN w:val="0"/>
        <w:adjustRightInd w:val="0"/>
        <w:spacing w:after="0" w:line="240" w:lineRule="auto"/>
        <w:rPr>
          <w:rFonts w:cs="Arial"/>
          <w:sz w:val="24"/>
          <w:szCs w:val="24"/>
          <w:lang w:val="en-US"/>
        </w:rPr>
      </w:pPr>
      <w:r w:rsidRPr="00934AB8">
        <w:rPr>
          <w:rFonts w:cs="Arial"/>
          <w:sz w:val="24"/>
          <w:szCs w:val="24"/>
          <w:lang w:val="en-US"/>
        </w:rPr>
        <w:t>Please confer Section “</w:t>
      </w:r>
      <w:r w:rsidRPr="00934AB8">
        <w:rPr>
          <w:rFonts w:cs="Arial"/>
          <w:bCs/>
          <w:sz w:val="24"/>
          <w:szCs w:val="24"/>
          <w:lang w:val="en-US"/>
        </w:rPr>
        <w:t>Experimental design and procedures”</w:t>
      </w: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E. Results</w:t>
      </w: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1. Outcome Measures and Covariates</w:t>
      </w:r>
    </w:p>
    <w:p w:rsidR="00934AB8" w:rsidRPr="00934AB8" w:rsidRDefault="00934AB8" w:rsidP="00934AB8">
      <w:pPr>
        <w:autoSpaceDE w:val="0"/>
        <w:autoSpaceDN w:val="0"/>
        <w:adjustRightInd w:val="0"/>
        <w:spacing w:after="0" w:line="240" w:lineRule="auto"/>
        <w:rPr>
          <w:rFonts w:cs="Arial"/>
          <w:sz w:val="24"/>
          <w:szCs w:val="24"/>
          <w:lang w:val="en-US"/>
        </w:rPr>
      </w:pPr>
      <w:r w:rsidRPr="00934AB8">
        <w:rPr>
          <w:rFonts w:cs="Arial"/>
          <w:sz w:val="24"/>
          <w:szCs w:val="24"/>
          <w:lang w:val="en-US"/>
        </w:rPr>
        <w:t>Please confer Section “Experimental results”</w:t>
      </w:r>
    </w:p>
    <w:p w:rsidR="00934AB8" w:rsidRPr="00934AB8" w:rsidRDefault="00934AB8" w:rsidP="00934AB8">
      <w:pPr>
        <w:autoSpaceDE w:val="0"/>
        <w:autoSpaceDN w:val="0"/>
        <w:adjustRightInd w:val="0"/>
        <w:spacing w:after="0" w:line="240" w:lineRule="auto"/>
        <w:rPr>
          <w:rFonts w:cs="Arial"/>
          <w:b/>
          <w:bCs/>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2. CONSORT Participant Flow Diagram</w:t>
      </w:r>
    </w:p>
    <w:p w:rsidR="00934AB8" w:rsidRPr="00934AB8" w:rsidRDefault="00934AB8" w:rsidP="00934AB8">
      <w:pPr>
        <w:autoSpaceDE w:val="0"/>
        <w:autoSpaceDN w:val="0"/>
        <w:adjustRightInd w:val="0"/>
        <w:spacing w:after="0" w:line="240" w:lineRule="auto"/>
        <w:rPr>
          <w:rFonts w:cs="Arial"/>
          <w:sz w:val="24"/>
          <w:szCs w:val="24"/>
          <w:lang w:val="en-US"/>
        </w:rPr>
      </w:pPr>
      <w:r w:rsidRPr="00934AB8">
        <w:rPr>
          <w:rFonts w:cs="Arial"/>
          <w:sz w:val="24"/>
          <w:szCs w:val="24"/>
          <w:lang w:val="en-US"/>
        </w:rPr>
        <w:t>There was no attrition, exclusions, or noncompliance of subjects during the experiment.</w:t>
      </w:r>
    </w:p>
    <w:p w:rsidR="00934AB8" w:rsidRPr="00934AB8" w:rsidRDefault="00934AB8" w:rsidP="00934AB8">
      <w:pPr>
        <w:autoSpaceDE w:val="0"/>
        <w:autoSpaceDN w:val="0"/>
        <w:adjustRightInd w:val="0"/>
        <w:spacing w:after="0" w:line="240" w:lineRule="auto"/>
        <w:rPr>
          <w:rFonts w:cs="Arial"/>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3. Statistical Analysis</w:t>
      </w:r>
    </w:p>
    <w:p w:rsidR="00934AB8" w:rsidRPr="00934AB8" w:rsidRDefault="00934AB8" w:rsidP="00934AB8">
      <w:pPr>
        <w:autoSpaceDE w:val="0"/>
        <w:autoSpaceDN w:val="0"/>
        <w:adjustRightInd w:val="0"/>
        <w:spacing w:after="0" w:line="240" w:lineRule="auto"/>
        <w:rPr>
          <w:rFonts w:cs="Arial"/>
          <w:sz w:val="24"/>
          <w:szCs w:val="24"/>
          <w:lang w:val="en-US"/>
        </w:rPr>
      </w:pPr>
      <w:r w:rsidRPr="00934AB8">
        <w:rPr>
          <w:rFonts w:cs="Arial"/>
          <w:sz w:val="24"/>
          <w:szCs w:val="24"/>
          <w:lang w:val="en-US"/>
        </w:rPr>
        <w:t>Please confer Section “Experimental results”</w:t>
      </w:r>
    </w:p>
    <w:p w:rsidR="00934AB8" w:rsidRPr="00934AB8" w:rsidRDefault="00934AB8" w:rsidP="00934AB8">
      <w:pPr>
        <w:autoSpaceDE w:val="0"/>
        <w:autoSpaceDN w:val="0"/>
        <w:adjustRightInd w:val="0"/>
        <w:spacing w:after="0" w:line="240" w:lineRule="auto"/>
        <w:rPr>
          <w:rFonts w:cs="Arial"/>
          <w:b/>
          <w:bCs/>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p>
    <w:p w:rsidR="00934AB8" w:rsidRPr="00934AB8" w:rsidRDefault="00934AB8" w:rsidP="00934AB8">
      <w:pPr>
        <w:autoSpaceDE w:val="0"/>
        <w:autoSpaceDN w:val="0"/>
        <w:adjustRightInd w:val="0"/>
        <w:spacing w:after="0" w:line="240" w:lineRule="auto"/>
        <w:rPr>
          <w:rFonts w:cs="Arial"/>
          <w:b/>
          <w:bCs/>
          <w:sz w:val="24"/>
          <w:szCs w:val="24"/>
          <w:lang w:val="en-US"/>
        </w:rPr>
      </w:pPr>
      <w:r w:rsidRPr="00934AB8">
        <w:rPr>
          <w:rFonts w:cs="Arial"/>
          <w:b/>
          <w:bCs/>
          <w:sz w:val="24"/>
          <w:szCs w:val="24"/>
          <w:lang w:val="en-US"/>
        </w:rPr>
        <w:t>F. Other Information</w:t>
      </w:r>
    </w:p>
    <w:p w:rsidR="00934AB8" w:rsidRPr="00934AB8" w:rsidRDefault="00934AB8" w:rsidP="00934AB8">
      <w:pPr>
        <w:autoSpaceDE w:val="0"/>
        <w:autoSpaceDN w:val="0"/>
        <w:adjustRightInd w:val="0"/>
        <w:spacing w:after="0" w:line="240" w:lineRule="auto"/>
        <w:rPr>
          <w:rFonts w:cs="Arial"/>
          <w:i/>
          <w:sz w:val="24"/>
          <w:szCs w:val="24"/>
          <w:lang w:val="en-US"/>
        </w:rPr>
      </w:pPr>
      <w:r w:rsidRPr="00934AB8">
        <w:rPr>
          <w:rFonts w:cs="Arial"/>
          <w:i/>
          <w:sz w:val="24"/>
          <w:szCs w:val="24"/>
          <w:lang w:val="en-US"/>
        </w:rPr>
        <w:t>Was the experiment reviewed and approved by an IRB?</w:t>
      </w:r>
    </w:p>
    <w:p w:rsidR="00934AB8" w:rsidRPr="00934AB8" w:rsidRDefault="00934AB8" w:rsidP="00934AB8">
      <w:pPr>
        <w:autoSpaceDE w:val="0"/>
        <w:autoSpaceDN w:val="0"/>
        <w:adjustRightInd w:val="0"/>
        <w:spacing w:after="0" w:line="240" w:lineRule="auto"/>
        <w:jc w:val="both"/>
        <w:rPr>
          <w:rFonts w:cs="Arial"/>
          <w:bCs/>
          <w:sz w:val="24"/>
          <w:szCs w:val="24"/>
          <w:lang w:val="en-US"/>
        </w:rPr>
      </w:pPr>
      <w:r w:rsidRPr="00934AB8">
        <w:rPr>
          <w:rFonts w:cs="Arial"/>
          <w:bCs/>
          <w:sz w:val="24"/>
          <w:szCs w:val="24"/>
          <w:lang w:val="en-US"/>
        </w:rPr>
        <w:t xml:space="preserve">The experiments took place in December 2012 in the Cologne Laboratory for Economic Research (CLER) at the University of Cologne. </w:t>
      </w:r>
      <w:r w:rsidRPr="00934AB8">
        <w:rPr>
          <w:rFonts w:cs="Arial"/>
          <w:bCs/>
          <w:sz w:val="24"/>
          <w:szCs w:val="24"/>
          <w:u w:val="single"/>
          <w:lang w:val="en-US"/>
        </w:rPr>
        <w:t>Using CLER does not require IRB approval</w:t>
      </w:r>
      <w:r w:rsidRPr="00934AB8">
        <w:rPr>
          <w:rFonts w:cs="Arial"/>
          <w:bCs/>
          <w:sz w:val="24"/>
          <w:szCs w:val="24"/>
          <w:lang w:val="en-US"/>
        </w:rPr>
        <w:t xml:space="preserve">. </w:t>
      </w:r>
    </w:p>
    <w:p w:rsidR="00934AB8" w:rsidRPr="00934AB8" w:rsidRDefault="00934AB8" w:rsidP="00934AB8">
      <w:pPr>
        <w:autoSpaceDE w:val="0"/>
        <w:autoSpaceDN w:val="0"/>
        <w:adjustRightInd w:val="0"/>
        <w:spacing w:after="0" w:line="240" w:lineRule="auto"/>
        <w:jc w:val="both"/>
        <w:rPr>
          <w:rFonts w:cs="Arial"/>
          <w:sz w:val="24"/>
          <w:szCs w:val="24"/>
          <w:lang w:val="en-US"/>
        </w:rPr>
      </w:pPr>
      <w:r w:rsidRPr="00934AB8">
        <w:rPr>
          <w:rFonts w:cs="Arial"/>
          <w:bCs/>
          <w:sz w:val="24"/>
          <w:szCs w:val="24"/>
          <w:lang w:val="en-US"/>
        </w:rPr>
        <w:t>Before participating in their first experiment in CLER, all potential subjects have to sign a form informing them about CLER’s rules. Thus, subjects receive monetary payouts for their participation in experiments. They are paid privately and in cash directly after experiments. All interactions during the experiments occur via a computer network. Moreover, CLER strictly prohibits using deception.</w:t>
      </w:r>
    </w:p>
    <w:p w:rsidR="00934AB8" w:rsidRPr="00934AB8" w:rsidRDefault="00934AB8" w:rsidP="00934AB8">
      <w:pPr>
        <w:pStyle w:val="KeinLeerraum"/>
        <w:rPr>
          <w:rFonts w:cs="Arial"/>
          <w:sz w:val="24"/>
          <w:szCs w:val="24"/>
          <w:lang w:val="en-US"/>
        </w:rPr>
      </w:pPr>
    </w:p>
    <w:p w:rsidR="00934AB8" w:rsidRPr="00934AB8" w:rsidRDefault="00934AB8" w:rsidP="00934AB8">
      <w:pPr>
        <w:pStyle w:val="KeinLeerraum"/>
        <w:jc w:val="both"/>
        <w:rPr>
          <w:rFonts w:cs="Arial"/>
          <w:i/>
          <w:sz w:val="24"/>
          <w:szCs w:val="24"/>
          <w:lang w:val="en-US"/>
        </w:rPr>
      </w:pPr>
      <w:r w:rsidRPr="00934AB8">
        <w:rPr>
          <w:rFonts w:cs="Arial"/>
          <w:i/>
          <w:sz w:val="24"/>
          <w:szCs w:val="24"/>
          <w:lang w:val="en-US"/>
        </w:rPr>
        <w:t>What was the source of funding? What was the role of the funders in the analysis of the experiment?</w:t>
      </w:r>
      <w:r w:rsidRPr="00934AB8">
        <w:rPr>
          <w:rFonts w:cs="Arial"/>
          <w:i/>
          <w:sz w:val="24"/>
          <w:szCs w:val="24"/>
          <w:lang w:val="en-US"/>
        </w:rPr>
        <w:br/>
      </w:r>
      <w:r w:rsidRPr="00934AB8">
        <w:rPr>
          <w:rFonts w:cs="Arial"/>
          <w:sz w:val="24"/>
          <w:szCs w:val="24"/>
          <w:lang w:val="en-US"/>
        </w:rPr>
        <w:t>The project has received generous funding from the Fritz Thyssen Stiftung für Wissenschaftsförderung (Az. 20.12.0.075). Financial support from the Deutsche Forschungsgemeinschaft (DFG) for the Cologne Laboratory for Economic Research is also gratefully acknowledged.</w:t>
      </w:r>
    </w:p>
    <w:p w:rsidR="00934AB8" w:rsidRPr="00934AB8" w:rsidRDefault="00934AB8" w:rsidP="00934AB8">
      <w:pPr>
        <w:pStyle w:val="KeinLeerraum"/>
        <w:jc w:val="both"/>
        <w:rPr>
          <w:rFonts w:cs="Arial"/>
          <w:sz w:val="24"/>
          <w:szCs w:val="24"/>
          <w:lang w:val="en-US"/>
        </w:rPr>
      </w:pPr>
    </w:p>
    <w:p w:rsidR="00934AB8" w:rsidRPr="00934AB8" w:rsidRDefault="00934AB8" w:rsidP="00934AB8">
      <w:pPr>
        <w:pStyle w:val="KeinLeerraum"/>
        <w:jc w:val="both"/>
        <w:rPr>
          <w:rFonts w:cs="Arial"/>
          <w:i/>
          <w:sz w:val="24"/>
          <w:szCs w:val="24"/>
          <w:lang w:val="en-US"/>
        </w:rPr>
      </w:pPr>
      <w:r w:rsidRPr="00934AB8">
        <w:rPr>
          <w:rFonts w:cs="Arial"/>
          <w:i/>
          <w:sz w:val="24"/>
          <w:szCs w:val="24"/>
          <w:lang w:val="en-US"/>
        </w:rPr>
        <w:t>Were there any restrictions or arrangements regarding what findings could be published? Are there any funding sources where conflict of interest might be an issue?</w:t>
      </w:r>
    </w:p>
    <w:p w:rsidR="00934AB8" w:rsidRPr="00934AB8" w:rsidRDefault="00934AB8" w:rsidP="00934AB8">
      <w:pPr>
        <w:pStyle w:val="KeinLeerraum"/>
        <w:jc w:val="both"/>
        <w:rPr>
          <w:rFonts w:cs="Arial"/>
          <w:sz w:val="24"/>
          <w:szCs w:val="24"/>
          <w:lang w:val="en-US"/>
        </w:rPr>
      </w:pPr>
      <w:r w:rsidRPr="00934AB8">
        <w:rPr>
          <w:rFonts w:cs="Arial"/>
          <w:sz w:val="24"/>
          <w:szCs w:val="24"/>
          <w:lang w:val="en-US"/>
        </w:rPr>
        <w:t>No.</w:t>
      </w:r>
    </w:p>
    <w:p w:rsidR="00934AB8" w:rsidRPr="00934AB8" w:rsidRDefault="00934AB8" w:rsidP="00934AB8">
      <w:pPr>
        <w:pStyle w:val="KeinLeerraum"/>
        <w:jc w:val="both"/>
        <w:rPr>
          <w:rFonts w:cs="Arial"/>
          <w:sz w:val="24"/>
          <w:szCs w:val="24"/>
          <w:lang w:val="en-US"/>
        </w:rPr>
      </w:pPr>
    </w:p>
    <w:p w:rsidR="00934AB8" w:rsidRDefault="00934AB8">
      <w:pPr>
        <w:rPr>
          <w:b/>
          <w:sz w:val="32"/>
          <w:szCs w:val="32"/>
          <w:lang w:val="en-US"/>
        </w:rPr>
      </w:pPr>
      <w:bookmarkStart w:id="0" w:name="_GoBack"/>
      <w:bookmarkEnd w:id="0"/>
    </w:p>
    <w:p w:rsidR="00934AB8" w:rsidRDefault="00934AB8">
      <w:pPr>
        <w:rPr>
          <w:b/>
          <w:sz w:val="32"/>
          <w:szCs w:val="32"/>
          <w:lang w:val="en-US"/>
        </w:rPr>
      </w:pPr>
      <w:r>
        <w:rPr>
          <w:b/>
          <w:sz w:val="32"/>
          <w:szCs w:val="32"/>
          <w:lang w:val="en-US"/>
        </w:rPr>
        <w:br w:type="page"/>
      </w:r>
    </w:p>
    <w:p w:rsidR="00262C9B" w:rsidRPr="00C007D0" w:rsidRDefault="002F62D0" w:rsidP="00F42500">
      <w:pPr>
        <w:jc w:val="center"/>
        <w:rPr>
          <w:b/>
          <w:sz w:val="32"/>
          <w:szCs w:val="32"/>
          <w:lang w:val="en-US"/>
        </w:rPr>
      </w:pPr>
      <w:r w:rsidRPr="00C007D0">
        <w:rPr>
          <w:b/>
          <w:sz w:val="32"/>
          <w:szCs w:val="32"/>
          <w:lang w:val="en-US"/>
        </w:rPr>
        <w:lastRenderedPageBreak/>
        <w:t>Instructions</w:t>
      </w:r>
    </w:p>
    <w:p w:rsidR="009908D2" w:rsidRPr="00C007D0" w:rsidRDefault="002F62D0" w:rsidP="00F42500">
      <w:pPr>
        <w:jc w:val="both"/>
        <w:rPr>
          <w:b/>
          <w:sz w:val="24"/>
          <w:szCs w:val="24"/>
          <w:lang w:val="en-US"/>
        </w:rPr>
      </w:pPr>
      <w:r w:rsidRPr="00C007D0">
        <w:rPr>
          <w:sz w:val="24"/>
          <w:szCs w:val="24"/>
          <w:lang w:val="en-US"/>
        </w:rPr>
        <w:t>Welcome to today’s experiment</w:t>
      </w:r>
      <w:r w:rsidR="009908D2" w:rsidRPr="00C007D0">
        <w:rPr>
          <w:sz w:val="24"/>
          <w:szCs w:val="24"/>
          <w:lang w:val="en-US"/>
        </w:rPr>
        <w:t xml:space="preserve">. </w:t>
      </w:r>
      <w:r w:rsidRPr="00C007D0">
        <w:rPr>
          <w:sz w:val="24"/>
          <w:szCs w:val="24"/>
          <w:lang w:val="en-US"/>
        </w:rPr>
        <w:t>In the course of the experiment, you have the opportunity to earn money</w:t>
      </w:r>
      <w:r w:rsidR="009908D2" w:rsidRPr="00C007D0">
        <w:rPr>
          <w:sz w:val="24"/>
          <w:szCs w:val="24"/>
          <w:lang w:val="en-US"/>
        </w:rPr>
        <w:t xml:space="preserve">. </w:t>
      </w:r>
      <w:r w:rsidRPr="00C007D0">
        <w:rPr>
          <w:sz w:val="24"/>
          <w:szCs w:val="24"/>
          <w:lang w:val="en-US"/>
        </w:rPr>
        <w:t>How much you earn depends on your decisions during the experiment</w:t>
      </w:r>
      <w:r w:rsidR="009908D2" w:rsidRPr="00C007D0">
        <w:rPr>
          <w:sz w:val="24"/>
          <w:szCs w:val="24"/>
          <w:lang w:val="en-US"/>
        </w:rPr>
        <w:t xml:space="preserve">. </w:t>
      </w:r>
      <w:r w:rsidRPr="00C007D0">
        <w:rPr>
          <w:b/>
          <w:sz w:val="24"/>
          <w:szCs w:val="24"/>
          <w:lang w:val="en-US"/>
        </w:rPr>
        <w:t xml:space="preserve">Your decisions remain anonymous </w:t>
      </w:r>
      <w:r w:rsidR="008921F6" w:rsidRPr="00C007D0">
        <w:rPr>
          <w:b/>
          <w:sz w:val="24"/>
          <w:szCs w:val="24"/>
          <w:lang w:val="en-US"/>
        </w:rPr>
        <w:t>to</w:t>
      </w:r>
      <w:r w:rsidRPr="00C007D0">
        <w:rPr>
          <w:b/>
          <w:sz w:val="24"/>
          <w:szCs w:val="24"/>
          <w:lang w:val="en-US"/>
        </w:rPr>
        <w:t xml:space="preserve"> the other participants</w:t>
      </w:r>
      <w:r w:rsidR="008921F6" w:rsidRPr="00C007D0">
        <w:rPr>
          <w:b/>
          <w:sz w:val="24"/>
          <w:szCs w:val="24"/>
          <w:lang w:val="en-US"/>
        </w:rPr>
        <w:t xml:space="preserve"> in the experiment</w:t>
      </w:r>
      <w:r w:rsidR="009908D2" w:rsidRPr="00C007D0">
        <w:rPr>
          <w:b/>
          <w:sz w:val="24"/>
          <w:szCs w:val="24"/>
          <w:lang w:val="en-US"/>
        </w:rPr>
        <w:t xml:space="preserve">. </w:t>
      </w:r>
    </w:p>
    <w:p w:rsidR="009908D2" w:rsidRPr="00C007D0" w:rsidRDefault="008921F6" w:rsidP="00F42500">
      <w:pPr>
        <w:jc w:val="both"/>
        <w:rPr>
          <w:sz w:val="24"/>
          <w:szCs w:val="24"/>
          <w:lang w:val="en-US"/>
        </w:rPr>
      </w:pPr>
      <w:r w:rsidRPr="00C007D0">
        <w:rPr>
          <w:sz w:val="24"/>
          <w:szCs w:val="24"/>
          <w:lang w:val="en-US"/>
        </w:rPr>
        <w:t>In any case, every participant will receive a lump sum payment</w:t>
      </w:r>
      <w:r w:rsidR="009908D2" w:rsidRPr="00C007D0">
        <w:rPr>
          <w:sz w:val="24"/>
          <w:szCs w:val="24"/>
          <w:lang w:val="en-US"/>
        </w:rPr>
        <w:t xml:space="preserve"> (</w:t>
      </w:r>
      <w:r w:rsidR="009B77AC">
        <w:rPr>
          <w:sz w:val="24"/>
          <w:szCs w:val="24"/>
          <w:lang w:val="en-US"/>
        </w:rPr>
        <w:t xml:space="preserve">referred to as „Show-up-fee“ </w:t>
      </w:r>
      <w:r w:rsidRPr="00C007D0">
        <w:rPr>
          <w:sz w:val="24"/>
          <w:szCs w:val="24"/>
          <w:lang w:val="en-US"/>
        </w:rPr>
        <w:t>from here on</w:t>
      </w:r>
      <w:r w:rsidR="009908D2" w:rsidRPr="00C007D0">
        <w:rPr>
          <w:sz w:val="24"/>
          <w:szCs w:val="24"/>
          <w:lang w:val="en-US"/>
        </w:rPr>
        <w:t xml:space="preserve">) </w:t>
      </w:r>
      <w:r w:rsidRPr="00C007D0">
        <w:rPr>
          <w:sz w:val="24"/>
          <w:szCs w:val="24"/>
          <w:lang w:val="en-US"/>
        </w:rPr>
        <w:t>amounting to € 2.</w:t>
      </w:r>
      <w:r w:rsidR="009908D2" w:rsidRPr="00C007D0">
        <w:rPr>
          <w:sz w:val="24"/>
          <w:szCs w:val="24"/>
          <w:lang w:val="en-US"/>
        </w:rPr>
        <w:t xml:space="preserve">50. </w:t>
      </w:r>
      <w:r w:rsidR="00CE6E63" w:rsidRPr="00C007D0">
        <w:rPr>
          <w:sz w:val="24"/>
          <w:szCs w:val="24"/>
          <w:lang w:val="en-US"/>
        </w:rPr>
        <w:t xml:space="preserve">Moreover, you can earn points in the individual decision </w:t>
      </w:r>
      <w:r w:rsidR="009B77AC">
        <w:rPr>
          <w:sz w:val="24"/>
          <w:szCs w:val="24"/>
          <w:lang w:val="en-US"/>
        </w:rPr>
        <w:t>period</w:t>
      </w:r>
      <w:r w:rsidR="00CE6E63" w:rsidRPr="00C007D0">
        <w:rPr>
          <w:sz w:val="24"/>
          <w:szCs w:val="24"/>
          <w:lang w:val="en-US"/>
        </w:rPr>
        <w:t>s of the experiment</w:t>
      </w:r>
      <w:r w:rsidR="009908D2" w:rsidRPr="00C007D0">
        <w:rPr>
          <w:sz w:val="24"/>
          <w:szCs w:val="24"/>
          <w:lang w:val="en-US"/>
        </w:rPr>
        <w:t>. A</w:t>
      </w:r>
      <w:r w:rsidR="00CE6E63" w:rsidRPr="00C007D0">
        <w:rPr>
          <w:sz w:val="24"/>
          <w:szCs w:val="24"/>
          <w:lang w:val="en-US"/>
        </w:rPr>
        <w:t xml:space="preserve">t the end of the experiment, all points </w:t>
      </w:r>
      <w:r w:rsidR="009B77AC">
        <w:rPr>
          <w:sz w:val="24"/>
          <w:szCs w:val="24"/>
          <w:lang w:val="en-US"/>
        </w:rPr>
        <w:t>during the experiment</w:t>
      </w:r>
      <w:r w:rsidR="00CE6E63" w:rsidRPr="00C007D0">
        <w:rPr>
          <w:sz w:val="24"/>
          <w:szCs w:val="24"/>
          <w:lang w:val="en-US"/>
        </w:rPr>
        <w:t xml:space="preserve"> are added up</w:t>
      </w:r>
      <w:r w:rsidR="009908D2" w:rsidRPr="00C007D0">
        <w:rPr>
          <w:sz w:val="24"/>
          <w:szCs w:val="24"/>
          <w:lang w:val="en-US"/>
        </w:rPr>
        <w:t xml:space="preserve">. </w:t>
      </w:r>
      <w:r w:rsidR="0088033F" w:rsidRPr="00C007D0">
        <w:rPr>
          <w:b/>
          <w:sz w:val="24"/>
          <w:szCs w:val="24"/>
          <w:lang w:val="en-US"/>
        </w:rPr>
        <w:t>These points are then converted into EURO at a ratio of 1000:1</w:t>
      </w:r>
      <w:r w:rsidR="009908D2" w:rsidRPr="00C007D0">
        <w:rPr>
          <w:b/>
          <w:sz w:val="24"/>
          <w:szCs w:val="24"/>
          <w:lang w:val="en-US"/>
        </w:rPr>
        <w:t xml:space="preserve">. </w:t>
      </w:r>
      <w:r w:rsidR="005532D7" w:rsidRPr="00C007D0">
        <w:rPr>
          <w:sz w:val="24"/>
          <w:szCs w:val="24"/>
          <w:lang w:val="en-US"/>
        </w:rPr>
        <w:t xml:space="preserve">For instance, </w:t>
      </w:r>
      <w:r w:rsidR="009B77AC">
        <w:rPr>
          <w:sz w:val="24"/>
          <w:szCs w:val="24"/>
          <w:lang w:val="en-US"/>
        </w:rPr>
        <w:t>if you earn</w:t>
      </w:r>
      <w:r w:rsidR="005532D7" w:rsidRPr="00C007D0">
        <w:rPr>
          <w:sz w:val="24"/>
          <w:szCs w:val="24"/>
          <w:lang w:val="en-US"/>
        </w:rPr>
        <w:t xml:space="preserve"> 35</w:t>
      </w:r>
      <w:r w:rsidR="00A314FC" w:rsidRPr="00C007D0">
        <w:rPr>
          <w:sz w:val="24"/>
          <w:szCs w:val="24"/>
          <w:lang w:val="en-US"/>
        </w:rPr>
        <w:t>00</w:t>
      </w:r>
      <w:r w:rsidR="0088033F" w:rsidRPr="00C007D0">
        <w:rPr>
          <w:sz w:val="24"/>
          <w:szCs w:val="24"/>
          <w:lang w:val="en-US"/>
        </w:rPr>
        <w:t xml:space="preserve"> points</w:t>
      </w:r>
      <w:r w:rsidR="009B77AC">
        <w:rPr>
          <w:sz w:val="24"/>
          <w:szCs w:val="24"/>
          <w:lang w:val="en-US"/>
        </w:rPr>
        <w:t>, you will</w:t>
      </w:r>
      <w:r w:rsidR="0088033F" w:rsidRPr="00C007D0">
        <w:rPr>
          <w:sz w:val="24"/>
          <w:szCs w:val="24"/>
          <w:lang w:val="en-US"/>
        </w:rPr>
        <w:t xml:space="preserve"> </w:t>
      </w:r>
      <w:r w:rsidR="009B77AC">
        <w:rPr>
          <w:sz w:val="24"/>
          <w:szCs w:val="24"/>
          <w:lang w:val="en-US"/>
        </w:rPr>
        <w:t>receive</w:t>
      </w:r>
      <w:r w:rsidR="009908D2" w:rsidRPr="00C007D0">
        <w:rPr>
          <w:sz w:val="24"/>
          <w:szCs w:val="24"/>
          <w:lang w:val="en-US"/>
        </w:rPr>
        <w:t xml:space="preserve"> € </w:t>
      </w:r>
      <w:r w:rsidR="005532D7" w:rsidRPr="00C007D0">
        <w:rPr>
          <w:sz w:val="24"/>
          <w:szCs w:val="24"/>
          <w:lang w:val="en-US"/>
        </w:rPr>
        <w:t>3.5</w:t>
      </w:r>
      <w:r w:rsidR="00A314FC" w:rsidRPr="00C007D0">
        <w:rPr>
          <w:sz w:val="24"/>
          <w:szCs w:val="24"/>
          <w:lang w:val="en-US"/>
        </w:rPr>
        <w:t>0</w:t>
      </w:r>
      <w:r w:rsidR="009908D2" w:rsidRPr="00C007D0">
        <w:rPr>
          <w:sz w:val="24"/>
          <w:szCs w:val="24"/>
          <w:lang w:val="en-US"/>
        </w:rPr>
        <w:t xml:space="preserve"> </w:t>
      </w:r>
      <w:r w:rsidR="0088033F" w:rsidRPr="00C007D0">
        <w:rPr>
          <w:sz w:val="24"/>
          <w:szCs w:val="24"/>
          <w:lang w:val="en-US"/>
        </w:rPr>
        <w:t>in addition to the Show-up-fee of € 2.50</w:t>
      </w:r>
      <w:r w:rsidR="009908D2" w:rsidRPr="00C007D0">
        <w:rPr>
          <w:sz w:val="24"/>
          <w:szCs w:val="24"/>
          <w:lang w:val="en-US"/>
        </w:rPr>
        <w:t xml:space="preserve">. </w:t>
      </w:r>
      <w:r w:rsidR="0088033F" w:rsidRPr="00C007D0">
        <w:rPr>
          <w:sz w:val="24"/>
          <w:szCs w:val="24"/>
          <w:lang w:val="en-US"/>
        </w:rPr>
        <w:t>The money will be handed out in cash at the end of the experiment</w:t>
      </w:r>
      <w:r w:rsidR="009908D2" w:rsidRPr="00C007D0">
        <w:rPr>
          <w:sz w:val="24"/>
          <w:szCs w:val="24"/>
          <w:lang w:val="en-US"/>
        </w:rPr>
        <w:t xml:space="preserve">. </w:t>
      </w:r>
      <w:r w:rsidR="0088033F" w:rsidRPr="00C007D0">
        <w:rPr>
          <w:sz w:val="24"/>
          <w:szCs w:val="24"/>
          <w:lang w:val="en-US"/>
        </w:rPr>
        <w:t>Participants only get to know their own payment</w:t>
      </w:r>
      <w:r w:rsidR="009908D2" w:rsidRPr="00C007D0">
        <w:rPr>
          <w:sz w:val="24"/>
          <w:szCs w:val="24"/>
          <w:lang w:val="en-US"/>
        </w:rPr>
        <w:t xml:space="preserve">. </w:t>
      </w:r>
    </w:p>
    <w:p w:rsidR="009908D2" w:rsidRPr="00C007D0" w:rsidRDefault="0088033F" w:rsidP="00F42500">
      <w:pPr>
        <w:jc w:val="both"/>
        <w:rPr>
          <w:bCs/>
          <w:sz w:val="24"/>
          <w:szCs w:val="24"/>
          <w:lang w:val="en-US"/>
        </w:rPr>
      </w:pPr>
      <w:r w:rsidRPr="00C007D0">
        <w:rPr>
          <w:b/>
          <w:sz w:val="24"/>
          <w:szCs w:val="24"/>
          <w:lang w:val="en-US"/>
        </w:rPr>
        <w:t>Communication between participants is not allowed during the experiment</w:t>
      </w:r>
      <w:r w:rsidR="009908D2" w:rsidRPr="00C007D0">
        <w:rPr>
          <w:b/>
          <w:sz w:val="24"/>
          <w:szCs w:val="24"/>
          <w:lang w:val="en-US"/>
        </w:rPr>
        <w:t xml:space="preserve">. </w:t>
      </w:r>
      <w:r w:rsidR="00717527" w:rsidRPr="00C007D0">
        <w:rPr>
          <w:b/>
          <w:sz w:val="24"/>
          <w:szCs w:val="24"/>
          <w:lang w:val="en-US"/>
        </w:rPr>
        <w:t>Please do not ask questions aloud!</w:t>
      </w:r>
      <w:r w:rsidR="009908D2" w:rsidRPr="00C007D0">
        <w:rPr>
          <w:b/>
          <w:sz w:val="24"/>
          <w:szCs w:val="24"/>
          <w:lang w:val="en-US"/>
        </w:rPr>
        <w:t xml:space="preserve"> </w:t>
      </w:r>
      <w:r w:rsidR="00717527" w:rsidRPr="00C007D0">
        <w:rPr>
          <w:bCs/>
          <w:sz w:val="24"/>
          <w:szCs w:val="24"/>
          <w:lang w:val="en-US"/>
        </w:rPr>
        <w:t xml:space="preserve">If something is unclear, please raise </w:t>
      </w:r>
      <w:r w:rsidR="009B77AC">
        <w:rPr>
          <w:bCs/>
          <w:sz w:val="24"/>
          <w:szCs w:val="24"/>
          <w:lang w:val="en-US"/>
        </w:rPr>
        <w:t>your</w:t>
      </w:r>
      <w:r w:rsidR="00717527" w:rsidRPr="00C007D0">
        <w:rPr>
          <w:bCs/>
          <w:sz w:val="24"/>
          <w:szCs w:val="24"/>
          <w:lang w:val="en-US"/>
        </w:rPr>
        <w:t xml:space="preserve"> hand</w:t>
      </w:r>
      <w:r w:rsidR="009908D2" w:rsidRPr="00C007D0">
        <w:rPr>
          <w:bCs/>
          <w:sz w:val="24"/>
          <w:szCs w:val="24"/>
          <w:lang w:val="en-US"/>
        </w:rPr>
        <w:t>.</w:t>
      </w:r>
      <w:r w:rsidR="009908D2" w:rsidRPr="00C007D0">
        <w:rPr>
          <w:b/>
          <w:sz w:val="24"/>
          <w:szCs w:val="24"/>
          <w:lang w:val="en-US"/>
        </w:rPr>
        <w:t xml:space="preserve"> </w:t>
      </w:r>
      <w:r w:rsidR="00581069" w:rsidRPr="00C007D0">
        <w:rPr>
          <w:bCs/>
          <w:sz w:val="24"/>
          <w:szCs w:val="24"/>
          <w:lang w:val="en-US"/>
        </w:rPr>
        <w:t>We will attend to your questions in private in that case</w:t>
      </w:r>
      <w:r w:rsidR="009908D2" w:rsidRPr="00C007D0">
        <w:rPr>
          <w:bCs/>
          <w:sz w:val="24"/>
          <w:szCs w:val="24"/>
          <w:lang w:val="en-US"/>
        </w:rPr>
        <w:t>.</w:t>
      </w:r>
    </w:p>
    <w:p w:rsidR="00A559A4" w:rsidRPr="00C007D0" w:rsidRDefault="00A559A4" w:rsidP="00F42500">
      <w:pPr>
        <w:jc w:val="both"/>
        <w:rPr>
          <w:bCs/>
          <w:sz w:val="24"/>
          <w:szCs w:val="24"/>
          <w:lang w:val="en-US"/>
        </w:rPr>
      </w:pPr>
    </w:p>
    <w:p w:rsidR="009908D2" w:rsidRPr="00C007D0" w:rsidRDefault="009B77AC" w:rsidP="00F42500">
      <w:pPr>
        <w:jc w:val="both"/>
        <w:rPr>
          <w:b/>
          <w:bCs/>
          <w:sz w:val="24"/>
          <w:szCs w:val="24"/>
          <w:lang w:val="en-US"/>
        </w:rPr>
      </w:pPr>
      <w:r>
        <w:rPr>
          <w:b/>
          <w:bCs/>
          <w:sz w:val="24"/>
          <w:szCs w:val="24"/>
          <w:lang w:val="en-US"/>
        </w:rPr>
        <w:t>T</w:t>
      </w:r>
      <w:r w:rsidR="00A559A4" w:rsidRPr="00C007D0">
        <w:rPr>
          <w:b/>
          <w:bCs/>
          <w:sz w:val="24"/>
          <w:szCs w:val="24"/>
          <w:lang w:val="en-US"/>
        </w:rPr>
        <w:t>he experiment in detail</w:t>
      </w:r>
    </w:p>
    <w:p w:rsidR="009908D2" w:rsidRPr="00C007D0" w:rsidRDefault="00A559A4" w:rsidP="00F42500">
      <w:pPr>
        <w:jc w:val="both"/>
        <w:rPr>
          <w:bCs/>
          <w:sz w:val="24"/>
          <w:szCs w:val="24"/>
          <w:lang w:val="en-US"/>
        </w:rPr>
      </w:pPr>
      <w:r w:rsidRPr="00C007D0">
        <w:rPr>
          <w:bCs/>
          <w:sz w:val="24"/>
          <w:szCs w:val="24"/>
          <w:lang w:val="en-US"/>
        </w:rPr>
        <w:t>During the experiment you will be</w:t>
      </w:r>
      <w:r w:rsidR="009908D2" w:rsidRPr="00C007D0">
        <w:rPr>
          <w:bCs/>
          <w:sz w:val="24"/>
          <w:szCs w:val="24"/>
          <w:lang w:val="en-US"/>
        </w:rPr>
        <w:t xml:space="preserve"> </w:t>
      </w:r>
      <w:r w:rsidRPr="00C007D0">
        <w:rPr>
          <w:b/>
          <w:bCs/>
          <w:sz w:val="24"/>
          <w:szCs w:val="24"/>
          <w:lang w:val="en-US"/>
        </w:rPr>
        <w:t>part in a group of 5 participants</w:t>
      </w:r>
      <w:r w:rsidR="00300317" w:rsidRPr="00C007D0">
        <w:rPr>
          <w:bCs/>
          <w:sz w:val="24"/>
          <w:szCs w:val="24"/>
          <w:lang w:val="en-US"/>
        </w:rPr>
        <w:t xml:space="preserve">. </w:t>
      </w:r>
      <w:r w:rsidRPr="00C007D0">
        <w:rPr>
          <w:bCs/>
          <w:sz w:val="24"/>
          <w:szCs w:val="24"/>
          <w:lang w:val="en-US"/>
        </w:rPr>
        <w:t xml:space="preserve">The members of your group will be called </w:t>
      </w:r>
      <w:r w:rsidR="009B77AC">
        <w:rPr>
          <w:bCs/>
          <w:sz w:val="24"/>
          <w:szCs w:val="24"/>
          <w:lang w:val="en-US"/>
        </w:rPr>
        <w:t>P</w:t>
      </w:r>
      <w:r w:rsidRPr="00C007D0">
        <w:rPr>
          <w:bCs/>
          <w:sz w:val="24"/>
          <w:szCs w:val="24"/>
          <w:lang w:val="en-US"/>
        </w:rPr>
        <w:t xml:space="preserve">articipant A, </w:t>
      </w:r>
      <w:r w:rsidR="009B77AC">
        <w:rPr>
          <w:bCs/>
          <w:sz w:val="24"/>
          <w:szCs w:val="24"/>
          <w:lang w:val="en-US"/>
        </w:rPr>
        <w:t>P</w:t>
      </w:r>
      <w:r w:rsidRPr="00C007D0">
        <w:rPr>
          <w:bCs/>
          <w:sz w:val="24"/>
          <w:szCs w:val="24"/>
          <w:lang w:val="en-US"/>
        </w:rPr>
        <w:t xml:space="preserve">articipant B, </w:t>
      </w:r>
      <w:r w:rsidR="009B77AC">
        <w:rPr>
          <w:bCs/>
          <w:sz w:val="24"/>
          <w:szCs w:val="24"/>
          <w:lang w:val="en-US"/>
        </w:rPr>
        <w:t>P</w:t>
      </w:r>
      <w:r w:rsidRPr="00C007D0">
        <w:rPr>
          <w:bCs/>
          <w:sz w:val="24"/>
          <w:szCs w:val="24"/>
          <w:lang w:val="en-US"/>
        </w:rPr>
        <w:t xml:space="preserve">articipant C, </w:t>
      </w:r>
      <w:r w:rsidR="009B77AC">
        <w:rPr>
          <w:bCs/>
          <w:sz w:val="24"/>
          <w:szCs w:val="24"/>
          <w:lang w:val="en-US"/>
        </w:rPr>
        <w:t>P</w:t>
      </w:r>
      <w:r w:rsidRPr="00C007D0">
        <w:rPr>
          <w:bCs/>
          <w:sz w:val="24"/>
          <w:szCs w:val="24"/>
          <w:lang w:val="en-US"/>
        </w:rPr>
        <w:t xml:space="preserve">articipant D and </w:t>
      </w:r>
      <w:r w:rsidR="009B77AC">
        <w:rPr>
          <w:bCs/>
          <w:sz w:val="24"/>
          <w:szCs w:val="24"/>
          <w:lang w:val="en-US"/>
        </w:rPr>
        <w:t>P</w:t>
      </w:r>
      <w:r w:rsidRPr="00C007D0">
        <w:rPr>
          <w:bCs/>
          <w:sz w:val="24"/>
          <w:szCs w:val="24"/>
          <w:lang w:val="en-US"/>
        </w:rPr>
        <w:t>articipant E</w:t>
      </w:r>
      <w:r w:rsidR="00300317" w:rsidRPr="00C007D0">
        <w:rPr>
          <w:bCs/>
          <w:sz w:val="24"/>
          <w:szCs w:val="24"/>
          <w:lang w:val="en-US"/>
        </w:rPr>
        <w:t xml:space="preserve">. </w:t>
      </w:r>
      <w:r w:rsidRPr="00C007D0">
        <w:rPr>
          <w:bCs/>
          <w:sz w:val="24"/>
          <w:szCs w:val="24"/>
          <w:lang w:val="en-US"/>
        </w:rPr>
        <w:t>You will not get to know the identity of the other participants in your group</w:t>
      </w:r>
      <w:r w:rsidR="00300317" w:rsidRPr="00C007D0">
        <w:rPr>
          <w:bCs/>
          <w:sz w:val="24"/>
          <w:szCs w:val="24"/>
          <w:lang w:val="en-US"/>
        </w:rPr>
        <w:t xml:space="preserve">. </w:t>
      </w:r>
      <w:r w:rsidR="00AA2276" w:rsidRPr="00C007D0">
        <w:rPr>
          <w:b/>
          <w:bCs/>
          <w:sz w:val="24"/>
          <w:szCs w:val="24"/>
          <w:lang w:val="en-US"/>
        </w:rPr>
        <w:t xml:space="preserve">The experiment takes 20 </w:t>
      </w:r>
      <w:r w:rsidR="009B77AC">
        <w:rPr>
          <w:b/>
          <w:bCs/>
          <w:sz w:val="24"/>
          <w:szCs w:val="24"/>
          <w:lang w:val="en-US"/>
        </w:rPr>
        <w:t>period</w:t>
      </w:r>
      <w:r w:rsidR="00AA2276" w:rsidRPr="00C007D0">
        <w:rPr>
          <w:b/>
          <w:bCs/>
          <w:sz w:val="24"/>
          <w:szCs w:val="24"/>
          <w:lang w:val="en-US"/>
        </w:rPr>
        <w:t>s</w:t>
      </w:r>
      <w:r w:rsidR="009908D2" w:rsidRPr="00C007D0">
        <w:rPr>
          <w:b/>
          <w:bCs/>
          <w:sz w:val="24"/>
          <w:szCs w:val="24"/>
          <w:lang w:val="en-US"/>
        </w:rPr>
        <w:t>.</w:t>
      </w:r>
      <w:r w:rsidR="00300317" w:rsidRPr="00C007D0">
        <w:rPr>
          <w:bCs/>
          <w:sz w:val="24"/>
          <w:szCs w:val="24"/>
          <w:lang w:val="en-US"/>
        </w:rPr>
        <w:t xml:space="preserve"> </w:t>
      </w:r>
      <w:r w:rsidR="00AA2276" w:rsidRPr="00C007D0">
        <w:rPr>
          <w:bCs/>
          <w:sz w:val="24"/>
          <w:szCs w:val="24"/>
          <w:lang w:val="en-US"/>
        </w:rPr>
        <w:t xml:space="preserve">All </w:t>
      </w:r>
      <w:r w:rsidR="009B77AC">
        <w:rPr>
          <w:bCs/>
          <w:sz w:val="24"/>
          <w:szCs w:val="24"/>
          <w:lang w:val="en-US"/>
        </w:rPr>
        <w:t>period</w:t>
      </w:r>
      <w:r w:rsidR="00AA2276" w:rsidRPr="00C007D0">
        <w:rPr>
          <w:bCs/>
          <w:sz w:val="24"/>
          <w:szCs w:val="24"/>
          <w:lang w:val="en-US"/>
        </w:rPr>
        <w:t>s follow the same procedure</w:t>
      </w:r>
      <w:r w:rsidR="00300317" w:rsidRPr="00C007D0">
        <w:rPr>
          <w:bCs/>
          <w:sz w:val="24"/>
          <w:szCs w:val="24"/>
          <w:lang w:val="en-US"/>
        </w:rPr>
        <w:t xml:space="preserve">. </w:t>
      </w:r>
      <w:r w:rsidR="00AA2276" w:rsidRPr="00C007D0">
        <w:rPr>
          <w:bCs/>
          <w:sz w:val="24"/>
          <w:szCs w:val="24"/>
          <w:lang w:val="en-US"/>
        </w:rPr>
        <w:t xml:space="preserve">We will specify how an individual </w:t>
      </w:r>
      <w:r w:rsidR="009B77AC">
        <w:rPr>
          <w:bCs/>
          <w:sz w:val="24"/>
          <w:szCs w:val="24"/>
          <w:lang w:val="en-US"/>
        </w:rPr>
        <w:t>period</w:t>
      </w:r>
      <w:r w:rsidR="00AA2276" w:rsidRPr="00C007D0">
        <w:rPr>
          <w:bCs/>
          <w:sz w:val="24"/>
          <w:szCs w:val="24"/>
          <w:lang w:val="en-US"/>
        </w:rPr>
        <w:t xml:space="preserve"> proceeds below</w:t>
      </w:r>
      <w:r w:rsidR="00300317" w:rsidRPr="00C007D0">
        <w:rPr>
          <w:bCs/>
          <w:sz w:val="24"/>
          <w:szCs w:val="24"/>
          <w:lang w:val="en-US"/>
        </w:rPr>
        <w:t xml:space="preserve">. </w:t>
      </w:r>
      <w:r w:rsidR="00AA2276" w:rsidRPr="00C007D0">
        <w:rPr>
          <w:b/>
          <w:bCs/>
          <w:sz w:val="24"/>
          <w:szCs w:val="24"/>
          <w:lang w:val="en-US"/>
        </w:rPr>
        <w:t>During the experiment, the composition of</w:t>
      </w:r>
      <w:r w:rsidR="004C1447" w:rsidRPr="00C007D0">
        <w:rPr>
          <w:b/>
          <w:bCs/>
          <w:sz w:val="24"/>
          <w:szCs w:val="24"/>
          <w:lang w:val="en-US"/>
        </w:rPr>
        <w:t xml:space="preserve"> t</w:t>
      </w:r>
      <w:r w:rsidR="00AA2276" w:rsidRPr="00C007D0">
        <w:rPr>
          <w:b/>
          <w:bCs/>
          <w:sz w:val="24"/>
          <w:szCs w:val="24"/>
          <w:lang w:val="en-US"/>
        </w:rPr>
        <w:t xml:space="preserve">he </w:t>
      </w:r>
      <w:r w:rsidR="004C1447" w:rsidRPr="00C007D0">
        <w:rPr>
          <w:b/>
          <w:bCs/>
          <w:sz w:val="24"/>
          <w:szCs w:val="24"/>
          <w:lang w:val="en-US"/>
        </w:rPr>
        <w:t>group</w:t>
      </w:r>
      <w:r w:rsidR="00AA2276" w:rsidRPr="00C007D0">
        <w:rPr>
          <w:b/>
          <w:bCs/>
          <w:sz w:val="24"/>
          <w:szCs w:val="24"/>
          <w:lang w:val="en-US"/>
        </w:rPr>
        <w:t>s will not change</w:t>
      </w:r>
      <w:r w:rsidR="00300317" w:rsidRPr="00C007D0">
        <w:rPr>
          <w:b/>
          <w:bCs/>
          <w:sz w:val="24"/>
          <w:szCs w:val="24"/>
          <w:lang w:val="en-US"/>
        </w:rPr>
        <w:t>.</w:t>
      </w:r>
      <w:r w:rsidR="00300317" w:rsidRPr="00C007D0">
        <w:rPr>
          <w:bCs/>
          <w:sz w:val="24"/>
          <w:szCs w:val="24"/>
          <w:lang w:val="en-US"/>
        </w:rPr>
        <w:t xml:space="preserve"> </w:t>
      </w:r>
      <w:r w:rsidR="00AA2276" w:rsidRPr="00C007D0">
        <w:rPr>
          <w:bCs/>
          <w:sz w:val="24"/>
          <w:szCs w:val="24"/>
          <w:lang w:val="en-US"/>
        </w:rPr>
        <w:t xml:space="preserve">You will be in one group with the same 4 participants for all 20 </w:t>
      </w:r>
      <w:r w:rsidR="009B77AC">
        <w:rPr>
          <w:bCs/>
          <w:sz w:val="24"/>
          <w:szCs w:val="24"/>
          <w:lang w:val="en-US"/>
        </w:rPr>
        <w:t>period</w:t>
      </w:r>
      <w:r w:rsidR="00AA2276" w:rsidRPr="00C007D0">
        <w:rPr>
          <w:bCs/>
          <w:sz w:val="24"/>
          <w:szCs w:val="24"/>
          <w:lang w:val="en-US"/>
        </w:rPr>
        <w:t>s of the experiment</w:t>
      </w:r>
      <w:r w:rsidR="00300317" w:rsidRPr="00C007D0">
        <w:rPr>
          <w:bCs/>
          <w:sz w:val="24"/>
          <w:szCs w:val="24"/>
          <w:lang w:val="en-US"/>
        </w:rPr>
        <w:t>.</w:t>
      </w:r>
      <w:r w:rsidR="009908D2" w:rsidRPr="00C007D0">
        <w:rPr>
          <w:bCs/>
          <w:sz w:val="24"/>
          <w:szCs w:val="24"/>
          <w:lang w:val="en-US"/>
        </w:rPr>
        <w:t xml:space="preserve"> </w:t>
      </w:r>
    </w:p>
    <w:p w:rsidR="00F42500" w:rsidRPr="00C007D0" w:rsidRDefault="00F42500" w:rsidP="00F42500">
      <w:pPr>
        <w:jc w:val="both"/>
        <w:rPr>
          <w:bCs/>
          <w:sz w:val="24"/>
          <w:szCs w:val="24"/>
          <w:lang w:val="en-US"/>
        </w:rPr>
      </w:pPr>
    </w:p>
    <w:p w:rsidR="00F42500" w:rsidRPr="00C007D0" w:rsidRDefault="00AA2276" w:rsidP="00F42500">
      <w:pPr>
        <w:jc w:val="both"/>
        <w:rPr>
          <w:b/>
          <w:bCs/>
          <w:sz w:val="24"/>
          <w:szCs w:val="24"/>
          <w:lang w:val="en-US"/>
        </w:rPr>
      </w:pPr>
      <w:r w:rsidRPr="00C007D0">
        <w:rPr>
          <w:b/>
          <w:bCs/>
          <w:sz w:val="24"/>
          <w:szCs w:val="24"/>
          <w:lang w:val="en-US"/>
        </w:rPr>
        <w:t>The Task</w:t>
      </w:r>
    </w:p>
    <w:p w:rsidR="000E5FB1" w:rsidRPr="00C007D0" w:rsidRDefault="004C1447" w:rsidP="003831AF">
      <w:pPr>
        <w:jc w:val="both"/>
        <w:rPr>
          <w:bCs/>
          <w:sz w:val="24"/>
          <w:szCs w:val="24"/>
          <w:lang w:val="en-US"/>
        </w:rPr>
      </w:pPr>
      <w:r w:rsidRPr="00C007D0">
        <w:rPr>
          <w:bCs/>
          <w:sz w:val="24"/>
          <w:szCs w:val="24"/>
          <w:lang w:val="en-US"/>
        </w:rPr>
        <w:t xml:space="preserve">In each of the 20 </w:t>
      </w:r>
      <w:r w:rsidR="009B77AC">
        <w:rPr>
          <w:bCs/>
          <w:sz w:val="24"/>
          <w:szCs w:val="24"/>
          <w:lang w:val="en-US"/>
        </w:rPr>
        <w:t>period</w:t>
      </w:r>
      <w:r w:rsidRPr="00C007D0">
        <w:rPr>
          <w:bCs/>
          <w:sz w:val="24"/>
          <w:szCs w:val="24"/>
          <w:lang w:val="en-US"/>
        </w:rPr>
        <w:t xml:space="preserve">s your group will have to pick one point of a decision </w:t>
      </w:r>
      <w:r w:rsidR="00F257C1" w:rsidRPr="00C007D0">
        <w:rPr>
          <w:bCs/>
          <w:sz w:val="24"/>
          <w:szCs w:val="24"/>
          <w:lang w:val="en-US"/>
        </w:rPr>
        <w:t>space</w:t>
      </w:r>
      <w:r w:rsidRPr="00C007D0">
        <w:rPr>
          <w:bCs/>
          <w:sz w:val="24"/>
          <w:szCs w:val="24"/>
          <w:lang w:val="en-US"/>
        </w:rPr>
        <w:t xml:space="preserve"> by </w:t>
      </w:r>
      <w:r w:rsidR="009B77AC">
        <w:rPr>
          <w:bCs/>
          <w:sz w:val="24"/>
          <w:szCs w:val="24"/>
          <w:lang w:val="en-US"/>
        </w:rPr>
        <w:t>voting</w:t>
      </w:r>
      <w:r w:rsidR="00F42500" w:rsidRPr="00C007D0">
        <w:rPr>
          <w:bCs/>
          <w:sz w:val="24"/>
          <w:szCs w:val="24"/>
          <w:lang w:val="en-US"/>
        </w:rPr>
        <w:t xml:space="preserve">. </w:t>
      </w:r>
      <w:r w:rsidR="0002576E" w:rsidRPr="00C007D0">
        <w:rPr>
          <w:bCs/>
          <w:sz w:val="24"/>
          <w:szCs w:val="24"/>
          <w:lang w:val="en-US"/>
        </w:rPr>
        <w:t>You will find a picture of the decision field on the following page</w:t>
      </w:r>
      <w:r w:rsidR="004E4E57" w:rsidRPr="00C007D0">
        <w:rPr>
          <w:bCs/>
          <w:sz w:val="24"/>
          <w:szCs w:val="24"/>
          <w:lang w:val="en-US"/>
        </w:rPr>
        <w:t xml:space="preserve">. </w:t>
      </w:r>
      <w:r w:rsidR="0002576E" w:rsidRPr="00C007D0">
        <w:rPr>
          <w:bCs/>
          <w:sz w:val="24"/>
          <w:szCs w:val="24"/>
          <w:lang w:val="en-US"/>
        </w:rPr>
        <w:t>The field is 200 units wide (x-axis) and 150 units high (y-axis)</w:t>
      </w:r>
      <w:r w:rsidR="004E4E57" w:rsidRPr="00C007D0">
        <w:rPr>
          <w:bCs/>
          <w:sz w:val="24"/>
          <w:szCs w:val="24"/>
          <w:lang w:val="en-US"/>
        </w:rPr>
        <w:t xml:space="preserve">. </w:t>
      </w:r>
      <w:r w:rsidR="0002576E" w:rsidRPr="00C007D0">
        <w:rPr>
          <w:bCs/>
          <w:sz w:val="24"/>
          <w:szCs w:val="24"/>
          <w:lang w:val="en-US"/>
        </w:rPr>
        <w:t>Each participant in your group has an ideal point in the decision field</w:t>
      </w:r>
      <w:r w:rsidR="004E65F3" w:rsidRPr="00C007D0">
        <w:rPr>
          <w:bCs/>
          <w:sz w:val="24"/>
          <w:szCs w:val="24"/>
          <w:lang w:val="en-US"/>
        </w:rPr>
        <w:t xml:space="preserve">. </w:t>
      </w:r>
      <w:r w:rsidR="0002576E" w:rsidRPr="00C007D0">
        <w:rPr>
          <w:bCs/>
          <w:sz w:val="24"/>
          <w:szCs w:val="24"/>
          <w:lang w:val="en-US"/>
        </w:rPr>
        <w:t xml:space="preserve">The amount of points </w:t>
      </w:r>
      <w:r w:rsidR="00C42FB3" w:rsidRPr="00C007D0">
        <w:rPr>
          <w:bCs/>
          <w:sz w:val="24"/>
          <w:szCs w:val="24"/>
          <w:lang w:val="en-US"/>
        </w:rPr>
        <w:t xml:space="preserve">you earn in one </w:t>
      </w:r>
      <w:r w:rsidR="009B77AC">
        <w:rPr>
          <w:bCs/>
          <w:sz w:val="24"/>
          <w:szCs w:val="24"/>
          <w:lang w:val="en-US"/>
        </w:rPr>
        <w:t>period</w:t>
      </w:r>
      <w:r w:rsidR="00C42FB3" w:rsidRPr="00C007D0">
        <w:rPr>
          <w:bCs/>
          <w:sz w:val="24"/>
          <w:szCs w:val="24"/>
          <w:lang w:val="en-US"/>
        </w:rPr>
        <w:t xml:space="preserve"> depends on point </w:t>
      </w:r>
      <w:r w:rsidR="009B77AC">
        <w:rPr>
          <w:bCs/>
          <w:sz w:val="24"/>
          <w:szCs w:val="24"/>
          <w:lang w:val="en-US"/>
        </w:rPr>
        <w:t>chosen by your group</w:t>
      </w:r>
      <w:r w:rsidR="00C42FB3" w:rsidRPr="00C007D0">
        <w:rPr>
          <w:bCs/>
          <w:sz w:val="24"/>
          <w:szCs w:val="24"/>
          <w:lang w:val="en-US"/>
        </w:rPr>
        <w:t>.</w:t>
      </w:r>
      <w:r w:rsidR="00081017" w:rsidRPr="00C007D0">
        <w:rPr>
          <w:bCs/>
          <w:sz w:val="24"/>
          <w:szCs w:val="24"/>
          <w:lang w:val="en-US"/>
        </w:rPr>
        <w:t xml:space="preserve"> </w:t>
      </w:r>
      <w:r w:rsidR="00C42FB3" w:rsidRPr="00C007D0">
        <w:rPr>
          <w:b/>
          <w:bCs/>
          <w:sz w:val="24"/>
          <w:szCs w:val="24"/>
          <w:lang w:val="en-US"/>
        </w:rPr>
        <w:t>The closer the chosen point is to your ideal point, the more points you earn</w:t>
      </w:r>
      <w:r w:rsidR="00081017" w:rsidRPr="00C007D0">
        <w:rPr>
          <w:b/>
          <w:bCs/>
          <w:sz w:val="24"/>
          <w:szCs w:val="24"/>
          <w:lang w:val="en-US"/>
        </w:rPr>
        <w:t>.</w:t>
      </w:r>
      <w:r w:rsidR="00081017" w:rsidRPr="00C007D0">
        <w:rPr>
          <w:bCs/>
          <w:sz w:val="24"/>
          <w:szCs w:val="24"/>
          <w:lang w:val="en-US"/>
        </w:rPr>
        <w:t xml:space="preserve"> </w:t>
      </w:r>
      <w:r w:rsidR="009B77AC">
        <w:rPr>
          <w:bCs/>
          <w:sz w:val="24"/>
          <w:szCs w:val="24"/>
          <w:lang w:val="en-US"/>
        </w:rPr>
        <w:t>Thus</w:t>
      </w:r>
      <w:r w:rsidR="00C42FB3" w:rsidRPr="00C007D0">
        <w:rPr>
          <w:bCs/>
          <w:sz w:val="24"/>
          <w:szCs w:val="24"/>
          <w:lang w:val="en-US"/>
        </w:rPr>
        <w:t xml:space="preserve">, you earn the highest amount of points if the group chooses </w:t>
      </w:r>
      <w:r w:rsidR="009B77AC">
        <w:rPr>
          <w:bCs/>
          <w:sz w:val="24"/>
          <w:szCs w:val="24"/>
          <w:lang w:val="en-US"/>
        </w:rPr>
        <w:t>exactly</w:t>
      </w:r>
      <w:r w:rsidR="00C42FB3" w:rsidRPr="00C007D0">
        <w:rPr>
          <w:bCs/>
          <w:sz w:val="24"/>
          <w:szCs w:val="24"/>
          <w:lang w:val="en-US"/>
        </w:rPr>
        <w:t xml:space="preserve"> your ideal point. </w:t>
      </w:r>
      <w:r w:rsidR="00777E93" w:rsidRPr="00C007D0">
        <w:rPr>
          <w:bCs/>
          <w:sz w:val="24"/>
          <w:szCs w:val="24"/>
          <w:lang w:val="en-US"/>
        </w:rPr>
        <w:t xml:space="preserve">In </w:t>
      </w:r>
      <w:r w:rsidR="00C42FB3" w:rsidRPr="00C007D0">
        <w:rPr>
          <w:bCs/>
          <w:sz w:val="24"/>
          <w:szCs w:val="24"/>
          <w:lang w:val="en-US"/>
        </w:rPr>
        <w:t xml:space="preserve">that case, you earn </w:t>
      </w:r>
      <w:r w:rsidR="00C42FB3" w:rsidRPr="00C007D0">
        <w:rPr>
          <w:b/>
          <w:bCs/>
          <w:sz w:val="24"/>
          <w:szCs w:val="24"/>
          <w:lang w:val="en-US"/>
        </w:rPr>
        <w:t>1,000 points</w:t>
      </w:r>
      <w:r w:rsidR="000E5FB1" w:rsidRPr="00C007D0">
        <w:rPr>
          <w:bCs/>
          <w:sz w:val="24"/>
          <w:szCs w:val="24"/>
          <w:lang w:val="en-US"/>
        </w:rPr>
        <w:t xml:space="preserve">. </w:t>
      </w:r>
      <w:r w:rsidR="00C42FB3" w:rsidRPr="00C007D0">
        <w:rPr>
          <w:bCs/>
          <w:sz w:val="24"/>
          <w:szCs w:val="24"/>
          <w:lang w:val="en-US"/>
        </w:rPr>
        <w:t>All points inside the decision field earn you a positive amount</w:t>
      </w:r>
      <w:r w:rsidR="00D85582" w:rsidRPr="00C007D0">
        <w:rPr>
          <w:bCs/>
          <w:sz w:val="24"/>
          <w:szCs w:val="24"/>
          <w:lang w:val="en-US"/>
        </w:rPr>
        <w:t xml:space="preserve"> of points</w:t>
      </w:r>
      <w:r w:rsidR="000E5FB1" w:rsidRPr="00C007D0">
        <w:rPr>
          <w:bCs/>
          <w:sz w:val="24"/>
          <w:szCs w:val="24"/>
          <w:lang w:val="en-US"/>
        </w:rPr>
        <w:t xml:space="preserve">. </w:t>
      </w:r>
      <w:r w:rsidR="00D85582" w:rsidRPr="00C007D0">
        <w:rPr>
          <w:b/>
          <w:bCs/>
          <w:sz w:val="24"/>
          <w:szCs w:val="24"/>
          <w:lang w:val="en-US"/>
        </w:rPr>
        <w:t xml:space="preserve">Therefore, you cannot incur any losses in a </w:t>
      </w:r>
      <w:r w:rsidR="009B77AC" w:rsidRPr="009B77AC">
        <w:rPr>
          <w:b/>
          <w:bCs/>
          <w:sz w:val="24"/>
          <w:szCs w:val="24"/>
          <w:lang w:val="en-US"/>
        </w:rPr>
        <w:t>period</w:t>
      </w:r>
      <w:r w:rsidR="000E5FB1" w:rsidRPr="00C007D0">
        <w:rPr>
          <w:b/>
          <w:bCs/>
          <w:sz w:val="24"/>
          <w:szCs w:val="24"/>
          <w:lang w:val="en-US"/>
        </w:rPr>
        <w:t>.</w:t>
      </w:r>
    </w:p>
    <w:p w:rsidR="00560E18" w:rsidRPr="00C007D0" w:rsidRDefault="004F685D" w:rsidP="003831AF">
      <w:pPr>
        <w:jc w:val="both"/>
        <w:rPr>
          <w:bCs/>
          <w:sz w:val="24"/>
          <w:szCs w:val="24"/>
          <w:lang w:val="en-US"/>
        </w:rPr>
      </w:pPr>
      <w:r w:rsidRPr="00C007D0">
        <w:rPr>
          <w:bCs/>
          <w:sz w:val="24"/>
          <w:szCs w:val="24"/>
          <w:lang w:val="en-US"/>
        </w:rPr>
        <w:t>Please have a look at the decision field below on this page and assume you were participant B</w:t>
      </w:r>
      <w:r w:rsidR="00081017" w:rsidRPr="00C007D0">
        <w:rPr>
          <w:bCs/>
          <w:sz w:val="24"/>
          <w:szCs w:val="24"/>
          <w:lang w:val="en-US"/>
        </w:rPr>
        <w:t xml:space="preserve">. </w:t>
      </w:r>
      <w:r w:rsidRPr="00C007D0">
        <w:rPr>
          <w:bCs/>
          <w:sz w:val="24"/>
          <w:szCs w:val="24"/>
          <w:lang w:val="en-US"/>
        </w:rPr>
        <w:t xml:space="preserve">Your ideal point is point B with the coordinates 45 units on the x-axis and 63 units on the </w:t>
      </w:r>
      <w:r w:rsidRPr="00C007D0">
        <w:rPr>
          <w:bCs/>
          <w:sz w:val="24"/>
          <w:szCs w:val="24"/>
          <w:lang w:val="en-US"/>
        </w:rPr>
        <w:lastRenderedPageBreak/>
        <w:t>y-axiy</w:t>
      </w:r>
      <w:r w:rsidR="00CB2241" w:rsidRPr="00C007D0">
        <w:rPr>
          <w:bCs/>
          <w:sz w:val="24"/>
          <w:szCs w:val="24"/>
          <w:lang w:val="en-US"/>
        </w:rPr>
        <w:t xml:space="preserve">. </w:t>
      </w:r>
      <w:r w:rsidR="00E41B3A" w:rsidRPr="00C007D0">
        <w:rPr>
          <w:bCs/>
          <w:sz w:val="24"/>
          <w:szCs w:val="24"/>
          <w:lang w:val="en-US"/>
        </w:rPr>
        <w:t>The ideal points of the other 4 members of your group are A, C, D and E</w:t>
      </w:r>
      <w:r w:rsidR="00CB2241" w:rsidRPr="00C007D0">
        <w:rPr>
          <w:bCs/>
          <w:sz w:val="24"/>
          <w:szCs w:val="24"/>
          <w:lang w:val="en-US"/>
        </w:rPr>
        <w:t xml:space="preserve">. </w:t>
      </w:r>
      <w:r w:rsidR="00E8712F" w:rsidRPr="00C007D0">
        <w:rPr>
          <w:bCs/>
          <w:sz w:val="24"/>
          <w:szCs w:val="24"/>
          <w:lang w:val="en-US"/>
        </w:rPr>
        <w:t>Your own ideal point</w:t>
      </w:r>
      <w:r w:rsidR="00B63FD4">
        <w:rPr>
          <w:bCs/>
          <w:sz w:val="24"/>
          <w:szCs w:val="24"/>
          <w:lang w:val="en-US"/>
        </w:rPr>
        <w:t xml:space="preserve"> </w:t>
      </w:r>
      <w:r w:rsidR="00C91423" w:rsidRPr="00C007D0">
        <w:rPr>
          <w:bCs/>
          <w:sz w:val="24"/>
          <w:szCs w:val="24"/>
          <w:lang w:val="en-US"/>
        </w:rPr>
        <w:t>is blue in the experiment, those of the other 4 group members are black.</w:t>
      </w:r>
      <w:r w:rsidR="004E65F3" w:rsidRPr="00C007D0">
        <w:rPr>
          <w:bCs/>
          <w:sz w:val="24"/>
          <w:szCs w:val="24"/>
          <w:lang w:val="en-US"/>
        </w:rPr>
        <w:t xml:space="preserve"> </w:t>
      </w:r>
      <w:r w:rsidR="00C91423" w:rsidRPr="00C007D0">
        <w:rPr>
          <w:bCs/>
          <w:sz w:val="24"/>
          <w:szCs w:val="24"/>
          <w:lang w:val="en-US"/>
        </w:rPr>
        <w:t>In the situation shown below you receive more points if the group chooses P2 than if it chooses P1, because P2 is closer to your ideal point, B, than P1.</w:t>
      </w:r>
      <w:r w:rsidR="00330524" w:rsidRPr="00C007D0">
        <w:rPr>
          <w:bCs/>
          <w:sz w:val="24"/>
          <w:szCs w:val="24"/>
          <w:lang w:val="en-US"/>
        </w:rPr>
        <w:t xml:space="preserve"> </w:t>
      </w:r>
      <w:r w:rsidR="00C91423" w:rsidRPr="00C007D0">
        <w:rPr>
          <w:bCs/>
          <w:sz w:val="24"/>
          <w:szCs w:val="24"/>
          <w:lang w:val="en-US"/>
        </w:rPr>
        <w:t>Conversely, participant D</w:t>
      </w:r>
      <w:r w:rsidR="00F257C1" w:rsidRPr="00C007D0">
        <w:rPr>
          <w:bCs/>
          <w:sz w:val="24"/>
          <w:szCs w:val="24"/>
          <w:lang w:val="en-US"/>
        </w:rPr>
        <w:t xml:space="preserve"> receives more points if the group chooses P1 instead of P2 because P1 is closer to D’s ideal point than P2.</w:t>
      </w:r>
    </w:p>
    <w:p w:rsidR="00777E93" w:rsidRPr="00C007D0" w:rsidRDefault="003831AF" w:rsidP="00B061D5">
      <w:pPr>
        <w:jc w:val="center"/>
        <w:rPr>
          <w:bCs/>
          <w:sz w:val="24"/>
          <w:szCs w:val="24"/>
          <w:lang w:val="en-US"/>
        </w:rPr>
      </w:pPr>
      <w:r w:rsidRPr="00C007D0">
        <w:rPr>
          <w:bCs/>
          <w:noProof/>
          <w:sz w:val="24"/>
          <w:szCs w:val="24"/>
          <w:lang w:eastAsia="de-DE"/>
        </w:rPr>
        <w:drawing>
          <wp:inline distT="0" distB="0" distL="0" distR="0" wp14:anchorId="5F2468B3" wp14:editId="12D17E63">
            <wp:extent cx="4945711" cy="3797930"/>
            <wp:effectExtent l="0" t="0" r="7620" b="0"/>
            <wp:docPr id="3" name="Grafik 3" descr="C:\Users\Jan Sauermann\RESEARCH\EXPERIMENTE\Cycling\Instruktionen\Screenshots\Entscheidungs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Sauermann\RESEARCH\EXPERIMENTE\Cycling\Instruktionen\Screenshots\Entscheidungsfe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5217" cy="3805230"/>
                    </a:xfrm>
                    <a:prstGeom prst="rect">
                      <a:avLst/>
                    </a:prstGeom>
                    <a:noFill/>
                    <a:ln>
                      <a:noFill/>
                    </a:ln>
                  </pic:spPr>
                </pic:pic>
              </a:graphicData>
            </a:graphic>
          </wp:inline>
        </w:drawing>
      </w:r>
    </w:p>
    <w:p w:rsidR="00F42500" w:rsidRPr="00C007D0" w:rsidRDefault="00F257C1" w:rsidP="00896843">
      <w:pPr>
        <w:jc w:val="both"/>
        <w:rPr>
          <w:sz w:val="24"/>
          <w:szCs w:val="24"/>
          <w:lang w:val="en-US"/>
        </w:rPr>
      </w:pPr>
      <w:r w:rsidRPr="00C007D0">
        <w:rPr>
          <w:sz w:val="24"/>
          <w:szCs w:val="24"/>
          <w:lang w:val="en-US"/>
        </w:rPr>
        <w:t xml:space="preserve">Over the course of the experiment’s 20 </w:t>
      </w:r>
      <w:r w:rsidR="009B77AC" w:rsidRPr="009B77AC">
        <w:rPr>
          <w:bCs/>
          <w:sz w:val="24"/>
          <w:szCs w:val="24"/>
          <w:lang w:val="en-US"/>
        </w:rPr>
        <w:t>period</w:t>
      </w:r>
      <w:r w:rsidRPr="00C007D0">
        <w:rPr>
          <w:sz w:val="24"/>
          <w:szCs w:val="24"/>
          <w:lang w:val="en-US"/>
        </w:rPr>
        <w:t xml:space="preserve">s the position of your ideal point </w:t>
      </w:r>
      <w:r w:rsidR="00F67FEF">
        <w:rPr>
          <w:sz w:val="24"/>
          <w:szCs w:val="24"/>
          <w:lang w:val="en-US"/>
        </w:rPr>
        <w:t>i</w:t>
      </w:r>
      <w:r w:rsidRPr="00C007D0">
        <w:rPr>
          <w:sz w:val="24"/>
          <w:szCs w:val="24"/>
          <w:lang w:val="en-US"/>
        </w:rPr>
        <w:t>n the decision space does not change. The ideal points of the other participants in your group remain the same as well</w:t>
      </w:r>
      <w:r w:rsidR="00777E93" w:rsidRPr="00C007D0">
        <w:rPr>
          <w:sz w:val="24"/>
          <w:szCs w:val="24"/>
          <w:lang w:val="en-US"/>
        </w:rPr>
        <w:t>.</w:t>
      </w:r>
    </w:p>
    <w:p w:rsidR="00E6468A" w:rsidRPr="00C007D0" w:rsidRDefault="00E6468A" w:rsidP="00896843">
      <w:pPr>
        <w:jc w:val="both"/>
        <w:rPr>
          <w:sz w:val="24"/>
          <w:szCs w:val="24"/>
          <w:lang w:val="en-US"/>
        </w:rPr>
      </w:pPr>
    </w:p>
    <w:p w:rsidR="00E6468A" w:rsidRPr="00C007D0" w:rsidRDefault="00CF4B7A" w:rsidP="00896843">
      <w:pPr>
        <w:jc w:val="both"/>
        <w:rPr>
          <w:b/>
          <w:sz w:val="24"/>
          <w:szCs w:val="24"/>
          <w:lang w:val="en-US"/>
        </w:rPr>
      </w:pPr>
      <w:r w:rsidRPr="00C007D0">
        <w:rPr>
          <w:b/>
          <w:sz w:val="24"/>
          <w:szCs w:val="24"/>
          <w:lang w:val="en-US"/>
        </w:rPr>
        <w:t>The course of decision making in your group</w:t>
      </w:r>
    </w:p>
    <w:p w:rsidR="00E6468A" w:rsidRPr="00C007D0" w:rsidRDefault="00CF4B7A" w:rsidP="00896843">
      <w:pPr>
        <w:jc w:val="both"/>
        <w:rPr>
          <w:sz w:val="24"/>
          <w:szCs w:val="24"/>
          <w:lang w:val="en-US"/>
        </w:rPr>
      </w:pPr>
      <w:r w:rsidRPr="00C007D0">
        <w:rPr>
          <w:sz w:val="24"/>
          <w:szCs w:val="24"/>
          <w:lang w:val="en-US"/>
        </w:rPr>
        <w:t>Below we will explain to you the details of how a decision is made by your group.</w:t>
      </w:r>
      <w:r w:rsidR="00E6468A" w:rsidRPr="00C007D0">
        <w:rPr>
          <w:sz w:val="24"/>
          <w:szCs w:val="24"/>
          <w:lang w:val="en-US"/>
        </w:rPr>
        <w:t xml:space="preserve"> </w:t>
      </w:r>
      <w:r w:rsidR="00753711" w:rsidRPr="00C007D0">
        <w:rPr>
          <w:b/>
          <w:sz w:val="24"/>
          <w:szCs w:val="24"/>
          <w:lang w:val="en-US"/>
        </w:rPr>
        <w:t xml:space="preserve">Your group must choose one point in the decision space by majority </w:t>
      </w:r>
      <w:r w:rsidR="00F67FEF">
        <w:rPr>
          <w:b/>
          <w:sz w:val="24"/>
          <w:szCs w:val="24"/>
          <w:lang w:val="en-US"/>
        </w:rPr>
        <w:t>rule.</w:t>
      </w:r>
      <w:r w:rsidR="00753711" w:rsidRPr="00C007D0">
        <w:rPr>
          <w:sz w:val="24"/>
          <w:szCs w:val="24"/>
          <w:lang w:val="en-US"/>
        </w:rPr>
        <w:t xml:space="preserve"> The decision making process has two phases:</w:t>
      </w:r>
    </w:p>
    <w:p w:rsidR="00896843" w:rsidRPr="00C007D0" w:rsidRDefault="00896843" w:rsidP="00467286">
      <w:pPr>
        <w:tabs>
          <w:tab w:val="left" w:pos="993"/>
        </w:tabs>
        <w:ind w:left="990" w:hanging="990"/>
        <w:jc w:val="both"/>
        <w:rPr>
          <w:sz w:val="24"/>
          <w:szCs w:val="24"/>
          <w:lang w:val="en-US"/>
        </w:rPr>
      </w:pPr>
      <w:r w:rsidRPr="00C007D0">
        <w:rPr>
          <w:sz w:val="24"/>
          <w:szCs w:val="24"/>
          <w:u w:val="single"/>
          <w:lang w:val="en-US"/>
        </w:rPr>
        <w:t>Phase 1</w:t>
      </w:r>
      <w:r w:rsidR="00467286" w:rsidRPr="00C007D0">
        <w:rPr>
          <w:sz w:val="24"/>
          <w:szCs w:val="24"/>
          <w:u w:val="single"/>
          <w:lang w:val="en-US"/>
        </w:rPr>
        <w:t xml:space="preserve">: </w:t>
      </w:r>
      <w:r w:rsidR="00467286" w:rsidRPr="00C007D0">
        <w:rPr>
          <w:sz w:val="24"/>
          <w:szCs w:val="24"/>
          <w:lang w:val="en-US"/>
        </w:rPr>
        <w:tab/>
      </w:r>
      <w:r w:rsidR="00D76A15" w:rsidRPr="00C007D0">
        <w:rPr>
          <w:sz w:val="24"/>
          <w:szCs w:val="24"/>
          <w:lang w:val="en-US"/>
        </w:rPr>
        <w:t xml:space="preserve">A randomly chosen member of the group </w:t>
      </w:r>
      <w:r w:rsidR="00F67FEF">
        <w:rPr>
          <w:sz w:val="24"/>
          <w:szCs w:val="24"/>
          <w:lang w:val="en-US"/>
        </w:rPr>
        <w:t>is allowed</w:t>
      </w:r>
      <w:r w:rsidR="00D76A15" w:rsidRPr="00C007D0">
        <w:rPr>
          <w:sz w:val="24"/>
          <w:szCs w:val="24"/>
          <w:lang w:val="en-US"/>
        </w:rPr>
        <w:t xml:space="preserve"> to </w:t>
      </w:r>
      <w:r w:rsidR="00F67FEF">
        <w:rPr>
          <w:sz w:val="24"/>
          <w:szCs w:val="24"/>
          <w:lang w:val="en-US"/>
        </w:rPr>
        <w:t>choose</w:t>
      </w:r>
      <w:r w:rsidR="00D76A15" w:rsidRPr="00C007D0">
        <w:rPr>
          <w:sz w:val="24"/>
          <w:szCs w:val="24"/>
          <w:lang w:val="en-US"/>
        </w:rPr>
        <w:t xml:space="preserve"> </w:t>
      </w:r>
      <w:r w:rsidR="00F67FEF">
        <w:rPr>
          <w:sz w:val="24"/>
          <w:szCs w:val="24"/>
          <w:lang w:val="en-US"/>
        </w:rPr>
        <w:t>a</w:t>
      </w:r>
      <w:r w:rsidR="00D76A15" w:rsidRPr="00C007D0">
        <w:rPr>
          <w:sz w:val="24"/>
          <w:szCs w:val="24"/>
          <w:lang w:val="en-US"/>
        </w:rPr>
        <w:t xml:space="preserve"> point and </w:t>
      </w:r>
      <w:r w:rsidR="00F67FEF">
        <w:rPr>
          <w:sz w:val="24"/>
          <w:szCs w:val="24"/>
          <w:lang w:val="en-US"/>
        </w:rPr>
        <w:t>aubmit is to a vote</w:t>
      </w:r>
      <w:r w:rsidR="00D76A15" w:rsidRPr="00C007D0">
        <w:rPr>
          <w:sz w:val="24"/>
          <w:szCs w:val="24"/>
          <w:lang w:val="en-US"/>
        </w:rPr>
        <w:t>.</w:t>
      </w:r>
    </w:p>
    <w:p w:rsidR="00B061D5" w:rsidRPr="00C007D0" w:rsidRDefault="00467286" w:rsidP="00467286">
      <w:pPr>
        <w:tabs>
          <w:tab w:val="left" w:pos="993"/>
        </w:tabs>
        <w:jc w:val="both"/>
        <w:rPr>
          <w:sz w:val="24"/>
          <w:szCs w:val="24"/>
          <w:lang w:val="en-US"/>
        </w:rPr>
      </w:pPr>
      <w:r w:rsidRPr="00C007D0">
        <w:rPr>
          <w:sz w:val="24"/>
          <w:szCs w:val="24"/>
          <w:u w:val="single"/>
          <w:lang w:val="en-US"/>
        </w:rPr>
        <w:t>Phase 2:</w:t>
      </w:r>
      <w:r w:rsidRPr="00C007D0">
        <w:rPr>
          <w:sz w:val="24"/>
          <w:szCs w:val="24"/>
          <w:lang w:val="en-US"/>
        </w:rPr>
        <w:t xml:space="preserve"> </w:t>
      </w:r>
      <w:r w:rsidRPr="00C007D0">
        <w:rPr>
          <w:sz w:val="24"/>
          <w:szCs w:val="24"/>
          <w:lang w:val="en-US"/>
        </w:rPr>
        <w:tab/>
      </w:r>
      <w:r w:rsidR="00D76A15" w:rsidRPr="00C007D0">
        <w:rPr>
          <w:sz w:val="24"/>
          <w:szCs w:val="24"/>
          <w:lang w:val="en-US"/>
        </w:rPr>
        <w:t>The group members vote on the proposal</w:t>
      </w:r>
      <w:r w:rsidRPr="00C007D0">
        <w:rPr>
          <w:sz w:val="24"/>
          <w:szCs w:val="24"/>
          <w:lang w:val="en-US"/>
        </w:rPr>
        <w:t>.</w:t>
      </w:r>
    </w:p>
    <w:p w:rsidR="008C666C" w:rsidRPr="00C007D0" w:rsidRDefault="008C666C" w:rsidP="00467286">
      <w:pPr>
        <w:tabs>
          <w:tab w:val="left" w:pos="993"/>
        </w:tabs>
        <w:jc w:val="both"/>
        <w:rPr>
          <w:b/>
          <w:sz w:val="24"/>
          <w:szCs w:val="24"/>
          <w:lang w:val="en-US"/>
        </w:rPr>
      </w:pPr>
    </w:p>
    <w:p w:rsidR="004E2D7C" w:rsidRPr="00C007D0" w:rsidRDefault="00775282" w:rsidP="00467286">
      <w:pPr>
        <w:tabs>
          <w:tab w:val="left" w:pos="993"/>
        </w:tabs>
        <w:jc w:val="both"/>
        <w:rPr>
          <w:sz w:val="24"/>
          <w:szCs w:val="24"/>
          <w:lang w:val="en-US"/>
        </w:rPr>
      </w:pPr>
      <w:r w:rsidRPr="00C007D0">
        <w:rPr>
          <w:b/>
          <w:sz w:val="24"/>
          <w:szCs w:val="24"/>
          <w:lang w:val="en-US"/>
        </w:rPr>
        <w:t xml:space="preserve">Details of </w:t>
      </w:r>
      <w:r w:rsidR="009338F6">
        <w:rPr>
          <w:b/>
          <w:sz w:val="24"/>
          <w:szCs w:val="24"/>
          <w:lang w:val="en-US"/>
        </w:rPr>
        <w:t>P</w:t>
      </w:r>
      <w:r w:rsidRPr="00C007D0">
        <w:rPr>
          <w:b/>
          <w:sz w:val="24"/>
          <w:szCs w:val="24"/>
          <w:lang w:val="en-US"/>
        </w:rPr>
        <w:t>hase 1</w:t>
      </w:r>
    </w:p>
    <w:p w:rsidR="00560E18" w:rsidRPr="00C007D0" w:rsidRDefault="00560E18" w:rsidP="00467286">
      <w:pPr>
        <w:tabs>
          <w:tab w:val="left" w:pos="993"/>
        </w:tabs>
        <w:jc w:val="both"/>
        <w:rPr>
          <w:sz w:val="24"/>
          <w:szCs w:val="24"/>
          <w:lang w:val="en-US"/>
        </w:rPr>
      </w:pPr>
      <w:r w:rsidRPr="00C007D0">
        <w:rPr>
          <w:sz w:val="24"/>
          <w:szCs w:val="24"/>
          <w:lang w:val="en-US"/>
        </w:rPr>
        <w:lastRenderedPageBreak/>
        <w:t xml:space="preserve">At the beginning of each </w:t>
      </w:r>
      <w:r w:rsidR="009B77AC">
        <w:rPr>
          <w:sz w:val="24"/>
          <w:szCs w:val="24"/>
          <w:lang w:val="en-US"/>
        </w:rPr>
        <w:t>period</w:t>
      </w:r>
      <w:r w:rsidRPr="00C007D0">
        <w:rPr>
          <w:sz w:val="24"/>
          <w:szCs w:val="24"/>
          <w:lang w:val="en-US"/>
        </w:rPr>
        <w:t xml:space="preserve"> the computer assigns the right to make a proposal randomly to one of the 5 members of your group.</w:t>
      </w:r>
      <w:r w:rsidR="004E2D7C" w:rsidRPr="00C007D0">
        <w:rPr>
          <w:sz w:val="24"/>
          <w:szCs w:val="24"/>
          <w:lang w:val="en-US"/>
        </w:rPr>
        <w:t xml:space="preserve"> </w:t>
      </w:r>
      <w:r w:rsidRPr="00C007D0">
        <w:rPr>
          <w:sz w:val="24"/>
          <w:szCs w:val="24"/>
          <w:lang w:val="en-US"/>
        </w:rPr>
        <w:t>That member who has been assigned the right to make a proposal will then see the screen shown below.</w:t>
      </w:r>
      <w:r w:rsidR="004E2D7C" w:rsidRPr="00C007D0">
        <w:rPr>
          <w:sz w:val="24"/>
          <w:szCs w:val="24"/>
          <w:lang w:val="en-US"/>
        </w:rPr>
        <w:t xml:space="preserve"> </w:t>
      </w:r>
      <w:r w:rsidRPr="00C007D0">
        <w:rPr>
          <w:sz w:val="24"/>
          <w:szCs w:val="24"/>
          <w:lang w:val="en-US"/>
        </w:rPr>
        <w:t>The other members of the group are asked to wait until the proposing participant has made a decision.</w:t>
      </w:r>
    </w:p>
    <w:p w:rsidR="004E2D7C" w:rsidRPr="00C007D0" w:rsidRDefault="00560E18" w:rsidP="00467286">
      <w:pPr>
        <w:tabs>
          <w:tab w:val="left" w:pos="993"/>
        </w:tabs>
        <w:jc w:val="both"/>
        <w:rPr>
          <w:sz w:val="24"/>
          <w:szCs w:val="24"/>
          <w:lang w:val="en-US"/>
        </w:rPr>
      </w:pPr>
      <w:r w:rsidRPr="00C007D0">
        <w:rPr>
          <w:noProof/>
          <w:sz w:val="24"/>
          <w:szCs w:val="24"/>
          <w:lang w:val="en-US" w:eastAsia="de-DE"/>
        </w:rPr>
        <w:t xml:space="preserve"> </w:t>
      </w:r>
      <w:r w:rsidR="009B77AC">
        <w:rPr>
          <w:noProof/>
          <w:sz w:val="24"/>
          <w:szCs w:val="24"/>
          <w:lang w:eastAsia="de-DE"/>
        </w:rPr>
        <w:drawing>
          <wp:inline distT="0" distB="0" distL="0" distR="0">
            <wp:extent cx="5760720" cy="460946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ndasetter_eng.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609465"/>
                    </a:xfrm>
                    <a:prstGeom prst="rect">
                      <a:avLst/>
                    </a:prstGeom>
                  </pic:spPr>
                </pic:pic>
              </a:graphicData>
            </a:graphic>
          </wp:inline>
        </w:drawing>
      </w:r>
    </w:p>
    <w:p w:rsidR="00CA3447" w:rsidRPr="00C007D0" w:rsidRDefault="00CA3447" w:rsidP="00467286">
      <w:pPr>
        <w:tabs>
          <w:tab w:val="left" w:pos="993"/>
        </w:tabs>
        <w:jc w:val="both"/>
        <w:rPr>
          <w:sz w:val="24"/>
          <w:szCs w:val="24"/>
          <w:lang w:val="en-US"/>
        </w:rPr>
      </w:pPr>
      <w:r w:rsidRPr="00C007D0">
        <w:rPr>
          <w:sz w:val="24"/>
          <w:szCs w:val="24"/>
          <w:lang w:val="en-US"/>
        </w:rPr>
        <w:t xml:space="preserve">The decision space just explained is placed in the </w:t>
      </w:r>
      <w:r w:rsidR="00F67FEF">
        <w:rPr>
          <w:sz w:val="24"/>
          <w:szCs w:val="24"/>
          <w:lang w:val="en-US"/>
        </w:rPr>
        <w:t>top</w:t>
      </w:r>
      <w:r w:rsidRPr="00C007D0">
        <w:rPr>
          <w:sz w:val="24"/>
          <w:szCs w:val="24"/>
          <w:lang w:val="en-US"/>
        </w:rPr>
        <w:t xml:space="preserve"> left area of the screen.</w:t>
      </w:r>
      <w:r w:rsidR="004E2D7C" w:rsidRPr="00C007D0">
        <w:rPr>
          <w:sz w:val="24"/>
          <w:szCs w:val="24"/>
          <w:lang w:val="en-US"/>
        </w:rPr>
        <w:t xml:space="preserve"> </w:t>
      </w:r>
      <w:r w:rsidRPr="00C007D0">
        <w:rPr>
          <w:sz w:val="24"/>
          <w:szCs w:val="24"/>
          <w:lang w:val="en-US"/>
        </w:rPr>
        <w:t xml:space="preserve">On the </w:t>
      </w:r>
      <w:r w:rsidR="00F67FEF">
        <w:rPr>
          <w:sz w:val="24"/>
          <w:szCs w:val="24"/>
          <w:lang w:val="en-US"/>
        </w:rPr>
        <w:t>top</w:t>
      </w:r>
      <w:r w:rsidRPr="00C007D0">
        <w:rPr>
          <w:sz w:val="24"/>
          <w:szCs w:val="24"/>
          <w:lang w:val="en-US"/>
        </w:rPr>
        <w:t xml:space="preserve"> right you see which participant you are. In this example you are </w:t>
      </w:r>
      <w:r w:rsidR="00F67FEF">
        <w:rPr>
          <w:sz w:val="24"/>
          <w:szCs w:val="24"/>
          <w:lang w:val="en-US"/>
        </w:rPr>
        <w:t>P</w:t>
      </w:r>
      <w:r w:rsidRPr="00C007D0">
        <w:rPr>
          <w:sz w:val="24"/>
          <w:szCs w:val="24"/>
          <w:lang w:val="en-US"/>
        </w:rPr>
        <w:t>articipant C.</w:t>
      </w:r>
      <w:r w:rsidR="004E2D7C" w:rsidRPr="00C007D0">
        <w:rPr>
          <w:sz w:val="24"/>
          <w:szCs w:val="24"/>
          <w:lang w:val="en-US"/>
        </w:rPr>
        <w:t xml:space="preserve"> </w:t>
      </w:r>
      <w:r w:rsidRPr="00C007D0">
        <w:rPr>
          <w:sz w:val="24"/>
          <w:szCs w:val="24"/>
          <w:lang w:val="en-US"/>
        </w:rPr>
        <w:t xml:space="preserve">Below you are informed that you have been assigned the right to make a proposal in the current </w:t>
      </w:r>
      <w:r w:rsidR="009B77AC">
        <w:rPr>
          <w:sz w:val="24"/>
          <w:szCs w:val="24"/>
          <w:lang w:val="en-US"/>
        </w:rPr>
        <w:t>period</w:t>
      </w:r>
      <w:r w:rsidRPr="00C007D0">
        <w:rPr>
          <w:sz w:val="24"/>
          <w:szCs w:val="24"/>
          <w:lang w:val="en-US"/>
        </w:rPr>
        <w:t>.</w:t>
      </w:r>
    </w:p>
    <w:p w:rsidR="00475BFD" w:rsidRPr="00C007D0" w:rsidRDefault="004E2D7C" w:rsidP="00467286">
      <w:pPr>
        <w:tabs>
          <w:tab w:val="left" w:pos="993"/>
        </w:tabs>
        <w:jc w:val="both"/>
        <w:rPr>
          <w:sz w:val="24"/>
          <w:szCs w:val="24"/>
          <w:lang w:val="en-US"/>
        </w:rPr>
      </w:pPr>
      <w:r w:rsidRPr="00C007D0">
        <w:rPr>
          <w:sz w:val="24"/>
          <w:szCs w:val="24"/>
          <w:lang w:val="en-US"/>
        </w:rPr>
        <w:t xml:space="preserve"> </w:t>
      </w:r>
    </w:p>
    <w:p w:rsidR="00475BFD" w:rsidRPr="00C007D0" w:rsidRDefault="002D1647" w:rsidP="00467286">
      <w:pPr>
        <w:tabs>
          <w:tab w:val="left" w:pos="993"/>
        </w:tabs>
        <w:jc w:val="both"/>
        <w:rPr>
          <w:sz w:val="24"/>
          <w:szCs w:val="24"/>
          <w:lang w:val="en-US"/>
        </w:rPr>
      </w:pPr>
      <w:r w:rsidRPr="00C007D0">
        <w:rPr>
          <w:b/>
          <w:sz w:val="24"/>
          <w:szCs w:val="24"/>
          <w:lang w:val="en-US"/>
        </w:rPr>
        <w:t xml:space="preserve">In every </w:t>
      </w:r>
      <w:r w:rsidR="009B77AC">
        <w:rPr>
          <w:b/>
          <w:sz w:val="24"/>
          <w:szCs w:val="24"/>
          <w:lang w:val="en-US"/>
        </w:rPr>
        <w:t>period</w:t>
      </w:r>
      <w:r w:rsidRPr="00C007D0">
        <w:rPr>
          <w:b/>
          <w:sz w:val="24"/>
          <w:szCs w:val="24"/>
          <w:lang w:val="en-US"/>
        </w:rPr>
        <w:t xml:space="preserve"> there is </w:t>
      </w:r>
      <w:r w:rsidR="00F67FEF">
        <w:rPr>
          <w:b/>
          <w:sz w:val="24"/>
          <w:szCs w:val="24"/>
          <w:lang w:val="en-US"/>
        </w:rPr>
        <w:t>status quo</w:t>
      </w:r>
      <w:r w:rsidRPr="00C007D0">
        <w:rPr>
          <w:b/>
          <w:sz w:val="24"/>
          <w:szCs w:val="24"/>
          <w:lang w:val="en-US"/>
        </w:rPr>
        <w:t xml:space="preserve"> point.</w:t>
      </w:r>
      <w:r w:rsidR="004E2D7C" w:rsidRPr="00C007D0">
        <w:rPr>
          <w:sz w:val="24"/>
          <w:szCs w:val="24"/>
          <w:lang w:val="en-US"/>
        </w:rPr>
        <w:t xml:space="preserve"> </w:t>
      </w:r>
      <w:r w:rsidRPr="00C007D0">
        <w:rPr>
          <w:sz w:val="24"/>
          <w:szCs w:val="24"/>
          <w:lang w:val="en-US"/>
        </w:rPr>
        <w:t xml:space="preserve">In the first </w:t>
      </w:r>
      <w:r w:rsidR="009B77AC">
        <w:rPr>
          <w:sz w:val="24"/>
          <w:szCs w:val="24"/>
          <w:lang w:val="en-US"/>
        </w:rPr>
        <w:t>period</w:t>
      </w:r>
      <w:r w:rsidRPr="00C007D0">
        <w:rPr>
          <w:sz w:val="24"/>
          <w:szCs w:val="24"/>
          <w:lang w:val="en-US"/>
        </w:rPr>
        <w:t xml:space="preserve"> of the experiment</w:t>
      </w:r>
      <w:r w:rsidR="00FD3529" w:rsidRPr="00C007D0">
        <w:rPr>
          <w:sz w:val="24"/>
          <w:szCs w:val="24"/>
          <w:lang w:val="en-US"/>
        </w:rPr>
        <w:t xml:space="preserve">, the </w:t>
      </w:r>
      <w:r w:rsidR="00F67FEF">
        <w:rPr>
          <w:sz w:val="24"/>
          <w:szCs w:val="24"/>
          <w:lang w:val="en-US"/>
        </w:rPr>
        <w:t>status quo</w:t>
      </w:r>
      <w:r w:rsidR="00FD3529" w:rsidRPr="00C007D0">
        <w:rPr>
          <w:sz w:val="24"/>
          <w:szCs w:val="24"/>
          <w:lang w:val="en-US"/>
        </w:rPr>
        <w:t xml:space="preserve"> is situated in the upper left area of the decision space and has</w:t>
      </w:r>
      <w:r w:rsidR="005F407B" w:rsidRPr="00C007D0">
        <w:rPr>
          <w:sz w:val="24"/>
          <w:szCs w:val="24"/>
          <w:lang w:val="en-US"/>
        </w:rPr>
        <w:t xml:space="preserve"> </w:t>
      </w:r>
      <w:r w:rsidR="00FD3529" w:rsidRPr="00C007D0">
        <w:rPr>
          <w:sz w:val="24"/>
          <w:szCs w:val="24"/>
          <w:lang w:val="en-US"/>
        </w:rPr>
        <w:t>the coordinates 190 units on the x-axis and 140 units on the y-axis.</w:t>
      </w:r>
      <w:r w:rsidR="004E2D7C" w:rsidRPr="00C007D0">
        <w:rPr>
          <w:sz w:val="24"/>
          <w:szCs w:val="24"/>
          <w:lang w:val="en-US"/>
        </w:rPr>
        <w:t xml:space="preserve"> </w:t>
      </w:r>
      <w:r w:rsidR="00227263" w:rsidRPr="00C007D0">
        <w:rPr>
          <w:sz w:val="24"/>
          <w:szCs w:val="24"/>
          <w:lang w:val="en-US"/>
        </w:rPr>
        <w:t xml:space="preserve">The </w:t>
      </w:r>
      <w:r w:rsidR="00F67FEF">
        <w:rPr>
          <w:sz w:val="24"/>
          <w:szCs w:val="24"/>
          <w:lang w:val="en-US"/>
        </w:rPr>
        <w:t>status quo</w:t>
      </w:r>
      <w:r w:rsidR="00227263" w:rsidRPr="00C007D0">
        <w:rPr>
          <w:sz w:val="24"/>
          <w:szCs w:val="24"/>
          <w:lang w:val="en-US"/>
        </w:rPr>
        <w:t xml:space="preserve"> is </w:t>
      </w:r>
      <w:r w:rsidR="00F67FEF">
        <w:rPr>
          <w:sz w:val="24"/>
          <w:szCs w:val="24"/>
          <w:lang w:val="en-US"/>
        </w:rPr>
        <w:t>represented</w:t>
      </w:r>
      <w:r w:rsidR="00227263" w:rsidRPr="00C007D0">
        <w:rPr>
          <w:sz w:val="24"/>
          <w:szCs w:val="24"/>
          <w:lang w:val="en-US"/>
        </w:rPr>
        <w:t xml:space="preserve"> in the decision space with a green</w:t>
      </w:r>
      <w:r w:rsidR="004E2D7C" w:rsidRPr="00C007D0">
        <w:rPr>
          <w:sz w:val="24"/>
          <w:szCs w:val="24"/>
          <w:lang w:val="en-US"/>
        </w:rPr>
        <w:t xml:space="preserve"> </w:t>
      </w:r>
      <w:r w:rsidR="00D362F9" w:rsidRPr="00C007D0">
        <w:rPr>
          <w:sz w:val="24"/>
          <w:szCs w:val="24"/>
          <w:lang w:val="en-US"/>
        </w:rPr>
        <w:t>‚</w:t>
      </w:r>
      <m:oMath>
        <m:r>
          <m:rPr>
            <m:sty m:val="bi"/>
          </m:rPr>
          <w:rPr>
            <w:rFonts w:ascii="Cambria Math" w:hAnsi="Cambria Math"/>
            <w:sz w:val="32"/>
            <w:szCs w:val="32"/>
            <w:lang w:val="en-US"/>
          </w:rPr>
          <m:t>+</m:t>
        </m:r>
      </m:oMath>
      <w:r w:rsidR="00D362F9" w:rsidRPr="00C007D0">
        <w:rPr>
          <w:rFonts w:eastAsiaTheme="minorEastAsia"/>
          <w:sz w:val="24"/>
          <w:szCs w:val="24"/>
          <w:lang w:val="en-US"/>
        </w:rPr>
        <w:t>‘</w:t>
      </w:r>
      <w:r w:rsidR="00EE3AC3" w:rsidRPr="00C007D0">
        <w:rPr>
          <w:sz w:val="24"/>
          <w:szCs w:val="24"/>
          <w:lang w:val="en-US"/>
        </w:rPr>
        <w:t xml:space="preserve">. </w:t>
      </w:r>
      <w:r w:rsidR="00227263" w:rsidRPr="00C007D0">
        <w:rPr>
          <w:sz w:val="24"/>
          <w:szCs w:val="24"/>
          <w:lang w:val="en-US"/>
        </w:rPr>
        <w:t xml:space="preserve">You can also see the exact coordinates of the </w:t>
      </w:r>
      <w:r w:rsidR="00F67FEF">
        <w:rPr>
          <w:sz w:val="24"/>
          <w:szCs w:val="24"/>
          <w:lang w:val="en-US"/>
        </w:rPr>
        <w:t>status quo</w:t>
      </w:r>
      <w:r w:rsidR="00227263" w:rsidRPr="00C007D0">
        <w:rPr>
          <w:sz w:val="24"/>
          <w:szCs w:val="24"/>
          <w:lang w:val="en-US"/>
        </w:rPr>
        <w:t xml:space="preserve"> on the right in the line tagge</w:t>
      </w:r>
      <w:r w:rsidR="005C52D3">
        <w:rPr>
          <w:sz w:val="24"/>
          <w:szCs w:val="24"/>
          <w:lang w:val="en-US"/>
        </w:rPr>
        <w:t>d</w:t>
      </w:r>
      <w:r w:rsidR="00227263" w:rsidRPr="00C007D0">
        <w:rPr>
          <w:sz w:val="24"/>
          <w:szCs w:val="24"/>
          <w:lang w:val="en-US"/>
        </w:rPr>
        <w:t xml:space="preserve"> „</w:t>
      </w:r>
      <w:r w:rsidR="00F67FEF">
        <w:rPr>
          <w:sz w:val="24"/>
          <w:szCs w:val="24"/>
          <w:lang w:val="en-US"/>
        </w:rPr>
        <w:t>Status quo</w:t>
      </w:r>
      <w:r w:rsidR="00227263" w:rsidRPr="00C007D0">
        <w:rPr>
          <w:sz w:val="24"/>
          <w:szCs w:val="24"/>
          <w:lang w:val="en-US"/>
        </w:rPr>
        <w:t>“</w:t>
      </w:r>
      <w:r w:rsidR="00C20A43">
        <w:rPr>
          <w:sz w:val="24"/>
          <w:szCs w:val="24"/>
          <w:lang w:val="en-US"/>
        </w:rPr>
        <w:t>,</w:t>
      </w:r>
      <w:r w:rsidR="00227263" w:rsidRPr="00C007D0">
        <w:rPr>
          <w:sz w:val="24"/>
          <w:szCs w:val="24"/>
          <w:lang w:val="en-US"/>
        </w:rPr>
        <w:t xml:space="preserve"> written in green.</w:t>
      </w:r>
      <w:r w:rsidR="00EE3AC3" w:rsidRPr="00C007D0">
        <w:rPr>
          <w:sz w:val="24"/>
          <w:szCs w:val="24"/>
          <w:lang w:val="en-US"/>
        </w:rPr>
        <w:t xml:space="preserve"> </w:t>
      </w:r>
      <w:r w:rsidR="00AD1581" w:rsidRPr="00C007D0">
        <w:rPr>
          <w:b/>
          <w:sz w:val="24"/>
          <w:szCs w:val="24"/>
          <w:lang w:val="en-US"/>
        </w:rPr>
        <w:t xml:space="preserve">In later </w:t>
      </w:r>
      <w:r w:rsidR="009B77AC">
        <w:rPr>
          <w:b/>
          <w:sz w:val="24"/>
          <w:szCs w:val="24"/>
          <w:lang w:val="en-US"/>
        </w:rPr>
        <w:t>period</w:t>
      </w:r>
      <w:r w:rsidR="00AD1581" w:rsidRPr="00C007D0">
        <w:rPr>
          <w:b/>
          <w:sz w:val="24"/>
          <w:szCs w:val="24"/>
          <w:lang w:val="en-US"/>
        </w:rPr>
        <w:t xml:space="preserve">s the </w:t>
      </w:r>
      <w:r w:rsidR="00F67FEF">
        <w:rPr>
          <w:b/>
          <w:sz w:val="24"/>
          <w:szCs w:val="24"/>
          <w:lang w:val="en-US"/>
        </w:rPr>
        <w:t>status quo</w:t>
      </w:r>
      <w:r w:rsidR="00AD1581" w:rsidRPr="00C007D0">
        <w:rPr>
          <w:b/>
          <w:sz w:val="24"/>
          <w:szCs w:val="24"/>
          <w:lang w:val="en-US"/>
        </w:rPr>
        <w:t xml:space="preserve"> of the current </w:t>
      </w:r>
      <w:r w:rsidR="009B77AC">
        <w:rPr>
          <w:b/>
          <w:sz w:val="24"/>
          <w:szCs w:val="24"/>
          <w:lang w:val="en-US"/>
        </w:rPr>
        <w:t>period</w:t>
      </w:r>
      <w:r w:rsidR="00AD1581" w:rsidRPr="00C007D0">
        <w:rPr>
          <w:b/>
          <w:sz w:val="24"/>
          <w:szCs w:val="24"/>
          <w:lang w:val="en-US"/>
        </w:rPr>
        <w:t xml:space="preserve"> is the point </w:t>
      </w:r>
      <w:r w:rsidR="00F67FEF">
        <w:rPr>
          <w:b/>
          <w:sz w:val="24"/>
          <w:szCs w:val="24"/>
          <w:lang w:val="en-US"/>
        </w:rPr>
        <w:t>chosen by your group in the previous</w:t>
      </w:r>
      <w:r w:rsidR="00AD1581" w:rsidRPr="00C007D0">
        <w:rPr>
          <w:b/>
          <w:sz w:val="24"/>
          <w:szCs w:val="24"/>
          <w:lang w:val="en-US"/>
        </w:rPr>
        <w:t xml:space="preserve"> </w:t>
      </w:r>
      <w:r w:rsidR="009B77AC">
        <w:rPr>
          <w:b/>
          <w:sz w:val="24"/>
          <w:szCs w:val="24"/>
          <w:lang w:val="en-US"/>
        </w:rPr>
        <w:t>period</w:t>
      </w:r>
      <w:r w:rsidR="00AD1581" w:rsidRPr="00C007D0">
        <w:rPr>
          <w:b/>
          <w:sz w:val="24"/>
          <w:szCs w:val="24"/>
          <w:lang w:val="en-US"/>
        </w:rPr>
        <w:t>.</w:t>
      </w:r>
      <w:r w:rsidR="00EE3AC3" w:rsidRPr="00C007D0">
        <w:rPr>
          <w:sz w:val="24"/>
          <w:szCs w:val="24"/>
          <w:lang w:val="en-US"/>
        </w:rPr>
        <w:t xml:space="preserve"> </w:t>
      </w:r>
      <w:r w:rsidR="007B2D04" w:rsidRPr="00C007D0">
        <w:rPr>
          <w:sz w:val="24"/>
          <w:szCs w:val="24"/>
          <w:lang w:val="en-US"/>
        </w:rPr>
        <w:t xml:space="preserve">Thus, if your group chooses the point x-axis: 63 and y-axis: 12 in </w:t>
      </w:r>
      <w:r w:rsidR="00F67FEF">
        <w:rPr>
          <w:sz w:val="24"/>
          <w:szCs w:val="24"/>
          <w:lang w:val="en-US"/>
        </w:rPr>
        <w:t>P</w:t>
      </w:r>
      <w:r w:rsidR="009B77AC">
        <w:rPr>
          <w:sz w:val="24"/>
          <w:szCs w:val="24"/>
          <w:lang w:val="en-US"/>
        </w:rPr>
        <w:t>eriod</w:t>
      </w:r>
      <w:r w:rsidR="007B2D04" w:rsidRPr="00C007D0">
        <w:rPr>
          <w:sz w:val="24"/>
          <w:szCs w:val="24"/>
          <w:lang w:val="en-US"/>
        </w:rPr>
        <w:t xml:space="preserve"> 1, x: 63 ; y: 12 </w:t>
      </w:r>
      <w:r w:rsidR="00F67FEF">
        <w:rPr>
          <w:sz w:val="24"/>
          <w:szCs w:val="24"/>
          <w:lang w:val="en-US"/>
        </w:rPr>
        <w:t>becomes</w:t>
      </w:r>
      <w:r w:rsidR="007B2D04" w:rsidRPr="00C007D0">
        <w:rPr>
          <w:sz w:val="24"/>
          <w:szCs w:val="24"/>
          <w:lang w:val="en-US"/>
        </w:rPr>
        <w:t xml:space="preserve"> the </w:t>
      </w:r>
      <w:r w:rsidR="00F67FEF">
        <w:rPr>
          <w:sz w:val="24"/>
          <w:szCs w:val="24"/>
          <w:lang w:val="en-US"/>
        </w:rPr>
        <w:t>status quo</w:t>
      </w:r>
      <w:r w:rsidR="007B2D04" w:rsidRPr="00C007D0">
        <w:rPr>
          <w:sz w:val="24"/>
          <w:szCs w:val="24"/>
          <w:lang w:val="en-US"/>
        </w:rPr>
        <w:t xml:space="preserve"> in </w:t>
      </w:r>
      <w:r w:rsidR="00F67FEF">
        <w:rPr>
          <w:sz w:val="24"/>
          <w:szCs w:val="24"/>
          <w:lang w:val="en-US"/>
        </w:rPr>
        <w:t>P</w:t>
      </w:r>
      <w:r w:rsidR="009B77AC">
        <w:rPr>
          <w:sz w:val="24"/>
          <w:szCs w:val="24"/>
          <w:lang w:val="en-US"/>
        </w:rPr>
        <w:t>eriod</w:t>
      </w:r>
      <w:r w:rsidR="007B2D04" w:rsidRPr="00C007D0">
        <w:rPr>
          <w:sz w:val="24"/>
          <w:szCs w:val="24"/>
          <w:lang w:val="en-US"/>
        </w:rPr>
        <w:t xml:space="preserve"> 2 of the experiment.</w:t>
      </w:r>
    </w:p>
    <w:p w:rsidR="003B4FE8" w:rsidRPr="00C007D0" w:rsidRDefault="007B2D04" w:rsidP="00467286">
      <w:pPr>
        <w:tabs>
          <w:tab w:val="left" w:pos="993"/>
        </w:tabs>
        <w:jc w:val="both"/>
        <w:rPr>
          <w:b/>
          <w:sz w:val="24"/>
          <w:szCs w:val="24"/>
          <w:lang w:val="en-US"/>
        </w:rPr>
      </w:pPr>
      <w:r w:rsidRPr="00C007D0">
        <w:rPr>
          <w:b/>
          <w:sz w:val="24"/>
          <w:szCs w:val="24"/>
          <w:lang w:val="en-US"/>
        </w:rPr>
        <w:lastRenderedPageBreak/>
        <w:t>The participant with the right to make a proposal has two options</w:t>
      </w:r>
      <w:r w:rsidR="003B4FE8" w:rsidRPr="00C007D0">
        <w:rPr>
          <w:b/>
          <w:sz w:val="24"/>
          <w:szCs w:val="24"/>
          <w:lang w:val="en-US"/>
        </w:rPr>
        <w:t>:</w:t>
      </w:r>
    </w:p>
    <w:p w:rsidR="003B4FE8" w:rsidRPr="00C007D0" w:rsidRDefault="007B2D04" w:rsidP="003B4FE8">
      <w:pPr>
        <w:pStyle w:val="Listenabsatz"/>
        <w:numPr>
          <w:ilvl w:val="0"/>
          <w:numId w:val="1"/>
        </w:numPr>
        <w:tabs>
          <w:tab w:val="left" w:pos="993"/>
        </w:tabs>
        <w:jc w:val="both"/>
        <w:rPr>
          <w:sz w:val="24"/>
          <w:szCs w:val="24"/>
          <w:lang w:val="en-US"/>
        </w:rPr>
      </w:pPr>
      <w:r w:rsidRPr="00C007D0">
        <w:rPr>
          <w:b/>
          <w:sz w:val="24"/>
          <w:szCs w:val="24"/>
          <w:lang w:val="en-US"/>
        </w:rPr>
        <w:t xml:space="preserve">The participant can </w:t>
      </w:r>
      <w:r w:rsidR="00F67FEF">
        <w:rPr>
          <w:b/>
          <w:sz w:val="24"/>
          <w:szCs w:val="24"/>
          <w:lang w:val="en-US"/>
        </w:rPr>
        <w:t>maintain</w:t>
      </w:r>
      <w:r w:rsidRPr="00C007D0">
        <w:rPr>
          <w:b/>
          <w:sz w:val="24"/>
          <w:szCs w:val="24"/>
          <w:lang w:val="en-US"/>
        </w:rPr>
        <w:t xml:space="preserve"> the </w:t>
      </w:r>
      <w:r w:rsidR="00F67FEF">
        <w:rPr>
          <w:b/>
          <w:sz w:val="24"/>
          <w:szCs w:val="24"/>
          <w:lang w:val="en-US"/>
        </w:rPr>
        <w:t>status quo</w:t>
      </w:r>
      <w:r w:rsidR="003B4FE8" w:rsidRPr="00C007D0">
        <w:rPr>
          <w:sz w:val="24"/>
          <w:szCs w:val="24"/>
          <w:lang w:val="en-US"/>
        </w:rPr>
        <w:t xml:space="preserve">. </w:t>
      </w:r>
      <w:r w:rsidRPr="00C007D0">
        <w:rPr>
          <w:sz w:val="24"/>
          <w:szCs w:val="24"/>
          <w:lang w:val="en-US"/>
        </w:rPr>
        <w:t xml:space="preserve">In that case, the </w:t>
      </w:r>
      <w:r w:rsidR="00F67FEF">
        <w:rPr>
          <w:sz w:val="24"/>
          <w:szCs w:val="24"/>
          <w:lang w:val="en-US"/>
        </w:rPr>
        <w:t>status quo</w:t>
      </w:r>
      <w:r w:rsidRPr="00C007D0">
        <w:rPr>
          <w:sz w:val="24"/>
          <w:szCs w:val="24"/>
          <w:lang w:val="en-US"/>
        </w:rPr>
        <w:t xml:space="preserve"> of that </w:t>
      </w:r>
      <w:r w:rsidR="009B77AC">
        <w:rPr>
          <w:sz w:val="24"/>
          <w:szCs w:val="24"/>
          <w:lang w:val="en-US"/>
        </w:rPr>
        <w:t>period</w:t>
      </w:r>
      <w:r w:rsidRPr="00C007D0">
        <w:rPr>
          <w:sz w:val="24"/>
          <w:szCs w:val="24"/>
          <w:lang w:val="en-US"/>
        </w:rPr>
        <w:t xml:space="preserve"> </w:t>
      </w:r>
      <w:r w:rsidR="00F67FEF">
        <w:rPr>
          <w:sz w:val="24"/>
          <w:szCs w:val="24"/>
          <w:lang w:val="en-US"/>
        </w:rPr>
        <w:t>becomes</w:t>
      </w:r>
      <w:r w:rsidRPr="00C007D0">
        <w:rPr>
          <w:sz w:val="24"/>
          <w:szCs w:val="24"/>
          <w:lang w:val="en-US"/>
        </w:rPr>
        <w:t xml:space="preserve"> the result of the </w:t>
      </w:r>
      <w:r w:rsidR="009B77AC">
        <w:rPr>
          <w:sz w:val="24"/>
          <w:szCs w:val="24"/>
          <w:lang w:val="en-US"/>
        </w:rPr>
        <w:t>period</w:t>
      </w:r>
      <w:r w:rsidR="003B4FE8" w:rsidRPr="00C007D0">
        <w:rPr>
          <w:sz w:val="24"/>
          <w:szCs w:val="24"/>
          <w:lang w:val="en-US"/>
        </w:rPr>
        <w:t>.</w:t>
      </w:r>
    </w:p>
    <w:p w:rsidR="00D362F9" w:rsidRPr="00C007D0" w:rsidRDefault="007B2D04" w:rsidP="00D362F9">
      <w:pPr>
        <w:pStyle w:val="Listenabsatz"/>
        <w:numPr>
          <w:ilvl w:val="0"/>
          <w:numId w:val="1"/>
        </w:numPr>
        <w:tabs>
          <w:tab w:val="left" w:pos="993"/>
        </w:tabs>
        <w:jc w:val="both"/>
        <w:rPr>
          <w:sz w:val="24"/>
          <w:szCs w:val="24"/>
          <w:lang w:val="en-US"/>
        </w:rPr>
      </w:pPr>
      <w:r w:rsidRPr="00C007D0">
        <w:rPr>
          <w:b/>
          <w:sz w:val="24"/>
          <w:szCs w:val="24"/>
          <w:lang w:val="en-US"/>
        </w:rPr>
        <w:t>The participant can propose an alternative point</w:t>
      </w:r>
      <w:r w:rsidR="003B4FE8" w:rsidRPr="00C007D0">
        <w:rPr>
          <w:sz w:val="24"/>
          <w:szCs w:val="24"/>
          <w:lang w:val="en-US"/>
        </w:rPr>
        <w:t xml:space="preserve">. </w:t>
      </w:r>
      <w:r w:rsidRPr="00C007D0">
        <w:rPr>
          <w:sz w:val="24"/>
          <w:szCs w:val="24"/>
          <w:lang w:val="en-US"/>
        </w:rPr>
        <w:t xml:space="preserve">In that case the members of the group </w:t>
      </w:r>
      <w:r w:rsidR="00A63963" w:rsidRPr="00C007D0">
        <w:rPr>
          <w:sz w:val="24"/>
          <w:szCs w:val="24"/>
          <w:lang w:val="en-US"/>
        </w:rPr>
        <w:t xml:space="preserve">decide by majority </w:t>
      </w:r>
      <w:r w:rsidR="00F67FEF">
        <w:rPr>
          <w:sz w:val="24"/>
          <w:szCs w:val="24"/>
          <w:lang w:val="en-US"/>
        </w:rPr>
        <w:t>rule</w:t>
      </w:r>
      <w:r w:rsidR="00A63963" w:rsidRPr="00C007D0">
        <w:rPr>
          <w:sz w:val="24"/>
          <w:szCs w:val="24"/>
          <w:lang w:val="en-US"/>
        </w:rPr>
        <w:t xml:space="preserve"> whether they want to keep the </w:t>
      </w:r>
      <w:r w:rsidR="00F67FEF">
        <w:rPr>
          <w:sz w:val="24"/>
          <w:szCs w:val="24"/>
          <w:lang w:val="en-US"/>
        </w:rPr>
        <w:t>status quo</w:t>
      </w:r>
      <w:r w:rsidR="00A63963" w:rsidRPr="00C007D0">
        <w:rPr>
          <w:sz w:val="24"/>
          <w:szCs w:val="24"/>
          <w:lang w:val="en-US"/>
        </w:rPr>
        <w:t xml:space="preserve"> or whether they want to accept the proposal of the proposing participant.</w:t>
      </w:r>
    </w:p>
    <w:p w:rsidR="00D362F9" w:rsidRPr="00C007D0" w:rsidRDefault="00A63963" w:rsidP="00D362F9">
      <w:pPr>
        <w:tabs>
          <w:tab w:val="left" w:pos="993"/>
        </w:tabs>
        <w:jc w:val="both"/>
        <w:rPr>
          <w:sz w:val="24"/>
          <w:szCs w:val="24"/>
          <w:lang w:val="en-US"/>
        </w:rPr>
      </w:pPr>
      <w:r w:rsidRPr="00C007D0">
        <w:rPr>
          <w:sz w:val="24"/>
          <w:szCs w:val="24"/>
          <w:lang w:val="en-US"/>
        </w:rPr>
        <w:t xml:space="preserve">The number of points that you and the other members gain in one </w:t>
      </w:r>
      <w:r w:rsidR="009B77AC">
        <w:rPr>
          <w:sz w:val="24"/>
          <w:szCs w:val="24"/>
          <w:lang w:val="en-US"/>
        </w:rPr>
        <w:t>period</w:t>
      </w:r>
      <w:r w:rsidRPr="00C007D0">
        <w:rPr>
          <w:sz w:val="24"/>
          <w:szCs w:val="24"/>
          <w:lang w:val="en-US"/>
        </w:rPr>
        <w:t xml:space="preserve"> </w:t>
      </w:r>
      <w:r w:rsidR="00F67FEF">
        <w:rPr>
          <w:sz w:val="24"/>
          <w:szCs w:val="24"/>
          <w:lang w:val="en-US"/>
        </w:rPr>
        <w:t>depends</w:t>
      </w:r>
      <w:r w:rsidRPr="00C007D0">
        <w:rPr>
          <w:sz w:val="24"/>
          <w:szCs w:val="24"/>
          <w:lang w:val="en-US"/>
        </w:rPr>
        <w:t xml:space="preserve"> on the point of the decision space </w:t>
      </w:r>
      <w:r w:rsidR="00F67FEF">
        <w:rPr>
          <w:sz w:val="24"/>
          <w:szCs w:val="24"/>
          <w:lang w:val="en-US"/>
        </w:rPr>
        <w:t>chosen by your group</w:t>
      </w:r>
      <w:r w:rsidRPr="00C007D0">
        <w:rPr>
          <w:sz w:val="24"/>
          <w:szCs w:val="24"/>
          <w:lang w:val="en-US"/>
        </w:rPr>
        <w:t>.</w:t>
      </w:r>
      <w:r w:rsidR="00B52A4A" w:rsidRPr="00C007D0">
        <w:rPr>
          <w:sz w:val="24"/>
          <w:szCs w:val="24"/>
          <w:lang w:val="en-US"/>
        </w:rPr>
        <w:t xml:space="preserve"> </w:t>
      </w:r>
      <w:r w:rsidR="00BE1BE0" w:rsidRPr="00C007D0">
        <w:rPr>
          <w:b/>
          <w:sz w:val="24"/>
          <w:szCs w:val="24"/>
          <w:lang w:val="en-US"/>
        </w:rPr>
        <w:t>You can see how many points you and the other members of the group gain in the table beneath the decision space.</w:t>
      </w:r>
      <w:r w:rsidR="00D362F9" w:rsidRPr="00C007D0">
        <w:rPr>
          <w:sz w:val="24"/>
          <w:szCs w:val="24"/>
          <w:lang w:val="en-US"/>
        </w:rPr>
        <w:t xml:space="preserve"> </w:t>
      </w:r>
      <w:r w:rsidR="004D165F" w:rsidRPr="00C007D0">
        <w:rPr>
          <w:sz w:val="24"/>
          <w:szCs w:val="24"/>
          <w:lang w:val="en-US"/>
        </w:rPr>
        <w:t>In the second row, you see how many points you and the other participants</w:t>
      </w:r>
      <w:r w:rsidR="005448B8" w:rsidRPr="00C007D0">
        <w:rPr>
          <w:sz w:val="24"/>
          <w:szCs w:val="24"/>
          <w:lang w:val="en-US"/>
        </w:rPr>
        <w:t xml:space="preserve"> in your group</w:t>
      </w:r>
      <w:r w:rsidR="004D165F" w:rsidRPr="00C007D0">
        <w:rPr>
          <w:sz w:val="24"/>
          <w:szCs w:val="24"/>
          <w:lang w:val="en-US"/>
        </w:rPr>
        <w:t xml:space="preserve"> </w:t>
      </w:r>
      <w:r w:rsidR="00F67FEF">
        <w:rPr>
          <w:sz w:val="24"/>
          <w:szCs w:val="24"/>
          <w:lang w:val="en-US"/>
        </w:rPr>
        <w:t>earn</w:t>
      </w:r>
      <w:r w:rsidR="004D165F" w:rsidRPr="00C007D0">
        <w:rPr>
          <w:sz w:val="24"/>
          <w:szCs w:val="24"/>
          <w:lang w:val="en-US"/>
        </w:rPr>
        <w:t xml:space="preserve"> if the </w:t>
      </w:r>
      <w:r w:rsidR="00F67FEF">
        <w:rPr>
          <w:sz w:val="24"/>
          <w:szCs w:val="24"/>
          <w:lang w:val="en-US"/>
        </w:rPr>
        <w:t>status quo</w:t>
      </w:r>
      <w:r w:rsidR="004D165F" w:rsidRPr="00C007D0">
        <w:rPr>
          <w:sz w:val="24"/>
          <w:szCs w:val="24"/>
          <w:lang w:val="en-US"/>
        </w:rPr>
        <w:t xml:space="preserve"> of that </w:t>
      </w:r>
      <w:r w:rsidR="009B77AC">
        <w:rPr>
          <w:sz w:val="24"/>
          <w:szCs w:val="24"/>
          <w:lang w:val="en-US"/>
        </w:rPr>
        <w:t>period</w:t>
      </w:r>
      <w:r w:rsidR="004D165F" w:rsidRPr="00C007D0">
        <w:rPr>
          <w:sz w:val="24"/>
          <w:szCs w:val="24"/>
          <w:lang w:val="en-US"/>
        </w:rPr>
        <w:t xml:space="preserve"> is </w:t>
      </w:r>
      <w:r w:rsidR="00F67FEF">
        <w:rPr>
          <w:sz w:val="24"/>
          <w:szCs w:val="24"/>
          <w:lang w:val="en-US"/>
        </w:rPr>
        <w:t>maintained</w:t>
      </w:r>
      <w:r w:rsidR="002B4A84">
        <w:rPr>
          <w:sz w:val="24"/>
          <w:szCs w:val="24"/>
          <w:lang w:val="en-US"/>
        </w:rPr>
        <w:t xml:space="preserve"> (in the example shown above: 3 points for participant A, 1 point</w:t>
      </w:r>
      <w:r w:rsidR="004D165F" w:rsidRPr="00C007D0">
        <w:rPr>
          <w:sz w:val="24"/>
          <w:szCs w:val="24"/>
          <w:lang w:val="en-US"/>
        </w:rPr>
        <w:t xml:space="preserve"> for part</w:t>
      </w:r>
      <w:r w:rsidR="002B4A84">
        <w:rPr>
          <w:sz w:val="24"/>
          <w:szCs w:val="24"/>
          <w:lang w:val="en-US"/>
        </w:rPr>
        <w:t>icipant B, etc</w:t>
      </w:r>
      <w:r w:rsidR="004D165F" w:rsidRPr="00C007D0">
        <w:rPr>
          <w:sz w:val="24"/>
          <w:szCs w:val="24"/>
          <w:lang w:val="en-US"/>
        </w:rPr>
        <w:t xml:space="preserve">.). </w:t>
      </w:r>
      <w:r w:rsidR="005448B8" w:rsidRPr="00C007D0">
        <w:rPr>
          <w:sz w:val="24"/>
          <w:szCs w:val="24"/>
          <w:lang w:val="en-US"/>
        </w:rPr>
        <w:t xml:space="preserve">In the third row, you see how many points you and the other participants in your group </w:t>
      </w:r>
      <w:r w:rsidR="00BF3406">
        <w:rPr>
          <w:sz w:val="24"/>
          <w:szCs w:val="24"/>
          <w:lang w:val="en-US"/>
        </w:rPr>
        <w:t>earn</w:t>
      </w:r>
      <w:r w:rsidR="005448B8" w:rsidRPr="00C007D0">
        <w:rPr>
          <w:sz w:val="24"/>
          <w:szCs w:val="24"/>
          <w:lang w:val="en-US"/>
        </w:rPr>
        <w:t xml:space="preserve"> if your group accepts the current proposal (in the example shown above: </w:t>
      </w:r>
      <w:r w:rsidR="00BF3406">
        <w:rPr>
          <w:sz w:val="24"/>
          <w:szCs w:val="24"/>
          <w:lang w:val="en-US"/>
        </w:rPr>
        <w:t>549</w:t>
      </w:r>
      <w:r w:rsidR="005448B8" w:rsidRPr="00C007D0">
        <w:rPr>
          <w:sz w:val="24"/>
          <w:szCs w:val="24"/>
          <w:lang w:val="en-US"/>
        </w:rPr>
        <w:t xml:space="preserve"> points for participant A, </w:t>
      </w:r>
      <w:r w:rsidR="00BF3406">
        <w:rPr>
          <w:sz w:val="24"/>
          <w:szCs w:val="24"/>
          <w:lang w:val="en-US"/>
        </w:rPr>
        <w:t>147</w:t>
      </w:r>
      <w:r w:rsidR="005448B8" w:rsidRPr="00C007D0">
        <w:rPr>
          <w:sz w:val="24"/>
          <w:szCs w:val="24"/>
          <w:lang w:val="en-US"/>
        </w:rPr>
        <w:t xml:space="preserve"> points for participant B, </w:t>
      </w:r>
      <w:r w:rsidR="00BF3406">
        <w:rPr>
          <w:sz w:val="24"/>
          <w:szCs w:val="24"/>
          <w:lang w:val="en-US"/>
        </w:rPr>
        <w:t>etc</w:t>
      </w:r>
      <w:r w:rsidR="005448B8" w:rsidRPr="00C007D0">
        <w:rPr>
          <w:sz w:val="24"/>
          <w:szCs w:val="24"/>
          <w:lang w:val="en-US"/>
        </w:rPr>
        <w:t>.).</w:t>
      </w:r>
      <w:r w:rsidR="00B52A4A" w:rsidRPr="00C007D0">
        <w:rPr>
          <w:sz w:val="24"/>
          <w:szCs w:val="24"/>
          <w:lang w:val="en-US"/>
        </w:rPr>
        <w:t xml:space="preserve"> </w:t>
      </w:r>
      <w:r w:rsidR="005448B8" w:rsidRPr="00C007D0">
        <w:rPr>
          <w:sz w:val="24"/>
          <w:szCs w:val="24"/>
          <w:lang w:val="en-US"/>
        </w:rPr>
        <w:t>The column that shows your own number of points is written in blue.</w:t>
      </w:r>
    </w:p>
    <w:p w:rsidR="002C1DC7" w:rsidRPr="00C007D0" w:rsidRDefault="005448B8" w:rsidP="00D362F9">
      <w:pPr>
        <w:tabs>
          <w:tab w:val="left" w:pos="993"/>
        </w:tabs>
        <w:jc w:val="both"/>
        <w:rPr>
          <w:rFonts w:cstheme="minorHAnsi"/>
          <w:sz w:val="24"/>
          <w:szCs w:val="24"/>
          <w:lang w:val="en-US"/>
        </w:rPr>
      </w:pPr>
      <w:r w:rsidRPr="00C007D0">
        <w:rPr>
          <w:sz w:val="24"/>
          <w:szCs w:val="24"/>
          <w:lang w:val="en-US"/>
        </w:rPr>
        <w:t>On the decision space, the current proposal is marked with a red</w:t>
      </w:r>
      <w:r w:rsidR="001A7F48" w:rsidRPr="00C007D0">
        <w:rPr>
          <w:sz w:val="24"/>
          <w:szCs w:val="24"/>
          <w:lang w:val="en-US"/>
        </w:rPr>
        <w:t xml:space="preserve"> </w:t>
      </w:r>
      <w:r w:rsidR="00312A02" w:rsidRPr="00C007D0">
        <w:rPr>
          <w:sz w:val="24"/>
          <w:szCs w:val="24"/>
          <w:lang w:val="en-US"/>
        </w:rPr>
        <w:t>‚</w:t>
      </w:r>
      <w:r w:rsidR="00312A02" w:rsidRPr="00C007D0">
        <w:rPr>
          <w:sz w:val="32"/>
          <w:szCs w:val="32"/>
          <w:lang w:val="en-US"/>
        </w:rPr>
        <w:t>X</w:t>
      </w:r>
      <w:r w:rsidR="00312A02" w:rsidRPr="00C007D0">
        <w:rPr>
          <w:sz w:val="24"/>
          <w:szCs w:val="24"/>
          <w:lang w:val="en-US"/>
        </w:rPr>
        <w:t>‘</w:t>
      </w:r>
      <w:r w:rsidR="00312A02" w:rsidRPr="00C007D0">
        <w:rPr>
          <w:rFonts w:cstheme="minorHAnsi"/>
          <w:sz w:val="24"/>
          <w:szCs w:val="24"/>
          <w:lang w:val="en-US"/>
        </w:rPr>
        <w:t xml:space="preserve">. </w:t>
      </w:r>
      <w:r w:rsidR="00DF2184" w:rsidRPr="00C007D0">
        <w:rPr>
          <w:rFonts w:cstheme="minorHAnsi"/>
          <w:sz w:val="24"/>
          <w:szCs w:val="24"/>
          <w:lang w:val="en-US"/>
        </w:rPr>
        <w:t>You can also read the exact coordinates of the current proposal in the box on the right in the line „</w:t>
      </w:r>
      <w:r w:rsidR="00BF3406">
        <w:rPr>
          <w:rFonts w:cstheme="minorHAnsi"/>
          <w:sz w:val="24"/>
          <w:szCs w:val="24"/>
          <w:lang w:val="en-US"/>
        </w:rPr>
        <w:t>Current proposal</w:t>
      </w:r>
      <w:r w:rsidR="00DF2184" w:rsidRPr="00C007D0">
        <w:rPr>
          <w:rFonts w:cstheme="minorHAnsi"/>
          <w:sz w:val="24"/>
          <w:szCs w:val="24"/>
          <w:lang w:val="en-US"/>
        </w:rPr>
        <w:t>“, written in red, as well as in the last row of the points table beneath the decision space.</w:t>
      </w:r>
      <w:r w:rsidR="00312A02" w:rsidRPr="00C007D0">
        <w:rPr>
          <w:rFonts w:cstheme="minorHAnsi"/>
          <w:sz w:val="24"/>
          <w:szCs w:val="24"/>
          <w:lang w:val="en-US"/>
        </w:rPr>
        <w:t xml:space="preserve"> </w:t>
      </w:r>
      <w:r w:rsidR="00DF2184" w:rsidRPr="00C007D0">
        <w:rPr>
          <w:rFonts w:cstheme="minorHAnsi"/>
          <w:sz w:val="24"/>
          <w:szCs w:val="24"/>
          <w:lang w:val="en-US"/>
        </w:rPr>
        <w:t xml:space="preserve">At the beginning of each </w:t>
      </w:r>
      <w:r w:rsidR="009B77AC">
        <w:rPr>
          <w:rFonts w:cstheme="minorHAnsi"/>
          <w:sz w:val="24"/>
          <w:szCs w:val="24"/>
          <w:lang w:val="en-US"/>
        </w:rPr>
        <w:t>period</w:t>
      </w:r>
      <w:r w:rsidR="00DF2184" w:rsidRPr="00C007D0">
        <w:rPr>
          <w:rFonts w:cstheme="minorHAnsi"/>
          <w:sz w:val="24"/>
          <w:szCs w:val="24"/>
          <w:lang w:val="en-US"/>
        </w:rPr>
        <w:t xml:space="preserve"> the current proposal has the same coordinates as the </w:t>
      </w:r>
      <w:r w:rsidR="009338F6">
        <w:rPr>
          <w:rFonts w:cstheme="minorHAnsi"/>
          <w:sz w:val="24"/>
          <w:szCs w:val="24"/>
          <w:lang w:val="en-US"/>
        </w:rPr>
        <w:t>status quo</w:t>
      </w:r>
      <w:r w:rsidR="00DF2184" w:rsidRPr="00C007D0">
        <w:rPr>
          <w:rFonts w:cstheme="minorHAnsi"/>
          <w:sz w:val="24"/>
          <w:szCs w:val="24"/>
          <w:lang w:val="en-US"/>
        </w:rPr>
        <w:t>.</w:t>
      </w:r>
      <w:r w:rsidR="00312A02" w:rsidRPr="00C007D0">
        <w:rPr>
          <w:rFonts w:cstheme="minorHAnsi"/>
          <w:sz w:val="24"/>
          <w:szCs w:val="24"/>
          <w:lang w:val="en-US"/>
        </w:rPr>
        <w:t xml:space="preserve"> </w:t>
      </w:r>
      <w:r w:rsidR="00D408AD" w:rsidRPr="00C007D0">
        <w:rPr>
          <w:rFonts w:cstheme="minorHAnsi"/>
          <w:sz w:val="24"/>
          <w:szCs w:val="24"/>
          <w:lang w:val="en-US"/>
        </w:rPr>
        <w:t xml:space="preserve">If the computer assigned the right to make a proposal to you in the current </w:t>
      </w:r>
      <w:r w:rsidR="009B77AC">
        <w:rPr>
          <w:rFonts w:cstheme="minorHAnsi"/>
          <w:sz w:val="24"/>
          <w:szCs w:val="24"/>
          <w:lang w:val="en-US"/>
        </w:rPr>
        <w:t>period</w:t>
      </w:r>
      <w:r w:rsidR="00D408AD" w:rsidRPr="00C007D0">
        <w:rPr>
          <w:rFonts w:cstheme="minorHAnsi"/>
          <w:sz w:val="24"/>
          <w:szCs w:val="24"/>
          <w:lang w:val="en-US"/>
        </w:rPr>
        <w:t xml:space="preserve">, you may change the current proposal. You have two </w:t>
      </w:r>
      <w:r w:rsidR="00B82587" w:rsidRPr="00C007D0">
        <w:rPr>
          <w:rFonts w:cstheme="minorHAnsi"/>
          <w:sz w:val="24"/>
          <w:szCs w:val="24"/>
          <w:lang w:val="en-US"/>
        </w:rPr>
        <w:t>options</w:t>
      </w:r>
      <w:r w:rsidR="00D408AD" w:rsidRPr="00C007D0">
        <w:rPr>
          <w:rFonts w:cstheme="minorHAnsi"/>
          <w:sz w:val="24"/>
          <w:szCs w:val="24"/>
          <w:lang w:val="en-US"/>
        </w:rPr>
        <w:t xml:space="preserve"> to do that:</w:t>
      </w:r>
    </w:p>
    <w:p w:rsidR="000E5FB1" w:rsidRPr="00C007D0" w:rsidRDefault="00806176" w:rsidP="00D362F9">
      <w:pPr>
        <w:tabs>
          <w:tab w:val="left" w:pos="993"/>
        </w:tabs>
        <w:jc w:val="both"/>
        <w:rPr>
          <w:sz w:val="24"/>
          <w:szCs w:val="24"/>
          <w:lang w:val="en-US"/>
        </w:rPr>
      </w:pPr>
      <w:r w:rsidRPr="00C007D0">
        <w:rPr>
          <w:rFonts w:cstheme="minorHAnsi"/>
          <w:b/>
          <w:sz w:val="24"/>
          <w:szCs w:val="24"/>
          <w:u w:val="single"/>
          <w:lang w:val="en-US"/>
        </w:rPr>
        <w:t xml:space="preserve">You can click </w:t>
      </w:r>
      <w:r w:rsidR="00BF3406">
        <w:rPr>
          <w:rFonts w:cstheme="minorHAnsi"/>
          <w:b/>
          <w:sz w:val="24"/>
          <w:szCs w:val="24"/>
          <w:u w:val="single"/>
          <w:lang w:val="en-US"/>
        </w:rPr>
        <w:t>on</w:t>
      </w:r>
      <w:r w:rsidRPr="00C007D0">
        <w:rPr>
          <w:rFonts w:cstheme="minorHAnsi"/>
          <w:b/>
          <w:sz w:val="24"/>
          <w:szCs w:val="24"/>
          <w:u w:val="single"/>
          <w:lang w:val="en-US"/>
        </w:rPr>
        <w:t xml:space="preserve"> point</w:t>
      </w:r>
      <w:r w:rsidR="00BF3406">
        <w:rPr>
          <w:rFonts w:cstheme="minorHAnsi"/>
          <w:b/>
          <w:sz w:val="24"/>
          <w:szCs w:val="24"/>
          <w:u w:val="single"/>
          <w:lang w:val="en-US"/>
        </w:rPr>
        <w:t>s in</w:t>
      </w:r>
      <w:r w:rsidRPr="00C007D0">
        <w:rPr>
          <w:rFonts w:cstheme="minorHAnsi"/>
          <w:b/>
          <w:sz w:val="24"/>
          <w:szCs w:val="24"/>
          <w:u w:val="single"/>
          <w:lang w:val="en-US"/>
        </w:rPr>
        <w:t xml:space="preserve"> the decision space with the computer mouse.</w:t>
      </w:r>
      <w:r w:rsidR="00312A02" w:rsidRPr="00C007D0">
        <w:rPr>
          <w:rFonts w:cstheme="minorHAnsi"/>
          <w:sz w:val="24"/>
          <w:szCs w:val="24"/>
          <w:lang w:val="en-US"/>
        </w:rPr>
        <w:t xml:space="preserve"> </w:t>
      </w:r>
      <w:r w:rsidRPr="00C007D0">
        <w:rPr>
          <w:rFonts w:cstheme="minorHAnsi"/>
          <w:sz w:val="24"/>
          <w:szCs w:val="24"/>
          <w:lang w:val="en-US"/>
        </w:rPr>
        <w:t>The red</w:t>
      </w:r>
      <w:r w:rsidR="00312A02" w:rsidRPr="00C007D0">
        <w:rPr>
          <w:rFonts w:cstheme="minorHAnsi"/>
          <w:sz w:val="24"/>
          <w:szCs w:val="24"/>
          <w:lang w:val="en-US"/>
        </w:rPr>
        <w:t xml:space="preserve"> </w:t>
      </w:r>
      <w:r w:rsidR="00312A02" w:rsidRPr="00C007D0">
        <w:rPr>
          <w:sz w:val="24"/>
          <w:szCs w:val="24"/>
          <w:lang w:val="en-US"/>
        </w:rPr>
        <w:t>‚</w:t>
      </w:r>
      <w:r w:rsidR="00312A02" w:rsidRPr="00C007D0">
        <w:rPr>
          <w:sz w:val="32"/>
          <w:szCs w:val="32"/>
          <w:lang w:val="en-US"/>
        </w:rPr>
        <w:t>X</w:t>
      </w:r>
      <w:r w:rsidR="00312A02" w:rsidRPr="00C007D0">
        <w:rPr>
          <w:sz w:val="24"/>
          <w:szCs w:val="24"/>
          <w:lang w:val="en-US"/>
        </w:rPr>
        <w:t xml:space="preserve">‘ </w:t>
      </w:r>
      <w:r w:rsidR="00BF3406">
        <w:rPr>
          <w:sz w:val="24"/>
          <w:szCs w:val="24"/>
          <w:lang w:val="en-US"/>
        </w:rPr>
        <w:t>will move</w:t>
      </w:r>
      <w:r w:rsidRPr="00C007D0">
        <w:rPr>
          <w:sz w:val="24"/>
          <w:szCs w:val="24"/>
          <w:lang w:val="en-US"/>
        </w:rPr>
        <w:t xml:space="preserve"> to the point you clicked, and you can see how many points you and the other</w:t>
      </w:r>
      <w:r w:rsidR="00BF3406">
        <w:rPr>
          <w:sz w:val="24"/>
          <w:szCs w:val="24"/>
          <w:lang w:val="en-US"/>
        </w:rPr>
        <w:t xml:space="preserve"> participants of your group earn</w:t>
      </w:r>
      <w:r w:rsidRPr="00C007D0">
        <w:rPr>
          <w:sz w:val="24"/>
          <w:szCs w:val="24"/>
          <w:lang w:val="en-US"/>
        </w:rPr>
        <w:t xml:space="preserve"> if the group dec</w:t>
      </w:r>
      <w:r w:rsidR="00BF3406">
        <w:rPr>
          <w:sz w:val="24"/>
          <w:szCs w:val="24"/>
          <w:lang w:val="en-US"/>
        </w:rPr>
        <w:t>ides in favor of the new</w:t>
      </w:r>
      <w:r w:rsidRPr="00C007D0">
        <w:rPr>
          <w:sz w:val="24"/>
          <w:szCs w:val="24"/>
          <w:lang w:val="en-US"/>
        </w:rPr>
        <w:t xml:space="preserve"> proposal in the third row of the table beneath the decision space.</w:t>
      </w:r>
    </w:p>
    <w:p w:rsidR="003366EA" w:rsidRPr="00C007D0" w:rsidRDefault="00B82587" w:rsidP="00D362F9">
      <w:pPr>
        <w:tabs>
          <w:tab w:val="left" w:pos="993"/>
        </w:tabs>
        <w:jc w:val="both"/>
        <w:rPr>
          <w:sz w:val="24"/>
          <w:szCs w:val="24"/>
          <w:lang w:val="en-US"/>
        </w:rPr>
      </w:pPr>
      <w:r w:rsidRPr="00C007D0">
        <w:rPr>
          <w:b/>
          <w:sz w:val="24"/>
          <w:szCs w:val="24"/>
          <w:lang w:val="en-US"/>
        </w:rPr>
        <w:t xml:space="preserve">As another option of changing the current proposal, </w:t>
      </w:r>
      <w:r w:rsidRPr="00C007D0">
        <w:rPr>
          <w:b/>
          <w:sz w:val="24"/>
          <w:szCs w:val="24"/>
          <w:u w:val="single"/>
          <w:lang w:val="en-US"/>
        </w:rPr>
        <w:t xml:space="preserve">you can type coordinates into the field on the right of the decision space in the line „New </w:t>
      </w:r>
      <w:r w:rsidR="00BF3406">
        <w:rPr>
          <w:b/>
          <w:sz w:val="24"/>
          <w:szCs w:val="24"/>
          <w:u w:val="single"/>
          <w:lang w:val="en-US"/>
        </w:rPr>
        <w:t>p</w:t>
      </w:r>
      <w:r w:rsidRPr="00C007D0">
        <w:rPr>
          <w:b/>
          <w:sz w:val="24"/>
          <w:szCs w:val="24"/>
          <w:u w:val="single"/>
          <w:lang w:val="en-US"/>
        </w:rPr>
        <w:t>roposal“.</w:t>
      </w:r>
      <w:r w:rsidR="00B7749A" w:rsidRPr="00C007D0">
        <w:rPr>
          <w:sz w:val="24"/>
          <w:szCs w:val="24"/>
          <w:lang w:val="en-US"/>
        </w:rPr>
        <w:t xml:space="preserve"> </w:t>
      </w:r>
      <w:r w:rsidRPr="00C007D0">
        <w:rPr>
          <w:sz w:val="24"/>
          <w:szCs w:val="24"/>
          <w:lang w:val="en-US"/>
        </w:rPr>
        <w:t>The first field is for the x-axis, the second is for the y-axis.</w:t>
      </w:r>
      <w:r w:rsidR="003366EA" w:rsidRPr="00C007D0">
        <w:rPr>
          <w:sz w:val="24"/>
          <w:szCs w:val="24"/>
          <w:lang w:val="en-US"/>
        </w:rPr>
        <w:t xml:space="preserve"> </w:t>
      </w:r>
      <w:r w:rsidRPr="00C007D0">
        <w:rPr>
          <w:sz w:val="24"/>
          <w:szCs w:val="24"/>
          <w:lang w:val="en-US"/>
        </w:rPr>
        <w:t>Only integers (0, 1, 2, 3, 4, …) are permitted. For instance, it is not possible to type in 134.7.</w:t>
      </w:r>
      <w:r w:rsidR="00B7749A" w:rsidRPr="00C007D0">
        <w:rPr>
          <w:sz w:val="24"/>
          <w:szCs w:val="24"/>
          <w:lang w:val="en-US"/>
        </w:rPr>
        <w:t xml:space="preserve"> </w:t>
      </w:r>
      <w:r w:rsidR="00BF3406">
        <w:rPr>
          <w:sz w:val="24"/>
          <w:szCs w:val="24"/>
          <w:lang w:val="en-US"/>
        </w:rPr>
        <w:t>When</w:t>
      </w:r>
      <w:r w:rsidRPr="00C007D0">
        <w:rPr>
          <w:sz w:val="24"/>
          <w:szCs w:val="24"/>
          <w:lang w:val="en-US"/>
        </w:rPr>
        <w:t xml:space="preserve"> you click „</w:t>
      </w:r>
      <w:r w:rsidR="00BF3406">
        <w:rPr>
          <w:sz w:val="24"/>
          <w:szCs w:val="24"/>
          <w:lang w:val="en-US"/>
        </w:rPr>
        <w:t>UPDATE PROPOSAL</w:t>
      </w:r>
      <w:r w:rsidRPr="00C007D0">
        <w:rPr>
          <w:sz w:val="24"/>
          <w:szCs w:val="24"/>
          <w:lang w:val="en-US"/>
        </w:rPr>
        <w:t>“, the red ‚X‘ will move to the coordinates you typed in.</w:t>
      </w:r>
      <w:r w:rsidR="00B7749A" w:rsidRPr="00C007D0">
        <w:rPr>
          <w:sz w:val="24"/>
          <w:szCs w:val="24"/>
          <w:lang w:val="en-US"/>
        </w:rPr>
        <w:t xml:space="preserve"> </w:t>
      </w:r>
      <w:r w:rsidRPr="00C007D0">
        <w:rPr>
          <w:sz w:val="24"/>
          <w:szCs w:val="24"/>
          <w:lang w:val="en-US"/>
        </w:rPr>
        <w:t xml:space="preserve">In the table beneath </w:t>
      </w:r>
      <w:r w:rsidR="005171FE" w:rsidRPr="00C007D0">
        <w:rPr>
          <w:sz w:val="24"/>
          <w:szCs w:val="24"/>
          <w:lang w:val="en-US"/>
        </w:rPr>
        <w:t>the decision space, you see again how many points you and the o</w:t>
      </w:r>
      <w:r w:rsidR="00727FC7">
        <w:rPr>
          <w:sz w:val="24"/>
          <w:szCs w:val="24"/>
          <w:lang w:val="en-US"/>
        </w:rPr>
        <w:t>ther members of your group gain</w:t>
      </w:r>
      <w:r w:rsidR="005171FE" w:rsidRPr="00C007D0">
        <w:rPr>
          <w:sz w:val="24"/>
          <w:szCs w:val="24"/>
          <w:lang w:val="en-US"/>
        </w:rPr>
        <w:t xml:space="preserve"> if your group chooses the current proposal.</w:t>
      </w:r>
      <w:r w:rsidR="00FD096A" w:rsidRPr="00C007D0">
        <w:rPr>
          <w:sz w:val="24"/>
          <w:szCs w:val="24"/>
          <w:lang w:val="en-US"/>
        </w:rPr>
        <w:t xml:space="preserve"> </w:t>
      </w:r>
    </w:p>
    <w:p w:rsidR="001A7F48" w:rsidRPr="00C007D0" w:rsidRDefault="00C007D0" w:rsidP="00D362F9">
      <w:pPr>
        <w:tabs>
          <w:tab w:val="left" w:pos="993"/>
        </w:tabs>
        <w:jc w:val="both"/>
        <w:rPr>
          <w:sz w:val="24"/>
          <w:szCs w:val="24"/>
          <w:lang w:val="en-US"/>
        </w:rPr>
      </w:pPr>
      <w:r w:rsidRPr="00C007D0">
        <w:rPr>
          <w:b/>
          <w:sz w:val="24"/>
          <w:szCs w:val="24"/>
          <w:lang w:val="en-US"/>
        </w:rPr>
        <w:t xml:space="preserve">If you have the right to make a proposal in the current </w:t>
      </w:r>
      <w:r w:rsidR="009B77AC">
        <w:rPr>
          <w:b/>
          <w:sz w:val="24"/>
          <w:szCs w:val="24"/>
          <w:lang w:val="en-US"/>
        </w:rPr>
        <w:t>period</w:t>
      </w:r>
      <w:r w:rsidRPr="00C007D0">
        <w:rPr>
          <w:b/>
          <w:sz w:val="24"/>
          <w:szCs w:val="24"/>
          <w:lang w:val="en-US"/>
        </w:rPr>
        <w:t xml:space="preserve">, you can change the current proposal as often as you like to experiment with different points on the decision space before </w:t>
      </w:r>
      <w:r w:rsidR="00BF3406">
        <w:rPr>
          <w:b/>
          <w:sz w:val="24"/>
          <w:szCs w:val="24"/>
          <w:lang w:val="en-US"/>
        </w:rPr>
        <w:t>submitting</w:t>
      </w:r>
      <w:r w:rsidRPr="00C007D0">
        <w:rPr>
          <w:b/>
          <w:sz w:val="24"/>
          <w:szCs w:val="24"/>
          <w:lang w:val="en-US"/>
        </w:rPr>
        <w:t xml:space="preserve"> it to </w:t>
      </w:r>
      <w:r w:rsidR="00BF3406">
        <w:rPr>
          <w:b/>
          <w:sz w:val="24"/>
          <w:szCs w:val="24"/>
          <w:lang w:val="en-US"/>
        </w:rPr>
        <w:t>a</w:t>
      </w:r>
      <w:r w:rsidRPr="00C007D0">
        <w:rPr>
          <w:b/>
          <w:sz w:val="24"/>
          <w:szCs w:val="24"/>
          <w:lang w:val="en-US"/>
        </w:rPr>
        <w:t xml:space="preserve"> vote if you wish so.</w:t>
      </w:r>
      <w:r w:rsidR="00FD096A" w:rsidRPr="00C007D0">
        <w:rPr>
          <w:b/>
          <w:sz w:val="24"/>
          <w:szCs w:val="24"/>
          <w:lang w:val="en-US"/>
        </w:rPr>
        <w:t xml:space="preserve"> </w:t>
      </w:r>
      <w:r w:rsidRPr="00C007D0">
        <w:rPr>
          <w:sz w:val="24"/>
          <w:szCs w:val="24"/>
          <w:lang w:val="en-US"/>
        </w:rPr>
        <w:t>You can see how many points you and the other members of your group gain if the group chooses the current proposal in the last line of the table beneath the decision space at any time.</w:t>
      </w:r>
    </w:p>
    <w:p w:rsidR="00AA0772" w:rsidRPr="00C007D0" w:rsidRDefault="00C007D0" w:rsidP="00D362F9">
      <w:pPr>
        <w:tabs>
          <w:tab w:val="left" w:pos="993"/>
        </w:tabs>
        <w:jc w:val="both"/>
        <w:rPr>
          <w:sz w:val="24"/>
          <w:szCs w:val="24"/>
          <w:lang w:val="en-US"/>
        </w:rPr>
      </w:pPr>
      <w:r w:rsidRPr="00FA3765">
        <w:rPr>
          <w:sz w:val="24"/>
          <w:szCs w:val="24"/>
          <w:lang w:val="en-US"/>
        </w:rPr>
        <w:lastRenderedPageBreak/>
        <w:t xml:space="preserve">When you have decided whether to </w:t>
      </w:r>
      <w:r w:rsidR="00BF3406">
        <w:rPr>
          <w:sz w:val="24"/>
          <w:szCs w:val="24"/>
          <w:lang w:val="en-US"/>
        </w:rPr>
        <w:t>maintain</w:t>
      </w:r>
      <w:r w:rsidRPr="00FA3765">
        <w:rPr>
          <w:sz w:val="24"/>
          <w:szCs w:val="24"/>
          <w:lang w:val="en-US"/>
        </w:rPr>
        <w:t xml:space="preserve"> the </w:t>
      </w:r>
      <w:r w:rsidR="00BF3406">
        <w:rPr>
          <w:sz w:val="24"/>
          <w:szCs w:val="24"/>
          <w:lang w:val="en-US"/>
        </w:rPr>
        <w:t>status quo</w:t>
      </w:r>
      <w:r w:rsidRPr="00FA3765">
        <w:rPr>
          <w:sz w:val="24"/>
          <w:szCs w:val="24"/>
          <w:lang w:val="en-US"/>
        </w:rPr>
        <w:t xml:space="preserve"> of the current </w:t>
      </w:r>
      <w:r w:rsidR="009B77AC">
        <w:rPr>
          <w:sz w:val="24"/>
          <w:szCs w:val="24"/>
          <w:lang w:val="en-US"/>
        </w:rPr>
        <w:t>period</w:t>
      </w:r>
      <w:r w:rsidRPr="00FA3765">
        <w:rPr>
          <w:sz w:val="24"/>
          <w:szCs w:val="24"/>
          <w:lang w:val="en-US"/>
        </w:rPr>
        <w:t xml:space="preserve"> or to propose an alternativ</w:t>
      </w:r>
      <w:r w:rsidR="00FA3765" w:rsidRPr="00FA3765">
        <w:rPr>
          <w:sz w:val="24"/>
          <w:szCs w:val="24"/>
          <w:lang w:val="en-US"/>
        </w:rPr>
        <w:t>e</w:t>
      </w:r>
      <w:r w:rsidRPr="00FA3765">
        <w:rPr>
          <w:sz w:val="24"/>
          <w:szCs w:val="24"/>
          <w:lang w:val="en-US"/>
        </w:rPr>
        <w:t xml:space="preserve"> point to the</w:t>
      </w:r>
      <w:r w:rsidR="00FA3765">
        <w:rPr>
          <w:sz w:val="24"/>
          <w:szCs w:val="24"/>
          <w:lang w:val="en-US"/>
        </w:rPr>
        <w:t xml:space="preserve"> </w:t>
      </w:r>
      <w:r w:rsidR="00FA3765" w:rsidRPr="00FA3765">
        <w:rPr>
          <w:sz w:val="24"/>
          <w:szCs w:val="24"/>
          <w:lang w:val="en-US"/>
        </w:rPr>
        <w:t>members of your group,</w:t>
      </w:r>
      <w:r w:rsidR="00FA3765" w:rsidRPr="00FA3765">
        <w:rPr>
          <w:b/>
          <w:sz w:val="24"/>
          <w:szCs w:val="24"/>
          <w:lang w:val="en-US"/>
        </w:rPr>
        <w:t xml:space="preserve"> you have to submit this </w:t>
      </w:r>
      <w:r w:rsidR="00BF3406">
        <w:rPr>
          <w:b/>
          <w:sz w:val="24"/>
          <w:szCs w:val="24"/>
          <w:lang w:val="en-US"/>
        </w:rPr>
        <w:t>decision</w:t>
      </w:r>
      <w:r w:rsidR="00FA3765" w:rsidRPr="00FA3765">
        <w:rPr>
          <w:b/>
          <w:sz w:val="24"/>
          <w:szCs w:val="24"/>
          <w:lang w:val="en-US"/>
        </w:rPr>
        <w:t>.</w:t>
      </w:r>
      <w:r w:rsidR="00AA0772" w:rsidRPr="00FA3765">
        <w:rPr>
          <w:sz w:val="24"/>
          <w:szCs w:val="24"/>
          <w:lang w:val="en-US"/>
        </w:rPr>
        <w:t xml:space="preserve"> </w:t>
      </w:r>
      <w:r w:rsidR="00FA3765" w:rsidRPr="00FA3765">
        <w:rPr>
          <w:sz w:val="24"/>
          <w:szCs w:val="24"/>
          <w:lang w:val="en-US"/>
        </w:rPr>
        <w:t>To do that</w:t>
      </w:r>
      <w:r w:rsidR="00FA3765">
        <w:rPr>
          <w:sz w:val="24"/>
          <w:szCs w:val="24"/>
          <w:lang w:val="en-US"/>
        </w:rPr>
        <w:t>,</w:t>
      </w:r>
      <w:r w:rsidR="00FA3765" w:rsidRPr="00FA3765">
        <w:rPr>
          <w:sz w:val="24"/>
          <w:szCs w:val="24"/>
          <w:lang w:val="en-US"/>
        </w:rPr>
        <w:t xml:space="preserve"> there are two yellow buttons on the right of the decision space. </w:t>
      </w:r>
      <w:r w:rsidR="00FA3765" w:rsidRPr="00E64BAE">
        <w:rPr>
          <w:sz w:val="24"/>
          <w:szCs w:val="24"/>
          <w:lang w:val="en-US"/>
        </w:rPr>
        <w:t xml:space="preserve">If you want to </w:t>
      </w:r>
      <w:r w:rsidR="00BF3406">
        <w:rPr>
          <w:sz w:val="24"/>
          <w:szCs w:val="24"/>
          <w:lang w:val="en-US"/>
        </w:rPr>
        <w:t>maintain the status quo</w:t>
      </w:r>
      <w:r w:rsidR="00E64BAE" w:rsidRPr="00E64BAE">
        <w:rPr>
          <w:sz w:val="24"/>
          <w:szCs w:val="24"/>
          <w:lang w:val="en-US"/>
        </w:rPr>
        <w:t>, click the button that reads „</w:t>
      </w:r>
      <w:r w:rsidR="00BF3406">
        <w:rPr>
          <w:sz w:val="24"/>
          <w:szCs w:val="24"/>
          <w:lang w:val="en-US"/>
        </w:rPr>
        <w:t xml:space="preserve">Maintain status quo X:   Y:   </w:t>
      </w:r>
      <w:r w:rsidR="00E64BAE" w:rsidRPr="00E64BAE">
        <w:rPr>
          <w:sz w:val="24"/>
          <w:szCs w:val="24"/>
          <w:lang w:val="en-US"/>
        </w:rPr>
        <w:t xml:space="preserve">“. </w:t>
      </w:r>
      <w:r w:rsidR="00E64BAE" w:rsidRPr="009E1B92">
        <w:rPr>
          <w:sz w:val="24"/>
          <w:szCs w:val="24"/>
          <w:lang w:val="en-US"/>
        </w:rPr>
        <w:t xml:space="preserve">If you want to </w:t>
      </w:r>
      <w:r w:rsidR="00BF3406">
        <w:rPr>
          <w:sz w:val="24"/>
          <w:szCs w:val="24"/>
          <w:lang w:val="en-US"/>
        </w:rPr>
        <w:t>submit</w:t>
      </w:r>
      <w:r w:rsidR="00E64BAE" w:rsidRPr="009E1B92">
        <w:rPr>
          <w:sz w:val="24"/>
          <w:szCs w:val="24"/>
          <w:lang w:val="en-US"/>
        </w:rPr>
        <w:t xml:space="preserve"> your cu</w:t>
      </w:r>
      <w:r w:rsidR="00BF3406">
        <w:rPr>
          <w:sz w:val="24"/>
          <w:szCs w:val="24"/>
          <w:lang w:val="en-US"/>
        </w:rPr>
        <w:t>r</w:t>
      </w:r>
      <w:r w:rsidR="00E64BAE" w:rsidRPr="009E1B92">
        <w:rPr>
          <w:sz w:val="24"/>
          <w:szCs w:val="24"/>
          <w:lang w:val="en-US"/>
        </w:rPr>
        <w:t xml:space="preserve">rent proposal to </w:t>
      </w:r>
      <w:r w:rsidR="00BF3406">
        <w:rPr>
          <w:sz w:val="24"/>
          <w:szCs w:val="24"/>
          <w:lang w:val="en-US"/>
        </w:rPr>
        <w:t>a</w:t>
      </w:r>
      <w:r w:rsidR="00E64BAE" w:rsidRPr="009E1B92">
        <w:rPr>
          <w:sz w:val="24"/>
          <w:szCs w:val="24"/>
          <w:lang w:val="en-US"/>
        </w:rPr>
        <w:t xml:space="preserve"> vote </w:t>
      </w:r>
      <w:r w:rsidR="00BF3406">
        <w:rPr>
          <w:sz w:val="24"/>
          <w:szCs w:val="24"/>
          <w:lang w:val="en-US"/>
        </w:rPr>
        <w:t>to</w:t>
      </w:r>
      <w:r w:rsidR="00E64BAE" w:rsidRPr="009E1B92">
        <w:rPr>
          <w:sz w:val="24"/>
          <w:szCs w:val="24"/>
          <w:lang w:val="en-US"/>
        </w:rPr>
        <w:t xml:space="preserve"> the members of your group, click the button that reads </w:t>
      </w:r>
      <w:r w:rsidR="009E1B92" w:rsidRPr="009E1B92">
        <w:rPr>
          <w:sz w:val="24"/>
          <w:szCs w:val="24"/>
          <w:lang w:val="en-US"/>
        </w:rPr>
        <w:t>„</w:t>
      </w:r>
      <w:r w:rsidR="00BF3406">
        <w:rPr>
          <w:sz w:val="24"/>
          <w:szCs w:val="24"/>
          <w:lang w:val="en-US"/>
        </w:rPr>
        <w:t>submit proposal</w:t>
      </w:r>
      <w:r w:rsidR="009E1B92" w:rsidRPr="009E1B92">
        <w:rPr>
          <w:sz w:val="24"/>
          <w:szCs w:val="24"/>
          <w:lang w:val="en-US"/>
        </w:rPr>
        <w:t xml:space="preserve"> X:   Y:   </w:t>
      </w:r>
      <w:r w:rsidR="00BF3406">
        <w:rPr>
          <w:sz w:val="24"/>
          <w:szCs w:val="24"/>
          <w:lang w:val="en-US"/>
        </w:rPr>
        <w:t>to a vote</w:t>
      </w:r>
      <w:r w:rsidR="009E1B92" w:rsidRPr="009E1B92">
        <w:rPr>
          <w:sz w:val="24"/>
          <w:szCs w:val="24"/>
          <w:lang w:val="en-US"/>
        </w:rPr>
        <w:t xml:space="preserve">“. </w:t>
      </w:r>
      <w:r w:rsidR="009E1B92" w:rsidRPr="00D155EB">
        <w:rPr>
          <w:sz w:val="24"/>
          <w:szCs w:val="24"/>
          <w:lang w:val="en-US"/>
        </w:rPr>
        <w:t>In any case you will be asked whether you want to transmit your decision to the other members</w:t>
      </w:r>
      <w:r w:rsidR="00D155EB" w:rsidRPr="00D155EB">
        <w:rPr>
          <w:sz w:val="24"/>
          <w:szCs w:val="24"/>
          <w:lang w:val="en-US"/>
        </w:rPr>
        <w:t xml:space="preserve"> of your group.</w:t>
      </w:r>
      <w:r w:rsidR="002768D8" w:rsidRPr="00D155EB">
        <w:rPr>
          <w:sz w:val="24"/>
          <w:szCs w:val="24"/>
          <w:lang w:val="en-US"/>
        </w:rPr>
        <w:t xml:space="preserve"> </w:t>
      </w:r>
      <w:r w:rsidR="00D155EB">
        <w:rPr>
          <w:sz w:val="24"/>
          <w:szCs w:val="24"/>
          <w:lang w:val="en-US"/>
        </w:rPr>
        <w:t>If you want to transmit it, please click “</w:t>
      </w:r>
      <w:r w:rsidR="00BF3406">
        <w:rPr>
          <w:sz w:val="24"/>
          <w:szCs w:val="24"/>
          <w:lang w:val="en-US"/>
        </w:rPr>
        <w:t>YES</w:t>
      </w:r>
      <w:r w:rsidR="00D155EB">
        <w:rPr>
          <w:sz w:val="24"/>
          <w:szCs w:val="24"/>
          <w:lang w:val="en-US"/>
        </w:rPr>
        <w:t>”. If you want to reconsider your decision, please click “</w:t>
      </w:r>
      <w:r w:rsidR="00BF3406">
        <w:rPr>
          <w:sz w:val="24"/>
          <w:szCs w:val="24"/>
          <w:lang w:val="en-US"/>
        </w:rPr>
        <w:t>BACK</w:t>
      </w:r>
      <w:r w:rsidR="00D155EB">
        <w:rPr>
          <w:sz w:val="24"/>
          <w:szCs w:val="24"/>
          <w:lang w:val="en-US"/>
        </w:rPr>
        <w:t>”.</w:t>
      </w:r>
    </w:p>
    <w:p w:rsidR="002768D8" w:rsidRPr="00576764" w:rsidRDefault="00D155EB" w:rsidP="00D362F9">
      <w:pPr>
        <w:tabs>
          <w:tab w:val="left" w:pos="993"/>
        </w:tabs>
        <w:jc w:val="both"/>
        <w:rPr>
          <w:b/>
          <w:sz w:val="24"/>
          <w:szCs w:val="24"/>
          <w:lang w:val="en-US"/>
        </w:rPr>
      </w:pPr>
      <w:r w:rsidRPr="00576764">
        <w:rPr>
          <w:b/>
          <w:sz w:val="24"/>
          <w:szCs w:val="24"/>
          <w:lang w:val="en-US"/>
        </w:rPr>
        <w:t xml:space="preserve">When the proposing participant has made a decision, Phase 1 of the current </w:t>
      </w:r>
      <w:r w:rsidR="009B77AC">
        <w:rPr>
          <w:b/>
          <w:sz w:val="24"/>
          <w:szCs w:val="24"/>
          <w:lang w:val="en-US"/>
        </w:rPr>
        <w:t>period</w:t>
      </w:r>
      <w:r w:rsidRPr="00576764">
        <w:rPr>
          <w:b/>
          <w:sz w:val="24"/>
          <w:szCs w:val="24"/>
          <w:lang w:val="en-US"/>
        </w:rPr>
        <w:t xml:space="preserve"> ends:</w:t>
      </w:r>
    </w:p>
    <w:p w:rsidR="002768D8" w:rsidRPr="002A3A66" w:rsidRDefault="00D155EB" w:rsidP="00D844B0">
      <w:pPr>
        <w:pStyle w:val="Listenabsatz"/>
        <w:numPr>
          <w:ilvl w:val="0"/>
          <w:numId w:val="4"/>
        </w:numPr>
        <w:tabs>
          <w:tab w:val="left" w:pos="993"/>
        </w:tabs>
        <w:jc w:val="both"/>
        <w:rPr>
          <w:sz w:val="24"/>
          <w:szCs w:val="24"/>
          <w:lang w:val="en-US"/>
        </w:rPr>
      </w:pPr>
      <w:r w:rsidRPr="00D155EB">
        <w:rPr>
          <w:b/>
          <w:sz w:val="24"/>
          <w:szCs w:val="24"/>
          <w:lang w:val="en-US"/>
        </w:rPr>
        <w:t>If the participant</w:t>
      </w:r>
      <w:r w:rsidR="008675AD" w:rsidRPr="008675AD">
        <w:rPr>
          <w:b/>
          <w:sz w:val="24"/>
          <w:szCs w:val="24"/>
          <w:lang w:val="en-US"/>
        </w:rPr>
        <w:t xml:space="preserve"> with the right to propose </w:t>
      </w:r>
      <w:r w:rsidRPr="00D155EB">
        <w:rPr>
          <w:b/>
          <w:sz w:val="24"/>
          <w:szCs w:val="24"/>
          <w:lang w:val="en-US"/>
        </w:rPr>
        <w:t xml:space="preserve">decides to </w:t>
      </w:r>
      <w:r w:rsidR="00BF3406">
        <w:rPr>
          <w:b/>
          <w:sz w:val="24"/>
          <w:szCs w:val="24"/>
          <w:lang w:val="en-US"/>
        </w:rPr>
        <w:t>maintain the status quo</w:t>
      </w:r>
      <w:r w:rsidRPr="00D155EB">
        <w:rPr>
          <w:b/>
          <w:sz w:val="24"/>
          <w:szCs w:val="24"/>
          <w:lang w:val="en-US"/>
        </w:rPr>
        <w:t xml:space="preserve">, the current </w:t>
      </w:r>
      <w:r w:rsidR="009B77AC">
        <w:rPr>
          <w:b/>
          <w:sz w:val="24"/>
          <w:szCs w:val="24"/>
          <w:lang w:val="en-US"/>
        </w:rPr>
        <w:t>period</w:t>
      </w:r>
      <w:r w:rsidRPr="00D155EB">
        <w:rPr>
          <w:b/>
          <w:sz w:val="24"/>
          <w:szCs w:val="24"/>
          <w:lang w:val="en-US"/>
        </w:rPr>
        <w:t xml:space="preserve"> </w:t>
      </w:r>
      <w:r w:rsidR="00BF3406">
        <w:rPr>
          <w:b/>
          <w:sz w:val="24"/>
          <w:szCs w:val="24"/>
          <w:lang w:val="en-US"/>
        </w:rPr>
        <w:t>ends</w:t>
      </w:r>
      <w:r w:rsidRPr="00D155EB">
        <w:rPr>
          <w:b/>
          <w:sz w:val="24"/>
          <w:szCs w:val="24"/>
          <w:lang w:val="en-US"/>
        </w:rPr>
        <w:t xml:space="preserve">. </w:t>
      </w:r>
      <w:r w:rsidR="00D043F3" w:rsidRPr="002A3A66">
        <w:rPr>
          <w:sz w:val="24"/>
          <w:szCs w:val="24"/>
          <w:lang w:val="en-US"/>
        </w:rPr>
        <w:t xml:space="preserve">In that case, the </w:t>
      </w:r>
      <w:r w:rsidR="00BF3406">
        <w:rPr>
          <w:sz w:val="24"/>
          <w:szCs w:val="24"/>
          <w:lang w:val="en-US"/>
        </w:rPr>
        <w:t>status quo</w:t>
      </w:r>
      <w:r w:rsidR="00D043F3" w:rsidRPr="002A3A66">
        <w:rPr>
          <w:sz w:val="24"/>
          <w:szCs w:val="24"/>
          <w:lang w:val="en-US"/>
        </w:rPr>
        <w:t xml:space="preserve"> is the chosen point of the </w:t>
      </w:r>
      <w:r w:rsidR="009B77AC">
        <w:rPr>
          <w:sz w:val="24"/>
          <w:szCs w:val="24"/>
          <w:lang w:val="en-US"/>
        </w:rPr>
        <w:t>period</w:t>
      </w:r>
      <w:r w:rsidR="00D043F3" w:rsidRPr="002A3A66">
        <w:rPr>
          <w:sz w:val="24"/>
          <w:szCs w:val="24"/>
          <w:lang w:val="en-US"/>
        </w:rPr>
        <w:t xml:space="preserve"> and all group members g</w:t>
      </w:r>
      <w:r w:rsidR="00BB40CD" w:rsidRPr="002A3A66">
        <w:rPr>
          <w:sz w:val="24"/>
          <w:szCs w:val="24"/>
          <w:lang w:val="en-US"/>
        </w:rPr>
        <w:t xml:space="preserve">ain the amount of points </w:t>
      </w:r>
      <w:r w:rsidR="00BF3406">
        <w:rPr>
          <w:sz w:val="24"/>
          <w:szCs w:val="24"/>
          <w:lang w:val="en-US"/>
        </w:rPr>
        <w:t>assigned to</w:t>
      </w:r>
      <w:r w:rsidR="002A3A66" w:rsidRPr="002A3A66">
        <w:rPr>
          <w:sz w:val="24"/>
          <w:szCs w:val="24"/>
          <w:lang w:val="en-US"/>
        </w:rPr>
        <w:t xml:space="preserve"> them in the line „</w:t>
      </w:r>
      <w:r w:rsidR="00BF3406">
        <w:rPr>
          <w:sz w:val="24"/>
          <w:szCs w:val="24"/>
          <w:lang w:val="en-US"/>
        </w:rPr>
        <w:t>Status quo</w:t>
      </w:r>
      <w:r w:rsidR="002A3A66" w:rsidRPr="002A3A66">
        <w:rPr>
          <w:sz w:val="24"/>
          <w:szCs w:val="24"/>
          <w:lang w:val="en-US"/>
        </w:rPr>
        <w:t>“ of the table beneath the decision space (In the example above: 3 points for participan</w:t>
      </w:r>
      <w:r w:rsidR="00BF3406">
        <w:rPr>
          <w:sz w:val="24"/>
          <w:szCs w:val="24"/>
          <w:lang w:val="en-US"/>
        </w:rPr>
        <w:t>t A, 1 point</w:t>
      </w:r>
      <w:r w:rsidR="005B33E5">
        <w:rPr>
          <w:sz w:val="24"/>
          <w:szCs w:val="24"/>
          <w:lang w:val="en-US"/>
        </w:rPr>
        <w:t xml:space="preserve"> for participant B</w:t>
      </w:r>
      <w:r w:rsidR="002A3A66" w:rsidRPr="002A3A66">
        <w:rPr>
          <w:sz w:val="24"/>
          <w:szCs w:val="24"/>
          <w:lang w:val="en-US"/>
        </w:rPr>
        <w:t>, etc.).</w:t>
      </w:r>
    </w:p>
    <w:p w:rsidR="003366EA" w:rsidRPr="008675AD" w:rsidRDefault="008675AD" w:rsidP="00D844B0">
      <w:pPr>
        <w:pStyle w:val="Listenabsatz"/>
        <w:numPr>
          <w:ilvl w:val="0"/>
          <w:numId w:val="4"/>
        </w:numPr>
        <w:tabs>
          <w:tab w:val="left" w:pos="993"/>
        </w:tabs>
        <w:jc w:val="both"/>
        <w:rPr>
          <w:b/>
          <w:sz w:val="24"/>
          <w:szCs w:val="24"/>
          <w:lang w:val="en-US"/>
        </w:rPr>
      </w:pPr>
      <w:r w:rsidRPr="008675AD">
        <w:rPr>
          <w:b/>
          <w:sz w:val="24"/>
          <w:szCs w:val="24"/>
          <w:lang w:val="en-US"/>
        </w:rPr>
        <w:t>If the proposing participant</w:t>
      </w:r>
      <w:r w:rsidR="005B33E5">
        <w:rPr>
          <w:b/>
          <w:sz w:val="24"/>
          <w:szCs w:val="24"/>
          <w:lang w:val="en-US"/>
        </w:rPr>
        <w:t xml:space="preserve"> </w:t>
      </w:r>
      <w:r w:rsidRPr="008675AD">
        <w:rPr>
          <w:b/>
          <w:sz w:val="24"/>
          <w:szCs w:val="24"/>
          <w:lang w:val="en-US"/>
        </w:rPr>
        <w:t xml:space="preserve">decides to propose an alternative point, </w:t>
      </w:r>
      <w:r w:rsidR="009338F6">
        <w:rPr>
          <w:b/>
          <w:sz w:val="24"/>
          <w:szCs w:val="24"/>
          <w:u w:val="single"/>
          <w:lang w:val="en-US"/>
        </w:rPr>
        <w:t>P</w:t>
      </w:r>
      <w:r w:rsidRPr="008675AD">
        <w:rPr>
          <w:b/>
          <w:sz w:val="24"/>
          <w:szCs w:val="24"/>
          <w:u w:val="single"/>
          <w:lang w:val="en-US"/>
        </w:rPr>
        <w:t>hase 2</w:t>
      </w:r>
      <w:r w:rsidRPr="008675AD">
        <w:rPr>
          <w:b/>
          <w:sz w:val="24"/>
          <w:szCs w:val="24"/>
          <w:lang w:val="en-US"/>
        </w:rPr>
        <w:t xml:space="preserve"> of the current </w:t>
      </w:r>
      <w:r w:rsidR="009B77AC">
        <w:rPr>
          <w:b/>
          <w:sz w:val="24"/>
          <w:szCs w:val="24"/>
          <w:lang w:val="en-US"/>
        </w:rPr>
        <w:t>period</w:t>
      </w:r>
      <w:r w:rsidRPr="008675AD">
        <w:rPr>
          <w:b/>
          <w:sz w:val="24"/>
          <w:szCs w:val="24"/>
          <w:lang w:val="en-US"/>
        </w:rPr>
        <w:t xml:space="preserve"> begins: The members of the group vote on the proposal.</w:t>
      </w:r>
    </w:p>
    <w:p w:rsidR="00D80D57" w:rsidRDefault="00D80D57" w:rsidP="00D362F9">
      <w:pPr>
        <w:tabs>
          <w:tab w:val="left" w:pos="993"/>
        </w:tabs>
        <w:jc w:val="both"/>
        <w:rPr>
          <w:b/>
          <w:sz w:val="24"/>
          <w:szCs w:val="24"/>
          <w:lang w:val="en-US"/>
        </w:rPr>
      </w:pPr>
    </w:p>
    <w:p w:rsidR="003366EA" w:rsidRPr="00576764" w:rsidRDefault="003366EA" w:rsidP="00D362F9">
      <w:pPr>
        <w:tabs>
          <w:tab w:val="left" w:pos="993"/>
        </w:tabs>
        <w:jc w:val="both"/>
        <w:rPr>
          <w:b/>
          <w:sz w:val="24"/>
          <w:szCs w:val="24"/>
          <w:lang w:val="en-US"/>
        </w:rPr>
      </w:pPr>
      <w:r w:rsidRPr="00576764">
        <w:rPr>
          <w:b/>
          <w:sz w:val="24"/>
          <w:szCs w:val="24"/>
          <w:lang w:val="en-US"/>
        </w:rPr>
        <w:t>Phase 2 i</w:t>
      </w:r>
      <w:r w:rsidR="00144FB4" w:rsidRPr="00576764">
        <w:rPr>
          <w:b/>
          <w:sz w:val="24"/>
          <w:szCs w:val="24"/>
          <w:lang w:val="en-US"/>
        </w:rPr>
        <w:t>n</w:t>
      </w:r>
      <w:r w:rsidRPr="00576764">
        <w:rPr>
          <w:b/>
          <w:sz w:val="24"/>
          <w:szCs w:val="24"/>
          <w:lang w:val="en-US"/>
        </w:rPr>
        <w:t xml:space="preserve"> </w:t>
      </w:r>
      <w:r w:rsidR="00144FB4" w:rsidRPr="00576764">
        <w:rPr>
          <w:b/>
          <w:sz w:val="24"/>
          <w:szCs w:val="24"/>
          <w:lang w:val="en-US"/>
        </w:rPr>
        <w:t>d</w:t>
      </w:r>
      <w:r w:rsidRPr="00576764">
        <w:rPr>
          <w:b/>
          <w:sz w:val="24"/>
          <w:szCs w:val="24"/>
          <w:lang w:val="en-US"/>
        </w:rPr>
        <w:t>etail</w:t>
      </w:r>
    </w:p>
    <w:p w:rsidR="00B061D5" w:rsidRPr="00BF3406" w:rsidRDefault="00144FB4" w:rsidP="00D362F9">
      <w:pPr>
        <w:tabs>
          <w:tab w:val="left" w:pos="993"/>
        </w:tabs>
        <w:jc w:val="both"/>
        <w:rPr>
          <w:sz w:val="24"/>
          <w:szCs w:val="24"/>
          <w:lang w:val="en-US"/>
        </w:rPr>
      </w:pPr>
      <w:r w:rsidRPr="00144FB4">
        <w:rPr>
          <w:sz w:val="24"/>
          <w:szCs w:val="24"/>
          <w:lang w:val="en-US"/>
        </w:rPr>
        <w:t xml:space="preserve">If the proposing participant proposes an alternative point, the group members </w:t>
      </w:r>
      <w:r w:rsidR="00BF3406">
        <w:rPr>
          <w:sz w:val="24"/>
          <w:szCs w:val="24"/>
          <w:lang w:val="en-US"/>
        </w:rPr>
        <w:t>decide</w:t>
      </w:r>
      <w:r w:rsidRPr="00144FB4">
        <w:rPr>
          <w:sz w:val="24"/>
          <w:szCs w:val="24"/>
          <w:lang w:val="en-US"/>
        </w:rPr>
        <w:t xml:space="preserve"> between the </w:t>
      </w:r>
      <w:r w:rsidR="00BF3406">
        <w:rPr>
          <w:sz w:val="24"/>
          <w:szCs w:val="24"/>
          <w:lang w:val="en-US"/>
        </w:rPr>
        <w:t>status quo</w:t>
      </w:r>
      <w:r w:rsidRPr="00144FB4">
        <w:rPr>
          <w:sz w:val="24"/>
          <w:szCs w:val="24"/>
          <w:lang w:val="en-US"/>
        </w:rPr>
        <w:t xml:space="preserve"> and the proposal by majority </w:t>
      </w:r>
      <w:r w:rsidR="00BF3406">
        <w:rPr>
          <w:sz w:val="24"/>
          <w:szCs w:val="24"/>
          <w:lang w:val="en-US"/>
        </w:rPr>
        <w:t>rule</w:t>
      </w:r>
      <w:r w:rsidRPr="00144FB4">
        <w:rPr>
          <w:sz w:val="24"/>
          <w:szCs w:val="24"/>
          <w:lang w:val="en-US"/>
        </w:rPr>
        <w:t>.</w:t>
      </w:r>
      <w:r w:rsidR="00F43E80" w:rsidRPr="00144FB4">
        <w:rPr>
          <w:sz w:val="24"/>
          <w:szCs w:val="24"/>
          <w:lang w:val="en-US"/>
        </w:rPr>
        <w:t xml:space="preserve"> </w:t>
      </w:r>
      <w:r w:rsidRPr="00BF3406">
        <w:rPr>
          <w:sz w:val="24"/>
          <w:szCs w:val="24"/>
          <w:lang w:val="en-US"/>
        </w:rPr>
        <w:t>You will the</w:t>
      </w:r>
      <w:r w:rsidR="00212E6A" w:rsidRPr="00BF3406">
        <w:rPr>
          <w:sz w:val="24"/>
          <w:szCs w:val="24"/>
          <w:lang w:val="en-US"/>
        </w:rPr>
        <w:t>n see this screen:</w:t>
      </w:r>
    </w:p>
    <w:p w:rsidR="003366EA" w:rsidRPr="00C007D0" w:rsidRDefault="009B77AC" w:rsidP="00D362F9">
      <w:pPr>
        <w:tabs>
          <w:tab w:val="left" w:pos="993"/>
        </w:tabs>
        <w:jc w:val="both"/>
        <w:rPr>
          <w:sz w:val="24"/>
          <w:szCs w:val="24"/>
          <w:lang w:val="en-US"/>
        </w:rPr>
      </w:pPr>
      <w:r>
        <w:rPr>
          <w:noProof/>
          <w:sz w:val="24"/>
          <w:szCs w:val="24"/>
          <w:lang w:eastAsia="de-DE"/>
        </w:rPr>
        <w:lastRenderedPageBreak/>
        <w:drawing>
          <wp:inline distT="0" distB="0" distL="0" distR="0">
            <wp:extent cx="5760720" cy="4607560"/>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uppe_eng.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4607560"/>
                    </a:xfrm>
                    <a:prstGeom prst="rect">
                      <a:avLst/>
                    </a:prstGeom>
                  </pic:spPr>
                </pic:pic>
              </a:graphicData>
            </a:graphic>
          </wp:inline>
        </w:drawing>
      </w:r>
    </w:p>
    <w:p w:rsidR="003366EA" w:rsidRPr="005C4F04" w:rsidRDefault="00212E6A" w:rsidP="00FE1DB9">
      <w:pPr>
        <w:tabs>
          <w:tab w:val="left" w:pos="993"/>
        </w:tabs>
        <w:jc w:val="both"/>
        <w:rPr>
          <w:sz w:val="24"/>
          <w:szCs w:val="24"/>
          <w:lang w:val="en-US"/>
        </w:rPr>
      </w:pPr>
      <w:r w:rsidRPr="00FE1DB9">
        <w:rPr>
          <w:sz w:val="24"/>
          <w:szCs w:val="24"/>
          <w:lang w:val="en-US"/>
        </w:rPr>
        <w:t>In the u</w:t>
      </w:r>
      <w:r w:rsidR="00FE1DB9" w:rsidRPr="00FE1DB9">
        <w:rPr>
          <w:sz w:val="24"/>
          <w:szCs w:val="24"/>
          <w:lang w:val="en-US"/>
        </w:rPr>
        <w:t xml:space="preserve">pper right corner you can see which participant you are (In the example above you are </w:t>
      </w:r>
      <w:r w:rsidR="000D4DC2">
        <w:rPr>
          <w:sz w:val="24"/>
          <w:szCs w:val="24"/>
          <w:lang w:val="en-US"/>
        </w:rPr>
        <w:t>P</w:t>
      </w:r>
      <w:r w:rsidR="00FE1DB9" w:rsidRPr="00FE1DB9">
        <w:rPr>
          <w:sz w:val="24"/>
          <w:szCs w:val="24"/>
          <w:lang w:val="en-US"/>
        </w:rPr>
        <w:t>articipant A).</w:t>
      </w:r>
      <w:r w:rsidR="00F43E80" w:rsidRPr="00FE1DB9">
        <w:rPr>
          <w:sz w:val="24"/>
          <w:szCs w:val="24"/>
          <w:lang w:val="en-US"/>
        </w:rPr>
        <w:t xml:space="preserve"> </w:t>
      </w:r>
      <w:r w:rsidR="00FE1DB9" w:rsidRPr="000C76C0">
        <w:rPr>
          <w:sz w:val="24"/>
          <w:szCs w:val="24"/>
          <w:lang w:val="en-US"/>
        </w:rPr>
        <w:t xml:space="preserve">You are informed that the proposing participant (in the example </w:t>
      </w:r>
      <w:r w:rsidR="000D4DC2">
        <w:rPr>
          <w:sz w:val="24"/>
          <w:szCs w:val="24"/>
          <w:lang w:val="en-US"/>
        </w:rPr>
        <w:t>P</w:t>
      </w:r>
      <w:r w:rsidR="00FE1DB9" w:rsidRPr="000C76C0">
        <w:rPr>
          <w:sz w:val="24"/>
          <w:szCs w:val="24"/>
          <w:lang w:val="en-US"/>
        </w:rPr>
        <w:t>articipant C) has transmitted a proposal, and aske</w:t>
      </w:r>
      <w:r w:rsidR="00F37F40">
        <w:rPr>
          <w:sz w:val="24"/>
          <w:szCs w:val="24"/>
          <w:lang w:val="en-US"/>
        </w:rPr>
        <w:t>d</w:t>
      </w:r>
      <w:r w:rsidR="00FE1DB9" w:rsidRPr="000C76C0">
        <w:rPr>
          <w:sz w:val="24"/>
          <w:szCs w:val="24"/>
          <w:lang w:val="en-US"/>
        </w:rPr>
        <w:t xml:space="preserve"> to choose between the proposal and the </w:t>
      </w:r>
      <w:r w:rsidR="000D4DC2">
        <w:rPr>
          <w:sz w:val="24"/>
          <w:szCs w:val="24"/>
          <w:lang w:val="en-US"/>
        </w:rPr>
        <w:t>status quo</w:t>
      </w:r>
      <w:r w:rsidR="00FE1DB9" w:rsidRPr="000C76C0">
        <w:rPr>
          <w:sz w:val="24"/>
          <w:szCs w:val="24"/>
          <w:lang w:val="en-US"/>
        </w:rPr>
        <w:t>.</w:t>
      </w:r>
      <w:r w:rsidR="00701363" w:rsidRPr="000C76C0">
        <w:rPr>
          <w:sz w:val="24"/>
          <w:szCs w:val="24"/>
          <w:lang w:val="en-US"/>
        </w:rPr>
        <w:t xml:space="preserve"> </w:t>
      </w:r>
      <w:r w:rsidR="000C76C0" w:rsidRPr="000C76C0">
        <w:rPr>
          <w:sz w:val="24"/>
          <w:szCs w:val="24"/>
          <w:lang w:val="en-US"/>
        </w:rPr>
        <w:t>O</w:t>
      </w:r>
      <w:r w:rsidR="000C76C0">
        <w:rPr>
          <w:sz w:val="24"/>
          <w:szCs w:val="24"/>
          <w:lang w:val="en-US"/>
        </w:rPr>
        <w:t>n the left you see the decision space with the ideal points of all group members.</w:t>
      </w:r>
      <w:r w:rsidR="00F43E80" w:rsidRPr="00C007D0">
        <w:rPr>
          <w:sz w:val="24"/>
          <w:szCs w:val="24"/>
          <w:lang w:val="en-US"/>
        </w:rPr>
        <w:t xml:space="preserve"> </w:t>
      </w:r>
      <w:r w:rsidR="000C76C0" w:rsidRPr="000C76C0">
        <w:rPr>
          <w:sz w:val="24"/>
          <w:szCs w:val="24"/>
          <w:lang w:val="en-US"/>
        </w:rPr>
        <w:t xml:space="preserve">The </w:t>
      </w:r>
      <w:r w:rsidR="000D4DC2">
        <w:rPr>
          <w:sz w:val="24"/>
          <w:szCs w:val="24"/>
          <w:lang w:val="en-US"/>
        </w:rPr>
        <w:t>status quo</w:t>
      </w:r>
      <w:r w:rsidR="000C76C0" w:rsidRPr="000C76C0">
        <w:rPr>
          <w:sz w:val="24"/>
          <w:szCs w:val="24"/>
          <w:lang w:val="en-US"/>
        </w:rPr>
        <w:t xml:space="preserve"> is marked with a green </w:t>
      </w:r>
      <w:r w:rsidR="00F43E80" w:rsidRPr="000C76C0">
        <w:rPr>
          <w:sz w:val="24"/>
          <w:szCs w:val="24"/>
          <w:lang w:val="en-US"/>
        </w:rPr>
        <w:t>‚</w:t>
      </w:r>
      <m:oMath>
        <m:r>
          <m:rPr>
            <m:sty m:val="bi"/>
          </m:rPr>
          <w:rPr>
            <w:rFonts w:ascii="Cambria Math" w:hAnsi="Cambria Math"/>
            <w:sz w:val="32"/>
            <w:szCs w:val="32"/>
            <w:lang w:val="en-US"/>
          </w:rPr>
          <m:t>+</m:t>
        </m:r>
      </m:oMath>
      <w:r w:rsidR="00F43E80" w:rsidRPr="000C76C0">
        <w:rPr>
          <w:sz w:val="24"/>
          <w:szCs w:val="24"/>
          <w:lang w:val="en-US"/>
        </w:rPr>
        <w:t xml:space="preserve">‘. </w:t>
      </w:r>
      <w:r w:rsidR="000C76C0" w:rsidRPr="00576764">
        <w:rPr>
          <w:sz w:val="24"/>
          <w:szCs w:val="24"/>
          <w:lang w:val="en-US"/>
        </w:rPr>
        <w:t xml:space="preserve">The proposal is marked with a red </w:t>
      </w:r>
      <w:r w:rsidR="00F43E80" w:rsidRPr="00576764">
        <w:rPr>
          <w:sz w:val="24"/>
          <w:szCs w:val="24"/>
          <w:lang w:val="en-US"/>
        </w:rPr>
        <w:t>‚</w:t>
      </w:r>
      <w:r w:rsidR="00F43E80" w:rsidRPr="00576764">
        <w:rPr>
          <w:sz w:val="32"/>
          <w:szCs w:val="32"/>
          <w:lang w:val="en-US"/>
        </w:rPr>
        <w:t>X</w:t>
      </w:r>
      <w:r w:rsidR="00F43E80" w:rsidRPr="00576764">
        <w:rPr>
          <w:sz w:val="24"/>
          <w:szCs w:val="24"/>
          <w:lang w:val="en-US"/>
        </w:rPr>
        <w:t xml:space="preserve">‘. </w:t>
      </w:r>
      <w:r w:rsidR="000C76C0" w:rsidRPr="000C76C0">
        <w:rPr>
          <w:sz w:val="24"/>
          <w:szCs w:val="24"/>
          <w:lang w:val="en-US"/>
        </w:rPr>
        <w:t xml:space="preserve">In the table beneath the decision space you can see the exact coordinates of the </w:t>
      </w:r>
      <w:r w:rsidR="000D4DC2">
        <w:rPr>
          <w:sz w:val="24"/>
          <w:szCs w:val="24"/>
          <w:lang w:val="en-US"/>
        </w:rPr>
        <w:t>status quo</w:t>
      </w:r>
      <w:r w:rsidR="000C76C0" w:rsidRPr="000C76C0">
        <w:rPr>
          <w:sz w:val="24"/>
          <w:szCs w:val="24"/>
          <w:lang w:val="en-US"/>
        </w:rPr>
        <w:t xml:space="preserve"> </w:t>
      </w:r>
      <w:r w:rsidR="000C76C0">
        <w:rPr>
          <w:sz w:val="24"/>
          <w:szCs w:val="24"/>
          <w:lang w:val="en-US"/>
        </w:rPr>
        <w:t xml:space="preserve">(190 units on the x-axis and 140 units on the y-axis in the example) </w:t>
      </w:r>
      <w:r w:rsidR="000C76C0" w:rsidRPr="000C76C0">
        <w:rPr>
          <w:sz w:val="24"/>
          <w:szCs w:val="24"/>
          <w:lang w:val="en-US"/>
        </w:rPr>
        <w:t>and the proposal</w:t>
      </w:r>
      <w:r w:rsidR="000C76C0">
        <w:rPr>
          <w:sz w:val="24"/>
          <w:szCs w:val="24"/>
          <w:lang w:val="en-US"/>
        </w:rPr>
        <w:t xml:space="preserve"> (83 units on the x-axis and 102 units on the y-axis in the example)</w:t>
      </w:r>
      <w:r w:rsidR="000C76C0" w:rsidRPr="000C76C0">
        <w:rPr>
          <w:sz w:val="24"/>
          <w:szCs w:val="24"/>
          <w:lang w:val="en-US"/>
        </w:rPr>
        <w:t xml:space="preserve"> in the first column. </w:t>
      </w:r>
      <w:r w:rsidR="007D03CB" w:rsidRPr="00576764">
        <w:rPr>
          <w:sz w:val="24"/>
          <w:szCs w:val="24"/>
          <w:lang w:val="en-US"/>
        </w:rPr>
        <w:t>I</w:t>
      </w:r>
      <w:r w:rsidR="0007448B" w:rsidRPr="00576764">
        <w:rPr>
          <w:sz w:val="24"/>
          <w:szCs w:val="24"/>
          <w:lang w:val="en-US"/>
        </w:rPr>
        <w:t>n the second</w:t>
      </w:r>
      <w:r w:rsidR="007D03CB" w:rsidRPr="00576764">
        <w:rPr>
          <w:sz w:val="24"/>
          <w:szCs w:val="24"/>
          <w:lang w:val="en-US"/>
        </w:rPr>
        <w:t xml:space="preserve"> row, the table </w:t>
      </w:r>
      <w:r w:rsidR="000D4DC2">
        <w:rPr>
          <w:sz w:val="24"/>
          <w:szCs w:val="24"/>
          <w:lang w:val="en-US"/>
        </w:rPr>
        <w:t>shows</w:t>
      </w:r>
      <w:r w:rsidR="007D03CB" w:rsidRPr="00576764">
        <w:rPr>
          <w:sz w:val="24"/>
          <w:szCs w:val="24"/>
          <w:lang w:val="en-US"/>
        </w:rPr>
        <w:t xml:space="preserve"> you how many points you and the other members of your group gain </w:t>
      </w:r>
      <w:r w:rsidR="0007448B" w:rsidRPr="00576764">
        <w:rPr>
          <w:sz w:val="24"/>
          <w:szCs w:val="24"/>
          <w:lang w:val="en-US"/>
        </w:rPr>
        <w:t xml:space="preserve">if your group chooses the </w:t>
      </w:r>
      <w:r w:rsidR="000D4DC2">
        <w:rPr>
          <w:sz w:val="24"/>
          <w:szCs w:val="24"/>
          <w:lang w:val="en-US"/>
        </w:rPr>
        <w:t xml:space="preserve">status quo (In the example above: </w:t>
      </w:r>
      <w:r w:rsidR="0007448B" w:rsidRPr="00576764">
        <w:rPr>
          <w:sz w:val="24"/>
          <w:szCs w:val="24"/>
          <w:lang w:val="en-US"/>
        </w:rPr>
        <w:t xml:space="preserve">3 points for </w:t>
      </w:r>
      <w:r w:rsidR="000D4DC2">
        <w:rPr>
          <w:sz w:val="24"/>
          <w:szCs w:val="24"/>
          <w:lang w:val="en-US"/>
        </w:rPr>
        <w:t>Participant A, 1 point</w:t>
      </w:r>
      <w:r w:rsidR="0007448B" w:rsidRPr="00576764">
        <w:rPr>
          <w:sz w:val="24"/>
          <w:szCs w:val="24"/>
          <w:lang w:val="en-US"/>
        </w:rPr>
        <w:t xml:space="preserve"> for </w:t>
      </w:r>
      <w:r w:rsidR="000D4DC2">
        <w:rPr>
          <w:sz w:val="24"/>
          <w:szCs w:val="24"/>
          <w:lang w:val="en-US"/>
        </w:rPr>
        <w:t>P</w:t>
      </w:r>
      <w:r w:rsidR="0007448B" w:rsidRPr="00576764">
        <w:rPr>
          <w:sz w:val="24"/>
          <w:szCs w:val="24"/>
          <w:lang w:val="en-US"/>
        </w:rPr>
        <w:t>articipant B</w:t>
      </w:r>
      <w:r w:rsidR="000D4DC2">
        <w:rPr>
          <w:sz w:val="24"/>
          <w:szCs w:val="24"/>
          <w:lang w:val="en-US"/>
        </w:rPr>
        <w:t>,</w:t>
      </w:r>
      <w:r w:rsidR="0007448B" w:rsidRPr="00576764">
        <w:rPr>
          <w:sz w:val="24"/>
          <w:szCs w:val="24"/>
          <w:lang w:val="en-US"/>
        </w:rPr>
        <w:t xml:space="preserve"> etc.)</w:t>
      </w:r>
      <w:r w:rsidR="00BD744D" w:rsidRPr="00576764">
        <w:rPr>
          <w:sz w:val="24"/>
          <w:szCs w:val="24"/>
          <w:lang w:val="en-US"/>
        </w:rPr>
        <w:t xml:space="preserve">. </w:t>
      </w:r>
      <w:r w:rsidR="00576764" w:rsidRPr="00CA367F">
        <w:rPr>
          <w:sz w:val="24"/>
          <w:szCs w:val="24"/>
          <w:lang w:val="en-US"/>
        </w:rPr>
        <w:t>In the third row you see the numbers of points if your group chooses the proposal of the proposing participant (In the example above</w:t>
      </w:r>
      <w:r w:rsidR="00CA367F" w:rsidRPr="00CA367F">
        <w:rPr>
          <w:sz w:val="24"/>
          <w:szCs w:val="24"/>
          <w:lang w:val="en-US"/>
        </w:rPr>
        <w:t xml:space="preserve">: </w:t>
      </w:r>
      <w:r w:rsidR="000D4DC2">
        <w:rPr>
          <w:sz w:val="24"/>
          <w:szCs w:val="24"/>
          <w:lang w:val="en-US"/>
        </w:rPr>
        <w:t>549</w:t>
      </w:r>
      <w:r w:rsidR="00CA367F" w:rsidRPr="00CA367F">
        <w:rPr>
          <w:sz w:val="24"/>
          <w:szCs w:val="24"/>
          <w:lang w:val="en-US"/>
        </w:rPr>
        <w:t xml:space="preserve"> points for </w:t>
      </w:r>
      <w:r w:rsidR="000D4DC2">
        <w:rPr>
          <w:sz w:val="24"/>
          <w:szCs w:val="24"/>
          <w:lang w:val="en-US"/>
        </w:rPr>
        <w:t>P</w:t>
      </w:r>
      <w:r w:rsidR="00CA367F" w:rsidRPr="00CA367F">
        <w:rPr>
          <w:sz w:val="24"/>
          <w:szCs w:val="24"/>
          <w:lang w:val="en-US"/>
        </w:rPr>
        <w:t xml:space="preserve">articipant </w:t>
      </w:r>
      <w:r w:rsidR="00CA367F">
        <w:rPr>
          <w:sz w:val="24"/>
          <w:szCs w:val="24"/>
          <w:lang w:val="en-US"/>
        </w:rPr>
        <w:t xml:space="preserve">A, </w:t>
      </w:r>
      <w:r w:rsidR="000D4DC2">
        <w:rPr>
          <w:sz w:val="24"/>
          <w:szCs w:val="24"/>
          <w:lang w:val="en-US"/>
        </w:rPr>
        <w:t>147</w:t>
      </w:r>
      <w:r w:rsidR="00CA367F">
        <w:rPr>
          <w:sz w:val="24"/>
          <w:szCs w:val="24"/>
          <w:lang w:val="en-US"/>
        </w:rPr>
        <w:t xml:space="preserve"> points for </w:t>
      </w:r>
      <w:r w:rsidR="000D4DC2">
        <w:rPr>
          <w:sz w:val="24"/>
          <w:szCs w:val="24"/>
          <w:lang w:val="en-US"/>
        </w:rPr>
        <w:t>P</w:t>
      </w:r>
      <w:r w:rsidR="00CA367F">
        <w:rPr>
          <w:sz w:val="24"/>
          <w:szCs w:val="24"/>
          <w:lang w:val="en-US"/>
        </w:rPr>
        <w:t>articipant B</w:t>
      </w:r>
      <w:r w:rsidR="000D4DC2">
        <w:rPr>
          <w:sz w:val="24"/>
          <w:szCs w:val="24"/>
          <w:lang w:val="en-US"/>
        </w:rPr>
        <w:t>,</w:t>
      </w:r>
      <w:r w:rsidR="00CA367F" w:rsidRPr="00CA367F">
        <w:rPr>
          <w:sz w:val="24"/>
          <w:szCs w:val="24"/>
          <w:lang w:val="en-US"/>
        </w:rPr>
        <w:t xml:space="preserve"> etc.</w:t>
      </w:r>
      <w:r w:rsidR="00CA367F">
        <w:rPr>
          <w:sz w:val="24"/>
          <w:szCs w:val="24"/>
          <w:lang w:val="en-US"/>
        </w:rPr>
        <w:t>).</w:t>
      </w:r>
      <w:r w:rsidR="007E7830" w:rsidRPr="00CA367F">
        <w:rPr>
          <w:sz w:val="24"/>
          <w:szCs w:val="24"/>
          <w:lang w:val="en-US"/>
        </w:rPr>
        <w:t xml:space="preserve"> </w:t>
      </w:r>
      <w:r w:rsidR="00CA367F">
        <w:rPr>
          <w:sz w:val="24"/>
          <w:szCs w:val="24"/>
          <w:lang w:val="en-US"/>
        </w:rPr>
        <w:t>Your own numbers are written in blue. Those of the other participants are written in black.</w:t>
      </w:r>
    </w:p>
    <w:p w:rsidR="00BD744D" w:rsidRPr="000D4DC2" w:rsidRDefault="000D4DC2" w:rsidP="00BD744D">
      <w:pPr>
        <w:tabs>
          <w:tab w:val="left" w:pos="993"/>
        </w:tabs>
        <w:jc w:val="both"/>
        <w:rPr>
          <w:rFonts w:cstheme="minorHAnsi"/>
          <w:b/>
          <w:sz w:val="24"/>
          <w:szCs w:val="24"/>
          <w:lang w:val="en-US"/>
        </w:rPr>
      </w:pPr>
      <w:r>
        <w:rPr>
          <w:rFonts w:cstheme="minorHAnsi"/>
          <w:sz w:val="24"/>
          <w:szCs w:val="24"/>
          <w:lang w:val="en-US"/>
        </w:rPr>
        <w:t>Voting</w:t>
      </w:r>
      <w:r w:rsidR="000277A0" w:rsidRPr="000277A0">
        <w:rPr>
          <w:rFonts w:cstheme="minorHAnsi"/>
          <w:sz w:val="24"/>
          <w:szCs w:val="24"/>
          <w:lang w:val="en-US"/>
        </w:rPr>
        <w:t xml:space="preserve"> proceeds as follows: </w:t>
      </w:r>
      <w:r w:rsidR="005C4F9A">
        <w:rPr>
          <w:rFonts w:cstheme="minorHAnsi"/>
          <w:b/>
          <w:sz w:val="24"/>
          <w:szCs w:val="24"/>
          <w:lang w:val="en-US"/>
        </w:rPr>
        <w:t xml:space="preserve">Each group member has one vote. </w:t>
      </w:r>
      <w:r w:rsidR="005C4F9A">
        <w:rPr>
          <w:rFonts w:cstheme="minorHAnsi"/>
          <w:sz w:val="24"/>
          <w:szCs w:val="24"/>
          <w:lang w:val="en-US"/>
        </w:rPr>
        <w:t xml:space="preserve">Only those 4 group members </w:t>
      </w:r>
      <w:r>
        <w:rPr>
          <w:rFonts w:cstheme="minorHAnsi"/>
          <w:sz w:val="24"/>
          <w:szCs w:val="24"/>
          <w:lang w:val="en-US"/>
        </w:rPr>
        <w:t>who</w:t>
      </w:r>
      <w:r w:rsidR="005C4F9A">
        <w:rPr>
          <w:rFonts w:cstheme="minorHAnsi"/>
          <w:sz w:val="24"/>
          <w:szCs w:val="24"/>
          <w:lang w:val="en-US"/>
        </w:rPr>
        <w:t xml:space="preserve"> do not have the right to propose actually vote in </w:t>
      </w:r>
      <w:r w:rsidR="009338F6">
        <w:rPr>
          <w:rFonts w:cstheme="minorHAnsi"/>
          <w:sz w:val="24"/>
          <w:szCs w:val="24"/>
          <w:lang w:val="en-US"/>
        </w:rPr>
        <w:t>P</w:t>
      </w:r>
      <w:r w:rsidR="005C4F9A">
        <w:rPr>
          <w:rFonts w:cstheme="minorHAnsi"/>
          <w:sz w:val="24"/>
          <w:szCs w:val="24"/>
          <w:lang w:val="en-US"/>
        </w:rPr>
        <w:t>hase 2.</w:t>
      </w:r>
      <w:r w:rsidR="007E7830" w:rsidRPr="005C4F9A">
        <w:rPr>
          <w:rFonts w:cstheme="minorHAnsi"/>
          <w:sz w:val="24"/>
          <w:szCs w:val="24"/>
          <w:lang w:val="en-US"/>
        </w:rPr>
        <w:t xml:space="preserve"> </w:t>
      </w:r>
      <w:r w:rsidR="005C4F9A" w:rsidRPr="005C4F9A">
        <w:rPr>
          <w:rFonts w:cstheme="minorHAnsi"/>
          <w:sz w:val="24"/>
          <w:szCs w:val="24"/>
          <w:lang w:val="en-US"/>
        </w:rPr>
        <w:t xml:space="preserve">The vote of the proposing group member is automatically counted in favor of </w:t>
      </w:r>
      <w:r>
        <w:rPr>
          <w:rFonts w:cstheme="minorHAnsi"/>
          <w:sz w:val="24"/>
          <w:szCs w:val="24"/>
          <w:lang w:val="en-US"/>
        </w:rPr>
        <w:t>his/</w:t>
      </w:r>
      <w:r w:rsidR="005C4F9A" w:rsidRPr="005C4F9A">
        <w:rPr>
          <w:rFonts w:cstheme="minorHAnsi"/>
          <w:sz w:val="24"/>
          <w:szCs w:val="24"/>
          <w:lang w:val="en-US"/>
        </w:rPr>
        <w:t>her own proposal.</w:t>
      </w:r>
      <w:r w:rsidR="00F23565">
        <w:rPr>
          <w:rFonts w:cstheme="minorHAnsi"/>
          <w:sz w:val="24"/>
          <w:szCs w:val="24"/>
          <w:lang w:val="en-US"/>
        </w:rPr>
        <w:t xml:space="preserve"> You cast your vote on the right of the table.</w:t>
      </w:r>
      <w:r w:rsidR="00F23565" w:rsidRPr="00F23565">
        <w:rPr>
          <w:rFonts w:cstheme="minorHAnsi"/>
          <w:sz w:val="24"/>
          <w:szCs w:val="24"/>
          <w:lang w:val="en-US"/>
        </w:rPr>
        <w:t xml:space="preserve"> </w:t>
      </w:r>
      <w:r>
        <w:rPr>
          <w:rFonts w:cstheme="minorHAnsi"/>
          <w:sz w:val="24"/>
          <w:szCs w:val="24"/>
          <w:lang w:val="en-US"/>
        </w:rPr>
        <w:t>T</w:t>
      </w:r>
      <w:r w:rsidR="00F23565" w:rsidRPr="000D4DC2">
        <w:rPr>
          <w:rFonts w:cstheme="minorHAnsi"/>
          <w:sz w:val="24"/>
          <w:szCs w:val="24"/>
          <w:lang w:val="en-US"/>
        </w:rPr>
        <w:t>here are two yellow buttons.</w:t>
      </w:r>
      <w:r w:rsidR="007E7830" w:rsidRPr="000D4DC2">
        <w:rPr>
          <w:rFonts w:cstheme="minorHAnsi"/>
          <w:sz w:val="24"/>
          <w:szCs w:val="24"/>
          <w:lang w:val="en-US"/>
        </w:rPr>
        <w:t xml:space="preserve"> </w:t>
      </w:r>
    </w:p>
    <w:p w:rsidR="00BD744D" w:rsidRPr="00EC7809" w:rsidRDefault="00EC7809" w:rsidP="00BD744D">
      <w:pPr>
        <w:pStyle w:val="Listenabsatz"/>
        <w:numPr>
          <w:ilvl w:val="0"/>
          <w:numId w:val="3"/>
        </w:numPr>
        <w:tabs>
          <w:tab w:val="left" w:pos="993"/>
        </w:tabs>
        <w:jc w:val="both"/>
        <w:rPr>
          <w:rFonts w:cstheme="minorHAnsi"/>
          <w:b/>
          <w:sz w:val="24"/>
          <w:szCs w:val="24"/>
          <w:lang w:val="en-US"/>
        </w:rPr>
      </w:pPr>
      <w:r w:rsidRPr="00EC7809">
        <w:rPr>
          <w:rFonts w:cstheme="minorHAnsi"/>
          <w:b/>
          <w:sz w:val="24"/>
          <w:szCs w:val="24"/>
          <w:lang w:val="en-US"/>
        </w:rPr>
        <w:lastRenderedPageBreak/>
        <w:t xml:space="preserve">If you want your group to </w:t>
      </w:r>
      <w:r w:rsidR="000D4DC2">
        <w:rPr>
          <w:rFonts w:cstheme="minorHAnsi"/>
          <w:b/>
          <w:sz w:val="24"/>
          <w:szCs w:val="24"/>
          <w:lang w:val="en-US"/>
        </w:rPr>
        <w:t>maintain</w:t>
      </w:r>
      <w:r w:rsidRPr="00EC7809">
        <w:rPr>
          <w:rFonts w:cstheme="minorHAnsi"/>
          <w:b/>
          <w:sz w:val="24"/>
          <w:szCs w:val="24"/>
          <w:lang w:val="en-US"/>
        </w:rPr>
        <w:t xml:space="preserve"> the </w:t>
      </w:r>
      <w:r w:rsidR="000D4DC2">
        <w:rPr>
          <w:rFonts w:cstheme="minorHAnsi"/>
          <w:b/>
          <w:sz w:val="24"/>
          <w:szCs w:val="24"/>
          <w:u w:val="single"/>
          <w:lang w:val="en-US"/>
        </w:rPr>
        <w:t>status quo</w:t>
      </w:r>
      <w:r w:rsidRPr="00EC7809">
        <w:rPr>
          <w:rFonts w:cstheme="minorHAnsi"/>
          <w:b/>
          <w:sz w:val="24"/>
          <w:szCs w:val="24"/>
          <w:lang w:val="en-US"/>
        </w:rPr>
        <w:t xml:space="preserve">, please click the button </w:t>
      </w:r>
      <w:r w:rsidR="007E7830" w:rsidRPr="00EC7809">
        <w:rPr>
          <w:rFonts w:cstheme="minorHAnsi"/>
          <w:b/>
          <w:sz w:val="24"/>
          <w:szCs w:val="24"/>
          <w:lang w:val="en-US"/>
        </w:rPr>
        <w:t>„</w:t>
      </w:r>
      <w:r w:rsidR="000D4DC2">
        <w:rPr>
          <w:rFonts w:cstheme="minorHAnsi"/>
          <w:b/>
          <w:sz w:val="24"/>
          <w:szCs w:val="24"/>
          <w:u w:val="single"/>
          <w:lang w:val="en-US"/>
        </w:rPr>
        <w:t xml:space="preserve">Vote for status quo  X:   Y:  </w:t>
      </w:r>
      <w:r w:rsidR="007E7830" w:rsidRPr="00EC7809">
        <w:rPr>
          <w:rFonts w:cstheme="minorHAnsi"/>
          <w:b/>
          <w:sz w:val="24"/>
          <w:szCs w:val="24"/>
          <w:lang w:val="en-US"/>
        </w:rPr>
        <w:t xml:space="preserve">“ </w:t>
      </w:r>
      <w:r>
        <w:rPr>
          <w:rFonts w:cstheme="minorHAnsi"/>
          <w:b/>
          <w:sz w:val="24"/>
          <w:szCs w:val="24"/>
          <w:lang w:val="en-US"/>
        </w:rPr>
        <w:t>and confirm your choice by clicking</w:t>
      </w:r>
      <w:r w:rsidR="007E7830" w:rsidRPr="00EC7809">
        <w:rPr>
          <w:rFonts w:cstheme="minorHAnsi"/>
          <w:b/>
          <w:sz w:val="24"/>
          <w:szCs w:val="24"/>
          <w:lang w:val="en-US"/>
        </w:rPr>
        <w:t xml:space="preserve"> „OK“. </w:t>
      </w:r>
    </w:p>
    <w:p w:rsidR="00BD744D" w:rsidRPr="00EC7809" w:rsidRDefault="00EC7809" w:rsidP="00BD744D">
      <w:pPr>
        <w:pStyle w:val="Listenabsatz"/>
        <w:numPr>
          <w:ilvl w:val="0"/>
          <w:numId w:val="3"/>
        </w:numPr>
        <w:tabs>
          <w:tab w:val="left" w:pos="993"/>
        </w:tabs>
        <w:jc w:val="both"/>
        <w:rPr>
          <w:rFonts w:cstheme="minorHAnsi"/>
          <w:b/>
          <w:sz w:val="24"/>
          <w:szCs w:val="24"/>
          <w:lang w:val="en-US"/>
        </w:rPr>
      </w:pPr>
      <w:r w:rsidRPr="00EC7809">
        <w:rPr>
          <w:rFonts w:cstheme="minorHAnsi"/>
          <w:b/>
          <w:sz w:val="24"/>
          <w:szCs w:val="24"/>
          <w:lang w:val="en-US"/>
        </w:rPr>
        <w:t xml:space="preserve">If you want your group to choose the </w:t>
      </w:r>
      <w:r w:rsidRPr="00EC7809">
        <w:rPr>
          <w:rFonts w:cstheme="minorHAnsi"/>
          <w:b/>
          <w:sz w:val="24"/>
          <w:szCs w:val="24"/>
          <w:u w:val="single"/>
          <w:lang w:val="en-US"/>
        </w:rPr>
        <w:t>current proposal</w:t>
      </w:r>
      <w:r w:rsidRPr="00EC7809">
        <w:rPr>
          <w:rFonts w:cstheme="minorHAnsi"/>
          <w:b/>
          <w:sz w:val="24"/>
          <w:szCs w:val="24"/>
          <w:lang w:val="en-US"/>
        </w:rPr>
        <w:t xml:space="preserve"> as the result of the </w:t>
      </w:r>
      <w:r w:rsidR="009B77AC">
        <w:rPr>
          <w:rFonts w:cstheme="minorHAnsi"/>
          <w:b/>
          <w:sz w:val="24"/>
          <w:szCs w:val="24"/>
          <w:lang w:val="en-US"/>
        </w:rPr>
        <w:t>period</w:t>
      </w:r>
      <w:r w:rsidRPr="00EC7809">
        <w:rPr>
          <w:rFonts w:cstheme="minorHAnsi"/>
          <w:b/>
          <w:sz w:val="24"/>
          <w:szCs w:val="24"/>
          <w:lang w:val="en-US"/>
        </w:rPr>
        <w:t xml:space="preserve">, please click the button </w:t>
      </w:r>
      <w:r w:rsidR="007E7830" w:rsidRPr="00EC7809">
        <w:rPr>
          <w:rFonts w:cstheme="minorHAnsi"/>
          <w:b/>
          <w:sz w:val="24"/>
          <w:szCs w:val="24"/>
          <w:lang w:val="en-US"/>
        </w:rPr>
        <w:t>„</w:t>
      </w:r>
      <w:r w:rsidR="000D4DC2">
        <w:rPr>
          <w:rFonts w:cstheme="minorHAnsi"/>
          <w:b/>
          <w:sz w:val="24"/>
          <w:szCs w:val="24"/>
          <w:u w:val="single"/>
          <w:lang w:val="en-US"/>
        </w:rPr>
        <w:t xml:space="preserve">Vote for current proposal X:   Y:  </w:t>
      </w:r>
      <w:r w:rsidR="007E7830" w:rsidRPr="00EC7809">
        <w:rPr>
          <w:rFonts w:cstheme="minorHAnsi"/>
          <w:b/>
          <w:sz w:val="24"/>
          <w:szCs w:val="24"/>
          <w:lang w:val="en-US"/>
        </w:rPr>
        <w:t xml:space="preserve">“ </w:t>
      </w:r>
      <w:r>
        <w:rPr>
          <w:rFonts w:cstheme="minorHAnsi"/>
          <w:b/>
          <w:sz w:val="24"/>
          <w:szCs w:val="24"/>
          <w:lang w:val="en-US"/>
        </w:rPr>
        <w:t>and confirm your choice by clicking</w:t>
      </w:r>
      <w:r w:rsidR="007E7830" w:rsidRPr="00EC7809">
        <w:rPr>
          <w:rFonts w:cstheme="minorHAnsi"/>
          <w:b/>
          <w:sz w:val="24"/>
          <w:szCs w:val="24"/>
          <w:lang w:val="en-US"/>
        </w:rPr>
        <w:t xml:space="preserve"> „OK“.</w:t>
      </w:r>
      <w:r w:rsidR="009172C6" w:rsidRPr="00EC7809">
        <w:rPr>
          <w:rFonts w:cstheme="minorHAnsi"/>
          <w:sz w:val="24"/>
          <w:szCs w:val="24"/>
          <w:lang w:val="en-US"/>
        </w:rPr>
        <w:t xml:space="preserve"> </w:t>
      </w:r>
    </w:p>
    <w:p w:rsidR="007E7830" w:rsidRPr="009D4E91" w:rsidRDefault="00EC7809" w:rsidP="00BD744D">
      <w:pPr>
        <w:tabs>
          <w:tab w:val="left" w:pos="993"/>
        </w:tabs>
        <w:jc w:val="both"/>
        <w:rPr>
          <w:rFonts w:cstheme="minorHAnsi"/>
          <w:b/>
          <w:sz w:val="24"/>
          <w:szCs w:val="24"/>
          <w:lang w:val="en-US"/>
        </w:rPr>
      </w:pPr>
      <w:r w:rsidRPr="009D4E91">
        <w:rPr>
          <w:rFonts w:cstheme="minorHAnsi"/>
          <w:sz w:val="24"/>
          <w:szCs w:val="24"/>
          <w:lang w:val="en-US"/>
        </w:rPr>
        <w:t>All group members cast their votes at the same time.</w:t>
      </w:r>
      <w:r w:rsidR="00BD744D" w:rsidRPr="009D4E91">
        <w:rPr>
          <w:rFonts w:cstheme="minorHAnsi"/>
          <w:sz w:val="24"/>
          <w:szCs w:val="24"/>
          <w:lang w:val="en-US"/>
        </w:rPr>
        <w:t xml:space="preserve"> </w:t>
      </w:r>
      <w:r w:rsidR="009D4E91" w:rsidRPr="009D4E91">
        <w:rPr>
          <w:rFonts w:cstheme="minorHAnsi"/>
          <w:sz w:val="24"/>
          <w:szCs w:val="24"/>
          <w:lang w:val="en-US"/>
        </w:rPr>
        <w:t>As long as you have not made your decision, you do not get to know the decision of the other members of your group in the current vote.</w:t>
      </w:r>
    </w:p>
    <w:p w:rsidR="009172C6" w:rsidRPr="005C4F04" w:rsidRDefault="00070EC4" w:rsidP="00D362F9">
      <w:pPr>
        <w:tabs>
          <w:tab w:val="left" w:pos="993"/>
        </w:tabs>
        <w:jc w:val="both"/>
        <w:rPr>
          <w:rFonts w:cstheme="minorHAnsi"/>
          <w:sz w:val="24"/>
          <w:szCs w:val="24"/>
          <w:lang w:val="en-US"/>
        </w:rPr>
      </w:pPr>
      <w:r w:rsidRPr="00771643">
        <w:rPr>
          <w:rFonts w:cstheme="minorHAnsi"/>
          <w:sz w:val="24"/>
          <w:szCs w:val="24"/>
          <w:lang w:val="en-US"/>
        </w:rPr>
        <w:t>Your group decides by majority rule:</w:t>
      </w:r>
      <w:r w:rsidR="009172C6" w:rsidRPr="00771643">
        <w:rPr>
          <w:rFonts w:cstheme="minorHAnsi"/>
          <w:b/>
          <w:sz w:val="24"/>
          <w:szCs w:val="24"/>
          <w:lang w:val="en-US"/>
        </w:rPr>
        <w:t xml:space="preserve"> </w:t>
      </w:r>
      <w:r w:rsidR="00771643" w:rsidRPr="00771643">
        <w:rPr>
          <w:rFonts w:cstheme="minorHAnsi"/>
          <w:b/>
          <w:sz w:val="24"/>
          <w:szCs w:val="24"/>
          <w:lang w:val="en-US"/>
        </w:rPr>
        <w:t xml:space="preserve">That alternative which </w:t>
      </w:r>
      <w:r w:rsidR="000D4DC2">
        <w:rPr>
          <w:rFonts w:cstheme="minorHAnsi"/>
          <w:b/>
          <w:sz w:val="24"/>
          <w:szCs w:val="24"/>
          <w:lang w:val="en-US"/>
        </w:rPr>
        <w:t>gets</w:t>
      </w:r>
      <w:r w:rsidR="00771643" w:rsidRPr="00771643">
        <w:rPr>
          <w:rFonts w:cstheme="minorHAnsi"/>
          <w:b/>
          <w:sz w:val="24"/>
          <w:szCs w:val="24"/>
          <w:lang w:val="en-US"/>
        </w:rPr>
        <w:t xml:space="preserve"> 3 or more votes from the 5 members of the group is the result of the current </w:t>
      </w:r>
      <w:r w:rsidR="009B77AC">
        <w:rPr>
          <w:rFonts w:cstheme="minorHAnsi"/>
          <w:b/>
          <w:sz w:val="24"/>
          <w:szCs w:val="24"/>
          <w:lang w:val="en-US"/>
        </w:rPr>
        <w:t>period</w:t>
      </w:r>
      <w:r w:rsidR="00771643" w:rsidRPr="00771643">
        <w:rPr>
          <w:rFonts w:cstheme="minorHAnsi"/>
          <w:b/>
          <w:sz w:val="24"/>
          <w:szCs w:val="24"/>
          <w:lang w:val="en-US"/>
        </w:rPr>
        <w:t>.</w:t>
      </w:r>
      <w:r w:rsidR="009172C6" w:rsidRPr="00771643">
        <w:rPr>
          <w:rFonts w:cstheme="minorHAnsi"/>
          <w:sz w:val="24"/>
          <w:szCs w:val="24"/>
          <w:lang w:val="en-US"/>
        </w:rPr>
        <w:t xml:space="preserve"> </w:t>
      </w:r>
      <w:r w:rsidR="009D5C6E">
        <w:rPr>
          <w:rFonts w:cstheme="minorHAnsi"/>
          <w:sz w:val="24"/>
          <w:szCs w:val="24"/>
          <w:lang w:val="en-US"/>
        </w:rPr>
        <w:t>The vote of the participant with the right to propose is automatically counted in favor of the proposal</w:t>
      </w:r>
      <w:r w:rsidR="009172C6" w:rsidRPr="009D5C6E">
        <w:rPr>
          <w:rFonts w:cstheme="minorHAnsi"/>
          <w:sz w:val="24"/>
          <w:szCs w:val="24"/>
          <w:lang w:val="en-US"/>
        </w:rPr>
        <w:t xml:space="preserve">. </w:t>
      </w:r>
      <w:r w:rsidR="009D5C6E">
        <w:rPr>
          <w:rFonts w:cstheme="minorHAnsi"/>
          <w:sz w:val="24"/>
          <w:szCs w:val="24"/>
          <w:lang w:val="en-US"/>
        </w:rPr>
        <w:t xml:space="preserve">Therefore, if 2 more members of the group vote in favor of the proposal, the proposed point is the result of the current </w:t>
      </w:r>
      <w:r w:rsidR="009B77AC">
        <w:rPr>
          <w:rFonts w:cstheme="minorHAnsi"/>
          <w:sz w:val="24"/>
          <w:szCs w:val="24"/>
          <w:lang w:val="en-US"/>
        </w:rPr>
        <w:t>period</w:t>
      </w:r>
      <w:r w:rsidR="009D5C6E">
        <w:rPr>
          <w:rFonts w:cstheme="minorHAnsi"/>
          <w:sz w:val="24"/>
          <w:szCs w:val="24"/>
          <w:lang w:val="en-US"/>
        </w:rPr>
        <w:t>.</w:t>
      </w:r>
      <w:r w:rsidR="009172C6" w:rsidRPr="009D5C6E">
        <w:rPr>
          <w:rFonts w:cstheme="minorHAnsi"/>
          <w:sz w:val="24"/>
          <w:szCs w:val="24"/>
          <w:lang w:val="en-US"/>
        </w:rPr>
        <w:t xml:space="preserve"> </w:t>
      </w:r>
      <w:r w:rsidR="008C5903" w:rsidRPr="001764A9">
        <w:rPr>
          <w:rFonts w:cstheme="minorHAnsi"/>
          <w:sz w:val="24"/>
          <w:szCs w:val="24"/>
          <w:lang w:val="en-US"/>
        </w:rPr>
        <w:t>You an</w:t>
      </w:r>
      <w:r w:rsidR="001764A9" w:rsidRPr="001764A9">
        <w:rPr>
          <w:rFonts w:cstheme="minorHAnsi"/>
          <w:sz w:val="24"/>
          <w:szCs w:val="24"/>
          <w:lang w:val="en-US"/>
        </w:rPr>
        <w:t xml:space="preserve">d the other members of your group </w:t>
      </w:r>
      <w:r w:rsidR="00DB5365">
        <w:rPr>
          <w:rFonts w:cstheme="minorHAnsi"/>
          <w:sz w:val="24"/>
          <w:szCs w:val="24"/>
          <w:lang w:val="en-US"/>
        </w:rPr>
        <w:t>receive</w:t>
      </w:r>
      <w:r w:rsidR="001764A9" w:rsidRPr="001764A9">
        <w:rPr>
          <w:rFonts w:cstheme="minorHAnsi"/>
          <w:sz w:val="24"/>
          <w:szCs w:val="24"/>
          <w:lang w:val="en-US"/>
        </w:rPr>
        <w:t xml:space="preserve"> the number of points </w:t>
      </w:r>
      <w:r w:rsidR="000D4DC2">
        <w:rPr>
          <w:rFonts w:cstheme="minorHAnsi"/>
          <w:sz w:val="24"/>
          <w:szCs w:val="24"/>
          <w:lang w:val="en-US"/>
        </w:rPr>
        <w:t xml:space="preserve">shown in </w:t>
      </w:r>
      <w:r w:rsidR="001764A9" w:rsidRPr="001764A9">
        <w:rPr>
          <w:rFonts w:cstheme="minorHAnsi"/>
          <w:sz w:val="24"/>
          <w:szCs w:val="24"/>
          <w:lang w:val="en-US"/>
        </w:rPr>
        <w:t xml:space="preserve">the </w:t>
      </w:r>
      <w:r w:rsidR="000D4DC2">
        <w:rPr>
          <w:rFonts w:cstheme="minorHAnsi"/>
          <w:sz w:val="24"/>
          <w:szCs w:val="24"/>
          <w:lang w:val="en-US"/>
        </w:rPr>
        <w:t xml:space="preserve">third row of the </w:t>
      </w:r>
      <w:r w:rsidR="001764A9" w:rsidRPr="001764A9">
        <w:rPr>
          <w:rFonts w:cstheme="minorHAnsi"/>
          <w:sz w:val="24"/>
          <w:szCs w:val="24"/>
          <w:lang w:val="en-US"/>
        </w:rPr>
        <w:t>table beneath the decision space</w:t>
      </w:r>
      <w:r w:rsidR="000D4DC2">
        <w:rPr>
          <w:rFonts w:cstheme="minorHAnsi"/>
          <w:sz w:val="24"/>
          <w:szCs w:val="24"/>
          <w:lang w:val="en-US"/>
        </w:rPr>
        <w:t>.</w:t>
      </w:r>
      <w:r w:rsidR="001764A9" w:rsidRPr="001764A9">
        <w:rPr>
          <w:rFonts w:cstheme="minorHAnsi"/>
          <w:sz w:val="24"/>
          <w:szCs w:val="24"/>
          <w:lang w:val="en-US"/>
        </w:rPr>
        <w:t xml:space="preserve"> </w:t>
      </w:r>
      <w:r w:rsidR="001764A9">
        <w:rPr>
          <w:rFonts w:cstheme="minorHAnsi"/>
          <w:sz w:val="24"/>
          <w:szCs w:val="24"/>
          <w:lang w:val="en-US"/>
        </w:rPr>
        <w:t xml:space="preserve">If 3 or all 4 of the other members decide to keep the </w:t>
      </w:r>
      <w:r w:rsidR="000D4DC2">
        <w:rPr>
          <w:rFonts w:cstheme="minorHAnsi"/>
          <w:sz w:val="24"/>
          <w:szCs w:val="24"/>
          <w:lang w:val="en-US"/>
        </w:rPr>
        <w:t>status quo</w:t>
      </w:r>
      <w:r w:rsidR="001764A9">
        <w:rPr>
          <w:rFonts w:cstheme="minorHAnsi"/>
          <w:sz w:val="24"/>
          <w:szCs w:val="24"/>
          <w:lang w:val="en-US"/>
        </w:rPr>
        <w:t xml:space="preserve">, the </w:t>
      </w:r>
      <w:r w:rsidR="000D4DC2">
        <w:rPr>
          <w:rFonts w:cstheme="minorHAnsi"/>
          <w:sz w:val="24"/>
          <w:szCs w:val="24"/>
          <w:lang w:val="en-US"/>
        </w:rPr>
        <w:t>status quo</w:t>
      </w:r>
      <w:r w:rsidR="001764A9">
        <w:rPr>
          <w:rFonts w:cstheme="minorHAnsi"/>
          <w:sz w:val="24"/>
          <w:szCs w:val="24"/>
          <w:lang w:val="en-US"/>
        </w:rPr>
        <w:t xml:space="preserve"> is the result of the </w:t>
      </w:r>
      <w:r w:rsidR="009B77AC">
        <w:rPr>
          <w:rFonts w:cstheme="minorHAnsi"/>
          <w:sz w:val="24"/>
          <w:szCs w:val="24"/>
          <w:lang w:val="en-US"/>
        </w:rPr>
        <w:t>period</w:t>
      </w:r>
      <w:r w:rsidR="00BD744D" w:rsidRPr="001764A9">
        <w:rPr>
          <w:rFonts w:cstheme="minorHAnsi"/>
          <w:sz w:val="24"/>
          <w:szCs w:val="24"/>
          <w:lang w:val="en-US"/>
        </w:rPr>
        <w:t xml:space="preserve">. </w:t>
      </w:r>
      <w:r w:rsidR="00DB5365" w:rsidRPr="0063764D">
        <w:rPr>
          <w:rFonts w:cstheme="minorHAnsi"/>
          <w:sz w:val="24"/>
          <w:szCs w:val="24"/>
          <w:lang w:val="en-US"/>
        </w:rPr>
        <w:t xml:space="preserve">You and the other 4 members of your group receive the number of points </w:t>
      </w:r>
      <w:r w:rsidR="000D4DC2">
        <w:rPr>
          <w:rFonts w:cstheme="minorHAnsi"/>
          <w:sz w:val="24"/>
          <w:szCs w:val="24"/>
          <w:lang w:val="en-US"/>
        </w:rPr>
        <w:t>shown in the second row of</w:t>
      </w:r>
      <w:r w:rsidR="00DB5365" w:rsidRPr="0063764D">
        <w:rPr>
          <w:rFonts w:cstheme="minorHAnsi"/>
          <w:sz w:val="24"/>
          <w:szCs w:val="24"/>
          <w:lang w:val="en-US"/>
        </w:rPr>
        <w:t xml:space="preserve"> the table</w:t>
      </w:r>
      <w:r w:rsidR="000D4DC2">
        <w:rPr>
          <w:rFonts w:cstheme="minorHAnsi"/>
          <w:sz w:val="24"/>
          <w:szCs w:val="24"/>
          <w:lang w:val="en-US"/>
        </w:rPr>
        <w:t>.</w:t>
      </w:r>
    </w:p>
    <w:p w:rsidR="00701363" w:rsidRPr="00DB5365" w:rsidRDefault="00DB5365" w:rsidP="00D362F9">
      <w:pPr>
        <w:tabs>
          <w:tab w:val="left" w:pos="993"/>
        </w:tabs>
        <w:jc w:val="both"/>
        <w:rPr>
          <w:rFonts w:cstheme="minorHAnsi"/>
          <w:sz w:val="24"/>
          <w:szCs w:val="24"/>
          <w:lang w:val="en-US"/>
        </w:rPr>
      </w:pPr>
      <w:r w:rsidRPr="00DB5365">
        <w:rPr>
          <w:rFonts w:cstheme="minorHAnsi"/>
          <w:sz w:val="24"/>
          <w:szCs w:val="24"/>
          <w:lang w:val="en-US"/>
        </w:rPr>
        <w:t xml:space="preserve">When all group members have cast their votes, </w:t>
      </w:r>
      <w:r w:rsidR="009338F6">
        <w:rPr>
          <w:rFonts w:cstheme="minorHAnsi"/>
          <w:sz w:val="24"/>
          <w:szCs w:val="24"/>
          <w:lang w:val="en-US"/>
        </w:rPr>
        <w:t>P</w:t>
      </w:r>
      <w:r w:rsidRPr="00DB5365">
        <w:rPr>
          <w:rFonts w:cstheme="minorHAnsi"/>
          <w:sz w:val="24"/>
          <w:szCs w:val="24"/>
          <w:lang w:val="en-US"/>
        </w:rPr>
        <w:t xml:space="preserve">hase 2 ends and the current </w:t>
      </w:r>
      <w:r w:rsidR="009B77AC">
        <w:rPr>
          <w:rFonts w:cstheme="minorHAnsi"/>
          <w:sz w:val="24"/>
          <w:szCs w:val="24"/>
          <w:lang w:val="en-US"/>
        </w:rPr>
        <w:t>period</w:t>
      </w:r>
      <w:r w:rsidRPr="00DB5365">
        <w:rPr>
          <w:rFonts w:cstheme="minorHAnsi"/>
          <w:sz w:val="24"/>
          <w:szCs w:val="24"/>
          <w:lang w:val="en-US"/>
        </w:rPr>
        <w:t xml:space="preserve"> is over</w:t>
      </w:r>
      <w:r w:rsidR="00701363" w:rsidRPr="00DB5365">
        <w:rPr>
          <w:rFonts w:cstheme="minorHAnsi"/>
          <w:sz w:val="24"/>
          <w:szCs w:val="24"/>
          <w:lang w:val="en-US"/>
        </w:rPr>
        <w:t>.</w:t>
      </w:r>
    </w:p>
    <w:p w:rsidR="00BD744D" w:rsidRPr="00DB5365" w:rsidRDefault="00BD744D" w:rsidP="00701363">
      <w:pPr>
        <w:tabs>
          <w:tab w:val="left" w:pos="993"/>
        </w:tabs>
        <w:jc w:val="both"/>
        <w:rPr>
          <w:rFonts w:cstheme="minorHAnsi"/>
          <w:sz w:val="24"/>
          <w:szCs w:val="24"/>
          <w:lang w:val="en-US"/>
        </w:rPr>
      </w:pPr>
    </w:p>
    <w:p w:rsidR="00BD744D" w:rsidRPr="00C007D0" w:rsidRDefault="00DB5365" w:rsidP="00701363">
      <w:pPr>
        <w:tabs>
          <w:tab w:val="left" w:pos="993"/>
        </w:tabs>
        <w:jc w:val="both"/>
        <w:rPr>
          <w:rFonts w:cstheme="minorHAnsi"/>
          <w:b/>
          <w:sz w:val="24"/>
          <w:szCs w:val="24"/>
          <w:lang w:val="en-US"/>
        </w:rPr>
      </w:pPr>
      <w:r>
        <w:rPr>
          <w:rFonts w:cstheme="minorHAnsi"/>
          <w:b/>
          <w:sz w:val="24"/>
          <w:szCs w:val="24"/>
          <w:lang w:val="en-US"/>
        </w:rPr>
        <w:t xml:space="preserve">The end of </w:t>
      </w:r>
      <w:r w:rsidR="000D4DC2">
        <w:rPr>
          <w:rFonts w:cstheme="minorHAnsi"/>
          <w:b/>
          <w:sz w:val="24"/>
          <w:szCs w:val="24"/>
          <w:lang w:val="en-US"/>
        </w:rPr>
        <w:t>a</w:t>
      </w:r>
      <w:r>
        <w:rPr>
          <w:rFonts w:cstheme="minorHAnsi"/>
          <w:b/>
          <w:sz w:val="24"/>
          <w:szCs w:val="24"/>
          <w:lang w:val="en-US"/>
        </w:rPr>
        <w:t xml:space="preserve"> </w:t>
      </w:r>
      <w:r w:rsidR="009B77AC">
        <w:rPr>
          <w:rFonts w:cstheme="minorHAnsi"/>
          <w:b/>
          <w:sz w:val="24"/>
          <w:szCs w:val="24"/>
          <w:lang w:val="en-US"/>
        </w:rPr>
        <w:t>period</w:t>
      </w:r>
    </w:p>
    <w:p w:rsidR="00701363" w:rsidRPr="0063764D" w:rsidRDefault="00DB5365" w:rsidP="00701363">
      <w:pPr>
        <w:tabs>
          <w:tab w:val="left" w:pos="993"/>
        </w:tabs>
        <w:jc w:val="both"/>
        <w:rPr>
          <w:rFonts w:cstheme="minorHAnsi"/>
          <w:sz w:val="24"/>
          <w:szCs w:val="24"/>
          <w:lang w:val="en-US"/>
        </w:rPr>
      </w:pPr>
      <w:r w:rsidRPr="00DB5365">
        <w:rPr>
          <w:rFonts w:cstheme="minorHAnsi"/>
          <w:sz w:val="24"/>
          <w:szCs w:val="24"/>
          <w:lang w:val="en-US"/>
        </w:rPr>
        <w:t>When all groups in the experiment have completed the voting, you see another screen</w:t>
      </w:r>
      <w:r w:rsidR="00701363" w:rsidRPr="00DB5365">
        <w:rPr>
          <w:rFonts w:cstheme="minorHAnsi"/>
          <w:sz w:val="24"/>
          <w:szCs w:val="24"/>
          <w:lang w:val="en-US"/>
        </w:rPr>
        <w:t xml:space="preserve">. </w:t>
      </w:r>
      <w:r w:rsidR="0063764D">
        <w:rPr>
          <w:rFonts w:cstheme="minorHAnsi"/>
          <w:sz w:val="24"/>
          <w:szCs w:val="24"/>
          <w:lang w:val="en-US"/>
        </w:rPr>
        <w:t xml:space="preserve">You may have to wait for a short time until the other groups in the experiment have </w:t>
      </w:r>
      <w:r w:rsidR="000D4DC2">
        <w:rPr>
          <w:rFonts w:cstheme="minorHAnsi"/>
          <w:sz w:val="24"/>
          <w:szCs w:val="24"/>
          <w:lang w:val="en-US"/>
        </w:rPr>
        <w:t>made their decision</w:t>
      </w:r>
      <w:r w:rsidR="00701363" w:rsidRPr="0063764D">
        <w:rPr>
          <w:rFonts w:cstheme="minorHAnsi"/>
          <w:sz w:val="24"/>
          <w:szCs w:val="24"/>
          <w:lang w:val="en-US"/>
        </w:rPr>
        <w:t xml:space="preserve">. </w:t>
      </w:r>
    </w:p>
    <w:p w:rsidR="00BD744D" w:rsidRPr="009C145C" w:rsidRDefault="0063764D" w:rsidP="00701363">
      <w:pPr>
        <w:tabs>
          <w:tab w:val="left" w:pos="993"/>
        </w:tabs>
        <w:jc w:val="both"/>
        <w:rPr>
          <w:rFonts w:cstheme="minorHAnsi"/>
          <w:sz w:val="24"/>
          <w:szCs w:val="24"/>
          <w:lang w:val="en-US"/>
        </w:rPr>
      </w:pPr>
      <w:r w:rsidRPr="00CC668E">
        <w:rPr>
          <w:rFonts w:cstheme="minorHAnsi"/>
          <w:sz w:val="24"/>
          <w:szCs w:val="24"/>
          <w:lang w:val="en-US"/>
        </w:rPr>
        <w:t xml:space="preserve">If your group voted on a proposal, this screen will show </w:t>
      </w:r>
      <w:r w:rsidR="00CC668E" w:rsidRPr="00CC668E">
        <w:rPr>
          <w:rFonts w:cstheme="minorHAnsi"/>
          <w:sz w:val="24"/>
          <w:szCs w:val="24"/>
          <w:lang w:val="en-US"/>
        </w:rPr>
        <w:t>you the distribution of votes in your group.</w:t>
      </w:r>
      <w:r w:rsidR="00701363" w:rsidRPr="00CC668E">
        <w:rPr>
          <w:rFonts w:cstheme="minorHAnsi"/>
          <w:sz w:val="24"/>
          <w:szCs w:val="24"/>
          <w:lang w:val="en-US"/>
        </w:rPr>
        <w:t xml:space="preserve"> </w:t>
      </w:r>
      <w:r w:rsidR="00CC668E" w:rsidRPr="00CC668E">
        <w:rPr>
          <w:rFonts w:cstheme="minorHAnsi"/>
          <w:sz w:val="24"/>
          <w:szCs w:val="24"/>
          <w:lang w:val="en-US"/>
        </w:rPr>
        <w:t xml:space="preserve">This means you can see which members of your group voted for the </w:t>
      </w:r>
      <w:r w:rsidR="000D4DC2">
        <w:rPr>
          <w:rFonts w:cstheme="minorHAnsi"/>
          <w:sz w:val="24"/>
          <w:szCs w:val="24"/>
          <w:lang w:val="en-US"/>
        </w:rPr>
        <w:t>status quo</w:t>
      </w:r>
      <w:r w:rsidR="00CC668E" w:rsidRPr="00CC668E">
        <w:rPr>
          <w:rFonts w:cstheme="minorHAnsi"/>
          <w:sz w:val="24"/>
          <w:szCs w:val="24"/>
          <w:lang w:val="en-US"/>
        </w:rPr>
        <w:t xml:space="preserve"> and which voted for the proposal.</w:t>
      </w:r>
      <w:r w:rsidR="00701363" w:rsidRPr="009C145C">
        <w:rPr>
          <w:rFonts w:cstheme="minorHAnsi"/>
          <w:sz w:val="24"/>
          <w:szCs w:val="24"/>
          <w:lang w:val="en-US"/>
        </w:rPr>
        <w:t xml:space="preserve"> </w:t>
      </w:r>
    </w:p>
    <w:p w:rsidR="00701363" w:rsidRPr="005C4F04" w:rsidRDefault="009C145C" w:rsidP="00701363">
      <w:pPr>
        <w:tabs>
          <w:tab w:val="left" w:pos="993"/>
        </w:tabs>
        <w:jc w:val="both"/>
        <w:rPr>
          <w:rFonts w:cstheme="minorHAnsi"/>
          <w:sz w:val="24"/>
          <w:szCs w:val="24"/>
          <w:lang w:val="en-US"/>
        </w:rPr>
      </w:pPr>
      <w:r>
        <w:rPr>
          <w:rFonts w:cstheme="minorHAnsi"/>
          <w:sz w:val="24"/>
          <w:szCs w:val="24"/>
          <w:lang w:val="en-US"/>
        </w:rPr>
        <w:t xml:space="preserve">In any case, you see how many points you and the other participants in your group earned in the </w:t>
      </w:r>
      <w:r w:rsidR="009B77AC">
        <w:rPr>
          <w:rFonts w:cstheme="minorHAnsi"/>
          <w:sz w:val="24"/>
          <w:szCs w:val="24"/>
          <w:lang w:val="en-US"/>
        </w:rPr>
        <w:t>period</w:t>
      </w:r>
      <w:r w:rsidR="00701363" w:rsidRPr="009C145C">
        <w:rPr>
          <w:rFonts w:cstheme="minorHAnsi"/>
          <w:sz w:val="24"/>
          <w:szCs w:val="24"/>
          <w:lang w:val="en-US"/>
        </w:rPr>
        <w:t xml:space="preserve">. </w:t>
      </w:r>
      <w:r w:rsidRPr="009C145C">
        <w:rPr>
          <w:rFonts w:cstheme="minorHAnsi"/>
          <w:sz w:val="24"/>
          <w:szCs w:val="24"/>
          <w:lang w:val="en-US"/>
        </w:rPr>
        <w:t>You also learn how many points you and the other members of your group each gained in the experiment up to that point</w:t>
      </w:r>
      <w:r>
        <w:rPr>
          <w:rFonts w:cstheme="minorHAnsi"/>
          <w:sz w:val="24"/>
          <w:szCs w:val="24"/>
          <w:lang w:val="en-US"/>
        </w:rPr>
        <w:t xml:space="preserve">. </w:t>
      </w:r>
    </w:p>
    <w:p w:rsidR="00191BB1" w:rsidRPr="005C4F04" w:rsidRDefault="009C145C" w:rsidP="00701363">
      <w:pPr>
        <w:tabs>
          <w:tab w:val="left" w:pos="993"/>
        </w:tabs>
        <w:jc w:val="both"/>
        <w:rPr>
          <w:rFonts w:cstheme="minorHAnsi"/>
          <w:sz w:val="24"/>
          <w:szCs w:val="24"/>
          <w:lang w:val="en-US"/>
        </w:rPr>
      </w:pPr>
      <w:r w:rsidRPr="009C145C">
        <w:rPr>
          <w:rFonts w:cstheme="minorHAnsi"/>
          <w:sz w:val="24"/>
          <w:szCs w:val="24"/>
          <w:lang w:val="en-US"/>
        </w:rPr>
        <w:t xml:space="preserve">Subsequently, a new </w:t>
      </w:r>
      <w:r w:rsidR="009B77AC">
        <w:rPr>
          <w:rFonts w:cstheme="minorHAnsi"/>
          <w:sz w:val="24"/>
          <w:szCs w:val="24"/>
          <w:lang w:val="en-US"/>
        </w:rPr>
        <w:t>period</w:t>
      </w:r>
      <w:r w:rsidRPr="009C145C">
        <w:rPr>
          <w:rFonts w:cstheme="minorHAnsi"/>
          <w:sz w:val="24"/>
          <w:szCs w:val="24"/>
          <w:lang w:val="en-US"/>
        </w:rPr>
        <w:t xml:space="preserve"> begins.</w:t>
      </w:r>
      <w:r w:rsidR="00191BB1" w:rsidRPr="009C145C">
        <w:rPr>
          <w:rFonts w:cstheme="minorHAnsi"/>
          <w:sz w:val="24"/>
          <w:szCs w:val="24"/>
          <w:lang w:val="en-US"/>
        </w:rPr>
        <w:t xml:space="preserve"> </w:t>
      </w:r>
      <w:r w:rsidRPr="009C145C">
        <w:rPr>
          <w:rFonts w:cstheme="minorHAnsi"/>
          <w:sz w:val="24"/>
          <w:szCs w:val="24"/>
          <w:lang w:val="en-US"/>
        </w:rPr>
        <w:t>Again, the computer assigns the right to make a proposal to one group member at random.</w:t>
      </w:r>
      <w:r w:rsidR="00191BB1" w:rsidRPr="009C145C">
        <w:rPr>
          <w:rFonts w:cstheme="minorHAnsi"/>
          <w:sz w:val="24"/>
          <w:szCs w:val="24"/>
          <w:lang w:val="en-US"/>
        </w:rPr>
        <w:t xml:space="preserve"> </w:t>
      </w:r>
      <w:r>
        <w:rPr>
          <w:rFonts w:cstheme="minorHAnsi"/>
          <w:sz w:val="24"/>
          <w:szCs w:val="24"/>
          <w:lang w:val="en-US"/>
        </w:rPr>
        <w:t xml:space="preserve">The result of the preceding </w:t>
      </w:r>
      <w:r w:rsidR="009B77AC">
        <w:rPr>
          <w:rFonts w:cstheme="minorHAnsi"/>
          <w:sz w:val="24"/>
          <w:szCs w:val="24"/>
          <w:lang w:val="en-US"/>
        </w:rPr>
        <w:t>period</w:t>
      </w:r>
      <w:r>
        <w:rPr>
          <w:rFonts w:cstheme="minorHAnsi"/>
          <w:sz w:val="24"/>
          <w:szCs w:val="24"/>
          <w:lang w:val="en-US"/>
        </w:rPr>
        <w:t xml:space="preserve"> is the </w:t>
      </w:r>
      <w:r w:rsidR="000D4DC2">
        <w:rPr>
          <w:rFonts w:cstheme="minorHAnsi"/>
          <w:sz w:val="24"/>
          <w:szCs w:val="24"/>
          <w:lang w:val="en-US"/>
        </w:rPr>
        <w:t>status quo</w:t>
      </w:r>
      <w:r>
        <w:rPr>
          <w:rFonts w:cstheme="minorHAnsi"/>
          <w:sz w:val="24"/>
          <w:szCs w:val="24"/>
          <w:lang w:val="en-US"/>
        </w:rPr>
        <w:t xml:space="preserve"> of the new </w:t>
      </w:r>
      <w:r w:rsidR="009B77AC">
        <w:rPr>
          <w:rFonts w:cstheme="minorHAnsi"/>
          <w:sz w:val="24"/>
          <w:szCs w:val="24"/>
          <w:lang w:val="en-US"/>
        </w:rPr>
        <w:t>period</w:t>
      </w:r>
      <w:r>
        <w:rPr>
          <w:rFonts w:cstheme="minorHAnsi"/>
          <w:sz w:val="24"/>
          <w:szCs w:val="24"/>
          <w:lang w:val="en-US"/>
        </w:rPr>
        <w:t xml:space="preserve">. </w:t>
      </w:r>
      <w:r w:rsidRPr="0046732C">
        <w:rPr>
          <w:rFonts w:cstheme="minorHAnsi"/>
          <w:sz w:val="24"/>
          <w:szCs w:val="24"/>
          <w:lang w:val="en-US"/>
        </w:rPr>
        <w:t xml:space="preserve">The proposing participant decides again whether </w:t>
      </w:r>
      <w:r w:rsidR="000D4DC2">
        <w:rPr>
          <w:rFonts w:cstheme="minorHAnsi"/>
          <w:sz w:val="24"/>
          <w:szCs w:val="24"/>
          <w:lang w:val="en-US"/>
        </w:rPr>
        <w:t>to maintain the status quo</w:t>
      </w:r>
      <w:r w:rsidRPr="0046732C">
        <w:rPr>
          <w:rFonts w:cstheme="minorHAnsi"/>
          <w:sz w:val="24"/>
          <w:szCs w:val="24"/>
          <w:lang w:val="en-US"/>
        </w:rPr>
        <w:t xml:space="preserve"> or </w:t>
      </w:r>
      <w:r w:rsidR="000D4DC2">
        <w:rPr>
          <w:rFonts w:cstheme="minorHAnsi"/>
          <w:sz w:val="24"/>
          <w:szCs w:val="24"/>
          <w:lang w:val="en-US"/>
        </w:rPr>
        <w:t>to submit a proposal to a</w:t>
      </w:r>
      <w:r w:rsidRPr="0046732C">
        <w:rPr>
          <w:rFonts w:cstheme="minorHAnsi"/>
          <w:sz w:val="24"/>
          <w:szCs w:val="24"/>
          <w:lang w:val="en-US"/>
        </w:rPr>
        <w:t xml:space="preserve"> vote.</w:t>
      </w:r>
      <w:r w:rsidR="00191BB1" w:rsidRPr="0046732C">
        <w:rPr>
          <w:rFonts w:cstheme="minorHAnsi"/>
          <w:sz w:val="24"/>
          <w:szCs w:val="24"/>
          <w:lang w:val="en-US"/>
        </w:rPr>
        <w:t xml:space="preserve"> </w:t>
      </w:r>
      <w:r w:rsidR="0046732C" w:rsidRPr="005C4F04">
        <w:rPr>
          <w:rFonts w:cstheme="minorHAnsi"/>
          <w:sz w:val="24"/>
          <w:szCs w:val="24"/>
          <w:lang w:val="en-US"/>
        </w:rPr>
        <w:t xml:space="preserve">If an alternative point is proposed, the group members again decide by majority </w:t>
      </w:r>
      <w:r w:rsidR="000D4DC2">
        <w:rPr>
          <w:rFonts w:cstheme="minorHAnsi"/>
          <w:sz w:val="24"/>
          <w:szCs w:val="24"/>
          <w:lang w:val="en-US"/>
        </w:rPr>
        <w:t>rule</w:t>
      </w:r>
      <w:r w:rsidR="0046732C" w:rsidRPr="005C4F04">
        <w:rPr>
          <w:rFonts w:cstheme="minorHAnsi"/>
          <w:sz w:val="24"/>
          <w:szCs w:val="24"/>
          <w:lang w:val="en-US"/>
        </w:rPr>
        <w:t xml:space="preserve"> whether to </w:t>
      </w:r>
      <w:r w:rsidR="000D4DC2">
        <w:rPr>
          <w:rFonts w:cstheme="minorHAnsi"/>
          <w:sz w:val="24"/>
          <w:szCs w:val="24"/>
          <w:lang w:val="en-US"/>
        </w:rPr>
        <w:t>maintain the status quo</w:t>
      </w:r>
      <w:r w:rsidR="0046732C" w:rsidRPr="005C4F04">
        <w:rPr>
          <w:rFonts w:cstheme="minorHAnsi"/>
          <w:sz w:val="24"/>
          <w:szCs w:val="24"/>
          <w:lang w:val="en-US"/>
        </w:rPr>
        <w:t xml:space="preserve"> or adopt the proposed point.</w:t>
      </w:r>
    </w:p>
    <w:p w:rsidR="00BD744D" w:rsidRPr="005C4F04" w:rsidRDefault="00BD744D" w:rsidP="00191BB1">
      <w:pPr>
        <w:tabs>
          <w:tab w:val="left" w:pos="993"/>
        </w:tabs>
        <w:jc w:val="both"/>
        <w:rPr>
          <w:rFonts w:cstheme="minorHAnsi"/>
          <w:sz w:val="24"/>
          <w:szCs w:val="24"/>
          <w:lang w:val="en-US"/>
        </w:rPr>
      </w:pPr>
    </w:p>
    <w:p w:rsidR="00191BB1" w:rsidRPr="0046732C" w:rsidRDefault="0046732C" w:rsidP="00191BB1">
      <w:pPr>
        <w:tabs>
          <w:tab w:val="left" w:pos="993"/>
        </w:tabs>
        <w:jc w:val="both"/>
        <w:rPr>
          <w:rFonts w:cstheme="minorHAnsi"/>
          <w:sz w:val="24"/>
          <w:szCs w:val="24"/>
          <w:lang w:val="en-US"/>
        </w:rPr>
      </w:pPr>
      <w:r w:rsidRPr="0046732C">
        <w:rPr>
          <w:rFonts w:cstheme="minorHAnsi"/>
          <w:sz w:val="24"/>
          <w:szCs w:val="24"/>
          <w:lang w:val="en-US"/>
        </w:rPr>
        <w:lastRenderedPageBreak/>
        <w:t xml:space="preserve">After the 20th </w:t>
      </w:r>
      <w:r w:rsidR="009B77AC">
        <w:rPr>
          <w:rFonts w:cstheme="minorHAnsi"/>
          <w:sz w:val="24"/>
          <w:szCs w:val="24"/>
          <w:lang w:val="en-US"/>
        </w:rPr>
        <w:t>period</w:t>
      </w:r>
      <w:r w:rsidRPr="0046732C">
        <w:rPr>
          <w:rFonts w:cstheme="minorHAnsi"/>
          <w:sz w:val="24"/>
          <w:szCs w:val="24"/>
          <w:lang w:val="en-US"/>
        </w:rPr>
        <w:t xml:space="preserve"> of the experiment, all points </w:t>
      </w:r>
      <w:r>
        <w:rPr>
          <w:rFonts w:cstheme="minorHAnsi"/>
          <w:sz w:val="24"/>
          <w:szCs w:val="24"/>
          <w:lang w:val="en-US"/>
        </w:rPr>
        <w:t xml:space="preserve">you have earned in the course of the 20 </w:t>
      </w:r>
      <w:r w:rsidR="009B77AC">
        <w:rPr>
          <w:rFonts w:cstheme="minorHAnsi"/>
          <w:sz w:val="24"/>
          <w:szCs w:val="24"/>
          <w:lang w:val="en-US"/>
        </w:rPr>
        <w:t>period</w:t>
      </w:r>
      <w:r>
        <w:rPr>
          <w:rFonts w:cstheme="minorHAnsi"/>
          <w:sz w:val="24"/>
          <w:szCs w:val="24"/>
          <w:lang w:val="en-US"/>
        </w:rPr>
        <w:t xml:space="preserve">s </w:t>
      </w:r>
      <w:r w:rsidRPr="0046732C">
        <w:rPr>
          <w:rFonts w:cstheme="minorHAnsi"/>
          <w:sz w:val="24"/>
          <w:szCs w:val="24"/>
          <w:lang w:val="en-US"/>
        </w:rPr>
        <w:t>are added up</w:t>
      </w:r>
      <w:r>
        <w:rPr>
          <w:rFonts w:cstheme="minorHAnsi"/>
          <w:sz w:val="24"/>
          <w:szCs w:val="24"/>
          <w:lang w:val="en-US"/>
        </w:rPr>
        <w:t>.</w:t>
      </w:r>
      <w:r w:rsidR="00191BB1" w:rsidRPr="0046732C">
        <w:rPr>
          <w:rFonts w:cstheme="minorHAnsi"/>
          <w:sz w:val="24"/>
          <w:szCs w:val="24"/>
          <w:lang w:val="en-US"/>
        </w:rPr>
        <w:t xml:space="preserve"> </w:t>
      </w:r>
      <w:r w:rsidRPr="0046732C">
        <w:rPr>
          <w:rFonts w:cstheme="minorHAnsi"/>
          <w:sz w:val="24"/>
          <w:szCs w:val="24"/>
          <w:lang w:val="en-US"/>
        </w:rPr>
        <w:t xml:space="preserve">Your total payment consists of the payment resulting from your points </w:t>
      </w:r>
      <w:r w:rsidR="000D4DC2">
        <w:rPr>
          <w:rFonts w:cstheme="minorHAnsi"/>
          <w:sz w:val="24"/>
          <w:szCs w:val="24"/>
          <w:lang w:val="en-US"/>
        </w:rPr>
        <w:t>plus the</w:t>
      </w:r>
      <w:r w:rsidRPr="0046732C">
        <w:rPr>
          <w:rFonts w:cstheme="minorHAnsi"/>
          <w:sz w:val="24"/>
          <w:szCs w:val="24"/>
          <w:lang w:val="en-US"/>
        </w:rPr>
        <w:t xml:space="preserve"> „show-up-fee“ of € 2.50</w:t>
      </w:r>
      <w:r w:rsidR="00191BB1" w:rsidRPr="0046732C">
        <w:rPr>
          <w:rFonts w:cstheme="minorHAnsi"/>
          <w:sz w:val="24"/>
          <w:szCs w:val="24"/>
          <w:lang w:val="en-US"/>
        </w:rPr>
        <w:t>.</w:t>
      </w:r>
    </w:p>
    <w:p w:rsidR="00191BB1" w:rsidRPr="0046732C" w:rsidRDefault="00191BB1" w:rsidP="00191BB1">
      <w:pPr>
        <w:tabs>
          <w:tab w:val="left" w:pos="993"/>
        </w:tabs>
        <w:jc w:val="both"/>
        <w:rPr>
          <w:rFonts w:cstheme="minorHAnsi"/>
          <w:sz w:val="24"/>
          <w:szCs w:val="24"/>
          <w:lang w:val="en-US"/>
        </w:rPr>
      </w:pPr>
    </w:p>
    <w:p w:rsidR="00191BB1" w:rsidRPr="00ED498F" w:rsidRDefault="0046732C" w:rsidP="00191BB1">
      <w:pPr>
        <w:tabs>
          <w:tab w:val="left" w:pos="993"/>
        </w:tabs>
        <w:jc w:val="both"/>
        <w:rPr>
          <w:rFonts w:cstheme="minorHAnsi"/>
          <w:sz w:val="24"/>
          <w:szCs w:val="24"/>
          <w:lang w:val="en-US"/>
        </w:rPr>
      </w:pPr>
      <w:r w:rsidRPr="0046732C">
        <w:rPr>
          <w:rFonts w:cstheme="minorHAnsi"/>
          <w:sz w:val="24"/>
          <w:szCs w:val="24"/>
          <w:lang w:val="en-US"/>
        </w:rPr>
        <w:t xml:space="preserve">Included in the experiment is a questionnaire which will start after the </w:t>
      </w:r>
      <w:r>
        <w:rPr>
          <w:rFonts w:cstheme="minorHAnsi"/>
          <w:sz w:val="24"/>
          <w:szCs w:val="24"/>
          <w:lang w:val="en-US"/>
        </w:rPr>
        <w:t>20</w:t>
      </w:r>
      <w:r w:rsidRPr="00993562">
        <w:rPr>
          <w:rFonts w:cstheme="minorHAnsi"/>
          <w:sz w:val="24"/>
          <w:szCs w:val="24"/>
          <w:lang w:val="en-US"/>
        </w:rPr>
        <w:t>th</w:t>
      </w:r>
      <w:r>
        <w:rPr>
          <w:rFonts w:cstheme="minorHAnsi"/>
          <w:sz w:val="24"/>
          <w:szCs w:val="24"/>
          <w:lang w:val="en-US"/>
        </w:rPr>
        <w:t xml:space="preserve"> </w:t>
      </w:r>
      <w:r w:rsidR="009B77AC">
        <w:rPr>
          <w:rFonts w:cstheme="minorHAnsi"/>
          <w:sz w:val="24"/>
          <w:szCs w:val="24"/>
          <w:lang w:val="en-US"/>
        </w:rPr>
        <w:t>period</w:t>
      </w:r>
      <w:r>
        <w:rPr>
          <w:rFonts w:cstheme="minorHAnsi"/>
          <w:sz w:val="24"/>
          <w:szCs w:val="24"/>
          <w:lang w:val="en-US"/>
        </w:rPr>
        <w:t xml:space="preserve"> of the experiment. </w:t>
      </w:r>
      <w:r w:rsidR="00ED498F" w:rsidRPr="00ED498F">
        <w:rPr>
          <w:rFonts w:cstheme="minorHAnsi"/>
          <w:sz w:val="24"/>
          <w:szCs w:val="24"/>
          <w:lang w:val="en-US"/>
        </w:rPr>
        <w:t>We assure you that any</w:t>
      </w:r>
      <w:r w:rsidRPr="00ED498F">
        <w:rPr>
          <w:rFonts w:cstheme="minorHAnsi"/>
          <w:sz w:val="24"/>
          <w:szCs w:val="24"/>
          <w:lang w:val="en-US"/>
        </w:rPr>
        <w:t xml:space="preserve"> </w:t>
      </w:r>
      <w:r w:rsidR="00ED498F" w:rsidRPr="00ED498F">
        <w:rPr>
          <w:rFonts w:cstheme="minorHAnsi"/>
          <w:sz w:val="24"/>
          <w:szCs w:val="24"/>
          <w:lang w:val="en-US"/>
        </w:rPr>
        <w:t xml:space="preserve">information you enter there </w:t>
      </w:r>
      <w:r w:rsidR="00993562">
        <w:rPr>
          <w:rFonts w:cstheme="minorHAnsi"/>
          <w:sz w:val="24"/>
          <w:szCs w:val="24"/>
          <w:lang w:val="en-US"/>
        </w:rPr>
        <w:t>is</w:t>
      </w:r>
      <w:r w:rsidR="00ED498F" w:rsidRPr="00ED498F">
        <w:rPr>
          <w:rFonts w:cstheme="minorHAnsi"/>
          <w:sz w:val="24"/>
          <w:szCs w:val="24"/>
          <w:lang w:val="en-US"/>
        </w:rPr>
        <w:t xml:space="preserve"> treated anonymously and that your data will not be passed on to third parties</w:t>
      </w:r>
      <w:r w:rsidR="00191BB1" w:rsidRPr="00ED498F">
        <w:rPr>
          <w:rFonts w:cstheme="minorHAnsi"/>
          <w:sz w:val="24"/>
          <w:szCs w:val="24"/>
          <w:lang w:val="en-US"/>
        </w:rPr>
        <w:t>.</w:t>
      </w:r>
    </w:p>
    <w:p w:rsidR="00191BB1" w:rsidRPr="00ED498F" w:rsidRDefault="00191BB1" w:rsidP="00191BB1">
      <w:pPr>
        <w:tabs>
          <w:tab w:val="left" w:pos="993"/>
        </w:tabs>
        <w:jc w:val="both"/>
        <w:rPr>
          <w:rFonts w:cstheme="minorHAnsi"/>
          <w:sz w:val="24"/>
          <w:szCs w:val="24"/>
          <w:lang w:val="en-US"/>
        </w:rPr>
      </w:pPr>
    </w:p>
    <w:p w:rsidR="00191BB1" w:rsidRPr="00ED498F" w:rsidRDefault="00ED498F" w:rsidP="00ED498F">
      <w:pPr>
        <w:jc w:val="both"/>
        <w:rPr>
          <w:bCs/>
          <w:sz w:val="24"/>
          <w:szCs w:val="24"/>
          <w:lang w:val="en-US"/>
        </w:rPr>
      </w:pPr>
      <w:r w:rsidRPr="00ED498F">
        <w:rPr>
          <w:rFonts w:cstheme="minorHAnsi"/>
          <w:b/>
          <w:sz w:val="24"/>
          <w:szCs w:val="24"/>
          <w:lang w:val="en-US"/>
        </w:rPr>
        <w:t xml:space="preserve">In case you have questions, </w:t>
      </w:r>
      <w:r w:rsidRPr="00ED498F">
        <w:rPr>
          <w:b/>
          <w:bCs/>
          <w:sz w:val="24"/>
          <w:szCs w:val="24"/>
          <w:lang w:val="en-US"/>
        </w:rPr>
        <w:t xml:space="preserve">please raise </w:t>
      </w:r>
      <w:r w:rsidR="000D4DC2">
        <w:rPr>
          <w:b/>
          <w:bCs/>
          <w:sz w:val="24"/>
          <w:szCs w:val="24"/>
          <w:lang w:val="en-US"/>
        </w:rPr>
        <w:t>your</w:t>
      </w:r>
      <w:r w:rsidRPr="00ED498F">
        <w:rPr>
          <w:b/>
          <w:bCs/>
          <w:sz w:val="24"/>
          <w:szCs w:val="24"/>
          <w:lang w:val="en-US"/>
        </w:rPr>
        <w:t xml:space="preserve"> hand.</w:t>
      </w:r>
      <w:r w:rsidRPr="00ED498F">
        <w:rPr>
          <w:b/>
          <w:sz w:val="24"/>
          <w:szCs w:val="24"/>
          <w:lang w:val="en-US"/>
        </w:rPr>
        <w:t xml:space="preserve"> </w:t>
      </w:r>
      <w:r w:rsidRPr="00ED498F">
        <w:rPr>
          <w:b/>
          <w:bCs/>
          <w:sz w:val="24"/>
          <w:szCs w:val="24"/>
          <w:lang w:val="en-US"/>
        </w:rPr>
        <w:t>We will come over to answer your question then</w:t>
      </w:r>
      <w:r w:rsidR="00191BB1" w:rsidRPr="00ED498F">
        <w:rPr>
          <w:rFonts w:cstheme="minorHAnsi"/>
          <w:b/>
          <w:sz w:val="24"/>
          <w:szCs w:val="24"/>
          <w:lang w:val="en-US"/>
        </w:rPr>
        <w:t>.</w:t>
      </w:r>
    </w:p>
    <w:p w:rsidR="00191BB1" w:rsidRPr="00ED498F" w:rsidRDefault="00191BB1" w:rsidP="00701363">
      <w:pPr>
        <w:tabs>
          <w:tab w:val="left" w:pos="993"/>
        </w:tabs>
        <w:jc w:val="both"/>
        <w:rPr>
          <w:rFonts w:cstheme="minorHAnsi"/>
          <w:sz w:val="24"/>
          <w:szCs w:val="24"/>
          <w:lang w:val="en-US"/>
        </w:rPr>
      </w:pPr>
      <w:r w:rsidRPr="00ED498F">
        <w:rPr>
          <w:rFonts w:cstheme="minorHAnsi"/>
          <w:sz w:val="24"/>
          <w:szCs w:val="24"/>
          <w:lang w:val="en-US"/>
        </w:rPr>
        <w:t xml:space="preserve"> </w:t>
      </w:r>
    </w:p>
    <w:p w:rsidR="00701363" w:rsidRPr="00ED498F" w:rsidRDefault="00701363" w:rsidP="00D362F9">
      <w:pPr>
        <w:tabs>
          <w:tab w:val="left" w:pos="993"/>
        </w:tabs>
        <w:jc w:val="both"/>
        <w:rPr>
          <w:rFonts w:cstheme="minorHAnsi"/>
          <w:sz w:val="24"/>
          <w:szCs w:val="24"/>
          <w:lang w:val="en-US"/>
        </w:rPr>
      </w:pPr>
    </w:p>
    <w:p w:rsidR="00701363" w:rsidRPr="00ED498F" w:rsidRDefault="00701363" w:rsidP="00D362F9">
      <w:pPr>
        <w:tabs>
          <w:tab w:val="left" w:pos="993"/>
        </w:tabs>
        <w:jc w:val="both"/>
        <w:rPr>
          <w:rFonts w:cstheme="minorHAnsi"/>
          <w:sz w:val="24"/>
          <w:szCs w:val="24"/>
          <w:lang w:val="en-US"/>
        </w:rPr>
      </w:pPr>
    </w:p>
    <w:p w:rsidR="00701363" w:rsidRPr="00ED498F" w:rsidRDefault="00701363" w:rsidP="00D362F9">
      <w:pPr>
        <w:tabs>
          <w:tab w:val="left" w:pos="993"/>
        </w:tabs>
        <w:jc w:val="both"/>
        <w:rPr>
          <w:rFonts w:cstheme="minorHAnsi"/>
          <w:sz w:val="24"/>
          <w:szCs w:val="24"/>
          <w:lang w:val="en-US"/>
        </w:rPr>
      </w:pPr>
      <w:r w:rsidRPr="00ED498F">
        <w:rPr>
          <w:rFonts w:cstheme="minorHAnsi"/>
          <w:sz w:val="24"/>
          <w:szCs w:val="24"/>
          <w:lang w:val="en-US"/>
        </w:rPr>
        <w:t xml:space="preserve"> </w:t>
      </w:r>
    </w:p>
    <w:sectPr w:rsidR="00701363" w:rsidRPr="00ED498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75" w:rsidRDefault="002B2D75" w:rsidP="00FE4491">
      <w:pPr>
        <w:spacing w:after="0" w:line="240" w:lineRule="auto"/>
      </w:pPr>
      <w:r>
        <w:separator/>
      </w:r>
    </w:p>
  </w:endnote>
  <w:endnote w:type="continuationSeparator" w:id="0">
    <w:p w:rsidR="002B2D75" w:rsidRDefault="002B2D75" w:rsidP="00FE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30427"/>
      <w:docPartObj>
        <w:docPartGallery w:val="Page Numbers (Bottom of Page)"/>
        <w:docPartUnique/>
      </w:docPartObj>
    </w:sdtPr>
    <w:sdtEndPr/>
    <w:sdtContent>
      <w:p w:rsidR="00FE4491" w:rsidRDefault="00FE4491" w:rsidP="00FE4491">
        <w:pPr>
          <w:pStyle w:val="Fuzeile"/>
          <w:jc w:val="center"/>
        </w:pPr>
        <w:r>
          <w:t xml:space="preserve">- </w:t>
        </w:r>
        <w:r>
          <w:fldChar w:fldCharType="begin"/>
        </w:r>
        <w:r>
          <w:instrText>PAGE   \* MERGEFORMAT</w:instrText>
        </w:r>
        <w:r>
          <w:fldChar w:fldCharType="separate"/>
        </w:r>
        <w:r w:rsidR="00934AB8">
          <w:rPr>
            <w:noProof/>
          </w:rPr>
          <w:t>6</w:t>
        </w:r>
        <w:r>
          <w:fldChar w:fldCharType="end"/>
        </w:r>
        <w:r>
          <w:t xml:space="preserve"> -</w:t>
        </w:r>
      </w:p>
    </w:sdtContent>
  </w:sdt>
  <w:p w:rsidR="00FE4491" w:rsidRDefault="00FE44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75" w:rsidRDefault="002B2D75" w:rsidP="00FE4491">
      <w:pPr>
        <w:spacing w:after="0" w:line="240" w:lineRule="auto"/>
      </w:pPr>
      <w:r>
        <w:separator/>
      </w:r>
    </w:p>
  </w:footnote>
  <w:footnote w:type="continuationSeparator" w:id="0">
    <w:p w:rsidR="002B2D75" w:rsidRDefault="002B2D75" w:rsidP="00FE4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10844"/>
      <w:docPartObj>
        <w:docPartGallery w:val="Page Numbers (Top of Page)"/>
        <w:docPartUnique/>
      </w:docPartObj>
    </w:sdtPr>
    <w:sdtEndPr/>
    <w:sdtContent>
      <w:p w:rsidR="00FE4491" w:rsidRDefault="002B2D75" w:rsidP="00FE4491">
        <w:pPr>
          <w:pStyle w:val="Kopfzeile"/>
        </w:pPr>
      </w:p>
    </w:sdtContent>
  </w:sdt>
  <w:p w:rsidR="00FE4491" w:rsidRDefault="00FE44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D2740"/>
    <w:multiLevelType w:val="hybridMultilevel"/>
    <w:tmpl w:val="F508CF6E"/>
    <w:lvl w:ilvl="0" w:tplc="505A27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803F80"/>
    <w:multiLevelType w:val="hybridMultilevel"/>
    <w:tmpl w:val="CCE4E562"/>
    <w:lvl w:ilvl="0" w:tplc="85D6E038">
      <w:start w:val="1"/>
      <w:numFmt w:val="decimal"/>
      <w:lvlText w:val="%1)"/>
      <w:lvlJc w:val="left"/>
      <w:pPr>
        <w:ind w:left="720" w:hanging="360"/>
      </w:pPr>
      <w:rPr>
        <w:rFonts w:hint="default"/>
        <w:b/>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C2318F"/>
    <w:multiLevelType w:val="hybridMultilevel"/>
    <w:tmpl w:val="817A945A"/>
    <w:lvl w:ilvl="0" w:tplc="505A27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121868"/>
    <w:multiLevelType w:val="hybridMultilevel"/>
    <w:tmpl w:val="466028EE"/>
    <w:lvl w:ilvl="0" w:tplc="CE0A14CC">
      <w:start w:val="1"/>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D2"/>
    <w:rsid w:val="00015225"/>
    <w:rsid w:val="0002576E"/>
    <w:rsid w:val="000277A0"/>
    <w:rsid w:val="00070EC4"/>
    <w:rsid w:val="0007448B"/>
    <w:rsid w:val="00081017"/>
    <w:rsid w:val="000A594F"/>
    <w:rsid w:val="000C76C0"/>
    <w:rsid w:val="000D4DC2"/>
    <w:rsid w:val="000D5FEE"/>
    <w:rsid w:val="000E5FB1"/>
    <w:rsid w:val="00144FB4"/>
    <w:rsid w:val="00163DA5"/>
    <w:rsid w:val="001764A9"/>
    <w:rsid w:val="00191BB1"/>
    <w:rsid w:val="001A7F48"/>
    <w:rsid w:val="001D5111"/>
    <w:rsid w:val="00212E6A"/>
    <w:rsid w:val="00227263"/>
    <w:rsid w:val="00262C9B"/>
    <w:rsid w:val="00266B2F"/>
    <w:rsid w:val="002768D8"/>
    <w:rsid w:val="002A3A66"/>
    <w:rsid w:val="002B2D75"/>
    <w:rsid w:val="002B4A84"/>
    <w:rsid w:val="002C1DC7"/>
    <w:rsid w:val="002D1647"/>
    <w:rsid w:val="002F62D0"/>
    <w:rsid w:val="00300317"/>
    <w:rsid w:val="00312A02"/>
    <w:rsid w:val="00330524"/>
    <w:rsid w:val="003366EA"/>
    <w:rsid w:val="003831AF"/>
    <w:rsid w:val="00397D44"/>
    <w:rsid w:val="003B4FE8"/>
    <w:rsid w:val="003E6EC5"/>
    <w:rsid w:val="00411070"/>
    <w:rsid w:val="00431F98"/>
    <w:rsid w:val="00467286"/>
    <w:rsid w:val="0046732C"/>
    <w:rsid w:val="00475BFD"/>
    <w:rsid w:val="00487803"/>
    <w:rsid w:val="00495F83"/>
    <w:rsid w:val="004C1447"/>
    <w:rsid w:val="004D165F"/>
    <w:rsid w:val="004E2D7C"/>
    <w:rsid w:val="004E4E57"/>
    <w:rsid w:val="004E63CA"/>
    <w:rsid w:val="004E65F3"/>
    <w:rsid w:val="004F685D"/>
    <w:rsid w:val="005171FE"/>
    <w:rsid w:val="0052040E"/>
    <w:rsid w:val="005448B8"/>
    <w:rsid w:val="005532D7"/>
    <w:rsid w:val="00560E18"/>
    <w:rsid w:val="00576764"/>
    <w:rsid w:val="00581069"/>
    <w:rsid w:val="005B33E5"/>
    <w:rsid w:val="005C4F04"/>
    <w:rsid w:val="005C4F9A"/>
    <w:rsid w:val="005C52D3"/>
    <w:rsid w:val="005F407B"/>
    <w:rsid w:val="0063764D"/>
    <w:rsid w:val="006A4A43"/>
    <w:rsid w:val="006B232F"/>
    <w:rsid w:val="006C1D13"/>
    <w:rsid w:val="00701363"/>
    <w:rsid w:val="00717527"/>
    <w:rsid w:val="007270F1"/>
    <w:rsid w:val="00727FC7"/>
    <w:rsid w:val="00753711"/>
    <w:rsid w:val="00771643"/>
    <w:rsid w:val="00775282"/>
    <w:rsid w:val="00777E93"/>
    <w:rsid w:val="007A7659"/>
    <w:rsid w:val="007B2D04"/>
    <w:rsid w:val="007D03CB"/>
    <w:rsid w:val="007E7830"/>
    <w:rsid w:val="00802B74"/>
    <w:rsid w:val="00806176"/>
    <w:rsid w:val="008646A6"/>
    <w:rsid w:val="008675AD"/>
    <w:rsid w:val="0088033F"/>
    <w:rsid w:val="008921F6"/>
    <w:rsid w:val="00896843"/>
    <w:rsid w:val="008A748C"/>
    <w:rsid w:val="008C5903"/>
    <w:rsid w:val="008C666C"/>
    <w:rsid w:val="00910B0C"/>
    <w:rsid w:val="009172C6"/>
    <w:rsid w:val="009338F6"/>
    <w:rsid w:val="00934AB8"/>
    <w:rsid w:val="009908D2"/>
    <w:rsid w:val="00993562"/>
    <w:rsid w:val="009B5B75"/>
    <w:rsid w:val="009B77AC"/>
    <w:rsid w:val="009C145C"/>
    <w:rsid w:val="009D4E91"/>
    <w:rsid w:val="009D5C6E"/>
    <w:rsid w:val="009E1B92"/>
    <w:rsid w:val="00A21497"/>
    <w:rsid w:val="00A314FC"/>
    <w:rsid w:val="00A559A4"/>
    <w:rsid w:val="00A63963"/>
    <w:rsid w:val="00A851A6"/>
    <w:rsid w:val="00AA0772"/>
    <w:rsid w:val="00AA2276"/>
    <w:rsid w:val="00AD1581"/>
    <w:rsid w:val="00B061D5"/>
    <w:rsid w:val="00B52A4A"/>
    <w:rsid w:val="00B63FD4"/>
    <w:rsid w:val="00B7749A"/>
    <w:rsid w:val="00B82587"/>
    <w:rsid w:val="00BB40CD"/>
    <w:rsid w:val="00BD744D"/>
    <w:rsid w:val="00BE029B"/>
    <w:rsid w:val="00BE1BE0"/>
    <w:rsid w:val="00BF3406"/>
    <w:rsid w:val="00BF738B"/>
    <w:rsid w:val="00C007D0"/>
    <w:rsid w:val="00C20A43"/>
    <w:rsid w:val="00C25B6F"/>
    <w:rsid w:val="00C42FB3"/>
    <w:rsid w:val="00C603B0"/>
    <w:rsid w:val="00C71844"/>
    <w:rsid w:val="00C91423"/>
    <w:rsid w:val="00CA19E4"/>
    <w:rsid w:val="00CA3447"/>
    <w:rsid w:val="00CA367F"/>
    <w:rsid w:val="00CB2241"/>
    <w:rsid w:val="00CC668E"/>
    <w:rsid w:val="00CE1BC6"/>
    <w:rsid w:val="00CE6E63"/>
    <w:rsid w:val="00CF4B7A"/>
    <w:rsid w:val="00D043F3"/>
    <w:rsid w:val="00D06477"/>
    <w:rsid w:val="00D155EB"/>
    <w:rsid w:val="00D362F9"/>
    <w:rsid w:val="00D408AD"/>
    <w:rsid w:val="00D76A15"/>
    <w:rsid w:val="00D80D57"/>
    <w:rsid w:val="00D844B0"/>
    <w:rsid w:val="00D85582"/>
    <w:rsid w:val="00DB5365"/>
    <w:rsid w:val="00DF2184"/>
    <w:rsid w:val="00E41B3A"/>
    <w:rsid w:val="00E6468A"/>
    <w:rsid w:val="00E64BAE"/>
    <w:rsid w:val="00E8712F"/>
    <w:rsid w:val="00EC7809"/>
    <w:rsid w:val="00ED498F"/>
    <w:rsid w:val="00EE3AC3"/>
    <w:rsid w:val="00F23565"/>
    <w:rsid w:val="00F257C1"/>
    <w:rsid w:val="00F37F40"/>
    <w:rsid w:val="00F42500"/>
    <w:rsid w:val="00F43E80"/>
    <w:rsid w:val="00F67FEF"/>
    <w:rsid w:val="00FA3765"/>
    <w:rsid w:val="00FD096A"/>
    <w:rsid w:val="00FD3529"/>
    <w:rsid w:val="00FE1DB9"/>
    <w:rsid w:val="00FE4491"/>
    <w:rsid w:val="00FF74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C576B-BF24-445E-84CA-593BF834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4E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4E57"/>
    <w:rPr>
      <w:rFonts w:ascii="Tahoma" w:hAnsi="Tahoma" w:cs="Tahoma"/>
      <w:sz w:val="16"/>
      <w:szCs w:val="16"/>
    </w:rPr>
  </w:style>
  <w:style w:type="paragraph" w:styleId="Beschriftung">
    <w:name w:val="caption"/>
    <w:basedOn w:val="Standard"/>
    <w:next w:val="Standard"/>
    <w:uiPriority w:val="35"/>
    <w:unhideWhenUsed/>
    <w:qFormat/>
    <w:rsid w:val="00777E93"/>
    <w:pPr>
      <w:spacing w:line="240" w:lineRule="auto"/>
    </w:pPr>
    <w:rPr>
      <w:b/>
      <w:bCs/>
      <w:color w:val="4F81BD" w:themeColor="accent1"/>
      <w:sz w:val="18"/>
      <w:szCs w:val="18"/>
    </w:rPr>
  </w:style>
  <w:style w:type="character" w:styleId="Platzhaltertext">
    <w:name w:val="Placeholder Text"/>
    <w:basedOn w:val="Absatz-Standardschriftart"/>
    <w:uiPriority w:val="99"/>
    <w:semiHidden/>
    <w:rsid w:val="004E2D7C"/>
    <w:rPr>
      <w:color w:val="808080"/>
    </w:rPr>
  </w:style>
  <w:style w:type="paragraph" w:styleId="Listenabsatz">
    <w:name w:val="List Paragraph"/>
    <w:basedOn w:val="Standard"/>
    <w:uiPriority w:val="34"/>
    <w:qFormat/>
    <w:rsid w:val="003B4FE8"/>
    <w:pPr>
      <w:ind w:left="720"/>
      <w:contextualSpacing/>
    </w:pPr>
  </w:style>
  <w:style w:type="paragraph" w:styleId="Kopfzeile">
    <w:name w:val="header"/>
    <w:basedOn w:val="Standard"/>
    <w:link w:val="KopfzeileZchn"/>
    <w:uiPriority w:val="99"/>
    <w:unhideWhenUsed/>
    <w:rsid w:val="00FE4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491"/>
  </w:style>
  <w:style w:type="paragraph" w:styleId="Fuzeile">
    <w:name w:val="footer"/>
    <w:basedOn w:val="Standard"/>
    <w:link w:val="FuzeileZchn"/>
    <w:uiPriority w:val="99"/>
    <w:unhideWhenUsed/>
    <w:rsid w:val="00FE44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491"/>
  </w:style>
  <w:style w:type="character" w:styleId="Kommentarzeichen">
    <w:name w:val="annotation reference"/>
    <w:basedOn w:val="Absatz-Standardschriftart"/>
    <w:uiPriority w:val="99"/>
    <w:semiHidden/>
    <w:unhideWhenUsed/>
    <w:rsid w:val="008921F6"/>
    <w:rPr>
      <w:sz w:val="16"/>
      <w:szCs w:val="16"/>
    </w:rPr>
  </w:style>
  <w:style w:type="paragraph" w:styleId="Kommentartext">
    <w:name w:val="annotation text"/>
    <w:basedOn w:val="Standard"/>
    <w:link w:val="KommentartextZchn"/>
    <w:uiPriority w:val="99"/>
    <w:semiHidden/>
    <w:unhideWhenUsed/>
    <w:rsid w:val="008921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21F6"/>
    <w:rPr>
      <w:sz w:val="20"/>
      <w:szCs w:val="20"/>
    </w:rPr>
  </w:style>
  <w:style w:type="paragraph" w:styleId="Kommentarthema">
    <w:name w:val="annotation subject"/>
    <w:basedOn w:val="Kommentartext"/>
    <w:next w:val="Kommentartext"/>
    <w:link w:val="KommentarthemaZchn"/>
    <w:uiPriority w:val="99"/>
    <w:semiHidden/>
    <w:unhideWhenUsed/>
    <w:rsid w:val="008921F6"/>
    <w:rPr>
      <w:b/>
      <w:bCs/>
    </w:rPr>
  </w:style>
  <w:style w:type="character" w:customStyle="1" w:styleId="KommentarthemaZchn">
    <w:name w:val="Kommentarthema Zchn"/>
    <w:basedOn w:val="KommentartextZchn"/>
    <w:link w:val="Kommentarthema"/>
    <w:uiPriority w:val="99"/>
    <w:semiHidden/>
    <w:rsid w:val="008921F6"/>
    <w:rPr>
      <w:b/>
      <w:bCs/>
      <w:sz w:val="20"/>
      <w:szCs w:val="20"/>
    </w:rPr>
  </w:style>
  <w:style w:type="table" w:styleId="Tabellenraster">
    <w:name w:val="Table Grid"/>
    <w:basedOn w:val="NormaleTabelle"/>
    <w:uiPriority w:val="39"/>
    <w:rsid w:val="0093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34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6553">
      <w:bodyDiv w:val="1"/>
      <w:marLeft w:val="0"/>
      <w:marRight w:val="0"/>
      <w:marTop w:val="0"/>
      <w:marBottom w:val="0"/>
      <w:divBdr>
        <w:top w:val="none" w:sz="0" w:space="0" w:color="auto"/>
        <w:left w:val="none" w:sz="0" w:space="0" w:color="auto"/>
        <w:bottom w:val="none" w:sz="0" w:space="0" w:color="auto"/>
        <w:right w:val="none" w:sz="0" w:space="0" w:color="auto"/>
      </w:divBdr>
    </w:div>
    <w:div w:id="438525596">
      <w:bodyDiv w:val="1"/>
      <w:marLeft w:val="0"/>
      <w:marRight w:val="0"/>
      <w:marTop w:val="0"/>
      <w:marBottom w:val="0"/>
      <w:divBdr>
        <w:top w:val="none" w:sz="0" w:space="0" w:color="auto"/>
        <w:left w:val="none" w:sz="0" w:space="0" w:color="auto"/>
        <w:bottom w:val="none" w:sz="0" w:space="0" w:color="auto"/>
        <w:right w:val="none" w:sz="0" w:space="0" w:color="auto"/>
      </w:divBdr>
    </w:div>
    <w:div w:id="527262435">
      <w:bodyDiv w:val="1"/>
      <w:marLeft w:val="0"/>
      <w:marRight w:val="0"/>
      <w:marTop w:val="0"/>
      <w:marBottom w:val="0"/>
      <w:divBdr>
        <w:top w:val="none" w:sz="0" w:space="0" w:color="auto"/>
        <w:left w:val="none" w:sz="0" w:space="0" w:color="auto"/>
        <w:bottom w:val="none" w:sz="0" w:space="0" w:color="auto"/>
        <w:right w:val="none" w:sz="0" w:space="0" w:color="auto"/>
      </w:divBdr>
    </w:div>
    <w:div w:id="1337342562">
      <w:bodyDiv w:val="1"/>
      <w:marLeft w:val="0"/>
      <w:marRight w:val="0"/>
      <w:marTop w:val="0"/>
      <w:marBottom w:val="0"/>
      <w:divBdr>
        <w:top w:val="none" w:sz="0" w:space="0" w:color="auto"/>
        <w:left w:val="none" w:sz="0" w:space="0" w:color="auto"/>
        <w:bottom w:val="none" w:sz="0" w:space="0" w:color="auto"/>
        <w:right w:val="none" w:sz="0" w:space="0" w:color="auto"/>
      </w:divBdr>
    </w:div>
    <w:div w:id="21230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BCD2-F58D-4DFE-9192-0506961A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2319</Words>
  <Characters>14610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Sauermann</dc:creator>
  <cp:lastModifiedBy>Jan Sauermann</cp:lastModifiedBy>
  <cp:revision>2</cp:revision>
  <cp:lastPrinted>2012-11-12T14:12:00Z</cp:lastPrinted>
  <dcterms:created xsi:type="dcterms:W3CDTF">2015-09-16T14:41:00Z</dcterms:created>
  <dcterms:modified xsi:type="dcterms:W3CDTF">2015-09-16T14:41:00Z</dcterms:modified>
</cp:coreProperties>
</file>